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Look w:val="01E0"/>
      </w:tblPr>
      <w:tblGrid>
        <w:gridCol w:w="1809"/>
        <w:gridCol w:w="7655"/>
      </w:tblGrid>
      <w:tr w:rsidR="00000914" w:rsidRPr="00000914" w:rsidTr="00484BB0">
        <w:tc>
          <w:tcPr>
            <w:tcW w:w="1809" w:type="dxa"/>
          </w:tcPr>
          <w:p w:rsidR="00000914" w:rsidRPr="00000914" w:rsidRDefault="00000914" w:rsidP="00000914">
            <w:pPr>
              <w:widowControl/>
              <w:autoSpaceDE/>
              <w:autoSpaceDN/>
              <w:adjustRightInd/>
              <w:rPr>
                <w:caps/>
                <w:sz w:val="24"/>
                <w:szCs w:val="24"/>
              </w:rPr>
            </w:pPr>
          </w:p>
          <w:p w:rsidR="00000914" w:rsidRPr="00000914" w:rsidRDefault="00000914" w:rsidP="00000914">
            <w:pPr>
              <w:widowControl/>
              <w:autoSpaceDE/>
              <w:autoSpaceDN/>
              <w:adjustRightInd/>
              <w:rPr>
                <w:caps/>
                <w:sz w:val="24"/>
                <w:szCs w:val="24"/>
              </w:rPr>
            </w:pPr>
          </w:p>
          <w:p w:rsidR="00000914" w:rsidRPr="00000914" w:rsidRDefault="00000914" w:rsidP="00000914">
            <w:pPr>
              <w:widowControl/>
              <w:autoSpaceDE/>
              <w:autoSpaceDN/>
              <w:adjustRightInd/>
              <w:rPr>
                <w:caps/>
                <w:sz w:val="24"/>
                <w:szCs w:val="24"/>
              </w:rPr>
            </w:pPr>
          </w:p>
          <w:p w:rsidR="00000914" w:rsidRPr="00000914" w:rsidRDefault="00000914" w:rsidP="00000914">
            <w:pPr>
              <w:widowControl/>
              <w:autoSpaceDE/>
              <w:autoSpaceDN/>
              <w:adjustRightInd/>
              <w:rPr>
                <w:caps/>
                <w:sz w:val="24"/>
                <w:szCs w:val="24"/>
                <w:lang w:val="en-US"/>
              </w:rPr>
            </w:pPr>
          </w:p>
        </w:tc>
        <w:tc>
          <w:tcPr>
            <w:tcW w:w="7655" w:type="dxa"/>
          </w:tcPr>
          <w:p w:rsidR="00000914" w:rsidRPr="00000914" w:rsidRDefault="00000914" w:rsidP="00000914">
            <w:pPr>
              <w:widowControl/>
              <w:autoSpaceDE/>
              <w:autoSpaceDN/>
              <w:adjustRightInd/>
              <w:jc w:val="right"/>
              <w:rPr>
                <w:b/>
                <w:caps/>
                <w:sz w:val="24"/>
                <w:szCs w:val="24"/>
              </w:rPr>
            </w:pPr>
            <w:r w:rsidRPr="00000914">
              <w:rPr>
                <w:b/>
                <w:caps/>
                <w:sz w:val="24"/>
                <w:szCs w:val="24"/>
              </w:rPr>
              <w:t>УТВЕРЖДЕНО</w:t>
            </w:r>
          </w:p>
          <w:p w:rsidR="00000914" w:rsidRPr="00000914" w:rsidRDefault="00000914" w:rsidP="00000914">
            <w:pPr>
              <w:widowControl/>
              <w:autoSpaceDE/>
              <w:autoSpaceDN/>
              <w:adjustRightInd/>
              <w:jc w:val="right"/>
              <w:rPr>
                <w:sz w:val="24"/>
                <w:szCs w:val="24"/>
              </w:rPr>
            </w:pPr>
            <w:r w:rsidRPr="00000914">
              <w:rPr>
                <w:sz w:val="24"/>
                <w:szCs w:val="24"/>
              </w:rPr>
              <w:t xml:space="preserve">решением Ученого совета института </w:t>
            </w:r>
          </w:p>
          <w:p w:rsidR="00000914" w:rsidRPr="00000914" w:rsidRDefault="00000914" w:rsidP="00000914">
            <w:pPr>
              <w:widowControl/>
              <w:autoSpaceDE/>
              <w:autoSpaceDN/>
              <w:adjustRightInd/>
              <w:jc w:val="right"/>
              <w:rPr>
                <w:sz w:val="24"/>
                <w:szCs w:val="24"/>
              </w:rPr>
            </w:pPr>
            <w:r w:rsidRPr="00000914">
              <w:rPr>
                <w:sz w:val="24"/>
                <w:szCs w:val="24"/>
              </w:rPr>
              <w:t xml:space="preserve">международных отношений, </w:t>
            </w:r>
          </w:p>
          <w:p w:rsidR="00000914" w:rsidRPr="00000914" w:rsidRDefault="00000914" w:rsidP="00000914">
            <w:pPr>
              <w:widowControl/>
              <w:autoSpaceDE/>
              <w:autoSpaceDN/>
              <w:adjustRightInd/>
              <w:jc w:val="right"/>
              <w:rPr>
                <w:sz w:val="24"/>
                <w:szCs w:val="24"/>
              </w:rPr>
            </w:pPr>
            <w:r w:rsidRPr="00000914">
              <w:rPr>
                <w:sz w:val="24"/>
                <w:szCs w:val="24"/>
              </w:rPr>
              <w:t>от «__» _______________ 20__г., протокол №______</w:t>
            </w:r>
          </w:p>
          <w:p w:rsidR="00000914" w:rsidRPr="00000914" w:rsidRDefault="00000914" w:rsidP="00000914">
            <w:pPr>
              <w:widowControl/>
              <w:autoSpaceDE/>
              <w:autoSpaceDN/>
              <w:adjustRightInd/>
              <w:jc w:val="right"/>
              <w:rPr>
                <w:sz w:val="24"/>
                <w:szCs w:val="24"/>
              </w:rPr>
            </w:pPr>
          </w:p>
          <w:p w:rsidR="00000914" w:rsidRPr="00000914" w:rsidRDefault="00000914" w:rsidP="00000914">
            <w:pPr>
              <w:widowControl/>
              <w:autoSpaceDE/>
              <w:autoSpaceDN/>
              <w:adjustRightInd/>
              <w:jc w:val="right"/>
              <w:rPr>
                <w:sz w:val="24"/>
                <w:szCs w:val="24"/>
              </w:rPr>
            </w:pPr>
            <w:r w:rsidRPr="00000914">
              <w:rPr>
                <w:sz w:val="24"/>
                <w:szCs w:val="24"/>
              </w:rPr>
              <w:t>Председатель  _________________/С.А. Борисова/</w:t>
            </w:r>
          </w:p>
          <w:p w:rsidR="00000914" w:rsidRPr="00000914" w:rsidRDefault="00000914" w:rsidP="00000914">
            <w:pPr>
              <w:widowControl/>
              <w:autoSpaceDE/>
              <w:autoSpaceDN/>
              <w:adjustRightInd/>
              <w:rPr>
                <w:i/>
              </w:rPr>
            </w:pPr>
            <w:r w:rsidRPr="00000914">
              <w:rPr>
                <w:i/>
              </w:rPr>
              <w:t xml:space="preserve">                                                                        (подпись, расшифровка подписи)</w:t>
            </w:r>
          </w:p>
          <w:p w:rsidR="00000914" w:rsidRPr="00000914" w:rsidRDefault="00000914" w:rsidP="00000914">
            <w:pPr>
              <w:widowControl/>
              <w:autoSpaceDE/>
              <w:autoSpaceDN/>
              <w:adjustRightInd/>
              <w:jc w:val="right"/>
              <w:rPr>
                <w:caps/>
                <w:sz w:val="24"/>
                <w:szCs w:val="24"/>
              </w:rPr>
            </w:pPr>
            <w:r w:rsidRPr="00000914">
              <w:rPr>
                <w:sz w:val="24"/>
                <w:szCs w:val="24"/>
              </w:rPr>
              <w:t>«__» _______________ 20__г.</w:t>
            </w:r>
          </w:p>
        </w:tc>
      </w:tr>
    </w:tbl>
    <w:p w:rsidR="00000914" w:rsidRPr="00000914" w:rsidRDefault="00000914" w:rsidP="00000914">
      <w:pPr>
        <w:widowControl/>
        <w:autoSpaceDE/>
        <w:autoSpaceDN/>
        <w:adjustRightInd/>
        <w:spacing w:line="360" w:lineRule="auto"/>
        <w:jc w:val="center"/>
        <w:rPr>
          <w:rFonts w:cs="Tahoma"/>
          <w:bCs/>
          <w:sz w:val="28"/>
          <w:szCs w:val="28"/>
        </w:rPr>
      </w:pPr>
    </w:p>
    <w:p w:rsidR="00000914" w:rsidRPr="00000914" w:rsidRDefault="00663BE6" w:rsidP="00000914">
      <w:pPr>
        <w:widowControl/>
        <w:autoSpaceDE/>
        <w:autoSpaceDN/>
        <w:adjustRightInd/>
        <w:spacing w:line="360" w:lineRule="auto"/>
        <w:jc w:val="center"/>
        <w:rPr>
          <w:rFonts w:cs="Tahoma"/>
          <w:b/>
          <w:bCs/>
          <w:sz w:val="24"/>
          <w:szCs w:val="24"/>
        </w:rPr>
      </w:pPr>
      <w:r>
        <w:rPr>
          <w:rFonts w:cs="Tahoma"/>
          <w:b/>
          <w:bCs/>
          <w:sz w:val="24"/>
          <w:szCs w:val="24"/>
        </w:rPr>
        <w:t>РАБОЧАЯ ПРОГРАММА</w:t>
      </w:r>
    </w:p>
    <w:p w:rsidR="005561A2" w:rsidRPr="005561A2" w:rsidRDefault="00000914" w:rsidP="005561A2">
      <w:pPr>
        <w:widowControl/>
        <w:autoSpaceDE/>
        <w:autoSpaceDN/>
        <w:adjustRightInd/>
        <w:spacing w:line="360" w:lineRule="auto"/>
        <w:jc w:val="center"/>
        <w:rPr>
          <w:rFonts w:cs="Tahoma"/>
          <w:b/>
          <w:bCs/>
          <w:sz w:val="24"/>
          <w:szCs w:val="24"/>
        </w:rPr>
      </w:pPr>
      <w:r w:rsidRPr="00000914">
        <w:rPr>
          <w:rFonts w:cs="Tahoma"/>
          <w:b/>
          <w:bCs/>
          <w:sz w:val="24"/>
          <w:szCs w:val="24"/>
        </w:rPr>
        <w:t xml:space="preserve">ПО ПОДГОТОВКЕ </w:t>
      </w:r>
      <w:r w:rsidR="006844F9">
        <w:rPr>
          <w:rFonts w:cs="Tahoma"/>
          <w:b/>
          <w:bCs/>
          <w:sz w:val="24"/>
          <w:szCs w:val="24"/>
        </w:rPr>
        <w:t xml:space="preserve">ВЫПУСКНЫХ КВАЛИФИКАЦИОННЫХ </w:t>
      </w:r>
      <w:r w:rsidRPr="00000914">
        <w:rPr>
          <w:rFonts w:cs="Tahoma"/>
          <w:b/>
          <w:bCs/>
          <w:sz w:val="24"/>
          <w:szCs w:val="24"/>
        </w:rPr>
        <w:t>РАБОТ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90"/>
        <w:gridCol w:w="7474"/>
      </w:tblGrid>
      <w:tr w:rsidR="00000914" w:rsidRPr="00000914" w:rsidTr="00484BB0">
        <w:tc>
          <w:tcPr>
            <w:tcW w:w="1990" w:type="dxa"/>
          </w:tcPr>
          <w:p w:rsidR="00000914" w:rsidRPr="00000914" w:rsidRDefault="00000914" w:rsidP="00000914">
            <w:pPr>
              <w:widowControl/>
              <w:autoSpaceDE/>
              <w:autoSpaceDN/>
              <w:adjustRightInd/>
              <w:ind w:right="96"/>
              <w:rPr>
                <w:sz w:val="24"/>
                <w:szCs w:val="24"/>
              </w:rPr>
            </w:pPr>
            <w:r w:rsidRPr="00000914">
              <w:rPr>
                <w:sz w:val="24"/>
                <w:szCs w:val="24"/>
              </w:rPr>
              <w:t>Наименование факультета:</w:t>
            </w:r>
          </w:p>
        </w:tc>
        <w:tc>
          <w:tcPr>
            <w:tcW w:w="7474" w:type="dxa"/>
          </w:tcPr>
          <w:p w:rsidR="00000914" w:rsidRPr="00000914" w:rsidRDefault="00000914" w:rsidP="00000914">
            <w:pPr>
              <w:widowControl/>
              <w:autoSpaceDE/>
              <w:autoSpaceDN/>
              <w:adjustRightInd/>
              <w:spacing w:line="360" w:lineRule="auto"/>
              <w:ind w:right="96"/>
              <w:rPr>
                <w:sz w:val="24"/>
                <w:szCs w:val="24"/>
              </w:rPr>
            </w:pPr>
            <w:r w:rsidRPr="00000914">
              <w:rPr>
                <w:sz w:val="24"/>
                <w:szCs w:val="24"/>
              </w:rPr>
              <w:t>_</w:t>
            </w:r>
            <w:r w:rsidRPr="00000914">
              <w:rPr>
                <w:i/>
                <w:sz w:val="24"/>
                <w:szCs w:val="24"/>
                <w:u w:val="single"/>
              </w:rPr>
              <w:t>Российско-германский</w:t>
            </w:r>
            <w:r w:rsidRPr="00000914">
              <w:rPr>
                <w:sz w:val="24"/>
                <w:szCs w:val="24"/>
              </w:rPr>
              <w:t>______________________________________</w:t>
            </w:r>
          </w:p>
          <w:p w:rsidR="00000914" w:rsidRPr="00000914" w:rsidRDefault="00000914" w:rsidP="00000914">
            <w:pPr>
              <w:widowControl/>
              <w:autoSpaceDE/>
              <w:autoSpaceDN/>
              <w:adjustRightInd/>
              <w:spacing w:line="360" w:lineRule="auto"/>
              <w:ind w:right="96"/>
              <w:rPr>
                <w:sz w:val="24"/>
                <w:szCs w:val="24"/>
              </w:rPr>
            </w:pPr>
            <w:r w:rsidRPr="00000914">
              <w:rPr>
                <w:sz w:val="24"/>
                <w:szCs w:val="24"/>
              </w:rPr>
              <w:t>___________________________________________________________</w:t>
            </w:r>
          </w:p>
        </w:tc>
      </w:tr>
      <w:tr w:rsidR="00000914" w:rsidRPr="00000914" w:rsidTr="00484BB0">
        <w:tc>
          <w:tcPr>
            <w:tcW w:w="1990" w:type="dxa"/>
          </w:tcPr>
          <w:p w:rsidR="00000914" w:rsidRPr="00000914" w:rsidRDefault="00000914" w:rsidP="00000914">
            <w:pPr>
              <w:widowControl/>
              <w:autoSpaceDE/>
              <w:autoSpaceDN/>
              <w:adjustRightInd/>
              <w:spacing w:line="360" w:lineRule="auto"/>
              <w:ind w:right="96"/>
              <w:rPr>
                <w:sz w:val="24"/>
                <w:szCs w:val="24"/>
              </w:rPr>
            </w:pPr>
          </w:p>
        </w:tc>
        <w:tc>
          <w:tcPr>
            <w:tcW w:w="7474" w:type="dxa"/>
          </w:tcPr>
          <w:p w:rsidR="00000914" w:rsidRPr="00000914" w:rsidRDefault="00000914" w:rsidP="00000914">
            <w:pPr>
              <w:widowControl/>
              <w:autoSpaceDE/>
              <w:autoSpaceDN/>
              <w:adjustRightInd/>
              <w:ind w:right="96"/>
              <w:rPr>
                <w:sz w:val="24"/>
                <w:szCs w:val="24"/>
              </w:rPr>
            </w:pPr>
            <w:r w:rsidRPr="00000914">
              <w:rPr>
                <w:sz w:val="24"/>
                <w:szCs w:val="24"/>
              </w:rPr>
              <w:t>___________________________________(__________</w:t>
            </w:r>
            <w:r w:rsidRPr="00000914">
              <w:rPr>
                <w:i/>
                <w:sz w:val="24"/>
                <w:szCs w:val="24"/>
                <w:u w:val="single"/>
              </w:rPr>
              <w:t>РГФ</w:t>
            </w:r>
            <w:r w:rsidRPr="00000914">
              <w:rPr>
                <w:sz w:val="24"/>
                <w:szCs w:val="24"/>
              </w:rPr>
              <w:t>________)</w:t>
            </w:r>
          </w:p>
          <w:p w:rsidR="00000914" w:rsidRPr="00000914" w:rsidRDefault="00000914" w:rsidP="00000914">
            <w:pPr>
              <w:widowControl/>
              <w:tabs>
                <w:tab w:val="left" w:pos="7714"/>
              </w:tabs>
              <w:autoSpaceDE/>
              <w:autoSpaceDN/>
              <w:adjustRightInd/>
              <w:ind w:left="4114" w:right="96"/>
              <w:jc w:val="center"/>
              <w:rPr>
                <w:sz w:val="24"/>
                <w:szCs w:val="24"/>
              </w:rPr>
            </w:pPr>
            <w:r w:rsidRPr="00000914">
              <w:rPr>
                <w:sz w:val="24"/>
                <w:szCs w:val="24"/>
              </w:rPr>
              <w:t>аббревиатура</w:t>
            </w:r>
          </w:p>
        </w:tc>
      </w:tr>
    </w:tbl>
    <w:p w:rsidR="00000914" w:rsidRPr="00000914" w:rsidRDefault="00000914" w:rsidP="00000914">
      <w:pPr>
        <w:widowControl/>
        <w:autoSpaceDE/>
        <w:autoSpaceDN/>
        <w:adjustRightInd/>
        <w:ind w:right="-81"/>
        <w:rPr>
          <w:sz w:val="24"/>
          <w:szCs w:val="24"/>
        </w:rPr>
      </w:pPr>
    </w:p>
    <w:p w:rsidR="00000914" w:rsidRPr="00000914" w:rsidRDefault="00000914" w:rsidP="00000914">
      <w:pPr>
        <w:widowControl/>
        <w:autoSpaceDE/>
        <w:autoSpaceDN/>
        <w:adjustRightInd/>
        <w:ind w:right="-81"/>
        <w:rPr>
          <w:sz w:val="24"/>
          <w:szCs w:val="24"/>
        </w:rPr>
      </w:pPr>
      <w:r w:rsidRPr="00000914">
        <w:rPr>
          <w:sz w:val="24"/>
          <w:szCs w:val="24"/>
        </w:rPr>
        <w:t>Специальность</w:t>
      </w:r>
      <w:r w:rsidRPr="00000914">
        <w:rPr>
          <w:sz w:val="24"/>
          <w:szCs w:val="24"/>
          <w:lang w:val="en-US"/>
        </w:rPr>
        <w:t xml:space="preserve"> </w:t>
      </w:r>
      <w:r w:rsidRPr="00000914">
        <w:rPr>
          <w:sz w:val="24"/>
          <w:szCs w:val="24"/>
        </w:rPr>
        <w:t>(направление)____</w:t>
      </w:r>
      <w:r w:rsidRPr="00000914">
        <w:rPr>
          <w:i/>
          <w:sz w:val="24"/>
          <w:szCs w:val="24"/>
          <w:u w:val="single"/>
        </w:rPr>
        <w:t xml:space="preserve"> 080200, Менеджмент, </w:t>
      </w:r>
      <w:proofErr w:type="spellStart"/>
      <w:r w:rsidRPr="00000914">
        <w:rPr>
          <w:i/>
          <w:sz w:val="24"/>
          <w:szCs w:val="24"/>
          <w:u w:val="single"/>
        </w:rPr>
        <w:t>бакалавриат</w:t>
      </w:r>
      <w:proofErr w:type="spellEnd"/>
      <w:r w:rsidRPr="00000914">
        <w:rPr>
          <w:sz w:val="24"/>
          <w:szCs w:val="24"/>
        </w:rPr>
        <w:t>_________________</w:t>
      </w:r>
    </w:p>
    <w:p w:rsidR="00000914" w:rsidRPr="00000914" w:rsidRDefault="00000914" w:rsidP="00000914">
      <w:pPr>
        <w:widowControl/>
        <w:autoSpaceDE/>
        <w:autoSpaceDN/>
        <w:adjustRightInd/>
        <w:ind w:right="-81"/>
        <w:rPr>
          <w:i/>
        </w:rPr>
      </w:pPr>
      <w:r w:rsidRPr="00000914">
        <w:rPr>
          <w:i/>
        </w:rPr>
        <w:t xml:space="preserve">                                                                             (код специальности (направления), полное наименование)</w:t>
      </w:r>
    </w:p>
    <w:p w:rsidR="00000914" w:rsidRDefault="00000914" w:rsidP="006844F9">
      <w:pPr>
        <w:widowControl/>
        <w:tabs>
          <w:tab w:val="left" w:pos="5040"/>
        </w:tabs>
        <w:autoSpaceDE/>
        <w:autoSpaceDN/>
        <w:adjustRightInd/>
        <w:rPr>
          <w:sz w:val="24"/>
          <w:szCs w:val="24"/>
        </w:rPr>
      </w:pPr>
      <w:r w:rsidRPr="00000914">
        <w:rPr>
          <w:sz w:val="24"/>
          <w:szCs w:val="24"/>
        </w:rPr>
        <w:t xml:space="preserve">Дата введения в учебный процесс </w:t>
      </w:r>
      <w:proofErr w:type="spellStart"/>
      <w:r w:rsidRPr="00000914">
        <w:rPr>
          <w:sz w:val="24"/>
          <w:szCs w:val="24"/>
        </w:rPr>
        <w:t>УлГУ</w:t>
      </w:r>
      <w:proofErr w:type="spellEnd"/>
      <w:r w:rsidRPr="00000914">
        <w:rPr>
          <w:sz w:val="24"/>
          <w:szCs w:val="24"/>
        </w:rPr>
        <w:t>:</w:t>
      </w:r>
      <w:r w:rsidRPr="00000914">
        <w:rPr>
          <w:sz w:val="24"/>
          <w:szCs w:val="24"/>
        </w:rPr>
        <w:tab/>
        <w:t xml:space="preserve"> «_____»____________________20____г.</w:t>
      </w:r>
    </w:p>
    <w:p w:rsidR="005561A2" w:rsidRPr="00000914" w:rsidRDefault="005561A2" w:rsidP="006844F9">
      <w:pPr>
        <w:widowControl/>
        <w:tabs>
          <w:tab w:val="left" w:pos="5040"/>
        </w:tabs>
        <w:autoSpaceDE/>
        <w:autoSpaceDN/>
        <w:adjustRightInd/>
        <w:rPr>
          <w:sz w:val="24"/>
          <w:szCs w:val="24"/>
        </w:rPr>
      </w:pPr>
    </w:p>
    <w:p w:rsidR="00000914" w:rsidRPr="00000914" w:rsidRDefault="00000914" w:rsidP="00000914">
      <w:pPr>
        <w:widowControl/>
        <w:autoSpaceDE/>
        <w:autoSpaceDN/>
        <w:adjustRightInd/>
        <w:spacing w:line="360" w:lineRule="auto"/>
        <w:jc w:val="both"/>
        <w:rPr>
          <w:sz w:val="24"/>
          <w:szCs w:val="24"/>
        </w:rPr>
      </w:pPr>
      <w:r w:rsidRPr="00000914">
        <w:rPr>
          <w:sz w:val="24"/>
          <w:szCs w:val="24"/>
        </w:rPr>
        <w:t>Программа актуализирована на заседании ученого совета ИМО: протокол №__ от __ 20_г.</w:t>
      </w:r>
    </w:p>
    <w:p w:rsidR="00000914" w:rsidRPr="00000914" w:rsidRDefault="00000914" w:rsidP="00000914">
      <w:pPr>
        <w:widowControl/>
        <w:autoSpaceDE/>
        <w:autoSpaceDN/>
        <w:adjustRightInd/>
        <w:spacing w:line="360" w:lineRule="auto"/>
        <w:jc w:val="both"/>
        <w:rPr>
          <w:sz w:val="24"/>
          <w:szCs w:val="24"/>
        </w:rPr>
      </w:pPr>
      <w:r w:rsidRPr="00000914">
        <w:rPr>
          <w:sz w:val="24"/>
          <w:szCs w:val="24"/>
        </w:rPr>
        <w:t>Программа актуализирована на заседании ученого совета ИМО: протокол №__ от __ 20_г.</w:t>
      </w:r>
    </w:p>
    <w:p w:rsidR="00000914" w:rsidRPr="00000914" w:rsidRDefault="00000914" w:rsidP="00000914">
      <w:pPr>
        <w:widowControl/>
        <w:autoSpaceDE/>
        <w:autoSpaceDN/>
        <w:adjustRightInd/>
        <w:spacing w:line="360" w:lineRule="auto"/>
        <w:jc w:val="both"/>
        <w:rPr>
          <w:sz w:val="24"/>
          <w:szCs w:val="24"/>
        </w:rPr>
      </w:pPr>
      <w:r w:rsidRPr="00000914">
        <w:rPr>
          <w:sz w:val="24"/>
          <w:szCs w:val="24"/>
        </w:rPr>
        <w:t>Программа актуализирована на заседании ученого совета ИМО: протокол №__ от __ 20_г.</w:t>
      </w:r>
    </w:p>
    <w:p w:rsidR="00000914" w:rsidRPr="00000914" w:rsidRDefault="00000914" w:rsidP="00000914">
      <w:pPr>
        <w:widowControl/>
        <w:autoSpaceDE/>
        <w:autoSpaceDN/>
        <w:adjustRightInd/>
        <w:spacing w:line="360" w:lineRule="auto"/>
        <w:jc w:val="both"/>
        <w:rPr>
          <w:sz w:val="24"/>
          <w:szCs w:val="24"/>
        </w:rPr>
      </w:pPr>
      <w:r w:rsidRPr="00000914">
        <w:rPr>
          <w:sz w:val="24"/>
          <w:szCs w:val="24"/>
        </w:rPr>
        <w:t>Программа актуализирована на заседании ученого совета ИМО: протокол №__ от __ 20_г.</w:t>
      </w:r>
    </w:p>
    <w:p w:rsidR="00000914" w:rsidRPr="00000914" w:rsidRDefault="00000914" w:rsidP="00000914">
      <w:pPr>
        <w:widowControl/>
        <w:autoSpaceDE/>
        <w:autoSpaceDN/>
        <w:adjustRightInd/>
        <w:spacing w:line="360" w:lineRule="auto"/>
        <w:jc w:val="both"/>
        <w:rPr>
          <w:sz w:val="24"/>
          <w:szCs w:val="24"/>
        </w:rPr>
      </w:pPr>
      <w:r w:rsidRPr="00000914">
        <w:rPr>
          <w:sz w:val="24"/>
          <w:szCs w:val="24"/>
        </w:rPr>
        <w:t>Программа актуализирована на заседании ученого совета ИМО: протокол №__ от __ 20_г.</w:t>
      </w:r>
    </w:p>
    <w:p w:rsidR="00000914" w:rsidRDefault="00000914" w:rsidP="00000914">
      <w:pPr>
        <w:widowControl/>
        <w:autoSpaceDE/>
        <w:autoSpaceDN/>
        <w:adjustRightInd/>
        <w:rPr>
          <w:sz w:val="24"/>
          <w:szCs w:val="24"/>
        </w:rPr>
      </w:pPr>
      <w:r w:rsidRPr="00000914">
        <w:rPr>
          <w:sz w:val="24"/>
          <w:szCs w:val="24"/>
        </w:rPr>
        <w:t>Сведения о разработчиках:</w:t>
      </w:r>
    </w:p>
    <w:p w:rsidR="005561A2" w:rsidRPr="00000914" w:rsidRDefault="005561A2" w:rsidP="00000914">
      <w:pPr>
        <w:widowControl/>
        <w:autoSpaceDE/>
        <w:autoSpaceDN/>
        <w:adjustRightInd/>
        <w:rPr>
          <w:sz w:val="24"/>
          <w:szCs w:val="24"/>
        </w:rPr>
      </w:pPr>
    </w:p>
    <w:tbl>
      <w:tblPr>
        <w:tblW w:w="9648" w:type="dxa"/>
        <w:tblBorders>
          <w:top w:val="single" w:sz="4" w:space="0" w:color="auto"/>
          <w:left w:val="single" w:sz="4" w:space="0" w:color="auto"/>
          <w:bottom w:val="single" w:sz="4" w:space="0" w:color="auto"/>
          <w:right w:val="single" w:sz="4" w:space="0" w:color="auto"/>
        </w:tblBorders>
        <w:tblLayout w:type="fixed"/>
        <w:tblLook w:val="01E0"/>
      </w:tblPr>
      <w:tblGrid>
        <w:gridCol w:w="5328"/>
        <w:gridCol w:w="2268"/>
        <w:gridCol w:w="2052"/>
      </w:tblGrid>
      <w:tr w:rsidR="00000914" w:rsidRPr="00000914" w:rsidTr="00484BB0">
        <w:tc>
          <w:tcPr>
            <w:tcW w:w="5328" w:type="dxa"/>
            <w:tcBorders>
              <w:top w:val="single" w:sz="4" w:space="0" w:color="auto"/>
              <w:bottom w:val="single" w:sz="4" w:space="0" w:color="auto"/>
              <w:right w:val="single" w:sz="4" w:space="0" w:color="auto"/>
            </w:tcBorders>
            <w:vAlign w:val="center"/>
          </w:tcPr>
          <w:p w:rsidR="00000914" w:rsidRPr="00000914" w:rsidRDefault="00000914" w:rsidP="00000914">
            <w:pPr>
              <w:widowControl/>
              <w:autoSpaceDE/>
              <w:autoSpaceDN/>
              <w:adjustRightInd/>
              <w:jc w:val="center"/>
              <w:rPr>
                <w:sz w:val="24"/>
                <w:szCs w:val="24"/>
              </w:rPr>
            </w:pPr>
            <w:r w:rsidRPr="00000914">
              <w:rPr>
                <w:sz w:val="24"/>
                <w:szCs w:val="24"/>
              </w:rPr>
              <w:t>ФИО</w:t>
            </w:r>
          </w:p>
        </w:tc>
        <w:tc>
          <w:tcPr>
            <w:tcW w:w="2268" w:type="dxa"/>
            <w:tcBorders>
              <w:top w:val="single" w:sz="4" w:space="0" w:color="auto"/>
              <w:left w:val="single" w:sz="4" w:space="0" w:color="auto"/>
              <w:bottom w:val="single" w:sz="4" w:space="0" w:color="auto"/>
              <w:right w:val="single" w:sz="4" w:space="0" w:color="auto"/>
            </w:tcBorders>
            <w:vAlign w:val="center"/>
          </w:tcPr>
          <w:p w:rsidR="00000914" w:rsidRPr="00000914" w:rsidRDefault="00000914" w:rsidP="00000914">
            <w:pPr>
              <w:widowControl/>
              <w:autoSpaceDE/>
              <w:autoSpaceDN/>
              <w:adjustRightInd/>
              <w:jc w:val="center"/>
              <w:rPr>
                <w:i/>
                <w:sz w:val="24"/>
                <w:szCs w:val="24"/>
              </w:rPr>
            </w:pPr>
            <w:proofErr w:type="gramStart"/>
            <w:r w:rsidRPr="00000914">
              <w:rPr>
                <w:sz w:val="24"/>
                <w:szCs w:val="24"/>
              </w:rPr>
              <w:t xml:space="preserve">Аббревиатура кафедры </w:t>
            </w:r>
            <w:r w:rsidRPr="00000914">
              <w:rPr>
                <w:i/>
                <w:sz w:val="24"/>
                <w:szCs w:val="24"/>
              </w:rPr>
              <w:t>(ПЦК, отделения и др.</w:t>
            </w:r>
            <w:proofErr w:type="gramEnd"/>
          </w:p>
        </w:tc>
        <w:tc>
          <w:tcPr>
            <w:tcW w:w="2052" w:type="dxa"/>
            <w:tcBorders>
              <w:top w:val="single" w:sz="4" w:space="0" w:color="auto"/>
              <w:left w:val="single" w:sz="4" w:space="0" w:color="auto"/>
              <w:bottom w:val="single" w:sz="4" w:space="0" w:color="auto"/>
            </w:tcBorders>
            <w:vAlign w:val="center"/>
          </w:tcPr>
          <w:p w:rsidR="00000914" w:rsidRPr="00000914" w:rsidRDefault="00000914" w:rsidP="00000914">
            <w:pPr>
              <w:widowControl/>
              <w:autoSpaceDE/>
              <w:autoSpaceDN/>
              <w:adjustRightInd/>
              <w:jc w:val="center"/>
              <w:rPr>
                <w:sz w:val="24"/>
                <w:szCs w:val="24"/>
              </w:rPr>
            </w:pPr>
            <w:r w:rsidRPr="00000914">
              <w:rPr>
                <w:sz w:val="24"/>
                <w:szCs w:val="24"/>
              </w:rPr>
              <w:t>Ученая степень, звание</w:t>
            </w:r>
          </w:p>
        </w:tc>
      </w:tr>
      <w:tr w:rsidR="00000914" w:rsidRPr="00000914" w:rsidTr="00484BB0">
        <w:tc>
          <w:tcPr>
            <w:tcW w:w="5328" w:type="dxa"/>
            <w:tcBorders>
              <w:top w:val="single" w:sz="4" w:space="0" w:color="auto"/>
              <w:bottom w:val="single" w:sz="4" w:space="0" w:color="auto"/>
              <w:right w:val="single" w:sz="4" w:space="0" w:color="auto"/>
            </w:tcBorders>
          </w:tcPr>
          <w:p w:rsidR="00000914" w:rsidRPr="00000914" w:rsidRDefault="006844F9" w:rsidP="006844F9">
            <w:pPr>
              <w:widowControl/>
              <w:autoSpaceDE/>
              <w:autoSpaceDN/>
              <w:adjustRightInd/>
              <w:jc w:val="center"/>
              <w:rPr>
                <w:sz w:val="24"/>
                <w:szCs w:val="24"/>
              </w:rPr>
            </w:pPr>
            <w:r>
              <w:rPr>
                <w:sz w:val="24"/>
                <w:szCs w:val="24"/>
              </w:rPr>
              <w:t>Иванова Татьяна Юрьевна</w:t>
            </w:r>
          </w:p>
        </w:tc>
        <w:tc>
          <w:tcPr>
            <w:tcW w:w="2268" w:type="dxa"/>
            <w:tcBorders>
              <w:top w:val="single" w:sz="4" w:space="0" w:color="auto"/>
              <w:left w:val="single" w:sz="4" w:space="0" w:color="auto"/>
              <w:bottom w:val="single" w:sz="4" w:space="0" w:color="auto"/>
              <w:right w:val="single" w:sz="4" w:space="0" w:color="auto"/>
            </w:tcBorders>
          </w:tcPr>
          <w:p w:rsidR="00000914" w:rsidRPr="00000914" w:rsidRDefault="006844F9" w:rsidP="006844F9">
            <w:pPr>
              <w:widowControl/>
              <w:autoSpaceDE/>
              <w:autoSpaceDN/>
              <w:adjustRightInd/>
              <w:jc w:val="center"/>
              <w:rPr>
                <w:sz w:val="24"/>
                <w:szCs w:val="24"/>
              </w:rPr>
            </w:pPr>
            <w:r>
              <w:rPr>
                <w:sz w:val="24"/>
                <w:szCs w:val="24"/>
              </w:rPr>
              <w:t>КУ</w:t>
            </w:r>
          </w:p>
        </w:tc>
        <w:tc>
          <w:tcPr>
            <w:tcW w:w="2052" w:type="dxa"/>
            <w:tcBorders>
              <w:top w:val="single" w:sz="4" w:space="0" w:color="auto"/>
              <w:left w:val="single" w:sz="4" w:space="0" w:color="auto"/>
              <w:bottom w:val="single" w:sz="4" w:space="0" w:color="auto"/>
            </w:tcBorders>
          </w:tcPr>
          <w:p w:rsidR="00000914" w:rsidRPr="00000914" w:rsidRDefault="006844F9" w:rsidP="00000914">
            <w:pPr>
              <w:widowControl/>
              <w:autoSpaceDE/>
              <w:autoSpaceDN/>
              <w:adjustRightInd/>
              <w:jc w:val="center"/>
              <w:rPr>
                <w:sz w:val="24"/>
                <w:szCs w:val="24"/>
              </w:rPr>
            </w:pPr>
            <w:proofErr w:type="spellStart"/>
            <w:r>
              <w:rPr>
                <w:sz w:val="24"/>
                <w:szCs w:val="24"/>
              </w:rPr>
              <w:t>д.э.н</w:t>
            </w:r>
            <w:proofErr w:type="spellEnd"/>
            <w:r>
              <w:rPr>
                <w:sz w:val="24"/>
                <w:szCs w:val="24"/>
              </w:rPr>
              <w:t>., профессор</w:t>
            </w:r>
          </w:p>
        </w:tc>
      </w:tr>
      <w:tr w:rsidR="006844F9" w:rsidRPr="00000914" w:rsidTr="00484BB0">
        <w:tc>
          <w:tcPr>
            <w:tcW w:w="5328" w:type="dxa"/>
            <w:tcBorders>
              <w:top w:val="single" w:sz="4" w:space="0" w:color="auto"/>
              <w:bottom w:val="single" w:sz="4" w:space="0" w:color="auto"/>
              <w:right w:val="single" w:sz="4" w:space="0" w:color="auto"/>
            </w:tcBorders>
          </w:tcPr>
          <w:p w:rsidR="006844F9" w:rsidRPr="00000914" w:rsidRDefault="006844F9" w:rsidP="006844F9">
            <w:pPr>
              <w:widowControl/>
              <w:autoSpaceDE/>
              <w:autoSpaceDN/>
              <w:adjustRightInd/>
              <w:jc w:val="center"/>
              <w:rPr>
                <w:sz w:val="24"/>
                <w:szCs w:val="24"/>
              </w:rPr>
            </w:pPr>
            <w:r>
              <w:rPr>
                <w:sz w:val="24"/>
                <w:szCs w:val="24"/>
              </w:rPr>
              <w:t>Куликова Елена Владимировна</w:t>
            </w:r>
          </w:p>
        </w:tc>
        <w:tc>
          <w:tcPr>
            <w:tcW w:w="2268" w:type="dxa"/>
            <w:tcBorders>
              <w:top w:val="single" w:sz="4" w:space="0" w:color="auto"/>
              <w:left w:val="single" w:sz="4" w:space="0" w:color="auto"/>
              <w:bottom w:val="single" w:sz="4" w:space="0" w:color="auto"/>
              <w:right w:val="single" w:sz="4" w:space="0" w:color="auto"/>
            </w:tcBorders>
          </w:tcPr>
          <w:p w:rsidR="006844F9" w:rsidRPr="00000914" w:rsidRDefault="006844F9" w:rsidP="006844F9">
            <w:pPr>
              <w:widowControl/>
              <w:autoSpaceDE/>
              <w:autoSpaceDN/>
              <w:adjustRightInd/>
              <w:jc w:val="center"/>
              <w:rPr>
                <w:sz w:val="24"/>
                <w:szCs w:val="24"/>
              </w:rPr>
            </w:pPr>
            <w:r w:rsidRPr="00000914">
              <w:rPr>
                <w:sz w:val="24"/>
                <w:szCs w:val="24"/>
              </w:rPr>
              <w:t>КУ</w:t>
            </w:r>
          </w:p>
        </w:tc>
        <w:tc>
          <w:tcPr>
            <w:tcW w:w="2052" w:type="dxa"/>
            <w:tcBorders>
              <w:top w:val="single" w:sz="4" w:space="0" w:color="auto"/>
              <w:left w:val="single" w:sz="4" w:space="0" w:color="auto"/>
              <w:bottom w:val="single" w:sz="4" w:space="0" w:color="auto"/>
            </w:tcBorders>
          </w:tcPr>
          <w:p w:rsidR="006844F9" w:rsidRPr="00000914" w:rsidRDefault="006844F9" w:rsidP="001F091D">
            <w:pPr>
              <w:widowControl/>
              <w:autoSpaceDE/>
              <w:autoSpaceDN/>
              <w:adjustRightInd/>
              <w:jc w:val="center"/>
              <w:rPr>
                <w:sz w:val="24"/>
                <w:szCs w:val="24"/>
              </w:rPr>
            </w:pPr>
            <w:r w:rsidRPr="00000914">
              <w:rPr>
                <w:sz w:val="24"/>
                <w:szCs w:val="24"/>
              </w:rPr>
              <w:t>к.э.н., доцент</w:t>
            </w:r>
          </w:p>
        </w:tc>
      </w:tr>
      <w:tr w:rsidR="006844F9" w:rsidRPr="00000914" w:rsidTr="00484BB0">
        <w:tc>
          <w:tcPr>
            <w:tcW w:w="5328" w:type="dxa"/>
            <w:tcBorders>
              <w:top w:val="single" w:sz="4" w:space="0" w:color="auto"/>
              <w:bottom w:val="single" w:sz="4" w:space="0" w:color="auto"/>
              <w:right w:val="single" w:sz="4" w:space="0" w:color="auto"/>
            </w:tcBorders>
          </w:tcPr>
          <w:p w:rsidR="006844F9" w:rsidRPr="00000914" w:rsidRDefault="006844F9" w:rsidP="006844F9">
            <w:pPr>
              <w:widowControl/>
              <w:autoSpaceDE/>
              <w:autoSpaceDN/>
              <w:adjustRightInd/>
              <w:jc w:val="center"/>
              <w:rPr>
                <w:sz w:val="24"/>
                <w:szCs w:val="24"/>
              </w:rPr>
            </w:pPr>
            <w:proofErr w:type="spellStart"/>
            <w:r>
              <w:rPr>
                <w:sz w:val="24"/>
                <w:szCs w:val="24"/>
              </w:rPr>
              <w:t>Лапочкина</w:t>
            </w:r>
            <w:proofErr w:type="spellEnd"/>
            <w:r>
              <w:rPr>
                <w:sz w:val="24"/>
                <w:szCs w:val="24"/>
              </w:rPr>
              <w:t xml:space="preserve"> Светлана Вячеславовна</w:t>
            </w:r>
          </w:p>
        </w:tc>
        <w:tc>
          <w:tcPr>
            <w:tcW w:w="2268" w:type="dxa"/>
            <w:tcBorders>
              <w:top w:val="single" w:sz="4" w:space="0" w:color="auto"/>
              <w:left w:val="single" w:sz="4" w:space="0" w:color="auto"/>
              <w:bottom w:val="single" w:sz="4" w:space="0" w:color="auto"/>
              <w:right w:val="single" w:sz="4" w:space="0" w:color="auto"/>
            </w:tcBorders>
          </w:tcPr>
          <w:p w:rsidR="006844F9" w:rsidRPr="00000914" w:rsidRDefault="006844F9" w:rsidP="006844F9">
            <w:pPr>
              <w:widowControl/>
              <w:autoSpaceDE/>
              <w:autoSpaceDN/>
              <w:adjustRightInd/>
              <w:jc w:val="center"/>
              <w:rPr>
                <w:sz w:val="24"/>
                <w:szCs w:val="24"/>
              </w:rPr>
            </w:pPr>
            <w:proofErr w:type="spellStart"/>
            <w:r>
              <w:rPr>
                <w:sz w:val="24"/>
              </w:rPr>
              <w:t>КЭиОП</w:t>
            </w:r>
            <w:proofErr w:type="spellEnd"/>
          </w:p>
        </w:tc>
        <w:tc>
          <w:tcPr>
            <w:tcW w:w="2052" w:type="dxa"/>
            <w:tcBorders>
              <w:top w:val="single" w:sz="4" w:space="0" w:color="auto"/>
              <w:left w:val="single" w:sz="4" w:space="0" w:color="auto"/>
              <w:bottom w:val="single" w:sz="4" w:space="0" w:color="auto"/>
            </w:tcBorders>
          </w:tcPr>
          <w:p w:rsidR="006844F9" w:rsidRPr="00000914" w:rsidRDefault="006844F9" w:rsidP="00BC5BF2">
            <w:pPr>
              <w:widowControl/>
              <w:autoSpaceDE/>
              <w:autoSpaceDN/>
              <w:adjustRightInd/>
              <w:jc w:val="center"/>
              <w:rPr>
                <w:sz w:val="24"/>
                <w:szCs w:val="24"/>
              </w:rPr>
            </w:pPr>
            <w:proofErr w:type="spellStart"/>
            <w:r w:rsidRPr="00000914">
              <w:rPr>
                <w:sz w:val="24"/>
                <w:szCs w:val="24"/>
              </w:rPr>
              <w:t>к.э.н</w:t>
            </w:r>
            <w:proofErr w:type="spellEnd"/>
            <w:r w:rsidRPr="00000914">
              <w:rPr>
                <w:sz w:val="24"/>
                <w:szCs w:val="24"/>
              </w:rPr>
              <w:t>., доцент</w:t>
            </w:r>
          </w:p>
        </w:tc>
      </w:tr>
      <w:tr w:rsidR="006844F9" w:rsidRPr="00000914" w:rsidTr="00484BB0">
        <w:tc>
          <w:tcPr>
            <w:tcW w:w="5328" w:type="dxa"/>
            <w:tcBorders>
              <w:top w:val="single" w:sz="4" w:space="0" w:color="auto"/>
              <w:bottom w:val="single" w:sz="4" w:space="0" w:color="auto"/>
              <w:right w:val="single" w:sz="4" w:space="0" w:color="auto"/>
            </w:tcBorders>
          </w:tcPr>
          <w:p w:rsidR="006844F9" w:rsidRPr="00000914" w:rsidRDefault="006844F9" w:rsidP="006844F9">
            <w:pPr>
              <w:widowControl/>
              <w:autoSpaceDE/>
              <w:autoSpaceDN/>
              <w:adjustRightInd/>
              <w:jc w:val="center"/>
              <w:rPr>
                <w:sz w:val="24"/>
                <w:szCs w:val="24"/>
              </w:rPr>
            </w:pPr>
            <w:r>
              <w:rPr>
                <w:sz w:val="24"/>
                <w:szCs w:val="24"/>
              </w:rPr>
              <w:t>Моисеева Юлия Олеговна</w:t>
            </w:r>
          </w:p>
        </w:tc>
        <w:tc>
          <w:tcPr>
            <w:tcW w:w="2268" w:type="dxa"/>
            <w:tcBorders>
              <w:top w:val="single" w:sz="4" w:space="0" w:color="auto"/>
              <w:left w:val="single" w:sz="4" w:space="0" w:color="auto"/>
              <w:bottom w:val="single" w:sz="4" w:space="0" w:color="auto"/>
              <w:right w:val="single" w:sz="4" w:space="0" w:color="auto"/>
            </w:tcBorders>
          </w:tcPr>
          <w:p w:rsidR="006844F9" w:rsidRPr="00000914" w:rsidRDefault="006844F9" w:rsidP="006844F9">
            <w:pPr>
              <w:widowControl/>
              <w:autoSpaceDE/>
              <w:autoSpaceDN/>
              <w:adjustRightInd/>
              <w:jc w:val="center"/>
              <w:rPr>
                <w:sz w:val="24"/>
                <w:szCs w:val="24"/>
              </w:rPr>
            </w:pPr>
            <w:r>
              <w:rPr>
                <w:sz w:val="24"/>
                <w:szCs w:val="24"/>
              </w:rPr>
              <w:t>КЭТ</w:t>
            </w:r>
          </w:p>
        </w:tc>
        <w:tc>
          <w:tcPr>
            <w:tcW w:w="2052" w:type="dxa"/>
            <w:tcBorders>
              <w:top w:val="single" w:sz="4" w:space="0" w:color="auto"/>
              <w:left w:val="single" w:sz="4" w:space="0" w:color="auto"/>
              <w:bottom w:val="single" w:sz="4" w:space="0" w:color="auto"/>
            </w:tcBorders>
          </w:tcPr>
          <w:p w:rsidR="006844F9" w:rsidRPr="00000914" w:rsidRDefault="006844F9" w:rsidP="00BC5BF2">
            <w:pPr>
              <w:widowControl/>
              <w:autoSpaceDE/>
              <w:autoSpaceDN/>
              <w:adjustRightInd/>
              <w:jc w:val="center"/>
              <w:rPr>
                <w:sz w:val="24"/>
                <w:szCs w:val="24"/>
              </w:rPr>
            </w:pPr>
            <w:proofErr w:type="spellStart"/>
            <w:r w:rsidRPr="00000914">
              <w:rPr>
                <w:sz w:val="24"/>
                <w:szCs w:val="24"/>
              </w:rPr>
              <w:t>к.э.н</w:t>
            </w:r>
            <w:proofErr w:type="spellEnd"/>
            <w:r w:rsidRPr="00000914">
              <w:rPr>
                <w:sz w:val="24"/>
                <w:szCs w:val="24"/>
              </w:rPr>
              <w:t>., доцент</w:t>
            </w:r>
          </w:p>
        </w:tc>
      </w:tr>
      <w:tr w:rsidR="006844F9" w:rsidRPr="00000914" w:rsidTr="00484BB0">
        <w:tc>
          <w:tcPr>
            <w:tcW w:w="5328" w:type="dxa"/>
            <w:tcBorders>
              <w:top w:val="single" w:sz="4" w:space="0" w:color="auto"/>
              <w:bottom w:val="single" w:sz="4" w:space="0" w:color="auto"/>
              <w:right w:val="single" w:sz="4" w:space="0" w:color="auto"/>
            </w:tcBorders>
          </w:tcPr>
          <w:p w:rsidR="006844F9" w:rsidRPr="00000914" w:rsidRDefault="006844F9" w:rsidP="006844F9">
            <w:pPr>
              <w:widowControl/>
              <w:autoSpaceDE/>
              <w:autoSpaceDN/>
              <w:adjustRightInd/>
              <w:jc w:val="center"/>
              <w:rPr>
                <w:sz w:val="24"/>
                <w:szCs w:val="24"/>
              </w:rPr>
            </w:pPr>
            <w:r>
              <w:rPr>
                <w:sz w:val="24"/>
                <w:szCs w:val="24"/>
              </w:rPr>
              <w:t>Муравьева Елена Валентиновна</w:t>
            </w:r>
          </w:p>
        </w:tc>
        <w:tc>
          <w:tcPr>
            <w:tcW w:w="2268" w:type="dxa"/>
            <w:tcBorders>
              <w:top w:val="single" w:sz="4" w:space="0" w:color="auto"/>
              <w:left w:val="single" w:sz="4" w:space="0" w:color="auto"/>
              <w:bottom w:val="single" w:sz="4" w:space="0" w:color="auto"/>
              <w:right w:val="single" w:sz="4" w:space="0" w:color="auto"/>
            </w:tcBorders>
          </w:tcPr>
          <w:p w:rsidR="006844F9" w:rsidRPr="00000914" w:rsidRDefault="006844F9" w:rsidP="006844F9">
            <w:pPr>
              <w:widowControl/>
              <w:autoSpaceDE/>
              <w:autoSpaceDN/>
              <w:adjustRightInd/>
              <w:jc w:val="center"/>
              <w:rPr>
                <w:sz w:val="24"/>
                <w:szCs w:val="24"/>
              </w:rPr>
            </w:pPr>
            <w:proofErr w:type="spellStart"/>
            <w:r w:rsidRPr="006844F9">
              <w:rPr>
                <w:sz w:val="24"/>
                <w:szCs w:val="24"/>
              </w:rPr>
              <w:t>МЭиИЭУ</w:t>
            </w:r>
            <w:proofErr w:type="spellEnd"/>
          </w:p>
        </w:tc>
        <w:tc>
          <w:tcPr>
            <w:tcW w:w="2052" w:type="dxa"/>
            <w:tcBorders>
              <w:top w:val="single" w:sz="4" w:space="0" w:color="auto"/>
              <w:left w:val="single" w:sz="4" w:space="0" w:color="auto"/>
              <w:bottom w:val="single" w:sz="4" w:space="0" w:color="auto"/>
            </w:tcBorders>
          </w:tcPr>
          <w:p w:rsidR="006844F9" w:rsidRPr="00000914" w:rsidRDefault="006844F9" w:rsidP="00BC5BF2">
            <w:pPr>
              <w:widowControl/>
              <w:autoSpaceDE/>
              <w:autoSpaceDN/>
              <w:adjustRightInd/>
              <w:jc w:val="center"/>
              <w:rPr>
                <w:sz w:val="24"/>
                <w:szCs w:val="24"/>
              </w:rPr>
            </w:pPr>
            <w:proofErr w:type="spellStart"/>
            <w:r w:rsidRPr="00000914">
              <w:rPr>
                <w:sz w:val="24"/>
                <w:szCs w:val="24"/>
              </w:rPr>
              <w:t>к.э.н</w:t>
            </w:r>
            <w:proofErr w:type="spellEnd"/>
            <w:r w:rsidRPr="00000914">
              <w:rPr>
                <w:sz w:val="24"/>
                <w:szCs w:val="24"/>
              </w:rPr>
              <w:t>., доцент</w:t>
            </w:r>
          </w:p>
        </w:tc>
      </w:tr>
      <w:tr w:rsidR="006844F9" w:rsidRPr="00000914" w:rsidTr="00484BB0">
        <w:tc>
          <w:tcPr>
            <w:tcW w:w="5328" w:type="dxa"/>
            <w:tcBorders>
              <w:top w:val="single" w:sz="4" w:space="0" w:color="auto"/>
              <w:bottom w:val="single" w:sz="4" w:space="0" w:color="auto"/>
              <w:right w:val="single" w:sz="4" w:space="0" w:color="auto"/>
            </w:tcBorders>
          </w:tcPr>
          <w:p w:rsidR="006844F9" w:rsidRPr="00000914" w:rsidRDefault="006844F9" w:rsidP="006844F9">
            <w:pPr>
              <w:widowControl/>
              <w:autoSpaceDE/>
              <w:autoSpaceDN/>
              <w:adjustRightInd/>
              <w:jc w:val="center"/>
              <w:rPr>
                <w:sz w:val="24"/>
                <w:szCs w:val="24"/>
              </w:rPr>
            </w:pPr>
            <w:proofErr w:type="spellStart"/>
            <w:r>
              <w:rPr>
                <w:sz w:val="24"/>
                <w:szCs w:val="24"/>
              </w:rPr>
              <w:t>Пустынникова</w:t>
            </w:r>
            <w:proofErr w:type="spellEnd"/>
            <w:r>
              <w:rPr>
                <w:sz w:val="24"/>
                <w:szCs w:val="24"/>
              </w:rPr>
              <w:t xml:space="preserve"> Екатерина Васильевна</w:t>
            </w:r>
          </w:p>
        </w:tc>
        <w:tc>
          <w:tcPr>
            <w:tcW w:w="2268" w:type="dxa"/>
            <w:tcBorders>
              <w:top w:val="single" w:sz="4" w:space="0" w:color="auto"/>
              <w:left w:val="single" w:sz="4" w:space="0" w:color="auto"/>
              <w:bottom w:val="single" w:sz="4" w:space="0" w:color="auto"/>
              <w:right w:val="single" w:sz="4" w:space="0" w:color="auto"/>
            </w:tcBorders>
          </w:tcPr>
          <w:p w:rsidR="006844F9" w:rsidRPr="00000914" w:rsidRDefault="006844F9" w:rsidP="006844F9">
            <w:pPr>
              <w:widowControl/>
              <w:autoSpaceDE/>
              <w:autoSpaceDN/>
              <w:adjustRightInd/>
              <w:jc w:val="center"/>
              <w:rPr>
                <w:sz w:val="24"/>
                <w:szCs w:val="24"/>
              </w:rPr>
            </w:pPr>
            <w:proofErr w:type="spellStart"/>
            <w:r w:rsidRPr="006844F9">
              <w:rPr>
                <w:sz w:val="24"/>
                <w:szCs w:val="24"/>
              </w:rPr>
              <w:t>КЭиОП</w:t>
            </w:r>
            <w:proofErr w:type="spellEnd"/>
          </w:p>
        </w:tc>
        <w:tc>
          <w:tcPr>
            <w:tcW w:w="2052" w:type="dxa"/>
            <w:tcBorders>
              <w:top w:val="single" w:sz="4" w:space="0" w:color="auto"/>
              <w:left w:val="single" w:sz="4" w:space="0" w:color="auto"/>
              <w:bottom w:val="single" w:sz="4" w:space="0" w:color="auto"/>
            </w:tcBorders>
          </w:tcPr>
          <w:p w:rsidR="006844F9" w:rsidRPr="00000914" w:rsidRDefault="006844F9" w:rsidP="00BC5BF2">
            <w:pPr>
              <w:widowControl/>
              <w:autoSpaceDE/>
              <w:autoSpaceDN/>
              <w:adjustRightInd/>
              <w:jc w:val="center"/>
              <w:rPr>
                <w:sz w:val="24"/>
                <w:szCs w:val="24"/>
              </w:rPr>
            </w:pPr>
            <w:proofErr w:type="spellStart"/>
            <w:r>
              <w:rPr>
                <w:sz w:val="24"/>
                <w:szCs w:val="24"/>
              </w:rPr>
              <w:t>д.э.н</w:t>
            </w:r>
            <w:proofErr w:type="spellEnd"/>
            <w:r>
              <w:rPr>
                <w:sz w:val="24"/>
                <w:szCs w:val="24"/>
              </w:rPr>
              <w:t>., профессор</w:t>
            </w:r>
          </w:p>
        </w:tc>
      </w:tr>
    </w:tbl>
    <w:p w:rsidR="00000914" w:rsidRDefault="00000914" w:rsidP="00000914">
      <w:pPr>
        <w:widowControl/>
        <w:autoSpaceDE/>
        <w:autoSpaceDN/>
        <w:adjustRightInd/>
        <w:rPr>
          <w:sz w:val="24"/>
          <w:szCs w:val="24"/>
        </w:rPr>
      </w:pPr>
    </w:p>
    <w:p w:rsidR="005561A2" w:rsidRPr="00000914" w:rsidRDefault="005561A2" w:rsidP="00000914">
      <w:pPr>
        <w:widowControl/>
        <w:autoSpaceDE/>
        <w:autoSpaceDN/>
        <w:adjustRightInd/>
        <w:rPr>
          <w:sz w:val="24"/>
          <w:szCs w:val="24"/>
        </w:rPr>
      </w:pP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6"/>
        <w:gridCol w:w="4219"/>
        <w:gridCol w:w="4713"/>
        <w:gridCol w:w="209"/>
      </w:tblGrid>
      <w:tr w:rsidR="00000914" w:rsidRPr="00000914" w:rsidTr="006844F9">
        <w:trPr>
          <w:gridAfter w:val="1"/>
          <w:wAfter w:w="209" w:type="dxa"/>
          <w:trHeight w:val="320"/>
        </w:trPr>
        <w:tc>
          <w:tcPr>
            <w:tcW w:w="4935" w:type="dxa"/>
            <w:gridSpan w:val="2"/>
            <w:tcBorders>
              <w:top w:val="nil"/>
              <w:left w:val="nil"/>
              <w:bottom w:val="nil"/>
              <w:right w:val="single" w:sz="4" w:space="0" w:color="auto"/>
            </w:tcBorders>
          </w:tcPr>
          <w:p w:rsidR="00000914" w:rsidRPr="00000914" w:rsidRDefault="00000914" w:rsidP="00000914">
            <w:pPr>
              <w:widowControl/>
              <w:autoSpaceDE/>
              <w:autoSpaceDN/>
              <w:adjustRightInd/>
              <w:jc w:val="center"/>
              <w:rPr>
                <w:sz w:val="24"/>
                <w:szCs w:val="24"/>
              </w:rPr>
            </w:pPr>
          </w:p>
        </w:tc>
        <w:tc>
          <w:tcPr>
            <w:tcW w:w="4713" w:type="dxa"/>
            <w:tcBorders>
              <w:left w:val="single" w:sz="4" w:space="0" w:color="auto"/>
            </w:tcBorders>
          </w:tcPr>
          <w:p w:rsidR="00000914" w:rsidRPr="00000914" w:rsidRDefault="00000914" w:rsidP="00000914">
            <w:pPr>
              <w:widowControl/>
              <w:autoSpaceDE/>
              <w:autoSpaceDN/>
              <w:adjustRightInd/>
              <w:jc w:val="center"/>
              <w:rPr>
                <w:sz w:val="24"/>
                <w:szCs w:val="24"/>
              </w:rPr>
            </w:pPr>
            <w:r w:rsidRPr="00000914">
              <w:rPr>
                <w:sz w:val="24"/>
                <w:szCs w:val="24"/>
              </w:rPr>
              <w:t>СОГЛАСОВАНО</w:t>
            </w:r>
          </w:p>
        </w:tc>
      </w:tr>
      <w:tr w:rsidR="00000914" w:rsidRPr="00000914" w:rsidTr="006844F9">
        <w:trPr>
          <w:gridAfter w:val="1"/>
          <w:wAfter w:w="209" w:type="dxa"/>
          <w:trHeight w:val="758"/>
        </w:trPr>
        <w:tc>
          <w:tcPr>
            <w:tcW w:w="4935" w:type="dxa"/>
            <w:gridSpan w:val="2"/>
            <w:tcBorders>
              <w:top w:val="nil"/>
              <w:left w:val="nil"/>
              <w:bottom w:val="nil"/>
              <w:right w:val="single" w:sz="4" w:space="0" w:color="auto"/>
            </w:tcBorders>
          </w:tcPr>
          <w:p w:rsidR="00000914" w:rsidRPr="00000914" w:rsidRDefault="00000914" w:rsidP="00000914">
            <w:pPr>
              <w:widowControl/>
              <w:autoSpaceDE/>
              <w:autoSpaceDN/>
              <w:adjustRightInd/>
              <w:rPr>
                <w:sz w:val="24"/>
                <w:szCs w:val="24"/>
              </w:rPr>
            </w:pPr>
          </w:p>
        </w:tc>
        <w:tc>
          <w:tcPr>
            <w:tcW w:w="4713" w:type="dxa"/>
            <w:tcBorders>
              <w:left w:val="single" w:sz="4" w:space="0" w:color="auto"/>
            </w:tcBorders>
          </w:tcPr>
          <w:p w:rsidR="00000914" w:rsidRPr="00000914" w:rsidRDefault="00000914" w:rsidP="00000914">
            <w:pPr>
              <w:widowControl/>
              <w:autoSpaceDE/>
              <w:autoSpaceDN/>
              <w:adjustRightInd/>
              <w:jc w:val="center"/>
              <w:rPr>
                <w:i/>
                <w:sz w:val="24"/>
                <w:szCs w:val="24"/>
              </w:rPr>
            </w:pPr>
            <w:r w:rsidRPr="00000914">
              <w:rPr>
                <w:sz w:val="24"/>
                <w:szCs w:val="24"/>
              </w:rPr>
              <w:t>Декан РГФ</w:t>
            </w:r>
          </w:p>
          <w:p w:rsidR="00000914" w:rsidRPr="00000914" w:rsidRDefault="00000914" w:rsidP="00000914">
            <w:pPr>
              <w:widowControl/>
              <w:autoSpaceDE/>
              <w:autoSpaceDN/>
              <w:adjustRightInd/>
              <w:jc w:val="center"/>
              <w:rPr>
                <w:sz w:val="24"/>
                <w:szCs w:val="24"/>
              </w:rPr>
            </w:pPr>
          </w:p>
          <w:p w:rsidR="00000914" w:rsidRPr="00000914" w:rsidRDefault="00000914" w:rsidP="00000914">
            <w:pPr>
              <w:widowControl/>
              <w:autoSpaceDE/>
              <w:autoSpaceDN/>
              <w:adjustRightInd/>
              <w:jc w:val="both"/>
              <w:rPr>
                <w:sz w:val="24"/>
                <w:szCs w:val="24"/>
              </w:rPr>
            </w:pPr>
            <w:r w:rsidRPr="00000914">
              <w:rPr>
                <w:sz w:val="24"/>
                <w:szCs w:val="24"/>
              </w:rPr>
              <w:t>______________/_</w:t>
            </w:r>
            <w:r w:rsidRPr="00000914">
              <w:rPr>
                <w:i/>
                <w:sz w:val="24"/>
                <w:szCs w:val="24"/>
                <w:u w:val="single"/>
              </w:rPr>
              <w:t>Л.Р. Радченко</w:t>
            </w:r>
            <w:r w:rsidRPr="00000914">
              <w:rPr>
                <w:sz w:val="24"/>
                <w:szCs w:val="24"/>
              </w:rPr>
              <w:t>___/</w:t>
            </w:r>
          </w:p>
          <w:p w:rsidR="00000914" w:rsidRPr="00000914" w:rsidRDefault="00000914" w:rsidP="00000914">
            <w:pPr>
              <w:widowControl/>
              <w:autoSpaceDE/>
              <w:autoSpaceDN/>
              <w:adjustRightInd/>
              <w:rPr>
                <w:i/>
                <w:sz w:val="24"/>
                <w:szCs w:val="24"/>
              </w:rPr>
            </w:pPr>
            <w:r w:rsidRPr="00000914">
              <w:rPr>
                <w:i/>
                <w:sz w:val="24"/>
                <w:szCs w:val="24"/>
              </w:rPr>
              <w:t xml:space="preserve">          (Подпись)                          (ФИО)</w:t>
            </w:r>
          </w:p>
          <w:p w:rsidR="00000914" w:rsidRPr="00000914" w:rsidRDefault="00000914" w:rsidP="00000914">
            <w:pPr>
              <w:widowControl/>
              <w:autoSpaceDE/>
              <w:autoSpaceDN/>
              <w:adjustRightInd/>
              <w:jc w:val="center"/>
              <w:rPr>
                <w:sz w:val="24"/>
                <w:szCs w:val="24"/>
              </w:rPr>
            </w:pPr>
            <w:r w:rsidRPr="00000914">
              <w:rPr>
                <w:sz w:val="24"/>
                <w:szCs w:val="24"/>
              </w:rPr>
              <w:t>«______»_________________20_____г.</w:t>
            </w:r>
          </w:p>
          <w:p w:rsidR="00000914" w:rsidRPr="00000914" w:rsidRDefault="00000914" w:rsidP="00000914">
            <w:pPr>
              <w:widowControl/>
              <w:autoSpaceDE/>
              <w:autoSpaceDN/>
              <w:adjustRightInd/>
              <w:jc w:val="center"/>
              <w:rPr>
                <w:sz w:val="24"/>
                <w:szCs w:val="24"/>
              </w:rPr>
            </w:pPr>
          </w:p>
        </w:tc>
      </w:tr>
      <w:tr w:rsidR="006844F9" w:rsidRPr="006844F9" w:rsidTr="00684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716" w:type="dxa"/>
          </w:tcPr>
          <w:p w:rsidR="006844F9" w:rsidRPr="006844F9" w:rsidRDefault="006844F9" w:rsidP="006844F9">
            <w:pPr>
              <w:widowControl/>
              <w:jc w:val="both"/>
              <w:rPr>
                <w:sz w:val="24"/>
                <w:szCs w:val="24"/>
              </w:rPr>
            </w:pPr>
            <w:r w:rsidRPr="006844F9">
              <w:rPr>
                <w:sz w:val="24"/>
                <w:szCs w:val="24"/>
              </w:rPr>
              <w:lastRenderedPageBreak/>
              <w:sym w:font="Wingdings" w:char="F072"/>
            </w:r>
          </w:p>
        </w:tc>
        <w:tc>
          <w:tcPr>
            <w:tcW w:w="9141" w:type="dxa"/>
            <w:gridSpan w:val="3"/>
            <w:vAlign w:val="center"/>
          </w:tcPr>
          <w:p w:rsidR="006844F9" w:rsidRPr="006844F9" w:rsidRDefault="006844F9" w:rsidP="006844F9">
            <w:pPr>
              <w:pageBreakBefore/>
              <w:widowControl/>
              <w:shd w:val="clear" w:color="auto" w:fill="FFFFFF"/>
              <w:rPr>
                <w:b/>
                <w:bCs/>
                <w:sz w:val="24"/>
                <w:szCs w:val="24"/>
              </w:rPr>
            </w:pPr>
            <w:r w:rsidRPr="006844F9">
              <w:rPr>
                <w:b/>
                <w:bCs/>
                <w:sz w:val="24"/>
                <w:szCs w:val="24"/>
              </w:rPr>
              <w:t>ОБЩИЕ СВЕДЕНИЯ</w:t>
            </w:r>
          </w:p>
        </w:tc>
      </w:tr>
    </w:tbl>
    <w:p w:rsidR="006844F9" w:rsidRPr="006844F9" w:rsidRDefault="006844F9" w:rsidP="006844F9">
      <w:pPr>
        <w:widowControl/>
        <w:shd w:val="clear" w:color="auto" w:fill="FFFFFF"/>
        <w:ind w:firstLine="567"/>
        <w:jc w:val="both"/>
        <w:rPr>
          <w:sz w:val="24"/>
          <w:szCs w:val="24"/>
        </w:rPr>
      </w:pPr>
      <w:r w:rsidRPr="006844F9">
        <w:rPr>
          <w:sz w:val="24"/>
          <w:szCs w:val="24"/>
        </w:rPr>
        <w:t>В соответствии с Федеральным государственным образовательным стандартом высшего профессионального образования по направлению подготовки 080200 «Менеджмент» (квалификация (степень) «бакалавр») выполнение выпускной квалификационной работ</w:t>
      </w:r>
      <w:proofErr w:type="gramStart"/>
      <w:r w:rsidRPr="006844F9">
        <w:rPr>
          <w:sz w:val="24"/>
          <w:szCs w:val="24"/>
        </w:rPr>
        <w:t>ы(</w:t>
      </w:r>
      <w:proofErr w:type="gramEnd"/>
      <w:r w:rsidRPr="006844F9">
        <w:rPr>
          <w:sz w:val="24"/>
          <w:szCs w:val="24"/>
        </w:rPr>
        <w:t>ВКР) является завершающим этапом в образовательном процессе при обучении в высшем учебном заведении и важным инструментом итогового Государственного контроля качества образования.</w:t>
      </w:r>
    </w:p>
    <w:p w:rsidR="006844F9" w:rsidRPr="006844F9" w:rsidRDefault="006844F9" w:rsidP="006844F9">
      <w:pPr>
        <w:widowControl/>
        <w:ind w:firstLine="567"/>
        <w:jc w:val="both"/>
        <w:rPr>
          <w:sz w:val="24"/>
          <w:szCs w:val="24"/>
        </w:rPr>
      </w:pPr>
      <w:r w:rsidRPr="006844F9">
        <w:rPr>
          <w:sz w:val="24"/>
          <w:szCs w:val="24"/>
        </w:rPr>
        <w:t>В результате успешной защиты студентом ВКР Государственная экзаменационная комиссия принимает решение о присвоении выпускнику степени «</w:t>
      </w:r>
      <w:r w:rsidRPr="006844F9">
        <w:rPr>
          <w:i/>
          <w:sz w:val="24"/>
          <w:szCs w:val="24"/>
        </w:rPr>
        <w:t>бакалавр менеджмента</w:t>
      </w:r>
      <w:r w:rsidRPr="006844F9">
        <w:rPr>
          <w:sz w:val="24"/>
          <w:szCs w:val="24"/>
        </w:rPr>
        <w:t>». На основании этого решения выдается государственный документ «диплом бакалавра», являющийся документом о высшем образовании.</w:t>
      </w:r>
    </w:p>
    <w:p w:rsidR="006844F9" w:rsidRPr="006844F9" w:rsidRDefault="006844F9" w:rsidP="006844F9">
      <w:pPr>
        <w:widowControl/>
        <w:ind w:firstLine="567"/>
        <w:jc w:val="both"/>
        <w:rPr>
          <w:sz w:val="24"/>
          <w:szCs w:val="24"/>
        </w:rPr>
      </w:pPr>
      <w:r w:rsidRPr="006844F9">
        <w:rPr>
          <w:sz w:val="24"/>
          <w:szCs w:val="24"/>
        </w:rPr>
        <w:t xml:space="preserve">В процессе написания ВКР раскрываются способности студентов самостоятельно анализировать и обобщать теоретический и практический материал, делать аргументированные выводы, вносить свои предложения и рекомендации по разрабатываемой теме. </w:t>
      </w:r>
    </w:p>
    <w:p w:rsidR="006844F9" w:rsidRPr="006844F9" w:rsidRDefault="006844F9" w:rsidP="006844F9">
      <w:pPr>
        <w:widowControl/>
        <w:ind w:firstLine="567"/>
        <w:jc w:val="both"/>
        <w:rPr>
          <w:sz w:val="24"/>
          <w:szCs w:val="24"/>
        </w:rPr>
      </w:pPr>
      <w:r w:rsidRPr="006844F9">
        <w:rPr>
          <w:sz w:val="24"/>
          <w:szCs w:val="24"/>
        </w:rPr>
        <w:t>Эти результаты работы над ВКР определяют развитие всей совокупности компетенций студента в соответствии с темой исследования, определяющими из которых являются:</w:t>
      </w:r>
    </w:p>
    <w:p w:rsidR="006844F9" w:rsidRPr="006844F9" w:rsidRDefault="006844F9" w:rsidP="00A36294">
      <w:pPr>
        <w:pStyle w:val="s1"/>
        <w:numPr>
          <w:ilvl w:val="0"/>
          <w:numId w:val="34"/>
        </w:numPr>
        <w:shd w:val="clear" w:color="auto" w:fill="FFFFFF"/>
        <w:tabs>
          <w:tab w:val="left" w:pos="993"/>
        </w:tabs>
        <w:spacing w:before="0" w:beforeAutospacing="0" w:after="0" w:afterAutospacing="0"/>
        <w:ind w:left="0" w:firstLine="709"/>
        <w:jc w:val="both"/>
        <w:rPr>
          <w:color w:val="000000"/>
        </w:rPr>
      </w:pPr>
      <w:r w:rsidRPr="006844F9">
        <w:rPr>
          <w:color w:val="000000"/>
        </w:rPr>
        <w:t xml:space="preserve">умением логически верно, аргументировано и ясно </w:t>
      </w:r>
      <w:proofErr w:type="gramStart"/>
      <w:r w:rsidRPr="006844F9">
        <w:rPr>
          <w:color w:val="000000"/>
        </w:rPr>
        <w:t>строить</w:t>
      </w:r>
      <w:proofErr w:type="gramEnd"/>
      <w:r w:rsidRPr="006844F9">
        <w:rPr>
          <w:color w:val="000000"/>
        </w:rPr>
        <w:t xml:space="preserve"> устную и письменную речь (ОК-6);</w:t>
      </w:r>
    </w:p>
    <w:p w:rsidR="006844F9" w:rsidRPr="006844F9" w:rsidRDefault="006844F9" w:rsidP="00A36294">
      <w:pPr>
        <w:pStyle w:val="s1"/>
        <w:numPr>
          <w:ilvl w:val="0"/>
          <w:numId w:val="34"/>
        </w:numPr>
        <w:shd w:val="clear" w:color="auto" w:fill="FFFFFF"/>
        <w:tabs>
          <w:tab w:val="left" w:pos="993"/>
        </w:tabs>
        <w:spacing w:before="0" w:beforeAutospacing="0" w:after="0" w:afterAutospacing="0"/>
        <w:ind w:left="0" w:firstLine="709"/>
        <w:jc w:val="both"/>
        <w:rPr>
          <w:color w:val="000000"/>
        </w:rPr>
      </w:pPr>
      <w:r w:rsidRPr="006844F9">
        <w:rPr>
          <w:color w:val="000000"/>
        </w:rPr>
        <w:t>умением использовать нормативные правовые документы в своей деятельности (ОК-9);</w:t>
      </w:r>
    </w:p>
    <w:p w:rsidR="006844F9" w:rsidRPr="006844F9" w:rsidRDefault="006844F9" w:rsidP="00A36294">
      <w:pPr>
        <w:pStyle w:val="s1"/>
        <w:numPr>
          <w:ilvl w:val="0"/>
          <w:numId w:val="34"/>
        </w:numPr>
        <w:shd w:val="clear" w:color="auto" w:fill="FFFFFF"/>
        <w:tabs>
          <w:tab w:val="left" w:pos="993"/>
        </w:tabs>
        <w:spacing w:before="0" w:beforeAutospacing="0" w:after="0" w:afterAutospacing="0"/>
        <w:ind w:left="0" w:firstLine="709"/>
        <w:jc w:val="both"/>
        <w:rPr>
          <w:color w:val="000000"/>
        </w:rPr>
      </w:pPr>
      <w:r w:rsidRPr="006844F9">
        <w:rPr>
          <w:color w:val="000000"/>
        </w:rPr>
        <w:t>стремлением к личностному и профессиональному саморазвитию (ОК-10);</w:t>
      </w:r>
    </w:p>
    <w:p w:rsidR="006844F9" w:rsidRPr="006844F9" w:rsidRDefault="006844F9" w:rsidP="00A36294">
      <w:pPr>
        <w:pStyle w:val="s1"/>
        <w:numPr>
          <w:ilvl w:val="0"/>
          <w:numId w:val="34"/>
        </w:numPr>
        <w:shd w:val="clear" w:color="auto" w:fill="FFFFFF"/>
        <w:tabs>
          <w:tab w:val="left" w:pos="993"/>
        </w:tabs>
        <w:spacing w:before="0" w:beforeAutospacing="0" w:after="0" w:afterAutospacing="0"/>
        <w:ind w:left="0" w:firstLine="709"/>
        <w:jc w:val="both"/>
        <w:rPr>
          <w:color w:val="000000"/>
        </w:rPr>
      </w:pPr>
      <w:r w:rsidRPr="006844F9">
        <w:rPr>
          <w:color w:val="000000"/>
        </w:rPr>
        <w:t>владеть методами количественного анализа и моделирования, теоретического и экспериментального исследования (ОК-15);</w:t>
      </w:r>
    </w:p>
    <w:p w:rsidR="006844F9" w:rsidRPr="006844F9" w:rsidRDefault="006844F9" w:rsidP="00A36294">
      <w:pPr>
        <w:pStyle w:val="s1"/>
        <w:numPr>
          <w:ilvl w:val="0"/>
          <w:numId w:val="34"/>
        </w:numPr>
        <w:shd w:val="clear" w:color="auto" w:fill="FFFFFF"/>
        <w:tabs>
          <w:tab w:val="left" w:pos="993"/>
        </w:tabs>
        <w:spacing w:before="0" w:beforeAutospacing="0" w:after="0" w:afterAutospacing="0"/>
        <w:ind w:left="0" w:firstLine="709"/>
        <w:jc w:val="both"/>
        <w:rPr>
          <w:color w:val="000000"/>
        </w:rPr>
      </w:pPr>
      <w:r w:rsidRPr="006844F9">
        <w:rPr>
          <w:color w:val="000000"/>
        </w:rPr>
        <w:t>способностью учитывать последствия управленческих решений и действий с позиции социальной ответственности (ОК-20);</w:t>
      </w:r>
    </w:p>
    <w:p w:rsidR="006844F9" w:rsidRPr="006844F9" w:rsidRDefault="006844F9" w:rsidP="00A36294">
      <w:pPr>
        <w:pStyle w:val="s1"/>
        <w:numPr>
          <w:ilvl w:val="0"/>
          <w:numId w:val="34"/>
        </w:numPr>
        <w:shd w:val="clear" w:color="auto" w:fill="FFFFFF"/>
        <w:tabs>
          <w:tab w:val="left" w:pos="993"/>
        </w:tabs>
        <w:spacing w:before="0" w:beforeAutospacing="0" w:after="0" w:afterAutospacing="0"/>
        <w:ind w:left="0" w:firstLine="709"/>
        <w:jc w:val="both"/>
        <w:rPr>
          <w:color w:val="000000"/>
        </w:rPr>
      </w:pPr>
      <w:r w:rsidRPr="006844F9">
        <w:rPr>
          <w:color w:val="000000"/>
        </w:rPr>
        <w:t>способностью к экономическому образу мышления (ПК-26);</w:t>
      </w:r>
    </w:p>
    <w:p w:rsidR="006844F9" w:rsidRPr="006844F9" w:rsidRDefault="006844F9" w:rsidP="00A36294">
      <w:pPr>
        <w:pStyle w:val="s1"/>
        <w:numPr>
          <w:ilvl w:val="0"/>
          <w:numId w:val="34"/>
        </w:numPr>
        <w:shd w:val="clear" w:color="auto" w:fill="FFFFFF"/>
        <w:tabs>
          <w:tab w:val="left" w:pos="993"/>
        </w:tabs>
        <w:spacing w:before="0" w:beforeAutospacing="0" w:after="0" w:afterAutospacing="0"/>
        <w:ind w:left="0" w:firstLine="709"/>
        <w:jc w:val="both"/>
        <w:rPr>
          <w:color w:val="000000"/>
        </w:rPr>
      </w:pPr>
      <w:r w:rsidRPr="006844F9">
        <w:rPr>
          <w:color w:val="000000"/>
        </w:rPr>
        <w:t>умением находить и оценивать новые рыночные возможности и формулировать бизнес-идею (ПК-48);</w:t>
      </w:r>
    </w:p>
    <w:p w:rsidR="006844F9" w:rsidRPr="006844F9" w:rsidRDefault="006844F9" w:rsidP="00A36294">
      <w:pPr>
        <w:pStyle w:val="s1"/>
        <w:numPr>
          <w:ilvl w:val="0"/>
          <w:numId w:val="34"/>
        </w:numPr>
        <w:shd w:val="clear" w:color="auto" w:fill="FFFFFF"/>
        <w:tabs>
          <w:tab w:val="left" w:pos="993"/>
        </w:tabs>
        <w:spacing w:before="0" w:beforeAutospacing="0" w:after="0" w:afterAutospacing="0"/>
        <w:ind w:left="0" w:firstLine="709"/>
        <w:jc w:val="both"/>
        <w:rPr>
          <w:color w:val="000000"/>
        </w:rPr>
      </w:pPr>
      <w:r w:rsidRPr="006844F9">
        <w:rPr>
          <w:color w:val="000000"/>
        </w:rPr>
        <w:t>способностью оценивать экономические и социальные условия осуществления предпринимательской деятельности (ПК-50).</w:t>
      </w:r>
    </w:p>
    <w:p w:rsidR="006844F9" w:rsidRPr="006844F9" w:rsidRDefault="006844F9" w:rsidP="006844F9">
      <w:pPr>
        <w:widowControl/>
        <w:shd w:val="clear" w:color="auto" w:fill="FFFFFF"/>
        <w:ind w:firstLine="567"/>
        <w:jc w:val="both"/>
        <w:rPr>
          <w:sz w:val="24"/>
          <w:szCs w:val="24"/>
        </w:rPr>
      </w:pPr>
      <w:r w:rsidRPr="006844F9">
        <w:rPr>
          <w:sz w:val="24"/>
          <w:szCs w:val="24"/>
        </w:rPr>
        <w:t xml:space="preserve">В данном учебно-методическом пособии отражены цель и задачи ВКР, основные этапы осуществления её подготовки и защиты. </w:t>
      </w:r>
    </w:p>
    <w:p w:rsidR="006844F9" w:rsidRPr="006844F9" w:rsidRDefault="006844F9" w:rsidP="006844F9">
      <w:pPr>
        <w:widowControl/>
        <w:shd w:val="clear" w:color="auto" w:fill="FFFFFF"/>
        <w:ind w:firstLine="567"/>
        <w:jc w:val="both"/>
        <w:rPr>
          <w:sz w:val="24"/>
          <w:szCs w:val="24"/>
        </w:rPr>
      </w:pPr>
      <w:r w:rsidRPr="006844F9">
        <w:rPr>
          <w:sz w:val="24"/>
          <w:szCs w:val="24"/>
        </w:rPr>
        <w:t xml:space="preserve">К ВКР предъявляются следующие </w:t>
      </w:r>
      <w:r w:rsidRPr="006844F9">
        <w:rPr>
          <w:i/>
          <w:sz w:val="24"/>
          <w:szCs w:val="24"/>
        </w:rPr>
        <w:t>требования</w:t>
      </w:r>
      <w:r w:rsidRPr="006844F9">
        <w:rPr>
          <w:sz w:val="24"/>
          <w:szCs w:val="24"/>
        </w:rPr>
        <w:t>:</w:t>
      </w:r>
    </w:p>
    <w:p w:rsidR="006844F9" w:rsidRPr="006844F9" w:rsidRDefault="006844F9" w:rsidP="006844F9">
      <w:pPr>
        <w:widowControl/>
        <w:numPr>
          <w:ilvl w:val="0"/>
          <w:numId w:val="1"/>
        </w:numPr>
        <w:shd w:val="clear" w:color="auto" w:fill="FFFFFF"/>
        <w:tabs>
          <w:tab w:val="clear" w:pos="1482"/>
          <w:tab w:val="num" w:pos="851"/>
        </w:tabs>
        <w:ind w:left="0" w:firstLine="567"/>
        <w:jc w:val="both"/>
        <w:rPr>
          <w:sz w:val="24"/>
          <w:szCs w:val="24"/>
        </w:rPr>
      </w:pPr>
      <w:r w:rsidRPr="006844F9">
        <w:rPr>
          <w:sz w:val="24"/>
          <w:szCs w:val="24"/>
        </w:rPr>
        <w:t>глубокая теоретическая проработка исследуемых проблем на основе анализа экономической литературы;</w:t>
      </w:r>
    </w:p>
    <w:p w:rsidR="006844F9" w:rsidRPr="006844F9" w:rsidRDefault="006844F9" w:rsidP="006844F9">
      <w:pPr>
        <w:widowControl/>
        <w:numPr>
          <w:ilvl w:val="0"/>
          <w:numId w:val="1"/>
        </w:numPr>
        <w:shd w:val="clear" w:color="auto" w:fill="FFFFFF"/>
        <w:tabs>
          <w:tab w:val="clear" w:pos="1482"/>
          <w:tab w:val="num" w:pos="851"/>
        </w:tabs>
        <w:ind w:left="0" w:firstLine="567"/>
        <w:jc w:val="both"/>
        <w:rPr>
          <w:sz w:val="24"/>
          <w:szCs w:val="24"/>
        </w:rPr>
      </w:pPr>
      <w:r w:rsidRPr="006844F9">
        <w:rPr>
          <w:sz w:val="24"/>
          <w:szCs w:val="24"/>
        </w:rPr>
        <w:t>умелая систематизация цифровых данных в виде таблиц, графиков с необходимым анализом, обобщением и выявлением тенденций развития экономических явлений;</w:t>
      </w:r>
    </w:p>
    <w:p w:rsidR="006844F9" w:rsidRPr="006844F9" w:rsidRDefault="006844F9" w:rsidP="006844F9">
      <w:pPr>
        <w:widowControl/>
        <w:numPr>
          <w:ilvl w:val="0"/>
          <w:numId w:val="1"/>
        </w:numPr>
        <w:shd w:val="clear" w:color="auto" w:fill="FFFFFF"/>
        <w:tabs>
          <w:tab w:val="clear" w:pos="1482"/>
          <w:tab w:val="num" w:pos="851"/>
        </w:tabs>
        <w:ind w:left="0" w:firstLine="567"/>
        <w:jc w:val="both"/>
        <w:rPr>
          <w:sz w:val="24"/>
          <w:szCs w:val="24"/>
        </w:rPr>
      </w:pPr>
      <w:r w:rsidRPr="006844F9">
        <w:rPr>
          <w:sz w:val="24"/>
          <w:szCs w:val="24"/>
        </w:rPr>
        <w:t xml:space="preserve">критический подход к изучаемым фактическим материалам в целях </w:t>
      </w:r>
      <w:proofErr w:type="gramStart"/>
      <w:r w:rsidRPr="006844F9">
        <w:rPr>
          <w:sz w:val="24"/>
          <w:szCs w:val="24"/>
        </w:rPr>
        <w:t>поиска резервов повышения эффективности экономической деятельности</w:t>
      </w:r>
      <w:proofErr w:type="gramEnd"/>
      <w:r w:rsidRPr="006844F9">
        <w:rPr>
          <w:sz w:val="24"/>
          <w:szCs w:val="24"/>
        </w:rPr>
        <w:t>;</w:t>
      </w:r>
    </w:p>
    <w:p w:rsidR="006844F9" w:rsidRPr="006844F9" w:rsidRDefault="006844F9" w:rsidP="006844F9">
      <w:pPr>
        <w:widowControl/>
        <w:numPr>
          <w:ilvl w:val="0"/>
          <w:numId w:val="1"/>
        </w:numPr>
        <w:shd w:val="clear" w:color="auto" w:fill="FFFFFF"/>
        <w:tabs>
          <w:tab w:val="clear" w:pos="1482"/>
          <w:tab w:val="num" w:pos="851"/>
        </w:tabs>
        <w:ind w:left="0" w:firstLine="567"/>
        <w:jc w:val="both"/>
        <w:rPr>
          <w:sz w:val="24"/>
          <w:szCs w:val="24"/>
        </w:rPr>
      </w:pPr>
      <w:r w:rsidRPr="006844F9">
        <w:rPr>
          <w:sz w:val="24"/>
          <w:szCs w:val="24"/>
        </w:rPr>
        <w:t>аргументированность выводов, обоснованность предложений и рекомендаций;</w:t>
      </w:r>
    </w:p>
    <w:p w:rsidR="006844F9" w:rsidRPr="006844F9" w:rsidRDefault="006844F9" w:rsidP="006844F9">
      <w:pPr>
        <w:widowControl/>
        <w:numPr>
          <w:ilvl w:val="0"/>
          <w:numId w:val="1"/>
        </w:numPr>
        <w:shd w:val="clear" w:color="auto" w:fill="FFFFFF"/>
        <w:tabs>
          <w:tab w:val="clear" w:pos="1482"/>
          <w:tab w:val="num" w:pos="851"/>
        </w:tabs>
        <w:ind w:left="0" w:firstLine="567"/>
        <w:jc w:val="both"/>
        <w:rPr>
          <w:sz w:val="24"/>
          <w:szCs w:val="24"/>
        </w:rPr>
      </w:pPr>
      <w:r w:rsidRPr="006844F9">
        <w:rPr>
          <w:sz w:val="24"/>
          <w:szCs w:val="24"/>
        </w:rPr>
        <w:t>литературное, логически последовательное и самостоятельное изложение материала;</w:t>
      </w:r>
    </w:p>
    <w:p w:rsidR="006844F9" w:rsidRPr="006844F9" w:rsidRDefault="006844F9" w:rsidP="006844F9">
      <w:pPr>
        <w:widowControl/>
        <w:numPr>
          <w:ilvl w:val="0"/>
          <w:numId w:val="1"/>
        </w:numPr>
        <w:shd w:val="clear" w:color="auto" w:fill="FFFFFF"/>
        <w:tabs>
          <w:tab w:val="clear" w:pos="1482"/>
          <w:tab w:val="num" w:pos="851"/>
        </w:tabs>
        <w:ind w:left="0" w:firstLine="567"/>
        <w:jc w:val="both"/>
        <w:rPr>
          <w:sz w:val="24"/>
          <w:szCs w:val="24"/>
        </w:rPr>
      </w:pPr>
      <w:r w:rsidRPr="006844F9">
        <w:rPr>
          <w:sz w:val="24"/>
          <w:szCs w:val="24"/>
        </w:rPr>
        <w:t>оформление материала в соответствии с установленными требованиями.</w:t>
      </w:r>
    </w:p>
    <w:p w:rsidR="006844F9" w:rsidRPr="006844F9" w:rsidRDefault="006844F9" w:rsidP="006844F9">
      <w:pPr>
        <w:widowControl/>
        <w:shd w:val="clear" w:color="auto" w:fill="FFFFFF"/>
        <w:ind w:firstLine="567"/>
        <w:jc w:val="both"/>
        <w:rPr>
          <w:sz w:val="24"/>
          <w:szCs w:val="24"/>
        </w:rPr>
      </w:pPr>
      <w:r w:rsidRPr="006844F9">
        <w:rPr>
          <w:sz w:val="24"/>
          <w:szCs w:val="24"/>
        </w:rPr>
        <w:t xml:space="preserve">В целях оказания помощи, а также для осуществления контроля каждому студенту назначается </w:t>
      </w:r>
      <w:r w:rsidRPr="006844F9">
        <w:rPr>
          <w:b/>
          <w:i/>
          <w:sz w:val="24"/>
          <w:szCs w:val="24"/>
        </w:rPr>
        <w:t>научный руководитель</w:t>
      </w:r>
      <w:r w:rsidRPr="006844F9">
        <w:rPr>
          <w:sz w:val="24"/>
          <w:szCs w:val="24"/>
        </w:rPr>
        <w:t xml:space="preserve">, с которым следует согласовывать все вопросы, связанные с подготовкой и защитой ВКР. </w:t>
      </w:r>
    </w:p>
    <w:p w:rsidR="006844F9" w:rsidRPr="006844F9" w:rsidRDefault="006844F9" w:rsidP="006844F9">
      <w:pPr>
        <w:widowControl/>
        <w:shd w:val="clear" w:color="auto" w:fill="FFFFFF"/>
        <w:ind w:firstLine="567"/>
        <w:jc w:val="both"/>
        <w:rPr>
          <w:sz w:val="24"/>
          <w:szCs w:val="24"/>
        </w:rPr>
      </w:pPr>
    </w:p>
    <w:tbl>
      <w:tblPr>
        <w:tblW w:w="9781" w:type="dxa"/>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tblPr>
      <w:tblGrid>
        <w:gridCol w:w="9781"/>
      </w:tblGrid>
      <w:tr w:rsidR="006844F9" w:rsidRPr="006844F9" w:rsidTr="00BC5BF2">
        <w:tc>
          <w:tcPr>
            <w:tcW w:w="9781" w:type="dxa"/>
          </w:tcPr>
          <w:p w:rsidR="006844F9" w:rsidRPr="006844F9" w:rsidRDefault="006844F9" w:rsidP="006844F9">
            <w:pPr>
              <w:widowControl/>
              <w:shd w:val="clear" w:color="auto" w:fill="FFFFFF"/>
              <w:ind w:firstLine="284"/>
              <w:jc w:val="both"/>
              <w:rPr>
                <w:b/>
                <w:sz w:val="24"/>
                <w:szCs w:val="24"/>
              </w:rPr>
            </w:pPr>
            <w:r w:rsidRPr="006844F9">
              <w:rPr>
                <w:b/>
                <w:sz w:val="24"/>
                <w:szCs w:val="24"/>
              </w:rPr>
              <w:lastRenderedPageBreak/>
              <w:t>!!!ВАЖНО ЗНАТЬ, что…</w:t>
            </w:r>
          </w:p>
          <w:p w:rsidR="006844F9" w:rsidRPr="006844F9" w:rsidRDefault="006844F9" w:rsidP="006844F9">
            <w:pPr>
              <w:widowControl/>
              <w:shd w:val="clear" w:color="auto" w:fill="FFFFFF"/>
              <w:ind w:firstLine="318"/>
              <w:jc w:val="both"/>
              <w:rPr>
                <w:sz w:val="24"/>
                <w:szCs w:val="24"/>
              </w:rPr>
            </w:pPr>
            <w:r w:rsidRPr="006844F9">
              <w:rPr>
                <w:sz w:val="24"/>
                <w:szCs w:val="24"/>
              </w:rPr>
              <w:t>При написании ВКР от студента требуется проявление личной инициативы. В этом главное отличие данной формы обучения от лекционных, семинарских, практических, групповых и других аналогичных занятий.</w:t>
            </w:r>
          </w:p>
          <w:p w:rsidR="006844F9" w:rsidRPr="006844F9" w:rsidRDefault="006844F9" w:rsidP="006844F9">
            <w:pPr>
              <w:widowControl/>
              <w:shd w:val="clear" w:color="auto" w:fill="FFFFFF"/>
              <w:ind w:firstLine="567"/>
              <w:jc w:val="both"/>
              <w:rPr>
                <w:sz w:val="24"/>
                <w:szCs w:val="24"/>
              </w:rPr>
            </w:pPr>
          </w:p>
        </w:tc>
      </w:tr>
    </w:tbl>
    <w:p w:rsidR="006844F9" w:rsidRPr="006844F9" w:rsidRDefault="006844F9" w:rsidP="006844F9">
      <w:pPr>
        <w:widowControl/>
        <w:shd w:val="clear" w:color="auto" w:fill="FFFFFF"/>
        <w:ind w:firstLine="567"/>
        <w:jc w:val="both"/>
        <w:rPr>
          <w:sz w:val="24"/>
          <w:szCs w:val="24"/>
        </w:rPr>
      </w:pPr>
    </w:p>
    <w:tbl>
      <w:tblPr>
        <w:tblW w:w="0" w:type="auto"/>
        <w:tblLook w:val="04A0"/>
      </w:tblPr>
      <w:tblGrid>
        <w:gridCol w:w="664"/>
        <w:gridCol w:w="8910"/>
      </w:tblGrid>
      <w:tr w:rsidR="006844F9" w:rsidRPr="006844F9" w:rsidTr="00BC5BF2">
        <w:tc>
          <w:tcPr>
            <w:tcW w:w="675" w:type="dxa"/>
          </w:tcPr>
          <w:p w:rsidR="006844F9" w:rsidRPr="006844F9" w:rsidRDefault="006844F9" w:rsidP="006844F9">
            <w:pPr>
              <w:widowControl/>
              <w:jc w:val="center"/>
              <w:rPr>
                <w:sz w:val="24"/>
                <w:szCs w:val="24"/>
              </w:rPr>
            </w:pPr>
            <w:r w:rsidRPr="006844F9">
              <w:rPr>
                <w:sz w:val="24"/>
                <w:szCs w:val="24"/>
              </w:rPr>
              <w:sym w:font="Wingdings" w:char="F072"/>
            </w:r>
          </w:p>
        </w:tc>
        <w:tc>
          <w:tcPr>
            <w:tcW w:w="9182" w:type="dxa"/>
            <w:vAlign w:val="center"/>
          </w:tcPr>
          <w:p w:rsidR="006844F9" w:rsidRPr="006844F9" w:rsidRDefault="006844F9" w:rsidP="006844F9">
            <w:pPr>
              <w:widowControl/>
              <w:shd w:val="clear" w:color="auto" w:fill="FFFFFF"/>
              <w:rPr>
                <w:b/>
                <w:bCs/>
                <w:sz w:val="24"/>
                <w:szCs w:val="24"/>
              </w:rPr>
            </w:pPr>
            <w:bookmarkStart w:id="0" w:name="_Toc176289384"/>
            <w:r w:rsidRPr="006844F9">
              <w:rPr>
                <w:b/>
                <w:bCs/>
                <w:sz w:val="24"/>
                <w:szCs w:val="24"/>
              </w:rPr>
              <w:t>ЦЕЛИ И ЗАДАЧИ ОСУЩЕСТВЛЕНИЯ ПОДГОТОВКИ</w:t>
            </w:r>
            <w:bookmarkEnd w:id="0"/>
            <w:r w:rsidRPr="006844F9">
              <w:rPr>
                <w:b/>
                <w:bCs/>
                <w:sz w:val="24"/>
                <w:szCs w:val="24"/>
              </w:rPr>
              <w:t xml:space="preserve"> И ЗАЩИТЫ ВЫПУСКНОЙ КВАЛИФИКАЦИОННОЙ РАБОТЫ</w:t>
            </w:r>
          </w:p>
          <w:p w:rsidR="006844F9" w:rsidRPr="006844F9" w:rsidRDefault="006844F9" w:rsidP="006844F9">
            <w:pPr>
              <w:pageBreakBefore/>
              <w:widowControl/>
              <w:shd w:val="clear" w:color="auto" w:fill="FFFFFF"/>
              <w:rPr>
                <w:b/>
                <w:bCs/>
                <w:sz w:val="24"/>
                <w:szCs w:val="24"/>
              </w:rPr>
            </w:pPr>
          </w:p>
        </w:tc>
      </w:tr>
    </w:tbl>
    <w:p w:rsidR="006844F9" w:rsidRPr="006844F9" w:rsidRDefault="006844F9" w:rsidP="006844F9">
      <w:pPr>
        <w:widowControl/>
        <w:shd w:val="clear" w:color="auto" w:fill="FFFFFF"/>
        <w:ind w:firstLine="567"/>
        <w:jc w:val="both"/>
        <w:rPr>
          <w:sz w:val="24"/>
          <w:szCs w:val="24"/>
        </w:rPr>
      </w:pPr>
      <w:r w:rsidRPr="006844F9">
        <w:rPr>
          <w:b/>
          <w:i/>
          <w:sz w:val="24"/>
          <w:szCs w:val="24"/>
        </w:rPr>
        <w:t>ВКР по экономическим направлениям</w:t>
      </w:r>
      <w:r w:rsidRPr="006844F9">
        <w:rPr>
          <w:sz w:val="24"/>
          <w:szCs w:val="24"/>
        </w:rPr>
        <w:t xml:space="preserve"> — это научная работа, выполняемая студентом на заключительном этапе обучения с использованием знаний по ряду дисциплин.</w:t>
      </w:r>
    </w:p>
    <w:p w:rsidR="006844F9" w:rsidRPr="006844F9" w:rsidRDefault="006844F9" w:rsidP="006844F9">
      <w:pPr>
        <w:widowControl/>
        <w:shd w:val="clear" w:color="auto" w:fill="FFFFFF"/>
        <w:ind w:firstLine="567"/>
        <w:jc w:val="both"/>
        <w:rPr>
          <w:sz w:val="24"/>
          <w:szCs w:val="24"/>
        </w:rPr>
      </w:pPr>
      <w:r w:rsidRPr="006844F9">
        <w:rPr>
          <w:i/>
          <w:sz w:val="24"/>
          <w:szCs w:val="24"/>
        </w:rPr>
        <w:t>Цель ВКР</w:t>
      </w:r>
      <w:r w:rsidRPr="006844F9">
        <w:rPr>
          <w:sz w:val="24"/>
          <w:szCs w:val="24"/>
        </w:rPr>
        <w:t xml:space="preserve"> - закрепление, углубление и специализация знаний и навыков студентов в области экономики и управления путем самостоятельного решения реальных производственно-хозяйственных и управленческих задач.</w:t>
      </w:r>
    </w:p>
    <w:p w:rsidR="006844F9" w:rsidRPr="006844F9" w:rsidRDefault="006844F9" w:rsidP="006844F9">
      <w:pPr>
        <w:widowControl/>
        <w:shd w:val="clear" w:color="auto" w:fill="FFFFFF"/>
        <w:ind w:firstLine="567"/>
        <w:jc w:val="both"/>
        <w:rPr>
          <w:sz w:val="24"/>
          <w:szCs w:val="24"/>
        </w:rPr>
      </w:pPr>
      <w:r w:rsidRPr="006844F9">
        <w:rPr>
          <w:sz w:val="24"/>
          <w:szCs w:val="24"/>
        </w:rPr>
        <w:t xml:space="preserve">В рамках осуществления ВКР решаются следующие </w:t>
      </w:r>
      <w:r w:rsidRPr="006844F9">
        <w:rPr>
          <w:i/>
          <w:sz w:val="24"/>
          <w:szCs w:val="24"/>
        </w:rPr>
        <w:t>задачи</w:t>
      </w:r>
      <w:r w:rsidRPr="006844F9">
        <w:rPr>
          <w:sz w:val="24"/>
          <w:szCs w:val="24"/>
        </w:rPr>
        <w:t>:</w:t>
      </w:r>
    </w:p>
    <w:p w:rsidR="006844F9" w:rsidRPr="006844F9" w:rsidRDefault="006844F9" w:rsidP="006844F9">
      <w:pPr>
        <w:widowControl/>
        <w:numPr>
          <w:ilvl w:val="0"/>
          <w:numId w:val="2"/>
        </w:numPr>
        <w:shd w:val="clear" w:color="auto" w:fill="FFFFFF"/>
        <w:tabs>
          <w:tab w:val="clear" w:pos="2049"/>
          <w:tab w:val="num" w:pos="993"/>
        </w:tabs>
        <w:ind w:left="0" w:firstLine="567"/>
        <w:jc w:val="both"/>
        <w:rPr>
          <w:sz w:val="24"/>
          <w:szCs w:val="24"/>
        </w:rPr>
      </w:pPr>
      <w:r w:rsidRPr="006844F9">
        <w:rPr>
          <w:sz w:val="24"/>
          <w:szCs w:val="24"/>
        </w:rPr>
        <w:t>определение темы ВКР совместно с научным руководителем;</w:t>
      </w:r>
    </w:p>
    <w:p w:rsidR="006844F9" w:rsidRPr="006844F9" w:rsidRDefault="006844F9" w:rsidP="006844F9">
      <w:pPr>
        <w:widowControl/>
        <w:numPr>
          <w:ilvl w:val="0"/>
          <w:numId w:val="2"/>
        </w:numPr>
        <w:shd w:val="clear" w:color="auto" w:fill="FFFFFF"/>
        <w:tabs>
          <w:tab w:val="clear" w:pos="2049"/>
          <w:tab w:val="num" w:pos="993"/>
        </w:tabs>
        <w:ind w:left="0" w:firstLine="567"/>
        <w:jc w:val="both"/>
        <w:rPr>
          <w:sz w:val="24"/>
          <w:szCs w:val="24"/>
        </w:rPr>
      </w:pPr>
      <w:r w:rsidRPr="006844F9">
        <w:rPr>
          <w:sz w:val="24"/>
          <w:szCs w:val="24"/>
        </w:rPr>
        <w:t>постановка цели и задач ВКР, определение предмета и объекта (организации, предприятия, фирмы) исследования;</w:t>
      </w:r>
    </w:p>
    <w:p w:rsidR="006844F9" w:rsidRPr="006844F9" w:rsidRDefault="006844F9" w:rsidP="006844F9">
      <w:pPr>
        <w:widowControl/>
        <w:numPr>
          <w:ilvl w:val="0"/>
          <w:numId w:val="2"/>
        </w:numPr>
        <w:shd w:val="clear" w:color="auto" w:fill="FFFFFF"/>
        <w:tabs>
          <w:tab w:val="clear" w:pos="2049"/>
          <w:tab w:val="num" w:pos="993"/>
        </w:tabs>
        <w:ind w:left="0" w:firstLine="567"/>
        <w:jc w:val="both"/>
        <w:rPr>
          <w:sz w:val="24"/>
          <w:szCs w:val="24"/>
        </w:rPr>
      </w:pPr>
      <w:r w:rsidRPr="006844F9">
        <w:rPr>
          <w:sz w:val="24"/>
          <w:szCs w:val="24"/>
        </w:rPr>
        <w:t>изучение научно-методической литературы, справочных и периодических изданий по выбранной теме;</w:t>
      </w:r>
    </w:p>
    <w:p w:rsidR="006844F9" w:rsidRPr="006844F9" w:rsidRDefault="006844F9" w:rsidP="006844F9">
      <w:pPr>
        <w:widowControl/>
        <w:numPr>
          <w:ilvl w:val="0"/>
          <w:numId w:val="2"/>
        </w:numPr>
        <w:shd w:val="clear" w:color="auto" w:fill="FFFFFF"/>
        <w:tabs>
          <w:tab w:val="clear" w:pos="2049"/>
          <w:tab w:val="num" w:pos="993"/>
        </w:tabs>
        <w:ind w:left="0" w:firstLine="567"/>
        <w:jc w:val="both"/>
        <w:rPr>
          <w:sz w:val="24"/>
          <w:szCs w:val="24"/>
        </w:rPr>
      </w:pPr>
      <w:r w:rsidRPr="006844F9">
        <w:rPr>
          <w:sz w:val="24"/>
          <w:szCs w:val="24"/>
        </w:rPr>
        <w:t xml:space="preserve">проведение сравнительного анализа основных теоретических и </w:t>
      </w:r>
      <w:proofErr w:type="gramStart"/>
      <w:r w:rsidRPr="006844F9">
        <w:rPr>
          <w:sz w:val="24"/>
          <w:szCs w:val="24"/>
        </w:rPr>
        <w:t>методических подходов</w:t>
      </w:r>
      <w:proofErr w:type="gramEnd"/>
      <w:r w:rsidRPr="006844F9">
        <w:rPr>
          <w:sz w:val="24"/>
          <w:szCs w:val="24"/>
        </w:rPr>
        <w:t xml:space="preserve"> по предмету исследования;</w:t>
      </w:r>
    </w:p>
    <w:p w:rsidR="006844F9" w:rsidRPr="006844F9" w:rsidRDefault="006844F9" w:rsidP="006844F9">
      <w:pPr>
        <w:widowControl/>
        <w:numPr>
          <w:ilvl w:val="0"/>
          <w:numId w:val="2"/>
        </w:numPr>
        <w:shd w:val="clear" w:color="auto" w:fill="FFFFFF"/>
        <w:tabs>
          <w:tab w:val="clear" w:pos="2049"/>
          <w:tab w:val="num" w:pos="993"/>
        </w:tabs>
        <w:ind w:left="0" w:firstLine="567"/>
        <w:jc w:val="both"/>
        <w:rPr>
          <w:sz w:val="24"/>
          <w:szCs w:val="24"/>
        </w:rPr>
      </w:pPr>
      <w:r w:rsidRPr="006844F9">
        <w:rPr>
          <w:sz w:val="24"/>
          <w:szCs w:val="24"/>
        </w:rPr>
        <w:t>систематизация проанализированного и изученного теоретического материала и представление его в логической схеме изложения;</w:t>
      </w:r>
    </w:p>
    <w:p w:rsidR="006844F9" w:rsidRPr="006844F9" w:rsidRDefault="006844F9" w:rsidP="006844F9">
      <w:pPr>
        <w:widowControl/>
        <w:numPr>
          <w:ilvl w:val="0"/>
          <w:numId w:val="2"/>
        </w:numPr>
        <w:shd w:val="clear" w:color="auto" w:fill="FFFFFF"/>
        <w:tabs>
          <w:tab w:val="clear" w:pos="2049"/>
          <w:tab w:val="num" w:pos="993"/>
        </w:tabs>
        <w:ind w:left="0" w:firstLine="567"/>
        <w:jc w:val="both"/>
        <w:rPr>
          <w:sz w:val="24"/>
          <w:szCs w:val="24"/>
        </w:rPr>
      </w:pPr>
      <w:r w:rsidRPr="006844F9">
        <w:rPr>
          <w:sz w:val="24"/>
          <w:szCs w:val="24"/>
        </w:rPr>
        <w:t>в соответствии с предметом ВКР изучение основных направлений деятельности исследуемого объекта (организации, предприятия, фирмы) и определение достоинств и недостатков в системе функционирования его внутрифирменного менеджмента;</w:t>
      </w:r>
    </w:p>
    <w:p w:rsidR="006844F9" w:rsidRPr="006844F9" w:rsidRDefault="006844F9" w:rsidP="006844F9">
      <w:pPr>
        <w:widowControl/>
        <w:numPr>
          <w:ilvl w:val="0"/>
          <w:numId w:val="2"/>
        </w:numPr>
        <w:shd w:val="clear" w:color="auto" w:fill="FFFFFF"/>
        <w:tabs>
          <w:tab w:val="clear" w:pos="2049"/>
          <w:tab w:val="num" w:pos="993"/>
        </w:tabs>
        <w:ind w:left="0" w:firstLine="567"/>
        <w:jc w:val="both"/>
        <w:rPr>
          <w:sz w:val="24"/>
          <w:szCs w:val="24"/>
        </w:rPr>
      </w:pPr>
      <w:r w:rsidRPr="006844F9">
        <w:rPr>
          <w:sz w:val="24"/>
          <w:szCs w:val="24"/>
        </w:rPr>
        <w:t>выработка рекомендаций для устранения или сглаживания недостатков изучаемых проблемных зон рассматриваемого объекта и экономическое обоснование выработанных рекомендаций;</w:t>
      </w:r>
    </w:p>
    <w:p w:rsidR="006844F9" w:rsidRPr="006844F9" w:rsidRDefault="006844F9" w:rsidP="006844F9">
      <w:pPr>
        <w:widowControl/>
        <w:numPr>
          <w:ilvl w:val="0"/>
          <w:numId w:val="2"/>
        </w:numPr>
        <w:shd w:val="clear" w:color="auto" w:fill="FFFFFF"/>
        <w:tabs>
          <w:tab w:val="clear" w:pos="2049"/>
          <w:tab w:val="num" w:pos="993"/>
        </w:tabs>
        <w:ind w:left="0" w:firstLine="567"/>
        <w:jc w:val="both"/>
        <w:rPr>
          <w:sz w:val="24"/>
          <w:szCs w:val="24"/>
        </w:rPr>
      </w:pPr>
      <w:r w:rsidRPr="006844F9">
        <w:rPr>
          <w:sz w:val="24"/>
          <w:szCs w:val="24"/>
        </w:rPr>
        <w:t>оформление результатов проведенного научно-практического исследования в соответствии с требованиями настоящего учебно-методического пособия и своевременное представление ВКР на отзыв научному руководителю и на рецензирование;</w:t>
      </w:r>
    </w:p>
    <w:p w:rsidR="006844F9" w:rsidRPr="006844F9" w:rsidRDefault="006844F9" w:rsidP="006844F9">
      <w:pPr>
        <w:widowControl/>
        <w:numPr>
          <w:ilvl w:val="0"/>
          <w:numId w:val="2"/>
        </w:numPr>
        <w:shd w:val="clear" w:color="auto" w:fill="FFFFFF"/>
        <w:tabs>
          <w:tab w:val="clear" w:pos="2049"/>
          <w:tab w:val="num" w:pos="993"/>
        </w:tabs>
        <w:ind w:left="0" w:firstLine="567"/>
        <w:jc w:val="both"/>
        <w:rPr>
          <w:sz w:val="24"/>
          <w:szCs w:val="24"/>
        </w:rPr>
      </w:pPr>
      <w:r w:rsidRPr="006844F9">
        <w:rPr>
          <w:sz w:val="24"/>
          <w:szCs w:val="24"/>
        </w:rPr>
        <w:t xml:space="preserve">материалов к защите ВКР с учетом мнения научного руководителя и рецензента подготовка (доклада, демонстрационного материала и презентации в </w:t>
      </w:r>
      <w:proofErr w:type="spellStart"/>
      <w:r w:rsidRPr="006844F9">
        <w:rPr>
          <w:sz w:val="24"/>
          <w:szCs w:val="24"/>
        </w:rPr>
        <w:t>PowerPoint</w:t>
      </w:r>
      <w:proofErr w:type="spellEnd"/>
      <w:r w:rsidRPr="006844F9">
        <w:rPr>
          <w:sz w:val="24"/>
          <w:szCs w:val="24"/>
        </w:rPr>
        <w:t xml:space="preserve">), раскрывающих её содержание и результаты. </w:t>
      </w:r>
    </w:p>
    <w:p w:rsidR="006844F9" w:rsidRPr="006844F9" w:rsidRDefault="006844F9" w:rsidP="006844F9">
      <w:pPr>
        <w:widowControl/>
        <w:shd w:val="clear" w:color="auto" w:fill="FFFFFF"/>
        <w:ind w:firstLine="567"/>
        <w:jc w:val="both"/>
        <w:rPr>
          <w:b/>
          <w:bCs/>
          <w:sz w:val="24"/>
          <w:szCs w:val="24"/>
        </w:rPr>
      </w:pPr>
    </w:p>
    <w:tbl>
      <w:tblPr>
        <w:tblW w:w="0" w:type="auto"/>
        <w:tblLook w:val="04A0"/>
      </w:tblPr>
      <w:tblGrid>
        <w:gridCol w:w="664"/>
        <w:gridCol w:w="8910"/>
      </w:tblGrid>
      <w:tr w:rsidR="006844F9" w:rsidRPr="006844F9" w:rsidTr="00BC5BF2">
        <w:tc>
          <w:tcPr>
            <w:tcW w:w="675" w:type="dxa"/>
          </w:tcPr>
          <w:p w:rsidR="006844F9" w:rsidRPr="006844F9" w:rsidRDefault="006844F9" w:rsidP="006844F9">
            <w:pPr>
              <w:widowControl/>
              <w:jc w:val="both"/>
              <w:rPr>
                <w:sz w:val="24"/>
                <w:szCs w:val="24"/>
              </w:rPr>
            </w:pPr>
            <w:r w:rsidRPr="006844F9">
              <w:rPr>
                <w:sz w:val="24"/>
                <w:szCs w:val="24"/>
              </w:rPr>
              <w:sym w:font="Wingdings" w:char="F072"/>
            </w:r>
          </w:p>
        </w:tc>
        <w:tc>
          <w:tcPr>
            <w:tcW w:w="9182" w:type="dxa"/>
            <w:vAlign w:val="center"/>
          </w:tcPr>
          <w:p w:rsidR="006844F9" w:rsidRPr="006844F9" w:rsidRDefault="006844F9" w:rsidP="006844F9">
            <w:pPr>
              <w:widowControl/>
              <w:shd w:val="clear" w:color="auto" w:fill="FFFFFF"/>
              <w:rPr>
                <w:b/>
                <w:bCs/>
                <w:sz w:val="24"/>
                <w:szCs w:val="24"/>
              </w:rPr>
            </w:pPr>
            <w:r w:rsidRPr="006844F9">
              <w:rPr>
                <w:b/>
                <w:bCs/>
                <w:sz w:val="24"/>
                <w:szCs w:val="24"/>
              </w:rPr>
              <w:t>ОСНОВНЫЕ ЭТАПЫ ОСУЩЕСТВЛЕНИЯ ПОДГОТОВКИ И ЗАЩИТЫ ВЫПУСКНОЙ КВАЛИФИКАЦИОННОЙ РАБОТЫ</w:t>
            </w:r>
          </w:p>
        </w:tc>
      </w:tr>
    </w:tbl>
    <w:p w:rsidR="006844F9" w:rsidRPr="006844F9" w:rsidRDefault="006844F9" w:rsidP="006844F9">
      <w:pPr>
        <w:widowControl/>
        <w:shd w:val="clear" w:color="auto" w:fill="FFFFFF"/>
        <w:tabs>
          <w:tab w:val="num" w:pos="851"/>
        </w:tabs>
        <w:ind w:firstLine="567"/>
        <w:jc w:val="both"/>
        <w:rPr>
          <w:sz w:val="24"/>
          <w:szCs w:val="24"/>
        </w:rPr>
      </w:pPr>
    </w:p>
    <w:p w:rsidR="006844F9" w:rsidRPr="006844F9" w:rsidRDefault="006844F9" w:rsidP="006844F9">
      <w:pPr>
        <w:widowControl/>
        <w:shd w:val="clear" w:color="auto" w:fill="FFFFFF"/>
        <w:tabs>
          <w:tab w:val="num" w:pos="851"/>
        </w:tabs>
        <w:ind w:firstLine="567"/>
        <w:jc w:val="both"/>
        <w:rPr>
          <w:sz w:val="24"/>
          <w:szCs w:val="24"/>
        </w:rPr>
      </w:pPr>
      <w:r w:rsidRPr="006844F9">
        <w:rPr>
          <w:sz w:val="24"/>
          <w:szCs w:val="24"/>
        </w:rPr>
        <w:t>Подготовка ВКР осуществляется через прохождение ряда этапов, представленных в таблице 1.</w:t>
      </w:r>
    </w:p>
    <w:p w:rsidR="006844F9" w:rsidRPr="006844F9" w:rsidRDefault="006844F9" w:rsidP="00047E00">
      <w:pPr>
        <w:widowControl/>
        <w:shd w:val="clear" w:color="auto" w:fill="FFFFFF"/>
        <w:tabs>
          <w:tab w:val="num" w:pos="851"/>
        </w:tabs>
        <w:ind w:firstLine="567"/>
        <w:jc w:val="both"/>
        <w:rPr>
          <w:sz w:val="24"/>
          <w:szCs w:val="24"/>
        </w:rPr>
      </w:pPr>
      <w:r w:rsidRPr="006844F9">
        <w:rPr>
          <w:sz w:val="24"/>
          <w:szCs w:val="24"/>
        </w:rPr>
        <w:t>График написания и оформления ВКР помогает рационально распределить время на разработку составных частей, своевременно подготовить, оформить и представить ВКР к защите.</w:t>
      </w:r>
    </w:p>
    <w:p w:rsidR="007C44A6" w:rsidRDefault="007C44A6" w:rsidP="006844F9">
      <w:pPr>
        <w:shd w:val="clear" w:color="auto" w:fill="FFFFFF"/>
        <w:tabs>
          <w:tab w:val="num" w:pos="851"/>
        </w:tabs>
        <w:ind w:firstLine="567"/>
        <w:jc w:val="right"/>
        <w:rPr>
          <w:sz w:val="24"/>
          <w:szCs w:val="24"/>
        </w:rPr>
      </w:pPr>
    </w:p>
    <w:p w:rsidR="007C44A6" w:rsidRDefault="007C44A6" w:rsidP="006844F9">
      <w:pPr>
        <w:shd w:val="clear" w:color="auto" w:fill="FFFFFF"/>
        <w:tabs>
          <w:tab w:val="num" w:pos="851"/>
        </w:tabs>
        <w:ind w:firstLine="567"/>
        <w:jc w:val="right"/>
        <w:rPr>
          <w:sz w:val="24"/>
          <w:szCs w:val="24"/>
        </w:rPr>
      </w:pPr>
    </w:p>
    <w:p w:rsidR="007C44A6" w:rsidRDefault="007C44A6" w:rsidP="006844F9">
      <w:pPr>
        <w:shd w:val="clear" w:color="auto" w:fill="FFFFFF"/>
        <w:tabs>
          <w:tab w:val="num" w:pos="851"/>
        </w:tabs>
        <w:ind w:firstLine="567"/>
        <w:jc w:val="right"/>
        <w:rPr>
          <w:sz w:val="24"/>
          <w:szCs w:val="24"/>
        </w:rPr>
      </w:pPr>
    </w:p>
    <w:p w:rsidR="007C44A6" w:rsidRDefault="007C44A6" w:rsidP="006844F9">
      <w:pPr>
        <w:shd w:val="clear" w:color="auto" w:fill="FFFFFF"/>
        <w:tabs>
          <w:tab w:val="num" w:pos="851"/>
        </w:tabs>
        <w:ind w:firstLine="567"/>
        <w:jc w:val="right"/>
        <w:rPr>
          <w:sz w:val="24"/>
          <w:szCs w:val="24"/>
        </w:rPr>
      </w:pPr>
    </w:p>
    <w:p w:rsidR="006844F9" w:rsidRPr="006844F9" w:rsidRDefault="006844F9" w:rsidP="006844F9">
      <w:pPr>
        <w:shd w:val="clear" w:color="auto" w:fill="FFFFFF"/>
        <w:tabs>
          <w:tab w:val="num" w:pos="851"/>
        </w:tabs>
        <w:ind w:firstLine="567"/>
        <w:jc w:val="right"/>
        <w:rPr>
          <w:sz w:val="24"/>
          <w:szCs w:val="24"/>
        </w:rPr>
      </w:pPr>
      <w:r w:rsidRPr="006844F9">
        <w:rPr>
          <w:sz w:val="24"/>
          <w:szCs w:val="24"/>
        </w:rPr>
        <w:lastRenderedPageBreak/>
        <w:t>Таблица 1</w:t>
      </w:r>
    </w:p>
    <w:p w:rsidR="006844F9" w:rsidRPr="006844F9" w:rsidRDefault="006844F9" w:rsidP="006844F9">
      <w:pPr>
        <w:shd w:val="clear" w:color="auto" w:fill="FFFFFF"/>
        <w:tabs>
          <w:tab w:val="num" w:pos="851"/>
        </w:tabs>
        <w:jc w:val="center"/>
        <w:rPr>
          <w:b/>
          <w:sz w:val="24"/>
          <w:szCs w:val="24"/>
        </w:rPr>
      </w:pPr>
      <w:r w:rsidRPr="006844F9">
        <w:rPr>
          <w:b/>
          <w:sz w:val="24"/>
          <w:szCs w:val="24"/>
        </w:rPr>
        <w:t>Календарный план написания ВКР</w:t>
      </w:r>
    </w:p>
    <w:tbl>
      <w:tblPr>
        <w:tblW w:w="9696" w:type="dxa"/>
        <w:tblBorders>
          <w:top w:val="single" w:sz="4" w:space="0" w:color="auto"/>
          <w:left w:val="single" w:sz="4" w:space="0" w:color="auto"/>
          <w:bottom w:val="single" w:sz="4" w:space="0" w:color="auto"/>
          <w:right w:val="single" w:sz="4" w:space="0" w:color="auto"/>
        </w:tblBorders>
        <w:tblCellMar>
          <w:left w:w="57" w:type="dxa"/>
          <w:right w:w="57" w:type="dxa"/>
        </w:tblCellMar>
        <w:tblLook w:val="0000"/>
      </w:tblPr>
      <w:tblGrid>
        <w:gridCol w:w="483"/>
        <w:gridCol w:w="3543"/>
        <w:gridCol w:w="1560"/>
        <w:gridCol w:w="4110"/>
      </w:tblGrid>
      <w:tr w:rsidR="006844F9" w:rsidRPr="006844F9" w:rsidTr="00BC5BF2">
        <w:trPr>
          <w:cantSplit/>
          <w:trHeight w:val="128"/>
          <w:tblHeader/>
        </w:trPr>
        <w:tc>
          <w:tcPr>
            <w:tcW w:w="9696" w:type="dxa"/>
            <w:gridSpan w:val="4"/>
            <w:tcBorders>
              <w:top w:val="nil"/>
              <w:left w:val="nil"/>
              <w:bottom w:val="nil"/>
              <w:right w:val="nil"/>
            </w:tcBorders>
            <w:vAlign w:val="center"/>
          </w:tcPr>
          <w:p w:rsidR="006844F9" w:rsidRPr="006844F9" w:rsidRDefault="006844F9" w:rsidP="006844F9">
            <w:pPr>
              <w:pStyle w:val="a9"/>
              <w:spacing w:line="240" w:lineRule="auto"/>
              <w:ind w:firstLine="0"/>
              <w:jc w:val="center"/>
              <w:rPr>
                <w:b/>
                <w:bCs/>
                <w:caps/>
                <w:color w:val="auto"/>
              </w:rPr>
            </w:pPr>
          </w:p>
        </w:tc>
      </w:tr>
      <w:tr w:rsidR="006844F9" w:rsidRPr="006844F9" w:rsidTr="00BC5BF2">
        <w:trPr>
          <w:cantSplit/>
          <w:trHeight w:val="128"/>
          <w:tblHeader/>
        </w:trPr>
        <w:tc>
          <w:tcPr>
            <w:tcW w:w="9696" w:type="dxa"/>
            <w:gridSpan w:val="4"/>
            <w:tcBorders>
              <w:top w:val="nil"/>
              <w:left w:val="nil"/>
              <w:bottom w:val="single" w:sz="4" w:space="0" w:color="auto"/>
              <w:right w:val="nil"/>
            </w:tcBorders>
            <w:vAlign w:val="center"/>
          </w:tcPr>
          <w:p w:rsidR="006844F9" w:rsidRPr="006844F9" w:rsidRDefault="006844F9" w:rsidP="006844F9">
            <w:pPr>
              <w:pStyle w:val="a9"/>
              <w:spacing w:line="240" w:lineRule="auto"/>
              <w:ind w:firstLine="0"/>
              <w:jc w:val="center"/>
              <w:rPr>
                <w:b/>
                <w:bCs/>
                <w:color w:val="auto"/>
              </w:rPr>
            </w:pPr>
            <w:r w:rsidRPr="006844F9">
              <w:rPr>
                <w:b/>
                <w:bCs/>
                <w:caps/>
                <w:color w:val="auto"/>
                <w:lang w:val="en-US"/>
              </w:rPr>
              <w:t>I</w:t>
            </w:r>
            <w:r w:rsidRPr="006844F9">
              <w:rPr>
                <w:b/>
                <w:bCs/>
                <w:caps/>
                <w:color w:val="auto"/>
              </w:rPr>
              <w:t xml:space="preserve">  этап </w:t>
            </w:r>
          </w:p>
          <w:p w:rsidR="006844F9" w:rsidRPr="006844F9" w:rsidRDefault="006844F9" w:rsidP="006844F9">
            <w:pPr>
              <w:pStyle w:val="a9"/>
              <w:spacing w:line="240" w:lineRule="auto"/>
              <w:ind w:firstLine="0"/>
              <w:jc w:val="center"/>
              <w:rPr>
                <w:b/>
                <w:bCs/>
                <w:color w:val="auto"/>
              </w:rPr>
            </w:pPr>
            <w:r w:rsidRPr="006844F9">
              <w:rPr>
                <w:b/>
                <w:bCs/>
                <w:color w:val="auto"/>
              </w:rPr>
              <w:t xml:space="preserve">Выбор научного руководителя, определение темы ВКР </w:t>
            </w:r>
          </w:p>
          <w:p w:rsidR="006844F9" w:rsidRPr="006844F9" w:rsidRDefault="006844F9" w:rsidP="006844F9">
            <w:pPr>
              <w:pStyle w:val="a9"/>
              <w:spacing w:line="240" w:lineRule="auto"/>
              <w:ind w:firstLine="0"/>
              <w:jc w:val="center"/>
              <w:rPr>
                <w:b/>
                <w:bCs/>
                <w:caps/>
                <w:color w:val="auto"/>
              </w:rPr>
            </w:pPr>
            <w:r w:rsidRPr="006844F9">
              <w:rPr>
                <w:b/>
                <w:bCs/>
                <w:color w:val="auto"/>
              </w:rPr>
              <w:t xml:space="preserve">и объекта исследования </w:t>
            </w:r>
            <w:r w:rsidRPr="006844F9">
              <w:rPr>
                <w:bCs/>
                <w:color w:val="auto"/>
              </w:rPr>
              <w:t>(места прохождения производственной практики)</w:t>
            </w:r>
          </w:p>
        </w:tc>
      </w:tr>
      <w:tr w:rsidR="006844F9" w:rsidRPr="006844F9" w:rsidTr="00BC5BF2">
        <w:trPr>
          <w:cantSplit/>
          <w:trHeight w:val="411"/>
          <w:tblHeader/>
        </w:trPr>
        <w:tc>
          <w:tcPr>
            <w:tcW w:w="4026" w:type="dxa"/>
            <w:gridSpan w:val="2"/>
            <w:tcBorders>
              <w:top w:val="single" w:sz="4" w:space="0" w:color="auto"/>
              <w:left w:val="single" w:sz="4" w:space="0" w:color="auto"/>
              <w:bottom w:val="single" w:sz="6" w:space="0" w:color="auto"/>
              <w:right w:val="single" w:sz="4" w:space="0" w:color="auto"/>
            </w:tcBorders>
            <w:vAlign w:val="center"/>
          </w:tcPr>
          <w:p w:rsidR="006844F9" w:rsidRPr="006844F9" w:rsidRDefault="006844F9" w:rsidP="006844F9">
            <w:pPr>
              <w:pStyle w:val="ab"/>
              <w:spacing w:after="0"/>
              <w:jc w:val="center"/>
              <w:rPr>
                <w:bCs/>
                <w:i/>
                <w:sz w:val="24"/>
                <w:szCs w:val="24"/>
              </w:rPr>
            </w:pPr>
            <w:r w:rsidRPr="006844F9">
              <w:rPr>
                <w:bCs/>
                <w:i/>
                <w:sz w:val="24"/>
                <w:szCs w:val="24"/>
              </w:rPr>
              <w:t xml:space="preserve">Содержание этапа </w:t>
            </w:r>
          </w:p>
        </w:tc>
        <w:tc>
          <w:tcPr>
            <w:tcW w:w="1560" w:type="dxa"/>
            <w:tcBorders>
              <w:top w:val="single" w:sz="4" w:space="0" w:color="auto"/>
              <w:left w:val="single" w:sz="4" w:space="0" w:color="auto"/>
              <w:bottom w:val="single" w:sz="4" w:space="0" w:color="auto"/>
              <w:right w:val="single" w:sz="4" w:space="0" w:color="auto"/>
            </w:tcBorders>
          </w:tcPr>
          <w:p w:rsidR="006844F9" w:rsidRPr="006844F9" w:rsidRDefault="006844F9" w:rsidP="006844F9">
            <w:pPr>
              <w:pStyle w:val="a9"/>
              <w:spacing w:line="240" w:lineRule="auto"/>
              <w:ind w:firstLine="0"/>
              <w:jc w:val="center"/>
              <w:rPr>
                <w:bCs/>
                <w:i/>
                <w:snapToGrid w:val="0"/>
                <w:color w:val="auto"/>
              </w:rPr>
            </w:pPr>
            <w:r w:rsidRPr="006844F9">
              <w:rPr>
                <w:bCs/>
                <w:i/>
                <w:snapToGrid w:val="0"/>
                <w:color w:val="auto"/>
              </w:rPr>
              <w:t xml:space="preserve">Срок </w:t>
            </w:r>
          </w:p>
          <w:p w:rsidR="006844F9" w:rsidRPr="006844F9" w:rsidRDefault="006844F9" w:rsidP="006844F9">
            <w:pPr>
              <w:pStyle w:val="a9"/>
              <w:spacing w:line="240" w:lineRule="auto"/>
              <w:ind w:firstLine="0"/>
              <w:jc w:val="center"/>
              <w:rPr>
                <w:bCs/>
                <w:i/>
                <w:snapToGrid w:val="0"/>
                <w:color w:val="auto"/>
                <w:spacing w:val="-20"/>
              </w:rPr>
            </w:pPr>
            <w:r w:rsidRPr="006844F9">
              <w:rPr>
                <w:bCs/>
                <w:i/>
                <w:snapToGrid w:val="0"/>
                <w:color w:val="auto"/>
              </w:rPr>
              <w:t>выполнения</w:t>
            </w:r>
          </w:p>
        </w:tc>
        <w:tc>
          <w:tcPr>
            <w:tcW w:w="4110" w:type="dxa"/>
            <w:tcBorders>
              <w:top w:val="single" w:sz="4" w:space="0" w:color="auto"/>
              <w:left w:val="single" w:sz="4" w:space="0" w:color="auto"/>
              <w:bottom w:val="single" w:sz="4" w:space="0" w:color="auto"/>
              <w:right w:val="single" w:sz="4" w:space="0" w:color="auto"/>
            </w:tcBorders>
            <w:vAlign w:val="center"/>
          </w:tcPr>
          <w:p w:rsidR="006844F9" w:rsidRPr="006844F9" w:rsidRDefault="006844F9" w:rsidP="006844F9">
            <w:pPr>
              <w:pStyle w:val="a9"/>
              <w:spacing w:line="240" w:lineRule="auto"/>
              <w:ind w:firstLine="0"/>
              <w:jc w:val="center"/>
              <w:rPr>
                <w:bCs/>
                <w:i/>
                <w:snapToGrid w:val="0"/>
                <w:color w:val="auto"/>
              </w:rPr>
            </w:pPr>
            <w:r w:rsidRPr="006844F9">
              <w:rPr>
                <w:bCs/>
                <w:i/>
                <w:snapToGrid w:val="0"/>
                <w:color w:val="auto"/>
              </w:rPr>
              <w:t>Итоговый результат</w:t>
            </w:r>
          </w:p>
        </w:tc>
      </w:tr>
      <w:tr w:rsidR="006844F9" w:rsidRPr="006844F9" w:rsidTr="00BC5BF2">
        <w:trPr>
          <w:cantSplit/>
          <w:trHeight w:val="455"/>
        </w:trPr>
        <w:tc>
          <w:tcPr>
            <w:tcW w:w="483" w:type="dxa"/>
            <w:tcBorders>
              <w:top w:val="single" w:sz="6" w:space="0" w:color="auto"/>
              <w:left w:val="single" w:sz="4" w:space="0" w:color="auto"/>
              <w:bottom w:val="single" w:sz="6" w:space="0" w:color="auto"/>
              <w:right w:val="nil"/>
            </w:tcBorders>
          </w:tcPr>
          <w:p w:rsidR="006844F9" w:rsidRPr="006844F9" w:rsidRDefault="006844F9" w:rsidP="006844F9">
            <w:pPr>
              <w:pStyle w:val="ab"/>
              <w:spacing w:after="0"/>
              <w:rPr>
                <w:sz w:val="24"/>
                <w:szCs w:val="24"/>
              </w:rPr>
            </w:pPr>
            <w:r w:rsidRPr="006844F9">
              <w:rPr>
                <w:sz w:val="24"/>
                <w:szCs w:val="24"/>
              </w:rPr>
              <w:t>1.1.</w:t>
            </w:r>
          </w:p>
        </w:tc>
        <w:tc>
          <w:tcPr>
            <w:tcW w:w="3543" w:type="dxa"/>
            <w:tcBorders>
              <w:top w:val="single" w:sz="6" w:space="0" w:color="auto"/>
              <w:left w:val="nil"/>
              <w:bottom w:val="single" w:sz="6" w:space="0" w:color="auto"/>
              <w:right w:val="single" w:sz="6" w:space="0" w:color="auto"/>
            </w:tcBorders>
          </w:tcPr>
          <w:p w:rsidR="006844F9" w:rsidRPr="006844F9" w:rsidRDefault="006844F9" w:rsidP="00A36294">
            <w:pPr>
              <w:pStyle w:val="ab"/>
              <w:numPr>
                <w:ilvl w:val="0"/>
                <w:numId w:val="37"/>
              </w:numPr>
              <w:spacing w:after="0"/>
              <w:ind w:left="0" w:hanging="142"/>
              <w:rPr>
                <w:sz w:val="24"/>
                <w:szCs w:val="24"/>
              </w:rPr>
            </w:pPr>
            <w:r w:rsidRPr="006844F9">
              <w:rPr>
                <w:sz w:val="24"/>
                <w:szCs w:val="24"/>
              </w:rPr>
              <w:t>Выбор темы ВКР</w:t>
            </w:r>
          </w:p>
          <w:p w:rsidR="006844F9" w:rsidRPr="006844F9" w:rsidRDefault="006844F9" w:rsidP="00A36294">
            <w:pPr>
              <w:pStyle w:val="ab"/>
              <w:numPr>
                <w:ilvl w:val="0"/>
                <w:numId w:val="37"/>
              </w:numPr>
              <w:spacing w:after="0"/>
              <w:ind w:left="0" w:hanging="142"/>
              <w:rPr>
                <w:sz w:val="24"/>
                <w:szCs w:val="24"/>
              </w:rPr>
            </w:pPr>
            <w:r w:rsidRPr="006844F9">
              <w:rPr>
                <w:sz w:val="24"/>
                <w:szCs w:val="24"/>
              </w:rPr>
              <w:t>Выбор научного руководителя</w:t>
            </w:r>
          </w:p>
        </w:tc>
        <w:tc>
          <w:tcPr>
            <w:tcW w:w="1560" w:type="dxa"/>
            <w:tcBorders>
              <w:top w:val="single" w:sz="4" w:space="0" w:color="auto"/>
              <w:left w:val="single" w:sz="6" w:space="0" w:color="auto"/>
              <w:bottom w:val="single" w:sz="6" w:space="0" w:color="auto"/>
              <w:right w:val="single" w:sz="6" w:space="0" w:color="auto"/>
            </w:tcBorders>
          </w:tcPr>
          <w:p w:rsidR="006844F9" w:rsidRPr="006844F9" w:rsidRDefault="006844F9" w:rsidP="006844F9">
            <w:pPr>
              <w:pStyle w:val="a9"/>
              <w:spacing w:line="240" w:lineRule="auto"/>
              <w:ind w:firstLine="0"/>
              <w:jc w:val="center"/>
              <w:rPr>
                <w:snapToGrid w:val="0"/>
                <w:color w:val="auto"/>
              </w:rPr>
            </w:pPr>
          </w:p>
          <w:p w:rsidR="006844F9" w:rsidRPr="006844F9" w:rsidRDefault="006844F9" w:rsidP="006844F9">
            <w:pPr>
              <w:pStyle w:val="a9"/>
              <w:spacing w:line="240" w:lineRule="auto"/>
              <w:ind w:firstLine="0"/>
              <w:jc w:val="center"/>
              <w:rPr>
                <w:color w:val="auto"/>
              </w:rPr>
            </w:pPr>
            <w:r w:rsidRPr="006844F9">
              <w:rPr>
                <w:snapToGrid w:val="0"/>
                <w:color w:val="auto"/>
              </w:rPr>
              <w:t>до 15 октября учебного года</w:t>
            </w:r>
          </w:p>
        </w:tc>
        <w:tc>
          <w:tcPr>
            <w:tcW w:w="4110" w:type="dxa"/>
            <w:tcBorders>
              <w:top w:val="single" w:sz="4" w:space="0" w:color="auto"/>
              <w:left w:val="single" w:sz="6" w:space="0" w:color="auto"/>
              <w:bottom w:val="single" w:sz="6" w:space="0" w:color="auto"/>
              <w:right w:val="single" w:sz="4" w:space="0" w:color="auto"/>
            </w:tcBorders>
          </w:tcPr>
          <w:p w:rsidR="006844F9" w:rsidRPr="006844F9" w:rsidRDefault="006844F9" w:rsidP="00A36294">
            <w:pPr>
              <w:pStyle w:val="ab"/>
              <w:numPr>
                <w:ilvl w:val="0"/>
                <w:numId w:val="36"/>
              </w:numPr>
              <w:spacing w:after="0"/>
              <w:ind w:left="170" w:hanging="142"/>
              <w:jc w:val="both"/>
              <w:rPr>
                <w:sz w:val="24"/>
                <w:szCs w:val="24"/>
              </w:rPr>
            </w:pPr>
            <w:r w:rsidRPr="006844F9">
              <w:rPr>
                <w:sz w:val="24"/>
                <w:szCs w:val="24"/>
              </w:rPr>
              <w:t>Заявление студента установленного образца</w:t>
            </w:r>
          </w:p>
          <w:p w:rsidR="006844F9" w:rsidRPr="006844F9" w:rsidRDefault="006844F9" w:rsidP="00A36294">
            <w:pPr>
              <w:pStyle w:val="ab"/>
              <w:numPr>
                <w:ilvl w:val="0"/>
                <w:numId w:val="36"/>
              </w:numPr>
              <w:spacing w:after="0"/>
              <w:ind w:left="170" w:hanging="142"/>
              <w:jc w:val="both"/>
              <w:rPr>
                <w:sz w:val="24"/>
                <w:szCs w:val="24"/>
              </w:rPr>
            </w:pPr>
            <w:r w:rsidRPr="006844F9">
              <w:rPr>
                <w:sz w:val="24"/>
                <w:szCs w:val="24"/>
              </w:rPr>
              <w:t>Согласие научного руководителя</w:t>
            </w:r>
          </w:p>
          <w:p w:rsidR="006844F9" w:rsidRPr="006844F9" w:rsidRDefault="006844F9" w:rsidP="00A36294">
            <w:pPr>
              <w:pStyle w:val="ab"/>
              <w:numPr>
                <w:ilvl w:val="0"/>
                <w:numId w:val="36"/>
              </w:numPr>
              <w:spacing w:after="0"/>
              <w:ind w:left="170" w:hanging="142"/>
              <w:jc w:val="both"/>
              <w:rPr>
                <w:sz w:val="24"/>
                <w:szCs w:val="24"/>
              </w:rPr>
            </w:pPr>
            <w:r w:rsidRPr="006844F9">
              <w:rPr>
                <w:sz w:val="24"/>
                <w:szCs w:val="24"/>
              </w:rPr>
              <w:t>Приказ ректора об утверждении темы</w:t>
            </w:r>
          </w:p>
        </w:tc>
      </w:tr>
      <w:tr w:rsidR="006844F9" w:rsidRPr="006844F9" w:rsidTr="00BC5BF2">
        <w:trPr>
          <w:cantSplit/>
          <w:trHeight w:val="339"/>
        </w:trPr>
        <w:tc>
          <w:tcPr>
            <w:tcW w:w="483" w:type="dxa"/>
            <w:tcBorders>
              <w:top w:val="single" w:sz="6" w:space="0" w:color="auto"/>
              <w:left w:val="single" w:sz="4" w:space="0" w:color="auto"/>
              <w:bottom w:val="single" w:sz="6" w:space="0" w:color="auto"/>
              <w:right w:val="nil"/>
            </w:tcBorders>
          </w:tcPr>
          <w:p w:rsidR="006844F9" w:rsidRPr="006844F9" w:rsidRDefault="006844F9" w:rsidP="006844F9">
            <w:pPr>
              <w:pStyle w:val="ab"/>
              <w:spacing w:after="0"/>
              <w:rPr>
                <w:sz w:val="24"/>
                <w:szCs w:val="24"/>
              </w:rPr>
            </w:pPr>
            <w:r w:rsidRPr="006844F9">
              <w:rPr>
                <w:sz w:val="24"/>
                <w:szCs w:val="24"/>
              </w:rPr>
              <w:t>1.2.</w:t>
            </w:r>
          </w:p>
        </w:tc>
        <w:tc>
          <w:tcPr>
            <w:tcW w:w="3543" w:type="dxa"/>
            <w:tcBorders>
              <w:top w:val="single" w:sz="6" w:space="0" w:color="auto"/>
              <w:left w:val="nil"/>
              <w:bottom w:val="single" w:sz="6" w:space="0" w:color="auto"/>
              <w:right w:val="single" w:sz="6" w:space="0" w:color="auto"/>
            </w:tcBorders>
            <w:shd w:val="clear" w:color="auto" w:fill="auto"/>
          </w:tcPr>
          <w:p w:rsidR="006844F9" w:rsidRPr="006844F9" w:rsidRDefault="006844F9" w:rsidP="006844F9">
            <w:pPr>
              <w:pStyle w:val="ab"/>
              <w:spacing w:after="0"/>
              <w:rPr>
                <w:sz w:val="24"/>
                <w:szCs w:val="24"/>
              </w:rPr>
            </w:pPr>
            <w:r w:rsidRPr="006844F9">
              <w:rPr>
                <w:sz w:val="24"/>
                <w:szCs w:val="24"/>
              </w:rPr>
              <w:t>Выбор объекта исследования</w:t>
            </w:r>
          </w:p>
          <w:p w:rsidR="006844F9" w:rsidRPr="006844F9" w:rsidRDefault="006844F9" w:rsidP="006844F9">
            <w:pPr>
              <w:pStyle w:val="ab"/>
              <w:spacing w:after="0"/>
              <w:rPr>
                <w:sz w:val="24"/>
                <w:szCs w:val="24"/>
              </w:rPr>
            </w:pPr>
            <w:r w:rsidRPr="006844F9">
              <w:rPr>
                <w:sz w:val="24"/>
                <w:szCs w:val="24"/>
              </w:rPr>
              <w:t>(места прохождения производст</w:t>
            </w:r>
            <w:r w:rsidRPr="006844F9">
              <w:rPr>
                <w:sz w:val="24"/>
                <w:szCs w:val="24"/>
              </w:rPr>
              <w:softHyphen/>
              <w:t>венной практики на 4 курсе)</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6844F9" w:rsidRPr="006844F9" w:rsidRDefault="006844F9" w:rsidP="006844F9">
            <w:pPr>
              <w:pStyle w:val="a9"/>
              <w:spacing w:line="240" w:lineRule="auto"/>
              <w:ind w:firstLine="0"/>
              <w:jc w:val="center"/>
              <w:rPr>
                <w:snapToGrid w:val="0"/>
                <w:color w:val="auto"/>
              </w:rPr>
            </w:pPr>
          </w:p>
          <w:p w:rsidR="006844F9" w:rsidRPr="006844F9" w:rsidRDefault="006844F9" w:rsidP="006844F9">
            <w:pPr>
              <w:pStyle w:val="a9"/>
              <w:spacing w:line="240" w:lineRule="auto"/>
              <w:ind w:firstLine="0"/>
              <w:jc w:val="center"/>
              <w:rPr>
                <w:color w:val="auto"/>
              </w:rPr>
            </w:pPr>
            <w:r w:rsidRPr="006844F9">
              <w:rPr>
                <w:snapToGrid w:val="0"/>
                <w:color w:val="auto"/>
              </w:rPr>
              <w:t>до 15 октября</w:t>
            </w:r>
            <w:r w:rsidRPr="006844F9">
              <w:t xml:space="preserve"> </w:t>
            </w:r>
            <w:r w:rsidRPr="006844F9">
              <w:rPr>
                <w:snapToGrid w:val="0"/>
                <w:color w:val="auto"/>
              </w:rPr>
              <w:t>учебного года</w:t>
            </w:r>
          </w:p>
        </w:tc>
        <w:tc>
          <w:tcPr>
            <w:tcW w:w="4110" w:type="dxa"/>
            <w:tcBorders>
              <w:top w:val="single" w:sz="6" w:space="0" w:color="auto"/>
              <w:left w:val="single" w:sz="6" w:space="0" w:color="auto"/>
              <w:bottom w:val="single" w:sz="6" w:space="0" w:color="auto"/>
              <w:right w:val="single" w:sz="4" w:space="0" w:color="auto"/>
            </w:tcBorders>
            <w:shd w:val="clear" w:color="auto" w:fill="auto"/>
          </w:tcPr>
          <w:p w:rsidR="006844F9" w:rsidRPr="006844F9" w:rsidRDefault="006844F9" w:rsidP="00A36294">
            <w:pPr>
              <w:pStyle w:val="ab"/>
              <w:numPr>
                <w:ilvl w:val="0"/>
                <w:numId w:val="36"/>
              </w:numPr>
              <w:spacing w:after="0"/>
              <w:ind w:left="170" w:hanging="142"/>
              <w:jc w:val="both"/>
              <w:rPr>
                <w:sz w:val="24"/>
                <w:szCs w:val="24"/>
              </w:rPr>
            </w:pPr>
            <w:r w:rsidRPr="006844F9">
              <w:rPr>
                <w:sz w:val="24"/>
                <w:szCs w:val="24"/>
              </w:rPr>
              <w:t xml:space="preserve">Письмо-согласие с места практики </w:t>
            </w:r>
          </w:p>
          <w:p w:rsidR="006844F9" w:rsidRPr="006844F9" w:rsidRDefault="006844F9" w:rsidP="00A36294">
            <w:pPr>
              <w:pStyle w:val="ab"/>
              <w:numPr>
                <w:ilvl w:val="0"/>
                <w:numId w:val="36"/>
              </w:numPr>
              <w:spacing w:after="0"/>
              <w:ind w:left="170" w:hanging="142"/>
              <w:jc w:val="both"/>
              <w:rPr>
                <w:sz w:val="24"/>
                <w:szCs w:val="24"/>
              </w:rPr>
            </w:pPr>
            <w:r w:rsidRPr="006844F9">
              <w:rPr>
                <w:sz w:val="24"/>
                <w:szCs w:val="24"/>
              </w:rPr>
              <w:t xml:space="preserve">Решение деканата факультета </w:t>
            </w:r>
          </w:p>
          <w:p w:rsidR="006844F9" w:rsidRPr="006844F9" w:rsidRDefault="006844F9" w:rsidP="00A36294">
            <w:pPr>
              <w:pStyle w:val="ab"/>
              <w:numPr>
                <w:ilvl w:val="0"/>
                <w:numId w:val="36"/>
              </w:numPr>
              <w:spacing w:after="0"/>
              <w:ind w:left="170" w:hanging="142"/>
              <w:jc w:val="both"/>
              <w:rPr>
                <w:sz w:val="24"/>
                <w:szCs w:val="24"/>
              </w:rPr>
            </w:pPr>
            <w:r w:rsidRPr="006844F9">
              <w:rPr>
                <w:sz w:val="24"/>
                <w:szCs w:val="24"/>
              </w:rPr>
              <w:t>Приказ ректора о месте прохожде</w:t>
            </w:r>
            <w:r w:rsidRPr="006844F9">
              <w:rPr>
                <w:sz w:val="24"/>
                <w:szCs w:val="24"/>
              </w:rPr>
              <w:softHyphen/>
              <w:t>ния практики</w:t>
            </w:r>
          </w:p>
        </w:tc>
      </w:tr>
      <w:tr w:rsidR="006844F9" w:rsidRPr="006844F9" w:rsidTr="00BC5BF2">
        <w:trPr>
          <w:cantSplit/>
          <w:trHeight w:val="339"/>
        </w:trPr>
        <w:tc>
          <w:tcPr>
            <w:tcW w:w="483" w:type="dxa"/>
            <w:tcBorders>
              <w:top w:val="single" w:sz="6" w:space="0" w:color="auto"/>
              <w:left w:val="single" w:sz="4" w:space="0" w:color="auto"/>
              <w:bottom w:val="single" w:sz="4" w:space="0" w:color="auto"/>
              <w:right w:val="nil"/>
            </w:tcBorders>
          </w:tcPr>
          <w:p w:rsidR="006844F9" w:rsidRPr="006844F9" w:rsidRDefault="006844F9" w:rsidP="006844F9">
            <w:pPr>
              <w:pStyle w:val="ab"/>
              <w:spacing w:after="0"/>
              <w:rPr>
                <w:sz w:val="24"/>
                <w:szCs w:val="24"/>
              </w:rPr>
            </w:pPr>
            <w:r w:rsidRPr="006844F9">
              <w:rPr>
                <w:sz w:val="24"/>
                <w:szCs w:val="24"/>
              </w:rPr>
              <w:t>1.3.</w:t>
            </w:r>
          </w:p>
        </w:tc>
        <w:tc>
          <w:tcPr>
            <w:tcW w:w="3543" w:type="dxa"/>
            <w:tcBorders>
              <w:top w:val="single" w:sz="6" w:space="0" w:color="auto"/>
              <w:left w:val="nil"/>
              <w:bottom w:val="single" w:sz="4" w:space="0" w:color="auto"/>
              <w:right w:val="single" w:sz="6" w:space="0" w:color="auto"/>
            </w:tcBorders>
            <w:shd w:val="clear" w:color="auto" w:fill="auto"/>
          </w:tcPr>
          <w:p w:rsidR="006844F9" w:rsidRPr="006844F9" w:rsidRDefault="006844F9" w:rsidP="006844F9">
            <w:pPr>
              <w:pStyle w:val="ab"/>
              <w:spacing w:after="0"/>
              <w:rPr>
                <w:sz w:val="24"/>
                <w:szCs w:val="24"/>
              </w:rPr>
            </w:pPr>
            <w:r w:rsidRPr="006844F9">
              <w:rPr>
                <w:sz w:val="24"/>
                <w:szCs w:val="24"/>
              </w:rPr>
              <w:t>Получение «календарного плана подготовки ВКР» и «Дневника написания ВКР»</w:t>
            </w:r>
          </w:p>
        </w:tc>
        <w:tc>
          <w:tcPr>
            <w:tcW w:w="1560" w:type="dxa"/>
            <w:tcBorders>
              <w:top w:val="single" w:sz="6" w:space="0" w:color="auto"/>
              <w:left w:val="single" w:sz="6" w:space="0" w:color="auto"/>
              <w:bottom w:val="single" w:sz="4" w:space="0" w:color="auto"/>
              <w:right w:val="single" w:sz="6" w:space="0" w:color="auto"/>
            </w:tcBorders>
            <w:shd w:val="clear" w:color="auto" w:fill="auto"/>
          </w:tcPr>
          <w:p w:rsidR="006844F9" w:rsidRPr="006844F9" w:rsidRDefault="006844F9" w:rsidP="006844F9">
            <w:pPr>
              <w:pStyle w:val="a9"/>
              <w:spacing w:line="240" w:lineRule="auto"/>
              <w:ind w:firstLine="0"/>
              <w:jc w:val="center"/>
              <w:rPr>
                <w:snapToGrid w:val="0"/>
                <w:color w:val="auto"/>
              </w:rPr>
            </w:pPr>
          </w:p>
          <w:p w:rsidR="006844F9" w:rsidRPr="006844F9" w:rsidRDefault="006844F9" w:rsidP="006844F9">
            <w:pPr>
              <w:pStyle w:val="a9"/>
              <w:spacing w:line="240" w:lineRule="auto"/>
              <w:ind w:firstLine="0"/>
              <w:jc w:val="center"/>
              <w:rPr>
                <w:snapToGrid w:val="0"/>
                <w:color w:val="auto"/>
              </w:rPr>
            </w:pPr>
            <w:r w:rsidRPr="006844F9">
              <w:rPr>
                <w:snapToGrid w:val="0"/>
                <w:color w:val="auto"/>
              </w:rPr>
              <w:t>до 1 ноября</w:t>
            </w:r>
          </w:p>
        </w:tc>
        <w:tc>
          <w:tcPr>
            <w:tcW w:w="4110" w:type="dxa"/>
            <w:tcBorders>
              <w:top w:val="single" w:sz="6" w:space="0" w:color="auto"/>
              <w:left w:val="single" w:sz="6" w:space="0" w:color="auto"/>
              <w:bottom w:val="single" w:sz="4" w:space="0" w:color="auto"/>
              <w:right w:val="single" w:sz="4" w:space="0" w:color="auto"/>
            </w:tcBorders>
            <w:shd w:val="clear" w:color="auto" w:fill="auto"/>
          </w:tcPr>
          <w:p w:rsidR="006844F9" w:rsidRPr="006844F9" w:rsidRDefault="006844F9" w:rsidP="00A36294">
            <w:pPr>
              <w:pStyle w:val="ab"/>
              <w:numPr>
                <w:ilvl w:val="0"/>
                <w:numId w:val="36"/>
              </w:numPr>
              <w:spacing w:after="0"/>
              <w:ind w:left="170" w:hanging="142"/>
              <w:jc w:val="both"/>
              <w:rPr>
                <w:sz w:val="24"/>
                <w:szCs w:val="24"/>
              </w:rPr>
            </w:pPr>
            <w:r w:rsidRPr="006844F9">
              <w:rPr>
                <w:sz w:val="24"/>
                <w:szCs w:val="24"/>
              </w:rPr>
              <w:t>«Дневник написания ВКР»</w:t>
            </w:r>
          </w:p>
          <w:p w:rsidR="006844F9" w:rsidRPr="006844F9" w:rsidRDefault="006844F9" w:rsidP="00A36294">
            <w:pPr>
              <w:pStyle w:val="ab"/>
              <w:numPr>
                <w:ilvl w:val="0"/>
                <w:numId w:val="36"/>
              </w:numPr>
              <w:spacing w:after="0"/>
              <w:ind w:left="170" w:hanging="142"/>
              <w:jc w:val="both"/>
              <w:rPr>
                <w:sz w:val="24"/>
                <w:szCs w:val="24"/>
              </w:rPr>
            </w:pPr>
            <w:r w:rsidRPr="006844F9">
              <w:rPr>
                <w:sz w:val="24"/>
                <w:szCs w:val="24"/>
              </w:rPr>
              <w:t>Календарный план написания ВКР</w:t>
            </w:r>
          </w:p>
          <w:p w:rsidR="006844F9" w:rsidRPr="006844F9" w:rsidRDefault="006844F9" w:rsidP="006844F9">
            <w:pPr>
              <w:pStyle w:val="ab"/>
              <w:spacing w:after="0"/>
              <w:ind w:left="170"/>
              <w:jc w:val="both"/>
              <w:rPr>
                <w:sz w:val="24"/>
                <w:szCs w:val="24"/>
              </w:rPr>
            </w:pPr>
          </w:p>
        </w:tc>
      </w:tr>
    </w:tbl>
    <w:p w:rsidR="006844F9" w:rsidRPr="006844F9" w:rsidRDefault="006844F9" w:rsidP="006844F9">
      <w:pPr>
        <w:jc w:val="right"/>
        <w:rPr>
          <w:sz w:val="24"/>
          <w:szCs w:val="24"/>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483"/>
        <w:gridCol w:w="3402"/>
        <w:gridCol w:w="1701"/>
        <w:gridCol w:w="4110"/>
      </w:tblGrid>
      <w:tr w:rsidR="006844F9" w:rsidRPr="006844F9" w:rsidTr="00BC5BF2">
        <w:trPr>
          <w:cantSplit/>
          <w:trHeight w:val="573"/>
        </w:trPr>
        <w:tc>
          <w:tcPr>
            <w:tcW w:w="9696" w:type="dxa"/>
            <w:gridSpan w:val="4"/>
            <w:tcBorders>
              <w:top w:val="nil"/>
              <w:left w:val="nil"/>
              <w:right w:val="nil"/>
            </w:tcBorders>
          </w:tcPr>
          <w:p w:rsidR="006844F9" w:rsidRPr="006844F9" w:rsidRDefault="006844F9" w:rsidP="006844F9">
            <w:pPr>
              <w:pStyle w:val="a9"/>
              <w:spacing w:line="240" w:lineRule="auto"/>
              <w:ind w:right="84" w:firstLine="0"/>
              <w:jc w:val="center"/>
              <w:rPr>
                <w:b/>
                <w:bCs/>
                <w:color w:val="auto"/>
              </w:rPr>
            </w:pPr>
            <w:r w:rsidRPr="006844F9">
              <w:rPr>
                <w:b/>
                <w:bCs/>
                <w:caps/>
                <w:color w:val="auto"/>
                <w:lang w:val="en-US"/>
              </w:rPr>
              <w:t>II</w:t>
            </w:r>
            <w:r w:rsidRPr="006844F9">
              <w:rPr>
                <w:b/>
                <w:bCs/>
                <w:caps/>
                <w:color w:val="auto"/>
              </w:rPr>
              <w:t xml:space="preserve"> этап </w:t>
            </w:r>
          </w:p>
          <w:p w:rsidR="006844F9" w:rsidRPr="006844F9" w:rsidRDefault="006844F9" w:rsidP="006844F9">
            <w:pPr>
              <w:pStyle w:val="a9"/>
              <w:spacing w:line="240" w:lineRule="auto"/>
              <w:ind w:right="84" w:firstLine="0"/>
              <w:jc w:val="center"/>
              <w:rPr>
                <w:b/>
                <w:bCs/>
                <w:color w:val="auto"/>
                <w:spacing w:val="-4"/>
              </w:rPr>
            </w:pPr>
            <w:r w:rsidRPr="006844F9">
              <w:rPr>
                <w:b/>
                <w:bCs/>
                <w:color w:val="auto"/>
                <w:spacing w:val="-4"/>
              </w:rPr>
              <w:t>Разработка «плана (структуры) ВКР», определение целей, задач, предмета исследования</w:t>
            </w:r>
            <w:r w:rsidRPr="006844F9">
              <w:rPr>
                <w:b/>
                <w:bCs/>
                <w:spacing w:val="-4"/>
              </w:rPr>
              <w:t xml:space="preserve"> </w:t>
            </w:r>
          </w:p>
        </w:tc>
      </w:tr>
      <w:tr w:rsidR="006844F9" w:rsidRPr="006844F9" w:rsidTr="00BC5BF2">
        <w:trPr>
          <w:cantSplit/>
          <w:trHeight w:val="339"/>
        </w:trPr>
        <w:tc>
          <w:tcPr>
            <w:tcW w:w="3885" w:type="dxa"/>
            <w:gridSpan w:val="2"/>
            <w:tcBorders>
              <w:bottom w:val="single" w:sz="4" w:space="0" w:color="auto"/>
            </w:tcBorders>
            <w:vAlign w:val="center"/>
          </w:tcPr>
          <w:p w:rsidR="006844F9" w:rsidRPr="006844F9" w:rsidRDefault="006844F9" w:rsidP="006844F9">
            <w:pPr>
              <w:pStyle w:val="ab"/>
              <w:spacing w:after="0"/>
              <w:jc w:val="center"/>
              <w:rPr>
                <w:bCs/>
                <w:i/>
                <w:sz w:val="24"/>
                <w:szCs w:val="24"/>
              </w:rPr>
            </w:pPr>
            <w:r w:rsidRPr="006844F9">
              <w:rPr>
                <w:bCs/>
                <w:i/>
                <w:sz w:val="24"/>
                <w:szCs w:val="24"/>
              </w:rPr>
              <w:t xml:space="preserve">Содержание этапа </w:t>
            </w:r>
          </w:p>
        </w:tc>
        <w:tc>
          <w:tcPr>
            <w:tcW w:w="1701" w:type="dxa"/>
          </w:tcPr>
          <w:p w:rsidR="006844F9" w:rsidRPr="006844F9" w:rsidRDefault="006844F9" w:rsidP="006844F9">
            <w:pPr>
              <w:pStyle w:val="a9"/>
              <w:spacing w:line="240" w:lineRule="auto"/>
              <w:ind w:firstLine="0"/>
              <w:jc w:val="center"/>
              <w:rPr>
                <w:bCs/>
                <w:i/>
                <w:snapToGrid w:val="0"/>
                <w:color w:val="auto"/>
              </w:rPr>
            </w:pPr>
            <w:r w:rsidRPr="006844F9">
              <w:rPr>
                <w:bCs/>
                <w:i/>
                <w:snapToGrid w:val="0"/>
                <w:color w:val="auto"/>
              </w:rPr>
              <w:t xml:space="preserve">Срок </w:t>
            </w:r>
          </w:p>
          <w:p w:rsidR="006844F9" w:rsidRPr="006844F9" w:rsidRDefault="006844F9" w:rsidP="006844F9">
            <w:pPr>
              <w:pStyle w:val="a9"/>
              <w:spacing w:line="240" w:lineRule="auto"/>
              <w:ind w:firstLine="0"/>
              <w:jc w:val="center"/>
              <w:rPr>
                <w:bCs/>
                <w:i/>
                <w:snapToGrid w:val="0"/>
                <w:color w:val="auto"/>
                <w:spacing w:val="-20"/>
              </w:rPr>
            </w:pPr>
            <w:r w:rsidRPr="006844F9">
              <w:rPr>
                <w:bCs/>
                <w:i/>
                <w:snapToGrid w:val="0"/>
                <w:color w:val="auto"/>
              </w:rPr>
              <w:t>выполнения</w:t>
            </w:r>
          </w:p>
        </w:tc>
        <w:tc>
          <w:tcPr>
            <w:tcW w:w="4110" w:type="dxa"/>
            <w:vAlign w:val="center"/>
          </w:tcPr>
          <w:p w:rsidR="006844F9" w:rsidRPr="006844F9" w:rsidRDefault="006844F9" w:rsidP="006844F9">
            <w:pPr>
              <w:pStyle w:val="a9"/>
              <w:spacing w:line="240" w:lineRule="auto"/>
              <w:ind w:firstLine="0"/>
              <w:jc w:val="center"/>
              <w:rPr>
                <w:bCs/>
                <w:i/>
                <w:snapToGrid w:val="0"/>
                <w:color w:val="auto"/>
              </w:rPr>
            </w:pPr>
            <w:r w:rsidRPr="006844F9">
              <w:rPr>
                <w:bCs/>
                <w:i/>
                <w:snapToGrid w:val="0"/>
                <w:color w:val="auto"/>
              </w:rPr>
              <w:t>Итоговый результат</w:t>
            </w:r>
          </w:p>
        </w:tc>
      </w:tr>
      <w:tr w:rsidR="006844F9" w:rsidRPr="006844F9" w:rsidTr="00BC5BF2">
        <w:trPr>
          <w:cantSplit/>
          <w:trHeight w:val="339"/>
        </w:trPr>
        <w:tc>
          <w:tcPr>
            <w:tcW w:w="483" w:type="dxa"/>
            <w:tcBorders>
              <w:right w:val="nil"/>
            </w:tcBorders>
          </w:tcPr>
          <w:p w:rsidR="006844F9" w:rsidRPr="006844F9" w:rsidRDefault="006844F9" w:rsidP="006844F9">
            <w:pPr>
              <w:pStyle w:val="ab"/>
              <w:spacing w:after="0"/>
              <w:rPr>
                <w:sz w:val="24"/>
                <w:szCs w:val="24"/>
              </w:rPr>
            </w:pPr>
            <w:r w:rsidRPr="006844F9">
              <w:rPr>
                <w:sz w:val="24"/>
                <w:szCs w:val="24"/>
              </w:rPr>
              <w:t>2.1.</w:t>
            </w:r>
          </w:p>
        </w:tc>
        <w:tc>
          <w:tcPr>
            <w:tcW w:w="3402" w:type="dxa"/>
            <w:tcBorders>
              <w:left w:val="nil"/>
            </w:tcBorders>
          </w:tcPr>
          <w:p w:rsidR="006844F9" w:rsidRPr="006844F9" w:rsidRDefault="006844F9" w:rsidP="006844F9">
            <w:pPr>
              <w:pStyle w:val="ab"/>
              <w:spacing w:after="0"/>
              <w:jc w:val="both"/>
              <w:rPr>
                <w:sz w:val="24"/>
                <w:szCs w:val="24"/>
              </w:rPr>
            </w:pPr>
            <w:r w:rsidRPr="006844F9">
              <w:rPr>
                <w:sz w:val="24"/>
                <w:szCs w:val="24"/>
              </w:rPr>
              <w:t>Поиск научно-практических и учебно-методических источни</w:t>
            </w:r>
            <w:r w:rsidRPr="006844F9">
              <w:rPr>
                <w:sz w:val="24"/>
                <w:szCs w:val="24"/>
              </w:rPr>
              <w:softHyphen/>
              <w:t>ков литературы по теме ВКР</w:t>
            </w:r>
          </w:p>
        </w:tc>
        <w:tc>
          <w:tcPr>
            <w:tcW w:w="1701" w:type="dxa"/>
          </w:tcPr>
          <w:p w:rsidR="006844F9" w:rsidRPr="006844F9" w:rsidRDefault="006844F9" w:rsidP="006844F9">
            <w:pPr>
              <w:pStyle w:val="a9"/>
              <w:spacing w:line="240" w:lineRule="auto"/>
              <w:ind w:firstLine="0"/>
              <w:jc w:val="center"/>
              <w:rPr>
                <w:snapToGrid w:val="0"/>
                <w:color w:val="auto"/>
              </w:rPr>
            </w:pPr>
            <w:r w:rsidRPr="006844F9">
              <w:rPr>
                <w:color w:val="auto"/>
              </w:rPr>
              <w:t>сентябрь-</w:t>
            </w:r>
          </w:p>
          <w:p w:rsidR="006844F9" w:rsidRPr="006844F9" w:rsidRDefault="006844F9" w:rsidP="006844F9">
            <w:pPr>
              <w:pStyle w:val="a9"/>
              <w:spacing w:line="240" w:lineRule="auto"/>
              <w:ind w:firstLine="0"/>
              <w:jc w:val="center"/>
            </w:pPr>
            <w:r w:rsidRPr="006844F9">
              <w:rPr>
                <w:snapToGrid w:val="0"/>
                <w:color w:val="auto"/>
              </w:rPr>
              <w:t>ноябрь</w:t>
            </w:r>
            <w:r w:rsidRPr="006844F9">
              <w:t xml:space="preserve"> </w:t>
            </w:r>
          </w:p>
          <w:p w:rsidR="006844F9" w:rsidRPr="006844F9" w:rsidRDefault="006844F9" w:rsidP="006844F9">
            <w:pPr>
              <w:pStyle w:val="a9"/>
              <w:spacing w:line="240" w:lineRule="auto"/>
              <w:ind w:firstLine="0"/>
              <w:jc w:val="center"/>
              <w:rPr>
                <w:color w:val="auto"/>
              </w:rPr>
            </w:pPr>
            <w:r w:rsidRPr="006844F9">
              <w:rPr>
                <w:snapToGrid w:val="0"/>
                <w:color w:val="auto"/>
              </w:rPr>
              <w:t>учебного года</w:t>
            </w:r>
          </w:p>
        </w:tc>
        <w:tc>
          <w:tcPr>
            <w:tcW w:w="4110" w:type="dxa"/>
          </w:tcPr>
          <w:p w:rsidR="006844F9" w:rsidRPr="006844F9" w:rsidRDefault="006844F9" w:rsidP="006844F9">
            <w:pPr>
              <w:pStyle w:val="a9"/>
              <w:spacing w:line="240" w:lineRule="auto"/>
              <w:ind w:firstLine="0"/>
              <w:rPr>
                <w:color w:val="auto"/>
              </w:rPr>
            </w:pPr>
            <w:r w:rsidRPr="006844F9">
              <w:rPr>
                <w:color w:val="auto"/>
              </w:rPr>
              <w:t>Список источников согласовывается с научным руководителем</w:t>
            </w:r>
          </w:p>
        </w:tc>
      </w:tr>
      <w:tr w:rsidR="006844F9" w:rsidRPr="006844F9" w:rsidTr="00BC5BF2">
        <w:trPr>
          <w:cantSplit/>
          <w:trHeight w:val="108"/>
        </w:trPr>
        <w:tc>
          <w:tcPr>
            <w:tcW w:w="483" w:type="dxa"/>
            <w:tcBorders>
              <w:right w:val="nil"/>
            </w:tcBorders>
          </w:tcPr>
          <w:p w:rsidR="006844F9" w:rsidRPr="006844F9" w:rsidRDefault="006844F9" w:rsidP="006844F9">
            <w:pPr>
              <w:pStyle w:val="ab"/>
              <w:spacing w:after="0"/>
              <w:rPr>
                <w:sz w:val="24"/>
                <w:szCs w:val="24"/>
              </w:rPr>
            </w:pPr>
            <w:r w:rsidRPr="006844F9">
              <w:rPr>
                <w:sz w:val="24"/>
                <w:szCs w:val="24"/>
              </w:rPr>
              <w:t>2.2.</w:t>
            </w:r>
          </w:p>
        </w:tc>
        <w:tc>
          <w:tcPr>
            <w:tcW w:w="3402" w:type="dxa"/>
            <w:tcBorders>
              <w:left w:val="nil"/>
            </w:tcBorders>
          </w:tcPr>
          <w:p w:rsidR="006844F9" w:rsidRPr="006844F9" w:rsidRDefault="006844F9" w:rsidP="006844F9">
            <w:pPr>
              <w:pStyle w:val="ab"/>
              <w:spacing w:after="0"/>
              <w:jc w:val="both"/>
              <w:rPr>
                <w:sz w:val="24"/>
                <w:szCs w:val="24"/>
              </w:rPr>
            </w:pPr>
            <w:r w:rsidRPr="006844F9">
              <w:rPr>
                <w:sz w:val="24"/>
                <w:szCs w:val="24"/>
              </w:rPr>
              <w:t xml:space="preserve">Разработка плана (структуры) ВКР </w:t>
            </w:r>
          </w:p>
        </w:tc>
        <w:tc>
          <w:tcPr>
            <w:tcW w:w="1701" w:type="dxa"/>
          </w:tcPr>
          <w:p w:rsidR="006844F9" w:rsidRPr="006844F9" w:rsidRDefault="006844F9" w:rsidP="006844F9">
            <w:pPr>
              <w:pStyle w:val="a9"/>
              <w:spacing w:line="240" w:lineRule="auto"/>
              <w:ind w:firstLine="0"/>
              <w:jc w:val="center"/>
              <w:rPr>
                <w:color w:val="auto"/>
              </w:rPr>
            </w:pPr>
            <w:r w:rsidRPr="006844F9">
              <w:rPr>
                <w:snapToGrid w:val="0"/>
                <w:color w:val="auto"/>
              </w:rPr>
              <w:t>до 15 ноября</w:t>
            </w:r>
          </w:p>
        </w:tc>
        <w:tc>
          <w:tcPr>
            <w:tcW w:w="4110" w:type="dxa"/>
          </w:tcPr>
          <w:p w:rsidR="006844F9" w:rsidRPr="006844F9" w:rsidRDefault="006844F9" w:rsidP="006844F9">
            <w:pPr>
              <w:pStyle w:val="a9"/>
              <w:spacing w:line="240" w:lineRule="auto"/>
              <w:ind w:firstLine="0"/>
              <w:rPr>
                <w:color w:val="auto"/>
              </w:rPr>
            </w:pPr>
            <w:r w:rsidRPr="006844F9">
              <w:rPr>
                <w:color w:val="auto"/>
              </w:rPr>
              <w:t>Утвержденный научным руководите</w:t>
            </w:r>
            <w:r w:rsidRPr="006844F9">
              <w:rPr>
                <w:color w:val="auto"/>
              </w:rPr>
              <w:softHyphen/>
              <w:t>лем план (структура) ВКР</w:t>
            </w:r>
          </w:p>
        </w:tc>
      </w:tr>
      <w:tr w:rsidR="006844F9" w:rsidRPr="006844F9" w:rsidTr="00BC5BF2">
        <w:trPr>
          <w:cantSplit/>
          <w:trHeight w:val="108"/>
        </w:trPr>
        <w:tc>
          <w:tcPr>
            <w:tcW w:w="483" w:type="dxa"/>
            <w:tcBorders>
              <w:right w:val="nil"/>
            </w:tcBorders>
          </w:tcPr>
          <w:p w:rsidR="006844F9" w:rsidRPr="006844F9" w:rsidRDefault="006844F9" w:rsidP="006844F9">
            <w:pPr>
              <w:pStyle w:val="ab"/>
              <w:spacing w:after="0"/>
              <w:rPr>
                <w:sz w:val="24"/>
                <w:szCs w:val="24"/>
              </w:rPr>
            </w:pPr>
            <w:r w:rsidRPr="006844F9">
              <w:rPr>
                <w:sz w:val="24"/>
                <w:szCs w:val="24"/>
              </w:rPr>
              <w:t>2.3.</w:t>
            </w:r>
          </w:p>
        </w:tc>
        <w:tc>
          <w:tcPr>
            <w:tcW w:w="3402" w:type="dxa"/>
            <w:tcBorders>
              <w:left w:val="nil"/>
            </w:tcBorders>
          </w:tcPr>
          <w:p w:rsidR="006844F9" w:rsidRPr="006844F9" w:rsidRDefault="006844F9" w:rsidP="006844F9">
            <w:pPr>
              <w:pStyle w:val="ab"/>
              <w:spacing w:after="0"/>
              <w:jc w:val="both"/>
              <w:rPr>
                <w:sz w:val="24"/>
                <w:szCs w:val="24"/>
              </w:rPr>
            </w:pPr>
            <w:r w:rsidRPr="006844F9">
              <w:rPr>
                <w:sz w:val="24"/>
                <w:szCs w:val="24"/>
              </w:rPr>
              <w:t>Определение целей, задач, предмета исследования</w:t>
            </w:r>
          </w:p>
        </w:tc>
        <w:tc>
          <w:tcPr>
            <w:tcW w:w="1701" w:type="dxa"/>
          </w:tcPr>
          <w:p w:rsidR="006844F9" w:rsidRPr="006844F9" w:rsidRDefault="006844F9" w:rsidP="006844F9">
            <w:pPr>
              <w:pStyle w:val="a9"/>
              <w:spacing w:line="240" w:lineRule="auto"/>
              <w:ind w:firstLine="0"/>
              <w:jc w:val="center"/>
              <w:rPr>
                <w:snapToGrid w:val="0"/>
                <w:color w:val="auto"/>
              </w:rPr>
            </w:pPr>
          </w:p>
          <w:p w:rsidR="006844F9" w:rsidRPr="006844F9" w:rsidRDefault="006844F9" w:rsidP="006844F9">
            <w:pPr>
              <w:pStyle w:val="a9"/>
              <w:spacing w:line="240" w:lineRule="auto"/>
              <w:ind w:firstLine="0"/>
              <w:jc w:val="center"/>
              <w:rPr>
                <w:snapToGrid w:val="0"/>
                <w:color w:val="auto"/>
              </w:rPr>
            </w:pPr>
            <w:r w:rsidRPr="006844F9">
              <w:rPr>
                <w:snapToGrid w:val="0"/>
                <w:color w:val="auto"/>
              </w:rPr>
              <w:t>до 20 ноября</w:t>
            </w:r>
          </w:p>
        </w:tc>
        <w:tc>
          <w:tcPr>
            <w:tcW w:w="4110" w:type="dxa"/>
          </w:tcPr>
          <w:p w:rsidR="006844F9" w:rsidRPr="006844F9" w:rsidRDefault="006844F9" w:rsidP="006844F9">
            <w:pPr>
              <w:pStyle w:val="a9"/>
              <w:spacing w:line="240" w:lineRule="auto"/>
              <w:ind w:firstLine="0"/>
              <w:rPr>
                <w:color w:val="auto"/>
              </w:rPr>
            </w:pPr>
            <w:r w:rsidRPr="006844F9">
              <w:rPr>
                <w:color w:val="auto"/>
              </w:rPr>
              <w:t>Формулировки целей, задач, предмета исследования согласовываются с на</w:t>
            </w:r>
            <w:r w:rsidRPr="006844F9">
              <w:rPr>
                <w:color w:val="auto"/>
              </w:rPr>
              <w:softHyphen/>
              <w:t>учным руководителем и включаются в раздел «Введение» к ВКР</w:t>
            </w:r>
          </w:p>
        </w:tc>
      </w:tr>
    </w:tbl>
    <w:p w:rsidR="006844F9" w:rsidRPr="006844F9" w:rsidRDefault="006844F9" w:rsidP="006844F9">
      <w:pPr>
        <w:rPr>
          <w:sz w:val="24"/>
          <w:szCs w:val="24"/>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483"/>
        <w:gridCol w:w="3543"/>
        <w:gridCol w:w="1560"/>
        <w:gridCol w:w="4110"/>
      </w:tblGrid>
      <w:tr w:rsidR="006844F9" w:rsidRPr="006844F9" w:rsidTr="00BC5BF2">
        <w:trPr>
          <w:cantSplit/>
          <w:trHeight w:val="108"/>
        </w:trPr>
        <w:tc>
          <w:tcPr>
            <w:tcW w:w="9696" w:type="dxa"/>
            <w:gridSpan w:val="4"/>
            <w:tcBorders>
              <w:top w:val="nil"/>
              <w:left w:val="nil"/>
              <w:right w:val="nil"/>
            </w:tcBorders>
          </w:tcPr>
          <w:p w:rsidR="006844F9" w:rsidRPr="006844F9" w:rsidRDefault="006844F9" w:rsidP="00047E00">
            <w:pPr>
              <w:pStyle w:val="a9"/>
              <w:spacing w:line="240" w:lineRule="auto"/>
              <w:ind w:firstLine="0"/>
              <w:jc w:val="center"/>
              <w:rPr>
                <w:b/>
                <w:bCs/>
                <w:color w:val="auto"/>
              </w:rPr>
            </w:pPr>
            <w:r w:rsidRPr="006844F9">
              <w:rPr>
                <w:b/>
                <w:bCs/>
                <w:caps/>
                <w:color w:val="auto"/>
                <w:lang w:val="en-US"/>
              </w:rPr>
              <w:t>III</w:t>
            </w:r>
            <w:r w:rsidRPr="006844F9">
              <w:rPr>
                <w:b/>
                <w:bCs/>
                <w:caps/>
                <w:color w:val="auto"/>
              </w:rPr>
              <w:t xml:space="preserve"> этап</w:t>
            </w:r>
          </w:p>
          <w:p w:rsidR="006844F9" w:rsidRPr="006844F9" w:rsidRDefault="006844F9" w:rsidP="006844F9">
            <w:pPr>
              <w:pStyle w:val="a9"/>
              <w:spacing w:line="240" w:lineRule="auto"/>
              <w:ind w:firstLine="0"/>
              <w:jc w:val="center"/>
              <w:rPr>
                <w:b/>
                <w:bCs/>
                <w:color w:val="auto"/>
              </w:rPr>
            </w:pPr>
            <w:r w:rsidRPr="006844F9">
              <w:rPr>
                <w:b/>
                <w:bCs/>
                <w:color w:val="auto"/>
              </w:rPr>
              <w:t xml:space="preserve">Написание первой главы ВКР, </w:t>
            </w:r>
          </w:p>
          <w:p w:rsidR="006844F9" w:rsidRPr="006844F9" w:rsidRDefault="006844F9" w:rsidP="006844F9">
            <w:pPr>
              <w:pStyle w:val="a9"/>
              <w:spacing w:line="240" w:lineRule="auto"/>
              <w:ind w:firstLine="0"/>
              <w:jc w:val="center"/>
              <w:rPr>
                <w:color w:val="auto"/>
              </w:rPr>
            </w:pPr>
            <w:r w:rsidRPr="006844F9">
              <w:rPr>
                <w:b/>
                <w:bCs/>
                <w:color w:val="auto"/>
              </w:rPr>
              <w:t>подготовка ксерокопий статей из научно-практической периодики по теме ВКР</w:t>
            </w:r>
          </w:p>
        </w:tc>
      </w:tr>
      <w:tr w:rsidR="006844F9" w:rsidRPr="006844F9" w:rsidTr="00BC5BF2">
        <w:trPr>
          <w:cantSplit/>
          <w:trHeight w:val="108"/>
        </w:trPr>
        <w:tc>
          <w:tcPr>
            <w:tcW w:w="4026" w:type="dxa"/>
            <w:gridSpan w:val="2"/>
            <w:tcBorders>
              <w:bottom w:val="single" w:sz="4" w:space="0" w:color="auto"/>
            </w:tcBorders>
            <w:vAlign w:val="center"/>
          </w:tcPr>
          <w:p w:rsidR="006844F9" w:rsidRPr="006844F9" w:rsidRDefault="006844F9" w:rsidP="006844F9">
            <w:pPr>
              <w:pStyle w:val="ab"/>
              <w:spacing w:after="0"/>
              <w:jc w:val="center"/>
              <w:rPr>
                <w:bCs/>
                <w:i/>
                <w:sz w:val="24"/>
                <w:szCs w:val="24"/>
              </w:rPr>
            </w:pPr>
            <w:r w:rsidRPr="006844F9">
              <w:rPr>
                <w:bCs/>
                <w:i/>
                <w:sz w:val="24"/>
                <w:szCs w:val="24"/>
              </w:rPr>
              <w:t xml:space="preserve">Содержание этапа </w:t>
            </w:r>
          </w:p>
        </w:tc>
        <w:tc>
          <w:tcPr>
            <w:tcW w:w="1560" w:type="dxa"/>
          </w:tcPr>
          <w:p w:rsidR="006844F9" w:rsidRPr="006844F9" w:rsidRDefault="006844F9" w:rsidP="006844F9">
            <w:pPr>
              <w:pStyle w:val="a9"/>
              <w:spacing w:line="240" w:lineRule="auto"/>
              <w:ind w:firstLine="0"/>
              <w:jc w:val="center"/>
              <w:rPr>
                <w:bCs/>
                <w:i/>
                <w:snapToGrid w:val="0"/>
                <w:color w:val="auto"/>
              </w:rPr>
            </w:pPr>
            <w:r w:rsidRPr="006844F9">
              <w:rPr>
                <w:bCs/>
                <w:i/>
                <w:snapToGrid w:val="0"/>
                <w:color w:val="auto"/>
              </w:rPr>
              <w:t xml:space="preserve">Срок </w:t>
            </w:r>
          </w:p>
          <w:p w:rsidR="006844F9" w:rsidRPr="006844F9" w:rsidRDefault="006844F9" w:rsidP="006844F9">
            <w:pPr>
              <w:pStyle w:val="a9"/>
              <w:spacing w:line="240" w:lineRule="auto"/>
              <w:ind w:firstLine="0"/>
              <w:jc w:val="center"/>
              <w:rPr>
                <w:bCs/>
                <w:i/>
                <w:snapToGrid w:val="0"/>
                <w:color w:val="auto"/>
                <w:spacing w:val="-20"/>
              </w:rPr>
            </w:pPr>
            <w:r w:rsidRPr="006844F9">
              <w:rPr>
                <w:bCs/>
                <w:i/>
                <w:snapToGrid w:val="0"/>
                <w:color w:val="auto"/>
              </w:rPr>
              <w:t>выполнения</w:t>
            </w:r>
          </w:p>
        </w:tc>
        <w:tc>
          <w:tcPr>
            <w:tcW w:w="4110" w:type="dxa"/>
            <w:vAlign w:val="center"/>
          </w:tcPr>
          <w:p w:rsidR="006844F9" w:rsidRPr="006844F9" w:rsidRDefault="006844F9" w:rsidP="006844F9">
            <w:pPr>
              <w:pStyle w:val="a9"/>
              <w:spacing w:line="240" w:lineRule="auto"/>
              <w:ind w:firstLine="0"/>
              <w:jc w:val="center"/>
              <w:rPr>
                <w:bCs/>
                <w:i/>
                <w:snapToGrid w:val="0"/>
                <w:color w:val="auto"/>
              </w:rPr>
            </w:pPr>
            <w:r w:rsidRPr="006844F9">
              <w:rPr>
                <w:bCs/>
                <w:i/>
                <w:snapToGrid w:val="0"/>
                <w:color w:val="auto"/>
              </w:rPr>
              <w:t>Итоговый результат</w:t>
            </w:r>
          </w:p>
        </w:tc>
      </w:tr>
      <w:tr w:rsidR="006844F9" w:rsidRPr="006844F9" w:rsidTr="00BC5BF2">
        <w:trPr>
          <w:cantSplit/>
          <w:trHeight w:val="108"/>
        </w:trPr>
        <w:tc>
          <w:tcPr>
            <w:tcW w:w="483" w:type="dxa"/>
            <w:tcBorders>
              <w:right w:val="nil"/>
            </w:tcBorders>
          </w:tcPr>
          <w:p w:rsidR="006844F9" w:rsidRPr="006844F9" w:rsidRDefault="006844F9" w:rsidP="006844F9">
            <w:pPr>
              <w:pStyle w:val="ab"/>
              <w:spacing w:after="0"/>
              <w:rPr>
                <w:sz w:val="24"/>
                <w:szCs w:val="24"/>
              </w:rPr>
            </w:pPr>
            <w:r w:rsidRPr="006844F9">
              <w:rPr>
                <w:sz w:val="24"/>
                <w:szCs w:val="24"/>
              </w:rPr>
              <w:t>3.1.</w:t>
            </w:r>
          </w:p>
        </w:tc>
        <w:tc>
          <w:tcPr>
            <w:tcW w:w="3543" w:type="dxa"/>
            <w:tcBorders>
              <w:left w:val="nil"/>
            </w:tcBorders>
          </w:tcPr>
          <w:p w:rsidR="006844F9" w:rsidRPr="006844F9" w:rsidRDefault="006844F9" w:rsidP="006844F9">
            <w:pPr>
              <w:pStyle w:val="ab"/>
              <w:spacing w:after="0"/>
              <w:jc w:val="both"/>
              <w:rPr>
                <w:sz w:val="24"/>
                <w:szCs w:val="24"/>
              </w:rPr>
            </w:pPr>
            <w:r w:rsidRPr="006844F9">
              <w:rPr>
                <w:sz w:val="24"/>
                <w:szCs w:val="24"/>
              </w:rPr>
              <w:t>Изучение и анализ научно-прак</w:t>
            </w:r>
            <w:r w:rsidRPr="006844F9">
              <w:rPr>
                <w:sz w:val="24"/>
                <w:szCs w:val="24"/>
              </w:rPr>
              <w:softHyphen/>
              <w:t>тических и учебно-методических источников по теме ВКР</w:t>
            </w:r>
          </w:p>
        </w:tc>
        <w:tc>
          <w:tcPr>
            <w:tcW w:w="1560" w:type="dxa"/>
          </w:tcPr>
          <w:p w:rsidR="006844F9" w:rsidRPr="006844F9" w:rsidRDefault="006844F9" w:rsidP="006844F9">
            <w:pPr>
              <w:pStyle w:val="a9"/>
              <w:spacing w:line="240" w:lineRule="auto"/>
              <w:ind w:firstLine="0"/>
              <w:jc w:val="center"/>
              <w:rPr>
                <w:snapToGrid w:val="0"/>
                <w:color w:val="auto"/>
              </w:rPr>
            </w:pPr>
            <w:r w:rsidRPr="006844F9">
              <w:rPr>
                <w:snapToGrid w:val="0"/>
                <w:color w:val="auto"/>
              </w:rPr>
              <w:t>ноябрь – декабрь учебного года</w:t>
            </w:r>
          </w:p>
        </w:tc>
        <w:tc>
          <w:tcPr>
            <w:tcW w:w="4110" w:type="dxa"/>
          </w:tcPr>
          <w:p w:rsidR="006844F9" w:rsidRPr="006844F9" w:rsidRDefault="006844F9" w:rsidP="006844F9">
            <w:pPr>
              <w:pStyle w:val="ab"/>
              <w:spacing w:after="0"/>
              <w:jc w:val="both"/>
              <w:rPr>
                <w:sz w:val="24"/>
                <w:szCs w:val="24"/>
              </w:rPr>
            </w:pPr>
            <w:r w:rsidRPr="006844F9">
              <w:rPr>
                <w:sz w:val="24"/>
                <w:szCs w:val="24"/>
              </w:rPr>
              <w:t>Список изученных и используемых при написании ВКР источников, со</w:t>
            </w:r>
            <w:r w:rsidRPr="006844F9">
              <w:rPr>
                <w:sz w:val="24"/>
                <w:szCs w:val="24"/>
              </w:rPr>
              <w:softHyphen/>
              <w:t>гласованный с научным руководите</w:t>
            </w:r>
            <w:r w:rsidRPr="006844F9">
              <w:rPr>
                <w:sz w:val="24"/>
                <w:szCs w:val="24"/>
              </w:rPr>
              <w:softHyphen/>
              <w:t>лем</w:t>
            </w:r>
          </w:p>
        </w:tc>
      </w:tr>
      <w:tr w:rsidR="006844F9" w:rsidRPr="006844F9" w:rsidTr="00BC5BF2">
        <w:trPr>
          <w:cantSplit/>
          <w:trHeight w:val="108"/>
        </w:trPr>
        <w:tc>
          <w:tcPr>
            <w:tcW w:w="483" w:type="dxa"/>
            <w:tcBorders>
              <w:right w:val="nil"/>
            </w:tcBorders>
          </w:tcPr>
          <w:p w:rsidR="006844F9" w:rsidRPr="006844F9" w:rsidRDefault="006844F9" w:rsidP="006844F9">
            <w:pPr>
              <w:pStyle w:val="ab"/>
              <w:spacing w:after="0"/>
              <w:rPr>
                <w:sz w:val="24"/>
                <w:szCs w:val="24"/>
              </w:rPr>
            </w:pPr>
            <w:r w:rsidRPr="006844F9">
              <w:rPr>
                <w:sz w:val="24"/>
                <w:szCs w:val="24"/>
              </w:rPr>
              <w:t>3.2.</w:t>
            </w:r>
          </w:p>
        </w:tc>
        <w:tc>
          <w:tcPr>
            <w:tcW w:w="3543" w:type="dxa"/>
            <w:tcBorders>
              <w:left w:val="nil"/>
            </w:tcBorders>
          </w:tcPr>
          <w:p w:rsidR="006844F9" w:rsidRPr="006844F9" w:rsidRDefault="006844F9" w:rsidP="006844F9">
            <w:pPr>
              <w:pStyle w:val="ab"/>
              <w:spacing w:after="0"/>
              <w:jc w:val="both"/>
              <w:rPr>
                <w:sz w:val="24"/>
                <w:szCs w:val="24"/>
              </w:rPr>
            </w:pPr>
            <w:r w:rsidRPr="006844F9">
              <w:rPr>
                <w:sz w:val="24"/>
                <w:szCs w:val="24"/>
              </w:rPr>
              <w:t xml:space="preserve">Написание черновика </w:t>
            </w:r>
            <w:r w:rsidRPr="006844F9">
              <w:rPr>
                <w:sz w:val="24"/>
                <w:szCs w:val="24"/>
                <w:lang w:val="en-US"/>
              </w:rPr>
              <w:t>I</w:t>
            </w:r>
            <w:r w:rsidRPr="006844F9">
              <w:rPr>
                <w:sz w:val="24"/>
                <w:szCs w:val="24"/>
              </w:rPr>
              <w:t xml:space="preserve"> главы ВКР, представление его на про</w:t>
            </w:r>
            <w:r w:rsidRPr="006844F9">
              <w:rPr>
                <w:sz w:val="24"/>
                <w:szCs w:val="24"/>
              </w:rPr>
              <w:softHyphen/>
              <w:t xml:space="preserve">верку научному руководителю </w:t>
            </w:r>
          </w:p>
        </w:tc>
        <w:tc>
          <w:tcPr>
            <w:tcW w:w="1560" w:type="dxa"/>
          </w:tcPr>
          <w:p w:rsidR="006844F9" w:rsidRPr="006844F9" w:rsidRDefault="006844F9" w:rsidP="006844F9">
            <w:pPr>
              <w:pStyle w:val="a9"/>
              <w:spacing w:line="240" w:lineRule="auto"/>
              <w:ind w:firstLine="0"/>
              <w:jc w:val="center"/>
              <w:rPr>
                <w:snapToGrid w:val="0"/>
                <w:color w:val="auto"/>
              </w:rPr>
            </w:pPr>
          </w:p>
          <w:p w:rsidR="006844F9" w:rsidRPr="006844F9" w:rsidRDefault="006844F9" w:rsidP="006844F9">
            <w:pPr>
              <w:pStyle w:val="a9"/>
              <w:spacing w:line="240" w:lineRule="auto"/>
              <w:ind w:firstLine="0"/>
              <w:jc w:val="center"/>
              <w:rPr>
                <w:snapToGrid w:val="0"/>
                <w:color w:val="auto"/>
              </w:rPr>
            </w:pPr>
            <w:r w:rsidRPr="006844F9">
              <w:rPr>
                <w:snapToGrid w:val="0"/>
                <w:color w:val="auto"/>
              </w:rPr>
              <w:t xml:space="preserve">до 15 декабря </w:t>
            </w:r>
          </w:p>
        </w:tc>
        <w:tc>
          <w:tcPr>
            <w:tcW w:w="4110" w:type="dxa"/>
          </w:tcPr>
          <w:p w:rsidR="006844F9" w:rsidRPr="006844F9" w:rsidRDefault="006844F9" w:rsidP="006844F9">
            <w:pPr>
              <w:pStyle w:val="ab"/>
              <w:spacing w:after="0"/>
              <w:jc w:val="both"/>
              <w:rPr>
                <w:sz w:val="24"/>
                <w:szCs w:val="24"/>
              </w:rPr>
            </w:pPr>
            <w:r w:rsidRPr="006844F9">
              <w:rPr>
                <w:sz w:val="24"/>
                <w:szCs w:val="24"/>
              </w:rPr>
              <w:t xml:space="preserve">Печатный и электронный варианты </w:t>
            </w:r>
            <w:r w:rsidRPr="006844F9">
              <w:rPr>
                <w:sz w:val="24"/>
                <w:szCs w:val="24"/>
                <w:lang w:val="en-US"/>
              </w:rPr>
              <w:t>I</w:t>
            </w:r>
            <w:r w:rsidRPr="006844F9">
              <w:rPr>
                <w:sz w:val="24"/>
                <w:szCs w:val="24"/>
              </w:rPr>
              <w:t> главы ВКР, представленные науч</w:t>
            </w:r>
            <w:r w:rsidRPr="006844F9">
              <w:rPr>
                <w:sz w:val="24"/>
                <w:szCs w:val="24"/>
              </w:rPr>
              <w:softHyphen/>
              <w:t xml:space="preserve">ному руководителю на проверку </w:t>
            </w:r>
          </w:p>
        </w:tc>
      </w:tr>
      <w:tr w:rsidR="006844F9" w:rsidRPr="006844F9" w:rsidTr="00BC5BF2">
        <w:trPr>
          <w:cantSplit/>
          <w:trHeight w:val="108"/>
        </w:trPr>
        <w:tc>
          <w:tcPr>
            <w:tcW w:w="483" w:type="dxa"/>
            <w:tcBorders>
              <w:right w:val="nil"/>
            </w:tcBorders>
          </w:tcPr>
          <w:p w:rsidR="006844F9" w:rsidRPr="006844F9" w:rsidRDefault="006844F9" w:rsidP="006844F9">
            <w:pPr>
              <w:pStyle w:val="ab"/>
              <w:spacing w:after="0"/>
              <w:rPr>
                <w:sz w:val="24"/>
                <w:szCs w:val="24"/>
              </w:rPr>
            </w:pPr>
            <w:r w:rsidRPr="006844F9">
              <w:rPr>
                <w:sz w:val="24"/>
                <w:szCs w:val="24"/>
              </w:rPr>
              <w:lastRenderedPageBreak/>
              <w:t>3.3.</w:t>
            </w:r>
          </w:p>
        </w:tc>
        <w:tc>
          <w:tcPr>
            <w:tcW w:w="3543" w:type="dxa"/>
            <w:tcBorders>
              <w:left w:val="nil"/>
            </w:tcBorders>
          </w:tcPr>
          <w:p w:rsidR="006844F9" w:rsidRPr="006844F9" w:rsidRDefault="006844F9" w:rsidP="006844F9">
            <w:pPr>
              <w:pStyle w:val="ab"/>
              <w:spacing w:after="0"/>
              <w:jc w:val="both"/>
              <w:rPr>
                <w:sz w:val="24"/>
                <w:szCs w:val="24"/>
              </w:rPr>
            </w:pPr>
            <w:r w:rsidRPr="006844F9">
              <w:rPr>
                <w:sz w:val="24"/>
                <w:szCs w:val="24"/>
              </w:rPr>
              <w:t>Подготовка ксерокопий статей из научно-практических перио</w:t>
            </w:r>
            <w:r w:rsidRPr="006844F9">
              <w:rPr>
                <w:sz w:val="24"/>
                <w:szCs w:val="24"/>
              </w:rPr>
              <w:softHyphen/>
              <w:t>дических изданий</w:t>
            </w:r>
          </w:p>
        </w:tc>
        <w:tc>
          <w:tcPr>
            <w:tcW w:w="1560" w:type="dxa"/>
          </w:tcPr>
          <w:p w:rsidR="006844F9" w:rsidRPr="006844F9" w:rsidRDefault="006844F9" w:rsidP="006844F9">
            <w:pPr>
              <w:pStyle w:val="a9"/>
              <w:spacing w:line="240" w:lineRule="auto"/>
              <w:ind w:firstLine="0"/>
              <w:jc w:val="center"/>
              <w:rPr>
                <w:snapToGrid w:val="0"/>
                <w:color w:val="auto"/>
              </w:rPr>
            </w:pPr>
          </w:p>
          <w:p w:rsidR="006844F9" w:rsidRPr="006844F9" w:rsidRDefault="006844F9" w:rsidP="006844F9">
            <w:pPr>
              <w:pStyle w:val="a9"/>
              <w:spacing w:line="240" w:lineRule="auto"/>
              <w:ind w:firstLine="0"/>
              <w:jc w:val="center"/>
              <w:rPr>
                <w:snapToGrid w:val="0"/>
                <w:color w:val="auto"/>
              </w:rPr>
            </w:pPr>
            <w:r w:rsidRPr="006844F9">
              <w:rPr>
                <w:snapToGrid w:val="0"/>
                <w:color w:val="auto"/>
              </w:rPr>
              <w:t>до 25 декабря учебного года</w:t>
            </w:r>
          </w:p>
        </w:tc>
        <w:tc>
          <w:tcPr>
            <w:tcW w:w="4110" w:type="dxa"/>
          </w:tcPr>
          <w:p w:rsidR="006844F9" w:rsidRPr="006844F9" w:rsidRDefault="006844F9" w:rsidP="006844F9">
            <w:pPr>
              <w:pStyle w:val="ab"/>
              <w:spacing w:after="0"/>
              <w:jc w:val="both"/>
              <w:rPr>
                <w:sz w:val="24"/>
                <w:szCs w:val="24"/>
              </w:rPr>
            </w:pPr>
            <w:r w:rsidRPr="006844F9">
              <w:rPr>
                <w:sz w:val="24"/>
                <w:szCs w:val="24"/>
              </w:rPr>
              <w:t>Ксерокопии не менее 10 статей из на</w:t>
            </w:r>
            <w:r w:rsidRPr="006844F9">
              <w:rPr>
                <w:sz w:val="24"/>
                <w:szCs w:val="24"/>
              </w:rPr>
              <w:softHyphen/>
              <w:t>учно-практических периодических изданий, опубликованных в течение последних 5лет.</w:t>
            </w:r>
          </w:p>
        </w:tc>
      </w:tr>
    </w:tbl>
    <w:p w:rsidR="006844F9" w:rsidRPr="006844F9" w:rsidRDefault="006844F9" w:rsidP="006844F9">
      <w:pPr>
        <w:rPr>
          <w:b/>
          <w:sz w:val="24"/>
          <w:szCs w:val="24"/>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483"/>
        <w:gridCol w:w="3543"/>
        <w:gridCol w:w="1560"/>
        <w:gridCol w:w="4110"/>
      </w:tblGrid>
      <w:tr w:rsidR="006844F9" w:rsidRPr="006844F9" w:rsidTr="00BC5BF2">
        <w:trPr>
          <w:cantSplit/>
          <w:trHeight w:val="128"/>
          <w:tblHeader/>
        </w:trPr>
        <w:tc>
          <w:tcPr>
            <w:tcW w:w="9696" w:type="dxa"/>
            <w:gridSpan w:val="4"/>
            <w:tcBorders>
              <w:top w:val="nil"/>
              <w:left w:val="nil"/>
              <w:right w:val="nil"/>
            </w:tcBorders>
            <w:vAlign w:val="center"/>
          </w:tcPr>
          <w:p w:rsidR="006844F9" w:rsidRPr="006844F9" w:rsidRDefault="006844F9" w:rsidP="006844F9">
            <w:pPr>
              <w:shd w:val="clear" w:color="auto" w:fill="FFFFFF"/>
              <w:jc w:val="center"/>
              <w:rPr>
                <w:b/>
                <w:bCs/>
                <w:sz w:val="24"/>
                <w:szCs w:val="24"/>
              </w:rPr>
            </w:pPr>
            <w:r w:rsidRPr="006844F9">
              <w:rPr>
                <w:b/>
                <w:bCs/>
                <w:caps/>
                <w:sz w:val="24"/>
                <w:szCs w:val="24"/>
                <w:lang w:val="en-US"/>
              </w:rPr>
              <w:t>IV</w:t>
            </w:r>
            <w:r w:rsidRPr="006844F9">
              <w:rPr>
                <w:b/>
                <w:bCs/>
                <w:caps/>
                <w:sz w:val="24"/>
                <w:szCs w:val="24"/>
              </w:rPr>
              <w:t xml:space="preserve"> этап </w:t>
            </w:r>
          </w:p>
          <w:p w:rsidR="006844F9" w:rsidRPr="006844F9" w:rsidRDefault="006844F9" w:rsidP="006844F9">
            <w:pPr>
              <w:shd w:val="clear" w:color="auto" w:fill="FFFFFF"/>
              <w:jc w:val="center"/>
              <w:rPr>
                <w:b/>
                <w:bCs/>
                <w:sz w:val="24"/>
                <w:szCs w:val="24"/>
              </w:rPr>
            </w:pPr>
            <w:r w:rsidRPr="006844F9">
              <w:rPr>
                <w:b/>
                <w:bCs/>
                <w:sz w:val="24"/>
                <w:szCs w:val="24"/>
              </w:rPr>
              <w:t>Аттестация студента по первой главе ВКР</w:t>
            </w:r>
          </w:p>
        </w:tc>
      </w:tr>
      <w:tr w:rsidR="006844F9" w:rsidRPr="006844F9" w:rsidTr="00BC5BF2">
        <w:trPr>
          <w:cantSplit/>
          <w:trHeight w:val="411"/>
          <w:tblHeader/>
        </w:trPr>
        <w:tc>
          <w:tcPr>
            <w:tcW w:w="4026" w:type="dxa"/>
            <w:gridSpan w:val="2"/>
            <w:tcBorders>
              <w:bottom w:val="single" w:sz="4" w:space="0" w:color="auto"/>
            </w:tcBorders>
            <w:vAlign w:val="center"/>
          </w:tcPr>
          <w:p w:rsidR="006844F9" w:rsidRPr="006844F9" w:rsidRDefault="006844F9" w:rsidP="006844F9">
            <w:pPr>
              <w:jc w:val="center"/>
              <w:rPr>
                <w:bCs/>
                <w:i/>
                <w:sz w:val="24"/>
                <w:szCs w:val="24"/>
              </w:rPr>
            </w:pPr>
            <w:r w:rsidRPr="006844F9">
              <w:rPr>
                <w:bCs/>
                <w:i/>
                <w:sz w:val="24"/>
                <w:szCs w:val="24"/>
              </w:rPr>
              <w:t xml:space="preserve">Содержание этапа </w:t>
            </w:r>
          </w:p>
        </w:tc>
        <w:tc>
          <w:tcPr>
            <w:tcW w:w="1560" w:type="dxa"/>
          </w:tcPr>
          <w:p w:rsidR="006844F9" w:rsidRPr="006844F9" w:rsidRDefault="006844F9" w:rsidP="006844F9">
            <w:pPr>
              <w:pStyle w:val="a9"/>
              <w:spacing w:line="240" w:lineRule="auto"/>
              <w:ind w:firstLine="0"/>
              <w:jc w:val="center"/>
              <w:rPr>
                <w:bCs/>
                <w:i/>
                <w:snapToGrid w:val="0"/>
                <w:color w:val="auto"/>
              </w:rPr>
            </w:pPr>
            <w:r w:rsidRPr="006844F9">
              <w:rPr>
                <w:bCs/>
                <w:i/>
                <w:snapToGrid w:val="0"/>
                <w:color w:val="auto"/>
              </w:rPr>
              <w:t xml:space="preserve">Срок </w:t>
            </w:r>
          </w:p>
          <w:p w:rsidR="006844F9" w:rsidRPr="006844F9" w:rsidRDefault="006844F9" w:rsidP="006844F9">
            <w:pPr>
              <w:shd w:val="clear" w:color="auto" w:fill="FFFFFF"/>
              <w:jc w:val="center"/>
              <w:rPr>
                <w:bCs/>
                <w:i/>
                <w:snapToGrid w:val="0"/>
                <w:spacing w:val="-20"/>
                <w:sz w:val="24"/>
                <w:szCs w:val="24"/>
              </w:rPr>
            </w:pPr>
            <w:r w:rsidRPr="006844F9">
              <w:rPr>
                <w:bCs/>
                <w:i/>
                <w:snapToGrid w:val="0"/>
                <w:sz w:val="24"/>
                <w:szCs w:val="24"/>
              </w:rPr>
              <w:t>выполнения</w:t>
            </w:r>
          </w:p>
        </w:tc>
        <w:tc>
          <w:tcPr>
            <w:tcW w:w="4110" w:type="dxa"/>
            <w:vAlign w:val="center"/>
          </w:tcPr>
          <w:p w:rsidR="006844F9" w:rsidRPr="006844F9" w:rsidRDefault="006844F9" w:rsidP="006844F9">
            <w:pPr>
              <w:shd w:val="clear" w:color="auto" w:fill="FFFFFF"/>
              <w:jc w:val="center"/>
              <w:rPr>
                <w:bCs/>
                <w:i/>
                <w:snapToGrid w:val="0"/>
                <w:sz w:val="24"/>
                <w:szCs w:val="24"/>
              </w:rPr>
            </w:pPr>
            <w:r w:rsidRPr="006844F9">
              <w:rPr>
                <w:bCs/>
                <w:i/>
                <w:snapToGrid w:val="0"/>
                <w:sz w:val="24"/>
                <w:szCs w:val="24"/>
              </w:rPr>
              <w:t>Итоговый результат</w:t>
            </w:r>
          </w:p>
        </w:tc>
      </w:tr>
      <w:tr w:rsidR="006844F9" w:rsidRPr="006844F9" w:rsidTr="00BC5BF2">
        <w:trPr>
          <w:cantSplit/>
          <w:trHeight w:val="108"/>
        </w:trPr>
        <w:tc>
          <w:tcPr>
            <w:tcW w:w="483" w:type="dxa"/>
            <w:tcBorders>
              <w:right w:val="nil"/>
            </w:tcBorders>
          </w:tcPr>
          <w:p w:rsidR="006844F9" w:rsidRPr="006844F9" w:rsidRDefault="006844F9" w:rsidP="006844F9">
            <w:pPr>
              <w:rPr>
                <w:sz w:val="24"/>
                <w:szCs w:val="24"/>
              </w:rPr>
            </w:pPr>
            <w:r w:rsidRPr="006844F9">
              <w:rPr>
                <w:sz w:val="24"/>
                <w:szCs w:val="24"/>
              </w:rPr>
              <w:t>4.1.</w:t>
            </w:r>
          </w:p>
        </w:tc>
        <w:tc>
          <w:tcPr>
            <w:tcW w:w="3543" w:type="dxa"/>
            <w:tcBorders>
              <w:left w:val="nil"/>
            </w:tcBorders>
          </w:tcPr>
          <w:p w:rsidR="006844F9" w:rsidRPr="006844F9" w:rsidRDefault="006844F9" w:rsidP="006844F9">
            <w:pPr>
              <w:jc w:val="both"/>
              <w:rPr>
                <w:sz w:val="24"/>
                <w:szCs w:val="24"/>
              </w:rPr>
            </w:pPr>
            <w:r w:rsidRPr="006844F9">
              <w:rPr>
                <w:sz w:val="24"/>
                <w:szCs w:val="24"/>
              </w:rPr>
              <w:t>Получение от научного руково</w:t>
            </w:r>
            <w:r w:rsidRPr="006844F9">
              <w:rPr>
                <w:sz w:val="24"/>
                <w:szCs w:val="24"/>
              </w:rPr>
              <w:softHyphen/>
              <w:t>дителя проверенного им «черно</w:t>
            </w:r>
            <w:r w:rsidRPr="006844F9">
              <w:rPr>
                <w:sz w:val="24"/>
                <w:szCs w:val="24"/>
              </w:rPr>
              <w:softHyphen/>
              <w:t xml:space="preserve">вика </w:t>
            </w:r>
            <w:r w:rsidRPr="006844F9">
              <w:rPr>
                <w:sz w:val="24"/>
                <w:szCs w:val="24"/>
                <w:lang w:val="en-US"/>
              </w:rPr>
              <w:t>I</w:t>
            </w:r>
            <w:r w:rsidRPr="006844F9">
              <w:rPr>
                <w:sz w:val="24"/>
                <w:szCs w:val="24"/>
              </w:rPr>
              <w:t xml:space="preserve"> главы ВКР»</w:t>
            </w:r>
          </w:p>
        </w:tc>
        <w:tc>
          <w:tcPr>
            <w:tcW w:w="1560" w:type="dxa"/>
          </w:tcPr>
          <w:p w:rsidR="006844F9" w:rsidRPr="006844F9" w:rsidRDefault="006844F9" w:rsidP="006844F9">
            <w:pPr>
              <w:shd w:val="clear" w:color="auto" w:fill="FFFFFF"/>
              <w:jc w:val="center"/>
              <w:rPr>
                <w:snapToGrid w:val="0"/>
                <w:sz w:val="24"/>
                <w:szCs w:val="24"/>
              </w:rPr>
            </w:pPr>
            <w:r w:rsidRPr="006844F9">
              <w:rPr>
                <w:snapToGrid w:val="0"/>
                <w:sz w:val="24"/>
                <w:szCs w:val="24"/>
              </w:rPr>
              <w:t>через 10 рабочих дней после сдачи черновика на проверку</w:t>
            </w:r>
          </w:p>
        </w:tc>
        <w:tc>
          <w:tcPr>
            <w:tcW w:w="4110" w:type="dxa"/>
          </w:tcPr>
          <w:p w:rsidR="006844F9" w:rsidRPr="006844F9" w:rsidRDefault="006844F9" w:rsidP="006844F9">
            <w:pPr>
              <w:shd w:val="clear" w:color="auto" w:fill="FFFFFF"/>
              <w:jc w:val="both"/>
              <w:rPr>
                <w:sz w:val="24"/>
                <w:szCs w:val="24"/>
              </w:rPr>
            </w:pPr>
            <w:r w:rsidRPr="006844F9">
              <w:rPr>
                <w:sz w:val="24"/>
                <w:szCs w:val="24"/>
              </w:rPr>
              <w:t xml:space="preserve">Проверенный черновик </w:t>
            </w:r>
            <w:r w:rsidRPr="006844F9">
              <w:rPr>
                <w:sz w:val="24"/>
                <w:szCs w:val="24"/>
                <w:lang w:val="en-US"/>
              </w:rPr>
              <w:t>I</w:t>
            </w:r>
            <w:r w:rsidRPr="006844F9">
              <w:rPr>
                <w:sz w:val="24"/>
                <w:szCs w:val="24"/>
              </w:rPr>
              <w:t xml:space="preserve"> главы ВКР с замечаниями научного руководителя</w:t>
            </w:r>
          </w:p>
        </w:tc>
      </w:tr>
      <w:tr w:rsidR="006844F9" w:rsidRPr="006844F9" w:rsidTr="00BC5BF2">
        <w:trPr>
          <w:cantSplit/>
          <w:trHeight w:val="108"/>
        </w:trPr>
        <w:tc>
          <w:tcPr>
            <w:tcW w:w="483" w:type="dxa"/>
            <w:tcBorders>
              <w:right w:val="nil"/>
            </w:tcBorders>
          </w:tcPr>
          <w:p w:rsidR="006844F9" w:rsidRPr="006844F9" w:rsidRDefault="006844F9" w:rsidP="006844F9">
            <w:pPr>
              <w:rPr>
                <w:sz w:val="24"/>
                <w:szCs w:val="24"/>
              </w:rPr>
            </w:pPr>
            <w:r w:rsidRPr="006844F9">
              <w:rPr>
                <w:sz w:val="24"/>
                <w:szCs w:val="24"/>
              </w:rPr>
              <w:t>4.2.</w:t>
            </w:r>
          </w:p>
        </w:tc>
        <w:tc>
          <w:tcPr>
            <w:tcW w:w="3543" w:type="dxa"/>
            <w:tcBorders>
              <w:left w:val="nil"/>
            </w:tcBorders>
          </w:tcPr>
          <w:p w:rsidR="006844F9" w:rsidRPr="006844F9" w:rsidRDefault="006844F9" w:rsidP="006844F9">
            <w:pPr>
              <w:jc w:val="both"/>
              <w:rPr>
                <w:sz w:val="24"/>
                <w:szCs w:val="24"/>
              </w:rPr>
            </w:pPr>
            <w:r w:rsidRPr="006844F9">
              <w:rPr>
                <w:sz w:val="24"/>
                <w:szCs w:val="24"/>
              </w:rPr>
              <w:t>Редактирование и совершенст</w:t>
            </w:r>
            <w:r w:rsidRPr="006844F9">
              <w:rPr>
                <w:sz w:val="24"/>
                <w:szCs w:val="24"/>
              </w:rPr>
              <w:softHyphen/>
              <w:t xml:space="preserve">вование </w:t>
            </w:r>
            <w:r w:rsidRPr="006844F9">
              <w:rPr>
                <w:sz w:val="24"/>
                <w:szCs w:val="24"/>
                <w:lang w:val="en-US"/>
              </w:rPr>
              <w:t>I</w:t>
            </w:r>
            <w:r w:rsidRPr="006844F9">
              <w:rPr>
                <w:sz w:val="24"/>
                <w:szCs w:val="24"/>
              </w:rPr>
              <w:t xml:space="preserve"> главы ВКР с учетом замечаний и пожеланий науч</w:t>
            </w:r>
            <w:r w:rsidRPr="006844F9">
              <w:rPr>
                <w:sz w:val="24"/>
                <w:szCs w:val="24"/>
              </w:rPr>
              <w:softHyphen/>
              <w:t>ного руководителя</w:t>
            </w:r>
          </w:p>
        </w:tc>
        <w:tc>
          <w:tcPr>
            <w:tcW w:w="1560" w:type="dxa"/>
          </w:tcPr>
          <w:p w:rsidR="006844F9" w:rsidRPr="006844F9" w:rsidRDefault="006844F9" w:rsidP="006844F9">
            <w:pPr>
              <w:shd w:val="clear" w:color="auto" w:fill="FFFFFF"/>
              <w:jc w:val="center"/>
              <w:rPr>
                <w:snapToGrid w:val="0"/>
                <w:sz w:val="24"/>
                <w:szCs w:val="24"/>
                <w:highlight w:val="yellow"/>
              </w:rPr>
            </w:pPr>
          </w:p>
          <w:p w:rsidR="006844F9" w:rsidRPr="006844F9" w:rsidRDefault="006844F9" w:rsidP="006844F9">
            <w:pPr>
              <w:shd w:val="clear" w:color="auto" w:fill="FFFFFF"/>
              <w:jc w:val="center"/>
              <w:rPr>
                <w:snapToGrid w:val="0"/>
                <w:sz w:val="24"/>
                <w:szCs w:val="24"/>
                <w:highlight w:val="yellow"/>
              </w:rPr>
            </w:pPr>
            <w:r w:rsidRPr="006844F9">
              <w:rPr>
                <w:snapToGrid w:val="0"/>
                <w:sz w:val="24"/>
                <w:szCs w:val="24"/>
              </w:rPr>
              <w:t xml:space="preserve">до 20 марта </w:t>
            </w:r>
          </w:p>
        </w:tc>
        <w:tc>
          <w:tcPr>
            <w:tcW w:w="4110" w:type="dxa"/>
          </w:tcPr>
          <w:p w:rsidR="006844F9" w:rsidRPr="006844F9" w:rsidRDefault="006844F9" w:rsidP="006844F9">
            <w:pPr>
              <w:shd w:val="clear" w:color="auto" w:fill="FFFFFF"/>
              <w:jc w:val="both"/>
              <w:rPr>
                <w:sz w:val="24"/>
                <w:szCs w:val="24"/>
              </w:rPr>
            </w:pPr>
            <w:r w:rsidRPr="006844F9">
              <w:rPr>
                <w:sz w:val="24"/>
                <w:szCs w:val="24"/>
              </w:rPr>
              <w:t xml:space="preserve">Представление чистовика </w:t>
            </w:r>
            <w:r w:rsidRPr="006844F9">
              <w:rPr>
                <w:sz w:val="24"/>
                <w:szCs w:val="24"/>
                <w:lang w:val="en-US"/>
              </w:rPr>
              <w:t>I</w:t>
            </w:r>
            <w:r w:rsidRPr="006844F9">
              <w:rPr>
                <w:sz w:val="24"/>
                <w:szCs w:val="24"/>
              </w:rPr>
              <w:t xml:space="preserve"> главы ВКР в печатном и электронном виде на проверку научному руководителю </w:t>
            </w:r>
          </w:p>
        </w:tc>
      </w:tr>
      <w:tr w:rsidR="006844F9" w:rsidRPr="006844F9" w:rsidTr="00BC5BF2">
        <w:trPr>
          <w:cantSplit/>
          <w:trHeight w:val="108"/>
        </w:trPr>
        <w:tc>
          <w:tcPr>
            <w:tcW w:w="483" w:type="dxa"/>
            <w:tcBorders>
              <w:right w:val="nil"/>
            </w:tcBorders>
          </w:tcPr>
          <w:p w:rsidR="006844F9" w:rsidRPr="006844F9" w:rsidRDefault="006844F9" w:rsidP="006844F9">
            <w:pPr>
              <w:rPr>
                <w:sz w:val="24"/>
                <w:szCs w:val="24"/>
              </w:rPr>
            </w:pPr>
            <w:r w:rsidRPr="006844F9">
              <w:rPr>
                <w:sz w:val="24"/>
                <w:szCs w:val="24"/>
              </w:rPr>
              <w:t>4.3.</w:t>
            </w:r>
          </w:p>
        </w:tc>
        <w:tc>
          <w:tcPr>
            <w:tcW w:w="3543" w:type="dxa"/>
            <w:tcBorders>
              <w:left w:val="nil"/>
            </w:tcBorders>
          </w:tcPr>
          <w:p w:rsidR="006844F9" w:rsidRPr="006844F9" w:rsidRDefault="006844F9" w:rsidP="006844F9">
            <w:pPr>
              <w:jc w:val="both"/>
              <w:rPr>
                <w:sz w:val="24"/>
                <w:szCs w:val="24"/>
              </w:rPr>
            </w:pPr>
            <w:r w:rsidRPr="006844F9">
              <w:rPr>
                <w:sz w:val="24"/>
                <w:szCs w:val="24"/>
              </w:rPr>
              <w:t xml:space="preserve">Получение аттестации по </w:t>
            </w:r>
            <w:r w:rsidRPr="006844F9">
              <w:rPr>
                <w:sz w:val="24"/>
                <w:szCs w:val="24"/>
                <w:lang w:val="en-US"/>
              </w:rPr>
              <w:t>I</w:t>
            </w:r>
            <w:r w:rsidRPr="006844F9">
              <w:rPr>
                <w:sz w:val="24"/>
                <w:szCs w:val="24"/>
              </w:rPr>
              <w:t xml:space="preserve"> главе у научного руководителя</w:t>
            </w:r>
          </w:p>
        </w:tc>
        <w:tc>
          <w:tcPr>
            <w:tcW w:w="1560" w:type="dxa"/>
          </w:tcPr>
          <w:p w:rsidR="006844F9" w:rsidRPr="006844F9" w:rsidRDefault="006844F9" w:rsidP="006844F9">
            <w:pPr>
              <w:shd w:val="clear" w:color="auto" w:fill="FFFFFF"/>
              <w:jc w:val="center"/>
              <w:rPr>
                <w:snapToGrid w:val="0"/>
                <w:sz w:val="24"/>
                <w:szCs w:val="24"/>
              </w:rPr>
            </w:pPr>
          </w:p>
          <w:p w:rsidR="006844F9" w:rsidRPr="006844F9" w:rsidRDefault="006844F9" w:rsidP="006844F9">
            <w:pPr>
              <w:shd w:val="clear" w:color="auto" w:fill="FFFFFF"/>
              <w:jc w:val="center"/>
              <w:rPr>
                <w:snapToGrid w:val="0"/>
                <w:sz w:val="24"/>
                <w:szCs w:val="24"/>
              </w:rPr>
            </w:pPr>
            <w:r w:rsidRPr="006844F9">
              <w:rPr>
                <w:snapToGrid w:val="0"/>
                <w:sz w:val="24"/>
                <w:szCs w:val="24"/>
              </w:rPr>
              <w:t xml:space="preserve">в период с 20 по 30 марта </w:t>
            </w:r>
          </w:p>
        </w:tc>
        <w:tc>
          <w:tcPr>
            <w:tcW w:w="4110" w:type="dxa"/>
          </w:tcPr>
          <w:p w:rsidR="006844F9" w:rsidRPr="006844F9" w:rsidRDefault="006844F9" w:rsidP="006844F9">
            <w:pPr>
              <w:shd w:val="clear" w:color="auto" w:fill="FFFFFF"/>
              <w:jc w:val="both"/>
              <w:rPr>
                <w:sz w:val="24"/>
                <w:szCs w:val="24"/>
              </w:rPr>
            </w:pPr>
            <w:r w:rsidRPr="006844F9">
              <w:rPr>
                <w:sz w:val="24"/>
                <w:szCs w:val="24"/>
              </w:rPr>
              <w:t>Проставление научным руководите</w:t>
            </w:r>
            <w:r w:rsidRPr="006844F9">
              <w:rPr>
                <w:sz w:val="24"/>
                <w:szCs w:val="24"/>
              </w:rPr>
              <w:softHyphen/>
              <w:t xml:space="preserve">лем в «Дневнике написания ВКР» отметки об аттестации студента по </w:t>
            </w:r>
            <w:r w:rsidRPr="006844F9">
              <w:rPr>
                <w:sz w:val="24"/>
                <w:szCs w:val="24"/>
                <w:lang w:val="en-US"/>
              </w:rPr>
              <w:t>I</w:t>
            </w:r>
            <w:r w:rsidRPr="006844F9">
              <w:rPr>
                <w:sz w:val="24"/>
                <w:szCs w:val="24"/>
              </w:rPr>
              <w:t> главе ВКР</w:t>
            </w:r>
          </w:p>
        </w:tc>
      </w:tr>
    </w:tbl>
    <w:p w:rsidR="006844F9" w:rsidRPr="006844F9" w:rsidRDefault="00047E00" w:rsidP="00047E00">
      <w:pPr>
        <w:shd w:val="clear" w:color="auto" w:fill="FFFFFF"/>
        <w:tabs>
          <w:tab w:val="num" w:pos="851"/>
        </w:tabs>
        <w:rPr>
          <w:sz w:val="24"/>
          <w:szCs w:val="24"/>
        </w:rPr>
      </w:pPr>
      <w:r>
        <w:rPr>
          <w:sz w:val="24"/>
          <w:szCs w:val="24"/>
        </w:rPr>
        <w:t xml:space="preserve"> </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474"/>
        <w:gridCol w:w="3376"/>
        <w:gridCol w:w="1867"/>
        <w:gridCol w:w="3979"/>
      </w:tblGrid>
      <w:tr w:rsidR="006844F9" w:rsidRPr="006844F9" w:rsidTr="00BC5BF2">
        <w:trPr>
          <w:cantSplit/>
          <w:trHeight w:val="108"/>
        </w:trPr>
        <w:tc>
          <w:tcPr>
            <w:tcW w:w="9696" w:type="dxa"/>
            <w:gridSpan w:val="4"/>
            <w:tcBorders>
              <w:top w:val="nil"/>
              <w:left w:val="nil"/>
              <w:right w:val="nil"/>
            </w:tcBorders>
          </w:tcPr>
          <w:p w:rsidR="006844F9" w:rsidRPr="006844F9" w:rsidRDefault="006844F9" w:rsidP="006844F9">
            <w:pPr>
              <w:shd w:val="clear" w:color="auto" w:fill="FFFFFF"/>
              <w:jc w:val="center"/>
              <w:rPr>
                <w:b/>
                <w:bCs/>
                <w:sz w:val="24"/>
                <w:szCs w:val="24"/>
              </w:rPr>
            </w:pPr>
            <w:r w:rsidRPr="006844F9">
              <w:rPr>
                <w:b/>
                <w:bCs/>
                <w:caps/>
                <w:sz w:val="24"/>
                <w:szCs w:val="24"/>
                <w:lang w:val="en-US"/>
              </w:rPr>
              <w:t>V</w:t>
            </w:r>
            <w:r w:rsidRPr="006844F9">
              <w:rPr>
                <w:b/>
                <w:bCs/>
                <w:caps/>
                <w:sz w:val="24"/>
                <w:szCs w:val="24"/>
              </w:rPr>
              <w:t xml:space="preserve"> этап </w:t>
            </w:r>
          </w:p>
          <w:p w:rsidR="006844F9" w:rsidRPr="006844F9" w:rsidRDefault="006844F9" w:rsidP="006844F9">
            <w:pPr>
              <w:shd w:val="clear" w:color="auto" w:fill="FFFFFF"/>
              <w:jc w:val="center"/>
              <w:rPr>
                <w:sz w:val="24"/>
                <w:szCs w:val="24"/>
              </w:rPr>
            </w:pPr>
            <w:r w:rsidRPr="006844F9">
              <w:rPr>
                <w:b/>
                <w:bCs/>
                <w:sz w:val="24"/>
                <w:szCs w:val="24"/>
              </w:rPr>
              <w:t xml:space="preserve">Прохождение студентом производственной практики во </w:t>
            </w:r>
            <w:r w:rsidRPr="006844F9">
              <w:rPr>
                <w:b/>
                <w:bCs/>
                <w:sz w:val="24"/>
                <w:szCs w:val="24"/>
                <w:lang w:val="en-US"/>
              </w:rPr>
              <w:t>II</w:t>
            </w:r>
            <w:r w:rsidRPr="006844F9">
              <w:rPr>
                <w:b/>
                <w:bCs/>
                <w:sz w:val="24"/>
                <w:szCs w:val="24"/>
              </w:rPr>
              <w:t xml:space="preserve"> полугодии на 4 курсе</w:t>
            </w:r>
          </w:p>
        </w:tc>
      </w:tr>
      <w:tr w:rsidR="006844F9" w:rsidRPr="006844F9" w:rsidTr="00BC5BF2">
        <w:trPr>
          <w:cantSplit/>
          <w:trHeight w:val="411"/>
          <w:tblHeader/>
        </w:trPr>
        <w:tc>
          <w:tcPr>
            <w:tcW w:w="3848" w:type="dxa"/>
            <w:gridSpan w:val="2"/>
            <w:tcBorders>
              <w:bottom w:val="single" w:sz="4" w:space="0" w:color="auto"/>
            </w:tcBorders>
            <w:vAlign w:val="center"/>
          </w:tcPr>
          <w:p w:rsidR="006844F9" w:rsidRPr="006844F9" w:rsidRDefault="006844F9" w:rsidP="006844F9">
            <w:pPr>
              <w:jc w:val="center"/>
              <w:rPr>
                <w:bCs/>
                <w:i/>
                <w:sz w:val="24"/>
                <w:szCs w:val="24"/>
              </w:rPr>
            </w:pPr>
            <w:r w:rsidRPr="006844F9">
              <w:rPr>
                <w:bCs/>
                <w:i/>
                <w:sz w:val="24"/>
                <w:szCs w:val="24"/>
              </w:rPr>
              <w:t xml:space="preserve">Содержание этапа </w:t>
            </w:r>
          </w:p>
        </w:tc>
        <w:tc>
          <w:tcPr>
            <w:tcW w:w="1868" w:type="dxa"/>
          </w:tcPr>
          <w:p w:rsidR="006844F9" w:rsidRPr="006844F9" w:rsidRDefault="006844F9" w:rsidP="006844F9">
            <w:pPr>
              <w:pStyle w:val="a9"/>
              <w:spacing w:line="240" w:lineRule="auto"/>
              <w:ind w:firstLine="0"/>
              <w:jc w:val="center"/>
              <w:rPr>
                <w:bCs/>
                <w:i/>
                <w:snapToGrid w:val="0"/>
                <w:color w:val="auto"/>
              </w:rPr>
            </w:pPr>
            <w:r w:rsidRPr="006844F9">
              <w:rPr>
                <w:bCs/>
                <w:i/>
                <w:snapToGrid w:val="0"/>
                <w:color w:val="auto"/>
              </w:rPr>
              <w:t xml:space="preserve">Срок </w:t>
            </w:r>
          </w:p>
          <w:p w:rsidR="006844F9" w:rsidRPr="006844F9" w:rsidRDefault="006844F9" w:rsidP="006844F9">
            <w:pPr>
              <w:shd w:val="clear" w:color="auto" w:fill="FFFFFF"/>
              <w:jc w:val="center"/>
              <w:rPr>
                <w:bCs/>
                <w:i/>
                <w:snapToGrid w:val="0"/>
                <w:spacing w:val="-20"/>
                <w:sz w:val="24"/>
                <w:szCs w:val="24"/>
              </w:rPr>
            </w:pPr>
            <w:r w:rsidRPr="006844F9">
              <w:rPr>
                <w:bCs/>
                <w:i/>
                <w:snapToGrid w:val="0"/>
                <w:sz w:val="24"/>
                <w:szCs w:val="24"/>
              </w:rPr>
              <w:t>выполнения</w:t>
            </w:r>
          </w:p>
        </w:tc>
        <w:tc>
          <w:tcPr>
            <w:tcW w:w="3980" w:type="dxa"/>
            <w:vAlign w:val="center"/>
          </w:tcPr>
          <w:p w:rsidR="006844F9" w:rsidRPr="006844F9" w:rsidRDefault="006844F9" w:rsidP="006844F9">
            <w:pPr>
              <w:shd w:val="clear" w:color="auto" w:fill="FFFFFF"/>
              <w:jc w:val="center"/>
              <w:rPr>
                <w:bCs/>
                <w:i/>
                <w:snapToGrid w:val="0"/>
                <w:sz w:val="24"/>
                <w:szCs w:val="24"/>
              </w:rPr>
            </w:pPr>
            <w:r w:rsidRPr="006844F9">
              <w:rPr>
                <w:bCs/>
                <w:i/>
                <w:snapToGrid w:val="0"/>
                <w:sz w:val="24"/>
                <w:szCs w:val="24"/>
              </w:rPr>
              <w:t>Итоговый результат</w:t>
            </w:r>
          </w:p>
        </w:tc>
      </w:tr>
      <w:tr w:rsidR="006844F9" w:rsidRPr="006844F9" w:rsidTr="00BC5BF2">
        <w:trPr>
          <w:cantSplit/>
          <w:trHeight w:val="108"/>
        </w:trPr>
        <w:tc>
          <w:tcPr>
            <w:tcW w:w="470" w:type="dxa"/>
            <w:tcBorders>
              <w:right w:val="nil"/>
            </w:tcBorders>
          </w:tcPr>
          <w:p w:rsidR="006844F9" w:rsidRPr="006844F9" w:rsidRDefault="006844F9" w:rsidP="006844F9">
            <w:pPr>
              <w:rPr>
                <w:sz w:val="24"/>
                <w:szCs w:val="24"/>
              </w:rPr>
            </w:pPr>
            <w:r w:rsidRPr="006844F9">
              <w:rPr>
                <w:sz w:val="24"/>
                <w:szCs w:val="24"/>
                <w:lang w:val="en-US"/>
              </w:rPr>
              <w:t>5</w:t>
            </w:r>
            <w:r w:rsidRPr="006844F9">
              <w:rPr>
                <w:sz w:val="24"/>
                <w:szCs w:val="24"/>
              </w:rPr>
              <w:t>.1.</w:t>
            </w:r>
          </w:p>
        </w:tc>
        <w:tc>
          <w:tcPr>
            <w:tcW w:w="3378" w:type="dxa"/>
            <w:tcBorders>
              <w:left w:val="nil"/>
            </w:tcBorders>
          </w:tcPr>
          <w:p w:rsidR="006844F9" w:rsidRPr="006844F9" w:rsidRDefault="006844F9" w:rsidP="00FF02EF">
            <w:pPr>
              <w:jc w:val="both"/>
              <w:rPr>
                <w:sz w:val="24"/>
                <w:szCs w:val="24"/>
              </w:rPr>
            </w:pPr>
            <w:r w:rsidRPr="006844F9">
              <w:rPr>
                <w:sz w:val="24"/>
                <w:szCs w:val="24"/>
              </w:rPr>
              <w:t>Получение студентом в дека</w:t>
            </w:r>
            <w:r w:rsidRPr="006844F9">
              <w:rPr>
                <w:sz w:val="24"/>
                <w:szCs w:val="24"/>
              </w:rPr>
              <w:softHyphen/>
              <w:t xml:space="preserve">нате </w:t>
            </w:r>
            <w:proofErr w:type="spellStart"/>
            <w:r w:rsidRPr="006844F9">
              <w:rPr>
                <w:sz w:val="24"/>
                <w:szCs w:val="24"/>
              </w:rPr>
              <w:t>УлГУ</w:t>
            </w:r>
            <w:proofErr w:type="spellEnd"/>
            <w:r w:rsidRPr="006844F9">
              <w:rPr>
                <w:sz w:val="24"/>
                <w:szCs w:val="24"/>
              </w:rPr>
              <w:t xml:space="preserve"> «Дневника по практике»</w:t>
            </w:r>
          </w:p>
        </w:tc>
        <w:tc>
          <w:tcPr>
            <w:tcW w:w="1868" w:type="dxa"/>
          </w:tcPr>
          <w:p w:rsidR="006844F9" w:rsidRPr="006844F9" w:rsidRDefault="006844F9" w:rsidP="006844F9">
            <w:pPr>
              <w:shd w:val="clear" w:color="auto" w:fill="FFFFFF"/>
              <w:jc w:val="center"/>
              <w:rPr>
                <w:snapToGrid w:val="0"/>
                <w:sz w:val="24"/>
                <w:szCs w:val="24"/>
              </w:rPr>
            </w:pPr>
          </w:p>
          <w:p w:rsidR="006844F9" w:rsidRPr="006844F9" w:rsidRDefault="006844F9" w:rsidP="006844F9">
            <w:pPr>
              <w:shd w:val="clear" w:color="auto" w:fill="FFFFFF"/>
              <w:jc w:val="center"/>
              <w:rPr>
                <w:snapToGrid w:val="0"/>
                <w:sz w:val="24"/>
                <w:szCs w:val="24"/>
              </w:rPr>
            </w:pPr>
            <w:r w:rsidRPr="006844F9">
              <w:rPr>
                <w:snapToGrid w:val="0"/>
                <w:sz w:val="24"/>
                <w:szCs w:val="24"/>
              </w:rPr>
              <w:t>до 9 апреля</w:t>
            </w:r>
          </w:p>
        </w:tc>
        <w:tc>
          <w:tcPr>
            <w:tcW w:w="3980" w:type="dxa"/>
          </w:tcPr>
          <w:p w:rsidR="006844F9" w:rsidRPr="006844F9" w:rsidRDefault="006844F9" w:rsidP="006844F9">
            <w:pPr>
              <w:shd w:val="clear" w:color="auto" w:fill="FFFFFF"/>
              <w:jc w:val="both"/>
              <w:rPr>
                <w:sz w:val="24"/>
                <w:szCs w:val="24"/>
              </w:rPr>
            </w:pPr>
            <w:r w:rsidRPr="006844F9">
              <w:rPr>
                <w:sz w:val="24"/>
                <w:szCs w:val="24"/>
              </w:rPr>
              <w:t>Полученный студентом «Дневник по практике» с указанным в нем ме</w:t>
            </w:r>
            <w:r w:rsidRPr="006844F9">
              <w:rPr>
                <w:sz w:val="24"/>
                <w:szCs w:val="24"/>
              </w:rPr>
              <w:softHyphen/>
              <w:t>стом прохождения практики и науч</w:t>
            </w:r>
            <w:r w:rsidRPr="006844F9">
              <w:rPr>
                <w:sz w:val="24"/>
                <w:szCs w:val="24"/>
              </w:rPr>
              <w:softHyphen/>
              <w:t>ным руководителем</w:t>
            </w:r>
          </w:p>
        </w:tc>
      </w:tr>
      <w:tr w:rsidR="006844F9" w:rsidRPr="006844F9" w:rsidTr="00BC5BF2">
        <w:trPr>
          <w:cantSplit/>
          <w:trHeight w:val="108"/>
        </w:trPr>
        <w:tc>
          <w:tcPr>
            <w:tcW w:w="470" w:type="dxa"/>
            <w:tcBorders>
              <w:right w:val="nil"/>
            </w:tcBorders>
          </w:tcPr>
          <w:p w:rsidR="006844F9" w:rsidRPr="006844F9" w:rsidRDefault="006844F9" w:rsidP="006844F9">
            <w:pPr>
              <w:rPr>
                <w:sz w:val="24"/>
                <w:szCs w:val="24"/>
              </w:rPr>
            </w:pPr>
            <w:r w:rsidRPr="006844F9">
              <w:rPr>
                <w:sz w:val="24"/>
                <w:szCs w:val="24"/>
              </w:rPr>
              <w:t>5.2.</w:t>
            </w:r>
          </w:p>
        </w:tc>
        <w:tc>
          <w:tcPr>
            <w:tcW w:w="3378" w:type="dxa"/>
            <w:tcBorders>
              <w:left w:val="nil"/>
            </w:tcBorders>
          </w:tcPr>
          <w:p w:rsidR="006844F9" w:rsidRPr="006844F9" w:rsidRDefault="006844F9" w:rsidP="006844F9">
            <w:pPr>
              <w:jc w:val="both"/>
              <w:rPr>
                <w:sz w:val="24"/>
                <w:szCs w:val="24"/>
              </w:rPr>
            </w:pPr>
            <w:r w:rsidRPr="006844F9">
              <w:rPr>
                <w:snapToGrid w:val="0"/>
                <w:sz w:val="24"/>
                <w:szCs w:val="24"/>
              </w:rPr>
              <w:t>Обсуждение с научным руко</w:t>
            </w:r>
            <w:r w:rsidRPr="006844F9">
              <w:rPr>
                <w:snapToGrid w:val="0"/>
                <w:sz w:val="24"/>
                <w:szCs w:val="24"/>
              </w:rPr>
              <w:softHyphen/>
              <w:t>водителем направлений и ме</w:t>
            </w:r>
            <w:r w:rsidRPr="006844F9">
              <w:rPr>
                <w:snapToGrid w:val="0"/>
                <w:sz w:val="24"/>
                <w:szCs w:val="24"/>
              </w:rPr>
              <w:softHyphen/>
              <w:t>тодов изучения деятельности организации-места прохожде</w:t>
            </w:r>
            <w:r w:rsidRPr="006844F9">
              <w:rPr>
                <w:snapToGrid w:val="0"/>
                <w:sz w:val="24"/>
                <w:szCs w:val="24"/>
              </w:rPr>
              <w:softHyphen/>
              <w:t xml:space="preserve">ния практики для написания </w:t>
            </w:r>
            <w:r w:rsidRPr="006844F9">
              <w:rPr>
                <w:snapToGrid w:val="0"/>
                <w:sz w:val="24"/>
                <w:szCs w:val="24"/>
                <w:lang w:val="en-US"/>
              </w:rPr>
              <w:t>II</w:t>
            </w:r>
            <w:r w:rsidRPr="006844F9">
              <w:rPr>
                <w:snapToGrid w:val="0"/>
                <w:sz w:val="24"/>
                <w:szCs w:val="24"/>
              </w:rPr>
              <w:t xml:space="preserve"> главы ВКР и подготовки «От</w:t>
            </w:r>
            <w:r w:rsidRPr="006844F9">
              <w:rPr>
                <w:snapToGrid w:val="0"/>
                <w:sz w:val="24"/>
                <w:szCs w:val="24"/>
              </w:rPr>
              <w:softHyphen/>
              <w:t>чета по практике»</w:t>
            </w:r>
          </w:p>
        </w:tc>
        <w:tc>
          <w:tcPr>
            <w:tcW w:w="1868" w:type="dxa"/>
          </w:tcPr>
          <w:p w:rsidR="006844F9" w:rsidRPr="006844F9" w:rsidRDefault="006844F9" w:rsidP="006844F9">
            <w:pPr>
              <w:shd w:val="clear" w:color="auto" w:fill="FFFFFF"/>
              <w:jc w:val="center"/>
              <w:rPr>
                <w:snapToGrid w:val="0"/>
                <w:sz w:val="24"/>
                <w:szCs w:val="24"/>
              </w:rPr>
            </w:pPr>
          </w:p>
          <w:p w:rsidR="006844F9" w:rsidRPr="006844F9" w:rsidRDefault="006844F9" w:rsidP="006844F9">
            <w:pPr>
              <w:shd w:val="clear" w:color="auto" w:fill="FFFFFF"/>
              <w:jc w:val="center"/>
              <w:rPr>
                <w:snapToGrid w:val="0"/>
                <w:sz w:val="24"/>
                <w:szCs w:val="24"/>
              </w:rPr>
            </w:pPr>
            <w:r w:rsidRPr="006844F9">
              <w:rPr>
                <w:snapToGrid w:val="0"/>
                <w:sz w:val="24"/>
                <w:szCs w:val="24"/>
              </w:rPr>
              <w:t>до 9 апреля</w:t>
            </w:r>
          </w:p>
        </w:tc>
        <w:tc>
          <w:tcPr>
            <w:tcW w:w="3980" w:type="dxa"/>
          </w:tcPr>
          <w:p w:rsidR="006844F9" w:rsidRPr="006844F9" w:rsidRDefault="006844F9" w:rsidP="006844F9">
            <w:pPr>
              <w:shd w:val="clear" w:color="auto" w:fill="FFFFFF"/>
              <w:jc w:val="both"/>
              <w:rPr>
                <w:sz w:val="24"/>
                <w:szCs w:val="24"/>
              </w:rPr>
            </w:pPr>
            <w:r w:rsidRPr="006844F9">
              <w:rPr>
                <w:sz w:val="24"/>
                <w:szCs w:val="24"/>
              </w:rPr>
              <w:t>Утвержденный научным руководи</w:t>
            </w:r>
            <w:r w:rsidRPr="006844F9">
              <w:rPr>
                <w:sz w:val="24"/>
                <w:szCs w:val="24"/>
              </w:rPr>
              <w:softHyphen/>
              <w:t>телем план прохождения студентом производственной практики</w:t>
            </w:r>
          </w:p>
        </w:tc>
      </w:tr>
      <w:tr w:rsidR="006844F9" w:rsidRPr="006844F9" w:rsidTr="00BC5BF2">
        <w:trPr>
          <w:cantSplit/>
          <w:trHeight w:val="108"/>
        </w:trPr>
        <w:tc>
          <w:tcPr>
            <w:tcW w:w="470" w:type="dxa"/>
            <w:tcBorders>
              <w:right w:val="nil"/>
            </w:tcBorders>
          </w:tcPr>
          <w:p w:rsidR="006844F9" w:rsidRPr="006844F9" w:rsidRDefault="006844F9" w:rsidP="006844F9">
            <w:pPr>
              <w:rPr>
                <w:sz w:val="24"/>
                <w:szCs w:val="24"/>
              </w:rPr>
            </w:pPr>
            <w:r w:rsidRPr="006844F9">
              <w:rPr>
                <w:sz w:val="24"/>
                <w:szCs w:val="24"/>
              </w:rPr>
              <w:t>5.3.</w:t>
            </w:r>
          </w:p>
        </w:tc>
        <w:tc>
          <w:tcPr>
            <w:tcW w:w="3378" w:type="dxa"/>
            <w:tcBorders>
              <w:left w:val="nil"/>
            </w:tcBorders>
          </w:tcPr>
          <w:p w:rsidR="006844F9" w:rsidRPr="006844F9" w:rsidRDefault="006844F9" w:rsidP="006844F9">
            <w:pPr>
              <w:jc w:val="both"/>
              <w:rPr>
                <w:snapToGrid w:val="0"/>
                <w:sz w:val="24"/>
                <w:szCs w:val="24"/>
              </w:rPr>
            </w:pPr>
            <w:r w:rsidRPr="006844F9">
              <w:rPr>
                <w:snapToGrid w:val="0"/>
                <w:sz w:val="24"/>
                <w:szCs w:val="24"/>
              </w:rPr>
              <w:t>Получение студентом офици</w:t>
            </w:r>
            <w:r w:rsidRPr="006844F9">
              <w:rPr>
                <w:snapToGrid w:val="0"/>
                <w:sz w:val="24"/>
                <w:szCs w:val="24"/>
              </w:rPr>
              <w:softHyphen/>
              <w:t>ального «задания на прак</w:t>
            </w:r>
            <w:r w:rsidRPr="006844F9">
              <w:rPr>
                <w:snapToGrid w:val="0"/>
                <w:sz w:val="24"/>
                <w:szCs w:val="24"/>
              </w:rPr>
              <w:softHyphen/>
              <w:t>тику» у научного руководи</w:t>
            </w:r>
            <w:r w:rsidRPr="006844F9">
              <w:rPr>
                <w:snapToGrid w:val="0"/>
                <w:sz w:val="24"/>
                <w:szCs w:val="24"/>
              </w:rPr>
              <w:softHyphen/>
              <w:t xml:space="preserve">теля </w:t>
            </w:r>
          </w:p>
        </w:tc>
        <w:tc>
          <w:tcPr>
            <w:tcW w:w="1868" w:type="dxa"/>
          </w:tcPr>
          <w:p w:rsidR="006844F9" w:rsidRPr="006844F9" w:rsidRDefault="006844F9" w:rsidP="006844F9">
            <w:pPr>
              <w:shd w:val="clear" w:color="auto" w:fill="FFFFFF"/>
              <w:jc w:val="center"/>
              <w:rPr>
                <w:snapToGrid w:val="0"/>
                <w:sz w:val="24"/>
                <w:szCs w:val="24"/>
              </w:rPr>
            </w:pPr>
          </w:p>
          <w:p w:rsidR="006844F9" w:rsidRPr="006844F9" w:rsidRDefault="006844F9" w:rsidP="006844F9">
            <w:pPr>
              <w:shd w:val="clear" w:color="auto" w:fill="FFFFFF"/>
              <w:jc w:val="center"/>
              <w:rPr>
                <w:snapToGrid w:val="0"/>
                <w:sz w:val="24"/>
                <w:szCs w:val="24"/>
              </w:rPr>
            </w:pPr>
            <w:r w:rsidRPr="006844F9">
              <w:rPr>
                <w:snapToGrid w:val="0"/>
                <w:sz w:val="24"/>
                <w:szCs w:val="24"/>
              </w:rPr>
              <w:t>до 9 апреля</w:t>
            </w:r>
          </w:p>
        </w:tc>
        <w:tc>
          <w:tcPr>
            <w:tcW w:w="3980" w:type="dxa"/>
          </w:tcPr>
          <w:p w:rsidR="006844F9" w:rsidRPr="006844F9" w:rsidRDefault="006844F9" w:rsidP="006844F9">
            <w:pPr>
              <w:shd w:val="clear" w:color="auto" w:fill="FFFFFF"/>
              <w:tabs>
                <w:tab w:val="left" w:pos="368"/>
              </w:tabs>
              <w:jc w:val="both"/>
              <w:rPr>
                <w:snapToGrid w:val="0"/>
                <w:sz w:val="24"/>
                <w:szCs w:val="24"/>
              </w:rPr>
            </w:pPr>
            <w:r w:rsidRPr="006844F9">
              <w:rPr>
                <w:snapToGrid w:val="0"/>
                <w:sz w:val="24"/>
                <w:szCs w:val="24"/>
              </w:rPr>
              <w:t>Заполненные научным руководите</w:t>
            </w:r>
            <w:r w:rsidRPr="006844F9">
              <w:rPr>
                <w:snapToGrid w:val="0"/>
                <w:sz w:val="24"/>
                <w:szCs w:val="24"/>
              </w:rPr>
              <w:softHyphen/>
              <w:t>лем страницы «Дневника по прак</w:t>
            </w:r>
            <w:r w:rsidRPr="006844F9">
              <w:rPr>
                <w:snapToGrid w:val="0"/>
                <w:sz w:val="24"/>
                <w:szCs w:val="24"/>
              </w:rPr>
              <w:softHyphen/>
              <w:t>тике»:</w:t>
            </w:r>
          </w:p>
          <w:p w:rsidR="006844F9" w:rsidRPr="006844F9" w:rsidRDefault="006844F9" w:rsidP="00A36294">
            <w:pPr>
              <w:pStyle w:val="ab"/>
              <w:numPr>
                <w:ilvl w:val="0"/>
                <w:numId w:val="36"/>
              </w:numPr>
              <w:spacing w:after="0"/>
              <w:ind w:left="170" w:hanging="142"/>
              <w:jc w:val="both"/>
              <w:rPr>
                <w:sz w:val="24"/>
                <w:szCs w:val="24"/>
              </w:rPr>
            </w:pPr>
            <w:r w:rsidRPr="006844F9">
              <w:rPr>
                <w:sz w:val="24"/>
                <w:szCs w:val="24"/>
              </w:rPr>
              <w:t>страница «календарный план прак</w:t>
            </w:r>
            <w:r w:rsidRPr="006844F9">
              <w:rPr>
                <w:sz w:val="24"/>
                <w:szCs w:val="24"/>
              </w:rPr>
              <w:softHyphen/>
              <w:t>тики»;</w:t>
            </w:r>
          </w:p>
          <w:p w:rsidR="006844F9" w:rsidRPr="006844F9" w:rsidRDefault="006844F9" w:rsidP="00A36294">
            <w:pPr>
              <w:pStyle w:val="ab"/>
              <w:numPr>
                <w:ilvl w:val="0"/>
                <w:numId w:val="36"/>
              </w:numPr>
              <w:spacing w:after="0"/>
              <w:ind w:left="170" w:hanging="142"/>
              <w:jc w:val="both"/>
              <w:rPr>
                <w:snapToGrid w:val="0"/>
                <w:sz w:val="24"/>
                <w:szCs w:val="24"/>
              </w:rPr>
            </w:pPr>
            <w:r w:rsidRPr="006844F9">
              <w:rPr>
                <w:sz w:val="24"/>
                <w:szCs w:val="24"/>
              </w:rPr>
              <w:t>страница «индивидуальное зада</w:t>
            </w:r>
            <w:r w:rsidRPr="006844F9">
              <w:rPr>
                <w:sz w:val="24"/>
                <w:szCs w:val="24"/>
              </w:rPr>
              <w:softHyphen/>
              <w:t>ние на практику».</w:t>
            </w:r>
          </w:p>
        </w:tc>
      </w:tr>
      <w:tr w:rsidR="006844F9" w:rsidRPr="006844F9" w:rsidTr="00BC5BF2">
        <w:trPr>
          <w:cantSplit/>
          <w:trHeight w:val="108"/>
        </w:trPr>
        <w:tc>
          <w:tcPr>
            <w:tcW w:w="470" w:type="dxa"/>
            <w:tcBorders>
              <w:right w:val="nil"/>
            </w:tcBorders>
          </w:tcPr>
          <w:p w:rsidR="006844F9" w:rsidRPr="006844F9" w:rsidRDefault="006844F9" w:rsidP="006844F9">
            <w:pPr>
              <w:rPr>
                <w:sz w:val="24"/>
                <w:szCs w:val="24"/>
              </w:rPr>
            </w:pPr>
            <w:r w:rsidRPr="006844F9">
              <w:rPr>
                <w:sz w:val="24"/>
                <w:szCs w:val="24"/>
              </w:rPr>
              <w:lastRenderedPageBreak/>
              <w:t>5.4.</w:t>
            </w:r>
          </w:p>
        </w:tc>
        <w:tc>
          <w:tcPr>
            <w:tcW w:w="3378" w:type="dxa"/>
            <w:tcBorders>
              <w:left w:val="nil"/>
            </w:tcBorders>
          </w:tcPr>
          <w:p w:rsidR="006844F9" w:rsidRPr="006844F9" w:rsidRDefault="006844F9" w:rsidP="006844F9">
            <w:pPr>
              <w:jc w:val="both"/>
              <w:rPr>
                <w:snapToGrid w:val="0"/>
                <w:sz w:val="24"/>
                <w:szCs w:val="24"/>
              </w:rPr>
            </w:pPr>
            <w:r w:rsidRPr="006844F9">
              <w:rPr>
                <w:snapToGrid w:val="0"/>
                <w:sz w:val="24"/>
                <w:szCs w:val="24"/>
              </w:rPr>
              <w:t>Сбор и анализ материалов о деятельности организации в соответствии с темой ВКР и «заданием на практику», вы</w:t>
            </w:r>
            <w:r w:rsidRPr="006844F9">
              <w:rPr>
                <w:snapToGrid w:val="0"/>
                <w:sz w:val="24"/>
                <w:szCs w:val="24"/>
              </w:rPr>
              <w:softHyphen/>
              <w:t>явление недостатков в работе предприятия и подготовка ре</w:t>
            </w:r>
            <w:r w:rsidRPr="006844F9">
              <w:rPr>
                <w:snapToGrid w:val="0"/>
                <w:sz w:val="24"/>
                <w:szCs w:val="24"/>
              </w:rPr>
              <w:softHyphen/>
              <w:t xml:space="preserve">комендаций по их устранению </w:t>
            </w:r>
          </w:p>
        </w:tc>
        <w:tc>
          <w:tcPr>
            <w:tcW w:w="1868" w:type="dxa"/>
          </w:tcPr>
          <w:p w:rsidR="006844F9" w:rsidRPr="006844F9" w:rsidRDefault="006844F9" w:rsidP="006844F9">
            <w:pPr>
              <w:shd w:val="clear" w:color="auto" w:fill="FFFFFF"/>
              <w:jc w:val="center"/>
              <w:rPr>
                <w:snapToGrid w:val="0"/>
                <w:sz w:val="24"/>
                <w:szCs w:val="24"/>
              </w:rPr>
            </w:pPr>
          </w:p>
          <w:p w:rsidR="006844F9" w:rsidRPr="006844F9" w:rsidRDefault="006844F9" w:rsidP="006844F9">
            <w:pPr>
              <w:shd w:val="clear" w:color="auto" w:fill="FFFFFF"/>
              <w:jc w:val="center"/>
              <w:rPr>
                <w:snapToGrid w:val="0"/>
                <w:sz w:val="24"/>
                <w:szCs w:val="24"/>
              </w:rPr>
            </w:pPr>
            <w:r w:rsidRPr="006844F9">
              <w:rPr>
                <w:snapToGrid w:val="0"/>
                <w:sz w:val="24"/>
                <w:szCs w:val="24"/>
              </w:rPr>
              <w:t xml:space="preserve">в период </w:t>
            </w:r>
          </w:p>
          <w:p w:rsidR="006844F9" w:rsidRPr="006844F9" w:rsidRDefault="006844F9" w:rsidP="006844F9">
            <w:pPr>
              <w:shd w:val="clear" w:color="auto" w:fill="FFFFFF"/>
              <w:jc w:val="center"/>
              <w:rPr>
                <w:snapToGrid w:val="0"/>
                <w:sz w:val="24"/>
                <w:szCs w:val="24"/>
              </w:rPr>
            </w:pPr>
            <w:r w:rsidRPr="006844F9">
              <w:rPr>
                <w:snapToGrid w:val="0"/>
                <w:sz w:val="24"/>
                <w:szCs w:val="24"/>
              </w:rPr>
              <w:t>произ</w:t>
            </w:r>
            <w:r w:rsidRPr="006844F9">
              <w:rPr>
                <w:snapToGrid w:val="0"/>
                <w:sz w:val="24"/>
                <w:szCs w:val="24"/>
              </w:rPr>
              <w:softHyphen/>
              <w:t>водствен</w:t>
            </w:r>
            <w:r w:rsidRPr="006844F9">
              <w:rPr>
                <w:snapToGrid w:val="0"/>
                <w:sz w:val="24"/>
                <w:szCs w:val="24"/>
              </w:rPr>
              <w:softHyphen/>
              <w:t>ной практики</w:t>
            </w:r>
          </w:p>
        </w:tc>
        <w:tc>
          <w:tcPr>
            <w:tcW w:w="3980" w:type="dxa"/>
          </w:tcPr>
          <w:p w:rsidR="006844F9" w:rsidRPr="006844F9" w:rsidRDefault="006844F9" w:rsidP="00A36294">
            <w:pPr>
              <w:pStyle w:val="ab"/>
              <w:numPr>
                <w:ilvl w:val="0"/>
                <w:numId w:val="36"/>
              </w:numPr>
              <w:spacing w:after="0"/>
              <w:ind w:left="170" w:hanging="142"/>
              <w:jc w:val="both"/>
              <w:rPr>
                <w:sz w:val="24"/>
                <w:szCs w:val="24"/>
              </w:rPr>
            </w:pPr>
            <w:r w:rsidRPr="006844F9">
              <w:rPr>
                <w:sz w:val="24"/>
                <w:szCs w:val="24"/>
              </w:rPr>
              <w:t>Систематизированным студентом печатные и электронные материалы об организации-месте прохождения практики;</w:t>
            </w:r>
          </w:p>
          <w:p w:rsidR="006844F9" w:rsidRPr="006844F9" w:rsidRDefault="006844F9" w:rsidP="00A36294">
            <w:pPr>
              <w:pStyle w:val="ab"/>
              <w:numPr>
                <w:ilvl w:val="0"/>
                <w:numId w:val="36"/>
              </w:numPr>
              <w:spacing w:after="0"/>
              <w:ind w:left="170" w:hanging="142"/>
              <w:jc w:val="both"/>
              <w:rPr>
                <w:snapToGrid w:val="0"/>
                <w:sz w:val="24"/>
                <w:szCs w:val="24"/>
              </w:rPr>
            </w:pPr>
            <w:r w:rsidRPr="006844F9">
              <w:rPr>
                <w:sz w:val="24"/>
                <w:szCs w:val="24"/>
              </w:rPr>
              <w:t>Страницы под названием «Рабочие записи» дневника по практике, за</w:t>
            </w:r>
            <w:r w:rsidRPr="006844F9">
              <w:rPr>
                <w:sz w:val="24"/>
                <w:szCs w:val="24"/>
              </w:rPr>
              <w:softHyphen/>
              <w:t>полненные студентом в соответст</w:t>
            </w:r>
            <w:r w:rsidRPr="006844F9">
              <w:rPr>
                <w:sz w:val="24"/>
                <w:szCs w:val="24"/>
              </w:rPr>
              <w:softHyphen/>
              <w:t>вии с календарным планом прохож</w:t>
            </w:r>
            <w:r w:rsidRPr="006844F9">
              <w:rPr>
                <w:sz w:val="24"/>
                <w:szCs w:val="24"/>
              </w:rPr>
              <w:softHyphen/>
              <w:t>дения практики</w:t>
            </w:r>
            <w:r w:rsidRPr="006844F9">
              <w:rPr>
                <w:snapToGrid w:val="0"/>
                <w:sz w:val="24"/>
                <w:szCs w:val="24"/>
              </w:rPr>
              <w:t xml:space="preserve"> </w:t>
            </w:r>
          </w:p>
        </w:tc>
      </w:tr>
    </w:tbl>
    <w:p w:rsidR="006844F9" w:rsidRPr="006844F9" w:rsidRDefault="006844F9" w:rsidP="006844F9">
      <w:pPr>
        <w:rPr>
          <w:sz w:val="24"/>
          <w:szCs w:val="24"/>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474"/>
        <w:gridCol w:w="3411"/>
        <w:gridCol w:w="1841"/>
        <w:gridCol w:w="3970"/>
      </w:tblGrid>
      <w:tr w:rsidR="006844F9" w:rsidRPr="006844F9" w:rsidTr="00BC5BF2">
        <w:trPr>
          <w:cantSplit/>
          <w:trHeight w:val="128"/>
          <w:tblHeader/>
        </w:trPr>
        <w:tc>
          <w:tcPr>
            <w:tcW w:w="9696" w:type="dxa"/>
            <w:gridSpan w:val="4"/>
            <w:tcBorders>
              <w:top w:val="nil"/>
              <w:left w:val="nil"/>
              <w:right w:val="nil"/>
            </w:tcBorders>
            <w:vAlign w:val="center"/>
          </w:tcPr>
          <w:p w:rsidR="006844F9" w:rsidRPr="006844F9" w:rsidRDefault="006844F9" w:rsidP="006844F9">
            <w:pPr>
              <w:shd w:val="clear" w:color="auto" w:fill="FFFFFF"/>
              <w:jc w:val="center"/>
              <w:rPr>
                <w:b/>
                <w:bCs/>
                <w:sz w:val="24"/>
                <w:szCs w:val="24"/>
              </w:rPr>
            </w:pPr>
            <w:r w:rsidRPr="006844F9">
              <w:rPr>
                <w:b/>
                <w:bCs/>
                <w:caps/>
                <w:sz w:val="24"/>
                <w:szCs w:val="24"/>
                <w:lang w:val="en-US"/>
              </w:rPr>
              <w:t>VI</w:t>
            </w:r>
            <w:r w:rsidRPr="006844F9">
              <w:rPr>
                <w:b/>
                <w:bCs/>
                <w:caps/>
                <w:sz w:val="24"/>
                <w:szCs w:val="24"/>
              </w:rPr>
              <w:t xml:space="preserve"> этап </w:t>
            </w:r>
          </w:p>
          <w:p w:rsidR="006844F9" w:rsidRPr="006844F9" w:rsidRDefault="006844F9" w:rsidP="006844F9">
            <w:pPr>
              <w:shd w:val="clear" w:color="auto" w:fill="FFFFFF"/>
              <w:jc w:val="center"/>
              <w:rPr>
                <w:b/>
                <w:bCs/>
                <w:sz w:val="24"/>
                <w:szCs w:val="24"/>
              </w:rPr>
            </w:pPr>
            <w:r w:rsidRPr="006844F9">
              <w:rPr>
                <w:b/>
                <w:bCs/>
                <w:sz w:val="24"/>
                <w:szCs w:val="24"/>
              </w:rPr>
              <w:t>Подготовка и защита результатов производственной практики</w:t>
            </w:r>
          </w:p>
        </w:tc>
      </w:tr>
      <w:tr w:rsidR="006844F9" w:rsidRPr="006844F9" w:rsidTr="00BC5BF2">
        <w:trPr>
          <w:cantSplit/>
          <w:trHeight w:val="411"/>
          <w:tblHeader/>
        </w:trPr>
        <w:tc>
          <w:tcPr>
            <w:tcW w:w="3885" w:type="dxa"/>
            <w:gridSpan w:val="2"/>
            <w:tcBorders>
              <w:bottom w:val="single" w:sz="4" w:space="0" w:color="auto"/>
            </w:tcBorders>
            <w:vAlign w:val="center"/>
          </w:tcPr>
          <w:p w:rsidR="006844F9" w:rsidRPr="006844F9" w:rsidRDefault="006844F9" w:rsidP="006844F9">
            <w:pPr>
              <w:jc w:val="center"/>
              <w:rPr>
                <w:bCs/>
                <w:i/>
                <w:sz w:val="24"/>
                <w:szCs w:val="24"/>
              </w:rPr>
            </w:pPr>
            <w:r w:rsidRPr="006844F9">
              <w:rPr>
                <w:bCs/>
                <w:i/>
                <w:sz w:val="24"/>
                <w:szCs w:val="24"/>
              </w:rPr>
              <w:t xml:space="preserve">Содержание этапа </w:t>
            </w:r>
          </w:p>
        </w:tc>
        <w:tc>
          <w:tcPr>
            <w:tcW w:w="1841" w:type="dxa"/>
          </w:tcPr>
          <w:p w:rsidR="006844F9" w:rsidRPr="006844F9" w:rsidRDefault="006844F9" w:rsidP="006844F9">
            <w:pPr>
              <w:pStyle w:val="a9"/>
              <w:spacing w:line="240" w:lineRule="auto"/>
              <w:ind w:firstLine="0"/>
              <w:jc w:val="center"/>
              <w:rPr>
                <w:bCs/>
                <w:i/>
                <w:snapToGrid w:val="0"/>
                <w:color w:val="auto"/>
              </w:rPr>
            </w:pPr>
            <w:r w:rsidRPr="006844F9">
              <w:rPr>
                <w:bCs/>
                <w:i/>
                <w:snapToGrid w:val="0"/>
                <w:color w:val="auto"/>
              </w:rPr>
              <w:t xml:space="preserve">Срок </w:t>
            </w:r>
          </w:p>
          <w:p w:rsidR="006844F9" w:rsidRPr="006844F9" w:rsidRDefault="006844F9" w:rsidP="006844F9">
            <w:pPr>
              <w:shd w:val="clear" w:color="auto" w:fill="FFFFFF"/>
              <w:jc w:val="center"/>
              <w:rPr>
                <w:bCs/>
                <w:i/>
                <w:snapToGrid w:val="0"/>
                <w:spacing w:val="-20"/>
                <w:sz w:val="24"/>
                <w:szCs w:val="24"/>
              </w:rPr>
            </w:pPr>
            <w:r w:rsidRPr="006844F9">
              <w:rPr>
                <w:bCs/>
                <w:i/>
                <w:snapToGrid w:val="0"/>
                <w:sz w:val="24"/>
                <w:szCs w:val="24"/>
              </w:rPr>
              <w:t>выполнения</w:t>
            </w:r>
          </w:p>
        </w:tc>
        <w:tc>
          <w:tcPr>
            <w:tcW w:w="3970" w:type="dxa"/>
            <w:vAlign w:val="center"/>
          </w:tcPr>
          <w:p w:rsidR="006844F9" w:rsidRPr="006844F9" w:rsidRDefault="006844F9" w:rsidP="006844F9">
            <w:pPr>
              <w:shd w:val="clear" w:color="auto" w:fill="FFFFFF"/>
              <w:jc w:val="center"/>
              <w:rPr>
                <w:bCs/>
                <w:i/>
                <w:snapToGrid w:val="0"/>
                <w:sz w:val="24"/>
                <w:szCs w:val="24"/>
              </w:rPr>
            </w:pPr>
            <w:r w:rsidRPr="006844F9">
              <w:rPr>
                <w:bCs/>
                <w:i/>
                <w:snapToGrid w:val="0"/>
                <w:sz w:val="24"/>
                <w:szCs w:val="24"/>
              </w:rPr>
              <w:t>Итоговый результат</w:t>
            </w:r>
          </w:p>
        </w:tc>
      </w:tr>
      <w:tr w:rsidR="006844F9" w:rsidRPr="006844F9" w:rsidTr="00BC5BF2">
        <w:trPr>
          <w:cantSplit/>
          <w:trHeight w:val="108"/>
        </w:trPr>
        <w:tc>
          <w:tcPr>
            <w:tcW w:w="474" w:type="dxa"/>
            <w:tcBorders>
              <w:right w:val="nil"/>
            </w:tcBorders>
          </w:tcPr>
          <w:p w:rsidR="006844F9" w:rsidRPr="006844F9" w:rsidRDefault="006844F9" w:rsidP="006844F9">
            <w:pPr>
              <w:rPr>
                <w:sz w:val="24"/>
                <w:szCs w:val="24"/>
              </w:rPr>
            </w:pPr>
            <w:r w:rsidRPr="006844F9">
              <w:rPr>
                <w:sz w:val="24"/>
                <w:szCs w:val="24"/>
              </w:rPr>
              <w:t>6.1.</w:t>
            </w:r>
          </w:p>
        </w:tc>
        <w:tc>
          <w:tcPr>
            <w:tcW w:w="3411" w:type="dxa"/>
            <w:tcBorders>
              <w:left w:val="nil"/>
            </w:tcBorders>
          </w:tcPr>
          <w:p w:rsidR="006844F9" w:rsidRPr="006844F9" w:rsidRDefault="006844F9" w:rsidP="006844F9">
            <w:pPr>
              <w:jc w:val="both"/>
              <w:rPr>
                <w:snapToGrid w:val="0"/>
                <w:sz w:val="24"/>
                <w:szCs w:val="24"/>
              </w:rPr>
            </w:pPr>
            <w:r w:rsidRPr="006844F9">
              <w:rPr>
                <w:snapToGrid w:val="0"/>
                <w:sz w:val="24"/>
                <w:szCs w:val="24"/>
              </w:rPr>
              <w:t>Получение студентом в органи</w:t>
            </w:r>
            <w:r w:rsidRPr="006844F9">
              <w:rPr>
                <w:snapToGrid w:val="0"/>
                <w:sz w:val="24"/>
                <w:szCs w:val="24"/>
              </w:rPr>
              <w:softHyphen/>
              <w:t>зации отзыва о прохождении практике с рекомендуемой оценкой</w:t>
            </w:r>
          </w:p>
        </w:tc>
        <w:tc>
          <w:tcPr>
            <w:tcW w:w="1841" w:type="dxa"/>
          </w:tcPr>
          <w:p w:rsidR="006844F9" w:rsidRPr="006844F9" w:rsidRDefault="006844F9" w:rsidP="006844F9">
            <w:pPr>
              <w:shd w:val="clear" w:color="auto" w:fill="FFFFFF"/>
              <w:jc w:val="center"/>
              <w:rPr>
                <w:snapToGrid w:val="0"/>
                <w:sz w:val="24"/>
                <w:szCs w:val="24"/>
              </w:rPr>
            </w:pPr>
          </w:p>
          <w:p w:rsidR="006844F9" w:rsidRPr="006844F9" w:rsidRDefault="006844F9" w:rsidP="006844F9">
            <w:pPr>
              <w:shd w:val="clear" w:color="auto" w:fill="FFFFFF"/>
              <w:jc w:val="center"/>
              <w:rPr>
                <w:snapToGrid w:val="0"/>
                <w:sz w:val="24"/>
                <w:szCs w:val="24"/>
              </w:rPr>
            </w:pPr>
            <w:r w:rsidRPr="006844F9">
              <w:rPr>
                <w:snapToGrid w:val="0"/>
                <w:sz w:val="24"/>
                <w:szCs w:val="24"/>
              </w:rPr>
              <w:t xml:space="preserve">по окончании практики </w:t>
            </w:r>
          </w:p>
          <w:p w:rsidR="006844F9" w:rsidRPr="006844F9" w:rsidRDefault="006844F9" w:rsidP="006844F9">
            <w:pPr>
              <w:shd w:val="clear" w:color="auto" w:fill="FFFFFF"/>
              <w:jc w:val="center"/>
              <w:rPr>
                <w:snapToGrid w:val="0"/>
                <w:sz w:val="24"/>
                <w:szCs w:val="24"/>
                <w:highlight w:val="yellow"/>
              </w:rPr>
            </w:pPr>
          </w:p>
        </w:tc>
        <w:tc>
          <w:tcPr>
            <w:tcW w:w="3970" w:type="dxa"/>
          </w:tcPr>
          <w:p w:rsidR="006844F9" w:rsidRPr="006844F9" w:rsidRDefault="006844F9" w:rsidP="006844F9">
            <w:pPr>
              <w:tabs>
                <w:tab w:val="left" w:pos="368"/>
              </w:tabs>
              <w:jc w:val="both"/>
              <w:rPr>
                <w:snapToGrid w:val="0"/>
                <w:sz w:val="24"/>
                <w:szCs w:val="24"/>
              </w:rPr>
            </w:pPr>
            <w:r w:rsidRPr="006844F9">
              <w:rPr>
                <w:snapToGrid w:val="0"/>
                <w:sz w:val="24"/>
                <w:szCs w:val="24"/>
              </w:rPr>
              <w:t>Заполненные представителем орга</w:t>
            </w:r>
            <w:r w:rsidRPr="006844F9">
              <w:rPr>
                <w:snapToGrid w:val="0"/>
                <w:sz w:val="24"/>
                <w:szCs w:val="24"/>
              </w:rPr>
              <w:softHyphen/>
              <w:t>низации страницы «Дневника по практике»:</w:t>
            </w:r>
          </w:p>
          <w:p w:rsidR="006844F9" w:rsidRPr="006844F9" w:rsidRDefault="006844F9" w:rsidP="00A36294">
            <w:pPr>
              <w:pStyle w:val="ab"/>
              <w:numPr>
                <w:ilvl w:val="0"/>
                <w:numId w:val="36"/>
              </w:numPr>
              <w:spacing w:after="0"/>
              <w:ind w:left="170" w:hanging="142"/>
              <w:jc w:val="both"/>
              <w:rPr>
                <w:sz w:val="24"/>
                <w:szCs w:val="24"/>
              </w:rPr>
            </w:pPr>
            <w:r w:rsidRPr="006844F9">
              <w:rPr>
                <w:sz w:val="24"/>
                <w:szCs w:val="24"/>
              </w:rPr>
              <w:t>страница «Предписание на прак</w:t>
            </w:r>
            <w:r w:rsidRPr="006844F9">
              <w:rPr>
                <w:sz w:val="24"/>
                <w:szCs w:val="24"/>
              </w:rPr>
              <w:softHyphen/>
              <w:t>тику», где обязательно проставля</w:t>
            </w:r>
            <w:r w:rsidRPr="006844F9">
              <w:rPr>
                <w:sz w:val="24"/>
                <w:szCs w:val="24"/>
              </w:rPr>
              <w:softHyphen/>
              <w:t>ются 2 синие печати организации;</w:t>
            </w:r>
          </w:p>
          <w:p w:rsidR="006844F9" w:rsidRPr="006844F9" w:rsidRDefault="006844F9" w:rsidP="00A36294">
            <w:pPr>
              <w:pStyle w:val="ab"/>
              <w:numPr>
                <w:ilvl w:val="0"/>
                <w:numId w:val="36"/>
              </w:numPr>
              <w:spacing w:after="0"/>
              <w:ind w:left="170" w:hanging="142"/>
              <w:jc w:val="both"/>
              <w:rPr>
                <w:sz w:val="24"/>
                <w:szCs w:val="24"/>
              </w:rPr>
            </w:pPr>
            <w:r w:rsidRPr="006844F9">
              <w:rPr>
                <w:sz w:val="24"/>
                <w:szCs w:val="24"/>
              </w:rPr>
              <w:t>страница «Замечания по ходу прак</w:t>
            </w:r>
            <w:r w:rsidRPr="006844F9">
              <w:rPr>
                <w:sz w:val="24"/>
                <w:szCs w:val="24"/>
              </w:rPr>
              <w:softHyphen/>
              <w:t>тики»;</w:t>
            </w:r>
          </w:p>
          <w:p w:rsidR="006844F9" w:rsidRPr="006844F9" w:rsidRDefault="006844F9" w:rsidP="00A36294">
            <w:pPr>
              <w:pStyle w:val="ab"/>
              <w:numPr>
                <w:ilvl w:val="0"/>
                <w:numId w:val="36"/>
              </w:numPr>
              <w:spacing w:after="0"/>
              <w:ind w:left="170" w:hanging="142"/>
              <w:jc w:val="both"/>
              <w:rPr>
                <w:snapToGrid w:val="0"/>
                <w:sz w:val="24"/>
                <w:szCs w:val="24"/>
              </w:rPr>
            </w:pPr>
            <w:r w:rsidRPr="006844F9">
              <w:rPr>
                <w:sz w:val="24"/>
                <w:szCs w:val="24"/>
              </w:rPr>
              <w:t>страница «Отзыв руководителя от предприятия о практике студента»</w:t>
            </w:r>
          </w:p>
        </w:tc>
      </w:tr>
      <w:tr w:rsidR="006844F9" w:rsidRPr="006844F9" w:rsidTr="00BC5BF2">
        <w:trPr>
          <w:cantSplit/>
          <w:trHeight w:val="108"/>
        </w:trPr>
        <w:tc>
          <w:tcPr>
            <w:tcW w:w="474" w:type="dxa"/>
            <w:tcBorders>
              <w:right w:val="nil"/>
            </w:tcBorders>
          </w:tcPr>
          <w:p w:rsidR="006844F9" w:rsidRPr="006844F9" w:rsidRDefault="006844F9" w:rsidP="006844F9">
            <w:pPr>
              <w:rPr>
                <w:sz w:val="24"/>
                <w:szCs w:val="24"/>
              </w:rPr>
            </w:pPr>
            <w:r w:rsidRPr="006844F9">
              <w:rPr>
                <w:sz w:val="24"/>
                <w:szCs w:val="24"/>
              </w:rPr>
              <w:t>6.2.</w:t>
            </w:r>
          </w:p>
        </w:tc>
        <w:tc>
          <w:tcPr>
            <w:tcW w:w="3411" w:type="dxa"/>
            <w:tcBorders>
              <w:left w:val="nil"/>
            </w:tcBorders>
          </w:tcPr>
          <w:p w:rsidR="006844F9" w:rsidRPr="006844F9" w:rsidRDefault="006844F9" w:rsidP="006844F9">
            <w:pPr>
              <w:jc w:val="both"/>
              <w:rPr>
                <w:sz w:val="24"/>
                <w:szCs w:val="24"/>
              </w:rPr>
            </w:pPr>
            <w:r w:rsidRPr="006844F9">
              <w:rPr>
                <w:sz w:val="24"/>
                <w:szCs w:val="24"/>
              </w:rPr>
              <w:t>Подготовка печатного варианта «Отчета о производственной практике» объемом не менее 25 страниц</w:t>
            </w:r>
            <w:r w:rsidRPr="006844F9">
              <w:rPr>
                <w:snapToGrid w:val="0"/>
                <w:sz w:val="24"/>
                <w:szCs w:val="24"/>
              </w:rPr>
              <w:t xml:space="preserve"> и представление его на проверку научному руководи</w:t>
            </w:r>
            <w:r w:rsidRPr="006844F9">
              <w:rPr>
                <w:snapToGrid w:val="0"/>
                <w:sz w:val="24"/>
                <w:szCs w:val="24"/>
              </w:rPr>
              <w:softHyphen/>
              <w:t>телю</w:t>
            </w:r>
          </w:p>
        </w:tc>
        <w:tc>
          <w:tcPr>
            <w:tcW w:w="1841" w:type="dxa"/>
          </w:tcPr>
          <w:p w:rsidR="006844F9" w:rsidRPr="006844F9" w:rsidRDefault="006844F9" w:rsidP="006844F9">
            <w:pPr>
              <w:shd w:val="clear" w:color="auto" w:fill="FFFFFF"/>
              <w:jc w:val="center"/>
              <w:rPr>
                <w:snapToGrid w:val="0"/>
                <w:sz w:val="24"/>
                <w:szCs w:val="24"/>
              </w:rPr>
            </w:pPr>
          </w:p>
          <w:p w:rsidR="006844F9" w:rsidRPr="006844F9" w:rsidRDefault="006844F9" w:rsidP="006844F9">
            <w:pPr>
              <w:shd w:val="clear" w:color="auto" w:fill="FFFFFF"/>
              <w:jc w:val="center"/>
              <w:rPr>
                <w:snapToGrid w:val="0"/>
                <w:sz w:val="24"/>
                <w:szCs w:val="24"/>
              </w:rPr>
            </w:pPr>
            <w:r w:rsidRPr="006844F9">
              <w:rPr>
                <w:snapToGrid w:val="0"/>
                <w:sz w:val="24"/>
                <w:szCs w:val="24"/>
              </w:rPr>
              <w:t>до 1 мая</w:t>
            </w:r>
          </w:p>
        </w:tc>
        <w:tc>
          <w:tcPr>
            <w:tcW w:w="3970" w:type="dxa"/>
          </w:tcPr>
          <w:p w:rsidR="006844F9" w:rsidRPr="006844F9" w:rsidRDefault="006844F9" w:rsidP="006844F9">
            <w:pPr>
              <w:shd w:val="clear" w:color="auto" w:fill="FFFFFF"/>
              <w:tabs>
                <w:tab w:val="left" w:pos="368"/>
              </w:tabs>
              <w:jc w:val="both"/>
              <w:rPr>
                <w:snapToGrid w:val="0"/>
                <w:sz w:val="24"/>
                <w:szCs w:val="24"/>
              </w:rPr>
            </w:pPr>
            <w:r w:rsidRPr="006844F9">
              <w:rPr>
                <w:snapToGrid w:val="0"/>
                <w:sz w:val="24"/>
                <w:szCs w:val="24"/>
              </w:rPr>
              <w:t>Печатный вариант «отчета о произ</w:t>
            </w:r>
            <w:r w:rsidRPr="006844F9">
              <w:rPr>
                <w:snapToGrid w:val="0"/>
                <w:sz w:val="24"/>
                <w:szCs w:val="24"/>
              </w:rPr>
              <w:softHyphen/>
              <w:t>водственной практике»</w:t>
            </w:r>
          </w:p>
        </w:tc>
      </w:tr>
      <w:tr w:rsidR="006844F9" w:rsidRPr="006844F9" w:rsidTr="00BC5BF2">
        <w:trPr>
          <w:cantSplit/>
          <w:trHeight w:val="108"/>
        </w:trPr>
        <w:tc>
          <w:tcPr>
            <w:tcW w:w="474" w:type="dxa"/>
            <w:tcBorders>
              <w:right w:val="nil"/>
            </w:tcBorders>
          </w:tcPr>
          <w:p w:rsidR="006844F9" w:rsidRPr="006844F9" w:rsidRDefault="006844F9" w:rsidP="006844F9">
            <w:pPr>
              <w:rPr>
                <w:sz w:val="24"/>
                <w:szCs w:val="24"/>
              </w:rPr>
            </w:pPr>
            <w:r w:rsidRPr="006844F9">
              <w:rPr>
                <w:sz w:val="24"/>
                <w:szCs w:val="24"/>
              </w:rPr>
              <w:t>6.3.</w:t>
            </w:r>
          </w:p>
        </w:tc>
        <w:tc>
          <w:tcPr>
            <w:tcW w:w="3411" w:type="dxa"/>
            <w:tcBorders>
              <w:left w:val="nil"/>
            </w:tcBorders>
          </w:tcPr>
          <w:p w:rsidR="006844F9" w:rsidRPr="006844F9" w:rsidRDefault="006844F9" w:rsidP="006844F9">
            <w:pPr>
              <w:jc w:val="both"/>
              <w:rPr>
                <w:snapToGrid w:val="0"/>
                <w:sz w:val="24"/>
                <w:szCs w:val="24"/>
              </w:rPr>
            </w:pPr>
            <w:r w:rsidRPr="006844F9">
              <w:rPr>
                <w:snapToGrid w:val="0"/>
                <w:sz w:val="24"/>
                <w:szCs w:val="24"/>
              </w:rPr>
              <w:t>Прохождение процедуры за</w:t>
            </w:r>
            <w:r w:rsidRPr="006844F9">
              <w:rPr>
                <w:snapToGrid w:val="0"/>
                <w:sz w:val="24"/>
                <w:szCs w:val="24"/>
              </w:rPr>
              <w:softHyphen/>
              <w:t>щиты «отчета по практике»</w:t>
            </w:r>
          </w:p>
        </w:tc>
        <w:tc>
          <w:tcPr>
            <w:tcW w:w="1841" w:type="dxa"/>
          </w:tcPr>
          <w:p w:rsidR="006844F9" w:rsidRPr="006844F9" w:rsidRDefault="006844F9" w:rsidP="006844F9">
            <w:pPr>
              <w:shd w:val="clear" w:color="auto" w:fill="FFFFFF"/>
              <w:jc w:val="center"/>
              <w:rPr>
                <w:snapToGrid w:val="0"/>
                <w:sz w:val="24"/>
                <w:szCs w:val="24"/>
              </w:rPr>
            </w:pPr>
            <w:r w:rsidRPr="006844F9">
              <w:rPr>
                <w:snapToGrid w:val="0"/>
                <w:sz w:val="24"/>
                <w:szCs w:val="24"/>
              </w:rPr>
              <w:t xml:space="preserve">в течение 10 дней после окончания практики </w:t>
            </w:r>
          </w:p>
          <w:p w:rsidR="006844F9" w:rsidRPr="006844F9" w:rsidRDefault="006844F9" w:rsidP="006844F9">
            <w:pPr>
              <w:shd w:val="clear" w:color="auto" w:fill="FFFFFF"/>
              <w:jc w:val="center"/>
              <w:rPr>
                <w:snapToGrid w:val="0"/>
                <w:sz w:val="24"/>
                <w:szCs w:val="24"/>
              </w:rPr>
            </w:pPr>
            <w:r w:rsidRPr="006844F9">
              <w:rPr>
                <w:snapToGrid w:val="0"/>
                <w:sz w:val="24"/>
                <w:szCs w:val="24"/>
              </w:rPr>
              <w:t>(по решению научного руково</w:t>
            </w:r>
            <w:r w:rsidRPr="006844F9">
              <w:rPr>
                <w:snapToGrid w:val="0"/>
                <w:sz w:val="24"/>
                <w:szCs w:val="24"/>
              </w:rPr>
              <w:softHyphen/>
              <w:t xml:space="preserve">дителя) </w:t>
            </w:r>
          </w:p>
        </w:tc>
        <w:tc>
          <w:tcPr>
            <w:tcW w:w="3970" w:type="dxa"/>
          </w:tcPr>
          <w:p w:rsidR="006844F9" w:rsidRPr="006844F9" w:rsidRDefault="006844F9" w:rsidP="006844F9">
            <w:pPr>
              <w:shd w:val="clear" w:color="auto" w:fill="FFFFFF"/>
              <w:tabs>
                <w:tab w:val="left" w:pos="231"/>
              </w:tabs>
              <w:jc w:val="both"/>
              <w:rPr>
                <w:snapToGrid w:val="0"/>
                <w:sz w:val="24"/>
                <w:szCs w:val="24"/>
              </w:rPr>
            </w:pPr>
            <w:r w:rsidRPr="006844F9">
              <w:rPr>
                <w:snapToGrid w:val="0"/>
                <w:sz w:val="24"/>
                <w:szCs w:val="24"/>
              </w:rPr>
              <w:t>Оценка за практику, проставленная научным руководителем в «ведо</w:t>
            </w:r>
            <w:r w:rsidRPr="006844F9">
              <w:rPr>
                <w:snapToGrid w:val="0"/>
                <w:sz w:val="24"/>
                <w:szCs w:val="24"/>
              </w:rPr>
              <w:softHyphen/>
              <w:t>мость по практике», «дневник по практике» и «зачетную книжку» сту</w:t>
            </w:r>
            <w:r w:rsidRPr="006844F9">
              <w:rPr>
                <w:snapToGrid w:val="0"/>
                <w:sz w:val="24"/>
                <w:szCs w:val="24"/>
              </w:rPr>
              <w:softHyphen/>
              <w:t>дента</w:t>
            </w:r>
          </w:p>
        </w:tc>
      </w:tr>
    </w:tbl>
    <w:p w:rsidR="006844F9" w:rsidRPr="006844F9" w:rsidRDefault="006844F9" w:rsidP="006844F9">
      <w:pPr>
        <w:rPr>
          <w:sz w:val="24"/>
          <w:szCs w:val="24"/>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474"/>
        <w:gridCol w:w="3411"/>
        <w:gridCol w:w="1841"/>
        <w:gridCol w:w="3970"/>
      </w:tblGrid>
      <w:tr w:rsidR="006844F9" w:rsidRPr="006844F9" w:rsidTr="00BC5BF2">
        <w:trPr>
          <w:cantSplit/>
          <w:trHeight w:val="108"/>
        </w:trPr>
        <w:tc>
          <w:tcPr>
            <w:tcW w:w="9696" w:type="dxa"/>
            <w:gridSpan w:val="4"/>
            <w:tcBorders>
              <w:top w:val="nil"/>
              <w:left w:val="nil"/>
              <w:right w:val="nil"/>
            </w:tcBorders>
          </w:tcPr>
          <w:p w:rsidR="006844F9" w:rsidRPr="006844F9" w:rsidRDefault="006844F9" w:rsidP="006844F9">
            <w:pPr>
              <w:shd w:val="clear" w:color="auto" w:fill="FFFFFF"/>
              <w:jc w:val="center"/>
              <w:rPr>
                <w:b/>
                <w:bCs/>
                <w:sz w:val="24"/>
                <w:szCs w:val="24"/>
              </w:rPr>
            </w:pPr>
            <w:r w:rsidRPr="006844F9">
              <w:rPr>
                <w:b/>
                <w:bCs/>
                <w:caps/>
                <w:sz w:val="24"/>
                <w:szCs w:val="24"/>
                <w:lang w:val="en-US"/>
              </w:rPr>
              <w:t>VII</w:t>
            </w:r>
            <w:r w:rsidRPr="006844F9">
              <w:rPr>
                <w:b/>
                <w:bCs/>
                <w:caps/>
                <w:sz w:val="24"/>
                <w:szCs w:val="24"/>
              </w:rPr>
              <w:t xml:space="preserve"> этап </w:t>
            </w:r>
          </w:p>
          <w:p w:rsidR="006844F9" w:rsidRPr="006844F9" w:rsidRDefault="006844F9" w:rsidP="006844F9">
            <w:pPr>
              <w:shd w:val="clear" w:color="auto" w:fill="FFFFFF"/>
              <w:jc w:val="center"/>
              <w:rPr>
                <w:b/>
                <w:bCs/>
                <w:sz w:val="24"/>
                <w:szCs w:val="24"/>
              </w:rPr>
            </w:pPr>
            <w:r w:rsidRPr="006844F9">
              <w:rPr>
                <w:b/>
                <w:bCs/>
                <w:sz w:val="24"/>
                <w:szCs w:val="24"/>
              </w:rPr>
              <w:t xml:space="preserve">Подготовка </w:t>
            </w:r>
            <w:r w:rsidRPr="006844F9">
              <w:rPr>
                <w:b/>
                <w:bCs/>
                <w:sz w:val="24"/>
                <w:szCs w:val="24"/>
                <w:lang w:val="en-US"/>
              </w:rPr>
              <w:t>II</w:t>
            </w:r>
            <w:r w:rsidRPr="006844F9">
              <w:rPr>
                <w:b/>
                <w:bCs/>
                <w:sz w:val="24"/>
                <w:szCs w:val="24"/>
              </w:rPr>
              <w:t xml:space="preserve"> главы ВКР, </w:t>
            </w:r>
          </w:p>
          <w:p w:rsidR="006844F9" w:rsidRPr="006844F9" w:rsidRDefault="006844F9" w:rsidP="006844F9">
            <w:pPr>
              <w:shd w:val="clear" w:color="auto" w:fill="FFFFFF"/>
              <w:jc w:val="center"/>
              <w:rPr>
                <w:b/>
                <w:bCs/>
                <w:sz w:val="24"/>
                <w:szCs w:val="24"/>
              </w:rPr>
            </w:pPr>
            <w:r w:rsidRPr="006844F9">
              <w:rPr>
                <w:b/>
                <w:bCs/>
                <w:sz w:val="24"/>
                <w:szCs w:val="24"/>
              </w:rPr>
              <w:t xml:space="preserve">прохождение студентом аттестации по </w:t>
            </w:r>
            <w:r w:rsidRPr="006844F9">
              <w:rPr>
                <w:b/>
                <w:bCs/>
                <w:sz w:val="24"/>
                <w:szCs w:val="24"/>
                <w:lang w:val="en-US"/>
              </w:rPr>
              <w:t>II</w:t>
            </w:r>
            <w:r w:rsidRPr="006844F9">
              <w:rPr>
                <w:b/>
                <w:bCs/>
                <w:sz w:val="24"/>
                <w:szCs w:val="24"/>
              </w:rPr>
              <w:t xml:space="preserve"> главе ВКР</w:t>
            </w:r>
          </w:p>
        </w:tc>
      </w:tr>
      <w:tr w:rsidR="006844F9" w:rsidRPr="006844F9" w:rsidTr="00BC5BF2">
        <w:trPr>
          <w:cantSplit/>
          <w:trHeight w:val="411"/>
          <w:tblHeader/>
        </w:trPr>
        <w:tc>
          <w:tcPr>
            <w:tcW w:w="3885" w:type="dxa"/>
            <w:gridSpan w:val="2"/>
            <w:tcBorders>
              <w:bottom w:val="single" w:sz="4" w:space="0" w:color="auto"/>
            </w:tcBorders>
            <w:vAlign w:val="center"/>
          </w:tcPr>
          <w:p w:rsidR="006844F9" w:rsidRPr="006844F9" w:rsidRDefault="006844F9" w:rsidP="006844F9">
            <w:pPr>
              <w:jc w:val="center"/>
              <w:rPr>
                <w:bCs/>
                <w:i/>
                <w:sz w:val="24"/>
                <w:szCs w:val="24"/>
              </w:rPr>
            </w:pPr>
            <w:r w:rsidRPr="006844F9">
              <w:rPr>
                <w:bCs/>
                <w:i/>
                <w:sz w:val="24"/>
                <w:szCs w:val="24"/>
              </w:rPr>
              <w:t xml:space="preserve">Содержание этапа </w:t>
            </w:r>
          </w:p>
        </w:tc>
        <w:tc>
          <w:tcPr>
            <w:tcW w:w="1841" w:type="dxa"/>
          </w:tcPr>
          <w:p w:rsidR="006844F9" w:rsidRPr="006844F9" w:rsidRDefault="006844F9" w:rsidP="006844F9">
            <w:pPr>
              <w:pStyle w:val="a9"/>
              <w:spacing w:line="240" w:lineRule="auto"/>
              <w:ind w:firstLine="0"/>
              <w:jc w:val="center"/>
              <w:rPr>
                <w:bCs/>
                <w:i/>
                <w:snapToGrid w:val="0"/>
                <w:color w:val="auto"/>
              </w:rPr>
            </w:pPr>
            <w:r w:rsidRPr="006844F9">
              <w:rPr>
                <w:bCs/>
                <w:i/>
                <w:snapToGrid w:val="0"/>
                <w:color w:val="auto"/>
              </w:rPr>
              <w:t xml:space="preserve">Срок </w:t>
            </w:r>
          </w:p>
          <w:p w:rsidR="006844F9" w:rsidRPr="006844F9" w:rsidRDefault="006844F9" w:rsidP="006844F9">
            <w:pPr>
              <w:shd w:val="clear" w:color="auto" w:fill="FFFFFF"/>
              <w:jc w:val="center"/>
              <w:rPr>
                <w:bCs/>
                <w:i/>
                <w:snapToGrid w:val="0"/>
                <w:spacing w:val="-20"/>
                <w:sz w:val="24"/>
                <w:szCs w:val="24"/>
              </w:rPr>
            </w:pPr>
            <w:r w:rsidRPr="006844F9">
              <w:rPr>
                <w:bCs/>
                <w:i/>
                <w:snapToGrid w:val="0"/>
                <w:sz w:val="24"/>
                <w:szCs w:val="24"/>
              </w:rPr>
              <w:t>выполнения</w:t>
            </w:r>
          </w:p>
        </w:tc>
        <w:tc>
          <w:tcPr>
            <w:tcW w:w="3970" w:type="dxa"/>
            <w:vAlign w:val="center"/>
          </w:tcPr>
          <w:p w:rsidR="006844F9" w:rsidRPr="006844F9" w:rsidRDefault="006844F9" w:rsidP="006844F9">
            <w:pPr>
              <w:shd w:val="clear" w:color="auto" w:fill="FFFFFF"/>
              <w:jc w:val="center"/>
              <w:rPr>
                <w:bCs/>
                <w:i/>
                <w:snapToGrid w:val="0"/>
                <w:sz w:val="24"/>
                <w:szCs w:val="24"/>
              </w:rPr>
            </w:pPr>
            <w:r w:rsidRPr="006844F9">
              <w:rPr>
                <w:bCs/>
                <w:i/>
                <w:snapToGrid w:val="0"/>
                <w:sz w:val="24"/>
                <w:szCs w:val="24"/>
              </w:rPr>
              <w:t>Итоговый результат</w:t>
            </w:r>
          </w:p>
        </w:tc>
      </w:tr>
      <w:tr w:rsidR="006844F9" w:rsidRPr="006844F9" w:rsidTr="00BC5BF2">
        <w:trPr>
          <w:cantSplit/>
          <w:trHeight w:val="220"/>
        </w:trPr>
        <w:tc>
          <w:tcPr>
            <w:tcW w:w="474" w:type="dxa"/>
            <w:tcBorders>
              <w:right w:val="nil"/>
            </w:tcBorders>
          </w:tcPr>
          <w:p w:rsidR="006844F9" w:rsidRPr="006844F9" w:rsidRDefault="006844F9" w:rsidP="006844F9">
            <w:pPr>
              <w:rPr>
                <w:sz w:val="24"/>
                <w:szCs w:val="24"/>
              </w:rPr>
            </w:pPr>
            <w:r w:rsidRPr="006844F9">
              <w:rPr>
                <w:sz w:val="24"/>
                <w:szCs w:val="24"/>
              </w:rPr>
              <w:t>7.1.</w:t>
            </w:r>
          </w:p>
        </w:tc>
        <w:tc>
          <w:tcPr>
            <w:tcW w:w="3411" w:type="dxa"/>
            <w:tcBorders>
              <w:left w:val="nil"/>
            </w:tcBorders>
          </w:tcPr>
          <w:p w:rsidR="006844F9" w:rsidRPr="006844F9" w:rsidRDefault="006844F9" w:rsidP="006844F9">
            <w:pPr>
              <w:jc w:val="both"/>
              <w:rPr>
                <w:sz w:val="24"/>
                <w:szCs w:val="24"/>
              </w:rPr>
            </w:pPr>
            <w:r w:rsidRPr="006844F9">
              <w:rPr>
                <w:sz w:val="24"/>
                <w:szCs w:val="24"/>
              </w:rPr>
              <w:t xml:space="preserve">Подготовка черновика </w:t>
            </w:r>
            <w:r w:rsidRPr="006844F9">
              <w:rPr>
                <w:sz w:val="24"/>
                <w:szCs w:val="24"/>
                <w:lang w:val="en-US"/>
              </w:rPr>
              <w:t>II</w:t>
            </w:r>
            <w:r w:rsidRPr="006844F9">
              <w:rPr>
                <w:sz w:val="24"/>
                <w:szCs w:val="24"/>
              </w:rPr>
              <w:t xml:space="preserve"> главы ВКР на основе материалов, со</w:t>
            </w:r>
            <w:r w:rsidRPr="006844F9">
              <w:rPr>
                <w:sz w:val="24"/>
                <w:szCs w:val="24"/>
              </w:rPr>
              <w:softHyphen/>
              <w:t xml:space="preserve">бранных во время прохождения производственной практики </w:t>
            </w:r>
          </w:p>
        </w:tc>
        <w:tc>
          <w:tcPr>
            <w:tcW w:w="1841" w:type="dxa"/>
          </w:tcPr>
          <w:p w:rsidR="006844F9" w:rsidRPr="006844F9" w:rsidRDefault="006844F9" w:rsidP="006844F9">
            <w:pPr>
              <w:shd w:val="clear" w:color="auto" w:fill="FFFFFF"/>
              <w:jc w:val="center"/>
              <w:rPr>
                <w:sz w:val="24"/>
                <w:szCs w:val="24"/>
              </w:rPr>
            </w:pPr>
          </w:p>
          <w:p w:rsidR="006844F9" w:rsidRPr="006844F9" w:rsidRDefault="006844F9" w:rsidP="006844F9">
            <w:pPr>
              <w:shd w:val="clear" w:color="auto" w:fill="FFFFFF"/>
              <w:jc w:val="center"/>
              <w:rPr>
                <w:sz w:val="24"/>
                <w:szCs w:val="24"/>
              </w:rPr>
            </w:pPr>
            <w:r w:rsidRPr="006844F9">
              <w:rPr>
                <w:sz w:val="24"/>
                <w:szCs w:val="24"/>
              </w:rPr>
              <w:t>до 1 мая</w:t>
            </w:r>
          </w:p>
        </w:tc>
        <w:tc>
          <w:tcPr>
            <w:tcW w:w="3970" w:type="dxa"/>
          </w:tcPr>
          <w:p w:rsidR="006844F9" w:rsidRPr="006844F9" w:rsidRDefault="006844F9" w:rsidP="006844F9">
            <w:pPr>
              <w:shd w:val="clear" w:color="auto" w:fill="FFFFFF"/>
              <w:jc w:val="both"/>
              <w:rPr>
                <w:sz w:val="24"/>
                <w:szCs w:val="24"/>
              </w:rPr>
            </w:pPr>
            <w:r w:rsidRPr="006844F9">
              <w:rPr>
                <w:sz w:val="24"/>
                <w:szCs w:val="24"/>
              </w:rPr>
              <w:t xml:space="preserve">Печатный и электронный вариант черновика </w:t>
            </w:r>
            <w:r w:rsidRPr="006844F9">
              <w:rPr>
                <w:sz w:val="24"/>
                <w:szCs w:val="24"/>
                <w:lang w:val="en-US"/>
              </w:rPr>
              <w:t>II</w:t>
            </w:r>
            <w:r w:rsidRPr="006844F9">
              <w:rPr>
                <w:sz w:val="24"/>
                <w:szCs w:val="24"/>
              </w:rPr>
              <w:t xml:space="preserve"> главы ВКР, представ</w:t>
            </w:r>
            <w:r w:rsidRPr="006844F9">
              <w:rPr>
                <w:sz w:val="24"/>
                <w:szCs w:val="24"/>
              </w:rPr>
              <w:softHyphen/>
              <w:t xml:space="preserve">ленные научному руководителю на проверку </w:t>
            </w:r>
          </w:p>
        </w:tc>
      </w:tr>
      <w:tr w:rsidR="006844F9" w:rsidRPr="006844F9" w:rsidTr="00BC5BF2">
        <w:trPr>
          <w:cantSplit/>
          <w:trHeight w:val="220"/>
        </w:trPr>
        <w:tc>
          <w:tcPr>
            <w:tcW w:w="474" w:type="dxa"/>
            <w:tcBorders>
              <w:right w:val="nil"/>
            </w:tcBorders>
          </w:tcPr>
          <w:p w:rsidR="006844F9" w:rsidRPr="006844F9" w:rsidRDefault="006844F9" w:rsidP="006844F9">
            <w:pPr>
              <w:rPr>
                <w:sz w:val="24"/>
                <w:szCs w:val="24"/>
              </w:rPr>
            </w:pPr>
            <w:r w:rsidRPr="006844F9">
              <w:rPr>
                <w:sz w:val="24"/>
                <w:szCs w:val="24"/>
              </w:rPr>
              <w:lastRenderedPageBreak/>
              <w:t>7.2.</w:t>
            </w:r>
          </w:p>
        </w:tc>
        <w:tc>
          <w:tcPr>
            <w:tcW w:w="3411" w:type="dxa"/>
            <w:tcBorders>
              <w:left w:val="nil"/>
            </w:tcBorders>
          </w:tcPr>
          <w:p w:rsidR="006844F9" w:rsidRPr="006844F9" w:rsidRDefault="006844F9" w:rsidP="006844F9">
            <w:pPr>
              <w:jc w:val="both"/>
              <w:rPr>
                <w:sz w:val="24"/>
                <w:szCs w:val="24"/>
              </w:rPr>
            </w:pPr>
            <w:r w:rsidRPr="006844F9">
              <w:rPr>
                <w:sz w:val="24"/>
                <w:szCs w:val="24"/>
              </w:rPr>
              <w:t>Получение от научного руко</w:t>
            </w:r>
            <w:r w:rsidRPr="006844F9">
              <w:rPr>
                <w:sz w:val="24"/>
                <w:szCs w:val="24"/>
              </w:rPr>
              <w:softHyphen/>
              <w:t xml:space="preserve">водителя проверенного им «черновика </w:t>
            </w:r>
            <w:r w:rsidRPr="006844F9">
              <w:rPr>
                <w:sz w:val="24"/>
                <w:szCs w:val="24"/>
                <w:lang w:val="en-US"/>
              </w:rPr>
              <w:t>II</w:t>
            </w:r>
            <w:r w:rsidRPr="006844F9">
              <w:rPr>
                <w:sz w:val="24"/>
                <w:szCs w:val="24"/>
              </w:rPr>
              <w:t xml:space="preserve"> главы ВКР»</w:t>
            </w:r>
          </w:p>
        </w:tc>
        <w:tc>
          <w:tcPr>
            <w:tcW w:w="1841" w:type="dxa"/>
          </w:tcPr>
          <w:p w:rsidR="006844F9" w:rsidRPr="006844F9" w:rsidRDefault="006844F9" w:rsidP="006844F9">
            <w:pPr>
              <w:shd w:val="clear" w:color="auto" w:fill="FFFFFF"/>
              <w:jc w:val="center"/>
              <w:rPr>
                <w:sz w:val="24"/>
                <w:szCs w:val="24"/>
                <w:highlight w:val="yellow"/>
              </w:rPr>
            </w:pPr>
            <w:r w:rsidRPr="006844F9">
              <w:rPr>
                <w:sz w:val="24"/>
                <w:szCs w:val="24"/>
              </w:rPr>
              <w:t>через 5 рабочих дней после сдачи черновика на проверку</w:t>
            </w:r>
          </w:p>
        </w:tc>
        <w:tc>
          <w:tcPr>
            <w:tcW w:w="3970" w:type="dxa"/>
          </w:tcPr>
          <w:p w:rsidR="006844F9" w:rsidRPr="006844F9" w:rsidRDefault="006844F9" w:rsidP="006844F9">
            <w:pPr>
              <w:shd w:val="clear" w:color="auto" w:fill="FFFFFF"/>
              <w:jc w:val="both"/>
              <w:rPr>
                <w:sz w:val="24"/>
                <w:szCs w:val="24"/>
              </w:rPr>
            </w:pPr>
            <w:r w:rsidRPr="006844F9">
              <w:rPr>
                <w:sz w:val="24"/>
                <w:szCs w:val="24"/>
              </w:rPr>
              <w:t xml:space="preserve">Проверенный черновик </w:t>
            </w:r>
            <w:r w:rsidRPr="006844F9">
              <w:rPr>
                <w:sz w:val="24"/>
                <w:szCs w:val="24"/>
                <w:lang w:val="en-US"/>
              </w:rPr>
              <w:t>II</w:t>
            </w:r>
            <w:r w:rsidRPr="006844F9">
              <w:rPr>
                <w:sz w:val="24"/>
                <w:szCs w:val="24"/>
              </w:rPr>
              <w:t xml:space="preserve"> главы ВКР с замечаниями научного руководи</w:t>
            </w:r>
            <w:r w:rsidRPr="006844F9">
              <w:rPr>
                <w:sz w:val="24"/>
                <w:szCs w:val="24"/>
              </w:rPr>
              <w:softHyphen/>
              <w:t>теля</w:t>
            </w:r>
          </w:p>
        </w:tc>
      </w:tr>
      <w:tr w:rsidR="006844F9" w:rsidRPr="006844F9" w:rsidTr="00BC5BF2">
        <w:trPr>
          <w:cantSplit/>
          <w:trHeight w:val="220"/>
        </w:trPr>
        <w:tc>
          <w:tcPr>
            <w:tcW w:w="474" w:type="dxa"/>
            <w:tcBorders>
              <w:right w:val="nil"/>
            </w:tcBorders>
          </w:tcPr>
          <w:p w:rsidR="006844F9" w:rsidRPr="006844F9" w:rsidRDefault="006844F9" w:rsidP="006844F9">
            <w:pPr>
              <w:rPr>
                <w:sz w:val="24"/>
                <w:szCs w:val="24"/>
              </w:rPr>
            </w:pPr>
            <w:r w:rsidRPr="006844F9">
              <w:rPr>
                <w:sz w:val="24"/>
                <w:szCs w:val="24"/>
              </w:rPr>
              <w:t>7.3.</w:t>
            </w:r>
          </w:p>
        </w:tc>
        <w:tc>
          <w:tcPr>
            <w:tcW w:w="3411" w:type="dxa"/>
            <w:tcBorders>
              <w:left w:val="nil"/>
            </w:tcBorders>
          </w:tcPr>
          <w:p w:rsidR="006844F9" w:rsidRPr="006844F9" w:rsidRDefault="006844F9" w:rsidP="006844F9">
            <w:pPr>
              <w:jc w:val="both"/>
              <w:rPr>
                <w:sz w:val="24"/>
                <w:szCs w:val="24"/>
              </w:rPr>
            </w:pPr>
            <w:r w:rsidRPr="006844F9">
              <w:rPr>
                <w:sz w:val="24"/>
                <w:szCs w:val="24"/>
              </w:rPr>
              <w:t>Редактирование и совершенст</w:t>
            </w:r>
            <w:r w:rsidRPr="006844F9">
              <w:rPr>
                <w:sz w:val="24"/>
                <w:szCs w:val="24"/>
              </w:rPr>
              <w:softHyphen/>
              <w:t>вование I</w:t>
            </w:r>
            <w:proofErr w:type="spellStart"/>
            <w:r w:rsidRPr="006844F9">
              <w:rPr>
                <w:sz w:val="24"/>
                <w:szCs w:val="24"/>
                <w:lang w:val="en-US"/>
              </w:rPr>
              <w:t>I</w:t>
            </w:r>
            <w:proofErr w:type="spellEnd"/>
            <w:r w:rsidRPr="006844F9">
              <w:rPr>
                <w:sz w:val="24"/>
                <w:szCs w:val="24"/>
              </w:rPr>
              <w:t xml:space="preserve"> главы ВКР с учетом замечаний и пожеланий науч</w:t>
            </w:r>
            <w:r w:rsidRPr="006844F9">
              <w:rPr>
                <w:sz w:val="24"/>
                <w:szCs w:val="24"/>
              </w:rPr>
              <w:softHyphen/>
              <w:t>ного руководителя</w:t>
            </w:r>
          </w:p>
        </w:tc>
        <w:tc>
          <w:tcPr>
            <w:tcW w:w="1841" w:type="dxa"/>
          </w:tcPr>
          <w:p w:rsidR="006844F9" w:rsidRPr="006844F9" w:rsidRDefault="006844F9" w:rsidP="006844F9">
            <w:pPr>
              <w:shd w:val="clear" w:color="auto" w:fill="FFFFFF"/>
              <w:jc w:val="center"/>
              <w:rPr>
                <w:sz w:val="24"/>
                <w:szCs w:val="24"/>
              </w:rPr>
            </w:pPr>
          </w:p>
          <w:p w:rsidR="006844F9" w:rsidRPr="006844F9" w:rsidRDefault="006844F9" w:rsidP="006844F9">
            <w:pPr>
              <w:shd w:val="clear" w:color="auto" w:fill="FFFFFF"/>
              <w:jc w:val="center"/>
              <w:rPr>
                <w:sz w:val="24"/>
                <w:szCs w:val="24"/>
              </w:rPr>
            </w:pPr>
            <w:r w:rsidRPr="006844F9">
              <w:rPr>
                <w:sz w:val="24"/>
                <w:szCs w:val="24"/>
              </w:rPr>
              <w:t>до 20 мая</w:t>
            </w:r>
          </w:p>
        </w:tc>
        <w:tc>
          <w:tcPr>
            <w:tcW w:w="3970" w:type="dxa"/>
            <w:shd w:val="clear" w:color="auto" w:fill="auto"/>
          </w:tcPr>
          <w:p w:rsidR="006844F9" w:rsidRPr="006844F9" w:rsidRDefault="006844F9" w:rsidP="006844F9">
            <w:pPr>
              <w:shd w:val="clear" w:color="auto" w:fill="FFFFFF"/>
              <w:jc w:val="both"/>
              <w:rPr>
                <w:sz w:val="24"/>
                <w:szCs w:val="24"/>
              </w:rPr>
            </w:pPr>
            <w:r w:rsidRPr="006844F9">
              <w:rPr>
                <w:sz w:val="24"/>
                <w:szCs w:val="24"/>
              </w:rPr>
              <w:t xml:space="preserve">Представление чистовика </w:t>
            </w:r>
            <w:r w:rsidRPr="006844F9">
              <w:rPr>
                <w:sz w:val="24"/>
                <w:szCs w:val="24"/>
                <w:lang w:val="en-US"/>
              </w:rPr>
              <w:t>I</w:t>
            </w:r>
            <w:proofErr w:type="spellStart"/>
            <w:r w:rsidRPr="006844F9">
              <w:rPr>
                <w:sz w:val="24"/>
                <w:szCs w:val="24"/>
              </w:rPr>
              <w:t>I</w:t>
            </w:r>
            <w:proofErr w:type="spellEnd"/>
            <w:r w:rsidRPr="006844F9">
              <w:rPr>
                <w:sz w:val="24"/>
                <w:szCs w:val="24"/>
              </w:rPr>
              <w:t xml:space="preserve"> главы ВКР в печатном и электронном виде на проверку научному руководителю </w:t>
            </w:r>
          </w:p>
        </w:tc>
      </w:tr>
      <w:tr w:rsidR="006844F9" w:rsidRPr="006844F9" w:rsidTr="00BC5BF2">
        <w:trPr>
          <w:cantSplit/>
          <w:trHeight w:val="220"/>
        </w:trPr>
        <w:tc>
          <w:tcPr>
            <w:tcW w:w="474" w:type="dxa"/>
            <w:tcBorders>
              <w:right w:val="nil"/>
            </w:tcBorders>
          </w:tcPr>
          <w:p w:rsidR="006844F9" w:rsidRPr="006844F9" w:rsidRDefault="006844F9" w:rsidP="006844F9">
            <w:pPr>
              <w:rPr>
                <w:sz w:val="24"/>
                <w:szCs w:val="24"/>
              </w:rPr>
            </w:pPr>
            <w:r w:rsidRPr="006844F9">
              <w:rPr>
                <w:sz w:val="24"/>
                <w:szCs w:val="24"/>
                <w:lang w:val="en-US"/>
              </w:rPr>
              <w:t>7</w:t>
            </w:r>
            <w:r w:rsidRPr="006844F9">
              <w:rPr>
                <w:sz w:val="24"/>
                <w:szCs w:val="24"/>
              </w:rPr>
              <w:t>.4.</w:t>
            </w:r>
          </w:p>
        </w:tc>
        <w:tc>
          <w:tcPr>
            <w:tcW w:w="3411" w:type="dxa"/>
            <w:tcBorders>
              <w:left w:val="nil"/>
            </w:tcBorders>
          </w:tcPr>
          <w:p w:rsidR="006844F9" w:rsidRPr="006844F9" w:rsidRDefault="006844F9" w:rsidP="006844F9">
            <w:pPr>
              <w:jc w:val="both"/>
              <w:rPr>
                <w:sz w:val="24"/>
                <w:szCs w:val="24"/>
              </w:rPr>
            </w:pPr>
            <w:r w:rsidRPr="006844F9">
              <w:rPr>
                <w:sz w:val="24"/>
                <w:szCs w:val="24"/>
              </w:rPr>
              <w:t>Получение аттестации по I</w:t>
            </w:r>
            <w:proofErr w:type="spellStart"/>
            <w:r w:rsidRPr="006844F9">
              <w:rPr>
                <w:sz w:val="24"/>
                <w:szCs w:val="24"/>
                <w:lang w:val="en-US"/>
              </w:rPr>
              <w:t>I</w:t>
            </w:r>
            <w:proofErr w:type="spellEnd"/>
            <w:r w:rsidRPr="006844F9">
              <w:rPr>
                <w:sz w:val="24"/>
                <w:szCs w:val="24"/>
              </w:rPr>
              <w:t xml:space="preserve"> главе ВКР у научного руково</w:t>
            </w:r>
            <w:r w:rsidRPr="006844F9">
              <w:rPr>
                <w:sz w:val="24"/>
                <w:szCs w:val="24"/>
              </w:rPr>
              <w:softHyphen/>
              <w:t>дителя</w:t>
            </w:r>
          </w:p>
        </w:tc>
        <w:tc>
          <w:tcPr>
            <w:tcW w:w="1841" w:type="dxa"/>
          </w:tcPr>
          <w:p w:rsidR="006844F9" w:rsidRPr="006844F9" w:rsidRDefault="006844F9" w:rsidP="006844F9">
            <w:pPr>
              <w:shd w:val="clear" w:color="auto" w:fill="FFFFFF"/>
              <w:jc w:val="center"/>
              <w:rPr>
                <w:sz w:val="24"/>
                <w:szCs w:val="24"/>
              </w:rPr>
            </w:pPr>
          </w:p>
          <w:p w:rsidR="006844F9" w:rsidRPr="006844F9" w:rsidRDefault="006844F9" w:rsidP="006844F9">
            <w:pPr>
              <w:shd w:val="clear" w:color="auto" w:fill="FFFFFF"/>
              <w:jc w:val="center"/>
              <w:rPr>
                <w:sz w:val="24"/>
                <w:szCs w:val="24"/>
              </w:rPr>
            </w:pPr>
            <w:r w:rsidRPr="006844F9">
              <w:rPr>
                <w:sz w:val="24"/>
                <w:szCs w:val="24"/>
              </w:rPr>
              <w:t>25-30 мая</w:t>
            </w:r>
          </w:p>
        </w:tc>
        <w:tc>
          <w:tcPr>
            <w:tcW w:w="3970" w:type="dxa"/>
            <w:shd w:val="clear" w:color="auto" w:fill="auto"/>
          </w:tcPr>
          <w:p w:rsidR="006844F9" w:rsidRPr="006844F9" w:rsidRDefault="006844F9" w:rsidP="006844F9">
            <w:pPr>
              <w:shd w:val="clear" w:color="auto" w:fill="FFFFFF"/>
              <w:jc w:val="both"/>
              <w:rPr>
                <w:sz w:val="24"/>
                <w:szCs w:val="24"/>
              </w:rPr>
            </w:pPr>
            <w:r w:rsidRPr="006844F9">
              <w:rPr>
                <w:sz w:val="24"/>
                <w:szCs w:val="24"/>
              </w:rPr>
              <w:t>Проставление научным руководите</w:t>
            </w:r>
            <w:r w:rsidRPr="006844F9">
              <w:rPr>
                <w:sz w:val="24"/>
                <w:szCs w:val="24"/>
              </w:rPr>
              <w:softHyphen/>
              <w:t xml:space="preserve">лем в «Дневнике написания ВКР» отметки об аттестации студента по </w:t>
            </w:r>
            <w:r w:rsidRPr="006844F9">
              <w:rPr>
                <w:sz w:val="24"/>
                <w:szCs w:val="24"/>
                <w:lang w:val="en-US"/>
              </w:rPr>
              <w:t>I</w:t>
            </w:r>
            <w:r w:rsidRPr="006844F9">
              <w:rPr>
                <w:sz w:val="24"/>
                <w:szCs w:val="24"/>
              </w:rPr>
              <w:t>I главе ВКР</w:t>
            </w:r>
          </w:p>
        </w:tc>
      </w:tr>
    </w:tbl>
    <w:p w:rsidR="006844F9" w:rsidRPr="006844F9" w:rsidRDefault="006844F9" w:rsidP="006844F9">
      <w:pPr>
        <w:rPr>
          <w:sz w:val="24"/>
          <w:szCs w:val="24"/>
        </w:rPr>
      </w:pPr>
    </w:p>
    <w:tbl>
      <w:tblPr>
        <w:tblW w:w="9696" w:type="dxa"/>
        <w:tblBorders>
          <w:top w:val="single" w:sz="4" w:space="0" w:color="auto"/>
          <w:left w:val="single" w:sz="4" w:space="0" w:color="auto"/>
          <w:bottom w:val="single" w:sz="4" w:space="0" w:color="auto"/>
          <w:right w:val="single" w:sz="4" w:space="0" w:color="auto"/>
        </w:tblBorders>
        <w:tblCellMar>
          <w:left w:w="57" w:type="dxa"/>
          <w:right w:w="57" w:type="dxa"/>
        </w:tblCellMar>
        <w:tblLook w:val="0000"/>
      </w:tblPr>
      <w:tblGrid>
        <w:gridCol w:w="474"/>
        <w:gridCol w:w="3411"/>
        <w:gridCol w:w="1840"/>
        <w:gridCol w:w="3971"/>
      </w:tblGrid>
      <w:tr w:rsidR="006844F9" w:rsidRPr="006844F9" w:rsidTr="00BC5BF2">
        <w:trPr>
          <w:cantSplit/>
          <w:trHeight w:val="128"/>
          <w:tblHeader/>
        </w:trPr>
        <w:tc>
          <w:tcPr>
            <w:tcW w:w="9696" w:type="dxa"/>
            <w:gridSpan w:val="4"/>
            <w:tcBorders>
              <w:top w:val="nil"/>
              <w:left w:val="nil"/>
              <w:bottom w:val="single" w:sz="4" w:space="0" w:color="auto"/>
              <w:right w:val="nil"/>
            </w:tcBorders>
            <w:vAlign w:val="center"/>
          </w:tcPr>
          <w:p w:rsidR="006844F9" w:rsidRPr="006844F9" w:rsidRDefault="006844F9" w:rsidP="006844F9">
            <w:pPr>
              <w:pStyle w:val="a9"/>
              <w:spacing w:line="240" w:lineRule="auto"/>
              <w:ind w:firstLine="0"/>
              <w:jc w:val="center"/>
              <w:rPr>
                <w:b/>
                <w:bCs/>
                <w:color w:val="auto"/>
              </w:rPr>
            </w:pPr>
            <w:r w:rsidRPr="006844F9">
              <w:rPr>
                <w:b/>
                <w:bCs/>
                <w:caps/>
                <w:color w:val="auto"/>
                <w:lang w:val="en-US"/>
              </w:rPr>
              <w:t>VIII</w:t>
            </w:r>
            <w:r w:rsidRPr="006844F9">
              <w:rPr>
                <w:b/>
                <w:bCs/>
                <w:caps/>
                <w:color w:val="auto"/>
              </w:rPr>
              <w:t xml:space="preserve"> этап </w:t>
            </w:r>
          </w:p>
          <w:p w:rsidR="006844F9" w:rsidRPr="006844F9" w:rsidRDefault="006844F9" w:rsidP="006844F9">
            <w:pPr>
              <w:pStyle w:val="a9"/>
              <w:spacing w:line="240" w:lineRule="auto"/>
              <w:ind w:firstLine="0"/>
              <w:jc w:val="center"/>
              <w:rPr>
                <w:b/>
                <w:bCs/>
                <w:caps/>
                <w:color w:val="auto"/>
              </w:rPr>
            </w:pPr>
            <w:r w:rsidRPr="006844F9">
              <w:rPr>
                <w:b/>
                <w:bCs/>
                <w:color w:val="auto"/>
              </w:rPr>
              <w:t>Подготовка окончательного варианта чистовика ВКР</w:t>
            </w:r>
          </w:p>
        </w:tc>
      </w:tr>
      <w:tr w:rsidR="006844F9" w:rsidRPr="006844F9" w:rsidTr="00BC5BF2">
        <w:trPr>
          <w:cantSplit/>
          <w:trHeight w:val="411"/>
          <w:tblHeader/>
        </w:trPr>
        <w:tc>
          <w:tcPr>
            <w:tcW w:w="3885" w:type="dxa"/>
            <w:gridSpan w:val="2"/>
            <w:tcBorders>
              <w:top w:val="single" w:sz="4" w:space="0" w:color="auto"/>
              <w:left w:val="single" w:sz="4" w:space="0" w:color="auto"/>
              <w:bottom w:val="single" w:sz="4" w:space="0" w:color="auto"/>
              <w:right w:val="single" w:sz="4" w:space="0" w:color="auto"/>
            </w:tcBorders>
            <w:vAlign w:val="center"/>
          </w:tcPr>
          <w:p w:rsidR="006844F9" w:rsidRPr="006844F9" w:rsidRDefault="006844F9" w:rsidP="006844F9">
            <w:pPr>
              <w:pStyle w:val="ab"/>
              <w:spacing w:after="0"/>
              <w:jc w:val="center"/>
              <w:rPr>
                <w:bCs/>
                <w:i/>
                <w:sz w:val="24"/>
                <w:szCs w:val="24"/>
              </w:rPr>
            </w:pPr>
            <w:r w:rsidRPr="006844F9">
              <w:rPr>
                <w:bCs/>
                <w:i/>
                <w:sz w:val="24"/>
                <w:szCs w:val="24"/>
              </w:rPr>
              <w:t xml:space="preserve">Содержание этапа </w:t>
            </w:r>
          </w:p>
        </w:tc>
        <w:tc>
          <w:tcPr>
            <w:tcW w:w="1840" w:type="dxa"/>
            <w:tcBorders>
              <w:top w:val="single" w:sz="4" w:space="0" w:color="auto"/>
              <w:left w:val="single" w:sz="4" w:space="0" w:color="auto"/>
              <w:bottom w:val="single" w:sz="4" w:space="0" w:color="auto"/>
              <w:right w:val="single" w:sz="4" w:space="0" w:color="auto"/>
            </w:tcBorders>
          </w:tcPr>
          <w:p w:rsidR="006844F9" w:rsidRPr="006844F9" w:rsidRDefault="006844F9" w:rsidP="006844F9">
            <w:pPr>
              <w:pStyle w:val="a9"/>
              <w:spacing w:line="240" w:lineRule="auto"/>
              <w:ind w:firstLine="0"/>
              <w:jc w:val="center"/>
              <w:rPr>
                <w:bCs/>
                <w:i/>
                <w:snapToGrid w:val="0"/>
                <w:color w:val="auto"/>
              </w:rPr>
            </w:pPr>
            <w:r w:rsidRPr="006844F9">
              <w:rPr>
                <w:bCs/>
                <w:i/>
                <w:snapToGrid w:val="0"/>
                <w:color w:val="auto"/>
              </w:rPr>
              <w:t xml:space="preserve">Срок </w:t>
            </w:r>
          </w:p>
          <w:p w:rsidR="006844F9" w:rsidRPr="006844F9" w:rsidRDefault="006844F9" w:rsidP="006844F9">
            <w:pPr>
              <w:pStyle w:val="a9"/>
              <w:spacing w:line="240" w:lineRule="auto"/>
              <w:ind w:firstLine="0"/>
              <w:jc w:val="center"/>
              <w:rPr>
                <w:bCs/>
                <w:i/>
                <w:snapToGrid w:val="0"/>
                <w:color w:val="auto"/>
                <w:spacing w:val="-20"/>
              </w:rPr>
            </w:pPr>
            <w:r w:rsidRPr="006844F9">
              <w:rPr>
                <w:bCs/>
                <w:i/>
                <w:snapToGrid w:val="0"/>
                <w:color w:val="auto"/>
              </w:rPr>
              <w:t>выполнения</w:t>
            </w:r>
          </w:p>
        </w:tc>
        <w:tc>
          <w:tcPr>
            <w:tcW w:w="3971" w:type="dxa"/>
            <w:tcBorders>
              <w:top w:val="single" w:sz="4" w:space="0" w:color="auto"/>
              <w:left w:val="single" w:sz="4" w:space="0" w:color="auto"/>
              <w:bottom w:val="single" w:sz="4" w:space="0" w:color="auto"/>
              <w:right w:val="single" w:sz="4" w:space="0" w:color="auto"/>
            </w:tcBorders>
            <w:vAlign w:val="center"/>
          </w:tcPr>
          <w:p w:rsidR="006844F9" w:rsidRPr="006844F9" w:rsidRDefault="006844F9" w:rsidP="006844F9">
            <w:pPr>
              <w:pStyle w:val="a9"/>
              <w:spacing w:line="240" w:lineRule="auto"/>
              <w:ind w:firstLine="0"/>
              <w:jc w:val="center"/>
              <w:rPr>
                <w:bCs/>
                <w:i/>
                <w:snapToGrid w:val="0"/>
                <w:color w:val="auto"/>
              </w:rPr>
            </w:pPr>
            <w:r w:rsidRPr="006844F9">
              <w:rPr>
                <w:bCs/>
                <w:i/>
                <w:snapToGrid w:val="0"/>
                <w:color w:val="auto"/>
              </w:rPr>
              <w:t>Итоговый результат</w:t>
            </w:r>
          </w:p>
        </w:tc>
      </w:tr>
      <w:tr w:rsidR="006844F9" w:rsidRPr="006844F9" w:rsidTr="00BC5BF2">
        <w:trPr>
          <w:cantSplit/>
          <w:trHeight w:val="220"/>
        </w:trPr>
        <w:tc>
          <w:tcPr>
            <w:tcW w:w="474" w:type="dxa"/>
            <w:tcBorders>
              <w:top w:val="single" w:sz="4" w:space="0" w:color="auto"/>
              <w:left w:val="single" w:sz="4" w:space="0" w:color="auto"/>
              <w:bottom w:val="single" w:sz="4" w:space="0" w:color="auto"/>
              <w:right w:val="nil"/>
            </w:tcBorders>
          </w:tcPr>
          <w:p w:rsidR="006844F9" w:rsidRPr="006844F9" w:rsidRDefault="006844F9" w:rsidP="006844F9">
            <w:pPr>
              <w:pStyle w:val="ab"/>
              <w:spacing w:after="0"/>
              <w:jc w:val="both"/>
              <w:rPr>
                <w:sz w:val="24"/>
                <w:szCs w:val="24"/>
              </w:rPr>
            </w:pPr>
            <w:r w:rsidRPr="006844F9">
              <w:rPr>
                <w:sz w:val="24"/>
                <w:szCs w:val="24"/>
              </w:rPr>
              <w:t>8.1.</w:t>
            </w:r>
          </w:p>
        </w:tc>
        <w:tc>
          <w:tcPr>
            <w:tcW w:w="3411" w:type="dxa"/>
            <w:tcBorders>
              <w:top w:val="single" w:sz="4" w:space="0" w:color="auto"/>
              <w:left w:val="nil"/>
              <w:bottom w:val="single" w:sz="4" w:space="0" w:color="auto"/>
              <w:right w:val="single" w:sz="4" w:space="0" w:color="auto"/>
            </w:tcBorders>
          </w:tcPr>
          <w:p w:rsidR="006844F9" w:rsidRPr="006844F9" w:rsidRDefault="006844F9" w:rsidP="006844F9">
            <w:pPr>
              <w:pStyle w:val="ab"/>
              <w:spacing w:after="0"/>
              <w:jc w:val="both"/>
              <w:rPr>
                <w:sz w:val="24"/>
                <w:szCs w:val="24"/>
              </w:rPr>
            </w:pPr>
            <w:r w:rsidRPr="006844F9">
              <w:rPr>
                <w:sz w:val="24"/>
                <w:szCs w:val="24"/>
              </w:rPr>
              <w:t>Подготовка и представление в печатном и электронном вари</w:t>
            </w:r>
            <w:r w:rsidRPr="006844F9">
              <w:rPr>
                <w:sz w:val="24"/>
                <w:szCs w:val="24"/>
              </w:rPr>
              <w:softHyphen/>
              <w:t>анте черновика «введения», «заключения», «списка исполь</w:t>
            </w:r>
            <w:r w:rsidRPr="006844F9">
              <w:rPr>
                <w:sz w:val="24"/>
                <w:szCs w:val="24"/>
              </w:rPr>
              <w:softHyphen/>
              <w:t>зованных источников» и «при</w:t>
            </w:r>
            <w:r w:rsidRPr="006844F9">
              <w:rPr>
                <w:sz w:val="24"/>
                <w:szCs w:val="24"/>
              </w:rPr>
              <w:softHyphen/>
              <w:t xml:space="preserve">ложений» к ВКР </w:t>
            </w:r>
          </w:p>
        </w:tc>
        <w:tc>
          <w:tcPr>
            <w:tcW w:w="1840" w:type="dxa"/>
            <w:tcBorders>
              <w:top w:val="single" w:sz="4" w:space="0" w:color="auto"/>
              <w:left w:val="single" w:sz="4" w:space="0" w:color="auto"/>
              <w:bottom w:val="single" w:sz="4" w:space="0" w:color="auto"/>
              <w:right w:val="single" w:sz="4" w:space="0" w:color="auto"/>
            </w:tcBorders>
          </w:tcPr>
          <w:p w:rsidR="006844F9" w:rsidRPr="006844F9" w:rsidRDefault="006844F9" w:rsidP="006844F9">
            <w:pPr>
              <w:shd w:val="clear" w:color="auto" w:fill="FFFFFF"/>
              <w:jc w:val="center"/>
              <w:rPr>
                <w:sz w:val="24"/>
                <w:szCs w:val="24"/>
              </w:rPr>
            </w:pPr>
          </w:p>
          <w:p w:rsidR="006844F9" w:rsidRPr="006844F9" w:rsidRDefault="006844F9" w:rsidP="006844F9">
            <w:pPr>
              <w:shd w:val="clear" w:color="auto" w:fill="FFFFFF"/>
              <w:jc w:val="center"/>
              <w:rPr>
                <w:snapToGrid w:val="0"/>
                <w:sz w:val="24"/>
                <w:szCs w:val="24"/>
                <w:highlight w:val="red"/>
              </w:rPr>
            </w:pPr>
            <w:r w:rsidRPr="006844F9">
              <w:rPr>
                <w:sz w:val="24"/>
                <w:szCs w:val="24"/>
              </w:rPr>
              <w:t>до 30 мая</w:t>
            </w:r>
          </w:p>
        </w:tc>
        <w:tc>
          <w:tcPr>
            <w:tcW w:w="3971" w:type="dxa"/>
            <w:tcBorders>
              <w:top w:val="single" w:sz="4" w:space="0" w:color="auto"/>
              <w:left w:val="single" w:sz="4" w:space="0" w:color="auto"/>
              <w:bottom w:val="single" w:sz="4" w:space="0" w:color="auto"/>
              <w:right w:val="single" w:sz="4" w:space="0" w:color="auto"/>
            </w:tcBorders>
          </w:tcPr>
          <w:p w:rsidR="006844F9" w:rsidRPr="006844F9" w:rsidRDefault="006844F9" w:rsidP="006844F9">
            <w:pPr>
              <w:pStyle w:val="a9"/>
              <w:spacing w:line="240" w:lineRule="auto"/>
              <w:ind w:firstLine="0"/>
              <w:rPr>
                <w:color w:val="auto"/>
              </w:rPr>
            </w:pPr>
            <w:r w:rsidRPr="006844F9">
              <w:rPr>
                <w:color w:val="auto"/>
              </w:rPr>
              <w:t>Печатный и электронный варианты черновика «введения», «заключе</w:t>
            </w:r>
            <w:r w:rsidRPr="006844F9">
              <w:rPr>
                <w:color w:val="auto"/>
              </w:rPr>
              <w:softHyphen/>
              <w:t>ния», «списка использованных ис</w:t>
            </w:r>
            <w:r w:rsidRPr="006844F9">
              <w:rPr>
                <w:color w:val="auto"/>
              </w:rPr>
              <w:softHyphen/>
              <w:t>точников» и «приложений», пред</w:t>
            </w:r>
            <w:r w:rsidRPr="006844F9">
              <w:rPr>
                <w:color w:val="auto"/>
              </w:rPr>
              <w:softHyphen/>
              <w:t>ставленные научному руководителю на проверку</w:t>
            </w:r>
          </w:p>
        </w:tc>
      </w:tr>
      <w:tr w:rsidR="006844F9" w:rsidRPr="006844F9" w:rsidTr="00BC5BF2">
        <w:trPr>
          <w:cantSplit/>
          <w:trHeight w:val="220"/>
        </w:trPr>
        <w:tc>
          <w:tcPr>
            <w:tcW w:w="474" w:type="dxa"/>
            <w:tcBorders>
              <w:top w:val="single" w:sz="4" w:space="0" w:color="auto"/>
              <w:left w:val="single" w:sz="4" w:space="0" w:color="auto"/>
              <w:bottom w:val="single" w:sz="4" w:space="0" w:color="auto"/>
              <w:right w:val="nil"/>
            </w:tcBorders>
          </w:tcPr>
          <w:p w:rsidR="006844F9" w:rsidRPr="006844F9" w:rsidRDefault="006844F9" w:rsidP="006844F9">
            <w:pPr>
              <w:pStyle w:val="ab"/>
              <w:spacing w:after="0"/>
              <w:rPr>
                <w:sz w:val="24"/>
                <w:szCs w:val="24"/>
              </w:rPr>
            </w:pPr>
            <w:r w:rsidRPr="006844F9">
              <w:rPr>
                <w:sz w:val="24"/>
                <w:szCs w:val="24"/>
              </w:rPr>
              <w:t>8.2.</w:t>
            </w:r>
          </w:p>
        </w:tc>
        <w:tc>
          <w:tcPr>
            <w:tcW w:w="3411" w:type="dxa"/>
            <w:tcBorders>
              <w:top w:val="single" w:sz="4" w:space="0" w:color="auto"/>
              <w:left w:val="nil"/>
              <w:bottom w:val="single" w:sz="4" w:space="0" w:color="auto"/>
              <w:right w:val="single" w:sz="4" w:space="0" w:color="auto"/>
            </w:tcBorders>
          </w:tcPr>
          <w:p w:rsidR="006844F9" w:rsidRPr="006844F9" w:rsidRDefault="006844F9" w:rsidP="006844F9">
            <w:pPr>
              <w:pStyle w:val="ab"/>
              <w:spacing w:after="0"/>
              <w:jc w:val="both"/>
              <w:rPr>
                <w:sz w:val="24"/>
                <w:szCs w:val="24"/>
              </w:rPr>
            </w:pPr>
            <w:r w:rsidRPr="006844F9">
              <w:rPr>
                <w:sz w:val="24"/>
                <w:szCs w:val="24"/>
              </w:rPr>
              <w:t>Получение от научного руко</w:t>
            </w:r>
            <w:r w:rsidRPr="006844F9">
              <w:rPr>
                <w:sz w:val="24"/>
                <w:szCs w:val="24"/>
              </w:rPr>
              <w:softHyphen/>
              <w:t>водителя проверенного черно</w:t>
            </w:r>
            <w:r w:rsidRPr="006844F9">
              <w:rPr>
                <w:sz w:val="24"/>
                <w:szCs w:val="24"/>
              </w:rPr>
              <w:softHyphen/>
              <w:t>вика «введения», «заключе</w:t>
            </w:r>
            <w:r w:rsidRPr="006844F9">
              <w:rPr>
                <w:sz w:val="24"/>
                <w:szCs w:val="24"/>
              </w:rPr>
              <w:softHyphen/>
              <w:t>ния», «списка использованных источников», «приложений» ВКР</w:t>
            </w:r>
          </w:p>
        </w:tc>
        <w:tc>
          <w:tcPr>
            <w:tcW w:w="1840" w:type="dxa"/>
            <w:tcBorders>
              <w:top w:val="single" w:sz="4" w:space="0" w:color="auto"/>
              <w:left w:val="single" w:sz="4" w:space="0" w:color="auto"/>
              <w:bottom w:val="single" w:sz="4" w:space="0" w:color="auto"/>
              <w:right w:val="single" w:sz="4" w:space="0" w:color="auto"/>
            </w:tcBorders>
          </w:tcPr>
          <w:p w:rsidR="006844F9" w:rsidRPr="006844F9" w:rsidRDefault="006844F9" w:rsidP="006844F9">
            <w:pPr>
              <w:pStyle w:val="a9"/>
              <w:spacing w:line="240" w:lineRule="auto"/>
              <w:ind w:firstLine="0"/>
              <w:jc w:val="center"/>
              <w:rPr>
                <w:snapToGrid w:val="0"/>
                <w:color w:val="auto"/>
              </w:rPr>
            </w:pPr>
          </w:p>
          <w:p w:rsidR="006844F9" w:rsidRPr="006844F9" w:rsidRDefault="006844F9" w:rsidP="006844F9">
            <w:pPr>
              <w:pStyle w:val="a9"/>
              <w:spacing w:line="240" w:lineRule="auto"/>
              <w:ind w:firstLine="0"/>
              <w:jc w:val="center"/>
              <w:rPr>
                <w:snapToGrid w:val="0"/>
                <w:color w:val="auto"/>
              </w:rPr>
            </w:pPr>
            <w:r w:rsidRPr="006844F9">
              <w:rPr>
                <w:snapToGrid w:val="0"/>
                <w:color w:val="auto"/>
              </w:rPr>
              <w:t>до 30 мая</w:t>
            </w:r>
          </w:p>
        </w:tc>
        <w:tc>
          <w:tcPr>
            <w:tcW w:w="3971" w:type="dxa"/>
            <w:tcBorders>
              <w:top w:val="single" w:sz="4" w:space="0" w:color="auto"/>
              <w:left w:val="single" w:sz="4" w:space="0" w:color="auto"/>
              <w:bottom w:val="single" w:sz="4" w:space="0" w:color="auto"/>
              <w:right w:val="single" w:sz="4" w:space="0" w:color="auto"/>
            </w:tcBorders>
          </w:tcPr>
          <w:p w:rsidR="006844F9" w:rsidRPr="006844F9" w:rsidRDefault="006844F9" w:rsidP="006844F9">
            <w:pPr>
              <w:pStyle w:val="a9"/>
              <w:spacing w:line="240" w:lineRule="auto"/>
              <w:ind w:firstLine="0"/>
              <w:rPr>
                <w:color w:val="auto"/>
              </w:rPr>
            </w:pPr>
            <w:r w:rsidRPr="006844F9">
              <w:rPr>
                <w:color w:val="auto"/>
              </w:rPr>
              <w:t>Проверенные научным руководите</w:t>
            </w:r>
            <w:r w:rsidRPr="006844F9">
              <w:rPr>
                <w:color w:val="auto"/>
              </w:rPr>
              <w:softHyphen/>
              <w:t>лем печатный и электронный вари</w:t>
            </w:r>
            <w:r w:rsidRPr="006844F9">
              <w:rPr>
                <w:color w:val="auto"/>
              </w:rPr>
              <w:softHyphen/>
              <w:t>анты черновика «введения», «заклю</w:t>
            </w:r>
            <w:r w:rsidRPr="006844F9">
              <w:rPr>
                <w:color w:val="auto"/>
              </w:rPr>
              <w:softHyphen/>
              <w:t>чения», «списка использованных ис</w:t>
            </w:r>
            <w:r w:rsidRPr="006844F9">
              <w:rPr>
                <w:color w:val="auto"/>
              </w:rPr>
              <w:softHyphen/>
              <w:t>точников» и «приложений» ВКР</w:t>
            </w:r>
          </w:p>
        </w:tc>
      </w:tr>
      <w:tr w:rsidR="006844F9" w:rsidRPr="006844F9" w:rsidTr="00BC5BF2">
        <w:trPr>
          <w:cantSplit/>
          <w:trHeight w:val="220"/>
        </w:trPr>
        <w:tc>
          <w:tcPr>
            <w:tcW w:w="474" w:type="dxa"/>
            <w:tcBorders>
              <w:top w:val="single" w:sz="4" w:space="0" w:color="auto"/>
              <w:left w:val="single" w:sz="4" w:space="0" w:color="auto"/>
              <w:bottom w:val="single" w:sz="4" w:space="0" w:color="auto"/>
              <w:right w:val="nil"/>
            </w:tcBorders>
          </w:tcPr>
          <w:p w:rsidR="006844F9" w:rsidRPr="006844F9" w:rsidRDefault="006844F9" w:rsidP="006844F9">
            <w:pPr>
              <w:pStyle w:val="ab"/>
              <w:spacing w:after="0"/>
              <w:rPr>
                <w:sz w:val="24"/>
                <w:szCs w:val="24"/>
              </w:rPr>
            </w:pPr>
            <w:r w:rsidRPr="006844F9">
              <w:rPr>
                <w:sz w:val="24"/>
                <w:szCs w:val="24"/>
              </w:rPr>
              <w:t>8.3.</w:t>
            </w:r>
          </w:p>
        </w:tc>
        <w:tc>
          <w:tcPr>
            <w:tcW w:w="3411" w:type="dxa"/>
            <w:tcBorders>
              <w:top w:val="single" w:sz="4" w:space="0" w:color="auto"/>
              <w:left w:val="nil"/>
              <w:bottom w:val="single" w:sz="4" w:space="0" w:color="auto"/>
              <w:right w:val="single" w:sz="4" w:space="0" w:color="auto"/>
            </w:tcBorders>
          </w:tcPr>
          <w:p w:rsidR="006844F9" w:rsidRPr="006844F9" w:rsidRDefault="006844F9" w:rsidP="006844F9">
            <w:pPr>
              <w:pStyle w:val="ab"/>
              <w:spacing w:after="0"/>
              <w:jc w:val="both"/>
              <w:rPr>
                <w:sz w:val="24"/>
                <w:szCs w:val="24"/>
              </w:rPr>
            </w:pPr>
            <w:r w:rsidRPr="006844F9">
              <w:rPr>
                <w:sz w:val="24"/>
                <w:szCs w:val="24"/>
              </w:rPr>
              <w:t>Редактирование «введения», «заключения», «списка исполь</w:t>
            </w:r>
            <w:r w:rsidRPr="006844F9">
              <w:rPr>
                <w:sz w:val="24"/>
                <w:szCs w:val="24"/>
              </w:rPr>
              <w:softHyphen/>
              <w:t>зованных источников», «при</w:t>
            </w:r>
            <w:r w:rsidRPr="006844F9">
              <w:rPr>
                <w:sz w:val="24"/>
                <w:szCs w:val="24"/>
              </w:rPr>
              <w:softHyphen/>
              <w:t>ложений» с учетом замечаний научного руководителя</w:t>
            </w:r>
          </w:p>
        </w:tc>
        <w:tc>
          <w:tcPr>
            <w:tcW w:w="1840" w:type="dxa"/>
            <w:tcBorders>
              <w:top w:val="single" w:sz="4" w:space="0" w:color="auto"/>
              <w:left w:val="single" w:sz="4" w:space="0" w:color="auto"/>
              <w:bottom w:val="single" w:sz="4" w:space="0" w:color="auto"/>
              <w:right w:val="single" w:sz="4" w:space="0" w:color="auto"/>
            </w:tcBorders>
          </w:tcPr>
          <w:p w:rsidR="006844F9" w:rsidRPr="006844F9" w:rsidRDefault="006844F9" w:rsidP="006844F9">
            <w:pPr>
              <w:pStyle w:val="a9"/>
              <w:spacing w:line="240" w:lineRule="auto"/>
              <w:ind w:firstLine="0"/>
              <w:jc w:val="center"/>
              <w:rPr>
                <w:snapToGrid w:val="0"/>
                <w:color w:val="auto"/>
              </w:rPr>
            </w:pPr>
          </w:p>
          <w:p w:rsidR="006844F9" w:rsidRPr="006844F9" w:rsidRDefault="006844F9" w:rsidP="006844F9">
            <w:pPr>
              <w:pStyle w:val="a9"/>
              <w:spacing w:line="240" w:lineRule="auto"/>
              <w:ind w:firstLine="0"/>
              <w:jc w:val="center"/>
              <w:rPr>
                <w:snapToGrid w:val="0"/>
                <w:color w:val="auto"/>
              </w:rPr>
            </w:pPr>
            <w:r w:rsidRPr="006844F9">
              <w:rPr>
                <w:snapToGrid w:val="0"/>
                <w:color w:val="auto"/>
              </w:rPr>
              <w:t>1 июня</w:t>
            </w:r>
          </w:p>
        </w:tc>
        <w:tc>
          <w:tcPr>
            <w:tcW w:w="3971" w:type="dxa"/>
            <w:tcBorders>
              <w:top w:val="single" w:sz="4" w:space="0" w:color="auto"/>
              <w:left w:val="single" w:sz="4" w:space="0" w:color="auto"/>
              <w:bottom w:val="single" w:sz="4" w:space="0" w:color="auto"/>
              <w:right w:val="single" w:sz="4" w:space="0" w:color="auto"/>
            </w:tcBorders>
          </w:tcPr>
          <w:p w:rsidR="006844F9" w:rsidRPr="006844F9" w:rsidRDefault="006844F9" w:rsidP="006844F9">
            <w:pPr>
              <w:pStyle w:val="a9"/>
              <w:spacing w:line="240" w:lineRule="auto"/>
              <w:ind w:firstLine="0"/>
              <w:rPr>
                <w:color w:val="auto"/>
              </w:rPr>
            </w:pPr>
            <w:r w:rsidRPr="006844F9">
              <w:rPr>
                <w:color w:val="auto"/>
              </w:rPr>
              <w:t>Формирование полного варианта ВКР, включающего:</w:t>
            </w:r>
          </w:p>
          <w:p w:rsidR="006844F9" w:rsidRPr="006844F9" w:rsidRDefault="006844F9" w:rsidP="00A36294">
            <w:pPr>
              <w:pStyle w:val="ab"/>
              <w:numPr>
                <w:ilvl w:val="0"/>
                <w:numId w:val="36"/>
              </w:numPr>
              <w:spacing w:after="0"/>
              <w:ind w:left="170" w:hanging="142"/>
              <w:jc w:val="both"/>
              <w:rPr>
                <w:sz w:val="24"/>
                <w:szCs w:val="24"/>
              </w:rPr>
            </w:pPr>
            <w:r w:rsidRPr="006844F9">
              <w:rPr>
                <w:sz w:val="24"/>
                <w:szCs w:val="24"/>
              </w:rPr>
              <w:t xml:space="preserve">титульный лист, </w:t>
            </w:r>
          </w:p>
          <w:p w:rsidR="006844F9" w:rsidRPr="006844F9" w:rsidRDefault="006844F9" w:rsidP="00A36294">
            <w:pPr>
              <w:pStyle w:val="ab"/>
              <w:numPr>
                <w:ilvl w:val="0"/>
                <w:numId w:val="36"/>
              </w:numPr>
              <w:spacing w:after="0"/>
              <w:ind w:left="170" w:hanging="142"/>
              <w:jc w:val="both"/>
              <w:rPr>
                <w:sz w:val="24"/>
                <w:szCs w:val="24"/>
              </w:rPr>
            </w:pPr>
            <w:r w:rsidRPr="006844F9">
              <w:rPr>
                <w:sz w:val="24"/>
                <w:szCs w:val="24"/>
              </w:rPr>
              <w:t xml:space="preserve">введение, </w:t>
            </w:r>
          </w:p>
          <w:p w:rsidR="006844F9" w:rsidRPr="006844F9" w:rsidRDefault="006844F9" w:rsidP="00A36294">
            <w:pPr>
              <w:pStyle w:val="ab"/>
              <w:numPr>
                <w:ilvl w:val="0"/>
                <w:numId w:val="36"/>
              </w:numPr>
              <w:spacing w:after="0"/>
              <w:ind w:left="170" w:hanging="142"/>
              <w:jc w:val="both"/>
              <w:rPr>
                <w:sz w:val="24"/>
                <w:szCs w:val="24"/>
              </w:rPr>
            </w:pPr>
            <w:r w:rsidRPr="006844F9">
              <w:rPr>
                <w:sz w:val="24"/>
                <w:szCs w:val="24"/>
              </w:rPr>
              <w:t xml:space="preserve">две главы, </w:t>
            </w:r>
          </w:p>
          <w:p w:rsidR="006844F9" w:rsidRPr="006844F9" w:rsidRDefault="006844F9" w:rsidP="00A36294">
            <w:pPr>
              <w:pStyle w:val="ab"/>
              <w:numPr>
                <w:ilvl w:val="0"/>
                <w:numId w:val="36"/>
              </w:numPr>
              <w:spacing w:after="0"/>
              <w:ind w:left="170" w:hanging="142"/>
              <w:jc w:val="both"/>
              <w:rPr>
                <w:sz w:val="24"/>
                <w:szCs w:val="24"/>
              </w:rPr>
            </w:pPr>
            <w:r w:rsidRPr="006844F9">
              <w:rPr>
                <w:sz w:val="24"/>
                <w:szCs w:val="24"/>
              </w:rPr>
              <w:t xml:space="preserve">заключение, </w:t>
            </w:r>
          </w:p>
          <w:p w:rsidR="006844F9" w:rsidRPr="006844F9" w:rsidRDefault="006844F9" w:rsidP="00A36294">
            <w:pPr>
              <w:pStyle w:val="ab"/>
              <w:numPr>
                <w:ilvl w:val="0"/>
                <w:numId w:val="36"/>
              </w:numPr>
              <w:spacing w:after="0"/>
              <w:ind w:left="170" w:hanging="142"/>
              <w:jc w:val="both"/>
              <w:rPr>
                <w:spacing w:val="-4"/>
                <w:sz w:val="24"/>
                <w:szCs w:val="24"/>
              </w:rPr>
            </w:pPr>
            <w:r w:rsidRPr="006844F9">
              <w:rPr>
                <w:spacing w:val="-4"/>
                <w:sz w:val="24"/>
                <w:szCs w:val="24"/>
              </w:rPr>
              <w:t xml:space="preserve">список использованных источников, </w:t>
            </w:r>
          </w:p>
          <w:p w:rsidR="006844F9" w:rsidRPr="006844F9" w:rsidRDefault="006844F9" w:rsidP="00A36294">
            <w:pPr>
              <w:pStyle w:val="ab"/>
              <w:numPr>
                <w:ilvl w:val="0"/>
                <w:numId w:val="36"/>
              </w:numPr>
              <w:spacing w:after="0"/>
              <w:ind w:left="170" w:hanging="142"/>
              <w:jc w:val="both"/>
              <w:rPr>
                <w:sz w:val="24"/>
                <w:szCs w:val="24"/>
              </w:rPr>
            </w:pPr>
            <w:r w:rsidRPr="006844F9">
              <w:rPr>
                <w:sz w:val="24"/>
                <w:szCs w:val="24"/>
              </w:rPr>
              <w:t>приложения</w:t>
            </w:r>
          </w:p>
        </w:tc>
      </w:tr>
    </w:tbl>
    <w:p w:rsidR="006844F9" w:rsidRPr="006844F9" w:rsidRDefault="006844F9" w:rsidP="006844F9">
      <w:pPr>
        <w:rPr>
          <w:sz w:val="24"/>
          <w:szCs w:val="24"/>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475"/>
        <w:gridCol w:w="3411"/>
        <w:gridCol w:w="1840"/>
        <w:gridCol w:w="3970"/>
      </w:tblGrid>
      <w:tr w:rsidR="006844F9" w:rsidRPr="006844F9" w:rsidTr="00BC5BF2">
        <w:trPr>
          <w:cantSplit/>
          <w:trHeight w:val="220"/>
        </w:trPr>
        <w:tc>
          <w:tcPr>
            <w:tcW w:w="9696" w:type="dxa"/>
            <w:gridSpan w:val="4"/>
            <w:tcBorders>
              <w:top w:val="nil"/>
              <w:left w:val="nil"/>
              <w:right w:val="nil"/>
            </w:tcBorders>
          </w:tcPr>
          <w:p w:rsidR="006844F9" w:rsidRPr="006844F9" w:rsidRDefault="006844F9" w:rsidP="006844F9">
            <w:pPr>
              <w:pStyle w:val="a9"/>
              <w:spacing w:line="240" w:lineRule="auto"/>
              <w:ind w:firstLine="0"/>
              <w:jc w:val="center"/>
              <w:rPr>
                <w:b/>
                <w:bCs/>
                <w:color w:val="auto"/>
              </w:rPr>
            </w:pPr>
            <w:r w:rsidRPr="006844F9">
              <w:rPr>
                <w:b/>
                <w:bCs/>
                <w:caps/>
                <w:color w:val="auto"/>
                <w:lang w:val="en-US"/>
              </w:rPr>
              <w:t>IX</w:t>
            </w:r>
            <w:r w:rsidRPr="006844F9">
              <w:rPr>
                <w:b/>
                <w:bCs/>
                <w:caps/>
                <w:color w:val="auto"/>
              </w:rPr>
              <w:t xml:space="preserve"> этап </w:t>
            </w:r>
          </w:p>
          <w:p w:rsidR="006844F9" w:rsidRPr="006844F9" w:rsidRDefault="006844F9" w:rsidP="006844F9">
            <w:pPr>
              <w:pStyle w:val="a9"/>
              <w:spacing w:line="240" w:lineRule="auto"/>
              <w:ind w:firstLine="0"/>
              <w:jc w:val="center"/>
              <w:rPr>
                <w:b/>
                <w:bCs/>
                <w:color w:val="auto"/>
              </w:rPr>
            </w:pPr>
            <w:r w:rsidRPr="006844F9">
              <w:rPr>
                <w:b/>
                <w:bCs/>
                <w:color w:val="auto"/>
              </w:rPr>
              <w:t>Прохождение студентом предзащиты ВКР</w:t>
            </w:r>
          </w:p>
        </w:tc>
      </w:tr>
      <w:tr w:rsidR="006844F9" w:rsidRPr="006844F9" w:rsidTr="00BC5BF2">
        <w:trPr>
          <w:cantSplit/>
          <w:trHeight w:val="411"/>
          <w:tblHeader/>
        </w:trPr>
        <w:tc>
          <w:tcPr>
            <w:tcW w:w="3882" w:type="dxa"/>
            <w:gridSpan w:val="2"/>
            <w:tcBorders>
              <w:bottom w:val="single" w:sz="4" w:space="0" w:color="auto"/>
            </w:tcBorders>
            <w:vAlign w:val="center"/>
          </w:tcPr>
          <w:p w:rsidR="006844F9" w:rsidRPr="006844F9" w:rsidRDefault="006844F9" w:rsidP="006844F9">
            <w:pPr>
              <w:pStyle w:val="ab"/>
              <w:spacing w:after="0"/>
              <w:jc w:val="center"/>
              <w:rPr>
                <w:bCs/>
                <w:i/>
                <w:sz w:val="24"/>
                <w:szCs w:val="24"/>
              </w:rPr>
            </w:pPr>
            <w:r w:rsidRPr="006844F9">
              <w:rPr>
                <w:bCs/>
                <w:i/>
                <w:sz w:val="24"/>
                <w:szCs w:val="24"/>
              </w:rPr>
              <w:t xml:space="preserve">Содержание этапа </w:t>
            </w:r>
          </w:p>
        </w:tc>
        <w:tc>
          <w:tcPr>
            <w:tcW w:w="1841" w:type="dxa"/>
          </w:tcPr>
          <w:p w:rsidR="006844F9" w:rsidRPr="006844F9" w:rsidRDefault="006844F9" w:rsidP="006844F9">
            <w:pPr>
              <w:pStyle w:val="a9"/>
              <w:spacing w:line="240" w:lineRule="auto"/>
              <w:ind w:firstLine="0"/>
              <w:jc w:val="center"/>
              <w:rPr>
                <w:bCs/>
                <w:i/>
                <w:snapToGrid w:val="0"/>
                <w:color w:val="auto"/>
              </w:rPr>
            </w:pPr>
            <w:r w:rsidRPr="006844F9">
              <w:rPr>
                <w:bCs/>
                <w:i/>
                <w:snapToGrid w:val="0"/>
                <w:color w:val="auto"/>
              </w:rPr>
              <w:t xml:space="preserve">Срок </w:t>
            </w:r>
          </w:p>
          <w:p w:rsidR="006844F9" w:rsidRPr="006844F9" w:rsidRDefault="006844F9" w:rsidP="006844F9">
            <w:pPr>
              <w:pStyle w:val="a9"/>
              <w:spacing w:line="240" w:lineRule="auto"/>
              <w:ind w:firstLine="0"/>
              <w:jc w:val="center"/>
              <w:rPr>
                <w:bCs/>
                <w:i/>
                <w:snapToGrid w:val="0"/>
                <w:color w:val="auto"/>
                <w:spacing w:val="-20"/>
              </w:rPr>
            </w:pPr>
            <w:r w:rsidRPr="006844F9">
              <w:rPr>
                <w:bCs/>
                <w:i/>
                <w:snapToGrid w:val="0"/>
                <w:color w:val="auto"/>
              </w:rPr>
              <w:t>выполнения</w:t>
            </w:r>
          </w:p>
        </w:tc>
        <w:tc>
          <w:tcPr>
            <w:tcW w:w="3973" w:type="dxa"/>
            <w:vAlign w:val="center"/>
          </w:tcPr>
          <w:p w:rsidR="006844F9" w:rsidRPr="006844F9" w:rsidRDefault="006844F9" w:rsidP="006844F9">
            <w:pPr>
              <w:pStyle w:val="a9"/>
              <w:spacing w:line="240" w:lineRule="auto"/>
              <w:ind w:firstLine="0"/>
              <w:jc w:val="center"/>
              <w:rPr>
                <w:bCs/>
                <w:i/>
                <w:snapToGrid w:val="0"/>
                <w:color w:val="auto"/>
              </w:rPr>
            </w:pPr>
            <w:r w:rsidRPr="006844F9">
              <w:rPr>
                <w:bCs/>
                <w:i/>
                <w:snapToGrid w:val="0"/>
                <w:color w:val="auto"/>
              </w:rPr>
              <w:t>Итоговый результат</w:t>
            </w:r>
          </w:p>
        </w:tc>
      </w:tr>
      <w:tr w:rsidR="006844F9" w:rsidRPr="006844F9" w:rsidTr="00BC5BF2">
        <w:trPr>
          <w:cantSplit/>
          <w:trHeight w:val="220"/>
        </w:trPr>
        <w:tc>
          <w:tcPr>
            <w:tcW w:w="469" w:type="dxa"/>
            <w:tcBorders>
              <w:right w:val="nil"/>
            </w:tcBorders>
          </w:tcPr>
          <w:p w:rsidR="006844F9" w:rsidRPr="006844F9" w:rsidRDefault="006844F9" w:rsidP="006844F9">
            <w:pPr>
              <w:pStyle w:val="ab"/>
              <w:spacing w:after="0"/>
              <w:rPr>
                <w:sz w:val="24"/>
                <w:szCs w:val="24"/>
              </w:rPr>
            </w:pPr>
            <w:r w:rsidRPr="006844F9">
              <w:rPr>
                <w:sz w:val="24"/>
                <w:szCs w:val="24"/>
              </w:rPr>
              <w:lastRenderedPageBreak/>
              <w:t>9.1.</w:t>
            </w:r>
          </w:p>
        </w:tc>
        <w:tc>
          <w:tcPr>
            <w:tcW w:w="3413" w:type="dxa"/>
            <w:tcBorders>
              <w:left w:val="nil"/>
            </w:tcBorders>
          </w:tcPr>
          <w:p w:rsidR="006844F9" w:rsidRPr="006844F9" w:rsidRDefault="006844F9" w:rsidP="006844F9">
            <w:pPr>
              <w:pStyle w:val="ab"/>
              <w:spacing w:after="0"/>
              <w:jc w:val="both"/>
              <w:rPr>
                <w:sz w:val="24"/>
                <w:szCs w:val="24"/>
              </w:rPr>
            </w:pPr>
            <w:r w:rsidRPr="006844F9">
              <w:rPr>
                <w:sz w:val="24"/>
                <w:szCs w:val="24"/>
              </w:rPr>
              <w:t xml:space="preserve">Представление </w:t>
            </w:r>
            <w:r w:rsidR="007C44A6">
              <w:rPr>
                <w:sz w:val="24"/>
                <w:szCs w:val="24"/>
              </w:rPr>
              <w:t>в деканат</w:t>
            </w:r>
            <w:r w:rsidRPr="006844F9">
              <w:rPr>
                <w:sz w:val="24"/>
                <w:szCs w:val="24"/>
              </w:rPr>
              <w:t xml:space="preserve"> материалов для прохождения предзащиты:</w:t>
            </w:r>
          </w:p>
          <w:p w:rsidR="006844F9" w:rsidRPr="006844F9" w:rsidRDefault="006844F9" w:rsidP="00A36294">
            <w:pPr>
              <w:pStyle w:val="ab"/>
              <w:numPr>
                <w:ilvl w:val="0"/>
                <w:numId w:val="38"/>
              </w:numPr>
              <w:spacing w:after="0"/>
              <w:ind w:left="113" w:hanging="113"/>
              <w:jc w:val="both"/>
              <w:rPr>
                <w:sz w:val="24"/>
                <w:szCs w:val="24"/>
              </w:rPr>
            </w:pPr>
            <w:r w:rsidRPr="006844F9">
              <w:rPr>
                <w:sz w:val="24"/>
                <w:szCs w:val="24"/>
              </w:rPr>
              <w:t>печатный вариант ВКР;</w:t>
            </w:r>
          </w:p>
          <w:p w:rsidR="006844F9" w:rsidRPr="006844F9" w:rsidRDefault="006844F9" w:rsidP="00A36294">
            <w:pPr>
              <w:pStyle w:val="ab"/>
              <w:numPr>
                <w:ilvl w:val="0"/>
                <w:numId w:val="38"/>
              </w:numPr>
              <w:spacing w:after="0"/>
              <w:ind w:left="113" w:hanging="113"/>
              <w:jc w:val="both"/>
              <w:rPr>
                <w:sz w:val="24"/>
                <w:szCs w:val="24"/>
              </w:rPr>
            </w:pPr>
            <w:proofErr w:type="gramStart"/>
            <w:r w:rsidRPr="006844F9">
              <w:rPr>
                <w:sz w:val="24"/>
                <w:szCs w:val="24"/>
              </w:rPr>
              <w:t>ксерокопии не менее 10 статей из научно-практической пе</w:t>
            </w:r>
            <w:r w:rsidRPr="006844F9">
              <w:rPr>
                <w:sz w:val="24"/>
                <w:szCs w:val="24"/>
              </w:rPr>
              <w:softHyphen/>
              <w:t>риодики за последние 5 лет;</w:t>
            </w:r>
            <w:proofErr w:type="gramEnd"/>
          </w:p>
          <w:p w:rsidR="006844F9" w:rsidRPr="006844F9" w:rsidRDefault="006844F9" w:rsidP="00A36294">
            <w:pPr>
              <w:pStyle w:val="ab"/>
              <w:numPr>
                <w:ilvl w:val="0"/>
                <w:numId w:val="38"/>
              </w:numPr>
              <w:spacing w:after="0"/>
              <w:ind w:left="113" w:hanging="113"/>
              <w:jc w:val="both"/>
              <w:rPr>
                <w:sz w:val="24"/>
                <w:szCs w:val="24"/>
              </w:rPr>
            </w:pPr>
            <w:r w:rsidRPr="006844F9">
              <w:rPr>
                <w:sz w:val="24"/>
                <w:szCs w:val="24"/>
              </w:rPr>
              <w:t>«Дневник написания ВКР»</w:t>
            </w:r>
          </w:p>
        </w:tc>
        <w:tc>
          <w:tcPr>
            <w:tcW w:w="1841" w:type="dxa"/>
          </w:tcPr>
          <w:p w:rsidR="006844F9" w:rsidRPr="006844F9" w:rsidRDefault="006844F9" w:rsidP="006844F9">
            <w:pPr>
              <w:pStyle w:val="a9"/>
              <w:spacing w:line="240" w:lineRule="auto"/>
              <w:ind w:firstLine="0"/>
              <w:jc w:val="center"/>
              <w:rPr>
                <w:snapToGrid w:val="0"/>
                <w:color w:val="auto"/>
              </w:rPr>
            </w:pPr>
          </w:p>
          <w:p w:rsidR="006844F9" w:rsidRPr="006844F9" w:rsidRDefault="006844F9" w:rsidP="006844F9">
            <w:pPr>
              <w:pStyle w:val="a9"/>
              <w:spacing w:line="240" w:lineRule="auto"/>
              <w:ind w:firstLine="0"/>
              <w:jc w:val="center"/>
              <w:rPr>
                <w:snapToGrid w:val="0"/>
                <w:color w:val="auto"/>
              </w:rPr>
            </w:pPr>
          </w:p>
          <w:p w:rsidR="006844F9" w:rsidRPr="006844F9" w:rsidRDefault="006844F9" w:rsidP="006844F9">
            <w:pPr>
              <w:pStyle w:val="a9"/>
              <w:spacing w:line="240" w:lineRule="auto"/>
              <w:ind w:firstLine="0"/>
              <w:jc w:val="center"/>
              <w:rPr>
                <w:snapToGrid w:val="0"/>
                <w:color w:val="auto"/>
              </w:rPr>
            </w:pPr>
          </w:p>
          <w:p w:rsidR="006844F9" w:rsidRPr="006844F9" w:rsidRDefault="006844F9" w:rsidP="006844F9">
            <w:pPr>
              <w:pStyle w:val="a9"/>
              <w:spacing w:line="240" w:lineRule="auto"/>
              <w:ind w:firstLine="0"/>
              <w:jc w:val="center"/>
              <w:rPr>
                <w:snapToGrid w:val="0"/>
                <w:color w:val="auto"/>
              </w:rPr>
            </w:pPr>
            <w:r w:rsidRPr="006844F9">
              <w:rPr>
                <w:snapToGrid w:val="0"/>
                <w:color w:val="auto"/>
              </w:rPr>
              <w:t>до 3 июня</w:t>
            </w:r>
          </w:p>
        </w:tc>
        <w:tc>
          <w:tcPr>
            <w:tcW w:w="3973" w:type="dxa"/>
          </w:tcPr>
          <w:p w:rsidR="006844F9" w:rsidRPr="006844F9" w:rsidRDefault="006844F9" w:rsidP="006844F9">
            <w:pPr>
              <w:pStyle w:val="a9"/>
              <w:spacing w:line="240" w:lineRule="auto"/>
              <w:ind w:firstLine="0"/>
              <w:rPr>
                <w:color w:val="auto"/>
              </w:rPr>
            </w:pPr>
            <w:r w:rsidRPr="006844F9">
              <w:rPr>
                <w:color w:val="auto"/>
              </w:rPr>
              <w:t>Решение о до</w:t>
            </w:r>
            <w:r w:rsidRPr="006844F9">
              <w:rPr>
                <w:color w:val="auto"/>
              </w:rPr>
              <w:softHyphen/>
              <w:t>пуске студента к защите ВКР.</w:t>
            </w:r>
          </w:p>
          <w:p w:rsidR="006844F9" w:rsidRPr="006844F9" w:rsidRDefault="006844F9" w:rsidP="006844F9">
            <w:pPr>
              <w:pStyle w:val="a9"/>
              <w:spacing w:line="240" w:lineRule="auto"/>
              <w:ind w:firstLine="0"/>
              <w:rPr>
                <w:color w:val="auto"/>
              </w:rPr>
            </w:pPr>
          </w:p>
          <w:p w:rsidR="006844F9" w:rsidRPr="006844F9" w:rsidRDefault="007C44A6" w:rsidP="006844F9">
            <w:pPr>
              <w:pStyle w:val="a9"/>
              <w:spacing w:line="240" w:lineRule="auto"/>
              <w:ind w:firstLine="0"/>
              <w:rPr>
                <w:color w:val="auto"/>
              </w:rPr>
            </w:pPr>
            <w:r>
              <w:rPr>
                <w:color w:val="auto"/>
              </w:rPr>
              <w:t>Декан</w:t>
            </w:r>
            <w:r w:rsidR="006844F9" w:rsidRPr="006844F9">
              <w:rPr>
                <w:color w:val="auto"/>
              </w:rPr>
              <w:t xml:space="preserve"> также может вынести иное решение: об «условном допуске сту</w:t>
            </w:r>
            <w:r w:rsidR="006844F9" w:rsidRPr="006844F9">
              <w:rPr>
                <w:color w:val="auto"/>
              </w:rPr>
              <w:softHyphen/>
              <w:t>дента к защите ВКР» или о «</w:t>
            </w:r>
            <w:proofErr w:type="spellStart"/>
            <w:r w:rsidR="006844F9" w:rsidRPr="006844F9">
              <w:rPr>
                <w:color w:val="auto"/>
              </w:rPr>
              <w:t>недо</w:t>
            </w:r>
            <w:r w:rsidR="006844F9" w:rsidRPr="006844F9">
              <w:rPr>
                <w:color w:val="auto"/>
              </w:rPr>
              <w:softHyphen/>
              <w:t>пуске</w:t>
            </w:r>
            <w:proofErr w:type="spellEnd"/>
            <w:r w:rsidR="006844F9" w:rsidRPr="006844F9">
              <w:rPr>
                <w:color w:val="auto"/>
              </w:rPr>
              <w:t xml:space="preserve"> студента к защите». В этом случае ВКР должна быть в срочном порядке переработана студентом.</w:t>
            </w:r>
          </w:p>
        </w:tc>
      </w:tr>
      <w:tr w:rsidR="006844F9" w:rsidRPr="006844F9" w:rsidTr="00BC5BF2">
        <w:trPr>
          <w:cantSplit/>
          <w:trHeight w:val="220"/>
        </w:trPr>
        <w:tc>
          <w:tcPr>
            <w:tcW w:w="469" w:type="dxa"/>
            <w:tcBorders>
              <w:right w:val="nil"/>
            </w:tcBorders>
          </w:tcPr>
          <w:p w:rsidR="006844F9" w:rsidRPr="006844F9" w:rsidRDefault="006844F9" w:rsidP="006844F9">
            <w:pPr>
              <w:pStyle w:val="ab"/>
              <w:spacing w:after="0"/>
              <w:rPr>
                <w:sz w:val="24"/>
                <w:szCs w:val="24"/>
              </w:rPr>
            </w:pPr>
            <w:r w:rsidRPr="006844F9">
              <w:rPr>
                <w:sz w:val="24"/>
                <w:szCs w:val="24"/>
              </w:rPr>
              <w:t>9.2.</w:t>
            </w:r>
          </w:p>
        </w:tc>
        <w:tc>
          <w:tcPr>
            <w:tcW w:w="3413" w:type="dxa"/>
            <w:tcBorders>
              <w:left w:val="nil"/>
            </w:tcBorders>
          </w:tcPr>
          <w:p w:rsidR="006844F9" w:rsidRPr="006844F9" w:rsidRDefault="006844F9" w:rsidP="006844F9">
            <w:pPr>
              <w:pStyle w:val="ab"/>
              <w:spacing w:after="0"/>
              <w:jc w:val="both"/>
              <w:rPr>
                <w:sz w:val="24"/>
                <w:szCs w:val="24"/>
              </w:rPr>
            </w:pPr>
            <w:r w:rsidRPr="006844F9">
              <w:rPr>
                <w:sz w:val="24"/>
                <w:szCs w:val="24"/>
              </w:rPr>
              <w:t>Доработка ВКР с учетом заме</w:t>
            </w:r>
            <w:r w:rsidRPr="006844F9">
              <w:rPr>
                <w:sz w:val="24"/>
                <w:szCs w:val="24"/>
              </w:rPr>
              <w:softHyphen/>
              <w:t>чаний, полученных от комис</w:t>
            </w:r>
            <w:r w:rsidRPr="006844F9">
              <w:rPr>
                <w:sz w:val="24"/>
                <w:szCs w:val="24"/>
              </w:rPr>
              <w:softHyphen/>
              <w:t>сии на предзащите</w:t>
            </w:r>
          </w:p>
        </w:tc>
        <w:tc>
          <w:tcPr>
            <w:tcW w:w="1841" w:type="dxa"/>
          </w:tcPr>
          <w:p w:rsidR="006844F9" w:rsidRPr="006844F9" w:rsidRDefault="006844F9" w:rsidP="006844F9">
            <w:pPr>
              <w:pStyle w:val="a9"/>
              <w:spacing w:line="240" w:lineRule="auto"/>
              <w:ind w:firstLine="0"/>
              <w:jc w:val="center"/>
              <w:rPr>
                <w:snapToGrid w:val="0"/>
                <w:color w:val="auto"/>
              </w:rPr>
            </w:pPr>
          </w:p>
          <w:p w:rsidR="006844F9" w:rsidRPr="006844F9" w:rsidRDefault="006844F9" w:rsidP="006844F9">
            <w:pPr>
              <w:pStyle w:val="a9"/>
              <w:spacing w:line="240" w:lineRule="auto"/>
              <w:ind w:firstLine="0"/>
              <w:jc w:val="center"/>
              <w:rPr>
                <w:snapToGrid w:val="0"/>
                <w:color w:val="auto"/>
              </w:rPr>
            </w:pPr>
            <w:r w:rsidRPr="006844F9">
              <w:rPr>
                <w:snapToGrid w:val="0"/>
                <w:color w:val="auto"/>
              </w:rPr>
              <w:t>до 6 июня</w:t>
            </w:r>
          </w:p>
        </w:tc>
        <w:tc>
          <w:tcPr>
            <w:tcW w:w="3973" w:type="dxa"/>
          </w:tcPr>
          <w:p w:rsidR="006844F9" w:rsidRPr="006844F9" w:rsidRDefault="006844F9" w:rsidP="006844F9">
            <w:pPr>
              <w:pStyle w:val="a9"/>
              <w:spacing w:line="240" w:lineRule="auto"/>
              <w:ind w:firstLine="0"/>
              <w:rPr>
                <w:color w:val="auto"/>
              </w:rPr>
            </w:pPr>
            <w:r w:rsidRPr="006844F9">
              <w:rPr>
                <w:color w:val="auto"/>
              </w:rPr>
              <w:t>Окончательный вариант ВКР</w:t>
            </w:r>
          </w:p>
        </w:tc>
      </w:tr>
      <w:tr w:rsidR="006844F9" w:rsidRPr="006844F9" w:rsidTr="00BC5BF2">
        <w:trPr>
          <w:cantSplit/>
          <w:trHeight w:val="220"/>
        </w:trPr>
        <w:tc>
          <w:tcPr>
            <w:tcW w:w="469" w:type="dxa"/>
            <w:tcBorders>
              <w:right w:val="nil"/>
            </w:tcBorders>
          </w:tcPr>
          <w:p w:rsidR="006844F9" w:rsidRPr="006844F9" w:rsidRDefault="006844F9" w:rsidP="006844F9">
            <w:pPr>
              <w:pStyle w:val="ab"/>
              <w:spacing w:after="0"/>
              <w:rPr>
                <w:sz w:val="24"/>
                <w:szCs w:val="24"/>
              </w:rPr>
            </w:pPr>
            <w:r w:rsidRPr="006844F9">
              <w:rPr>
                <w:sz w:val="24"/>
                <w:szCs w:val="24"/>
              </w:rPr>
              <w:t>9.3.</w:t>
            </w:r>
          </w:p>
        </w:tc>
        <w:tc>
          <w:tcPr>
            <w:tcW w:w="3413" w:type="dxa"/>
            <w:tcBorders>
              <w:left w:val="nil"/>
            </w:tcBorders>
          </w:tcPr>
          <w:p w:rsidR="006844F9" w:rsidRPr="006844F9" w:rsidRDefault="006844F9" w:rsidP="006844F9">
            <w:pPr>
              <w:pStyle w:val="ab"/>
              <w:spacing w:after="0"/>
              <w:jc w:val="both"/>
              <w:rPr>
                <w:sz w:val="24"/>
                <w:szCs w:val="24"/>
              </w:rPr>
            </w:pPr>
            <w:r w:rsidRPr="006844F9">
              <w:rPr>
                <w:sz w:val="24"/>
                <w:szCs w:val="24"/>
              </w:rPr>
              <w:t>Представление окончательного варианта ВКР научному руко</w:t>
            </w:r>
            <w:r w:rsidRPr="006844F9">
              <w:rPr>
                <w:sz w:val="24"/>
                <w:szCs w:val="24"/>
              </w:rPr>
              <w:softHyphen/>
              <w:t>водителю на проверку</w:t>
            </w:r>
          </w:p>
        </w:tc>
        <w:tc>
          <w:tcPr>
            <w:tcW w:w="1841" w:type="dxa"/>
          </w:tcPr>
          <w:p w:rsidR="006844F9" w:rsidRPr="006844F9" w:rsidRDefault="006844F9" w:rsidP="006844F9">
            <w:pPr>
              <w:pStyle w:val="a9"/>
              <w:spacing w:line="240" w:lineRule="auto"/>
              <w:ind w:firstLine="0"/>
              <w:jc w:val="center"/>
              <w:rPr>
                <w:snapToGrid w:val="0"/>
                <w:color w:val="auto"/>
              </w:rPr>
            </w:pPr>
          </w:p>
          <w:p w:rsidR="006844F9" w:rsidRPr="006844F9" w:rsidRDefault="006844F9" w:rsidP="006844F9">
            <w:pPr>
              <w:pStyle w:val="a9"/>
              <w:spacing w:line="240" w:lineRule="auto"/>
              <w:ind w:firstLine="0"/>
              <w:jc w:val="center"/>
              <w:rPr>
                <w:snapToGrid w:val="0"/>
                <w:color w:val="auto"/>
              </w:rPr>
            </w:pPr>
            <w:r w:rsidRPr="006844F9">
              <w:rPr>
                <w:snapToGrid w:val="0"/>
                <w:color w:val="auto"/>
              </w:rPr>
              <w:t>до 9 июня</w:t>
            </w:r>
          </w:p>
        </w:tc>
        <w:tc>
          <w:tcPr>
            <w:tcW w:w="3973" w:type="dxa"/>
          </w:tcPr>
          <w:p w:rsidR="006844F9" w:rsidRPr="006844F9" w:rsidRDefault="006844F9" w:rsidP="006844F9">
            <w:pPr>
              <w:pStyle w:val="a9"/>
              <w:spacing w:line="240" w:lineRule="auto"/>
              <w:ind w:firstLine="0"/>
              <w:rPr>
                <w:color w:val="auto"/>
              </w:rPr>
            </w:pPr>
            <w:r w:rsidRPr="006844F9">
              <w:rPr>
                <w:color w:val="auto"/>
              </w:rPr>
              <w:t>Проверенный научным руководите</w:t>
            </w:r>
            <w:r w:rsidRPr="006844F9">
              <w:rPr>
                <w:color w:val="auto"/>
              </w:rPr>
              <w:softHyphen/>
              <w:t xml:space="preserve">лем окончательный вариант ВКР </w:t>
            </w:r>
          </w:p>
        </w:tc>
      </w:tr>
    </w:tbl>
    <w:p w:rsidR="006844F9" w:rsidRPr="006844F9" w:rsidRDefault="006844F9" w:rsidP="006844F9">
      <w:pPr>
        <w:rPr>
          <w:sz w:val="24"/>
          <w:szCs w:val="24"/>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24"/>
        <w:gridCol w:w="3261"/>
        <w:gridCol w:w="37"/>
        <w:gridCol w:w="1805"/>
        <w:gridCol w:w="27"/>
        <w:gridCol w:w="3942"/>
        <w:gridCol w:w="59"/>
      </w:tblGrid>
      <w:tr w:rsidR="006844F9" w:rsidRPr="006844F9" w:rsidTr="00047E00">
        <w:trPr>
          <w:gridAfter w:val="1"/>
          <w:wAfter w:w="59" w:type="dxa"/>
          <w:cantSplit/>
          <w:trHeight w:val="220"/>
        </w:trPr>
        <w:tc>
          <w:tcPr>
            <w:tcW w:w="9696" w:type="dxa"/>
            <w:gridSpan w:val="6"/>
            <w:tcBorders>
              <w:top w:val="nil"/>
              <w:left w:val="nil"/>
              <w:right w:val="nil"/>
            </w:tcBorders>
          </w:tcPr>
          <w:p w:rsidR="006844F9" w:rsidRPr="006844F9" w:rsidRDefault="006844F9" w:rsidP="006844F9">
            <w:pPr>
              <w:pStyle w:val="a9"/>
              <w:spacing w:line="240" w:lineRule="auto"/>
              <w:ind w:firstLine="0"/>
              <w:jc w:val="center"/>
              <w:rPr>
                <w:b/>
                <w:bCs/>
                <w:color w:val="auto"/>
              </w:rPr>
            </w:pPr>
            <w:r w:rsidRPr="006844F9">
              <w:rPr>
                <w:b/>
                <w:bCs/>
                <w:caps/>
                <w:color w:val="auto"/>
                <w:lang w:val="en-US"/>
              </w:rPr>
              <w:t>X</w:t>
            </w:r>
            <w:r w:rsidRPr="006844F9">
              <w:rPr>
                <w:b/>
                <w:bCs/>
                <w:caps/>
                <w:color w:val="auto"/>
              </w:rPr>
              <w:t xml:space="preserve"> этап </w:t>
            </w:r>
          </w:p>
          <w:p w:rsidR="006844F9" w:rsidRPr="006844F9" w:rsidRDefault="006844F9" w:rsidP="006844F9">
            <w:pPr>
              <w:pStyle w:val="a9"/>
              <w:spacing w:line="240" w:lineRule="auto"/>
              <w:ind w:firstLine="0"/>
              <w:jc w:val="center"/>
              <w:rPr>
                <w:color w:val="auto"/>
              </w:rPr>
            </w:pPr>
            <w:r w:rsidRPr="006844F9">
              <w:rPr>
                <w:b/>
                <w:bCs/>
                <w:color w:val="auto"/>
              </w:rPr>
              <w:t>Подготовка к защите ВКР</w:t>
            </w:r>
          </w:p>
        </w:tc>
      </w:tr>
      <w:tr w:rsidR="006844F9" w:rsidRPr="006844F9" w:rsidTr="00047E00">
        <w:trPr>
          <w:gridAfter w:val="1"/>
          <w:wAfter w:w="59" w:type="dxa"/>
          <w:cantSplit/>
          <w:trHeight w:val="411"/>
          <w:tblHeader/>
        </w:trPr>
        <w:tc>
          <w:tcPr>
            <w:tcW w:w="3922" w:type="dxa"/>
            <w:gridSpan w:val="3"/>
            <w:tcBorders>
              <w:bottom w:val="single" w:sz="4" w:space="0" w:color="auto"/>
            </w:tcBorders>
            <w:vAlign w:val="center"/>
          </w:tcPr>
          <w:p w:rsidR="006844F9" w:rsidRPr="006844F9" w:rsidRDefault="006844F9" w:rsidP="006844F9">
            <w:pPr>
              <w:pStyle w:val="ab"/>
              <w:spacing w:after="0"/>
              <w:jc w:val="center"/>
              <w:rPr>
                <w:bCs/>
                <w:i/>
                <w:sz w:val="24"/>
                <w:szCs w:val="24"/>
              </w:rPr>
            </w:pPr>
            <w:r w:rsidRPr="006844F9">
              <w:rPr>
                <w:bCs/>
                <w:i/>
                <w:sz w:val="24"/>
                <w:szCs w:val="24"/>
              </w:rPr>
              <w:t>Содержание этапа</w:t>
            </w:r>
          </w:p>
        </w:tc>
        <w:tc>
          <w:tcPr>
            <w:tcW w:w="1832" w:type="dxa"/>
            <w:gridSpan w:val="2"/>
            <w:vAlign w:val="center"/>
          </w:tcPr>
          <w:p w:rsidR="006844F9" w:rsidRPr="006844F9" w:rsidRDefault="006844F9" w:rsidP="006844F9">
            <w:pPr>
              <w:pStyle w:val="a9"/>
              <w:spacing w:line="240" w:lineRule="auto"/>
              <w:ind w:firstLine="0"/>
              <w:jc w:val="center"/>
              <w:rPr>
                <w:bCs/>
                <w:i/>
                <w:snapToGrid w:val="0"/>
                <w:color w:val="auto"/>
              </w:rPr>
            </w:pPr>
            <w:r w:rsidRPr="006844F9">
              <w:rPr>
                <w:bCs/>
                <w:i/>
                <w:snapToGrid w:val="0"/>
                <w:color w:val="auto"/>
              </w:rPr>
              <w:t xml:space="preserve">Срок </w:t>
            </w:r>
          </w:p>
          <w:p w:rsidR="006844F9" w:rsidRPr="006844F9" w:rsidRDefault="006844F9" w:rsidP="006844F9">
            <w:pPr>
              <w:pStyle w:val="a9"/>
              <w:spacing w:line="240" w:lineRule="auto"/>
              <w:ind w:firstLine="0"/>
              <w:jc w:val="center"/>
              <w:rPr>
                <w:bCs/>
                <w:i/>
                <w:snapToGrid w:val="0"/>
                <w:color w:val="auto"/>
                <w:spacing w:val="-20"/>
              </w:rPr>
            </w:pPr>
            <w:r w:rsidRPr="006844F9">
              <w:rPr>
                <w:bCs/>
                <w:i/>
                <w:snapToGrid w:val="0"/>
                <w:color w:val="auto"/>
              </w:rPr>
              <w:t>выполнения</w:t>
            </w:r>
          </w:p>
        </w:tc>
        <w:tc>
          <w:tcPr>
            <w:tcW w:w="3942" w:type="dxa"/>
            <w:vAlign w:val="center"/>
          </w:tcPr>
          <w:p w:rsidR="006844F9" w:rsidRPr="006844F9" w:rsidRDefault="006844F9" w:rsidP="006844F9">
            <w:pPr>
              <w:pStyle w:val="a9"/>
              <w:spacing w:line="240" w:lineRule="auto"/>
              <w:ind w:firstLine="0"/>
              <w:jc w:val="center"/>
              <w:rPr>
                <w:bCs/>
                <w:i/>
                <w:snapToGrid w:val="0"/>
                <w:color w:val="auto"/>
              </w:rPr>
            </w:pPr>
            <w:r w:rsidRPr="006844F9">
              <w:rPr>
                <w:bCs/>
                <w:i/>
                <w:snapToGrid w:val="0"/>
                <w:color w:val="auto"/>
              </w:rPr>
              <w:t>Итоговый результат</w:t>
            </w:r>
          </w:p>
        </w:tc>
      </w:tr>
      <w:tr w:rsidR="006844F9" w:rsidRPr="006844F9" w:rsidTr="00047E00">
        <w:trPr>
          <w:gridAfter w:val="1"/>
          <w:wAfter w:w="59" w:type="dxa"/>
          <w:cantSplit/>
          <w:trHeight w:val="220"/>
        </w:trPr>
        <w:tc>
          <w:tcPr>
            <w:tcW w:w="624" w:type="dxa"/>
            <w:tcBorders>
              <w:right w:val="nil"/>
            </w:tcBorders>
          </w:tcPr>
          <w:p w:rsidR="006844F9" w:rsidRPr="006844F9" w:rsidRDefault="006844F9" w:rsidP="006844F9">
            <w:pPr>
              <w:pStyle w:val="ab"/>
              <w:spacing w:after="0"/>
              <w:rPr>
                <w:sz w:val="24"/>
                <w:szCs w:val="24"/>
              </w:rPr>
            </w:pPr>
            <w:r w:rsidRPr="006844F9">
              <w:rPr>
                <w:sz w:val="24"/>
                <w:szCs w:val="24"/>
              </w:rPr>
              <w:t>10.1.</w:t>
            </w:r>
          </w:p>
        </w:tc>
        <w:tc>
          <w:tcPr>
            <w:tcW w:w="3298" w:type="dxa"/>
            <w:gridSpan w:val="2"/>
            <w:tcBorders>
              <w:left w:val="nil"/>
            </w:tcBorders>
          </w:tcPr>
          <w:p w:rsidR="006844F9" w:rsidRPr="006844F9" w:rsidRDefault="006844F9" w:rsidP="007C44A6">
            <w:pPr>
              <w:pStyle w:val="ab"/>
              <w:spacing w:after="0"/>
              <w:jc w:val="both"/>
              <w:rPr>
                <w:sz w:val="24"/>
                <w:szCs w:val="24"/>
              </w:rPr>
            </w:pPr>
            <w:r w:rsidRPr="006844F9">
              <w:rPr>
                <w:sz w:val="24"/>
                <w:szCs w:val="24"/>
              </w:rPr>
              <w:t>Регистрация печатного сбро</w:t>
            </w:r>
            <w:r w:rsidRPr="006844F9">
              <w:rPr>
                <w:sz w:val="24"/>
                <w:szCs w:val="24"/>
              </w:rPr>
              <w:softHyphen/>
              <w:t xml:space="preserve">шюрованного экземпляра ВКР </w:t>
            </w:r>
            <w:r w:rsidR="007C44A6">
              <w:rPr>
                <w:sz w:val="24"/>
                <w:szCs w:val="24"/>
              </w:rPr>
              <w:t>в деканате</w:t>
            </w:r>
          </w:p>
        </w:tc>
        <w:tc>
          <w:tcPr>
            <w:tcW w:w="1832" w:type="dxa"/>
            <w:gridSpan w:val="2"/>
          </w:tcPr>
          <w:p w:rsidR="006844F9" w:rsidRPr="006844F9" w:rsidRDefault="006844F9" w:rsidP="006844F9">
            <w:pPr>
              <w:pStyle w:val="a9"/>
              <w:spacing w:line="240" w:lineRule="auto"/>
              <w:ind w:firstLine="0"/>
              <w:jc w:val="center"/>
              <w:rPr>
                <w:color w:val="auto"/>
              </w:rPr>
            </w:pPr>
          </w:p>
          <w:p w:rsidR="006844F9" w:rsidRPr="006844F9" w:rsidRDefault="006844F9" w:rsidP="006844F9">
            <w:pPr>
              <w:pStyle w:val="a9"/>
              <w:spacing w:line="240" w:lineRule="auto"/>
              <w:ind w:firstLine="0"/>
              <w:jc w:val="center"/>
              <w:rPr>
                <w:snapToGrid w:val="0"/>
                <w:color w:val="auto"/>
              </w:rPr>
            </w:pPr>
            <w:r w:rsidRPr="006844F9">
              <w:rPr>
                <w:color w:val="auto"/>
              </w:rPr>
              <w:t>10 июня</w:t>
            </w:r>
            <w:r w:rsidRPr="006844F9">
              <w:rPr>
                <w:b/>
                <w:bCs/>
                <w:snapToGrid w:val="0"/>
                <w:color w:val="auto"/>
                <w:vertAlign w:val="superscript"/>
              </w:rPr>
              <w:sym w:font="Symbol" w:char="F02A"/>
            </w:r>
          </w:p>
        </w:tc>
        <w:tc>
          <w:tcPr>
            <w:tcW w:w="3942" w:type="dxa"/>
          </w:tcPr>
          <w:p w:rsidR="006844F9" w:rsidRPr="006844F9" w:rsidRDefault="006844F9" w:rsidP="006844F9">
            <w:pPr>
              <w:pStyle w:val="a9"/>
              <w:spacing w:line="240" w:lineRule="auto"/>
              <w:ind w:firstLine="0"/>
              <w:rPr>
                <w:color w:val="auto"/>
              </w:rPr>
            </w:pPr>
            <w:r w:rsidRPr="006844F9">
              <w:rPr>
                <w:color w:val="auto"/>
              </w:rPr>
              <w:t>Отметка о регистрации ВКР:</w:t>
            </w:r>
          </w:p>
          <w:p w:rsidR="006844F9" w:rsidRPr="006844F9" w:rsidRDefault="006844F9" w:rsidP="00A36294">
            <w:pPr>
              <w:pStyle w:val="ab"/>
              <w:numPr>
                <w:ilvl w:val="0"/>
                <w:numId w:val="36"/>
              </w:numPr>
              <w:spacing w:after="0"/>
              <w:ind w:left="170" w:hanging="142"/>
              <w:jc w:val="both"/>
              <w:rPr>
                <w:sz w:val="24"/>
                <w:szCs w:val="24"/>
              </w:rPr>
            </w:pPr>
            <w:r w:rsidRPr="006844F9">
              <w:rPr>
                <w:sz w:val="24"/>
                <w:szCs w:val="24"/>
              </w:rPr>
              <w:t>на титульном листе ВКР;</w:t>
            </w:r>
          </w:p>
          <w:p w:rsidR="006844F9" w:rsidRPr="006844F9" w:rsidRDefault="006844F9" w:rsidP="00A36294">
            <w:pPr>
              <w:pStyle w:val="ab"/>
              <w:numPr>
                <w:ilvl w:val="0"/>
                <w:numId w:val="36"/>
              </w:numPr>
              <w:spacing w:after="0"/>
              <w:ind w:left="170" w:hanging="142"/>
              <w:jc w:val="both"/>
              <w:rPr>
                <w:sz w:val="24"/>
                <w:szCs w:val="24"/>
              </w:rPr>
            </w:pPr>
            <w:r w:rsidRPr="006844F9">
              <w:rPr>
                <w:sz w:val="24"/>
                <w:szCs w:val="24"/>
              </w:rPr>
              <w:t xml:space="preserve">в специальном журнале </w:t>
            </w:r>
            <w:r w:rsidR="007C44A6">
              <w:rPr>
                <w:sz w:val="24"/>
                <w:szCs w:val="24"/>
              </w:rPr>
              <w:t>в деканате</w:t>
            </w:r>
          </w:p>
        </w:tc>
      </w:tr>
      <w:tr w:rsidR="006844F9" w:rsidRPr="006844F9" w:rsidTr="00047E00">
        <w:trPr>
          <w:gridAfter w:val="1"/>
          <w:wAfter w:w="59" w:type="dxa"/>
          <w:cantSplit/>
          <w:trHeight w:val="220"/>
        </w:trPr>
        <w:tc>
          <w:tcPr>
            <w:tcW w:w="624" w:type="dxa"/>
            <w:tcBorders>
              <w:right w:val="nil"/>
            </w:tcBorders>
          </w:tcPr>
          <w:p w:rsidR="006844F9" w:rsidRPr="006844F9" w:rsidRDefault="006844F9" w:rsidP="006844F9">
            <w:pPr>
              <w:pStyle w:val="ab"/>
              <w:spacing w:after="0"/>
              <w:rPr>
                <w:sz w:val="24"/>
                <w:szCs w:val="24"/>
              </w:rPr>
            </w:pPr>
            <w:r w:rsidRPr="006844F9">
              <w:rPr>
                <w:sz w:val="24"/>
                <w:szCs w:val="24"/>
              </w:rPr>
              <w:t>10.2.</w:t>
            </w:r>
          </w:p>
        </w:tc>
        <w:tc>
          <w:tcPr>
            <w:tcW w:w="3298" w:type="dxa"/>
            <w:gridSpan w:val="2"/>
            <w:tcBorders>
              <w:left w:val="nil"/>
            </w:tcBorders>
          </w:tcPr>
          <w:p w:rsidR="006844F9" w:rsidRPr="006844F9" w:rsidRDefault="006844F9" w:rsidP="006844F9">
            <w:pPr>
              <w:pStyle w:val="ab"/>
              <w:spacing w:after="0"/>
              <w:jc w:val="both"/>
              <w:rPr>
                <w:sz w:val="24"/>
                <w:szCs w:val="24"/>
              </w:rPr>
            </w:pPr>
            <w:r w:rsidRPr="006844F9">
              <w:rPr>
                <w:sz w:val="24"/>
                <w:szCs w:val="24"/>
              </w:rPr>
              <w:t>Получение «отзыва научного руководителя» о ВКР</w:t>
            </w:r>
          </w:p>
        </w:tc>
        <w:tc>
          <w:tcPr>
            <w:tcW w:w="1832" w:type="dxa"/>
            <w:gridSpan w:val="2"/>
          </w:tcPr>
          <w:p w:rsidR="006844F9" w:rsidRPr="006844F9" w:rsidRDefault="006844F9" w:rsidP="006844F9">
            <w:pPr>
              <w:pStyle w:val="ab"/>
              <w:spacing w:after="0"/>
              <w:jc w:val="center"/>
              <w:rPr>
                <w:sz w:val="24"/>
                <w:szCs w:val="24"/>
              </w:rPr>
            </w:pPr>
            <w:r w:rsidRPr="006844F9">
              <w:rPr>
                <w:sz w:val="24"/>
                <w:szCs w:val="24"/>
              </w:rPr>
              <w:t>13 июня</w:t>
            </w:r>
            <w:r w:rsidRPr="006844F9">
              <w:rPr>
                <w:b/>
                <w:bCs/>
                <w:snapToGrid w:val="0"/>
                <w:sz w:val="24"/>
                <w:szCs w:val="24"/>
                <w:vertAlign w:val="superscript"/>
              </w:rPr>
              <w:sym w:font="Symbol" w:char="F02A"/>
            </w:r>
          </w:p>
        </w:tc>
        <w:tc>
          <w:tcPr>
            <w:tcW w:w="3942" w:type="dxa"/>
          </w:tcPr>
          <w:p w:rsidR="006844F9" w:rsidRPr="006844F9" w:rsidRDefault="006844F9" w:rsidP="006844F9">
            <w:pPr>
              <w:jc w:val="both"/>
              <w:rPr>
                <w:sz w:val="24"/>
                <w:szCs w:val="24"/>
              </w:rPr>
            </w:pPr>
            <w:r w:rsidRPr="006844F9">
              <w:rPr>
                <w:sz w:val="24"/>
                <w:szCs w:val="24"/>
              </w:rPr>
              <w:t>Печатный вариант «отзыва научного руководителя о ВКР»</w:t>
            </w:r>
          </w:p>
        </w:tc>
      </w:tr>
      <w:tr w:rsidR="006844F9" w:rsidRPr="006844F9" w:rsidTr="00047E00">
        <w:trPr>
          <w:gridAfter w:val="1"/>
          <w:wAfter w:w="59" w:type="dxa"/>
          <w:cantSplit/>
          <w:trHeight w:val="220"/>
        </w:trPr>
        <w:tc>
          <w:tcPr>
            <w:tcW w:w="624" w:type="dxa"/>
            <w:tcBorders>
              <w:right w:val="nil"/>
            </w:tcBorders>
          </w:tcPr>
          <w:p w:rsidR="006844F9" w:rsidRPr="006844F9" w:rsidRDefault="006844F9" w:rsidP="006844F9">
            <w:pPr>
              <w:pStyle w:val="ab"/>
              <w:spacing w:after="0"/>
              <w:rPr>
                <w:sz w:val="24"/>
                <w:szCs w:val="24"/>
              </w:rPr>
            </w:pPr>
            <w:r w:rsidRPr="006844F9">
              <w:rPr>
                <w:sz w:val="24"/>
                <w:szCs w:val="24"/>
              </w:rPr>
              <w:t>10.3.</w:t>
            </w:r>
          </w:p>
        </w:tc>
        <w:tc>
          <w:tcPr>
            <w:tcW w:w="3298" w:type="dxa"/>
            <w:gridSpan w:val="2"/>
            <w:tcBorders>
              <w:left w:val="nil"/>
            </w:tcBorders>
          </w:tcPr>
          <w:p w:rsidR="006844F9" w:rsidRPr="006844F9" w:rsidRDefault="006844F9" w:rsidP="006844F9">
            <w:pPr>
              <w:pStyle w:val="ab"/>
              <w:spacing w:after="0"/>
              <w:jc w:val="both"/>
              <w:rPr>
                <w:sz w:val="24"/>
                <w:szCs w:val="24"/>
              </w:rPr>
            </w:pPr>
            <w:r w:rsidRPr="006844F9">
              <w:rPr>
                <w:sz w:val="24"/>
                <w:szCs w:val="24"/>
              </w:rPr>
              <w:t xml:space="preserve"> Получение «рецензии на ВКР» от рецензента</w:t>
            </w:r>
          </w:p>
        </w:tc>
        <w:tc>
          <w:tcPr>
            <w:tcW w:w="1832" w:type="dxa"/>
            <w:gridSpan w:val="2"/>
          </w:tcPr>
          <w:p w:rsidR="006844F9" w:rsidRPr="006844F9" w:rsidRDefault="006844F9" w:rsidP="006844F9">
            <w:pPr>
              <w:pStyle w:val="ab"/>
              <w:spacing w:after="0"/>
              <w:jc w:val="center"/>
              <w:rPr>
                <w:sz w:val="24"/>
                <w:szCs w:val="24"/>
              </w:rPr>
            </w:pPr>
            <w:r w:rsidRPr="006844F9">
              <w:rPr>
                <w:sz w:val="24"/>
                <w:szCs w:val="24"/>
              </w:rPr>
              <w:t>17 июня</w:t>
            </w:r>
            <w:r w:rsidRPr="006844F9">
              <w:rPr>
                <w:b/>
                <w:bCs/>
                <w:snapToGrid w:val="0"/>
                <w:sz w:val="24"/>
                <w:szCs w:val="24"/>
                <w:vertAlign w:val="superscript"/>
              </w:rPr>
              <w:sym w:font="Symbol" w:char="F02A"/>
            </w:r>
          </w:p>
        </w:tc>
        <w:tc>
          <w:tcPr>
            <w:tcW w:w="3942" w:type="dxa"/>
          </w:tcPr>
          <w:p w:rsidR="006844F9" w:rsidRPr="006844F9" w:rsidRDefault="006844F9" w:rsidP="006844F9">
            <w:pPr>
              <w:jc w:val="both"/>
              <w:rPr>
                <w:sz w:val="24"/>
                <w:szCs w:val="24"/>
              </w:rPr>
            </w:pPr>
            <w:r w:rsidRPr="006844F9">
              <w:rPr>
                <w:sz w:val="24"/>
                <w:szCs w:val="24"/>
              </w:rPr>
              <w:t xml:space="preserve">Печатный вариант «рецензии на ВКР» </w:t>
            </w:r>
          </w:p>
        </w:tc>
      </w:tr>
      <w:tr w:rsidR="006844F9" w:rsidRPr="006844F9" w:rsidTr="00047E00">
        <w:tblPrEx>
          <w:tblBorders>
            <w:insideH w:val="none" w:sz="0" w:space="0" w:color="auto"/>
            <w:insideV w:val="none" w:sz="0" w:space="0" w:color="auto"/>
          </w:tblBorders>
        </w:tblPrEx>
        <w:trPr>
          <w:cantSplit/>
          <w:trHeight w:val="349"/>
        </w:trPr>
        <w:tc>
          <w:tcPr>
            <w:tcW w:w="624" w:type="dxa"/>
            <w:tcBorders>
              <w:top w:val="single" w:sz="4" w:space="0" w:color="auto"/>
              <w:left w:val="single" w:sz="4" w:space="0" w:color="auto"/>
              <w:bottom w:val="single" w:sz="4" w:space="0" w:color="auto"/>
              <w:right w:val="single" w:sz="4" w:space="0" w:color="auto"/>
            </w:tcBorders>
          </w:tcPr>
          <w:p w:rsidR="006844F9" w:rsidRPr="006844F9" w:rsidRDefault="006844F9" w:rsidP="006844F9">
            <w:pPr>
              <w:pStyle w:val="ab"/>
              <w:spacing w:after="0"/>
              <w:rPr>
                <w:sz w:val="24"/>
                <w:szCs w:val="24"/>
              </w:rPr>
            </w:pPr>
            <w:r w:rsidRPr="006844F9">
              <w:rPr>
                <w:sz w:val="24"/>
                <w:szCs w:val="24"/>
              </w:rPr>
              <w:t>10.4.</w:t>
            </w:r>
          </w:p>
        </w:tc>
        <w:tc>
          <w:tcPr>
            <w:tcW w:w="3261" w:type="dxa"/>
            <w:tcBorders>
              <w:top w:val="single" w:sz="4" w:space="0" w:color="auto"/>
              <w:left w:val="single" w:sz="4" w:space="0" w:color="auto"/>
              <w:bottom w:val="single" w:sz="4" w:space="0" w:color="auto"/>
              <w:right w:val="single" w:sz="4" w:space="0" w:color="auto"/>
            </w:tcBorders>
          </w:tcPr>
          <w:p w:rsidR="006844F9" w:rsidRPr="006844F9" w:rsidRDefault="006844F9" w:rsidP="006844F9">
            <w:pPr>
              <w:pStyle w:val="ab"/>
              <w:spacing w:after="0"/>
              <w:jc w:val="both"/>
              <w:rPr>
                <w:sz w:val="24"/>
                <w:szCs w:val="24"/>
              </w:rPr>
            </w:pPr>
            <w:r w:rsidRPr="006844F9">
              <w:rPr>
                <w:sz w:val="24"/>
                <w:szCs w:val="24"/>
              </w:rPr>
              <w:t xml:space="preserve">Представление </w:t>
            </w:r>
            <w:r w:rsidR="007C44A6">
              <w:rPr>
                <w:sz w:val="24"/>
                <w:szCs w:val="24"/>
              </w:rPr>
              <w:t>в деканат</w:t>
            </w:r>
          </w:p>
          <w:p w:rsidR="006844F9" w:rsidRPr="006844F9" w:rsidRDefault="006844F9" w:rsidP="00A36294">
            <w:pPr>
              <w:pStyle w:val="ab"/>
              <w:numPr>
                <w:ilvl w:val="0"/>
                <w:numId w:val="36"/>
              </w:numPr>
              <w:spacing w:after="0"/>
              <w:ind w:left="170" w:hanging="142"/>
              <w:jc w:val="both"/>
              <w:rPr>
                <w:sz w:val="24"/>
                <w:szCs w:val="24"/>
              </w:rPr>
            </w:pPr>
            <w:r w:rsidRPr="006844F9">
              <w:rPr>
                <w:sz w:val="24"/>
                <w:szCs w:val="24"/>
              </w:rPr>
              <w:t>ВКР с отзывом научного руководителя и рецензией;</w:t>
            </w:r>
          </w:p>
          <w:p w:rsidR="006844F9" w:rsidRPr="006844F9" w:rsidRDefault="006844F9" w:rsidP="00A36294">
            <w:pPr>
              <w:pStyle w:val="ab"/>
              <w:numPr>
                <w:ilvl w:val="0"/>
                <w:numId w:val="36"/>
              </w:numPr>
              <w:spacing w:after="0"/>
              <w:ind w:left="170" w:hanging="142"/>
              <w:jc w:val="both"/>
              <w:rPr>
                <w:sz w:val="24"/>
                <w:szCs w:val="24"/>
              </w:rPr>
            </w:pPr>
            <w:r w:rsidRPr="006844F9">
              <w:rPr>
                <w:sz w:val="24"/>
                <w:szCs w:val="24"/>
              </w:rPr>
              <w:t>ксерокопий статей</w:t>
            </w:r>
          </w:p>
        </w:tc>
        <w:tc>
          <w:tcPr>
            <w:tcW w:w="1842" w:type="dxa"/>
            <w:gridSpan w:val="2"/>
            <w:tcBorders>
              <w:top w:val="single" w:sz="4" w:space="0" w:color="auto"/>
              <w:left w:val="single" w:sz="4" w:space="0" w:color="auto"/>
              <w:bottom w:val="single" w:sz="4" w:space="0" w:color="auto"/>
              <w:right w:val="single" w:sz="4" w:space="0" w:color="auto"/>
            </w:tcBorders>
          </w:tcPr>
          <w:p w:rsidR="006844F9" w:rsidRPr="006844F9" w:rsidRDefault="006844F9" w:rsidP="006844F9">
            <w:pPr>
              <w:pStyle w:val="ab"/>
              <w:spacing w:after="0"/>
              <w:jc w:val="center"/>
              <w:rPr>
                <w:sz w:val="24"/>
                <w:szCs w:val="24"/>
              </w:rPr>
            </w:pPr>
          </w:p>
          <w:p w:rsidR="006844F9" w:rsidRPr="006844F9" w:rsidRDefault="006844F9" w:rsidP="006844F9">
            <w:pPr>
              <w:pStyle w:val="ab"/>
              <w:spacing w:after="0"/>
              <w:jc w:val="center"/>
              <w:rPr>
                <w:sz w:val="24"/>
                <w:szCs w:val="24"/>
              </w:rPr>
            </w:pPr>
            <w:r w:rsidRPr="006844F9">
              <w:rPr>
                <w:sz w:val="24"/>
                <w:szCs w:val="24"/>
              </w:rPr>
              <w:t>18 июня</w:t>
            </w:r>
            <w:r w:rsidRPr="006844F9">
              <w:rPr>
                <w:b/>
                <w:bCs/>
                <w:snapToGrid w:val="0"/>
                <w:sz w:val="24"/>
                <w:szCs w:val="24"/>
                <w:vertAlign w:val="superscript"/>
              </w:rPr>
              <w:sym w:font="Symbol" w:char="F02A"/>
            </w:r>
          </w:p>
        </w:tc>
        <w:tc>
          <w:tcPr>
            <w:tcW w:w="4028" w:type="dxa"/>
            <w:gridSpan w:val="3"/>
            <w:tcBorders>
              <w:top w:val="single" w:sz="4" w:space="0" w:color="auto"/>
              <w:left w:val="single" w:sz="4" w:space="0" w:color="auto"/>
              <w:bottom w:val="single" w:sz="4" w:space="0" w:color="auto"/>
              <w:right w:val="single" w:sz="4" w:space="0" w:color="auto"/>
            </w:tcBorders>
          </w:tcPr>
          <w:p w:rsidR="006844F9" w:rsidRPr="006844F9" w:rsidRDefault="006844F9" w:rsidP="007C44A6">
            <w:pPr>
              <w:jc w:val="both"/>
              <w:rPr>
                <w:sz w:val="24"/>
                <w:szCs w:val="24"/>
              </w:rPr>
            </w:pPr>
            <w:r w:rsidRPr="006844F9">
              <w:rPr>
                <w:sz w:val="24"/>
                <w:szCs w:val="24"/>
              </w:rPr>
              <w:t>Решение о допуске к защите ВКР с соответствующей пометкой на ти</w:t>
            </w:r>
            <w:r w:rsidRPr="006844F9">
              <w:rPr>
                <w:sz w:val="24"/>
                <w:szCs w:val="24"/>
              </w:rPr>
              <w:softHyphen/>
              <w:t>тульном листе работы</w:t>
            </w:r>
          </w:p>
        </w:tc>
      </w:tr>
      <w:tr w:rsidR="006844F9" w:rsidRPr="006844F9" w:rsidTr="00047E00">
        <w:tblPrEx>
          <w:tblBorders>
            <w:insideH w:val="none" w:sz="0" w:space="0" w:color="auto"/>
            <w:insideV w:val="none" w:sz="0" w:space="0" w:color="auto"/>
          </w:tblBorders>
        </w:tblPrEx>
        <w:trPr>
          <w:cantSplit/>
          <w:trHeight w:val="349"/>
        </w:trPr>
        <w:tc>
          <w:tcPr>
            <w:tcW w:w="624" w:type="dxa"/>
            <w:tcBorders>
              <w:top w:val="single" w:sz="4" w:space="0" w:color="auto"/>
              <w:left w:val="single" w:sz="4" w:space="0" w:color="auto"/>
              <w:bottom w:val="single" w:sz="4" w:space="0" w:color="auto"/>
              <w:right w:val="single" w:sz="4" w:space="0" w:color="auto"/>
            </w:tcBorders>
          </w:tcPr>
          <w:p w:rsidR="006844F9" w:rsidRPr="006844F9" w:rsidRDefault="006844F9" w:rsidP="006844F9">
            <w:pPr>
              <w:pStyle w:val="ab"/>
              <w:spacing w:after="0"/>
              <w:rPr>
                <w:sz w:val="24"/>
                <w:szCs w:val="24"/>
              </w:rPr>
            </w:pPr>
            <w:r w:rsidRPr="006844F9">
              <w:rPr>
                <w:sz w:val="24"/>
                <w:szCs w:val="24"/>
              </w:rPr>
              <w:t>10.5.</w:t>
            </w:r>
          </w:p>
        </w:tc>
        <w:tc>
          <w:tcPr>
            <w:tcW w:w="3261" w:type="dxa"/>
            <w:tcBorders>
              <w:top w:val="single" w:sz="4" w:space="0" w:color="auto"/>
              <w:left w:val="single" w:sz="4" w:space="0" w:color="auto"/>
              <w:bottom w:val="single" w:sz="4" w:space="0" w:color="auto"/>
              <w:right w:val="single" w:sz="4" w:space="0" w:color="auto"/>
            </w:tcBorders>
          </w:tcPr>
          <w:p w:rsidR="006844F9" w:rsidRPr="006844F9" w:rsidRDefault="006844F9" w:rsidP="006844F9">
            <w:pPr>
              <w:pStyle w:val="ab"/>
              <w:spacing w:after="0"/>
              <w:jc w:val="both"/>
              <w:rPr>
                <w:sz w:val="24"/>
                <w:szCs w:val="24"/>
              </w:rPr>
            </w:pPr>
            <w:r w:rsidRPr="006844F9">
              <w:rPr>
                <w:sz w:val="24"/>
                <w:szCs w:val="24"/>
              </w:rPr>
              <w:t>Подготовка материалов для прохождения процедуры за</w:t>
            </w:r>
            <w:r w:rsidRPr="006844F9">
              <w:rPr>
                <w:sz w:val="24"/>
                <w:szCs w:val="24"/>
              </w:rPr>
              <w:softHyphen/>
              <w:t>щиты ВКР:</w:t>
            </w:r>
          </w:p>
          <w:p w:rsidR="006844F9" w:rsidRPr="006844F9" w:rsidRDefault="006844F9" w:rsidP="00A36294">
            <w:pPr>
              <w:pStyle w:val="ab"/>
              <w:numPr>
                <w:ilvl w:val="0"/>
                <w:numId w:val="36"/>
              </w:numPr>
              <w:spacing w:after="0"/>
              <w:ind w:left="170" w:hanging="142"/>
              <w:jc w:val="both"/>
              <w:rPr>
                <w:sz w:val="24"/>
                <w:szCs w:val="24"/>
              </w:rPr>
            </w:pPr>
            <w:r w:rsidRPr="006844F9">
              <w:rPr>
                <w:sz w:val="24"/>
                <w:szCs w:val="24"/>
              </w:rPr>
              <w:t>доклад с учетом замечаний, отмеченных в отзыве науч</w:t>
            </w:r>
            <w:r w:rsidRPr="006844F9">
              <w:rPr>
                <w:sz w:val="24"/>
                <w:szCs w:val="24"/>
              </w:rPr>
              <w:softHyphen/>
              <w:t>ного руководителя и рецензии рецензента;</w:t>
            </w:r>
          </w:p>
          <w:p w:rsidR="006844F9" w:rsidRPr="006844F9" w:rsidRDefault="006844F9" w:rsidP="00A36294">
            <w:pPr>
              <w:pStyle w:val="ab"/>
              <w:numPr>
                <w:ilvl w:val="0"/>
                <w:numId w:val="36"/>
              </w:numPr>
              <w:spacing w:after="0"/>
              <w:ind w:left="170" w:hanging="142"/>
              <w:jc w:val="both"/>
              <w:rPr>
                <w:sz w:val="24"/>
                <w:szCs w:val="24"/>
              </w:rPr>
            </w:pPr>
            <w:r w:rsidRPr="006844F9">
              <w:rPr>
                <w:sz w:val="24"/>
                <w:szCs w:val="24"/>
              </w:rPr>
              <w:t>распечатанный демонстра</w:t>
            </w:r>
            <w:r w:rsidRPr="006844F9">
              <w:rPr>
                <w:sz w:val="24"/>
                <w:szCs w:val="24"/>
              </w:rPr>
              <w:softHyphen/>
              <w:t>ционный материал (5-7шт.);</w:t>
            </w:r>
          </w:p>
          <w:p w:rsidR="006844F9" w:rsidRPr="006844F9" w:rsidRDefault="006844F9" w:rsidP="00A36294">
            <w:pPr>
              <w:pStyle w:val="ab"/>
              <w:numPr>
                <w:ilvl w:val="0"/>
                <w:numId w:val="36"/>
              </w:numPr>
              <w:spacing w:after="0"/>
              <w:ind w:left="170" w:hanging="142"/>
              <w:jc w:val="both"/>
              <w:rPr>
                <w:sz w:val="24"/>
                <w:szCs w:val="24"/>
              </w:rPr>
            </w:pPr>
            <w:r w:rsidRPr="006844F9">
              <w:rPr>
                <w:sz w:val="24"/>
                <w:szCs w:val="24"/>
              </w:rPr>
              <w:t xml:space="preserve">презентация в </w:t>
            </w:r>
            <w:proofErr w:type="spellStart"/>
            <w:r w:rsidRPr="006844F9">
              <w:rPr>
                <w:sz w:val="24"/>
                <w:szCs w:val="24"/>
              </w:rPr>
              <w:t>PowerPoint</w:t>
            </w:r>
            <w:proofErr w:type="spellEnd"/>
            <w:r w:rsidRPr="006844F9">
              <w:rPr>
                <w:sz w:val="24"/>
                <w:szCs w:val="24"/>
              </w:rPr>
              <w:t>;</w:t>
            </w:r>
          </w:p>
          <w:p w:rsidR="006844F9" w:rsidRPr="006844F9" w:rsidRDefault="006844F9" w:rsidP="00A36294">
            <w:pPr>
              <w:pStyle w:val="ab"/>
              <w:numPr>
                <w:ilvl w:val="0"/>
                <w:numId w:val="36"/>
              </w:numPr>
              <w:spacing w:after="0"/>
              <w:ind w:left="170" w:hanging="142"/>
              <w:jc w:val="both"/>
              <w:rPr>
                <w:sz w:val="24"/>
                <w:szCs w:val="24"/>
              </w:rPr>
            </w:pPr>
            <w:r w:rsidRPr="006844F9">
              <w:rPr>
                <w:sz w:val="24"/>
                <w:szCs w:val="24"/>
              </w:rPr>
              <w:t>ксерокопии статей</w:t>
            </w:r>
          </w:p>
        </w:tc>
        <w:tc>
          <w:tcPr>
            <w:tcW w:w="1842" w:type="dxa"/>
            <w:gridSpan w:val="2"/>
            <w:tcBorders>
              <w:top w:val="single" w:sz="4" w:space="0" w:color="auto"/>
              <w:left w:val="single" w:sz="4" w:space="0" w:color="auto"/>
              <w:bottom w:val="single" w:sz="4" w:space="0" w:color="auto"/>
              <w:right w:val="single" w:sz="4" w:space="0" w:color="auto"/>
            </w:tcBorders>
          </w:tcPr>
          <w:p w:rsidR="006844F9" w:rsidRPr="006844F9" w:rsidRDefault="006844F9" w:rsidP="006844F9">
            <w:pPr>
              <w:pStyle w:val="ab"/>
              <w:spacing w:after="0"/>
              <w:jc w:val="center"/>
              <w:rPr>
                <w:sz w:val="24"/>
                <w:szCs w:val="24"/>
              </w:rPr>
            </w:pPr>
          </w:p>
          <w:p w:rsidR="006844F9" w:rsidRPr="006844F9" w:rsidRDefault="006844F9" w:rsidP="006844F9">
            <w:pPr>
              <w:pStyle w:val="ab"/>
              <w:spacing w:after="0"/>
              <w:jc w:val="center"/>
              <w:rPr>
                <w:sz w:val="24"/>
                <w:szCs w:val="24"/>
              </w:rPr>
            </w:pPr>
            <w:r w:rsidRPr="006844F9">
              <w:rPr>
                <w:sz w:val="24"/>
                <w:szCs w:val="24"/>
              </w:rPr>
              <w:t>18 июня</w:t>
            </w:r>
            <w:r w:rsidRPr="006844F9">
              <w:rPr>
                <w:b/>
                <w:bCs/>
                <w:snapToGrid w:val="0"/>
                <w:sz w:val="24"/>
                <w:szCs w:val="24"/>
                <w:vertAlign w:val="superscript"/>
              </w:rPr>
              <w:sym w:font="Symbol" w:char="F02A"/>
            </w:r>
          </w:p>
        </w:tc>
        <w:tc>
          <w:tcPr>
            <w:tcW w:w="4028" w:type="dxa"/>
            <w:gridSpan w:val="3"/>
            <w:tcBorders>
              <w:top w:val="single" w:sz="4" w:space="0" w:color="auto"/>
              <w:left w:val="single" w:sz="4" w:space="0" w:color="auto"/>
              <w:bottom w:val="single" w:sz="4" w:space="0" w:color="auto"/>
              <w:right w:val="single" w:sz="4" w:space="0" w:color="auto"/>
            </w:tcBorders>
          </w:tcPr>
          <w:p w:rsidR="006844F9" w:rsidRPr="006844F9" w:rsidRDefault="006844F9" w:rsidP="006844F9">
            <w:pPr>
              <w:jc w:val="both"/>
              <w:rPr>
                <w:sz w:val="24"/>
                <w:szCs w:val="24"/>
              </w:rPr>
            </w:pPr>
            <w:r w:rsidRPr="006844F9">
              <w:rPr>
                <w:sz w:val="24"/>
                <w:szCs w:val="24"/>
              </w:rPr>
              <w:t>Готовые к защите материалы, согла</w:t>
            </w:r>
            <w:r w:rsidRPr="006844F9">
              <w:rPr>
                <w:sz w:val="24"/>
                <w:szCs w:val="24"/>
              </w:rPr>
              <w:softHyphen/>
              <w:t>сованные с научным руководителем</w:t>
            </w:r>
          </w:p>
        </w:tc>
      </w:tr>
    </w:tbl>
    <w:p w:rsidR="006844F9" w:rsidRPr="006844F9" w:rsidRDefault="006844F9" w:rsidP="006844F9">
      <w:pPr>
        <w:shd w:val="clear" w:color="auto" w:fill="FFFFFF"/>
        <w:ind w:firstLine="567"/>
        <w:rPr>
          <w:bCs/>
          <w:sz w:val="24"/>
          <w:szCs w:val="24"/>
        </w:rPr>
      </w:pPr>
    </w:p>
    <w:p w:rsidR="006844F9" w:rsidRPr="006844F9" w:rsidRDefault="006844F9" w:rsidP="006844F9">
      <w:pPr>
        <w:jc w:val="both"/>
        <w:rPr>
          <w:snapToGrid w:val="0"/>
          <w:sz w:val="24"/>
          <w:szCs w:val="24"/>
        </w:rPr>
      </w:pPr>
      <w:r w:rsidRPr="006844F9">
        <w:rPr>
          <w:b/>
          <w:snapToGrid w:val="0"/>
          <w:sz w:val="24"/>
          <w:szCs w:val="24"/>
          <w:vertAlign w:val="superscript"/>
        </w:rPr>
        <w:sym w:font="Symbol" w:char="F02A"/>
      </w:r>
      <w:r w:rsidRPr="006844F9">
        <w:rPr>
          <w:snapToGrid w:val="0"/>
          <w:sz w:val="24"/>
          <w:szCs w:val="24"/>
        </w:rPr>
        <w:t>эти даты могут пересматриваться в соответствии с утвержденным ректором графиком проведения защиты ВКР.</w:t>
      </w:r>
    </w:p>
    <w:p w:rsidR="006844F9" w:rsidRPr="006844F9" w:rsidRDefault="006844F9" w:rsidP="006844F9">
      <w:pPr>
        <w:shd w:val="clear" w:color="auto" w:fill="FFFFFF"/>
        <w:ind w:firstLine="567"/>
        <w:rPr>
          <w:bCs/>
          <w:sz w:val="24"/>
          <w:szCs w:val="24"/>
        </w:rPr>
      </w:pPr>
    </w:p>
    <w:p w:rsidR="006844F9" w:rsidRPr="006844F9" w:rsidRDefault="006844F9" w:rsidP="006844F9">
      <w:pPr>
        <w:shd w:val="clear" w:color="auto" w:fill="FFFFFF"/>
        <w:ind w:firstLine="567"/>
        <w:jc w:val="both"/>
        <w:rPr>
          <w:bCs/>
          <w:sz w:val="24"/>
          <w:szCs w:val="24"/>
        </w:rPr>
      </w:pPr>
      <w:r w:rsidRPr="006844F9">
        <w:rPr>
          <w:bCs/>
          <w:sz w:val="24"/>
          <w:szCs w:val="24"/>
        </w:rPr>
        <w:t xml:space="preserve">Результаты прохождения основных этапов подготовки ВКР отражаются в </w:t>
      </w:r>
      <w:r w:rsidRPr="006844F9">
        <w:rPr>
          <w:b/>
          <w:bCs/>
          <w:sz w:val="24"/>
          <w:szCs w:val="24"/>
        </w:rPr>
        <w:t xml:space="preserve">«Дневнике написания ВКР» </w:t>
      </w:r>
      <w:r w:rsidRPr="006844F9">
        <w:rPr>
          <w:bCs/>
          <w:sz w:val="24"/>
          <w:szCs w:val="24"/>
        </w:rPr>
        <w:t xml:space="preserve">(см. </w:t>
      </w:r>
      <w:r w:rsidRPr="006844F9">
        <w:rPr>
          <w:bCs/>
          <w:i/>
          <w:sz w:val="24"/>
          <w:szCs w:val="24"/>
        </w:rPr>
        <w:t>приложение 13</w:t>
      </w:r>
      <w:r w:rsidRPr="006844F9">
        <w:rPr>
          <w:bCs/>
          <w:sz w:val="24"/>
          <w:szCs w:val="24"/>
        </w:rPr>
        <w:t>).</w:t>
      </w:r>
    </w:p>
    <w:p w:rsidR="006844F9" w:rsidRPr="006844F9" w:rsidRDefault="006844F9" w:rsidP="006844F9">
      <w:pPr>
        <w:shd w:val="clear" w:color="auto" w:fill="FFFFFF"/>
        <w:ind w:firstLine="567"/>
        <w:jc w:val="both"/>
        <w:rPr>
          <w:bCs/>
          <w:sz w:val="24"/>
          <w:szCs w:val="24"/>
        </w:rPr>
      </w:pPr>
      <w:r w:rsidRPr="006844F9">
        <w:rPr>
          <w:bCs/>
          <w:sz w:val="24"/>
          <w:szCs w:val="24"/>
        </w:rPr>
        <w:t xml:space="preserve">Титульные данные «Дневника написания ВКР» заполняются после утверждения темы. </w:t>
      </w:r>
    </w:p>
    <w:p w:rsidR="006844F9" w:rsidRPr="006844F9" w:rsidRDefault="006844F9" w:rsidP="006844F9">
      <w:pPr>
        <w:shd w:val="clear" w:color="auto" w:fill="FFFFFF"/>
        <w:ind w:firstLine="567"/>
        <w:jc w:val="both"/>
        <w:rPr>
          <w:bCs/>
          <w:sz w:val="24"/>
          <w:szCs w:val="24"/>
        </w:rPr>
      </w:pPr>
      <w:r w:rsidRPr="006844F9">
        <w:rPr>
          <w:bCs/>
          <w:sz w:val="24"/>
          <w:szCs w:val="24"/>
        </w:rPr>
        <w:lastRenderedPageBreak/>
        <w:t>Основные замечания научного руководителя, объем выполненных работ и результаты аттестации студента по итогам прохождения этапов подготовки ВКР вносятся в «Дневник написания ВКР» по мере наступления контрольных дат, указанных в таблице 1.</w:t>
      </w:r>
    </w:p>
    <w:p w:rsidR="006844F9" w:rsidRPr="006844F9" w:rsidRDefault="006844F9" w:rsidP="006844F9">
      <w:pPr>
        <w:shd w:val="clear" w:color="auto" w:fill="FFFFFF"/>
        <w:ind w:firstLine="567"/>
        <w:jc w:val="both"/>
        <w:rPr>
          <w:sz w:val="24"/>
          <w:szCs w:val="24"/>
        </w:rPr>
      </w:pPr>
    </w:p>
    <w:tbl>
      <w:tblPr>
        <w:tblW w:w="0" w:type="auto"/>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tblPr>
      <w:tblGrid>
        <w:gridCol w:w="9466"/>
      </w:tblGrid>
      <w:tr w:rsidR="006844F9" w:rsidRPr="006844F9" w:rsidTr="00BC5BF2">
        <w:tc>
          <w:tcPr>
            <w:tcW w:w="9639" w:type="dxa"/>
          </w:tcPr>
          <w:p w:rsidR="006844F9" w:rsidRPr="006844F9" w:rsidRDefault="006844F9" w:rsidP="006844F9">
            <w:pPr>
              <w:shd w:val="clear" w:color="auto" w:fill="FFFFFF"/>
              <w:ind w:firstLine="284"/>
              <w:jc w:val="both"/>
              <w:rPr>
                <w:b/>
                <w:sz w:val="24"/>
                <w:szCs w:val="24"/>
              </w:rPr>
            </w:pPr>
            <w:r w:rsidRPr="006844F9">
              <w:rPr>
                <w:b/>
                <w:sz w:val="24"/>
                <w:szCs w:val="24"/>
              </w:rPr>
              <w:t>!!! ВАЖНО ЗНАТЬ, что…</w:t>
            </w:r>
          </w:p>
          <w:p w:rsidR="006844F9" w:rsidRPr="006844F9" w:rsidRDefault="006844F9" w:rsidP="006844F9">
            <w:pPr>
              <w:shd w:val="clear" w:color="auto" w:fill="FFFFFF"/>
              <w:ind w:right="33" w:firstLine="318"/>
              <w:jc w:val="both"/>
              <w:rPr>
                <w:sz w:val="24"/>
                <w:szCs w:val="24"/>
              </w:rPr>
            </w:pPr>
            <w:r w:rsidRPr="006844F9">
              <w:rPr>
                <w:sz w:val="24"/>
                <w:szCs w:val="24"/>
              </w:rPr>
              <w:t>Студент обязан заполнять соответствующие графы и представлять научному руководителю «Дневник написания ВКР» при прохождении следующих этапов подготовки ВКР:</w:t>
            </w:r>
          </w:p>
          <w:p w:rsidR="006844F9" w:rsidRPr="006844F9" w:rsidRDefault="006844F9" w:rsidP="00A36294">
            <w:pPr>
              <w:numPr>
                <w:ilvl w:val="0"/>
                <w:numId w:val="25"/>
              </w:numPr>
              <w:shd w:val="clear" w:color="auto" w:fill="FFFFFF"/>
              <w:ind w:left="885" w:right="33"/>
              <w:jc w:val="both"/>
              <w:rPr>
                <w:sz w:val="24"/>
                <w:szCs w:val="24"/>
              </w:rPr>
            </w:pPr>
            <w:r w:rsidRPr="006844F9">
              <w:rPr>
                <w:sz w:val="24"/>
                <w:szCs w:val="24"/>
              </w:rPr>
              <w:t>при представлении на проверку глав ВКР;</w:t>
            </w:r>
          </w:p>
          <w:p w:rsidR="006844F9" w:rsidRPr="006844F9" w:rsidRDefault="006844F9" w:rsidP="00A36294">
            <w:pPr>
              <w:numPr>
                <w:ilvl w:val="0"/>
                <w:numId w:val="25"/>
              </w:numPr>
              <w:shd w:val="clear" w:color="auto" w:fill="FFFFFF"/>
              <w:ind w:left="885" w:right="33"/>
              <w:jc w:val="both"/>
              <w:rPr>
                <w:sz w:val="24"/>
                <w:szCs w:val="24"/>
              </w:rPr>
            </w:pPr>
            <w:r w:rsidRPr="006844F9">
              <w:rPr>
                <w:sz w:val="24"/>
                <w:szCs w:val="24"/>
              </w:rPr>
              <w:t>для процедуры предзащиты ВКР;</w:t>
            </w:r>
          </w:p>
          <w:p w:rsidR="006844F9" w:rsidRPr="006844F9" w:rsidRDefault="006844F9" w:rsidP="00A36294">
            <w:pPr>
              <w:numPr>
                <w:ilvl w:val="0"/>
                <w:numId w:val="25"/>
              </w:numPr>
              <w:shd w:val="clear" w:color="auto" w:fill="FFFFFF"/>
              <w:ind w:left="885" w:right="33"/>
              <w:jc w:val="both"/>
              <w:rPr>
                <w:sz w:val="24"/>
                <w:szCs w:val="24"/>
              </w:rPr>
            </w:pPr>
            <w:r w:rsidRPr="006844F9">
              <w:rPr>
                <w:sz w:val="24"/>
                <w:szCs w:val="24"/>
              </w:rPr>
              <w:t>при регистрации комплектов документов для допуска к защите ВКР.</w:t>
            </w:r>
          </w:p>
          <w:p w:rsidR="006844F9" w:rsidRPr="006844F9" w:rsidRDefault="006844F9" w:rsidP="006844F9">
            <w:pPr>
              <w:shd w:val="clear" w:color="auto" w:fill="FFFFFF"/>
              <w:ind w:right="33" w:firstLine="318"/>
              <w:jc w:val="both"/>
              <w:rPr>
                <w:sz w:val="24"/>
                <w:szCs w:val="24"/>
              </w:rPr>
            </w:pPr>
            <w:r w:rsidRPr="006844F9">
              <w:rPr>
                <w:sz w:val="24"/>
                <w:szCs w:val="24"/>
              </w:rPr>
              <w:t>По мере необходимости студент должен дополнять «Дневник написания ВКР» страницей «Текущие замечания» для фиксирования научным руководителем рекомендаций и замечаний.</w:t>
            </w:r>
          </w:p>
          <w:p w:rsidR="006844F9" w:rsidRPr="006844F9" w:rsidRDefault="006844F9" w:rsidP="006844F9">
            <w:pPr>
              <w:shd w:val="clear" w:color="auto" w:fill="FFFFFF"/>
              <w:ind w:right="33" w:firstLine="567"/>
              <w:jc w:val="both"/>
              <w:rPr>
                <w:sz w:val="24"/>
                <w:szCs w:val="24"/>
              </w:rPr>
            </w:pPr>
          </w:p>
        </w:tc>
      </w:tr>
    </w:tbl>
    <w:p w:rsidR="006844F9" w:rsidRPr="006844F9" w:rsidRDefault="006844F9" w:rsidP="006844F9">
      <w:pPr>
        <w:shd w:val="clear" w:color="auto" w:fill="FFFFFF"/>
        <w:ind w:firstLine="567"/>
        <w:jc w:val="both"/>
        <w:rPr>
          <w:bCs/>
          <w:sz w:val="24"/>
          <w:szCs w:val="24"/>
        </w:rPr>
      </w:pPr>
    </w:p>
    <w:p w:rsidR="006844F9" w:rsidRPr="006844F9" w:rsidRDefault="006844F9" w:rsidP="006844F9">
      <w:pPr>
        <w:widowControl/>
        <w:shd w:val="clear" w:color="auto" w:fill="FFFFFF"/>
        <w:ind w:firstLine="567"/>
        <w:jc w:val="both"/>
        <w:rPr>
          <w:bCs/>
          <w:sz w:val="24"/>
          <w:szCs w:val="24"/>
        </w:rPr>
      </w:pPr>
    </w:p>
    <w:tbl>
      <w:tblPr>
        <w:tblW w:w="0" w:type="auto"/>
        <w:tblLook w:val="04A0"/>
      </w:tblPr>
      <w:tblGrid>
        <w:gridCol w:w="664"/>
        <w:gridCol w:w="8910"/>
      </w:tblGrid>
      <w:tr w:rsidR="006844F9" w:rsidRPr="006844F9" w:rsidTr="00BC5BF2">
        <w:tc>
          <w:tcPr>
            <w:tcW w:w="675" w:type="dxa"/>
          </w:tcPr>
          <w:p w:rsidR="006844F9" w:rsidRPr="006844F9" w:rsidRDefault="006844F9" w:rsidP="006844F9">
            <w:pPr>
              <w:widowControl/>
              <w:jc w:val="both"/>
              <w:rPr>
                <w:sz w:val="24"/>
                <w:szCs w:val="24"/>
              </w:rPr>
            </w:pPr>
            <w:r w:rsidRPr="006844F9">
              <w:rPr>
                <w:sz w:val="24"/>
                <w:szCs w:val="24"/>
              </w:rPr>
              <w:sym w:font="Wingdings" w:char="F072"/>
            </w:r>
          </w:p>
        </w:tc>
        <w:tc>
          <w:tcPr>
            <w:tcW w:w="9182" w:type="dxa"/>
            <w:vAlign w:val="center"/>
          </w:tcPr>
          <w:p w:rsidR="006844F9" w:rsidRPr="006844F9" w:rsidRDefault="006844F9" w:rsidP="006844F9">
            <w:pPr>
              <w:pageBreakBefore/>
              <w:widowControl/>
              <w:shd w:val="clear" w:color="auto" w:fill="FFFFFF"/>
              <w:rPr>
                <w:b/>
                <w:bCs/>
                <w:sz w:val="24"/>
                <w:szCs w:val="24"/>
              </w:rPr>
            </w:pPr>
            <w:r w:rsidRPr="006844F9">
              <w:rPr>
                <w:b/>
                <w:bCs/>
                <w:sz w:val="24"/>
                <w:szCs w:val="24"/>
              </w:rPr>
              <w:t>ВЫБОР ТЕМЫ ВЫПУСКНОЙ КВАЛИФИКАЦИОННОЙ РАБОТЫ И НАУЧНОГО РУКОВОДИТЕЛЯ</w:t>
            </w:r>
          </w:p>
        </w:tc>
      </w:tr>
    </w:tbl>
    <w:p w:rsidR="006844F9" w:rsidRPr="006844F9" w:rsidRDefault="006844F9" w:rsidP="006844F9">
      <w:pPr>
        <w:widowControl/>
        <w:shd w:val="clear" w:color="auto" w:fill="FFFFFF"/>
        <w:ind w:firstLine="567"/>
        <w:jc w:val="both"/>
        <w:rPr>
          <w:bCs/>
          <w:sz w:val="24"/>
          <w:szCs w:val="24"/>
        </w:rPr>
      </w:pPr>
    </w:p>
    <w:p w:rsidR="006844F9" w:rsidRPr="006844F9" w:rsidRDefault="006844F9" w:rsidP="006844F9">
      <w:pPr>
        <w:widowControl/>
        <w:shd w:val="clear" w:color="auto" w:fill="FFFFFF"/>
        <w:ind w:firstLine="567"/>
        <w:jc w:val="both"/>
        <w:rPr>
          <w:sz w:val="24"/>
          <w:szCs w:val="24"/>
        </w:rPr>
      </w:pPr>
      <w:r w:rsidRPr="006844F9">
        <w:rPr>
          <w:sz w:val="24"/>
          <w:szCs w:val="24"/>
        </w:rPr>
        <w:t>Студенту предоставляется право самостоятельно выбрать тему ВКР из предложенной тематики (</w:t>
      </w:r>
      <w:proofErr w:type="gramStart"/>
      <w:r w:rsidRPr="006844F9">
        <w:rPr>
          <w:sz w:val="24"/>
          <w:szCs w:val="24"/>
        </w:rPr>
        <w:t>см</w:t>
      </w:r>
      <w:proofErr w:type="gramEnd"/>
      <w:r w:rsidRPr="006844F9">
        <w:rPr>
          <w:sz w:val="24"/>
          <w:szCs w:val="24"/>
        </w:rPr>
        <w:t xml:space="preserve">. </w:t>
      </w:r>
      <w:r w:rsidRPr="006844F9">
        <w:rPr>
          <w:i/>
          <w:sz w:val="24"/>
          <w:szCs w:val="24"/>
        </w:rPr>
        <w:t>приложение 1</w:t>
      </w:r>
      <w:r w:rsidRPr="006844F9">
        <w:rPr>
          <w:sz w:val="24"/>
          <w:szCs w:val="24"/>
        </w:rPr>
        <w:t>). Также студент может предложить свои инициативные темы, которые обязательно согласовываются с научным рук</w:t>
      </w:r>
      <w:r w:rsidR="007C44A6">
        <w:rPr>
          <w:sz w:val="24"/>
          <w:szCs w:val="24"/>
        </w:rPr>
        <w:t>оводителем</w:t>
      </w:r>
      <w:r w:rsidRPr="006844F9">
        <w:rPr>
          <w:sz w:val="24"/>
          <w:szCs w:val="24"/>
        </w:rPr>
        <w:t xml:space="preserve">. </w:t>
      </w:r>
    </w:p>
    <w:p w:rsidR="006844F9" w:rsidRPr="006844F9" w:rsidRDefault="006844F9" w:rsidP="006844F9">
      <w:pPr>
        <w:widowControl/>
        <w:shd w:val="clear" w:color="auto" w:fill="FFFFFF"/>
        <w:ind w:firstLine="567"/>
        <w:jc w:val="both"/>
        <w:rPr>
          <w:sz w:val="24"/>
          <w:szCs w:val="24"/>
        </w:rPr>
      </w:pPr>
      <w:r w:rsidRPr="006844F9">
        <w:rPr>
          <w:sz w:val="24"/>
          <w:szCs w:val="24"/>
        </w:rPr>
        <w:t>При выборе темы ВКР необходимо учитывать следующие факторы:</w:t>
      </w:r>
    </w:p>
    <w:p w:rsidR="006844F9" w:rsidRPr="006844F9" w:rsidRDefault="006844F9" w:rsidP="006844F9">
      <w:pPr>
        <w:widowControl/>
        <w:numPr>
          <w:ilvl w:val="0"/>
          <w:numId w:val="3"/>
        </w:numPr>
        <w:shd w:val="clear" w:color="auto" w:fill="FFFFFF"/>
        <w:tabs>
          <w:tab w:val="num" w:pos="851"/>
        </w:tabs>
        <w:ind w:left="0" w:firstLine="567"/>
        <w:jc w:val="both"/>
        <w:rPr>
          <w:sz w:val="24"/>
          <w:szCs w:val="24"/>
        </w:rPr>
      </w:pPr>
      <w:r w:rsidRPr="006844F9">
        <w:rPr>
          <w:sz w:val="24"/>
          <w:szCs w:val="24"/>
        </w:rPr>
        <w:t>тема исследования должна быть актуальной с точки зрения теории и практики управления;</w:t>
      </w:r>
    </w:p>
    <w:p w:rsidR="006844F9" w:rsidRPr="006844F9" w:rsidRDefault="006844F9" w:rsidP="006844F9">
      <w:pPr>
        <w:widowControl/>
        <w:numPr>
          <w:ilvl w:val="0"/>
          <w:numId w:val="3"/>
        </w:numPr>
        <w:shd w:val="clear" w:color="auto" w:fill="FFFFFF"/>
        <w:tabs>
          <w:tab w:val="num" w:pos="851"/>
        </w:tabs>
        <w:ind w:left="0" w:firstLine="567"/>
        <w:jc w:val="both"/>
        <w:rPr>
          <w:sz w:val="24"/>
          <w:szCs w:val="24"/>
        </w:rPr>
      </w:pPr>
      <w:r w:rsidRPr="006844F9">
        <w:rPr>
          <w:sz w:val="24"/>
          <w:szCs w:val="24"/>
        </w:rPr>
        <w:t>желательно, чтобы тема ВКР являлась логическим продолжением проблематики, поднятой в курсовых работах, осуществленных студентом на младших курсах в процессе обучения;</w:t>
      </w:r>
    </w:p>
    <w:p w:rsidR="006844F9" w:rsidRPr="006844F9" w:rsidRDefault="006844F9" w:rsidP="006844F9">
      <w:pPr>
        <w:widowControl/>
        <w:numPr>
          <w:ilvl w:val="0"/>
          <w:numId w:val="3"/>
        </w:numPr>
        <w:shd w:val="clear" w:color="auto" w:fill="FFFFFF"/>
        <w:tabs>
          <w:tab w:val="num" w:pos="851"/>
        </w:tabs>
        <w:ind w:left="0" w:firstLine="567"/>
        <w:jc w:val="both"/>
        <w:rPr>
          <w:sz w:val="24"/>
          <w:szCs w:val="24"/>
        </w:rPr>
      </w:pPr>
      <w:r w:rsidRPr="006844F9">
        <w:rPr>
          <w:sz w:val="24"/>
          <w:szCs w:val="24"/>
        </w:rPr>
        <w:t>тема должна учитывать специализацию научного руководителя и сферу его научных интересов;</w:t>
      </w:r>
    </w:p>
    <w:p w:rsidR="006844F9" w:rsidRPr="006844F9" w:rsidRDefault="006844F9" w:rsidP="006844F9">
      <w:pPr>
        <w:widowControl/>
        <w:numPr>
          <w:ilvl w:val="0"/>
          <w:numId w:val="3"/>
        </w:numPr>
        <w:shd w:val="clear" w:color="auto" w:fill="FFFFFF"/>
        <w:tabs>
          <w:tab w:val="num" w:pos="851"/>
        </w:tabs>
        <w:ind w:left="0" w:firstLine="567"/>
        <w:jc w:val="both"/>
        <w:rPr>
          <w:sz w:val="24"/>
          <w:szCs w:val="24"/>
        </w:rPr>
      </w:pPr>
      <w:r w:rsidRPr="006844F9">
        <w:rPr>
          <w:sz w:val="24"/>
          <w:szCs w:val="24"/>
        </w:rPr>
        <w:t>тема должна быть направлена на исследование конкретных научно-практических вопросов управления;</w:t>
      </w:r>
    </w:p>
    <w:p w:rsidR="006844F9" w:rsidRPr="006844F9" w:rsidRDefault="006844F9" w:rsidP="006844F9">
      <w:pPr>
        <w:widowControl/>
        <w:numPr>
          <w:ilvl w:val="0"/>
          <w:numId w:val="3"/>
        </w:numPr>
        <w:shd w:val="clear" w:color="auto" w:fill="FFFFFF"/>
        <w:tabs>
          <w:tab w:val="num" w:pos="851"/>
        </w:tabs>
        <w:ind w:left="0" w:firstLine="567"/>
        <w:jc w:val="both"/>
        <w:rPr>
          <w:sz w:val="24"/>
          <w:szCs w:val="24"/>
        </w:rPr>
      </w:pPr>
      <w:r w:rsidRPr="006844F9">
        <w:rPr>
          <w:sz w:val="24"/>
          <w:szCs w:val="24"/>
        </w:rPr>
        <w:t>тема исследования должна быть глубокой, дающей возможность студенту развить свои научные интересы при обучении в магистратуре или аспирантуре, либо на других формах повышения квалификации.</w:t>
      </w:r>
    </w:p>
    <w:p w:rsidR="006844F9" w:rsidRPr="006844F9" w:rsidRDefault="006844F9" w:rsidP="006844F9">
      <w:pPr>
        <w:widowControl/>
        <w:shd w:val="clear" w:color="auto" w:fill="FFFFFF"/>
        <w:jc w:val="both"/>
        <w:rPr>
          <w:sz w:val="24"/>
          <w:szCs w:val="24"/>
        </w:rPr>
      </w:pPr>
    </w:p>
    <w:tbl>
      <w:tblPr>
        <w:tblW w:w="9781" w:type="dxa"/>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tblPr>
      <w:tblGrid>
        <w:gridCol w:w="9781"/>
      </w:tblGrid>
      <w:tr w:rsidR="006844F9" w:rsidRPr="006844F9" w:rsidTr="00BC5BF2">
        <w:tc>
          <w:tcPr>
            <w:tcW w:w="9781" w:type="dxa"/>
          </w:tcPr>
          <w:p w:rsidR="006844F9" w:rsidRPr="006844F9" w:rsidRDefault="006844F9" w:rsidP="006844F9">
            <w:pPr>
              <w:widowControl/>
              <w:shd w:val="clear" w:color="auto" w:fill="FFFFFF"/>
              <w:ind w:firstLine="284"/>
              <w:jc w:val="both"/>
              <w:rPr>
                <w:b/>
                <w:sz w:val="24"/>
                <w:szCs w:val="24"/>
              </w:rPr>
            </w:pPr>
            <w:r w:rsidRPr="006844F9">
              <w:rPr>
                <w:b/>
                <w:sz w:val="24"/>
                <w:szCs w:val="24"/>
              </w:rPr>
              <w:t>!!!ВАЖНО ЗНАТЬ, что…</w:t>
            </w:r>
          </w:p>
          <w:p w:rsidR="006844F9" w:rsidRPr="006844F9" w:rsidRDefault="006844F9" w:rsidP="006844F9">
            <w:pPr>
              <w:widowControl/>
              <w:shd w:val="clear" w:color="auto" w:fill="FFFFFF"/>
              <w:tabs>
                <w:tab w:val="left" w:pos="222"/>
              </w:tabs>
              <w:ind w:firstLine="318"/>
              <w:jc w:val="both"/>
              <w:rPr>
                <w:sz w:val="24"/>
                <w:szCs w:val="24"/>
              </w:rPr>
            </w:pPr>
            <w:r w:rsidRPr="006844F9">
              <w:rPr>
                <w:sz w:val="24"/>
                <w:szCs w:val="24"/>
              </w:rPr>
              <w:t xml:space="preserve">Студенты часто стремятся брать широкие темы и избегают </w:t>
            </w:r>
            <w:proofErr w:type="gramStart"/>
            <w:r w:rsidRPr="006844F9">
              <w:rPr>
                <w:sz w:val="24"/>
                <w:szCs w:val="24"/>
              </w:rPr>
              <w:t>узких</w:t>
            </w:r>
            <w:proofErr w:type="gramEnd"/>
            <w:r w:rsidRPr="006844F9">
              <w:rPr>
                <w:sz w:val="24"/>
                <w:szCs w:val="24"/>
              </w:rPr>
              <w:t xml:space="preserve">. </w:t>
            </w:r>
            <w:r w:rsidRPr="006844F9">
              <w:rPr>
                <w:b/>
                <w:sz w:val="24"/>
                <w:szCs w:val="24"/>
              </w:rPr>
              <w:t>Это не всегда правильно.</w:t>
            </w:r>
            <w:r w:rsidRPr="006844F9">
              <w:rPr>
                <w:sz w:val="24"/>
                <w:szCs w:val="24"/>
              </w:rPr>
              <w:t xml:space="preserve"> Ведь известно, что чем сложнее и грандиознее план, тем больше шансов, что он провалится.</w:t>
            </w:r>
          </w:p>
          <w:p w:rsidR="006844F9" w:rsidRPr="006844F9" w:rsidRDefault="006844F9" w:rsidP="006844F9">
            <w:pPr>
              <w:widowControl/>
              <w:shd w:val="clear" w:color="auto" w:fill="FFFFFF"/>
              <w:tabs>
                <w:tab w:val="left" w:pos="222"/>
              </w:tabs>
              <w:ind w:firstLine="318"/>
              <w:jc w:val="both"/>
              <w:rPr>
                <w:sz w:val="24"/>
                <w:szCs w:val="24"/>
              </w:rPr>
            </w:pPr>
            <w:r w:rsidRPr="006844F9">
              <w:rPr>
                <w:sz w:val="24"/>
                <w:szCs w:val="24"/>
              </w:rPr>
              <w:t>В связи с этим практика показывает, что работы, посвященные широким темам, часто бывают поверхностными и мало самостоятельными. Узкая же тема прорабатывается более глубоко и детально. Сначала может показаться, что она узка. Но по мере ознакомления с материалом могут открыться различные интересные и важные аспекты изучаемой проблемы.</w:t>
            </w:r>
          </w:p>
          <w:p w:rsidR="006844F9" w:rsidRPr="006844F9" w:rsidRDefault="006844F9" w:rsidP="006844F9">
            <w:pPr>
              <w:widowControl/>
              <w:shd w:val="clear" w:color="auto" w:fill="FFFFFF"/>
              <w:ind w:firstLine="567"/>
              <w:jc w:val="both"/>
              <w:rPr>
                <w:sz w:val="24"/>
                <w:szCs w:val="24"/>
              </w:rPr>
            </w:pPr>
          </w:p>
        </w:tc>
      </w:tr>
    </w:tbl>
    <w:p w:rsidR="006844F9" w:rsidRPr="006844F9" w:rsidRDefault="006844F9" w:rsidP="006844F9">
      <w:pPr>
        <w:widowControl/>
        <w:shd w:val="clear" w:color="auto" w:fill="FFFFFF"/>
        <w:jc w:val="both"/>
        <w:rPr>
          <w:sz w:val="24"/>
          <w:szCs w:val="24"/>
        </w:rPr>
      </w:pPr>
    </w:p>
    <w:p w:rsidR="006844F9" w:rsidRPr="006844F9" w:rsidRDefault="006844F9" w:rsidP="006844F9">
      <w:pPr>
        <w:widowControl/>
        <w:shd w:val="clear" w:color="auto" w:fill="FFFFFF"/>
        <w:ind w:firstLine="567"/>
        <w:jc w:val="both"/>
        <w:rPr>
          <w:sz w:val="24"/>
          <w:szCs w:val="24"/>
        </w:rPr>
      </w:pPr>
      <w:r w:rsidRPr="006844F9">
        <w:rPr>
          <w:sz w:val="24"/>
          <w:szCs w:val="24"/>
        </w:rPr>
        <w:lastRenderedPageBreak/>
        <w:t xml:space="preserve">Выбор научного руководителя и согласование темы ВКР закрепляется специально оформленным заявлением, которое в письменном виде составляется студентом по форме, представленной в </w:t>
      </w:r>
      <w:r w:rsidRPr="006844F9">
        <w:rPr>
          <w:i/>
          <w:sz w:val="24"/>
          <w:szCs w:val="24"/>
        </w:rPr>
        <w:t>приложении 2</w:t>
      </w:r>
      <w:r w:rsidRPr="006844F9">
        <w:rPr>
          <w:sz w:val="24"/>
          <w:szCs w:val="24"/>
        </w:rPr>
        <w:t xml:space="preserve">.Форму можно скачать </w:t>
      </w:r>
      <w:r w:rsidR="007C44A6">
        <w:rPr>
          <w:sz w:val="24"/>
          <w:szCs w:val="24"/>
        </w:rPr>
        <w:t>у инспектора в деканате</w:t>
      </w:r>
      <w:r w:rsidRPr="006844F9">
        <w:rPr>
          <w:sz w:val="24"/>
          <w:szCs w:val="24"/>
        </w:rPr>
        <w:t xml:space="preserve"> и распечатать или взять бланк у </w:t>
      </w:r>
      <w:r w:rsidR="007C44A6">
        <w:rPr>
          <w:sz w:val="24"/>
          <w:szCs w:val="24"/>
        </w:rPr>
        <w:t>инспектора</w:t>
      </w:r>
      <w:r w:rsidRPr="006844F9">
        <w:rPr>
          <w:sz w:val="24"/>
          <w:szCs w:val="24"/>
        </w:rPr>
        <w:t xml:space="preserve"> в бумажной форме.</w:t>
      </w:r>
    </w:p>
    <w:p w:rsidR="006844F9" w:rsidRPr="006844F9" w:rsidRDefault="006844F9" w:rsidP="006844F9">
      <w:pPr>
        <w:widowControl/>
        <w:shd w:val="clear" w:color="auto" w:fill="FFFFFF"/>
        <w:ind w:firstLine="567"/>
        <w:jc w:val="both"/>
        <w:rPr>
          <w:sz w:val="24"/>
          <w:szCs w:val="24"/>
        </w:rPr>
      </w:pPr>
      <w:r w:rsidRPr="006844F9">
        <w:rPr>
          <w:sz w:val="24"/>
          <w:szCs w:val="24"/>
        </w:rPr>
        <w:t xml:space="preserve">После подписания заявления научным руководителем, которого выбрал студент, оно должно быть представлено </w:t>
      </w:r>
      <w:r w:rsidR="007C44A6">
        <w:rPr>
          <w:sz w:val="24"/>
          <w:szCs w:val="24"/>
        </w:rPr>
        <w:t>в деканат</w:t>
      </w:r>
      <w:r w:rsidRPr="006844F9">
        <w:rPr>
          <w:sz w:val="24"/>
          <w:szCs w:val="24"/>
        </w:rPr>
        <w:t xml:space="preserve"> для возможной корректировки темы ВКР и утверждения темы ВКР.</w:t>
      </w:r>
    </w:p>
    <w:p w:rsidR="006844F9" w:rsidRPr="006844F9" w:rsidRDefault="006844F9" w:rsidP="006844F9">
      <w:pPr>
        <w:widowControl/>
        <w:shd w:val="clear" w:color="auto" w:fill="FFFFFF"/>
        <w:ind w:firstLine="567"/>
        <w:jc w:val="both"/>
        <w:rPr>
          <w:sz w:val="24"/>
          <w:szCs w:val="24"/>
        </w:rPr>
      </w:pPr>
      <w:r w:rsidRPr="006844F9">
        <w:rPr>
          <w:sz w:val="24"/>
          <w:szCs w:val="24"/>
        </w:rPr>
        <w:t xml:space="preserve">На основании </w:t>
      </w:r>
      <w:r w:rsidR="007C44A6">
        <w:rPr>
          <w:sz w:val="24"/>
          <w:szCs w:val="24"/>
        </w:rPr>
        <w:t xml:space="preserve">принятого </w:t>
      </w:r>
      <w:r w:rsidRPr="006844F9">
        <w:rPr>
          <w:sz w:val="24"/>
          <w:szCs w:val="24"/>
        </w:rPr>
        <w:t xml:space="preserve">решения итоговая формулировка темы ВКР и назначенный научный руководитель вносятся в соответствующие графы заявления студента. </w:t>
      </w:r>
    </w:p>
    <w:tbl>
      <w:tblPr>
        <w:tblW w:w="9781" w:type="dxa"/>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tblPr>
      <w:tblGrid>
        <w:gridCol w:w="9781"/>
      </w:tblGrid>
      <w:tr w:rsidR="006844F9" w:rsidRPr="006844F9" w:rsidTr="00BC5BF2">
        <w:tc>
          <w:tcPr>
            <w:tcW w:w="9781" w:type="dxa"/>
          </w:tcPr>
          <w:p w:rsidR="006844F9" w:rsidRPr="006844F9" w:rsidRDefault="006844F9" w:rsidP="006844F9">
            <w:pPr>
              <w:widowControl/>
              <w:shd w:val="clear" w:color="auto" w:fill="FFFFFF"/>
              <w:ind w:firstLine="284"/>
              <w:jc w:val="both"/>
              <w:rPr>
                <w:b/>
                <w:sz w:val="24"/>
                <w:szCs w:val="24"/>
              </w:rPr>
            </w:pPr>
            <w:r w:rsidRPr="006844F9">
              <w:rPr>
                <w:b/>
                <w:sz w:val="24"/>
                <w:szCs w:val="24"/>
              </w:rPr>
              <w:t>!!!ВАЖНО ЗНАТЬ, что…</w:t>
            </w:r>
          </w:p>
          <w:p w:rsidR="006844F9" w:rsidRPr="006844F9" w:rsidRDefault="006844F9" w:rsidP="006844F9">
            <w:pPr>
              <w:widowControl/>
              <w:shd w:val="clear" w:color="auto" w:fill="FFFFFF"/>
              <w:ind w:firstLine="318"/>
              <w:jc w:val="both"/>
              <w:rPr>
                <w:sz w:val="24"/>
                <w:szCs w:val="24"/>
              </w:rPr>
            </w:pPr>
            <w:r w:rsidRPr="006844F9">
              <w:rPr>
                <w:sz w:val="24"/>
                <w:szCs w:val="24"/>
              </w:rPr>
              <w:t>Студент обязан ознакомиться с итоговой формулировкой темы ВКР, о чем будет свидетельствовать его подпись на заявлении. Если студент в указанные сроки (</w:t>
            </w:r>
            <w:proofErr w:type="gramStart"/>
            <w:r w:rsidRPr="006844F9">
              <w:rPr>
                <w:sz w:val="24"/>
                <w:szCs w:val="24"/>
              </w:rPr>
              <w:t>см</w:t>
            </w:r>
            <w:proofErr w:type="gramEnd"/>
            <w:r w:rsidRPr="006844F9">
              <w:rPr>
                <w:sz w:val="24"/>
                <w:szCs w:val="24"/>
              </w:rPr>
              <w:t>. таблицу 1) не ознакомился с итоговой формулировкой темы ВКР, она включается в общий приказ без его уведомления и последующее изменение темы на основании того, что студент «</w:t>
            </w:r>
            <w:r w:rsidRPr="006844F9">
              <w:rPr>
                <w:b/>
                <w:i/>
                <w:sz w:val="24"/>
                <w:szCs w:val="24"/>
              </w:rPr>
              <w:t>…об изменении не знал и писал по выбранной первоначально теме…»</w:t>
            </w:r>
            <w:r w:rsidRPr="006844F9">
              <w:rPr>
                <w:sz w:val="24"/>
                <w:szCs w:val="24"/>
              </w:rPr>
              <w:t>, невозможно.</w:t>
            </w:r>
          </w:p>
          <w:p w:rsidR="006844F9" w:rsidRPr="006844F9" w:rsidRDefault="006844F9" w:rsidP="006844F9">
            <w:pPr>
              <w:widowControl/>
              <w:shd w:val="clear" w:color="auto" w:fill="FFFFFF"/>
              <w:ind w:firstLine="567"/>
              <w:jc w:val="both"/>
              <w:rPr>
                <w:sz w:val="24"/>
                <w:szCs w:val="24"/>
              </w:rPr>
            </w:pPr>
          </w:p>
        </w:tc>
      </w:tr>
    </w:tbl>
    <w:p w:rsidR="006844F9" w:rsidRPr="006844F9" w:rsidRDefault="006844F9" w:rsidP="00047E00">
      <w:pPr>
        <w:widowControl/>
        <w:shd w:val="clear" w:color="auto" w:fill="FFFFFF"/>
        <w:ind w:firstLine="567"/>
        <w:jc w:val="both"/>
        <w:rPr>
          <w:sz w:val="24"/>
          <w:szCs w:val="24"/>
        </w:rPr>
      </w:pPr>
      <w:r w:rsidRPr="006844F9">
        <w:rPr>
          <w:sz w:val="24"/>
          <w:szCs w:val="24"/>
        </w:rPr>
        <w:t xml:space="preserve">Полностью оформленное заявление с подписями </w:t>
      </w:r>
      <w:r w:rsidR="007C44A6">
        <w:rPr>
          <w:sz w:val="24"/>
          <w:szCs w:val="24"/>
        </w:rPr>
        <w:t>декана</w:t>
      </w:r>
      <w:r w:rsidRPr="006844F9">
        <w:rPr>
          <w:sz w:val="24"/>
          <w:szCs w:val="24"/>
        </w:rPr>
        <w:t xml:space="preserve">, научного руководителя и личной подписью студента представляется </w:t>
      </w:r>
      <w:r w:rsidR="007C44A6">
        <w:rPr>
          <w:sz w:val="24"/>
          <w:szCs w:val="24"/>
        </w:rPr>
        <w:t>инспектору деканата</w:t>
      </w:r>
      <w:r w:rsidRPr="006844F9">
        <w:rPr>
          <w:sz w:val="24"/>
          <w:szCs w:val="24"/>
        </w:rPr>
        <w:t>. На основании полностью оформленных заявлений издается приказ ректора о закреплении за студентами тем ВКР и научных руководителей.</w:t>
      </w:r>
    </w:p>
    <w:tbl>
      <w:tblPr>
        <w:tblW w:w="9781" w:type="dxa"/>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tblPr>
      <w:tblGrid>
        <w:gridCol w:w="9781"/>
      </w:tblGrid>
      <w:tr w:rsidR="006844F9" w:rsidRPr="006844F9" w:rsidTr="00BC5BF2">
        <w:tc>
          <w:tcPr>
            <w:tcW w:w="9781" w:type="dxa"/>
          </w:tcPr>
          <w:p w:rsidR="006844F9" w:rsidRPr="006844F9" w:rsidRDefault="006844F9" w:rsidP="006844F9">
            <w:pPr>
              <w:widowControl/>
              <w:shd w:val="clear" w:color="auto" w:fill="FFFFFF"/>
              <w:ind w:firstLine="284"/>
              <w:jc w:val="both"/>
              <w:rPr>
                <w:b/>
                <w:sz w:val="24"/>
                <w:szCs w:val="24"/>
              </w:rPr>
            </w:pPr>
            <w:r w:rsidRPr="006844F9">
              <w:rPr>
                <w:b/>
                <w:sz w:val="24"/>
                <w:szCs w:val="24"/>
              </w:rPr>
              <w:t>!!!ВАЖНО ЗНАТЬ, что…</w:t>
            </w:r>
          </w:p>
          <w:p w:rsidR="006844F9" w:rsidRPr="006844F9" w:rsidRDefault="006844F9" w:rsidP="006844F9">
            <w:pPr>
              <w:widowControl/>
              <w:shd w:val="clear" w:color="auto" w:fill="FFFFFF"/>
              <w:ind w:firstLine="318"/>
              <w:jc w:val="both"/>
              <w:rPr>
                <w:sz w:val="24"/>
                <w:szCs w:val="24"/>
              </w:rPr>
            </w:pPr>
            <w:r w:rsidRPr="006844F9">
              <w:rPr>
                <w:sz w:val="24"/>
                <w:szCs w:val="24"/>
              </w:rPr>
              <w:t xml:space="preserve">Тема ВКР может быть изменена или уточнена по очень веским объективным причинам (изменение объекта исследования - смена места прохождения производственной практики, сужение предмета исследования и др.). </w:t>
            </w:r>
          </w:p>
          <w:p w:rsidR="006844F9" w:rsidRPr="006844F9" w:rsidRDefault="006844F9" w:rsidP="006844F9">
            <w:pPr>
              <w:widowControl/>
              <w:shd w:val="clear" w:color="auto" w:fill="FFFFFF"/>
              <w:ind w:firstLine="318"/>
              <w:jc w:val="both"/>
              <w:rPr>
                <w:sz w:val="24"/>
                <w:szCs w:val="24"/>
              </w:rPr>
            </w:pPr>
            <w:r w:rsidRPr="006844F9">
              <w:rPr>
                <w:sz w:val="24"/>
                <w:szCs w:val="24"/>
              </w:rPr>
              <w:t>Данное изменение или уточнение темы должно быть согласовано с научным руководителем и</w:t>
            </w:r>
            <w:r w:rsidR="007C44A6">
              <w:rPr>
                <w:sz w:val="24"/>
                <w:szCs w:val="24"/>
              </w:rPr>
              <w:t xml:space="preserve"> обосновано</w:t>
            </w:r>
            <w:r w:rsidRPr="006844F9">
              <w:rPr>
                <w:sz w:val="24"/>
                <w:szCs w:val="24"/>
              </w:rPr>
              <w:t xml:space="preserve">. </w:t>
            </w:r>
          </w:p>
          <w:p w:rsidR="006844F9" w:rsidRPr="006844F9" w:rsidRDefault="006844F9" w:rsidP="006844F9">
            <w:pPr>
              <w:widowControl/>
              <w:shd w:val="clear" w:color="auto" w:fill="FFFFFF"/>
              <w:ind w:firstLine="318"/>
              <w:jc w:val="both"/>
              <w:rPr>
                <w:sz w:val="24"/>
                <w:szCs w:val="24"/>
              </w:rPr>
            </w:pPr>
            <w:r w:rsidRPr="006844F9">
              <w:rPr>
                <w:sz w:val="24"/>
                <w:szCs w:val="24"/>
              </w:rPr>
              <w:t>Это изменение осуществляется только по приказу ректора, который решает о возможности и необходимости данного изменения темы на основании письменного заявления студента, подписанного научным руководит</w:t>
            </w:r>
            <w:r w:rsidR="007C44A6">
              <w:rPr>
                <w:sz w:val="24"/>
                <w:szCs w:val="24"/>
              </w:rPr>
              <w:t>елем и деканом</w:t>
            </w:r>
            <w:r w:rsidRPr="006844F9">
              <w:rPr>
                <w:sz w:val="24"/>
                <w:szCs w:val="24"/>
              </w:rPr>
              <w:t xml:space="preserve">. </w:t>
            </w:r>
          </w:p>
          <w:p w:rsidR="006844F9" w:rsidRPr="006844F9" w:rsidRDefault="006844F9" w:rsidP="006844F9">
            <w:pPr>
              <w:widowControl/>
              <w:shd w:val="clear" w:color="auto" w:fill="FFFFFF"/>
              <w:ind w:firstLine="567"/>
              <w:jc w:val="both"/>
              <w:rPr>
                <w:sz w:val="24"/>
                <w:szCs w:val="24"/>
              </w:rPr>
            </w:pPr>
          </w:p>
        </w:tc>
      </w:tr>
    </w:tbl>
    <w:p w:rsidR="006844F9" w:rsidRPr="006844F9" w:rsidRDefault="006844F9" w:rsidP="006844F9">
      <w:pPr>
        <w:widowControl/>
        <w:shd w:val="clear" w:color="auto" w:fill="FFFFFF"/>
        <w:ind w:firstLine="567"/>
        <w:jc w:val="both"/>
        <w:rPr>
          <w:sz w:val="24"/>
          <w:szCs w:val="24"/>
        </w:rPr>
      </w:pPr>
      <w:r w:rsidRPr="006844F9">
        <w:rPr>
          <w:sz w:val="24"/>
          <w:szCs w:val="24"/>
        </w:rPr>
        <w:t xml:space="preserve">Форма заявления на изменения темы ВКР представлена в </w:t>
      </w:r>
      <w:r w:rsidRPr="006844F9">
        <w:rPr>
          <w:i/>
          <w:sz w:val="24"/>
          <w:szCs w:val="24"/>
        </w:rPr>
        <w:t>приложении 12</w:t>
      </w:r>
      <w:r w:rsidRPr="006844F9">
        <w:rPr>
          <w:sz w:val="24"/>
          <w:szCs w:val="24"/>
        </w:rPr>
        <w:t xml:space="preserve">. В данном заявлении необходимо указание причины изменения или уточнения темы ВКР. Подобное заявление, подписанное научным руководителем, должно быть представлено </w:t>
      </w:r>
      <w:r w:rsidR="007C44A6">
        <w:rPr>
          <w:sz w:val="24"/>
          <w:szCs w:val="24"/>
        </w:rPr>
        <w:t>в деканат</w:t>
      </w:r>
      <w:r w:rsidRPr="006844F9">
        <w:rPr>
          <w:sz w:val="24"/>
          <w:szCs w:val="24"/>
        </w:rPr>
        <w:t xml:space="preserve"> не позднее 20 апреля.</w:t>
      </w:r>
    </w:p>
    <w:p w:rsidR="006844F9" w:rsidRPr="006844F9" w:rsidRDefault="006844F9" w:rsidP="00047E00">
      <w:pPr>
        <w:widowControl/>
        <w:shd w:val="clear" w:color="auto" w:fill="FFFFFF"/>
        <w:ind w:firstLine="567"/>
        <w:jc w:val="both"/>
        <w:rPr>
          <w:sz w:val="24"/>
          <w:szCs w:val="24"/>
        </w:rPr>
      </w:pPr>
      <w:r w:rsidRPr="006844F9">
        <w:rPr>
          <w:sz w:val="24"/>
          <w:szCs w:val="24"/>
        </w:rPr>
        <w:t xml:space="preserve">Практика подготовки ВКР показывает, что процессу выбора темы во многих случаях предшествует изучение специальной литературы (книги, периодические издания, специализированные сайты </w:t>
      </w:r>
      <w:proofErr w:type="spellStart"/>
      <w:r w:rsidRPr="006844F9">
        <w:rPr>
          <w:sz w:val="24"/>
          <w:szCs w:val="24"/>
        </w:rPr>
        <w:t>Internet</w:t>
      </w:r>
      <w:proofErr w:type="spellEnd"/>
      <w:r w:rsidRPr="006844F9">
        <w:rPr>
          <w:sz w:val="24"/>
          <w:szCs w:val="24"/>
        </w:rPr>
        <w:t xml:space="preserve"> и др.).</w:t>
      </w:r>
      <w:r w:rsidRPr="006844F9">
        <w:rPr>
          <w:sz w:val="24"/>
          <w:szCs w:val="24"/>
        </w:rPr>
        <w:tab/>
      </w:r>
    </w:p>
    <w:tbl>
      <w:tblPr>
        <w:tblW w:w="0" w:type="auto"/>
        <w:tblLook w:val="04A0"/>
      </w:tblPr>
      <w:tblGrid>
        <w:gridCol w:w="664"/>
        <w:gridCol w:w="8910"/>
      </w:tblGrid>
      <w:tr w:rsidR="006844F9" w:rsidRPr="006844F9" w:rsidTr="00BC5BF2">
        <w:tc>
          <w:tcPr>
            <w:tcW w:w="675" w:type="dxa"/>
          </w:tcPr>
          <w:p w:rsidR="006844F9" w:rsidRPr="006844F9" w:rsidRDefault="006844F9" w:rsidP="006844F9">
            <w:pPr>
              <w:widowControl/>
              <w:jc w:val="center"/>
              <w:rPr>
                <w:sz w:val="24"/>
                <w:szCs w:val="24"/>
              </w:rPr>
            </w:pPr>
            <w:r w:rsidRPr="006844F9">
              <w:rPr>
                <w:sz w:val="24"/>
                <w:szCs w:val="24"/>
              </w:rPr>
              <w:sym w:font="Wingdings" w:char="F072"/>
            </w:r>
          </w:p>
        </w:tc>
        <w:tc>
          <w:tcPr>
            <w:tcW w:w="9182" w:type="dxa"/>
            <w:vAlign w:val="center"/>
          </w:tcPr>
          <w:p w:rsidR="006844F9" w:rsidRPr="006844F9" w:rsidRDefault="006844F9" w:rsidP="006844F9">
            <w:pPr>
              <w:widowControl/>
              <w:shd w:val="clear" w:color="auto" w:fill="FFFFFF"/>
              <w:rPr>
                <w:b/>
                <w:bCs/>
                <w:sz w:val="24"/>
                <w:szCs w:val="24"/>
              </w:rPr>
            </w:pPr>
            <w:bookmarkStart w:id="1" w:name="_Toc176289387"/>
            <w:r w:rsidRPr="006844F9">
              <w:rPr>
                <w:b/>
                <w:bCs/>
                <w:sz w:val="24"/>
                <w:szCs w:val="24"/>
              </w:rPr>
              <w:t>ПРЕДВАРИТЕЛЬНЫЙ АНАЛИЗ НАУЧНОЙ И УЧЕБНО-МЕТОДИЧЕСКОЙ ЛИТЕРАТУРЫ</w:t>
            </w:r>
            <w:bookmarkEnd w:id="1"/>
            <w:r w:rsidRPr="006844F9">
              <w:rPr>
                <w:b/>
                <w:bCs/>
                <w:sz w:val="24"/>
                <w:szCs w:val="24"/>
              </w:rPr>
              <w:t xml:space="preserve"> ПО ТЕМЕ ВЫПУСКНОЙ КВАЛИФИКАЦИОННОЙ РАБОТЫ</w:t>
            </w:r>
          </w:p>
        </w:tc>
      </w:tr>
    </w:tbl>
    <w:p w:rsidR="006844F9" w:rsidRPr="006844F9" w:rsidRDefault="006844F9" w:rsidP="006844F9">
      <w:pPr>
        <w:widowControl/>
        <w:shd w:val="clear" w:color="auto" w:fill="FFFFFF"/>
        <w:ind w:firstLine="567"/>
        <w:jc w:val="both"/>
        <w:rPr>
          <w:sz w:val="24"/>
          <w:szCs w:val="24"/>
        </w:rPr>
      </w:pPr>
      <w:r w:rsidRPr="006844F9">
        <w:rPr>
          <w:sz w:val="24"/>
          <w:szCs w:val="24"/>
        </w:rPr>
        <w:t>Подбор литературы целесообразно начинать с анализа тех книг и периодических изданий, которые рекомендованы по изучаемым темам в рамках соответствующих дисциплин направления.</w:t>
      </w:r>
    </w:p>
    <w:p w:rsidR="006844F9" w:rsidRPr="006844F9" w:rsidRDefault="006844F9" w:rsidP="006844F9">
      <w:pPr>
        <w:widowControl/>
        <w:shd w:val="clear" w:color="auto" w:fill="FFFFFF"/>
        <w:ind w:firstLine="567"/>
        <w:jc w:val="both"/>
        <w:rPr>
          <w:sz w:val="24"/>
          <w:szCs w:val="24"/>
        </w:rPr>
      </w:pPr>
      <w:r w:rsidRPr="006844F9">
        <w:rPr>
          <w:sz w:val="24"/>
          <w:szCs w:val="24"/>
        </w:rPr>
        <w:t xml:space="preserve">Знакомиться с литературой целесообразно в следующей последовательности: </w:t>
      </w:r>
    </w:p>
    <w:p w:rsidR="006844F9" w:rsidRPr="006844F9" w:rsidRDefault="006844F9" w:rsidP="006844F9">
      <w:pPr>
        <w:widowControl/>
        <w:numPr>
          <w:ilvl w:val="0"/>
          <w:numId w:val="4"/>
        </w:numPr>
        <w:shd w:val="clear" w:color="auto" w:fill="FFFFFF"/>
        <w:tabs>
          <w:tab w:val="clear" w:pos="1560"/>
          <w:tab w:val="num" w:pos="851"/>
        </w:tabs>
        <w:ind w:left="0"/>
        <w:jc w:val="both"/>
        <w:rPr>
          <w:sz w:val="24"/>
          <w:szCs w:val="24"/>
        </w:rPr>
      </w:pPr>
      <w:r w:rsidRPr="006844F9">
        <w:rPr>
          <w:sz w:val="24"/>
          <w:szCs w:val="24"/>
        </w:rPr>
        <w:t xml:space="preserve">нормативные документы (вначале законы, затем подзаконные акты), </w:t>
      </w:r>
    </w:p>
    <w:p w:rsidR="006844F9" w:rsidRPr="006844F9" w:rsidRDefault="006844F9" w:rsidP="006844F9">
      <w:pPr>
        <w:widowControl/>
        <w:numPr>
          <w:ilvl w:val="0"/>
          <w:numId w:val="4"/>
        </w:numPr>
        <w:shd w:val="clear" w:color="auto" w:fill="FFFFFF"/>
        <w:tabs>
          <w:tab w:val="clear" w:pos="1560"/>
          <w:tab w:val="num" w:pos="851"/>
        </w:tabs>
        <w:ind w:left="0"/>
        <w:jc w:val="both"/>
        <w:rPr>
          <w:sz w:val="24"/>
          <w:szCs w:val="24"/>
        </w:rPr>
      </w:pPr>
      <w:r w:rsidRPr="006844F9">
        <w:rPr>
          <w:sz w:val="24"/>
          <w:szCs w:val="24"/>
        </w:rPr>
        <w:t xml:space="preserve">научные издания (первоначально книги, затем периодические издания), </w:t>
      </w:r>
    </w:p>
    <w:p w:rsidR="006844F9" w:rsidRPr="006844F9" w:rsidRDefault="006844F9" w:rsidP="006844F9">
      <w:pPr>
        <w:widowControl/>
        <w:numPr>
          <w:ilvl w:val="0"/>
          <w:numId w:val="4"/>
        </w:numPr>
        <w:shd w:val="clear" w:color="auto" w:fill="FFFFFF"/>
        <w:tabs>
          <w:tab w:val="clear" w:pos="1560"/>
          <w:tab w:val="num" w:pos="851"/>
        </w:tabs>
        <w:ind w:left="0"/>
        <w:jc w:val="both"/>
        <w:rPr>
          <w:sz w:val="24"/>
          <w:szCs w:val="24"/>
        </w:rPr>
      </w:pPr>
      <w:r w:rsidRPr="006844F9">
        <w:rPr>
          <w:sz w:val="24"/>
          <w:szCs w:val="24"/>
        </w:rPr>
        <w:t>статистические данные;</w:t>
      </w:r>
    </w:p>
    <w:p w:rsidR="006844F9" w:rsidRPr="006844F9" w:rsidRDefault="006844F9" w:rsidP="006844F9">
      <w:pPr>
        <w:widowControl/>
        <w:numPr>
          <w:ilvl w:val="0"/>
          <w:numId w:val="4"/>
        </w:numPr>
        <w:shd w:val="clear" w:color="auto" w:fill="FFFFFF"/>
        <w:tabs>
          <w:tab w:val="clear" w:pos="1560"/>
          <w:tab w:val="num" w:pos="851"/>
        </w:tabs>
        <w:ind w:left="0"/>
        <w:jc w:val="both"/>
        <w:rPr>
          <w:sz w:val="24"/>
          <w:szCs w:val="24"/>
        </w:rPr>
      </w:pPr>
      <w:proofErr w:type="spellStart"/>
      <w:proofErr w:type="gramStart"/>
      <w:r w:rsidRPr="006844F9">
        <w:rPr>
          <w:sz w:val="24"/>
          <w:szCs w:val="24"/>
        </w:rPr>
        <w:t>интернет-источники</w:t>
      </w:r>
      <w:proofErr w:type="spellEnd"/>
      <w:proofErr w:type="gramEnd"/>
      <w:r w:rsidRPr="006844F9">
        <w:rPr>
          <w:sz w:val="24"/>
          <w:szCs w:val="24"/>
        </w:rPr>
        <w:t xml:space="preserve"> (специализированные сайты по изучаемой проблеме). </w:t>
      </w:r>
    </w:p>
    <w:p w:rsidR="006844F9" w:rsidRPr="006844F9" w:rsidRDefault="006844F9" w:rsidP="00047E00">
      <w:pPr>
        <w:widowControl/>
        <w:shd w:val="clear" w:color="auto" w:fill="FFFFFF"/>
        <w:ind w:firstLine="567"/>
        <w:jc w:val="both"/>
        <w:rPr>
          <w:sz w:val="24"/>
          <w:szCs w:val="24"/>
        </w:rPr>
      </w:pPr>
      <w:r w:rsidRPr="006844F9">
        <w:rPr>
          <w:sz w:val="24"/>
          <w:szCs w:val="24"/>
        </w:rPr>
        <w:lastRenderedPageBreak/>
        <w:t xml:space="preserve">Знакомиться с источниками следует в порядке обратном </w:t>
      </w:r>
      <w:proofErr w:type="gramStart"/>
      <w:r w:rsidRPr="006844F9">
        <w:rPr>
          <w:sz w:val="24"/>
          <w:szCs w:val="24"/>
        </w:rPr>
        <w:t>хронологическому</w:t>
      </w:r>
      <w:proofErr w:type="gramEnd"/>
      <w:r w:rsidRPr="006844F9">
        <w:rPr>
          <w:sz w:val="24"/>
          <w:szCs w:val="24"/>
        </w:rPr>
        <w:t>, т.е. вначале целесообразно изучить самые свежие публикации, затем - прошлогодние, потом - двухгодичной давности и т.д.</w:t>
      </w:r>
    </w:p>
    <w:tbl>
      <w:tblPr>
        <w:tblW w:w="9781" w:type="dxa"/>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tblPr>
      <w:tblGrid>
        <w:gridCol w:w="9781"/>
      </w:tblGrid>
      <w:tr w:rsidR="006844F9" w:rsidRPr="006844F9" w:rsidTr="00BC5BF2">
        <w:tc>
          <w:tcPr>
            <w:tcW w:w="9781" w:type="dxa"/>
          </w:tcPr>
          <w:p w:rsidR="006844F9" w:rsidRPr="006844F9" w:rsidRDefault="006844F9" w:rsidP="006844F9">
            <w:pPr>
              <w:widowControl/>
              <w:shd w:val="clear" w:color="auto" w:fill="FFFFFF"/>
              <w:ind w:firstLine="284"/>
              <w:jc w:val="both"/>
              <w:rPr>
                <w:b/>
                <w:sz w:val="24"/>
                <w:szCs w:val="24"/>
              </w:rPr>
            </w:pPr>
            <w:r w:rsidRPr="006844F9">
              <w:rPr>
                <w:b/>
                <w:sz w:val="24"/>
                <w:szCs w:val="24"/>
              </w:rPr>
              <w:t>!!!ВАЖНО ЗНАТЬ, что…</w:t>
            </w:r>
          </w:p>
          <w:p w:rsidR="006844F9" w:rsidRPr="006844F9" w:rsidRDefault="006844F9" w:rsidP="006844F9">
            <w:pPr>
              <w:widowControl/>
              <w:shd w:val="clear" w:color="auto" w:fill="FFFFFF"/>
              <w:ind w:firstLine="318"/>
              <w:jc w:val="both"/>
              <w:rPr>
                <w:sz w:val="24"/>
                <w:szCs w:val="24"/>
              </w:rPr>
            </w:pPr>
            <w:r w:rsidRPr="006844F9">
              <w:rPr>
                <w:b/>
                <w:sz w:val="24"/>
                <w:szCs w:val="24"/>
              </w:rPr>
              <w:t>Количество источников</w:t>
            </w:r>
            <w:r w:rsidRPr="006844F9">
              <w:rPr>
                <w:sz w:val="24"/>
                <w:szCs w:val="24"/>
              </w:rPr>
              <w:t>, использованных при написании ВКР, должно быть 30-40.</w:t>
            </w:r>
          </w:p>
          <w:p w:rsidR="006844F9" w:rsidRPr="006844F9" w:rsidRDefault="006844F9" w:rsidP="006844F9">
            <w:pPr>
              <w:widowControl/>
              <w:shd w:val="clear" w:color="auto" w:fill="FFFFFF"/>
              <w:ind w:firstLine="318"/>
              <w:jc w:val="both"/>
              <w:rPr>
                <w:sz w:val="24"/>
                <w:szCs w:val="24"/>
              </w:rPr>
            </w:pPr>
            <w:r w:rsidRPr="006844F9">
              <w:rPr>
                <w:b/>
                <w:sz w:val="24"/>
                <w:szCs w:val="24"/>
              </w:rPr>
              <w:t>Статей из периодических изданий</w:t>
            </w:r>
            <w:r w:rsidRPr="006844F9">
              <w:rPr>
                <w:sz w:val="24"/>
                <w:szCs w:val="24"/>
              </w:rPr>
              <w:t xml:space="preserve"> в ВКР должно быть использовано не менее 15.</w:t>
            </w:r>
          </w:p>
          <w:p w:rsidR="006844F9" w:rsidRPr="006844F9" w:rsidRDefault="006844F9" w:rsidP="006844F9">
            <w:pPr>
              <w:widowControl/>
              <w:shd w:val="clear" w:color="auto" w:fill="FFFFFF"/>
              <w:ind w:firstLine="318"/>
              <w:jc w:val="both"/>
              <w:rPr>
                <w:sz w:val="24"/>
                <w:szCs w:val="24"/>
              </w:rPr>
            </w:pPr>
            <w:r w:rsidRPr="006844F9">
              <w:rPr>
                <w:sz w:val="24"/>
                <w:szCs w:val="24"/>
              </w:rPr>
              <w:t xml:space="preserve">При этом количество статьей, опубликованных за </w:t>
            </w:r>
            <w:r w:rsidRPr="006844F9">
              <w:rPr>
                <w:b/>
                <w:i/>
                <w:sz w:val="24"/>
                <w:szCs w:val="24"/>
              </w:rPr>
              <w:t>последние пять лет</w:t>
            </w:r>
            <w:r w:rsidRPr="006844F9">
              <w:rPr>
                <w:sz w:val="24"/>
                <w:szCs w:val="24"/>
              </w:rPr>
              <w:t xml:space="preserve"> на момент написания ВКР, должно быть </w:t>
            </w:r>
            <w:r w:rsidRPr="006844F9">
              <w:rPr>
                <w:b/>
                <w:sz w:val="24"/>
                <w:szCs w:val="24"/>
                <w:u w:val="single"/>
              </w:rPr>
              <w:t>обязательно</w:t>
            </w:r>
            <w:r w:rsidRPr="006844F9">
              <w:rPr>
                <w:sz w:val="24"/>
                <w:szCs w:val="24"/>
              </w:rPr>
              <w:t xml:space="preserve"> не </w:t>
            </w:r>
            <w:r w:rsidRPr="006844F9">
              <w:rPr>
                <w:b/>
                <w:sz w:val="24"/>
                <w:szCs w:val="24"/>
              </w:rPr>
              <w:t>менее 10</w:t>
            </w:r>
            <w:r w:rsidRPr="006844F9">
              <w:rPr>
                <w:sz w:val="24"/>
                <w:szCs w:val="24"/>
              </w:rPr>
              <w:t>. Ксерокопии или распечатки этих статей представляются научному руководителю для подтверждения их возможности использования при написании ВКР и раскрытия темы исследования в соответствии с предъявляемыми требованиями.</w:t>
            </w:r>
          </w:p>
          <w:p w:rsidR="006844F9" w:rsidRPr="006844F9" w:rsidRDefault="006844F9" w:rsidP="006844F9">
            <w:pPr>
              <w:widowControl/>
              <w:shd w:val="clear" w:color="auto" w:fill="FFFFFF"/>
              <w:ind w:firstLine="318"/>
              <w:jc w:val="both"/>
              <w:rPr>
                <w:sz w:val="24"/>
                <w:szCs w:val="24"/>
              </w:rPr>
            </w:pPr>
            <w:r w:rsidRPr="006844F9">
              <w:rPr>
                <w:b/>
                <w:sz w:val="24"/>
                <w:szCs w:val="24"/>
              </w:rPr>
              <w:t>Учебники и учебные пособия</w:t>
            </w:r>
            <w:r w:rsidRPr="006844F9">
              <w:rPr>
                <w:sz w:val="24"/>
                <w:szCs w:val="24"/>
              </w:rPr>
              <w:t xml:space="preserve">, используемые при написании ВКР, могут быть различных годов издания. </w:t>
            </w:r>
            <w:r w:rsidRPr="006844F9">
              <w:rPr>
                <w:i/>
                <w:sz w:val="24"/>
                <w:szCs w:val="24"/>
              </w:rPr>
              <w:t>Главное требование к ним</w:t>
            </w:r>
            <w:r w:rsidRPr="006844F9">
              <w:rPr>
                <w:sz w:val="24"/>
                <w:szCs w:val="24"/>
              </w:rPr>
              <w:t>: должны отражать историческую ретроспективу и современные тенденции предмета исследования по теории и практике менеджмента.</w:t>
            </w:r>
          </w:p>
          <w:p w:rsidR="006844F9" w:rsidRPr="006844F9" w:rsidRDefault="006844F9" w:rsidP="006844F9">
            <w:pPr>
              <w:widowControl/>
              <w:shd w:val="clear" w:color="auto" w:fill="FFFFFF"/>
              <w:ind w:firstLine="318"/>
              <w:jc w:val="both"/>
              <w:rPr>
                <w:sz w:val="24"/>
                <w:szCs w:val="24"/>
              </w:rPr>
            </w:pPr>
            <w:r w:rsidRPr="006844F9">
              <w:rPr>
                <w:sz w:val="24"/>
                <w:szCs w:val="24"/>
              </w:rPr>
              <w:t xml:space="preserve">При написании ВКР рекомендуется использовать следующие </w:t>
            </w:r>
            <w:proofErr w:type="spellStart"/>
            <w:proofErr w:type="gramStart"/>
            <w:r w:rsidRPr="006844F9">
              <w:rPr>
                <w:b/>
                <w:sz w:val="24"/>
                <w:szCs w:val="24"/>
              </w:rPr>
              <w:t>интернет-источники</w:t>
            </w:r>
            <w:proofErr w:type="spellEnd"/>
            <w:proofErr w:type="gramEnd"/>
            <w:r w:rsidRPr="006844F9">
              <w:rPr>
                <w:sz w:val="24"/>
                <w:szCs w:val="24"/>
              </w:rPr>
              <w:t xml:space="preserve">: сайты электронных журналов, сайты официальных учебных электронных изданий, сайты консалтинговых компаний, сайты производственных компаний и пр. </w:t>
            </w:r>
          </w:p>
          <w:p w:rsidR="006844F9" w:rsidRPr="006844F9" w:rsidRDefault="006844F9" w:rsidP="006844F9">
            <w:pPr>
              <w:widowControl/>
              <w:shd w:val="clear" w:color="auto" w:fill="FFFFFF"/>
              <w:ind w:firstLine="567"/>
              <w:jc w:val="both"/>
              <w:rPr>
                <w:sz w:val="24"/>
                <w:szCs w:val="24"/>
              </w:rPr>
            </w:pPr>
          </w:p>
        </w:tc>
      </w:tr>
    </w:tbl>
    <w:p w:rsidR="006844F9" w:rsidRPr="006844F9" w:rsidRDefault="006844F9" w:rsidP="006844F9">
      <w:pPr>
        <w:widowControl/>
        <w:shd w:val="clear" w:color="auto" w:fill="FFFFFF"/>
        <w:ind w:firstLine="567"/>
        <w:jc w:val="both"/>
        <w:rPr>
          <w:sz w:val="24"/>
          <w:szCs w:val="24"/>
        </w:rPr>
      </w:pPr>
      <w:r w:rsidRPr="006844F9">
        <w:rPr>
          <w:sz w:val="24"/>
          <w:szCs w:val="24"/>
        </w:rPr>
        <w:t xml:space="preserve">При подборе </w:t>
      </w:r>
      <w:r w:rsidRPr="006844F9">
        <w:rPr>
          <w:i/>
          <w:sz w:val="24"/>
          <w:szCs w:val="24"/>
        </w:rPr>
        <w:t>нормативно-правовых актов</w:t>
      </w:r>
      <w:r w:rsidRPr="006844F9">
        <w:rPr>
          <w:sz w:val="24"/>
          <w:szCs w:val="24"/>
        </w:rPr>
        <w:t xml:space="preserve"> целесообразно использовать возможности тематического поиска документов в справочных правовых системах «Гарант», «Консультант», «Кодекс» и др.</w:t>
      </w:r>
    </w:p>
    <w:p w:rsidR="006844F9" w:rsidRPr="006844F9" w:rsidRDefault="006844F9" w:rsidP="006844F9">
      <w:pPr>
        <w:widowControl/>
        <w:shd w:val="clear" w:color="auto" w:fill="FFFFFF"/>
        <w:ind w:firstLine="567"/>
        <w:jc w:val="both"/>
        <w:rPr>
          <w:sz w:val="24"/>
          <w:szCs w:val="24"/>
        </w:rPr>
      </w:pPr>
      <w:r w:rsidRPr="006844F9">
        <w:rPr>
          <w:i/>
          <w:sz w:val="24"/>
          <w:szCs w:val="24"/>
        </w:rPr>
        <w:t>Книги</w:t>
      </w:r>
      <w:r w:rsidRPr="006844F9">
        <w:rPr>
          <w:sz w:val="24"/>
          <w:szCs w:val="24"/>
        </w:rPr>
        <w:t xml:space="preserve"> и </w:t>
      </w:r>
      <w:r w:rsidRPr="006844F9">
        <w:rPr>
          <w:i/>
          <w:sz w:val="24"/>
          <w:szCs w:val="24"/>
        </w:rPr>
        <w:t>статьи</w:t>
      </w:r>
      <w:r w:rsidRPr="006844F9">
        <w:rPr>
          <w:sz w:val="24"/>
          <w:szCs w:val="24"/>
        </w:rPr>
        <w:t xml:space="preserve"> следует подбирать с использованием систематических указателей литературы в библиотеках вуза и города. При изучении перечня опубликованных статей в периодических изданиях лучше всего использовать последние в году номера журналов, где помещается указатель статей, опубликованных за год.</w:t>
      </w:r>
    </w:p>
    <w:p w:rsidR="006844F9" w:rsidRPr="006844F9" w:rsidRDefault="006844F9" w:rsidP="006844F9">
      <w:pPr>
        <w:widowControl/>
        <w:shd w:val="clear" w:color="auto" w:fill="FFFFFF"/>
        <w:ind w:firstLine="567"/>
        <w:jc w:val="both"/>
        <w:rPr>
          <w:sz w:val="24"/>
          <w:szCs w:val="24"/>
        </w:rPr>
      </w:pPr>
      <w:r w:rsidRPr="006844F9">
        <w:rPr>
          <w:sz w:val="24"/>
          <w:szCs w:val="24"/>
        </w:rPr>
        <w:t xml:space="preserve">Практика показывает, что большинство студентов, имея хорошие начальные навыки работы с первоисточниками, все же не умеют в короткий срок извлечь требуемую информацию из большого объема. Можно рекомендовать последовательность действий, помогающую почерпнуть главное в любом издании, не читая его целиком. Она представлена в </w:t>
      </w:r>
      <w:r w:rsidRPr="006844F9">
        <w:rPr>
          <w:i/>
          <w:sz w:val="24"/>
          <w:szCs w:val="24"/>
        </w:rPr>
        <w:t>приложении 4</w:t>
      </w:r>
      <w:r w:rsidRPr="006844F9">
        <w:rPr>
          <w:sz w:val="24"/>
          <w:szCs w:val="24"/>
        </w:rPr>
        <w:t>.</w:t>
      </w:r>
    </w:p>
    <w:p w:rsidR="006844F9" w:rsidRPr="006844F9" w:rsidRDefault="006844F9" w:rsidP="006844F9">
      <w:pPr>
        <w:widowControl/>
        <w:shd w:val="clear" w:color="auto" w:fill="FFFFFF"/>
        <w:ind w:firstLine="567"/>
        <w:jc w:val="both"/>
        <w:rPr>
          <w:sz w:val="24"/>
          <w:szCs w:val="24"/>
        </w:rPr>
      </w:pPr>
      <w:r w:rsidRPr="006844F9">
        <w:rPr>
          <w:sz w:val="24"/>
          <w:szCs w:val="24"/>
        </w:rPr>
        <w:t xml:space="preserve">При подборе литературы ни в коем случае не следует поддаваться соблазну «набрать </w:t>
      </w:r>
      <w:proofErr w:type="gramStart"/>
      <w:r w:rsidRPr="006844F9">
        <w:rPr>
          <w:sz w:val="24"/>
          <w:szCs w:val="24"/>
        </w:rPr>
        <w:t>побольше</w:t>
      </w:r>
      <w:proofErr w:type="gramEnd"/>
      <w:r w:rsidRPr="006844F9">
        <w:rPr>
          <w:sz w:val="24"/>
          <w:szCs w:val="24"/>
        </w:rPr>
        <w:t>». Чем больше будет собрано научных источников, тем большую долю среди них будут составлять не очень нужные для работы публикации. Но в то же время состав списка использованных источников должен позволить объективно раскрыть предмет исследования ВКР.</w:t>
      </w:r>
    </w:p>
    <w:p w:rsidR="006844F9" w:rsidRPr="006844F9" w:rsidRDefault="006844F9" w:rsidP="00047E00">
      <w:pPr>
        <w:widowControl/>
        <w:shd w:val="clear" w:color="auto" w:fill="FFFFFF"/>
        <w:ind w:firstLine="567"/>
        <w:jc w:val="both"/>
        <w:rPr>
          <w:sz w:val="24"/>
          <w:szCs w:val="24"/>
        </w:rPr>
      </w:pPr>
      <w:r w:rsidRPr="006844F9">
        <w:rPr>
          <w:sz w:val="24"/>
          <w:szCs w:val="24"/>
        </w:rPr>
        <w:t>Следует помнить, что ознакомление с литературой дает возможность разобраться в важнейших вопросах темы и приступить к планированию своей деятельности по написанию ВКР.</w:t>
      </w:r>
    </w:p>
    <w:tbl>
      <w:tblPr>
        <w:tblW w:w="9781" w:type="dxa"/>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tblPr>
      <w:tblGrid>
        <w:gridCol w:w="9781"/>
      </w:tblGrid>
      <w:tr w:rsidR="006844F9" w:rsidRPr="006844F9" w:rsidTr="00BC5BF2">
        <w:tc>
          <w:tcPr>
            <w:tcW w:w="9781" w:type="dxa"/>
          </w:tcPr>
          <w:p w:rsidR="006844F9" w:rsidRPr="006844F9" w:rsidRDefault="006844F9" w:rsidP="006844F9">
            <w:pPr>
              <w:widowControl/>
              <w:shd w:val="clear" w:color="auto" w:fill="FFFFFF"/>
              <w:ind w:firstLine="284"/>
              <w:jc w:val="both"/>
              <w:rPr>
                <w:b/>
                <w:sz w:val="24"/>
                <w:szCs w:val="24"/>
              </w:rPr>
            </w:pPr>
            <w:r w:rsidRPr="006844F9">
              <w:rPr>
                <w:b/>
                <w:sz w:val="24"/>
                <w:szCs w:val="24"/>
              </w:rPr>
              <w:t>!!!ВАЖНО ЗНАТЬ, что…</w:t>
            </w:r>
          </w:p>
          <w:p w:rsidR="006844F9" w:rsidRPr="006844F9" w:rsidRDefault="006844F9" w:rsidP="006844F9">
            <w:pPr>
              <w:widowControl/>
              <w:shd w:val="clear" w:color="auto" w:fill="FFFFFF"/>
              <w:ind w:firstLine="318"/>
              <w:jc w:val="both"/>
              <w:rPr>
                <w:sz w:val="24"/>
                <w:szCs w:val="24"/>
              </w:rPr>
            </w:pPr>
            <w:r w:rsidRPr="006844F9">
              <w:rPr>
                <w:sz w:val="24"/>
                <w:szCs w:val="24"/>
              </w:rPr>
              <w:t>В ходе изучения литературы целесообразно сразу же составлять библиографическое описание отобранных изданий, которое производится в строгом соответствии с порядком, установленным для библиографического описания произведений печат</w:t>
            </w:r>
            <w:proofErr w:type="gramStart"/>
            <w:r w:rsidRPr="006844F9">
              <w:rPr>
                <w:sz w:val="24"/>
                <w:szCs w:val="24"/>
              </w:rPr>
              <w:t>и(</w:t>
            </w:r>
            <w:proofErr w:type="gramEnd"/>
            <w:r w:rsidRPr="006844F9">
              <w:rPr>
                <w:sz w:val="24"/>
                <w:szCs w:val="24"/>
              </w:rPr>
              <w:t xml:space="preserve">см. </w:t>
            </w:r>
            <w:r w:rsidRPr="006844F9">
              <w:rPr>
                <w:i/>
                <w:sz w:val="24"/>
                <w:szCs w:val="24"/>
              </w:rPr>
              <w:t>приложение 9</w:t>
            </w:r>
            <w:r w:rsidRPr="006844F9">
              <w:rPr>
                <w:sz w:val="24"/>
                <w:szCs w:val="24"/>
              </w:rPr>
              <w:t>).На основании библиографических описаний использованных источников информации составляется список использованных источников, который согласовывается с научным руководителем.</w:t>
            </w:r>
          </w:p>
          <w:p w:rsidR="006844F9" w:rsidRPr="006844F9" w:rsidRDefault="006844F9" w:rsidP="006844F9">
            <w:pPr>
              <w:widowControl/>
              <w:shd w:val="clear" w:color="auto" w:fill="FFFFFF"/>
              <w:ind w:firstLine="567"/>
              <w:jc w:val="both"/>
              <w:rPr>
                <w:sz w:val="24"/>
                <w:szCs w:val="24"/>
              </w:rPr>
            </w:pPr>
          </w:p>
        </w:tc>
      </w:tr>
    </w:tbl>
    <w:p w:rsidR="006844F9" w:rsidRPr="006844F9" w:rsidRDefault="006844F9" w:rsidP="006844F9">
      <w:pPr>
        <w:widowControl/>
        <w:shd w:val="clear" w:color="auto" w:fill="FFFFFF"/>
        <w:ind w:firstLine="567"/>
        <w:jc w:val="both"/>
        <w:rPr>
          <w:b/>
          <w:bCs/>
          <w:sz w:val="24"/>
          <w:szCs w:val="24"/>
        </w:rPr>
      </w:pPr>
    </w:p>
    <w:p w:rsidR="006844F9" w:rsidRPr="006844F9" w:rsidRDefault="006844F9" w:rsidP="006844F9">
      <w:pPr>
        <w:widowControl/>
        <w:shd w:val="clear" w:color="auto" w:fill="FFFFFF"/>
        <w:ind w:firstLine="567"/>
        <w:jc w:val="both"/>
        <w:rPr>
          <w:b/>
          <w:bCs/>
          <w:sz w:val="24"/>
          <w:szCs w:val="24"/>
        </w:rPr>
      </w:pPr>
    </w:p>
    <w:tbl>
      <w:tblPr>
        <w:tblW w:w="0" w:type="auto"/>
        <w:tblLook w:val="04A0"/>
      </w:tblPr>
      <w:tblGrid>
        <w:gridCol w:w="703"/>
        <w:gridCol w:w="8871"/>
      </w:tblGrid>
      <w:tr w:rsidR="006844F9" w:rsidRPr="006844F9" w:rsidTr="00BC5BF2">
        <w:tc>
          <w:tcPr>
            <w:tcW w:w="716" w:type="dxa"/>
          </w:tcPr>
          <w:p w:rsidR="006844F9" w:rsidRPr="006844F9" w:rsidRDefault="006844F9" w:rsidP="006844F9">
            <w:pPr>
              <w:widowControl/>
              <w:jc w:val="both"/>
              <w:rPr>
                <w:sz w:val="24"/>
                <w:szCs w:val="24"/>
              </w:rPr>
            </w:pPr>
            <w:r w:rsidRPr="006844F9">
              <w:rPr>
                <w:sz w:val="24"/>
                <w:szCs w:val="24"/>
              </w:rPr>
              <w:sym w:font="Wingdings" w:char="F072"/>
            </w:r>
          </w:p>
        </w:tc>
        <w:tc>
          <w:tcPr>
            <w:tcW w:w="9141" w:type="dxa"/>
            <w:vAlign w:val="center"/>
          </w:tcPr>
          <w:p w:rsidR="006844F9" w:rsidRPr="006844F9" w:rsidRDefault="006844F9" w:rsidP="006844F9">
            <w:pPr>
              <w:pageBreakBefore/>
              <w:widowControl/>
              <w:shd w:val="clear" w:color="auto" w:fill="FFFFFF"/>
              <w:rPr>
                <w:b/>
                <w:bCs/>
                <w:sz w:val="24"/>
                <w:szCs w:val="24"/>
              </w:rPr>
            </w:pPr>
            <w:r w:rsidRPr="006844F9">
              <w:rPr>
                <w:b/>
                <w:bCs/>
                <w:sz w:val="24"/>
                <w:szCs w:val="24"/>
              </w:rPr>
              <w:t>РАЗРАБОТКА ПЛАНА ВЫПУСКНОЙ КВАЛИФИКАЦИОННОЙ РАБОТЫ</w:t>
            </w:r>
          </w:p>
        </w:tc>
      </w:tr>
    </w:tbl>
    <w:p w:rsidR="006844F9" w:rsidRPr="006844F9" w:rsidRDefault="006844F9" w:rsidP="006844F9">
      <w:pPr>
        <w:widowControl/>
        <w:shd w:val="clear" w:color="auto" w:fill="FFFFFF"/>
        <w:ind w:firstLine="567"/>
        <w:jc w:val="both"/>
        <w:rPr>
          <w:sz w:val="24"/>
          <w:szCs w:val="24"/>
        </w:rPr>
      </w:pPr>
      <w:r w:rsidRPr="006844F9">
        <w:rPr>
          <w:sz w:val="24"/>
          <w:szCs w:val="24"/>
        </w:rPr>
        <w:lastRenderedPageBreak/>
        <w:t>Хорошо спланированная работа — это уже полдела. В целях экономии трудозатрат на написание ВКР следует проделать как можно большую логическую работу по определению порядка построения текста до того, как будет написана первая строка.</w:t>
      </w:r>
    </w:p>
    <w:p w:rsidR="006844F9" w:rsidRPr="006844F9" w:rsidRDefault="006844F9" w:rsidP="006844F9">
      <w:pPr>
        <w:widowControl/>
        <w:shd w:val="clear" w:color="auto" w:fill="FFFFFF"/>
        <w:ind w:firstLine="567"/>
        <w:jc w:val="both"/>
        <w:rPr>
          <w:sz w:val="24"/>
          <w:szCs w:val="24"/>
        </w:rPr>
      </w:pPr>
      <w:r w:rsidRPr="006844F9">
        <w:rPr>
          <w:sz w:val="24"/>
          <w:szCs w:val="24"/>
        </w:rPr>
        <w:t xml:space="preserve">Тема ВКР должна раскрываться в главах работы, которые состоят из параграфов. Следует учитывать, что в работе, как правило, рассматриваются теоретические, методические и практические аспекты исследуемой тематики. Исходя из этого, ВКР состоит из двух глав. Количество параграфов в главах может колебаться от двух до трёх. </w:t>
      </w:r>
    </w:p>
    <w:p w:rsidR="006844F9" w:rsidRPr="006844F9" w:rsidRDefault="006844F9" w:rsidP="006844F9">
      <w:pPr>
        <w:widowControl/>
        <w:shd w:val="clear" w:color="auto" w:fill="FFFFFF"/>
        <w:ind w:firstLine="567"/>
        <w:jc w:val="both"/>
        <w:rPr>
          <w:sz w:val="24"/>
          <w:szCs w:val="24"/>
        </w:rPr>
      </w:pPr>
      <w:r w:rsidRPr="006844F9">
        <w:rPr>
          <w:sz w:val="24"/>
          <w:szCs w:val="24"/>
        </w:rPr>
        <w:t xml:space="preserve">Следует обратить внимание на названия глав и параграфов ВКР. Они должны быть достаточно краткими, т.е. не содержать излишней информации. Как правило, название главы или параграфа включает одно предложение. Но не следует стремиться к чрезмерной краткости, </w:t>
      </w:r>
      <w:proofErr w:type="gramStart"/>
      <w:r w:rsidRPr="006844F9">
        <w:rPr>
          <w:sz w:val="24"/>
          <w:szCs w:val="24"/>
        </w:rPr>
        <w:t>поскольку</w:t>
      </w:r>
      <w:proofErr w:type="gramEnd"/>
      <w:r w:rsidRPr="006844F9">
        <w:rPr>
          <w:sz w:val="24"/>
          <w:szCs w:val="24"/>
        </w:rPr>
        <w:t xml:space="preserve"> чем короче заголовок, тем он шире по своему содержанию. </w:t>
      </w:r>
    </w:p>
    <w:p w:rsidR="006844F9" w:rsidRPr="006844F9" w:rsidRDefault="006844F9" w:rsidP="006844F9">
      <w:pPr>
        <w:widowControl/>
        <w:shd w:val="clear" w:color="auto" w:fill="FFFFFF"/>
        <w:ind w:firstLine="567"/>
        <w:jc w:val="both"/>
        <w:rPr>
          <w:sz w:val="24"/>
          <w:szCs w:val="24"/>
        </w:rPr>
      </w:pPr>
      <w:r w:rsidRPr="006844F9">
        <w:rPr>
          <w:sz w:val="24"/>
          <w:szCs w:val="24"/>
        </w:rPr>
        <w:t xml:space="preserve">При составлении плана достаточно часто делаются </w:t>
      </w:r>
      <w:r w:rsidRPr="006844F9">
        <w:rPr>
          <w:b/>
          <w:sz w:val="24"/>
          <w:szCs w:val="24"/>
        </w:rPr>
        <w:t>три ошибки</w:t>
      </w:r>
      <w:r w:rsidRPr="006844F9">
        <w:rPr>
          <w:sz w:val="24"/>
          <w:szCs w:val="24"/>
        </w:rPr>
        <w:t>.</w:t>
      </w:r>
    </w:p>
    <w:p w:rsidR="006844F9" w:rsidRPr="006844F9" w:rsidRDefault="006844F9" w:rsidP="00A36294">
      <w:pPr>
        <w:pStyle w:val="aff2"/>
        <w:numPr>
          <w:ilvl w:val="0"/>
          <w:numId w:val="28"/>
        </w:numPr>
        <w:shd w:val="clear" w:color="auto" w:fill="FFFFFF"/>
        <w:tabs>
          <w:tab w:val="left" w:pos="993"/>
        </w:tabs>
        <w:spacing w:after="0" w:line="240" w:lineRule="auto"/>
        <w:ind w:left="0" w:firstLine="709"/>
        <w:jc w:val="both"/>
        <w:rPr>
          <w:rFonts w:ascii="Times New Roman" w:hAnsi="Times New Roman"/>
          <w:sz w:val="24"/>
          <w:szCs w:val="24"/>
        </w:rPr>
      </w:pPr>
      <w:r w:rsidRPr="006844F9">
        <w:rPr>
          <w:rFonts w:ascii="Times New Roman" w:hAnsi="Times New Roman"/>
          <w:i/>
          <w:sz w:val="24"/>
          <w:szCs w:val="24"/>
        </w:rPr>
        <w:t>Первая ошибка</w:t>
      </w:r>
      <w:r w:rsidRPr="006844F9">
        <w:rPr>
          <w:rFonts w:ascii="Times New Roman" w:hAnsi="Times New Roman"/>
          <w:sz w:val="24"/>
          <w:szCs w:val="24"/>
        </w:rPr>
        <w:t xml:space="preserve"> — включение в качестве названия главы и/или параграфа формулировки, выходящей за тему, что заранее предполагает нарушение логики. </w:t>
      </w:r>
    </w:p>
    <w:p w:rsidR="006844F9" w:rsidRPr="006844F9" w:rsidRDefault="006844F9" w:rsidP="00A36294">
      <w:pPr>
        <w:pStyle w:val="aff2"/>
        <w:numPr>
          <w:ilvl w:val="0"/>
          <w:numId w:val="28"/>
        </w:numPr>
        <w:shd w:val="clear" w:color="auto" w:fill="FFFFFF"/>
        <w:tabs>
          <w:tab w:val="left" w:pos="993"/>
        </w:tabs>
        <w:spacing w:after="0" w:line="240" w:lineRule="auto"/>
        <w:ind w:left="0" w:firstLine="709"/>
        <w:jc w:val="both"/>
        <w:rPr>
          <w:rFonts w:ascii="Times New Roman" w:hAnsi="Times New Roman"/>
          <w:sz w:val="24"/>
          <w:szCs w:val="24"/>
        </w:rPr>
      </w:pPr>
      <w:r w:rsidRPr="006844F9">
        <w:rPr>
          <w:rFonts w:ascii="Times New Roman" w:hAnsi="Times New Roman"/>
          <w:i/>
          <w:sz w:val="24"/>
          <w:szCs w:val="24"/>
        </w:rPr>
        <w:t>Вторая ошибка</w:t>
      </w:r>
      <w:r w:rsidRPr="006844F9">
        <w:rPr>
          <w:rFonts w:ascii="Times New Roman" w:hAnsi="Times New Roman"/>
          <w:sz w:val="24"/>
          <w:szCs w:val="24"/>
        </w:rPr>
        <w:t xml:space="preserve"> — выбор для изучения проблем, не раскрывающих тему. </w:t>
      </w:r>
    </w:p>
    <w:p w:rsidR="006844F9" w:rsidRPr="006844F9" w:rsidRDefault="006844F9" w:rsidP="00A36294">
      <w:pPr>
        <w:pStyle w:val="aff2"/>
        <w:numPr>
          <w:ilvl w:val="0"/>
          <w:numId w:val="28"/>
        </w:numPr>
        <w:shd w:val="clear" w:color="auto" w:fill="FFFFFF"/>
        <w:tabs>
          <w:tab w:val="left" w:pos="993"/>
        </w:tabs>
        <w:spacing w:after="0" w:line="240" w:lineRule="auto"/>
        <w:ind w:left="0" w:firstLine="709"/>
        <w:jc w:val="both"/>
        <w:rPr>
          <w:rFonts w:ascii="Times New Roman" w:hAnsi="Times New Roman"/>
          <w:sz w:val="24"/>
          <w:szCs w:val="24"/>
        </w:rPr>
      </w:pPr>
      <w:r w:rsidRPr="006844F9">
        <w:rPr>
          <w:rFonts w:ascii="Times New Roman" w:hAnsi="Times New Roman"/>
          <w:i/>
          <w:sz w:val="24"/>
          <w:szCs w:val="24"/>
        </w:rPr>
        <w:t>Третья ошибка</w:t>
      </w:r>
      <w:r w:rsidRPr="006844F9">
        <w:rPr>
          <w:rFonts w:ascii="Times New Roman" w:hAnsi="Times New Roman"/>
          <w:sz w:val="24"/>
          <w:szCs w:val="24"/>
        </w:rPr>
        <w:t xml:space="preserve"> — совпадение формулировок названия одной из составных частей с названием самой ВКР, что ведет к ненужности всех остальных составных частей.</w:t>
      </w:r>
    </w:p>
    <w:p w:rsidR="006844F9" w:rsidRPr="006844F9" w:rsidRDefault="006844F9" w:rsidP="006844F9">
      <w:pPr>
        <w:widowControl/>
        <w:shd w:val="clear" w:color="auto" w:fill="FFFFFF"/>
        <w:ind w:firstLine="567"/>
        <w:jc w:val="both"/>
        <w:rPr>
          <w:sz w:val="24"/>
          <w:szCs w:val="24"/>
        </w:rPr>
      </w:pPr>
      <w:r w:rsidRPr="006844F9">
        <w:rPr>
          <w:sz w:val="24"/>
          <w:szCs w:val="24"/>
        </w:rPr>
        <w:t>План ВКР является обязательно исполняемым документом и должен состоять из следующих частей:</w:t>
      </w:r>
    </w:p>
    <w:p w:rsidR="006844F9" w:rsidRPr="006844F9" w:rsidRDefault="006844F9" w:rsidP="00A36294">
      <w:pPr>
        <w:widowControl/>
        <w:numPr>
          <w:ilvl w:val="0"/>
          <w:numId w:val="24"/>
        </w:numPr>
        <w:shd w:val="clear" w:color="auto" w:fill="FFFFFF"/>
        <w:tabs>
          <w:tab w:val="clear" w:pos="1701"/>
          <w:tab w:val="num" w:pos="1134"/>
        </w:tabs>
        <w:ind w:left="1134" w:hanging="425"/>
        <w:jc w:val="both"/>
        <w:rPr>
          <w:sz w:val="24"/>
          <w:szCs w:val="24"/>
        </w:rPr>
      </w:pPr>
      <w:r w:rsidRPr="006844F9">
        <w:rPr>
          <w:sz w:val="24"/>
          <w:szCs w:val="24"/>
        </w:rPr>
        <w:t>введение;</w:t>
      </w:r>
    </w:p>
    <w:p w:rsidR="006844F9" w:rsidRPr="006844F9" w:rsidRDefault="006844F9" w:rsidP="00A36294">
      <w:pPr>
        <w:widowControl/>
        <w:numPr>
          <w:ilvl w:val="0"/>
          <w:numId w:val="24"/>
        </w:numPr>
        <w:shd w:val="clear" w:color="auto" w:fill="FFFFFF"/>
        <w:tabs>
          <w:tab w:val="clear" w:pos="1701"/>
          <w:tab w:val="num" w:pos="1134"/>
        </w:tabs>
        <w:ind w:left="1134" w:hanging="425"/>
        <w:jc w:val="both"/>
        <w:rPr>
          <w:sz w:val="24"/>
          <w:szCs w:val="24"/>
        </w:rPr>
      </w:pPr>
      <w:r w:rsidRPr="006844F9">
        <w:rPr>
          <w:sz w:val="24"/>
          <w:szCs w:val="24"/>
        </w:rPr>
        <w:t>теоретико-методическая глава: 2-3 параграфа;</w:t>
      </w:r>
    </w:p>
    <w:p w:rsidR="006844F9" w:rsidRPr="006844F9" w:rsidRDefault="006844F9" w:rsidP="00A36294">
      <w:pPr>
        <w:widowControl/>
        <w:numPr>
          <w:ilvl w:val="0"/>
          <w:numId w:val="24"/>
        </w:numPr>
        <w:shd w:val="clear" w:color="auto" w:fill="FFFFFF"/>
        <w:tabs>
          <w:tab w:val="clear" w:pos="1701"/>
          <w:tab w:val="num" w:pos="1134"/>
        </w:tabs>
        <w:ind w:left="1134" w:hanging="425"/>
        <w:jc w:val="both"/>
        <w:rPr>
          <w:sz w:val="24"/>
          <w:szCs w:val="24"/>
        </w:rPr>
      </w:pPr>
      <w:r w:rsidRPr="006844F9">
        <w:rPr>
          <w:sz w:val="24"/>
          <w:szCs w:val="24"/>
        </w:rPr>
        <w:t>практическая глава: 2 параграфа;</w:t>
      </w:r>
    </w:p>
    <w:p w:rsidR="006844F9" w:rsidRPr="006844F9" w:rsidRDefault="006844F9" w:rsidP="00A36294">
      <w:pPr>
        <w:widowControl/>
        <w:numPr>
          <w:ilvl w:val="0"/>
          <w:numId w:val="24"/>
        </w:numPr>
        <w:shd w:val="clear" w:color="auto" w:fill="FFFFFF"/>
        <w:tabs>
          <w:tab w:val="clear" w:pos="1701"/>
          <w:tab w:val="num" w:pos="1134"/>
        </w:tabs>
        <w:ind w:left="1134" w:hanging="425"/>
        <w:jc w:val="both"/>
        <w:rPr>
          <w:sz w:val="24"/>
          <w:szCs w:val="24"/>
        </w:rPr>
      </w:pPr>
      <w:r w:rsidRPr="006844F9">
        <w:rPr>
          <w:sz w:val="24"/>
          <w:szCs w:val="24"/>
        </w:rPr>
        <w:t>заключение.</w:t>
      </w:r>
    </w:p>
    <w:p w:rsidR="006844F9" w:rsidRPr="006844F9" w:rsidRDefault="006844F9" w:rsidP="006844F9">
      <w:pPr>
        <w:widowControl/>
        <w:shd w:val="clear" w:color="auto" w:fill="FFFFFF"/>
        <w:ind w:firstLine="567"/>
        <w:jc w:val="both"/>
        <w:rPr>
          <w:sz w:val="24"/>
          <w:szCs w:val="24"/>
        </w:rPr>
      </w:pPr>
      <w:r w:rsidRPr="006844F9">
        <w:rPr>
          <w:sz w:val="24"/>
          <w:szCs w:val="24"/>
        </w:rPr>
        <w:t xml:space="preserve">В процессе создания ВКР план может иметь динамичный характер и иногда подвергаться корректировке. Но </w:t>
      </w:r>
      <w:r w:rsidRPr="006844F9">
        <w:rPr>
          <w:b/>
          <w:sz w:val="24"/>
          <w:szCs w:val="24"/>
        </w:rPr>
        <w:t>внесение изменений в план ВКР требует обязательного согласования с научным руководителем</w:t>
      </w:r>
      <w:r w:rsidRPr="006844F9">
        <w:rPr>
          <w:sz w:val="24"/>
          <w:szCs w:val="24"/>
        </w:rPr>
        <w:t>.</w:t>
      </w:r>
    </w:p>
    <w:p w:rsidR="006844F9" w:rsidRPr="006844F9" w:rsidRDefault="006844F9" w:rsidP="006844F9">
      <w:pPr>
        <w:pStyle w:val="21"/>
        <w:widowControl/>
        <w:spacing w:line="240" w:lineRule="auto"/>
      </w:pPr>
    </w:p>
    <w:tbl>
      <w:tblPr>
        <w:tblW w:w="0" w:type="auto"/>
        <w:tblLook w:val="04A0"/>
      </w:tblPr>
      <w:tblGrid>
        <w:gridCol w:w="665"/>
        <w:gridCol w:w="8909"/>
      </w:tblGrid>
      <w:tr w:rsidR="006844F9" w:rsidRPr="006844F9" w:rsidTr="00BC5BF2">
        <w:tc>
          <w:tcPr>
            <w:tcW w:w="675" w:type="dxa"/>
          </w:tcPr>
          <w:p w:rsidR="006844F9" w:rsidRPr="006844F9" w:rsidRDefault="006844F9" w:rsidP="006844F9">
            <w:pPr>
              <w:widowControl/>
              <w:jc w:val="both"/>
              <w:rPr>
                <w:sz w:val="24"/>
                <w:szCs w:val="24"/>
              </w:rPr>
            </w:pPr>
            <w:r w:rsidRPr="006844F9">
              <w:rPr>
                <w:sz w:val="24"/>
                <w:szCs w:val="24"/>
              </w:rPr>
              <w:sym w:font="Wingdings" w:char="F072"/>
            </w:r>
          </w:p>
        </w:tc>
        <w:tc>
          <w:tcPr>
            <w:tcW w:w="9182" w:type="dxa"/>
            <w:vAlign w:val="center"/>
          </w:tcPr>
          <w:p w:rsidR="006844F9" w:rsidRPr="006844F9" w:rsidRDefault="006844F9" w:rsidP="006844F9">
            <w:pPr>
              <w:pageBreakBefore/>
              <w:widowControl/>
              <w:shd w:val="clear" w:color="auto" w:fill="FFFFFF"/>
              <w:rPr>
                <w:b/>
                <w:bCs/>
                <w:sz w:val="24"/>
                <w:szCs w:val="24"/>
              </w:rPr>
            </w:pPr>
            <w:r w:rsidRPr="006844F9">
              <w:rPr>
                <w:b/>
                <w:bCs/>
                <w:sz w:val="24"/>
                <w:szCs w:val="24"/>
              </w:rPr>
              <w:t>ИЗУЧЕНИЕ ЛИТЕРАТУРНЫХ ИСТОЧНИКОВ</w:t>
            </w:r>
          </w:p>
        </w:tc>
      </w:tr>
    </w:tbl>
    <w:p w:rsidR="006844F9" w:rsidRPr="006844F9" w:rsidRDefault="006844F9" w:rsidP="006844F9">
      <w:pPr>
        <w:widowControl/>
        <w:shd w:val="clear" w:color="auto" w:fill="FFFFFF"/>
        <w:ind w:firstLine="567"/>
        <w:jc w:val="both"/>
        <w:rPr>
          <w:sz w:val="24"/>
          <w:szCs w:val="24"/>
        </w:rPr>
      </w:pPr>
      <w:r w:rsidRPr="006844F9">
        <w:rPr>
          <w:sz w:val="24"/>
          <w:szCs w:val="24"/>
        </w:rPr>
        <w:t>При написании ВКР от студента потребуется серьезная собственная мыслительная деятельность в процессе изучения и оценки содер</w:t>
      </w:r>
      <w:r w:rsidRPr="006844F9">
        <w:rPr>
          <w:sz w:val="24"/>
          <w:szCs w:val="24"/>
        </w:rPr>
        <w:softHyphen/>
        <w:t>жания первоисточников.</w:t>
      </w:r>
    </w:p>
    <w:p w:rsidR="006844F9" w:rsidRPr="006844F9" w:rsidRDefault="006844F9" w:rsidP="006844F9">
      <w:pPr>
        <w:widowControl/>
        <w:shd w:val="clear" w:color="auto" w:fill="FFFFFF"/>
        <w:ind w:firstLine="567"/>
        <w:jc w:val="both"/>
        <w:rPr>
          <w:sz w:val="24"/>
          <w:szCs w:val="24"/>
        </w:rPr>
      </w:pPr>
      <w:r w:rsidRPr="006844F9">
        <w:rPr>
          <w:i/>
          <w:sz w:val="24"/>
          <w:szCs w:val="24"/>
        </w:rPr>
        <w:t>Цель работы с литературными источниками</w:t>
      </w:r>
      <w:r w:rsidRPr="006844F9">
        <w:rPr>
          <w:sz w:val="24"/>
          <w:szCs w:val="24"/>
        </w:rPr>
        <w:t xml:space="preserve"> — установить, каковы существующие представления о предмете исследования. Критерием оценки прочитанного является возможность использования этого материала в работе. Изучение материала предполагает: </w:t>
      </w:r>
    </w:p>
    <w:p w:rsidR="006844F9" w:rsidRPr="006844F9" w:rsidRDefault="006844F9" w:rsidP="00A36294">
      <w:pPr>
        <w:pStyle w:val="21"/>
        <w:widowControl/>
        <w:numPr>
          <w:ilvl w:val="0"/>
          <w:numId w:val="9"/>
        </w:numPr>
        <w:tabs>
          <w:tab w:val="clear" w:pos="720"/>
          <w:tab w:val="num" w:pos="851"/>
        </w:tabs>
        <w:spacing w:line="240" w:lineRule="auto"/>
        <w:ind w:left="851" w:hanging="284"/>
      </w:pPr>
      <w:r w:rsidRPr="006844F9">
        <w:t xml:space="preserve">ознакомление с текстом, </w:t>
      </w:r>
    </w:p>
    <w:p w:rsidR="006844F9" w:rsidRPr="006844F9" w:rsidRDefault="006844F9" w:rsidP="00A36294">
      <w:pPr>
        <w:pStyle w:val="21"/>
        <w:widowControl/>
        <w:numPr>
          <w:ilvl w:val="0"/>
          <w:numId w:val="9"/>
        </w:numPr>
        <w:tabs>
          <w:tab w:val="clear" w:pos="720"/>
          <w:tab w:val="num" w:pos="851"/>
        </w:tabs>
        <w:spacing w:line="240" w:lineRule="auto"/>
        <w:ind w:left="851" w:hanging="284"/>
      </w:pPr>
      <w:r w:rsidRPr="006844F9">
        <w:t xml:space="preserve">осмысление прочитанного текста, </w:t>
      </w:r>
    </w:p>
    <w:p w:rsidR="006844F9" w:rsidRPr="006844F9" w:rsidRDefault="006844F9" w:rsidP="00A36294">
      <w:pPr>
        <w:pStyle w:val="21"/>
        <w:widowControl/>
        <w:numPr>
          <w:ilvl w:val="0"/>
          <w:numId w:val="9"/>
        </w:numPr>
        <w:tabs>
          <w:tab w:val="clear" w:pos="720"/>
          <w:tab w:val="num" w:pos="851"/>
        </w:tabs>
        <w:spacing w:line="240" w:lineRule="auto"/>
        <w:ind w:left="851" w:hanging="284"/>
      </w:pPr>
      <w:r w:rsidRPr="006844F9">
        <w:t xml:space="preserve">запоминание главных сведений, </w:t>
      </w:r>
    </w:p>
    <w:p w:rsidR="006844F9" w:rsidRPr="006844F9" w:rsidRDefault="006844F9" w:rsidP="00A36294">
      <w:pPr>
        <w:pStyle w:val="21"/>
        <w:widowControl/>
        <w:numPr>
          <w:ilvl w:val="0"/>
          <w:numId w:val="9"/>
        </w:numPr>
        <w:tabs>
          <w:tab w:val="clear" w:pos="720"/>
          <w:tab w:val="num" w:pos="851"/>
        </w:tabs>
        <w:spacing w:line="240" w:lineRule="auto"/>
        <w:ind w:left="851" w:hanging="284"/>
      </w:pPr>
      <w:r w:rsidRPr="006844F9">
        <w:t xml:space="preserve">оценка </w:t>
      </w:r>
      <w:proofErr w:type="gramStart"/>
      <w:r w:rsidRPr="006844F9">
        <w:t>прочитанного</w:t>
      </w:r>
      <w:proofErr w:type="gramEnd"/>
      <w:r w:rsidRPr="006844F9">
        <w:t>,</w:t>
      </w:r>
    </w:p>
    <w:p w:rsidR="006844F9" w:rsidRPr="006844F9" w:rsidRDefault="006844F9" w:rsidP="00A36294">
      <w:pPr>
        <w:pStyle w:val="21"/>
        <w:widowControl/>
        <w:numPr>
          <w:ilvl w:val="0"/>
          <w:numId w:val="9"/>
        </w:numPr>
        <w:tabs>
          <w:tab w:val="clear" w:pos="720"/>
          <w:tab w:val="num" w:pos="851"/>
        </w:tabs>
        <w:spacing w:line="240" w:lineRule="auto"/>
        <w:ind w:left="851" w:hanging="284"/>
      </w:pPr>
      <w:r w:rsidRPr="006844F9">
        <w:t>синтез новых идей,</w:t>
      </w:r>
    </w:p>
    <w:p w:rsidR="006844F9" w:rsidRPr="006844F9" w:rsidRDefault="006844F9" w:rsidP="00A36294">
      <w:pPr>
        <w:pStyle w:val="21"/>
        <w:widowControl/>
        <w:numPr>
          <w:ilvl w:val="0"/>
          <w:numId w:val="9"/>
        </w:numPr>
        <w:tabs>
          <w:tab w:val="clear" w:pos="720"/>
          <w:tab w:val="num" w:pos="851"/>
        </w:tabs>
        <w:spacing w:line="240" w:lineRule="auto"/>
        <w:ind w:left="851" w:hanging="284"/>
      </w:pPr>
      <w:r w:rsidRPr="006844F9">
        <w:t>формирование оконча</w:t>
      </w:r>
      <w:r w:rsidRPr="006844F9">
        <w:softHyphen/>
        <w:t>тельных выводов.</w:t>
      </w:r>
    </w:p>
    <w:p w:rsidR="006844F9" w:rsidRPr="006844F9" w:rsidRDefault="006844F9" w:rsidP="006844F9">
      <w:pPr>
        <w:widowControl/>
        <w:shd w:val="clear" w:color="auto" w:fill="FFFFFF"/>
        <w:ind w:firstLine="567"/>
        <w:jc w:val="both"/>
        <w:rPr>
          <w:i/>
          <w:sz w:val="24"/>
          <w:szCs w:val="24"/>
        </w:rPr>
      </w:pPr>
      <w:r w:rsidRPr="006844F9">
        <w:rPr>
          <w:i/>
          <w:sz w:val="24"/>
          <w:szCs w:val="24"/>
        </w:rPr>
        <w:t>Для написания ВКР при изучении источников следует выявить различные подходы авторов к пониманию предмета исследования и его составляющих, а также выявить методики различных авторов по диагностике и анализу состояния систем управления, которые изучаются в рамках исследования ВКР.</w:t>
      </w:r>
    </w:p>
    <w:p w:rsidR="006844F9" w:rsidRPr="006844F9" w:rsidRDefault="006844F9" w:rsidP="006844F9">
      <w:pPr>
        <w:widowControl/>
        <w:shd w:val="clear" w:color="auto" w:fill="FFFFFF"/>
        <w:ind w:firstLine="567"/>
        <w:jc w:val="both"/>
        <w:rPr>
          <w:sz w:val="24"/>
          <w:szCs w:val="24"/>
        </w:rPr>
      </w:pPr>
      <w:r w:rsidRPr="006844F9">
        <w:rPr>
          <w:sz w:val="24"/>
          <w:szCs w:val="24"/>
        </w:rPr>
        <w:t>Изложение взглядов по изучаемой теме разных исследователей и формирование собственной позиции повышают ценность работы, способствуют более глубокому усвоению избранной темы.</w:t>
      </w:r>
    </w:p>
    <w:p w:rsidR="006844F9" w:rsidRPr="006844F9" w:rsidRDefault="006844F9" w:rsidP="006844F9">
      <w:pPr>
        <w:widowControl/>
        <w:shd w:val="clear" w:color="auto" w:fill="FFFFFF"/>
        <w:ind w:firstLine="567"/>
        <w:jc w:val="both"/>
        <w:rPr>
          <w:sz w:val="24"/>
          <w:szCs w:val="24"/>
        </w:rPr>
      </w:pPr>
      <w:r w:rsidRPr="006844F9">
        <w:rPr>
          <w:b/>
          <w:sz w:val="24"/>
          <w:szCs w:val="24"/>
        </w:rPr>
        <w:t>Основным методом изучения литературных источников является выписка цитат и приведение тезисов.</w:t>
      </w:r>
      <w:r w:rsidRPr="006844F9">
        <w:rPr>
          <w:sz w:val="24"/>
          <w:szCs w:val="24"/>
        </w:rPr>
        <w:t xml:space="preserve"> Цитаты используются для приведения точной мысли автора. В тезисах приводится в сжатом виде содержание изученного материала, что предполагает первичную мыслительную обработку информации. В последующем - </w:t>
      </w:r>
      <w:r w:rsidRPr="006844F9">
        <w:rPr>
          <w:sz w:val="24"/>
          <w:szCs w:val="24"/>
        </w:rPr>
        <w:lastRenderedPageBreak/>
        <w:t>подготовленный материал редактируется, перегруппировывается и таким образом создается отдельный фрагмент обработанного материала.</w:t>
      </w:r>
    </w:p>
    <w:p w:rsidR="006844F9" w:rsidRPr="006844F9" w:rsidRDefault="006844F9" w:rsidP="006844F9">
      <w:pPr>
        <w:widowControl/>
        <w:shd w:val="clear" w:color="auto" w:fill="FFFFFF"/>
        <w:ind w:firstLine="567"/>
        <w:jc w:val="both"/>
        <w:rPr>
          <w:sz w:val="24"/>
          <w:szCs w:val="24"/>
        </w:rPr>
      </w:pPr>
      <w:proofErr w:type="gramStart"/>
      <w:r w:rsidRPr="006844F9">
        <w:rPr>
          <w:sz w:val="24"/>
          <w:szCs w:val="24"/>
        </w:rPr>
        <w:t xml:space="preserve">В результате изучения подобранных источников целесообразно составить развернутый план и структурно-логическую схему будущей ВКР. </w:t>
      </w:r>
      <w:proofErr w:type="gramEnd"/>
    </w:p>
    <w:p w:rsidR="006844F9" w:rsidRPr="006844F9" w:rsidRDefault="006844F9" w:rsidP="006844F9">
      <w:pPr>
        <w:widowControl/>
        <w:shd w:val="clear" w:color="auto" w:fill="FFFFFF"/>
        <w:ind w:firstLine="567"/>
        <w:jc w:val="both"/>
        <w:rPr>
          <w:sz w:val="24"/>
          <w:szCs w:val="24"/>
        </w:rPr>
      </w:pPr>
      <w:r w:rsidRPr="006844F9">
        <w:rPr>
          <w:sz w:val="24"/>
          <w:szCs w:val="24"/>
        </w:rPr>
        <w:t xml:space="preserve">Развернутый план представляет будущей работы. Из таких фрагментов формируется конспект будущей ВКР, представляющий собой связное и сжатое изложение своими словами собой дальнейшую детализацию утвержденного плана ВКР. В развернутом плане выделяются вопросы, которые развивают проблемы, вынесенные в наименование параграфов работы. </w:t>
      </w:r>
    </w:p>
    <w:p w:rsidR="006844F9" w:rsidRPr="006844F9" w:rsidRDefault="006844F9" w:rsidP="006844F9">
      <w:pPr>
        <w:widowControl/>
        <w:shd w:val="clear" w:color="auto" w:fill="FFFFFF"/>
        <w:ind w:firstLine="567"/>
        <w:jc w:val="both"/>
        <w:rPr>
          <w:sz w:val="24"/>
          <w:szCs w:val="24"/>
        </w:rPr>
      </w:pPr>
      <w:r w:rsidRPr="006844F9">
        <w:rPr>
          <w:sz w:val="24"/>
          <w:szCs w:val="24"/>
        </w:rPr>
        <w:t xml:space="preserve">Когда таким образом будет проработан и осмыслен каждый параграф или вопрос, составление полного текста работы с целенаправленным использованием рекомендованных литературных источников не составит большого труда. </w:t>
      </w:r>
    </w:p>
    <w:p w:rsidR="006844F9" w:rsidRPr="006844F9" w:rsidRDefault="006844F9" w:rsidP="006844F9">
      <w:pPr>
        <w:widowControl/>
        <w:shd w:val="clear" w:color="auto" w:fill="FFFFFF"/>
        <w:ind w:firstLine="567"/>
        <w:jc w:val="both"/>
        <w:rPr>
          <w:sz w:val="24"/>
          <w:szCs w:val="24"/>
        </w:rPr>
      </w:pPr>
      <w:r w:rsidRPr="006844F9">
        <w:rPr>
          <w:sz w:val="24"/>
          <w:szCs w:val="24"/>
        </w:rPr>
        <w:t>Развернутый план обеспечивает последовательность изложения материала, где каждая глава, параграф и вопрос занимает свое место в ВКР.</w:t>
      </w:r>
    </w:p>
    <w:p w:rsidR="006844F9" w:rsidRPr="006844F9" w:rsidRDefault="006844F9" w:rsidP="006844F9">
      <w:pPr>
        <w:widowControl/>
        <w:shd w:val="clear" w:color="auto" w:fill="FFFFFF"/>
        <w:ind w:firstLine="567"/>
        <w:jc w:val="both"/>
        <w:rPr>
          <w:sz w:val="24"/>
          <w:szCs w:val="24"/>
        </w:rPr>
      </w:pPr>
    </w:p>
    <w:p w:rsidR="006844F9" w:rsidRPr="006844F9" w:rsidRDefault="006844F9" w:rsidP="006844F9">
      <w:pPr>
        <w:widowControl/>
        <w:shd w:val="clear" w:color="auto" w:fill="FFFFFF"/>
        <w:ind w:firstLine="567"/>
        <w:jc w:val="both"/>
        <w:rPr>
          <w:sz w:val="24"/>
          <w:szCs w:val="24"/>
        </w:rPr>
      </w:pPr>
    </w:p>
    <w:tbl>
      <w:tblPr>
        <w:tblW w:w="0" w:type="auto"/>
        <w:tblLook w:val="04A0"/>
      </w:tblPr>
      <w:tblGrid>
        <w:gridCol w:w="664"/>
        <w:gridCol w:w="8910"/>
      </w:tblGrid>
      <w:tr w:rsidR="006844F9" w:rsidRPr="006844F9" w:rsidTr="00BC5BF2">
        <w:tc>
          <w:tcPr>
            <w:tcW w:w="675" w:type="dxa"/>
          </w:tcPr>
          <w:p w:rsidR="006844F9" w:rsidRPr="006844F9" w:rsidRDefault="006844F9" w:rsidP="006844F9">
            <w:pPr>
              <w:widowControl/>
              <w:jc w:val="both"/>
              <w:rPr>
                <w:sz w:val="24"/>
                <w:szCs w:val="24"/>
              </w:rPr>
            </w:pPr>
            <w:r w:rsidRPr="006844F9">
              <w:rPr>
                <w:sz w:val="24"/>
                <w:szCs w:val="24"/>
              </w:rPr>
              <w:sym w:font="Wingdings" w:char="F072"/>
            </w:r>
          </w:p>
        </w:tc>
        <w:tc>
          <w:tcPr>
            <w:tcW w:w="9182" w:type="dxa"/>
            <w:vAlign w:val="center"/>
          </w:tcPr>
          <w:p w:rsidR="006844F9" w:rsidRPr="006844F9" w:rsidRDefault="006844F9" w:rsidP="006844F9">
            <w:pPr>
              <w:pageBreakBefore/>
              <w:widowControl/>
              <w:shd w:val="clear" w:color="auto" w:fill="FFFFFF"/>
              <w:rPr>
                <w:b/>
                <w:bCs/>
                <w:sz w:val="24"/>
                <w:szCs w:val="24"/>
              </w:rPr>
            </w:pPr>
            <w:r w:rsidRPr="006844F9">
              <w:rPr>
                <w:b/>
                <w:bCs/>
                <w:sz w:val="24"/>
                <w:szCs w:val="24"/>
              </w:rPr>
              <w:t>НАПИСАНИЕ ВЫПУСКНОЙ КВАЛИФИКАЦИОННОЙ РАБОТЫ</w:t>
            </w:r>
          </w:p>
        </w:tc>
      </w:tr>
    </w:tbl>
    <w:p w:rsidR="006844F9" w:rsidRPr="006844F9" w:rsidRDefault="006844F9" w:rsidP="006844F9">
      <w:pPr>
        <w:widowControl/>
        <w:shd w:val="clear" w:color="auto" w:fill="FFFFFF"/>
        <w:ind w:firstLine="567"/>
        <w:jc w:val="both"/>
        <w:rPr>
          <w:sz w:val="24"/>
          <w:szCs w:val="24"/>
        </w:rPr>
      </w:pPr>
      <w:r w:rsidRPr="006844F9">
        <w:rPr>
          <w:sz w:val="24"/>
          <w:szCs w:val="24"/>
        </w:rPr>
        <w:t>Чтобы успешно написать ВКР, требуется не столько блестящий ум, сколько решимость, настойчивость и умение прислушиваться к мнению научного руководителя. Поэтому необходимо в конечном итоге прийти к пониманию ВКР именно как научно-практической работы.</w:t>
      </w:r>
    </w:p>
    <w:p w:rsidR="006844F9" w:rsidRPr="006844F9" w:rsidRDefault="006844F9" w:rsidP="006844F9">
      <w:pPr>
        <w:widowControl/>
        <w:shd w:val="clear" w:color="auto" w:fill="FFFFFF"/>
        <w:ind w:firstLine="567"/>
        <w:jc w:val="both"/>
        <w:rPr>
          <w:sz w:val="24"/>
          <w:szCs w:val="24"/>
        </w:rPr>
      </w:pPr>
    </w:p>
    <w:tbl>
      <w:tblPr>
        <w:tblW w:w="9781" w:type="dxa"/>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tblPr>
      <w:tblGrid>
        <w:gridCol w:w="9781"/>
      </w:tblGrid>
      <w:tr w:rsidR="006844F9" w:rsidRPr="006844F9" w:rsidTr="00BC5BF2">
        <w:tc>
          <w:tcPr>
            <w:tcW w:w="9781" w:type="dxa"/>
            <w:shd w:val="clear" w:color="auto" w:fill="auto"/>
          </w:tcPr>
          <w:p w:rsidR="006844F9" w:rsidRPr="006844F9" w:rsidRDefault="006844F9" w:rsidP="006844F9">
            <w:pPr>
              <w:widowControl/>
              <w:shd w:val="clear" w:color="auto" w:fill="FFFFFF"/>
              <w:ind w:firstLine="284"/>
              <w:jc w:val="both"/>
              <w:rPr>
                <w:b/>
                <w:sz w:val="24"/>
                <w:szCs w:val="24"/>
              </w:rPr>
            </w:pPr>
            <w:r w:rsidRPr="006844F9">
              <w:rPr>
                <w:b/>
                <w:sz w:val="24"/>
                <w:szCs w:val="24"/>
              </w:rPr>
              <w:t>!!!ВАЖНО ЗНАТЬ, что…</w:t>
            </w:r>
          </w:p>
          <w:p w:rsidR="006844F9" w:rsidRPr="006844F9" w:rsidRDefault="006844F9" w:rsidP="006844F9">
            <w:pPr>
              <w:widowControl/>
              <w:shd w:val="clear" w:color="auto" w:fill="FFFFFF"/>
              <w:ind w:firstLine="318"/>
              <w:jc w:val="both"/>
              <w:rPr>
                <w:sz w:val="24"/>
                <w:szCs w:val="24"/>
              </w:rPr>
            </w:pPr>
            <w:r w:rsidRPr="006844F9">
              <w:rPr>
                <w:sz w:val="24"/>
                <w:szCs w:val="24"/>
              </w:rPr>
              <w:t xml:space="preserve">Перед началом написания многие испытывают так называемый </w:t>
            </w:r>
            <w:r w:rsidRPr="006844F9">
              <w:rPr>
                <w:b/>
                <w:sz w:val="24"/>
                <w:szCs w:val="24"/>
              </w:rPr>
              <w:t>«стресс чистого листа»</w:t>
            </w:r>
            <w:r w:rsidRPr="006844F9">
              <w:rPr>
                <w:sz w:val="24"/>
                <w:szCs w:val="24"/>
              </w:rPr>
              <w:t xml:space="preserve">: студенту непонятно, как может в его голове появиться логически связный текст достаточно большого объема. </w:t>
            </w:r>
          </w:p>
          <w:p w:rsidR="006844F9" w:rsidRPr="006844F9" w:rsidRDefault="006844F9" w:rsidP="006844F9">
            <w:pPr>
              <w:widowControl/>
              <w:shd w:val="clear" w:color="auto" w:fill="FFFFFF"/>
              <w:ind w:firstLine="318"/>
              <w:jc w:val="both"/>
              <w:rPr>
                <w:sz w:val="24"/>
                <w:szCs w:val="24"/>
              </w:rPr>
            </w:pPr>
            <w:r w:rsidRPr="006844F9">
              <w:rPr>
                <w:b/>
                <w:sz w:val="24"/>
                <w:szCs w:val="24"/>
              </w:rPr>
              <w:t xml:space="preserve">«Лекарство» </w:t>
            </w:r>
            <w:r w:rsidRPr="006844F9">
              <w:rPr>
                <w:sz w:val="24"/>
                <w:szCs w:val="24"/>
              </w:rPr>
              <w:t xml:space="preserve">от такого стресса простое: начинайте свою работу с того, что знаете, и продолжайте тщательно делать то, что логически вытекает из известного, постоянно консультируясь с научным руководителем. </w:t>
            </w:r>
          </w:p>
          <w:p w:rsidR="006844F9" w:rsidRPr="006844F9" w:rsidRDefault="006844F9" w:rsidP="006844F9">
            <w:pPr>
              <w:widowControl/>
              <w:shd w:val="clear" w:color="auto" w:fill="FFFFFF"/>
              <w:ind w:firstLine="318"/>
              <w:jc w:val="both"/>
              <w:rPr>
                <w:sz w:val="24"/>
                <w:szCs w:val="24"/>
              </w:rPr>
            </w:pPr>
            <w:r w:rsidRPr="006844F9">
              <w:rPr>
                <w:sz w:val="24"/>
                <w:szCs w:val="24"/>
              </w:rPr>
              <w:t>При этом следует быть готовым к неоднократному редактированию фрагментов текста, работая над замечаниями, выделенными в работе научным руководителем.</w:t>
            </w:r>
          </w:p>
          <w:p w:rsidR="006844F9" w:rsidRPr="006844F9" w:rsidRDefault="006844F9" w:rsidP="006844F9">
            <w:pPr>
              <w:widowControl/>
              <w:shd w:val="clear" w:color="auto" w:fill="FFFFFF"/>
              <w:ind w:left="142" w:firstLine="425"/>
              <w:jc w:val="both"/>
              <w:rPr>
                <w:sz w:val="24"/>
                <w:szCs w:val="24"/>
              </w:rPr>
            </w:pPr>
          </w:p>
        </w:tc>
      </w:tr>
    </w:tbl>
    <w:p w:rsidR="006844F9" w:rsidRPr="006844F9" w:rsidRDefault="006844F9" w:rsidP="006844F9">
      <w:pPr>
        <w:widowControl/>
        <w:shd w:val="clear" w:color="auto" w:fill="FFFFFF"/>
        <w:ind w:firstLine="567"/>
        <w:jc w:val="both"/>
        <w:rPr>
          <w:sz w:val="24"/>
          <w:szCs w:val="24"/>
        </w:rPr>
      </w:pPr>
      <w:r w:rsidRPr="006844F9">
        <w:rPr>
          <w:sz w:val="24"/>
          <w:szCs w:val="24"/>
        </w:rPr>
        <w:t>Трудно излагать свою мысль, одновременно изобретая для нее наилучшую словесную форму. Создание грамматически стройного текста целесообразней делать путем его редактирования в несколько приемов. Поэтому процесс написания и переписывания ВКР является ключевым.</w:t>
      </w:r>
    </w:p>
    <w:p w:rsidR="006844F9" w:rsidRPr="006844F9" w:rsidRDefault="006844F9" w:rsidP="006844F9">
      <w:pPr>
        <w:widowControl/>
        <w:shd w:val="clear" w:color="auto" w:fill="FFFFFF"/>
        <w:jc w:val="both"/>
        <w:rPr>
          <w:b/>
          <w:sz w:val="24"/>
          <w:szCs w:val="24"/>
        </w:rPr>
      </w:pPr>
      <w:r w:rsidRPr="006844F9">
        <w:rPr>
          <w:b/>
          <w:sz w:val="24"/>
          <w:szCs w:val="24"/>
        </w:rPr>
        <w:t xml:space="preserve">Написанию работы следует придать определенную последовательность. </w:t>
      </w:r>
    </w:p>
    <w:p w:rsidR="006844F9" w:rsidRPr="006844F9" w:rsidRDefault="006844F9" w:rsidP="00A36294">
      <w:pPr>
        <w:widowControl/>
        <w:numPr>
          <w:ilvl w:val="0"/>
          <w:numId w:val="26"/>
        </w:numPr>
        <w:shd w:val="clear" w:color="auto" w:fill="FFFFFF"/>
        <w:ind w:left="426"/>
        <w:jc w:val="both"/>
        <w:rPr>
          <w:i/>
          <w:sz w:val="24"/>
          <w:szCs w:val="24"/>
        </w:rPr>
      </w:pPr>
      <w:r w:rsidRPr="006844F9">
        <w:rPr>
          <w:i/>
          <w:sz w:val="24"/>
          <w:szCs w:val="24"/>
        </w:rPr>
        <w:t xml:space="preserve">Первоначально подготавливаются: введение, первая глава и приложения к ней, вторая глава и приложения к ней, заключение. </w:t>
      </w:r>
    </w:p>
    <w:p w:rsidR="006844F9" w:rsidRPr="006844F9" w:rsidRDefault="006844F9" w:rsidP="00A36294">
      <w:pPr>
        <w:widowControl/>
        <w:numPr>
          <w:ilvl w:val="0"/>
          <w:numId w:val="26"/>
        </w:numPr>
        <w:shd w:val="clear" w:color="auto" w:fill="FFFFFF"/>
        <w:ind w:left="426"/>
        <w:jc w:val="both"/>
        <w:rPr>
          <w:i/>
          <w:sz w:val="24"/>
          <w:szCs w:val="24"/>
        </w:rPr>
      </w:pPr>
      <w:r w:rsidRPr="006844F9">
        <w:rPr>
          <w:i/>
          <w:sz w:val="24"/>
          <w:szCs w:val="24"/>
        </w:rPr>
        <w:t xml:space="preserve">После этого редактируется основная часть работы — главы и приложения к ним. </w:t>
      </w:r>
    </w:p>
    <w:p w:rsidR="006844F9" w:rsidRPr="006844F9" w:rsidRDefault="006844F9" w:rsidP="00A36294">
      <w:pPr>
        <w:widowControl/>
        <w:numPr>
          <w:ilvl w:val="0"/>
          <w:numId w:val="26"/>
        </w:numPr>
        <w:shd w:val="clear" w:color="auto" w:fill="FFFFFF"/>
        <w:ind w:left="426"/>
        <w:jc w:val="both"/>
        <w:rPr>
          <w:i/>
          <w:sz w:val="24"/>
          <w:szCs w:val="24"/>
        </w:rPr>
      </w:pPr>
      <w:r w:rsidRPr="006844F9">
        <w:rPr>
          <w:i/>
          <w:sz w:val="24"/>
          <w:szCs w:val="24"/>
        </w:rPr>
        <w:t xml:space="preserve">Затем уточняется содержание «введения» и «заключения». </w:t>
      </w:r>
    </w:p>
    <w:p w:rsidR="006844F9" w:rsidRPr="006844F9" w:rsidRDefault="006844F9" w:rsidP="00A36294">
      <w:pPr>
        <w:widowControl/>
        <w:numPr>
          <w:ilvl w:val="0"/>
          <w:numId w:val="26"/>
        </w:numPr>
        <w:shd w:val="clear" w:color="auto" w:fill="FFFFFF"/>
        <w:ind w:left="426"/>
        <w:jc w:val="both"/>
        <w:rPr>
          <w:i/>
          <w:sz w:val="24"/>
          <w:szCs w:val="24"/>
        </w:rPr>
      </w:pPr>
      <w:r w:rsidRPr="006844F9">
        <w:rPr>
          <w:i/>
          <w:sz w:val="24"/>
          <w:szCs w:val="24"/>
        </w:rPr>
        <w:t>В последующем формируется список использованных источников, оглавление, титульный лист.</w:t>
      </w:r>
    </w:p>
    <w:p w:rsidR="006844F9" w:rsidRPr="00047E00" w:rsidRDefault="006844F9" w:rsidP="00A36294">
      <w:pPr>
        <w:widowControl/>
        <w:numPr>
          <w:ilvl w:val="0"/>
          <w:numId w:val="26"/>
        </w:numPr>
        <w:shd w:val="clear" w:color="auto" w:fill="FFFFFF"/>
        <w:ind w:left="426"/>
        <w:jc w:val="both"/>
        <w:rPr>
          <w:i/>
          <w:sz w:val="24"/>
          <w:szCs w:val="24"/>
        </w:rPr>
      </w:pPr>
      <w:r w:rsidRPr="006844F9">
        <w:rPr>
          <w:i/>
          <w:sz w:val="24"/>
          <w:szCs w:val="24"/>
        </w:rPr>
        <w:t>По окончании написания ВКР редактируется «введение» и «заключение».</w:t>
      </w:r>
    </w:p>
    <w:tbl>
      <w:tblPr>
        <w:tblW w:w="9889"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tblPr>
      <w:tblGrid>
        <w:gridCol w:w="9889"/>
      </w:tblGrid>
      <w:tr w:rsidR="006844F9" w:rsidRPr="006844F9" w:rsidTr="00BC5BF2">
        <w:tc>
          <w:tcPr>
            <w:tcW w:w="9889" w:type="dxa"/>
            <w:shd w:val="clear" w:color="auto" w:fill="auto"/>
          </w:tcPr>
          <w:p w:rsidR="006844F9" w:rsidRPr="006844F9" w:rsidRDefault="006844F9" w:rsidP="006844F9">
            <w:pPr>
              <w:widowControl/>
              <w:shd w:val="clear" w:color="auto" w:fill="FFFFFF"/>
              <w:ind w:firstLine="284"/>
              <w:jc w:val="both"/>
              <w:rPr>
                <w:b/>
                <w:sz w:val="24"/>
                <w:szCs w:val="24"/>
              </w:rPr>
            </w:pPr>
            <w:r w:rsidRPr="006844F9">
              <w:rPr>
                <w:b/>
                <w:sz w:val="24"/>
                <w:szCs w:val="24"/>
              </w:rPr>
              <w:t>!!!ВАЖНО ЗНАТЬ, что…</w:t>
            </w:r>
          </w:p>
          <w:p w:rsidR="006844F9" w:rsidRPr="006844F9" w:rsidRDefault="006844F9" w:rsidP="006844F9">
            <w:pPr>
              <w:widowControl/>
              <w:shd w:val="clear" w:color="auto" w:fill="FFFFFF"/>
              <w:ind w:firstLine="284"/>
              <w:jc w:val="both"/>
              <w:rPr>
                <w:sz w:val="24"/>
                <w:szCs w:val="24"/>
              </w:rPr>
            </w:pPr>
            <w:r w:rsidRPr="006844F9">
              <w:rPr>
                <w:sz w:val="24"/>
                <w:szCs w:val="24"/>
              </w:rPr>
              <w:t xml:space="preserve">Работа над ВКР будет эффективной в том случае, если студент старается уложиться в график подготовки ВКР, представляя на проверку научному руководителю соответствующие разделы ВКР своевременно. При этом важно оперативно реагировать на замечания научного руководителя, выявленные при проверке разделов ВКР, устраняя их и улучшая содержательные характеристики работы. </w:t>
            </w:r>
          </w:p>
          <w:p w:rsidR="006844F9" w:rsidRPr="006844F9" w:rsidRDefault="006844F9" w:rsidP="006844F9">
            <w:pPr>
              <w:widowControl/>
              <w:shd w:val="clear" w:color="auto" w:fill="FFFFFF"/>
              <w:ind w:firstLine="284"/>
              <w:jc w:val="both"/>
              <w:rPr>
                <w:b/>
                <w:sz w:val="24"/>
                <w:szCs w:val="24"/>
              </w:rPr>
            </w:pPr>
            <w:r w:rsidRPr="006844F9">
              <w:rPr>
                <w:sz w:val="24"/>
                <w:szCs w:val="24"/>
              </w:rPr>
              <w:lastRenderedPageBreak/>
              <w:t xml:space="preserve">Многолетний опыт работы с выпускниками показывает, что </w:t>
            </w:r>
            <w:r w:rsidRPr="006844F9">
              <w:rPr>
                <w:b/>
                <w:sz w:val="24"/>
                <w:szCs w:val="24"/>
              </w:rPr>
              <w:t xml:space="preserve">отказ студента от консультационной помощи научного руководителя при написании ВКР, игнорирование его замечаний по работе, </w:t>
            </w:r>
            <w:r w:rsidRPr="006844F9">
              <w:rPr>
                <w:sz w:val="24"/>
                <w:szCs w:val="24"/>
              </w:rPr>
              <w:t>как правило</w:t>
            </w:r>
            <w:r w:rsidRPr="006844F9">
              <w:rPr>
                <w:b/>
                <w:sz w:val="24"/>
                <w:szCs w:val="24"/>
              </w:rPr>
              <w:t>, приводят к снижению качества ВКР и низким результатам её защиты.</w:t>
            </w:r>
          </w:p>
          <w:p w:rsidR="006844F9" w:rsidRPr="006844F9" w:rsidRDefault="006844F9" w:rsidP="006844F9">
            <w:pPr>
              <w:widowControl/>
              <w:shd w:val="clear" w:color="auto" w:fill="FFFFFF"/>
              <w:ind w:left="142" w:firstLine="425"/>
              <w:jc w:val="both"/>
              <w:rPr>
                <w:sz w:val="24"/>
                <w:szCs w:val="24"/>
              </w:rPr>
            </w:pPr>
          </w:p>
        </w:tc>
      </w:tr>
    </w:tbl>
    <w:p w:rsidR="006844F9" w:rsidRPr="006844F9" w:rsidRDefault="006844F9" w:rsidP="006844F9">
      <w:pPr>
        <w:widowControl/>
        <w:shd w:val="clear" w:color="auto" w:fill="FFFFFF"/>
        <w:ind w:firstLine="567"/>
        <w:jc w:val="both"/>
        <w:rPr>
          <w:sz w:val="24"/>
          <w:szCs w:val="24"/>
        </w:rPr>
      </w:pPr>
      <w:r w:rsidRPr="006844F9">
        <w:rPr>
          <w:sz w:val="24"/>
          <w:szCs w:val="24"/>
        </w:rPr>
        <w:lastRenderedPageBreak/>
        <w:t>Материал следует излагать в соответствии с названием и целевой установкой, логически стройно и последовательно. Необходимо четко осознавать, что цель написания ВКР состоит не в простом описании поставленных в плане вопросов, а в анализе существующих управленческих проблем деятельности экономических субъектов и обосновании предложений по решению этих проблем.</w:t>
      </w:r>
    </w:p>
    <w:p w:rsidR="006844F9" w:rsidRPr="006844F9" w:rsidRDefault="006844F9" w:rsidP="006844F9">
      <w:pPr>
        <w:widowControl/>
        <w:shd w:val="clear" w:color="auto" w:fill="FFFFFF"/>
        <w:ind w:firstLine="567"/>
        <w:jc w:val="both"/>
        <w:rPr>
          <w:sz w:val="24"/>
          <w:szCs w:val="24"/>
        </w:rPr>
      </w:pPr>
      <w:r w:rsidRPr="006844F9">
        <w:rPr>
          <w:sz w:val="24"/>
          <w:szCs w:val="24"/>
        </w:rPr>
        <w:t>В ходе написания отдельных глав и параграфов используется подготовленный на этапе подбора источников развернутый план с тем, чтобы каждый вопрос был освещен по определенной схеме, не допускающей повторов, отрывочных, логически не связанных между собой положений.</w:t>
      </w:r>
    </w:p>
    <w:p w:rsidR="006844F9" w:rsidRPr="006844F9" w:rsidRDefault="006844F9" w:rsidP="00047E00">
      <w:pPr>
        <w:widowControl/>
        <w:shd w:val="clear" w:color="auto" w:fill="FFFFFF"/>
        <w:ind w:firstLine="567"/>
        <w:jc w:val="both"/>
        <w:rPr>
          <w:sz w:val="24"/>
          <w:szCs w:val="24"/>
        </w:rPr>
      </w:pPr>
      <w:r w:rsidRPr="006844F9">
        <w:rPr>
          <w:b/>
          <w:i/>
          <w:sz w:val="24"/>
          <w:szCs w:val="24"/>
        </w:rPr>
        <w:t>Содержание основной части должно точно соответствовать теме работы и полностью ее раскрывать.</w:t>
      </w:r>
      <w:r w:rsidRPr="006844F9">
        <w:rPr>
          <w:sz w:val="24"/>
          <w:szCs w:val="24"/>
        </w:rPr>
        <w:t xml:space="preserve"> Любая научная работа — это не сумма ее составных частей. </w:t>
      </w:r>
      <w:r w:rsidRPr="006844F9">
        <w:rPr>
          <w:i/>
          <w:sz w:val="24"/>
          <w:szCs w:val="24"/>
        </w:rPr>
        <w:t>Логически построенная работа не должна содержать материал, который может быть изъят из нее без нарушения стройности.</w:t>
      </w:r>
    </w:p>
    <w:tbl>
      <w:tblPr>
        <w:tblW w:w="9889"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tblPr>
      <w:tblGrid>
        <w:gridCol w:w="9889"/>
      </w:tblGrid>
      <w:tr w:rsidR="006844F9" w:rsidRPr="006844F9" w:rsidTr="00BC5BF2">
        <w:tc>
          <w:tcPr>
            <w:tcW w:w="9889" w:type="dxa"/>
            <w:shd w:val="clear" w:color="auto" w:fill="auto"/>
          </w:tcPr>
          <w:p w:rsidR="006844F9" w:rsidRPr="006844F9" w:rsidRDefault="006844F9" w:rsidP="006844F9">
            <w:pPr>
              <w:widowControl/>
              <w:shd w:val="clear" w:color="auto" w:fill="FFFFFF"/>
              <w:ind w:firstLine="284"/>
              <w:jc w:val="both"/>
              <w:rPr>
                <w:b/>
                <w:sz w:val="24"/>
                <w:szCs w:val="24"/>
              </w:rPr>
            </w:pPr>
            <w:r w:rsidRPr="006844F9">
              <w:rPr>
                <w:b/>
                <w:sz w:val="24"/>
                <w:szCs w:val="24"/>
              </w:rPr>
              <w:t>!!!ВАЖНО ЗНАТЬ, что…</w:t>
            </w:r>
          </w:p>
          <w:p w:rsidR="006844F9" w:rsidRPr="006844F9" w:rsidRDefault="006844F9" w:rsidP="006844F9">
            <w:pPr>
              <w:widowControl/>
              <w:shd w:val="clear" w:color="auto" w:fill="FFFFFF"/>
              <w:ind w:firstLine="284"/>
              <w:jc w:val="both"/>
              <w:rPr>
                <w:sz w:val="24"/>
                <w:szCs w:val="24"/>
              </w:rPr>
            </w:pPr>
            <w:r w:rsidRPr="006844F9">
              <w:rPr>
                <w:sz w:val="24"/>
                <w:szCs w:val="24"/>
              </w:rPr>
              <w:t xml:space="preserve">В современных научных работах стало неписаным правилом, когда автор выступает во множественном числе и вместо местоимения «Я» употребляет </w:t>
            </w:r>
            <w:r w:rsidRPr="006844F9">
              <w:rPr>
                <w:b/>
                <w:sz w:val="24"/>
                <w:szCs w:val="24"/>
              </w:rPr>
              <w:t>«МЫ»</w:t>
            </w:r>
            <w:r w:rsidRPr="006844F9">
              <w:rPr>
                <w:sz w:val="24"/>
                <w:szCs w:val="24"/>
              </w:rPr>
              <w:t>, считая, что выражение авторства как формального коллектива с научным руководителем придает больший объективизм излагаемому материалу. В этой связи целесообразно следовать данному правилу и использовать фразы: «на наш взгляд…», «по нашему мнению…», «мы считаем…», «мы полагаем…», и др.</w:t>
            </w:r>
          </w:p>
          <w:p w:rsidR="006844F9" w:rsidRPr="006844F9" w:rsidRDefault="006844F9" w:rsidP="006844F9">
            <w:pPr>
              <w:widowControl/>
              <w:shd w:val="clear" w:color="auto" w:fill="FFFFFF"/>
              <w:ind w:firstLine="284"/>
              <w:jc w:val="both"/>
              <w:rPr>
                <w:b/>
                <w:sz w:val="24"/>
                <w:szCs w:val="24"/>
              </w:rPr>
            </w:pPr>
            <w:r w:rsidRPr="006844F9">
              <w:rPr>
                <w:sz w:val="24"/>
                <w:szCs w:val="24"/>
              </w:rPr>
              <w:t xml:space="preserve">Однако частого употребления местоимения «мы» быть не должно. </w:t>
            </w:r>
            <w:proofErr w:type="gramStart"/>
            <w:r w:rsidRPr="006844F9">
              <w:rPr>
                <w:sz w:val="24"/>
                <w:szCs w:val="24"/>
              </w:rPr>
              <w:t>Поэтому можно использовать конструкции, исключающие употребление этого местоимения - неопределенно-личные предложения (например:</w:t>
            </w:r>
            <w:proofErr w:type="gramEnd"/>
            <w:r w:rsidRPr="006844F9">
              <w:rPr>
                <w:sz w:val="24"/>
                <w:szCs w:val="24"/>
              </w:rPr>
              <w:t xml:space="preserve"> «Вначале производят отбор факторов для анализа, а затем устанавливают их влияние на показатель») или предложения со страдательным залогом (например: </w:t>
            </w:r>
            <w:proofErr w:type="gramStart"/>
            <w:r w:rsidRPr="006844F9">
              <w:rPr>
                <w:sz w:val="24"/>
                <w:szCs w:val="24"/>
              </w:rPr>
              <w:t>«Разработан комплексный подход к исследованию...»).</w:t>
            </w:r>
            <w:proofErr w:type="gramEnd"/>
          </w:p>
          <w:p w:rsidR="006844F9" w:rsidRPr="006844F9" w:rsidRDefault="006844F9" w:rsidP="006844F9">
            <w:pPr>
              <w:widowControl/>
              <w:shd w:val="clear" w:color="auto" w:fill="FFFFFF"/>
              <w:ind w:left="142" w:firstLine="425"/>
              <w:jc w:val="both"/>
              <w:rPr>
                <w:sz w:val="24"/>
                <w:szCs w:val="24"/>
              </w:rPr>
            </w:pPr>
          </w:p>
        </w:tc>
      </w:tr>
    </w:tbl>
    <w:p w:rsidR="006844F9" w:rsidRPr="006844F9" w:rsidRDefault="006844F9" w:rsidP="00047E00">
      <w:pPr>
        <w:widowControl/>
        <w:shd w:val="clear" w:color="auto" w:fill="FFFFFF"/>
        <w:jc w:val="both"/>
        <w:rPr>
          <w:sz w:val="24"/>
          <w:szCs w:val="24"/>
        </w:rPr>
      </w:pPr>
    </w:p>
    <w:tbl>
      <w:tblPr>
        <w:tblW w:w="0" w:type="auto"/>
        <w:tblInd w:w="534" w:type="dxa"/>
        <w:tblLook w:val="04A0"/>
      </w:tblPr>
      <w:tblGrid>
        <w:gridCol w:w="710"/>
        <w:gridCol w:w="8330"/>
      </w:tblGrid>
      <w:tr w:rsidR="006844F9" w:rsidRPr="006844F9" w:rsidTr="00BC5BF2">
        <w:tc>
          <w:tcPr>
            <w:tcW w:w="716" w:type="dxa"/>
          </w:tcPr>
          <w:p w:rsidR="006844F9" w:rsidRPr="006844F9" w:rsidRDefault="006844F9" w:rsidP="006844F9">
            <w:pPr>
              <w:widowControl/>
              <w:jc w:val="both"/>
              <w:rPr>
                <w:sz w:val="24"/>
                <w:szCs w:val="24"/>
              </w:rPr>
            </w:pPr>
            <w:r w:rsidRPr="006844F9">
              <w:rPr>
                <w:sz w:val="24"/>
                <w:szCs w:val="24"/>
              </w:rPr>
              <w:sym w:font="Wingdings" w:char="F034"/>
            </w:r>
          </w:p>
        </w:tc>
        <w:tc>
          <w:tcPr>
            <w:tcW w:w="8464" w:type="dxa"/>
            <w:vAlign w:val="center"/>
          </w:tcPr>
          <w:p w:rsidR="006844F9" w:rsidRPr="006844F9" w:rsidRDefault="006844F9" w:rsidP="006844F9">
            <w:pPr>
              <w:pageBreakBefore/>
              <w:widowControl/>
              <w:shd w:val="clear" w:color="auto" w:fill="FFFFFF"/>
              <w:rPr>
                <w:b/>
                <w:bCs/>
                <w:sz w:val="24"/>
                <w:szCs w:val="24"/>
              </w:rPr>
            </w:pPr>
            <w:r w:rsidRPr="006844F9">
              <w:rPr>
                <w:b/>
                <w:bCs/>
                <w:sz w:val="24"/>
                <w:szCs w:val="24"/>
              </w:rPr>
              <w:t>Разработка «Введения» к выпускной квалификационной работе</w:t>
            </w:r>
          </w:p>
        </w:tc>
      </w:tr>
    </w:tbl>
    <w:p w:rsidR="006844F9" w:rsidRPr="006844F9" w:rsidRDefault="006844F9" w:rsidP="006844F9">
      <w:pPr>
        <w:widowControl/>
        <w:shd w:val="clear" w:color="auto" w:fill="FFFFFF"/>
        <w:ind w:firstLine="567"/>
        <w:jc w:val="both"/>
        <w:rPr>
          <w:sz w:val="24"/>
          <w:szCs w:val="24"/>
        </w:rPr>
      </w:pPr>
      <w:r w:rsidRPr="006844F9">
        <w:rPr>
          <w:i/>
          <w:sz w:val="24"/>
          <w:szCs w:val="24"/>
        </w:rPr>
        <w:t>Основное предназначение «Введения»</w:t>
      </w:r>
      <w:r w:rsidRPr="006844F9">
        <w:rPr>
          <w:sz w:val="24"/>
          <w:szCs w:val="24"/>
        </w:rPr>
        <w:t xml:space="preserve"> — подготовить читателя к восприятию основного текста.</w:t>
      </w:r>
    </w:p>
    <w:p w:rsidR="006844F9" w:rsidRPr="006844F9" w:rsidRDefault="006844F9" w:rsidP="006844F9">
      <w:pPr>
        <w:widowControl/>
        <w:shd w:val="clear" w:color="auto" w:fill="FFFFFF"/>
        <w:ind w:firstLine="567"/>
        <w:jc w:val="both"/>
        <w:rPr>
          <w:i/>
          <w:sz w:val="24"/>
          <w:szCs w:val="24"/>
        </w:rPr>
      </w:pPr>
      <w:r w:rsidRPr="006844F9">
        <w:rPr>
          <w:i/>
          <w:sz w:val="24"/>
          <w:szCs w:val="24"/>
        </w:rPr>
        <w:t>Во введении следует:</w:t>
      </w:r>
    </w:p>
    <w:p w:rsidR="006844F9" w:rsidRPr="006844F9" w:rsidRDefault="006844F9" w:rsidP="00A36294">
      <w:pPr>
        <w:widowControl/>
        <w:numPr>
          <w:ilvl w:val="0"/>
          <w:numId w:val="18"/>
        </w:numPr>
        <w:shd w:val="clear" w:color="auto" w:fill="FFFFFF"/>
        <w:ind w:left="1134"/>
        <w:jc w:val="both"/>
        <w:rPr>
          <w:sz w:val="24"/>
          <w:szCs w:val="24"/>
        </w:rPr>
      </w:pPr>
      <w:r w:rsidRPr="006844F9">
        <w:rPr>
          <w:sz w:val="24"/>
          <w:szCs w:val="24"/>
        </w:rPr>
        <w:t xml:space="preserve">раскрыть актуальность темы ВКР, </w:t>
      </w:r>
    </w:p>
    <w:p w:rsidR="006844F9" w:rsidRPr="006844F9" w:rsidRDefault="006844F9" w:rsidP="00A36294">
      <w:pPr>
        <w:widowControl/>
        <w:numPr>
          <w:ilvl w:val="0"/>
          <w:numId w:val="18"/>
        </w:numPr>
        <w:shd w:val="clear" w:color="auto" w:fill="FFFFFF"/>
        <w:ind w:left="1134"/>
        <w:jc w:val="both"/>
        <w:rPr>
          <w:sz w:val="24"/>
          <w:szCs w:val="24"/>
        </w:rPr>
      </w:pPr>
      <w:r w:rsidRPr="006844F9">
        <w:rPr>
          <w:sz w:val="24"/>
          <w:szCs w:val="24"/>
        </w:rPr>
        <w:t xml:space="preserve">определить цель и основные задачи ВКР, </w:t>
      </w:r>
    </w:p>
    <w:p w:rsidR="006844F9" w:rsidRPr="006844F9" w:rsidRDefault="006844F9" w:rsidP="00A36294">
      <w:pPr>
        <w:widowControl/>
        <w:numPr>
          <w:ilvl w:val="0"/>
          <w:numId w:val="18"/>
        </w:numPr>
        <w:shd w:val="clear" w:color="auto" w:fill="FFFFFF"/>
        <w:ind w:left="1134"/>
        <w:jc w:val="both"/>
        <w:rPr>
          <w:sz w:val="24"/>
          <w:szCs w:val="24"/>
        </w:rPr>
      </w:pPr>
      <w:r w:rsidRPr="006844F9">
        <w:rPr>
          <w:sz w:val="24"/>
          <w:szCs w:val="24"/>
        </w:rPr>
        <w:t xml:space="preserve">выделить предмет и объект исследования ВКР, </w:t>
      </w:r>
    </w:p>
    <w:p w:rsidR="006844F9" w:rsidRPr="006844F9" w:rsidRDefault="006844F9" w:rsidP="00A36294">
      <w:pPr>
        <w:widowControl/>
        <w:numPr>
          <w:ilvl w:val="0"/>
          <w:numId w:val="18"/>
        </w:numPr>
        <w:shd w:val="clear" w:color="auto" w:fill="FFFFFF"/>
        <w:ind w:left="1134"/>
        <w:jc w:val="both"/>
        <w:rPr>
          <w:sz w:val="24"/>
          <w:szCs w:val="24"/>
        </w:rPr>
      </w:pPr>
      <w:r w:rsidRPr="006844F9">
        <w:rPr>
          <w:sz w:val="24"/>
          <w:szCs w:val="24"/>
        </w:rPr>
        <w:t xml:space="preserve">охарактеризовать информационную базу исследования ВКР, </w:t>
      </w:r>
    </w:p>
    <w:p w:rsidR="006844F9" w:rsidRPr="006844F9" w:rsidRDefault="006844F9" w:rsidP="00A36294">
      <w:pPr>
        <w:widowControl/>
        <w:numPr>
          <w:ilvl w:val="0"/>
          <w:numId w:val="18"/>
        </w:numPr>
        <w:shd w:val="clear" w:color="auto" w:fill="FFFFFF"/>
        <w:ind w:left="1134"/>
        <w:jc w:val="both"/>
        <w:rPr>
          <w:sz w:val="24"/>
          <w:szCs w:val="24"/>
        </w:rPr>
      </w:pPr>
      <w:r w:rsidRPr="006844F9">
        <w:rPr>
          <w:sz w:val="24"/>
          <w:szCs w:val="24"/>
        </w:rPr>
        <w:t>описать структуру ВКР.</w:t>
      </w:r>
    </w:p>
    <w:p w:rsidR="006844F9" w:rsidRPr="006844F9" w:rsidRDefault="006844F9" w:rsidP="006844F9">
      <w:pPr>
        <w:widowControl/>
        <w:shd w:val="clear" w:color="auto" w:fill="FFFFFF"/>
        <w:ind w:firstLine="567"/>
        <w:jc w:val="both"/>
        <w:rPr>
          <w:sz w:val="24"/>
          <w:szCs w:val="24"/>
        </w:rPr>
      </w:pPr>
      <w:r w:rsidRPr="006844F9">
        <w:rPr>
          <w:b/>
          <w:i/>
          <w:sz w:val="24"/>
          <w:szCs w:val="24"/>
        </w:rPr>
        <w:t>Актуальность темы</w:t>
      </w:r>
      <w:r w:rsidRPr="006844F9">
        <w:rPr>
          <w:sz w:val="24"/>
          <w:szCs w:val="24"/>
        </w:rPr>
        <w:t xml:space="preserve"> раскрывает стимул, побудивший исследователя заняться творческим поиском ответов на вопросы науки и практики в исследуемой области. Для раскрытия актуальности выбранной темы необходимо определить степень ее проработанности в других трудах. Правильно сформулировать актуальность выбранной темы - это значит показать умение отделять главное от </w:t>
      </w:r>
      <w:proofErr w:type="gramStart"/>
      <w:r w:rsidRPr="006844F9">
        <w:rPr>
          <w:sz w:val="24"/>
          <w:szCs w:val="24"/>
        </w:rPr>
        <w:t>второстепенного</w:t>
      </w:r>
      <w:proofErr w:type="gramEnd"/>
      <w:r w:rsidRPr="006844F9">
        <w:rPr>
          <w:sz w:val="24"/>
          <w:szCs w:val="24"/>
        </w:rPr>
        <w:t>, выяснять разнообразие подходов к изучаемой проблематике.</w:t>
      </w:r>
    </w:p>
    <w:p w:rsidR="006844F9" w:rsidRPr="006844F9" w:rsidRDefault="006844F9" w:rsidP="006844F9">
      <w:pPr>
        <w:widowControl/>
        <w:shd w:val="clear" w:color="auto" w:fill="FFFFFF"/>
        <w:ind w:firstLine="567"/>
        <w:jc w:val="both"/>
        <w:rPr>
          <w:sz w:val="24"/>
          <w:szCs w:val="24"/>
        </w:rPr>
      </w:pPr>
      <w:r w:rsidRPr="006844F9">
        <w:rPr>
          <w:b/>
          <w:i/>
          <w:sz w:val="24"/>
          <w:szCs w:val="24"/>
        </w:rPr>
        <w:t xml:space="preserve">Цель ВКР </w:t>
      </w:r>
      <w:r w:rsidRPr="006844F9">
        <w:rPr>
          <w:sz w:val="24"/>
          <w:szCs w:val="24"/>
        </w:rPr>
        <w:t xml:space="preserve">— есть мысленный, идеальный образ, предвосхищающий результаты деятельности, конечный итог работы. Цель работы должна заключаться в анализе </w:t>
      </w:r>
      <w:r w:rsidRPr="006844F9">
        <w:rPr>
          <w:sz w:val="24"/>
          <w:szCs w:val="24"/>
        </w:rPr>
        <w:lastRenderedPageBreak/>
        <w:t>проблемной ситуации и нахождении оптимальных путей ее решения. Правильная постановка цели — процесс не менее важный, чем формулирование выводов.</w:t>
      </w:r>
    </w:p>
    <w:p w:rsidR="006844F9" w:rsidRPr="006844F9" w:rsidRDefault="006844F9" w:rsidP="006844F9">
      <w:pPr>
        <w:widowControl/>
        <w:shd w:val="clear" w:color="auto" w:fill="FFFFFF"/>
        <w:ind w:firstLine="567"/>
        <w:jc w:val="both"/>
        <w:rPr>
          <w:sz w:val="24"/>
          <w:szCs w:val="24"/>
        </w:rPr>
      </w:pPr>
      <w:r w:rsidRPr="006844F9">
        <w:rPr>
          <w:b/>
          <w:i/>
          <w:sz w:val="24"/>
          <w:szCs w:val="24"/>
        </w:rPr>
        <w:t>Задачи ВКР</w:t>
      </w:r>
      <w:r w:rsidRPr="006844F9">
        <w:rPr>
          <w:sz w:val="24"/>
          <w:szCs w:val="24"/>
        </w:rPr>
        <w:t xml:space="preserve"> формируются на основе цели ВКР. Задачи формируются в форме использования перечисления необходимых для исследования действий путем применения глаголов:</w:t>
      </w:r>
    </w:p>
    <w:tbl>
      <w:tblPr>
        <w:tblW w:w="8931" w:type="dxa"/>
        <w:tblInd w:w="675" w:type="dxa"/>
        <w:tblLook w:val="04A0"/>
      </w:tblPr>
      <w:tblGrid>
        <w:gridCol w:w="4395"/>
        <w:gridCol w:w="4536"/>
      </w:tblGrid>
      <w:tr w:rsidR="006844F9" w:rsidRPr="006844F9" w:rsidTr="00BC5BF2">
        <w:tc>
          <w:tcPr>
            <w:tcW w:w="4395" w:type="dxa"/>
          </w:tcPr>
          <w:p w:rsidR="006844F9" w:rsidRPr="006844F9" w:rsidRDefault="006844F9" w:rsidP="006844F9">
            <w:pPr>
              <w:widowControl/>
              <w:numPr>
                <w:ilvl w:val="0"/>
                <w:numId w:val="5"/>
              </w:numPr>
              <w:shd w:val="clear" w:color="auto" w:fill="FFFFFF"/>
              <w:jc w:val="both"/>
              <w:rPr>
                <w:sz w:val="24"/>
                <w:szCs w:val="24"/>
              </w:rPr>
            </w:pPr>
            <w:r w:rsidRPr="006844F9">
              <w:rPr>
                <w:sz w:val="24"/>
                <w:szCs w:val="24"/>
              </w:rPr>
              <w:t xml:space="preserve">проанализировать..., </w:t>
            </w:r>
          </w:p>
          <w:p w:rsidR="006844F9" w:rsidRPr="006844F9" w:rsidRDefault="006844F9" w:rsidP="006844F9">
            <w:pPr>
              <w:widowControl/>
              <w:numPr>
                <w:ilvl w:val="0"/>
                <w:numId w:val="5"/>
              </w:numPr>
              <w:shd w:val="clear" w:color="auto" w:fill="FFFFFF"/>
              <w:jc w:val="both"/>
              <w:rPr>
                <w:sz w:val="24"/>
                <w:szCs w:val="24"/>
              </w:rPr>
            </w:pPr>
            <w:r w:rsidRPr="006844F9">
              <w:rPr>
                <w:sz w:val="24"/>
                <w:szCs w:val="24"/>
              </w:rPr>
              <w:t xml:space="preserve">разработать..., </w:t>
            </w:r>
          </w:p>
          <w:p w:rsidR="006844F9" w:rsidRPr="006844F9" w:rsidRDefault="006844F9" w:rsidP="006844F9">
            <w:pPr>
              <w:widowControl/>
              <w:numPr>
                <w:ilvl w:val="0"/>
                <w:numId w:val="5"/>
              </w:numPr>
              <w:shd w:val="clear" w:color="auto" w:fill="FFFFFF"/>
              <w:jc w:val="both"/>
              <w:rPr>
                <w:sz w:val="24"/>
                <w:szCs w:val="24"/>
              </w:rPr>
            </w:pPr>
            <w:r w:rsidRPr="006844F9">
              <w:rPr>
                <w:sz w:val="24"/>
                <w:szCs w:val="24"/>
              </w:rPr>
              <w:t xml:space="preserve">обобщить..., </w:t>
            </w:r>
          </w:p>
          <w:p w:rsidR="006844F9" w:rsidRPr="006844F9" w:rsidRDefault="006844F9" w:rsidP="006844F9">
            <w:pPr>
              <w:widowControl/>
              <w:numPr>
                <w:ilvl w:val="0"/>
                <w:numId w:val="5"/>
              </w:numPr>
              <w:shd w:val="clear" w:color="auto" w:fill="FFFFFF"/>
              <w:jc w:val="both"/>
              <w:rPr>
                <w:sz w:val="24"/>
                <w:szCs w:val="24"/>
              </w:rPr>
            </w:pPr>
            <w:r w:rsidRPr="006844F9">
              <w:rPr>
                <w:sz w:val="24"/>
                <w:szCs w:val="24"/>
              </w:rPr>
              <w:t xml:space="preserve">выявить..., </w:t>
            </w:r>
          </w:p>
          <w:p w:rsidR="006844F9" w:rsidRPr="006844F9" w:rsidRDefault="006844F9" w:rsidP="006844F9">
            <w:pPr>
              <w:widowControl/>
              <w:numPr>
                <w:ilvl w:val="0"/>
                <w:numId w:val="5"/>
              </w:numPr>
              <w:shd w:val="clear" w:color="auto" w:fill="FFFFFF"/>
              <w:jc w:val="both"/>
              <w:rPr>
                <w:sz w:val="24"/>
                <w:szCs w:val="24"/>
              </w:rPr>
            </w:pPr>
            <w:r w:rsidRPr="006844F9">
              <w:rPr>
                <w:sz w:val="24"/>
                <w:szCs w:val="24"/>
              </w:rPr>
              <w:t xml:space="preserve">доказать..., </w:t>
            </w:r>
          </w:p>
          <w:p w:rsidR="006844F9" w:rsidRPr="006844F9" w:rsidRDefault="006844F9" w:rsidP="006844F9">
            <w:pPr>
              <w:widowControl/>
              <w:numPr>
                <w:ilvl w:val="0"/>
                <w:numId w:val="5"/>
              </w:numPr>
              <w:shd w:val="clear" w:color="auto" w:fill="FFFFFF"/>
              <w:jc w:val="both"/>
              <w:rPr>
                <w:sz w:val="24"/>
                <w:szCs w:val="24"/>
              </w:rPr>
            </w:pPr>
            <w:r w:rsidRPr="006844F9">
              <w:rPr>
                <w:sz w:val="24"/>
                <w:szCs w:val="24"/>
              </w:rPr>
              <w:t xml:space="preserve">показать..., </w:t>
            </w:r>
          </w:p>
          <w:p w:rsidR="006844F9" w:rsidRPr="006844F9" w:rsidRDefault="006844F9" w:rsidP="006844F9">
            <w:pPr>
              <w:widowControl/>
              <w:numPr>
                <w:ilvl w:val="0"/>
                <w:numId w:val="5"/>
              </w:numPr>
              <w:shd w:val="clear" w:color="auto" w:fill="FFFFFF"/>
              <w:jc w:val="both"/>
              <w:rPr>
                <w:sz w:val="24"/>
                <w:szCs w:val="24"/>
              </w:rPr>
            </w:pPr>
            <w:r w:rsidRPr="006844F9">
              <w:rPr>
                <w:sz w:val="24"/>
                <w:szCs w:val="24"/>
              </w:rPr>
              <w:t xml:space="preserve">выработать..., </w:t>
            </w:r>
          </w:p>
          <w:p w:rsidR="006844F9" w:rsidRPr="006844F9" w:rsidRDefault="006844F9" w:rsidP="006844F9">
            <w:pPr>
              <w:widowControl/>
              <w:numPr>
                <w:ilvl w:val="0"/>
                <w:numId w:val="5"/>
              </w:numPr>
              <w:shd w:val="clear" w:color="auto" w:fill="FFFFFF"/>
              <w:jc w:val="both"/>
              <w:rPr>
                <w:sz w:val="24"/>
                <w:szCs w:val="24"/>
              </w:rPr>
            </w:pPr>
            <w:r w:rsidRPr="006844F9">
              <w:rPr>
                <w:sz w:val="24"/>
                <w:szCs w:val="24"/>
              </w:rPr>
              <w:t xml:space="preserve">найти..., </w:t>
            </w:r>
          </w:p>
          <w:p w:rsidR="006844F9" w:rsidRPr="006844F9" w:rsidRDefault="006844F9" w:rsidP="006844F9">
            <w:pPr>
              <w:widowControl/>
              <w:jc w:val="both"/>
              <w:rPr>
                <w:sz w:val="24"/>
                <w:szCs w:val="24"/>
              </w:rPr>
            </w:pPr>
          </w:p>
        </w:tc>
        <w:tc>
          <w:tcPr>
            <w:tcW w:w="4536" w:type="dxa"/>
          </w:tcPr>
          <w:p w:rsidR="006844F9" w:rsidRPr="006844F9" w:rsidRDefault="006844F9" w:rsidP="006844F9">
            <w:pPr>
              <w:widowControl/>
              <w:numPr>
                <w:ilvl w:val="0"/>
                <w:numId w:val="5"/>
              </w:numPr>
              <w:shd w:val="clear" w:color="auto" w:fill="FFFFFF"/>
              <w:jc w:val="both"/>
              <w:rPr>
                <w:sz w:val="24"/>
                <w:szCs w:val="24"/>
              </w:rPr>
            </w:pPr>
            <w:r w:rsidRPr="006844F9">
              <w:rPr>
                <w:sz w:val="24"/>
                <w:szCs w:val="24"/>
              </w:rPr>
              <w:t xml:space="preserve">изучить..., </w:t>
            </w:r>
          </w:p>
          <w:p w:rsidR="006844F9" w:rsidRPr="006844F9" w:rsidRDefault="006844F9" w:rsidP="006844F9">
            <w:pPr>
              <w:widowControl/>
              <w:numPr>
                <w:ilvl w:val="0"/>
                <w:numId w:val="5"/>
              </w:numPr>
              <w:shd w:val="clear" w:color="auto" w:fill="FFFFFF"/>
              <w:jc w:val="both"/>
              <w:rPr>
                <w:sz w:val="24"/>
                <w:szCs w:val="24"/>
              </w:rPr>
            </w:pPr>
            <w:r w:rsidRPr="006844F9">
              <w:rPr>
                <w:sz w:val="24"/>
                <w:szCs w:val="24"/>
              </w:rPr>
              <w:t xml:space="preserve">определить..., </w:t>
            </w:r>
          </w:p>
          <w:p w:rsidR="006844F9" w:rsidRPr="006844F9" w:rsidRDefault="006844F9" w:rsidP="006844F9">
            <w:pPr>
              <w:widowControl/>
              <w:numPr>
                <w:ilvl w:val="0"/>
                <w:numId w:val="5"/>
              </w:numPr>
              <w:shd w:val="clear" w:color="auto" w:fill="FFFFFF"/>
              <w:jc w:val="both"/>
              <w:rPr>
                <w:sz w:val="24"/>
                <w:szCs w:val="24"/>
              </w:rPr>
            </w:pPr>
            <w:r w:rsidRPr="006844F9">
              <w:rPr>
                <w:sz w:val="24"/>
                <w:szCs w:val="24"/>
              </w:rPr>
              <w:t xml:space="preserve">описать..., </w:t>
            </w:r>
          </w:p>
          <w:p w:rsidR="006844F9" w:rsidRPr="006844F9" w:rsidRDefault="006844F9" w:rsidP="006844F9">
            <w:pPr>
              <w:widowControl/>
              <w:numPr>
                <w:ilvl w:val="0"/>
                <w:numId w:val="5"/>
              </w:numPr>
              <w:shd w:val="clear" w:color="auto" w:fill="FFFFFF"/>
              <w:jc w:val="both"/>
              <w:rPr>
                <w:sz w:val="24"/>
                <w:szCs w:val="24"/>
              </w:rPr>
            </w:pPr>
            <w:r w:rsidRPr="006844F9">
              <w:rPr>
                <w:sz w:val="24"/>
                <w:szCs w:val="24"/>
              </w:rPr>
              <w:t xml:space="preserve">установить..., </w:t>
            </w:r>
          </w:p>
          <w:p w:rsidR="006844F9" w:rsidRPr="006844F9" w:rsidRDefault="006844F9" w:rsidP="006844F9">
            <w:pPr>
              <w:widowControl/>
              <w:numPr>
                <w:ilvl w:val="0"/>
                <w:numId w:val="5"/>
              </w:numPr>
              <w:shd w:val="clear" w:color="auto" w:fill="FFFFFF"/>
              <w:jc w:val="both"/>
              <w:rPr>
                <w:sz w:val="24"/>
                <w:szCs w:val="24"/>
              </w:rPr>
            </w:pPr>
            <w:r w:rsidRPr="006844F9">
              <w:rPr>
                <w:sz w:val="24"/>
                <w:szCs w:val="24"/>
              </w:rPr>
              <w:t xml:space="preserve">выяснить..., </w:t>
            </w:r>
          </w:p>
          <w:p w:rsidR="006844F9" w:rsidRPr="006844F9" w:rsidRDefault="006844F9" w:rsidP="006844F9">
            <w:pPr>
              <w:widowControl/>
              <w:numPr>
                <w:ilvl w:val="0"/>
                <w:numId w:val="5"/>
              </w:numPr>
              <w:shd w:val="clear" w:color="auto" w:fill="FFFFFF"/>
              <w:jc w:val="both"/>
              <w:rPr>
                <w:sz w:val="24"/>
                <w:szCs w:val="24"/>
              </w:rPr>
            </w:pPr>
            <w:r w:rsidRPr="006844F9">
              <w:rPr>
                <w:sz w:val="24"/>
                <w:szCs w:val="24"/>
              </w:rPr>
              <w:t xml:space="preserve">выявить..., </w:t>
            </w:r>
          </w:p>
          <w:p w:rsidR="006844F9" w:rsidRPr="006844F9" w:rsidRDefault="006844F9" w:rsidP="006844F9">
            <w:pPr>
              <w:widowControl/>
              <w:numPr>
                <w:ilvl w:val="0"/>
                <w:numId w:val="5"/>
              </w:numPr>
              <w:shd w:val="clear" w:color="auto" w:fill="FFFFFF"/>
              <w:jc w:val="both"/>
              <w:rPr>
                <w:sz w:val="24"/>
                <w:szCs w:val="24"/>
              </w:rPr>
            </w:pPr>
            <w:r w:rsidRPr="006844F9">
              <w:rPr>
                <w:sz w:val="24"/>
                <w:szCs w:val="24"/>
              </w:rPr>
              <w:t xml:space="preserve">дать рекомендации..., </w:t>
            </w:r>
          </w:p>
          <w:p w:rsidR="006844F9" w:rsidRPr="006844F9" w:rsidRDefault="006844F9" w:rsidP="006844F9">
            <w:pPr>
              <w:widowControl/>
              <w:numPr>
                <w:ilvl w:val="0"/>
                <w:numId w:val="5"/>
              </w:numPr>
              <w:shd w:val="clear" w:color="auto" w:fill="FFFFFF"/>
              <w:jc w:val="both"/>
              <w:rPr>
                <w:sz w:val="24"/>
                <w:szCs w:val="24"/>
              </w:rPr>
            </w:pPr>
            <w:r w:rsidRPr="006844F9">
              <w:rPr>
                <w:sz w:val="24"/>
                <w:szCs w:val="24"/>
              </w:rPr>
              <w:t xml:space="preserve">установить взаимосвязь..., </w:t>
            </w:r>
          </w:p>
          <w:p w:rsidR="006844F9" w:rsidRPr="006844F9" w:rsidRDefault="006844F9" w:rsidP="006844F9">
            <w:pPr>
              <w:widowControl/>
              <w:numPr>
                <w:ilvl w:val="0"/>
                <w:numId w:val="5"/>
              </w:numPr>
              <w:shd w:val="clear" w:color="auto" w:fill="FFFFFF"/>
              <w:jc w:val="both"/>
              <w:rPr>
                <w:sz w:val="24"/>
                <w:szCs w:val="24"/>
              </w:rPr>
            </w:pPr>
            <w:r w:rsidRPr="006844F9">
              <w:rPr>
                <w:sz w:val="24"/>
                <w:szCs w:val="24"/>
              </w:rPr>
              <w:t xml:space="preserve">и т.п. </w:t>
            </w:r>
          </w:p>
        </w:tc>
      </w:tr>
    </w:tbl>
    <w:p w:rsidR="006844F9" w:rsidRPr="006844F9" w:rsidRDefault="006844F9" w:rsidP="006844F9">
      <w:pPr>
        <w:widowControl/>
        <w:shd w:val="clear" w:color="auto" w:fill="FFFFFF"/>
        <w:ind w:firstLine="567"/>
        <w:jc w:val="both"/>
        <w:rPr>
          <w:sz w:val="24"/>
          <w:szCs w:val="24"/>
        </w:rPr>
      </w:pPr>
      <w:r w:rsidRPr="006844F9">
        <w:rPr>
          <w:sz w:val="24"/>
          <w:szCs w:val="24"/>
        </w:rPr>
        <w:t>Формулировки задач необходимо делать как можно более тщательно, поскольку описание их решения должно составить содержание составных частей работы. Это важно также и потому, что заголовки глав и параграфов довольно часто рождаются из формулировок задач ВКР. В последующем, при написании заключения целесообразно сделать выводы, отражающие достижение цели и выполнение поставленных задач.</w:t>
      </w:r>
    </w:p>
    <w:p w:rsidR="006844F9" w:rsidRPr="006844F9" w:rsidRDefault="006844F9" w:rsidP="006844F9">
      <w:pPr>
        <w:widowControl/>
        <w:shd w:val="clear" w:color="auto" w:fill="FFFFFF"/>
        <w:ind w:firstLine="567"/>
        <w:jc w:val="both"/>
        <w:rPr>
          <w:sz w:val="24"/>
          <w:szCs w:val="24"/>
        </w:rPr>
      </w:pPr>
      <w:r w:rsidRPr="006844F9">
        <w:rPr>
          <w:b/>
          <w:i/>
          <w:sz w:val="24"/>
          <w:szCs w:val="24"/>
        </w:rPr>
        <w:t xml:space="preserve">Предмет исследования </w:t>
      </w:r>
      <w:r w:rsidRPr="006844F9">
        <w:rPr>
          <w:sz w:val="24"/>
          <w:szCs w:val="24"/>
        </w:rPr>
        <w:t>— это система знаний, умений, навыков, методы, способы, факторы внешней и внутренней среды и процессы, происходящие в организации. Собственно, на предмет исследования и нацелен взгляд исследователя, ставящего перед собой задачу решения проблемы или изучения того или иного объекта с целью получения истинного знания о нем.</w:t>
      </w:r>
    </w:p>
    <w:p w:rsidR="006844F9" w:rsidRPr="006844F9" w:rsidRDefault="006844F9" w:rsidP="006844F9">
      <w:pPr>
        <w:widowControl/>
        <w:shd w:val="clear" w:color="auto" w:fill="FFFFFF"/>
        <w:ind w:firstLine="567"/>
        <w:jc w:val="both"/>
        <w:rPr>
          <w:sz w:val="24"/>
          <w:szCs w:val="24"/>
        </w:rPr>
      </w:pPr>
      <w:r w:rsidRPr="006844F9">
        <w:rPr>
          <w:b/>
          <w:i/>
          <w:sz w:val="24"/>
          <w:szCs w:val="24"/>
        </w:rPr>
        <w:t xml:space="preserve">Объект исследования </w:t>
      </w:r>
      <w:r w:rsidRPr="006844F9">
        <w:rPr>
          <w:sz w:val="24"/>
          <w:szCs w:val="24"/>
        </w:rPr>
        <w:t>конкретизирует выбранные в предмете системы исследования в зависимости от масштаба, уровня, сфер действия, форм собственности. Объектом исследования в менеджменте является: предприятие, организация, система управления, процессы, происходящие на конкретном предприятии, т.е. непосредственно измеряемый качественными и количественными показателями реальный физический объект и его характеристики. При этом следует подчеркнуть, что существенным отличительным признаком ВКР бакалавров направления «менеджмент» является исследование систем исключительно в управленческом аспекте.</w:t>
      </w:r>
    </w:p>
    <w:p w:rsidR="006844F9" w:rsidRPr="006844F9" w:rsidRDefault="006844F9" w:rsidP="006844F9">
      <w:pPr>
        <w:widowControl/>
        <w:shd w:val="clear" w:color="auto" w:fill="FFFFFF"/>
        <w:ind w:firstLine="567"/>
        <w:jc w:val="both"/>
        <w:rPr>
          <w:sz w:val="24"/>
          <w:szCs w:val="24"/>
        </w:rPr>
      </w:pPr>
      <w:r w:rsidRPr="006844F9">
        <w:rPr>
          <w:b/>
          <w:i/>
          <w:sz w:val="24"/>
          <w:szCs w:val="24"/>
        </w:rPr>
        <w:t>Структура ВКР</w:t>
      </w:r>
      <w:r w:rsidRPr="006844F9">
        <w:rPr>
          <w:sz w:val="24"/>
          <w:szCs w:val="24"/>
        </w:rPr>
        <w:t xml:space="preserve"> раскрывается в конце «введения», отражая перечень структурных элементов ВКР и обосновывая последовательность их расположения.</w:t>
      </w:r>
    </w:p>
    <w:p w:rsidR="006844F9" w:rsidRPr="006844F9" w:rsidRDefault="006844F9" w:rsidP="00047E00">
      <w:pPr>
        <w:widowControl/>
        <w:shd w:val="clear" w:color="auto" w:fill="FFFFFF"/>
        <w:ind w:firstLine="567"/>
        <w:jc w:val="both"/>
        <w:rPr>
          <w:sz w:val="24"/>
          <w:szCs w:val="24"/>
        </w:rPr>
      </w:pPr>
      <w:r w:rsidRPr="006844F9">
        <w:rPr>
          <w:sz w:val="24"/>
          <w:szCs w:val="24"/>
        </w:rPr>
        <w:t>При работе над «введением» нужно быть готовым к тому, что текст этой составной части будет переработан два-три раза и его конечный вариант от первоначальных формулировок может значительно отличаться. Это связано с важностью данной части работы (введение прочитают все, кто будет оценивать работу), а также с тем, что процесс написания ВКР носит творческий характер, и студенту на первоначальном этапе все же еще не до конца представляется весь текст будущей ВКР.</w:t>
      </w:r>
    </w:p>
    <w:tbl>
      <w:tblPr>
        <w:tblW w:w="0" w:type="auto"/>
        <w:tblLook w:val="04A0"/>
      </w:tblPr>
      <w:tblGrid>
        <w:gridCol w:w="594"/>
        <w:gridCol w:w="8980"/>
      </w:tblGrid>
      <w:tr w:rsidR="006844F9" w:rsidRPr="006844F9" w:rsidTr="00BC5BF2">
        <w:tc>
          <w:tcPr>
            <w:tcW w:w="598" w:type="dxa"/>
            <w:shd w:val="clear" w:color="auto" w:fill="auto"/>
          </w:tcPr>
          <w:p w:rsidR="006844F9" w:rsidRPr="006844F9" w:rsidRDefault="006844F9" w:rsidP="006844F9">
            <w:pPr>
              <w:widowControl/>
              <w:rPr>
                <w:sz w:val="24"/>
                <w:szCs w:val="24"/>
              </w:rPr>
            </w:pPr>
            <w:r w:rsidRPr="006844F9">
              <w:rPr>
                <w:sz w:val="24"/>
                <w:szCs w:val="24"/>
              </w:rPr>
              <w:sym w:font="Wingdings" w:char="F06D"/>
            </w:r>
          </w:p>
        </w:tc>
        <w:tc>
          <w:tcPr>
            <w:tcW w:w="9149" w:type="dxa"/>
            <w:shd w:val="clear" w:color="auto" w:fill="auto"/>
          </w:tcPr>
          <w:p w:rsidR="006844F9" w:rsidRPr="006844F9" w:rsidRDefault="006844F9" w:rsidP="006844F9">
            <w:pPr>
              <w:widowControl/>
              <w:shd w:val="clear" w:color="auto" w:fill="FFFFFF"/>
              <w:jc w:val="both"/>
              <w:rPr>
                <w:sz w:val="24"/>
                <w:szCs w:val="24"/>
              </w:rPr>
            </w:pPr>
            <w:r w:rsidRPr="006844F9">
              <w:rPr>
                <w:b/>
                <w:i/>
                <w:iCs/>
                <w:sz w:val="24"/>
                <w:szCs w:val="24"/>
              </w:rPr>
              <w:t xml:space="preserve">Наиболее распространенными ошибками </w:t>
            </w:r>
            <w:r w:rsidRPr="006844F9">
              <w:rPr>
                <w:sz w:val="24"/>
                <w:szCs w:val="24"/>
              </w:rPr>
              <w:t xml:space="preserve">при написании «введения» к ВКР являются: </w:t>
            </w:r>
          </w:p>
        </w:tc>
      </w:tr>
    </w:tbl>
    <w:p w:rsidR="006844F9" w:rsidRPr="006844F9" w:rsidRDefault="006844F9" w:rsidP="006844F9">
      <w:pPr>
        <w:widowControl/>
        <w:numPr>
          <w:ilvl w:val="0"/>
          <w:numId w:val="6"/>
        </w:numPr>
        <w:shd w:val="clear" w:color="auto" w:fill="FFFFFF"/>
        <w:jc w:val="both"/>
        <w:rPr>
          <w:sz w:val="24"/>
          <w:szCs w:val="24"/>
        </w:rPr>
      </w:pPr>
      <w:r w:rsidRPr="006844F9">
        <w:rPr>
          <w:sz w:val="24"/>
          <w:szCs w:val="24"/>
        </w:rPr>
        <w:t>актуальность темы исследования представлена расплывчато или в несоответствии с темой исследования;</w:t>
      </w:r>
    </w:p>
    <w:p w:rsidR="006844F9" w:rsidRPr="006844F9" w:rsidRDefault="006844F9" w:rsidP="006844F9">
      <w:pPr>
        <w:widowControl/>
        <w:numPr>
          <w:ilvl w:val="0"/>
          <w:numId w:val="6"/>
        </w:numPr>
        <w:shd w:val="clear" w:color="auto" w:fill="FFFFFF"/>
        <w:jc w:val="both"/>
        <w:rPr>
          <w:sz w:val="24"/>
          <w:szCs w:val="24"/>
        </w:rPr>
      </w:pPr>
      <w:r w:rsidRPr="006844F9">
        <w:rPr>
          <w:sz w:val="24"/>
          <w:szCs w:val="24"/>
        </w:rPr>
        <w:t>пропущены обязательные составляющие введения;</w:t>
      </w:r>
    </w:p>
    <w:p w:rsidR="006844F9" w:rsidRPr="006844F9" w:rsidRDefault="006844F9" w:rsidP="006844F9">
      <w:pPr>
        <w:widowControl/>
        <w:numPr>
          <w:ilvl w:val="0"/>
          <w:numId w:val="6"/>
        </w:numPr>
        <w:shd w:val="clear" w:color="auto" w:fill="FFFFFF"/>
        <w:jc w:val="both"/>
        <w:rPr>
          <w:sz w:val="24"/>
          <w:szCs w:val="24"/>
        </w:rPr>
      </w:pPr>
      <w:r w:rsidRPr="006844F9">
        <w:rPr>
          <w:sz w:val="24"/>
          <w:szCs w:val="24"/>
        </w:rPr>
        <w:t>перепутаны предмет и объект исследования;</w:t>
      </w:r>
    </w:p>
    <w:p w:rsidR="006844F9" w:rsidRPr="006844F9" w:rsidRDefault="006844F9" w:rsidP="006844F9">
      <w:pPr>
        <w:widowControl/>
        <w:numPr>
          <w:ilvl w:val="0"/>
          <w:numId w:val="6"/>
        </w:numPr>
        <w:shd w:val="clear" w:color="auto" w:fill="FFFFFF"/>
        <w:jc w:val="both"/>
        <w:rPr>
          <w:sz w:val="24"/>
          <w:szCs w:val="24"/>
        </w:rPr>
      </w:pPr>
      <w:r w:rsidRPr="006844F9">
        <w:rPr>
          <w:sz w:val="24"/>
          <w:szCs w:val="24"/>
        </w:rPr>
        <w:t>предмет исследования представлен «уже», «шире» или в несоответствии с содержанием основного текста работы.</w:t>
      </w:r>
    </w:p>
    <w:p w:rsidR="006844F9" w:rsidRPr="006844F9" w:rsidRDefault="006844F9" w:rsidP="006844F9">
      <w:pPr>
        <w:widowControl/>
        <w:numPr>
          <w:ilvl w:val="0"/>
          <w:numId w:val="6"/>
        </w:numPr>
        <w:shd w:val="clear" w:color="auto" w:fill="FFFFFF"/>
        <w:jc w:val="both"/>
        <w:rPr>
          <w:sz w:val="24"/>
          <w:szCs w:val="24"/>
        </w:rPr>
      </w:pPr>
      <w:r w:rsidRPr="006844F9">
        <w:rPr>
          <w:sz w:val="24"/>
          <w:szCs w:val="24"/>
        </w:rPr>
        <w:t>не представлен понятийный аппарат вообще.</w:t>
      </w:r>
    </w:p>
    <w:p w:rsidR="006844F9" w:rsidRPr="006844F9" w:rsidRDefault="006844F9" w:rsidP="00047E00">
      <w:pPr>
        <w:widowControl/>
        <w:shd w:val="clear" w:color="auto" w:fill="FFFFFF"/>
        <w:jc w:val="both"/>
        <w:rPr>
          <w:sz w:val="24"/>
          <w:szCs w:val="24"/>
        </w:rPr>
      </w:pPr>
    </w:p>
    <w:tbl>
      <w:tblPr>
        <w:tblW w:w="0" w:type="auto"/>
        <w:tblInd w:w="534" w:type="dxa"/>
        <w:tblLook w:val="04A0"/>
      </w:tblPr>
      <w:tblGrid>
        <w:gridCol w:w="710"/>
        <w:gridCol w:w="8330"/>
      </w:tblGrid>
      <w:tr w:rsidR="006844F9" w:rsidRPr="006844F9" w:rsidTr="00BC5BF2">
        <w:tc>
          <w:tcPr>
            <w:tcW w:w="716" w:type="dxa"/>
          </w:tcPr>
          <w:p w:rsidR="006844F9" w:rsidRPr="006844F9" w:rsidRDefault="006844F9" w:rsidP="006844F9">
            <w:pPr>
              <w:widowControl/>
              <w:jc w:val="both"/>
              <w:rPr>
                <w:sz w:val="24"/>
                <w:szCs w:val="24"/>
              </w:rPr>
            </w:pPr>
            <w:r w:rsidRPr="006844F9">
              <w:rPr>
                <w:sz w:val="24"/>
                <w:szCs w:val="24"/>
              </w:rPr>
              <w:lastRenderedPageBreak/>
              <w:sym w:font="Wingdings" w:char="F034"/>
            </w:r>
          </w:p>
        </w:tc>
        <w:tc>
          <w:tcPr>
            <w:tcW w:w="8464" w:type="dxa"/>
            <w:vAlign w:val="center"/>
          </w:tcPr>
          <w:p w:rsidR="006844F9" w:rsidRPr="006844F9" w:rsidRDefault="006844F9" w:rsidP="006844F9">
            <w:pPr>
              <w:pageBreakBefore/>
              <w:widowControl/>
              <w:shd w:val="clear" w:color="auto" w:fill="FFFFFF"/>
              <w:rPr>
                <w:b/>
                <w:bCs/>
                <w:sz w:val="24"/>
                <w:szCs w:val="24"/>
              </w:rPr>
            </w:pPr>
            <w:r w:rsidRPr="006844F9">
              <w:rPr>
                <w:b/>
                <w:bCs/>
                <w:sz w:val="24"/>
                <w:szCs w:val="24"/>
              </w:rPr>
              <w:t>Написание «первой главы» выпускной квалификационной работы</w:t>
            </w:r>
          </w:p>
        </w:tc>
      </w:tr>
    </w:tbl>
    <w:p w:rsidR="006844F9" w:rsidRPr="006844F9" w:rsidRDefault="006844F9" w:rsidP="006844F9">
      <w:pPr>
        <w:widowControl/>
        <w:shd w:val="clear" w:color="auto" w:fill="FFFFFF"/>
        <w:ind w:firstLine="567"/>
        <w:jc w:val="both"/>
        <w:rPr>
          <w:sz w:val="24"/>
          <w:szCs w:val="24"/>
        </w:rPr>
      </w:pPr>
      <w:r w:rsidRPr="006844F9">
        <w:rPr>
          <w:iCs/>
          <w:sz w:val="24"/>
          <w:szCs w:val="24"/>
        </w:rPr>
        <w:t>Первая глава должна быть</w:t>
      </w:r>
      <w:r w:rsidRPr="006844F9">
        <w:rPr>
          <w:sz w:val="24"/>
          <w:szCs w:val="24"/>
        </w:rPr>
        <w:t xml:space="preserve"> посвящена </w:t>
      </w:r>
      <w:r w:rsidRPr="006844F9">
        <w:rPr>
          <w:b/>
          <w:i/>
          <w:sz w:val="24"/>
          <w:szCs w:val="24"/>
        </w:rPr>
        <w:t>глубокому рассмотрению теоретических аспектов</w:t>
      </w:r>
      <w:r w:rsidRPr="006844F9">
        <w:rPr>
          <w:sz w:val="24"/>
          <w:szCs w:val="24"/>
        </w:rPr>
        <w:t xml:space="preserve"> исследуемой проблемы и </w:t>
      </w:r>
      <w:r w:rsidRPr="006844F9">
        <w:rPr>
          <w:b/>
          <w:i/>
          <w:sz w:val="24"/>
          <w:szCs w:val="24"/>
        </w:rPr>
        <w:t xml:space="preserve">представлению основ </w:t>
      </w:r>
      <w:proofErr w:type="gramStart"/>
      <w:r w:rsidRPr="006844F9">
        <w:rPr>
          <w:b/>
          <w:i/>
          <w:sz w:val="24"/>
          <w:szCs w:val="24"/>
        </w:rPr>
        <w:t>методических подходов</w:t>
      </w:r>
      <w:proofErr w:type="gramEnd"/>
      <w:r w:rsidRPr="006844F9">
        <w:rPr>
          <w:sz w:val="24"/>
          <w:szCs w:val="24"/>
        </w:rPr>
        <w:t xml:space="preserve"> по изучаемому предмету исследования.</w:t>
      </w:r>
    </w:p>
    <w:p w:rsidR="006844F9" w:rsidRPr="006844F9" w:rsidRDefault="006844F9" w:rsidP="006844F9">
      <w:pPr>
        <w:widowControl/>
        <w:shd w:val="clear" w:color="auto" w:fill="FFFFFF"/>
        <w:ind w:firstLine="567"/>
        <w:jc w:val="both"/>
        <w:rPr>
          <w:sz w:val="24"/>
          <w:szCs w:val="24"/>
        </w:rPr>
      </w:pPr>
      <w:r w:rsidRPr="006844F9">
        <w:rPr>
          <w:sz w:val="24"/>
          <w:szCs w:val="24"/>
        </w:rPr>
        <w:t xml:space="preserve">В </w:t>
      </w:r>
      <w:r w:rsidRPr="006844F9">
        <w:rPr>
          <w:b/>
          <w:i/>
          <w:sz w:val="24"/>
          <w:szCs w:val="24"/>
        </w:rPr>
        <w:t xml:space="preserve">теоретическом блоке </w:t>
      </w:r>
      <w:r w:rsidRPr="006844F9">
        <w:rPr>
          <w:sz w:val="24"/>
          <w:szCs w:val="24"/>
        </w:rPr>
        <w:t>первой главы:</w:t>
      </w:r>
    </w:p>
    <w:p w:rsidR="006844F9" w:rsidRPr="006844F9" w:rsidRDefault="006844F9" w:rsidP="00A36294">
      <w:pPr>
        <w:pStyle w:val="aff2"/>
        <w:numPr>
          <w:ilvl w:val="0"/>
          <w:numId w:val="7"/>
        </w:numPr>
        <w:shd w:val="clear" w:color="auto" w:fill="FFFFFF"/>
        <w:spacing w:after="0" w:line="240" w:lineRule="auto"/>
        <w:ind w:left="993" w:hanging="357"/>
        <w:jc w:val="both"/>
        <w:rPr>
          <w:rFonts w:ascii="Times New Roman" w:hAnsi="Times New Roman"/>
          <w:sz w:val="24"/>
          <w:szCs w:val="24"/>
        </w:rPr>
      </w:pPr>
      <w:r w:rsidRPr="006844F9">
        <w:rPr>
          <w:rFonts w:ascii="Times New Roman" w:hAnsi="Times New Roman"/>
          <w:b/>
          <w:i/>
          <w:sz w:val="24"/>
          <w:szCs w:val="24"/>
        </w:rPr>
        <w:t>раскрывают суть исследуемой проблемы</w:t>
      </w:r>
    </w:p>
    <w:p w:rsidR="006844F9" w:rsidRPr="006844F9" w:rsidRDefault="006844F9" w:rsidP="006844F9">
      <w:pPr>
        <w:widowControl/>
        <w:shd w:val="clear" w:color="auto" w:fill="FFFFFF"/>
        <w:ind w:firstLine="567"/>
        <w:jc w:val="both"/>
        <w:rPr>
          <w:sz w:val="24"/>
          <w:szCs w:val="24"/>
          <w:shd w:val="clear" w:color="auto" w:fill="FFFFFF"/>
        </w:rPr>
      </w:pPr>
      <w:r w:rsidRPr="006844F9">
        <w:rPr>
          <w:rStyle w:val="aff0"/>
          <w:b w:val="0"/>
          <w:i/>
          <w:sz w:val="24"/>
          <w:szCs w:val="24"/>
          <w:shd w:val="clear" w:color="auto" w:fill="FFFFFF"/>
        </w:rPr>
        <w:t xml:space="preserve">Суть </w:t>
      </w:r>
      <w:r w:rsidRPr="006844F9">
        <w:rPr>
          <w:sz w:val="24"/>
          <w:szCs w:val="24"/>
          <w:shd w:val="clear" w:color="auto" w:fill="FFFFFF"/>
        </w:rPr>
        <w:t>– главная мысль, идея чего-либо. Суть проблемы исследования можно изложить в 1–2 фразах, тогда как объем самой исследовательской работы практически не ограничен.</w:t>
      </w:r>
    </w:p>
    <w:p w:rsidR="006844F9" w:rsidRPr="006844F9" w:rsidRDefault="006844F9" w:rsidP="006844F9">
      <w:pPr>
        <w:widowControl/>
        <w:shd w:val="clear" w:color="auto" w:fill="FFFFFF"/>
        <w:ind w:firstLine="567"/>
        <w:jc w:val="both"/>
        <w:rPr>
          <w:sz w:val="24"/>
          <w:szCs w:val="24"/>
        </w:rPr>
      </w:pPr>
      <w:r w:rsidRPr="006844F9">
        <w:rPr>
          <w:sz w:val="24"/>
          <w:szCs w:val="24"/>
          <w:shd w:val="clear" w:color="auto" w:fill="FFFFFF"/>
        </w:rPr>
        <w:t>Любой исследователь (</w:t>
      </w:r>
      <w:r w:rsidRPr="006844F9">
        <w:rPr>
          <w:b/>
          <w:i/>
          <w:sz w:val="24"/>
          <w:szCs w:val="24"/>
          <w:shd w:val="clear" w:color="auto" w:fill="FFFFFF"/>
        </w:rPr>
        <w:t>в нашем случае студент-выпускник, который должен на примере исследования конкретной управленческой проблемы в ВКР показать свои знания, умения и навыки как подготовленный специалиста в области менеджмента</w:t>
      </w:r>
      <w:r w:rsidRPr="006844F9">
        <w:rPr>
          <w:sz w:val="24"/>
          <w:szCs w:val="24"/>
          <w:shd w:val="clear" w:color="auto" w:fill="FFFFFF"/>
        </w:rPr>
        <w:t xml:space="preserve">) при столкновении с проблемой пытается найти её суть. Если суть исследуемой проблемы определена и осмыслена, значит, сформулирован главный вопрос, на который будет представляться ответ в ВКР. </w:t>
      </w:r>
      <w:r w:rsidRPr="006844F9">
        <w:rPr>
          <w:sz w:val="24"/>
          <w:szCs w:val="24"/>
        </w:rPr>
        <w:t xml:space="preserve">Четкое определение и понимание сути проблемы, т.е. критических её компонент, буквально подталкивает разум к разработке творческих решений студента в рамках своего исследования. </w:t>
      </w:r>
    </w:p>
    <w:p w:rsidR="006844F9" w:rsidRPr="006844F9" w:rsidRDefault="006844F9" w:rsidP="00A36294">
      <w:pPr>
        <w:pStyle w:val="aff2"/>
        <w:numPr>
          <w:ilvl w:val="0"/>
          <w:numId w:val="7"/>
        </w:numPr>
        <w:shd w:val="clear" w:color="auto" w:fill="FFFFFF"/>
        <w:spacing w:after="0" w:line="240" w:lineRule="auto"/>
        <w:ind w:left="993" w:hanging="357"/>
        <w:jc w:val="both"/>
        <w:rPr>
          <w:rFonts w:ascii="Times New Roman" w:hAnsi="Times New Roman"/>
          <w:b/>
          <w:sz w:val="24"/>
          <w:szCs w:val="24"/>
        </w:rPr>
      </w:pPr>
      <w:proofErr w:type="gramStart"/>
      <w:r w:rsidRPr="006844F9">
        <w:rPr>
          <w:rFonts w:ascii="Times New Roman" w:hAnsi="Times New Roman"/>
          <w:b/>
          <w:i/>
          <w:sz w:val="24"/>
          <w:szCs w:val="24"/>
        </w:rPr>
        <w:t>о</w:t>
      </w:r>
      <w:proofErr w:type="gramEnd"/>
      <w:r w:rsidRPr="006844F9">
        <w:rPr>
          <w:rFonts w:ascii="Times New Roman" w:hAnsi="Times New Roman"/>
          <w:b/>
          <w:i/>
          <w:sz w:val="24"/>
          <w:szCs w:val="24"/>
        </w:rPr>
        <w:t>ценивают степень ее изученности</w:t>
      </w:r>
    </w:p>
    <w:p w:rsidR="006844F9" w:rsidRPr="006844F9" w:rsidRDefault="006844F9" w:rsidP="006844F9">
      <w:pPr>
        <w:widowControl/>
        <w:ind w:firstLine="567"/>
        <w:jc w:val="both"/>
        <w:rPr>
          <w:rStyle w:val="aff0"/>
          <w:b w:val="0"/>
          <w:sz w:val="24"/>
          <w:szCs w:val="24"/>
        </w:rPr>
      </w:pPr>
      <w:r w:rsidRPr="006844F9">
        <w:rPr>
          <w:rStyle w:val="aff0"/>
          <w:b w:val="0"/>
          <w:i/>
          <w:sz w:val="24"/>
          <w:szCs w:val="24"/>
        </w:rPr>
        <w:t>Степень научной разработанности</w:t>
      </w:r>
      <w:r w:rsidRPr="006844F9">
        <w:rPr>
          <w:rStyle w:val="aff0"/>
          <w:b w:val="0"/>
          <w:sz w:val="24"/>
          <w:szCs w:val="24"/>
        </w:rPr>
        <w:t xml:space="preserve"> темы выявляется для определения места работы в системе научных знаний по исследуемому вопросу. Она определяется путем перечисления авторов, ранее изучавших проблемы, прямо и косвенно относящиеся к предмету исследования. Фамилии (инициалы пишутся перед фамилией) ученых приводятся в алфавитном порядке и могут быть перечислены не все, для чего достаточно поставить в конце перечисления слова «и др.».</w:t>
      </w:r>
    </w:p>
    <w:p w:rsidR="006844F9" w:rsidRPr="006844F9" w:rsidRDefault="006844F9" w:rsidP="006844F9">
      <w:pPr>
        <w:widowControl/>
        <w:ind w:firstLine="567"/>
        <w:jc w:val="both"/>
        <w:rPr>
          <w:rStyle w:val="aff0"/>
          <w:b w:val="0"/>
          <w:sz w:val="24"/>
          <w:szCs w:val="24"/>
        </w:rPr>
      </w:pPr>
      <w:r w:rsidRPr="006844F9">
        <w:rPr>
          <w:rStyle w:val="aff0"/>
          <w:b w:val="0"/>
          <w:sz w:val="24"/>
          <w:szCs w:val="24"/>
        </w:rPr>
        <w:t>После перечисления всех фамилий и инициалов ученых ставится сноска, в которой приводятся работы данных авторов, лежащие в основе исследования. Перечень авторов внутри сноски должен по содержанию и порядку перечисления соответствовать перечню в тексте «введения». Если в тексте перечисление заканчивалось словами «и др.», в сноске помимо перечисленных в тексте авторов должны появиться и иные – хотя бы один.</w:t>
      </w:r>
    </w:p>
    <w:p w:rsidR="006844F9" w:rsidRPr="006844F9" w:rsidRDefault="006844F9" w:rsidP="00A36294">
      <w:pPr>
        <w:pStyle w:val="aff2"/>
        <w:numPr>
          <w:ilvl w:val="0"/>
          <w:numId w:val="7"/>
        </w:numPr>
        <w:shd w:val="clear" w:color="auto" w:fill="FFFFFF"/>
        <w:spacing w:after="0" w:line="240" w:lineRule="auto"/>
        <w:ind w:left="993" w:hanging="357"/>
        <w:jc w:val="both"/>
        <w:rPr>
          <w:rFonts w:ascii="Times New Roman" w:hAnsi="Times New Roman"/>
          <w:sz w:val="24"/>
          <w:szCs w:val="24"/>
        </w:rPr>
      </w:pPr>
      <w:proofErr w:type="gramStart"/>
      <w:r w:rsidRPr="006844F9">
        <w:rPr>
          <w:rFonts w:ascii="Times New Roman" w:hAnsi="Times New Roman"/>
          <w:b/>
          <w:i/>
          <w:sz w:val="24"/>
          <w:szCs w:val="24"/>
        </w:rPr>
        <w:t>р</w:t>
      </w:r>
      <w:proofErr w:type="gramEnd"/>
      <w:r w:rsidRPr="006844F9">
        <w:rPr>
          <w:rFonts w:ascii="Times New Roman" w:hAnsi="Times New Roman"/>
          <w:b/>
          <w:i/>
          <w:sz w:val="24"/>
          <w:szCs w:val="24"/>
        </w:rPr>
        <w:t>ассматриваются методологические аспекты исследуемой проблемы, по-разному освещаемые в научной литературе</w:t>
      </w:r>
    </w:p>
    <w:p w:rsidR="006844F9" w:rsidRPr="006844F9" w:rsidRDefault="006844F9" w:rsidP="006844F9">
      <w:pPr>
        <w:widowControl/>
        <w:ind w:firstLine="567"/>
        <w:jc w:val="both"/>
        <w:rPr>
          <w:rStyle w:val="aff0"/>
          <w:b w:val="0"/>
          <w:sz w:val="24"/>
          <w:szCs w:val="24"/>
        </w:rPr>
      </w:pPr>
      <w:r w:rsidRPr="006844F9">
        <w:rPr>
          <w:rStyle w:val="aff0"/>
          <w:b w:val="0"/>
          <w:sz w:val="24"/>
          <w:szCs w:val="24"/>
        </w:rPr>
        <w:t>Методологические аспекты исследуемой проблемы могут включать: сущность понятия, виды, основные термины, цели и задачи, принципы и функции предмета исследования, подходы и методы рассмотрения изучаемого явления, субъекты и объекты управления, которые характеризуют рассматриваемую управленческую деятельность или явление, и др.</w:t>
      </w:r>
    </w:p>
    <w:p w:rsidR="006844F9" w:rsidRPr="006844F9" w:rsidRDefault="006844F9" w:rsidP="00A36294">
      <w:pPr>
        <w:pStyle w:val="aff2"/>
        <w:numPr>
          <w:ilvl w:val="0"/>
          <w:numId w:val="7"/>
        </w:numPr>
        <w:shd w:val="clear" w:color="auto" w:fill="FFFFFF"/>
        <w:spacing w:after="0" w:line="240" w:lineRule="auto"/>
        <w:ind w:left="993" w:hanging="357"/>
        <w:jc w:val="both"/>
        <w:rPr>
          <w:rFonts w:ascii="Times New Roman" w:hAnsi="Times New Roman"/>
          <w:b/>
          <w:i/>
          <w:sz w:val="24"/>
          <w:szCs w:val="24"/>
        </w:rPr>
      </w:pPr>
      <w:r w:rsidRPr="006844F9">
        <w:rPr>
          <w:rFonts w:ascii="Times New Roman" w:hAnsi="Times New Roman"/>
          <w:b/>
          <w:i/>
          <w:sz w:val="24"/>
          <w:szCs w:val="24"/>
        </w:rPr>
        <w:t>вырабатывается собственная позиция по исследуемым вопросам</w:t>
      </w:r>
    </w:p>
    <w:p w:rsidR="006844F9" w:rsidRPr="006844F9" w:rsidRDefault="006844F9" w:rsidP="006844F9">
      <w:pPr>
        <w:widowControl/>
        <w:ind w:firstLine="567"/>
        <w:jc w:val="both"/>
        <w:rPr>
          <w:rStyle w:val="aff0"/>
          <w:b w:val="0"/>
          <w:sz w:val="24"/>
          <w:szCs w:val="24"/>
        </w:rPr>
      </w:pPr>
      <w:r w:rsidRPr="006844F9">
        <w:rPr>
          <w:rStyle w:val="aff0"/>
          <w:b w:val="0"/>
          <w:sz w:val="24"/>
          <w:szCs w:val="24"/>
        </w:rPr>
        <w:t>Подготовленность студента к самостоятельной работе в профессии определяется, в том числе, и его умением собирать и обрабатывать информацию, анализировать полученные данные и их критически осмысливать, представляя собственную позицию через логически представленные выводы в рамках исследования ВКР.</w:t>
      </w:r>
    </w:p>
    <w:p w:rsidR="006844F9" w:rsidRPr="006844F9" w:rsidRDefault="006844F9" w:rsidP="006844F9">
      <w:pPr>
        <w:widowControl/>
        <w:shd w:val="clear" w:color="auto" w:fill="FFFFFF"/>
        <w:ind w:firstLine="567"/>
        <w:jc w:val="both"/>
        <w:rPr>
          <w:iCs/>
          <w:sz w:val="24"/>
          <w:szCs w:val="24"/>
        </w:rPr>
      </w:pPr>
      <w:r w:rsidRPr="006844F9">
        <w:rPr>
          <w:iCs/>
          <w:sz w:val="24"/>
          <w:szCs w:val="24"/>
        </w:rPr>
        <w:t xml:space="preserve">Также в первой главы ВКР представляются основы </w:t>
      </w:r>
      <w:r w:rsidRPr="006844F9">
        <w:rPr>
          <w:b/>
          <w:i/>
          <w:iCs/>
          <w:sz w:val="24"/>
          <w:szCs w:val="24"/>
        </w:rPr>
        <w:t xml:space="preserve">методических приёмов. </w:t>
      </w:r>
      <w:r w:rsidRPr="006844F9">
        <w:rPr>
          <w:iCs/>
          <w:sz w:val="24"/>
          <w:szCs w:val="24"/>
        </w:rPr>
        <w:t>Так, представляются модели и методы исследования, с помощью которых можно охарактеризовать исследуемый предмет. Метод в менеджменте - это эмпирический способ получения знания на основе большого массива данных - количественных и качественных показателей функционирования системы.</w:t>
      </w:r>
    </w:p>
    <w:p w:rsidR="006844F9" w:rsidRPr="006844F9" w:rsidRDefault="006844F9" w:rsidP="006844F9">
      <w:pPr>
        <w:widowControl/>
        <w:shd w:val="clear" w:color="auto" w:fill="FFFFFF"/>
        <w:ind w:firstLine="567"/>
        <w:jc w:val="both"/>
        <w:rPr>
          <w:iCs/>
          <w:sz w:val="24"/>
          <w:szCs w:val="24"/>
        </w:rPr>
      </w:pPr>
      <w:r w:rsidRPr="006844F9">
        <w:rPr>
          <w:iCs/>
          <w:sz w:val="24"/>
          <w:szCs w:val="24"/>
        </w:rPr>
        <w:t xml:space="preserve">Рассматриваемые методы, модели, алгоритмы должны способствовать отражению, формированию или разрешению той управленческой проблемы, которому </w:t>
      </w:r>
      <w:proofErr w:type="gramStart"/>
      <w:r w:rsidRPr="006844F9">
        <w:rPr>
          <w:iCs/>
          <w:sz w:val="24"/>
          <w:szCs w:val="24"/>
        </w:rPr>
        <w:t>посвящена</w:t>
      </w:r>
      <w:proofErr w:type="gramEnd"/>
      <w:r w:rsidRPr="006844F9">
        <w:rPr>
          <w:iCs/>
          <w:sz w:val="24"/>
          <w:szCs w:val="24"/>
        </w:rPr>
        <w:t xml:space="preserve"> ВКР. </w:t>
      </w:r>
      <w:r w:rsidRPr="006844F9">
        <w:rPr>
          <w:i/>
          <w:iCs/>
          <w:sz w:val="24"/>
          <w:szCs w:val="24"/>
        </w:rPr>
        <w:t>Целесообразно</w:t>
      </w:r>
      <w:r w:rsidRPr="006844F9">
        <w:rPr>
          <w:iCs/>
          <w:sz w:val="24"/>
          <w:szCs w:val="24"/>
        </w:rPr>
        <w:t xml:space="preserve"> проводить сравнительный анализ разных методических приемов. </w:t>
      </w:r>
      <w:r w:rsidRPr="006844F9">
        <w:rPr>
          <w:sz w:val="24"/>
          <w:szCs w:val="24"/>
        </w:rPr>
        <w:t xml:space="preserve">Сравнение методов предполагает четкое выделение «плюсов» и «минусов» каждого </w:t>
      </w:r>
      <w:r w:rsidRPr="006844F9">
        <w:rPr>
          <w:sz w:val="24"/>
          <w:szCs w:val="24"/>
        </w:rPr>
        <w:lastRenderedPageBreak/>
        <w:t>приёма, алгоритма, анализ возможности их применения в тех или иных исследуемых ситуациях.</w:t>
      </w:r>
    </w:p>
    <w:p w:rsidR="006844F9" w:rsidRPr="006844F9" w:rsidRDefault="006844F9" w:rsidP="006844F9">
      <w:pPr>
        <w:widowControl/>
        <w:shd w:val="clear" w:color="auto" w:fill="FFFFFF"/>
        <w:ind w:firstLine="567"/>
        <w:jc w:val="both"/>
        <w:rPr>
          <w:sz w:val="24"/>
          <w:szCs w:val="24"/>
        </w:rPr>
      </w:pPr>
    </w:p>
    <w:tbl>
      <w:tblPr>
        <w:tblW w:w="9781" w:type="dxa"/>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tblPr>
      <w:tblGrid>
        <w:gridCol w:w="9781"/>
      </w:tblGrid>
      <w:tr w:rsidR="006844F9" w:rsidRPr="006844F9" w:rsidTr="00BC5BF2">
        <w:tc>
          <w:tcPr>
            <w:tcW w:w="9781" w:type="dxa"/>
            <w:shd w:val="clear" w:color="auto" w:fill="auto"/>
          </w:tcPr>
          <w:p w:rsidR="006844F9" w:rsidRPr="006844F9" w:rsidRDefault="006844F9" w:rsidP="006844F9">
            <w:pPr>
              <w:widowControl/>
              <w:shd w:val="clear" w:color="auto" w:fill="FFFFFF"/>
              <w:ind w:firstLine="318"/>
              <w:jc w:val="both"/>
              <w:rPr>
                <w:b/>
                <w:sz w:val="24"/>
                <w:szCs w:val="24"/>
              </w:rPr>
            </w:pPr>
            <w:r w:rsidRPr="006844F9">
              <w:rPr>
                <w:b/>
                <w:sz w:val="24"/>
                <w:szCs w:val="24"/>
              </w:rPr>
              <w:t>!!!ВАЖНО ЗНАТЬ, что…</w:t>
            </w:r>
          </w:p>
          <w:p w:rsidR="006844F9" w:rsidRPr="006844F9" w:rsidRDefault="006844F9" w:rsidP="006844F9">
            <w:pPr>
              <w:widowControl/>
              <w:shd w:val="clear" w:color="auto" w:fill="FFFFFF"/>
              <w:ind w:left="34" w:firstLine="284"/>
              <w:jc w:val="both"/>
              <w:rPr>
                <w:sz w:val="24"/>
                <w:szCs w:val="24"/>
              </w:rPr>
            </w:pPr>
            <w:r w:rsidRPr="006844F9">
              <w:rPr>
                <w:sz w:val="24"/>
                <w:szCs w:val="24"/>
              </w:rPr>
              <w:t>В первой главе ВКР целесообразно отразить точки зрения различных авторов по раскрываемой проблематике. При этом все рассматриваемые теоретико-</w:t>
            </w:r>
            <w:proofErr w:type="gramStart"/>
            <w:r w:rsidRPr="006844F9">
              <w:rPr>
                <w:sz w:val="24"/>
                <w:szCs w:val="24"/>
              </w:rPr>
              <w:t>методические подходы</w:t>
            </w:r>
            <w:proofErr w:type="gramEnd"/>
            <w:r w:rsidRPr="006844F9">
              <w:rPr>
                <w:sz w:val="24"/>
                <w:szCs w:val="24"/>
              </w:rPr>
              <w:t xml:space="preserve"> должны обосновываться сносками на используемые источники.</w:t>
            </w:r>
          </w:p>
          <w:p w:rsidR="006844F9" w:rsidRPr="006844F9" w:rsidRDefault="006844F9" w:rsidP="006844F9">
            <w:pPr>
              <w:widowControl/>
              <w:shd w:val="clear" w:color="auto" w:fill="FFFFFF"/>
              <w:ind w:left="142" w:firstLine="425"/>
              <w:jc w:val="both"/>
              <w:rPr>
                <w:sz w:val="24"/>
                <w:szCs w:val="24"/>
              </w:rPr>
            </w:pPr>
          </w:p>
        </w:tc>
      </w:tr>
    </w:tbl>
    <w:p w:rsidR="006844F9" w:rsidRPr="006844F9" w:rsidRDefault="006844F9" w:rsidP="006844F9">
      <w:pPr>
        <w:widowControl/>
        <w:shd w:val="clear" w:color="auto" w:fill="FFFFFF"/>
        <w:ind w:firstLine="567"/>
        <w:jc w:val="both"/>
        <w:rPr>
          <w:sz w:val="24"/>
          <w:szCs w:val="24"/>
        </w:rPr>
      </w:pPr>
      <w:r w:rsidRPr="006844F9">
        <w:rPr>
          <w:sz w:val="24"/>
          <w:szCs w:val="24"/>
        </w:rPr>
        <w:t xml:space="preserve">Высказывая свою точку зрения по исследуемой проблеме, студенту целесообразно использовать выражения типа: «мы согласны с {ФИО автора}, который считает, что…», «общепринятой точкой зрения является, что…». </w:t>
      </w:r>
    </w:p>
    <w:p w:rsidR="006844F9" w:rsidRPr="006844F9" w:rsidRDefault="006844F9" w:rsidP="006844F9">
      <w:pPr>
        <w:widowControl/>
        <w:shd w:val="clear" w:color="auto" w:fill="FFFFFF"/>
        <w:ind w:firstLine="567"/>
        <w:jc w:val="both"/>
        <w:rPr>
          <w:sz w:val="24"/>
          <w:szCs w:val="24"/>
        </w:rPr>
      </w:pPr>
      <w:r w:rsidRPr="006844F9">
        <w:rPr>
          <w:sz w:val="24"/>
          <w:szCs w:val="24"/>
        </w:rPr>
        <w:t>Отражать тенденции и особенности существующих экономических и управленческих явлений и процессов зачастую сложно без их количественных оценок. Поэтому при использовании в ВКР статистических и иных данных следует учитывать следующее:</w:t>
      </w:r>
    </w:p>
    <w:p w:rsidR="006844F9" w:rsidRPr="006844F9" w:rsidRDefault="006844F9" w:rsidP="00A36294">
      <w:pPr>
        <w:pStyle w:val="aff2"/>
        <w:numPr>
          <w:ilvl w:val="0"/>
          <w:numId w:val="8"/>
        </w:numPr>
        <w:shd w:val="clear" w:color="auto" w:fill="FFFFFF"/>
        <w:spacing w:after="0" w:line="240" w:lineRule="auto"/>
        <w:ind w:left="993"/>
        <w:jc w:val="both"/>
        <w:rPr>
          <w:rFonts w:ascii="Times New Roman" w:hAnsi="Times New Roman"/>
          <w:sz w:val="24"/>
          <w:szCs w:val="24"/>
        </w:rPr>
      </w:pPr>
      <w:r w:rsidRPr="006844F9">
        <w:rPr>
          <w:rFonts w:ascii="Times New Roman" w:hAnsi="Times New Roman"/>
          <w:sz w:val="24"/>
          <w:szCs w:val="24"/>
        </w:rPr>
        <w:t xml:space="preserve">приводимые факты и цифровой материал должны быть достоверными; </w:t>
      </w:r>
    </w:p>
    <w:p w:rsidR="006844F9" w:rsidRPr="006844F9" w:rsidRDefault="006844F9" w:rsidP="00A36294">
      <w:pPr>
        <w:pStyle w:val="aff2"/>
        <w:numPr>
          <w:ilvl w:val="0"/>
          <w:numId w:val="8"/>
        </w:numPr>
        <w:shd w:val="clear" w:color="auto" w:fill="FFFFFF"/>
        <w:spacing w:after="0" w:line="240" w:lineRule="auto"/>
        <w:ind w:left="993"/>
        <w:jc w:val="both"/>
        <w:rPr>
          <w:rFonts w:ascii="Times New Roman" w:hAnsi="Times New Roman"/>
          <w:sz w:val="24"/>
          <w:szCs w:val="24"/>
        </w:rPr>
      </w:pPr>
      <w:r w:rsidRPr="006844F9">
        <w:rPr>
          <w:rFonts w:ascii="Times New Roman" w:hAnsi="Times New Roman"/>
          <w:sz w:val="24"/>
          <w:szCs w:val="24"/>
        </w:rPr>
        <w:t>при подборе данных из разных источников необходимо обеспечить их сопоставимость;</w:t>
      </w:r>
    </w:p>
    <w:p w:rsidR="006844F9" w:rsidRPr="00047E00" w:rsidRDefault="006844F9" w:rsidP="00A36294">
      <w:pPr>
        <w:pStyle w:val="aff2"/>
        <w:numPr>
          <w:ilvl w:val="0"/>
          <w:numId w:val="8"/>
        </w:numPr>
        <w:shd w:val="clear" w:color="auto" w:fill="FFFFFF"/>
        <w:spacing w:after="0" w:line="240" w:lineRule="auto"/>
        <w:ind w:left="992" w:hanging="357"/>
        <w:jc w:val="both"/>
        <w:rPr>
          <w:rFonts w:ascii="Times New Roman" w:hAnsi="Times New Roman"/>
          <w:sz w:val="24"/>
          <w:szCs w:val="24"/>
        </w:rPr>
      </w:pPr>
      <w:r w:rsidRPr="006844F9">
        <w:rPr>
          <w:rFonts w:ascii="Times New Roman" w:hAnsi="Times New Roman"/>
          <w:sz w:val="24"/>
          <w:szCs w:val="24"/>
        </w:rPr>
        <w:t xml:space="preserve">цифровой материал должен отражать общую направленность и закономерность исследуемого </w:t>
      </w:r>
      <w:proofErr w:type="gramStart"/>
      <w:r w:rsidRPr="006844F9">
        <w:rPr>
          <w:rFonts w:ascii="Times New Roman" w:hAnsi="Times New Roman"/>
          <w:sz w:val="24"/>
          <w:szCs w:val="24"/>
        </w:rPr>
        <w:t>экономического процесса</w:t>
      </w:r>
      <w:proofErr w:type="gramEnd"/>
      <w:r w:rsidRPr="006844F9">
        <w:rPr>
          <w:rFonts w:ascii="Times New Roman" w:hAnsi="Times New Roman"/>
          <w:sz w:val="24"/>
          <w:szCs w:val="24"/>
        </w:rPr>
        <w:t>, а не исключения из них.</w:t>
      </w:r>
    </w:p>
    <w:tbl>
      <w:tblPr>
        <w:tblW w:w="0" w:type="auto"/>
        <w:tblLook w:val="04A0"/>
      </w:tblPr>
      <w:tblGrid>
        <w:gridCol w:w="594"/>
        <w:gridCol w:w="8980"/>
      </w:tblGrid>
      <w:tr w:rsidR="006844F9" w:rsidRPr="006844F9" w:rsidTr="00BC5BF2">
        <w:tc>
          <w:tcPr>
            <w:tcW w:w="598" w:type="dxa"/>
            <w:shd w:val="clear" w:color="auto" w:fill="auto"/>
          </w:tcPr>
          <w:p w:rsidR="006844F9" w:rsidRPr="006844F9" w:rsidRDefault="006844F9" w:rsidP="006844F9">
            <w:pPr>
              <w:widowControl/>
              <w:rPr>
                <w:sz w:val="24"/>
                <w:szCs w:val="24"/>
              </w:rPr>
            </w:pPr>
            <w:r w:rsidRPr="006844F9">
              <w:rPr>
                <w:sz w:val="24"/>
                <w:szCs w:val="24"/>
              </w:rPr>
              <w:sym w:font="Wingdings" w:char="F06D"/>
            </w:r>
          </w:p>
        </w:tc>
        <w:tc>
          <w:tcPr>
            <w:tcW w:w="9149" w:type="dxa"/>
            <w:shd w:val="clear" w:color="auto" w:fill="auto"/>
          </w:tcPr>
          <w:p w:rsidR="006844F9" w:rsidRPr="006844F9" w:rsidRDefault="006844F9" w:rsidP="006844F9">
            <w:pPr>
              <w:widowControl/>
              <w:shd w:val="clear" w:color="auto" w:fill="FFFFFF"/>
              <w:jc w:val="both"/>
              <w:rPr>
                <w:sz w:val="24"/>
                <w:szCs w:val="24"/>
              </w:rPr>
            </w:pPr>
            <w:r w:rsidRPr="006844F9">
              <w:rPr>
                <w:b/>
                <w:i/>
                <w:iCs/>
                <w:sz w:val="24"/>
                <w:szCs w:val="24"/>
              </w:rPr>
              <w:t xml:space="preserve">Наиболее распространенными ошибками </w:t>
            </w:r>
            <w:r w:rsidRPr="006844F9">
              <w:rPr>
                <w:sz w:val="24"/>
                <w:szCs w:val="24"/>
              </w:rPr>
              <w:t xml:space="preserve">при написании первой главы ВКР являются следующие: </w:t>
            </w:r>
          </w:p>
        </w:tc>
      </w:tr>
    </w:tbl>
    <w:p w:rsidR="006844F9" w:rsidRPr="006844F9" w:rsidRDefault="006844F9" w:rsidP="006844F9">
      <w:pPr>
        <w:widowControl/>
        <w:numPr>
          <w:ilvl w:val="0"/>
          <w:numId w:val="6"/>
        </w:numPr>
        <w:shd w:val="clear" w:color="auto" w:fill="FFFFFF"/>
        <w:jc w:val="both"/>
        <w:rPr>
          <w:sz w:val="24"/>
          <w:szCs w:val="24"/>
        </w:rPr>
      </w:pPr>
      <w:r w:rsidRPr="006844F9">
        <w:rPr>
          <w:sz w:val="24"/>
          <w:szCs w:val="24"/>
        </w:rPr>
        <w:t xml:space="preserve">присутствует только одна точка зрения на предмет исследования; </w:t>
      </w:r>
    </w:p>
    <w:p w:rsidR="006844F9" w:rsidRPr="006844F9" w:rsidRDefault="006844F9" w:rsidP="006844F9">
      <w:pPr>
        <w:widowControl/>
        <w:numPr>
          <w:ilvl w:val="0"/>
          <w:numId w:val="6"/>
        </w:numPr>
        <w:shd w:val="clear" w:color="auto" w:fill="FFFFFF"/>
        <w:jc w:val="both"/>
        <w:rPr>
          <w:sz w:val="24"/>
          <w:szCs w:val="24"/>
        </w:rPr>
      </w:pPr>
      <w:r w:rsidRPr="006844F9">
        <w:rPr>
          <w:sz w:val="24"/>
          <w:szCs w:val="24"/>
        </w:rPr>
        <w:t xml:space="preserve">не представлен понятийный аппарат вообще; </w:t>
      </w:r>
    </w:p>
    <w:p w:rsidR="006844F9" w:rsidRPr="006844F9" w:rsidRDefault="006844F9" w:rsidP="006844F9">
      <w:pPr>
        <w:widowControl/>
        <w:numPr>
          <w:ilvl w:val="0"/>
          <w:numId w:val="6"/>
        </w:numPr>
        <w:shd w:val="clear" w:color="auto" w:fill="FFFFFF"/>
        <w:jc w:val="both"/>
        <w:rPr>
          <w:sz w:val="24"/>
          <w:szCs w:val="24"/>
        </w:rPr>
      </w:pPr>
      <w:r w:rsidRPr="006844F9">
        <w:rPr>
          <w:sz w:val="24"/>
          <w:szCs w:val="24"/>
        </w:rPr>
        <w:t xml:space="preserve">совершенно отсутствует позиция самого студента; </w:t>
      </w:r>
    </w:p>
    <w:p w:rsidR="006844F9" w:rsidRPr="006844F9" w:rsidRDefault="006844F9" w:rsidP="006844F9">
      <w:pPr>
        <w:widowControl/>
        <w:numPr>
          <w:ilvl w:val="0"/>
          <w:numId w:val="6"/>
        </w:numPr>
        <w:shd w:val="clear" w:color="auto" w:fill="FFFFFF"/>
        <w:jc w:val="both"/>
        <w:rPr>
          <w:sz w:val="24"/>
          <w:szCs w:val="24"/>
        </w:rPr>
      </w:pPr>
      <w:r w:rsidRPr="006844F9">
        <w:rPr>
          <w:sz w:val="24"/>
          <w:szCs w:val="24"/>
        </w:rPr>
        <w:t xml:space="preserve">материал охвачен достаточно широко, но идея ВКР не прослеживается; </w:t>
      </w:r>
    </w:p>
    <w:p w:rsidR="006844F9" w:rsidRPr="006844F9" w:rsidRDefault="006844F9" w:rsidP="006844F9">
      <w:pPr>
        <w:widowControl/>
        <w:numPr>
          <w:ilvl w:val="0"/>
          <w:numId w:val="6"/>
        </w:numPr>
        <w:shd w:val="clear" w:color="auto" w:fill="FFFFFF"/>
        <w:jc w:val="both"/>
        <w:rPr>
          <w:sz w:val="24"/>
          <w:szCs w:val="24"/>
        </w:rPr>
      </w:pPr>
      <w:r w:rsidRPr="006844F9">
        <w:rPr>
          <w:sz w:val="24"/>
          <w:szCs w:val="24"/>
        </w:rPr>
        <w:t>содержание текста ВКР и её тема не соответствуют друг другу;</w:t>
      </w:r>
    </w:p>
    <w:p w:rsidR="006844F9" w:rsidRPr="006844F9" w:rsidRDefault="006844F9" w:rsidP="006844F9">
      <w:pPr>
        <w:widowControl/>
        <w:numPr>
          <w:ilvl w:val="0"/>
          <w:numId w:val="6"/>
        </w:numPr>
        <w:shd w:val="clear" w:color="auto" w:fill="FFFFFF"/>
        <w:jc w:val="both"/>
        <w:rPr>
          <w:sz w:val="24"/>
          <w:szCs w:val="24"/>
        </w:rPr>
      </w:pPr>
      <w:proofErr w:type="gramStart"/>
      <w:r w:rsidRPr="006844F9">
        <w:rPr>
          <w:sz w:val="24"/>
          <w:szCs w:val="24"/>
        </w:rPr>
        <w:t>нередко выполненный методический анализ какой-либо отрасли или сферы деятельности ограничивается голословными утверждениями о якобы происходящих в этой отрасли (сфере) процессах или наблюдающихся тенденциях без соответствующего их доказательства с помощью статистических данных или конкретных фактов.</w:t>
      </w:r>
      <w:proofErr w:type="gramEnd"/>
      <w:r w:rsidRPr="006844F9">
        <w:rPr>
          <w:sz w:val="24"/>
          <w:szCs w:val="24"/>
        </w:rPr>
        <w:t xml:space="preserve"> Такой «анализ» не может считаться обоснованным и претендовать на высокую оценку.</w:t>
      </w:r>
    </w:p>
    <w:p w:rsidR="006844F9" w:rsidRPr="006844F9" w:rsidRDefault="006844F9" w:rsidP="006844F9">
      <w:pPr>
        <w:widowControl/>
        <w:numPr>
          <w:ilvl w:val="0"/>
          <w:numId w:val="6"/>
        </w:numPr>
        <w:shd w:val="clear" w:color="auto" w:fill="FFFFFF"/>
        <w:jc w:val="both"/>
        <w:rPr>
          <w:sz w:val="24"/>
          <w:szCs w:val="24"/>
        </w:rPr>
      </w:pPr>
      <w:r w:rsidRPr="006844F9">
        <w:rPr>
          <w:sz w:val="24"/>
          <w:szCs w:val="24"/>
        </w:rPr>
        <w:t>сама по себе вставка в текст ВКР статистических данных не является достаточной. Очень часто студенты демонстрируют неспособность комментировать приводимые данные, особенно, если речь идет о данных, представленных в таблицах или диаграммах;</w:t>
      </w:r>
    </w:p>
    <w:p w:rsidR="006844F9" w:rsidRPr="006844F9" w:rsidRDefault="006844F9" w:rsidP="006844F9">
      <w:pPr>
        <w:widowControl/>
        <w:numPr>
          <w:ilvl w:val="0"/>
          <w:numId w:val="6"/>
        </w:numPr>
        <w:shd w:val="clear" w:color="auto" w:fill="FFFFFF"/>
        <w:jc w:val="both"/>
        <w:rPr>
          <w:sz w:val="24"/>
          <w:szCs w:val="24"/>
        </w:rPr>
      </w:pPr>
      <w:r w:rsidRPr="006844F9">
        <w:rPr>
          <w:sz w:val="24"/>
          <w:szCs w:val="24"/>
        </w:rPr>
        <w:t>представлены различные точки зрения, не подкрепленные сносками на использованные источники;</w:t>
      </w:r>
    </w:p>
    <w:p w:rsidR="006844F9" w:rsidRPr="006844F9" w:rsidRDefault="006844F9" w:rsidP="006844F9">
      <w:pPr>
        <w:widowControl/>
        <w:numPr>
          <w:ilvl w:val="0"/>
          <w:numId w:val="6"/>
        </w:numPr>
        <w:shd w:val="clear" w:color="auto" w:fill="FFFFFF"/>
        <w:jc w:val="both"/>
        <w:rPr>
          <w:sz w:val="24"/>
          <w:szCs w:val="24"/>
        </w:rPr>
      </w:pPr>
      <w:r w:rsidRPr="006844F9">
        <w:rPr>
          <w:sz w:val="24"/>
          <w:szCs w:val="24"/>
        </w:rPr>
        <w:t>студент постоянно использует один и тот же библиографический источник для сносок;</w:t>
      </w:r>
    </w:p>
    <w:p w:rsidR="006844F9" w:rsidRPr="006844F9" w:rsidRDefault="006844F9" w:rsidP="006844F9">
      <w:pPr>
        <w:widowControl/>
        <w:numPr>
          <w:ilvl w:val="0"/>
          <w:numId w:val="6"/>
        </w:numPr>
        <w:shd w:val="clear" w:color="auto" w:fill="FFFFFF"/>
        <w:jc w:val="both"/>
        <w:rPr>
          <w:sz w:val="24"/>
          <w:szCs w:val="24"/>
        </w:rPr>
      </w:pPr>
      <w:r w:rsidRPr="006844F9">
        <w:rPr>
          <w:sz w:val="24"/>
          <w:szCs w:val="24"/>
        </w:rPr>
        <w:t>периодическая литература, на которую ссылается студент, устарела (например, при написании ВКР в 2015 году студент использует статьи из журналов за 90-ые годы ХХ века);</w:t>
      </w:r>
    </w:p>
    <w:p w:rsidR="006844F9" w:rsidRPr="006844F9" w:rsidRDefault="006844F9" w:rsidP="006844F9">
      <w:pPr>
        <w:widowControl/>
        <w:numPr>
          <w:ilvl w:val="0"/>
          <w:numId w:val="6"/>
        </w:numPr>
        <w:shd w:val="clear" w:color="auto" w:fill="FFFFFF"/>
        <w:jc w:val="both"/>
        <w:rPr>
          <w:sz w:val="24"/>
          <w:szCs w:val="24"/>
        </w:rPr>
      </w:pPr>
      <w:r w:rsidRPr="006844F9">
        <w:rPr>
          <w:sz w:val="24"/>
          <w:szCs w:val="24"/>
        </w:rPr>
        <w:t>некорректно оформлены ссылки (например, указано название учебного пособия, но без указания страницы, откуда взята точка зрения);</w:t>
      </w:r>
    </w:p>
    <w:p w:rsidR="006844F9" w:rsidRPr="00047E00" w:rsidRDefault="006844F9" w:rsidP="00047E00">
      <w:pPr>
        <w:widowControl/>
        <w:numPr>
          <w:ilvl w:val="0"/>
          <w:numId w:val="6"/>
        </w:numPr>
        <w:shd w:val="clear" w:color="auto" w:fill="FFFFFF"/>
        <w:jc w:val="both"/>
        <w:rPr>
          <w:sz w:val="24"/>
          <w:szCs w:val="24"/>
        </w:rPr>
      </w:pPr>
      <w:r w:rsidRPr="006844F9">
        <w:rPr>
          <w:sz w:val="24"/>
          <w:szCs w:val="24"/>
        </w:rPr>
        <w:t>искажены идеи и мысли других авторов.</w:t>
      </w:r>
    </w:p>
    <w:tbl>
      <w:tblPr>
        <w:tblW w:w="0" w:type="auto"/>
        <w:tblInd w:w="534" w:type="dxa"/>
        <w:tblLook w:val="04A0"/>
      </w:tblPr>
      <w:tblGrid>
        <w:gridCol w:w="710"/>
        <w:gridCol w:w="8330"/>
      </w:tblGrid>
      <w:tr w:rsidR="006844F9" w:rsidRPr="006844F9" w:rsidTr="00BC5BF2">
        <w:tc>
          <w:tcPr>
            <w:tcW w:w="716" w:type="dxa"/>
          </w:tcPr>
          <w:p w:rsidR="006844F9" w:rsidRPr="006844F9" w:rsidRDefault="006844F9" w:rsidP="006844F9">
            <w:pPr>
              <w:widowControl/>
              <w:jc w:val="both"/>
              <w:rPr>
                <w:sz w:val="24"/>
                <w:szCs w:val="24"/>
              </w:rPr>
            </w:pPr>
            <w:r w:rsidRPr="006844F9">
              <w:rPr>
                <w:sz w:val="24"/>
                <w:szCs w:val="24"/>
              </w:rPr>
              <w:sym w:font="Wingdings" w:char="F034"/>
            </w:r>
          </w:p>
        </w:tc>
        <w:tc>
          <w:tcPr>
            <w:tcW w:w="8464" w:type="dxa"/>
            <w:vAlign w:val="center"/>
          </w:tcPr>
          <w:p w:rsidR="006844F9" w:rsidRPr="006844F9" w:rsidRDefault="006844F9" w:rsidP="006844F9">
            <w:pPr>
              <w:pageBreakBefore/>
              <w:widowControl/>
              <w:shd w:val="clear" w:color="auto" w:fill="FFFFFF"/>
              <w:rPr>
                <w:b/>
                <w:bCs/>
                <w:sz w:val="24"/>
                <w:szCs w:val="24"/>
              </w:rPr>
            </w:pPr>
            <w:r w:rsidRPr="006844F9">
              <w:rPr>
                <w:b/>
                <w:bCs/>
                <w:sz w:val="24"/>
                <w:szCs w:val="24"/>
              </w:rPr>
              <w:t>Написание «второй главы» выпускной квалификационной работы</w:t>
            </w:r>
          </w:p>
        </w:tc>
      </w:tr>
    </w:tbl>
    <w:p w:rsidR="006844F9" w:rsidRPr="006844F9" w:rsidRDefault="006844F9" w:rsidP="006844F9">
      <w:pPr>
        <w:widowControl/>
        <w:shd w:val="clear" w:color="auto" w:fill="FFFFFF"/>
        <w:ind w:firstLine="567"/>
        <w:jc w:val="both"/>
        <w:rPr>
          <w:bCs/>
          <w:sz w:val="24"/>
          <w:szCs w:val="24"/>
        </w:rPr>
      </w:pPr>
    </w:p>
    <w:p w:rsidR="006844F9" w:rsidRPr="006844F9" w:rsidRDefault="006844F9" w:rsidP="006844F9">
      <w:pPr>
        <w:widowControl/>
        <w:shd w:val="clear" w:color="auto" w:fill="FFFFFF"/>
        <w:ind w:firstLine="567"/>
        <w:jc w:val="both"/>
        <w:rPr>
          <w:sz w:val="24"/>
          <w:szCs w:val="24"/>
        </w:rPr>
      </w:pPr>
      <w:r w:rsidRPr="006844F9">
        <w:rPr>
          <w:i/>
          <w:sz w:val="24"/>
          <w:szCs w:val="24"/>
        </w:rPr>
        <w:lastRenderedPageBreak/>
        <w:t>Основная цель второй главы ВКР</w:t>
      </w:r>
      <w:r w:rsidRPr="006844F9">
        <w:rPr>
          <w:sz w:val="24"/>
          <w:szCs w:val="24"/>
        </w:rPr>
        <w:t xml:space="preserve"> - практическая апробация теоретико-методических основ исследования, разработка предложений по совершенствованию деятельности конкретной организации в части исследуемого круга вопросов. В связи с чем, эта часть работы является логическим продолжением предыдущей главы. Сформулированные и обоснованные выводы этой главы определяют практическую значимость работы.</w:t>
      </w:r>
    </w:p>
    <w:p w:rsidR="006844F9" w:rsidRPr="006844F9" w:rsidRDefault="006844F9" w:rsidP="006844F9">
      <w:pPr>
        <w:widowControl/>
        <w:shd w:val="clear" w:color="auto" w:fill="FFFFFF"/>
        <w:ind w:firstLine="567"/>
        <w:jc w:val="both"/>
        <w:rPr>
          <w:sz w:val="24"/>
          <w:szCs w:val="24"/>
        </w:rPr>
      </w:pPr>
      <w:r w:rsidRPr="006844F9">
        <w:rPr>
          <w:sz w:val="24"/>
          <w:szCs w:val="24"/>
        </w:rPr>
        <w:t xml:space="preserve">Материалы данной главы демонстрируют умение автора использовать знания и навыки, полученные в процессе обучения, для анализа деятельности конкретной организации (обозначенной как объект исследования во «введении»). </w:t>
      </w:r>
    </w:p>
    <w:p w:rsidR="006844F9" w:rsidRPr="006844F9" w:rsidRDefault="006844F9" w:rsidP="006844F9">
      <w:pPr>
        <w:widowControl/>
        <w:shd w:val="clear" w:color="auto" w:fill="FFFFFF"/>
        <w:ind w:firstLine="567"/>
        <w:jc w:val="both"/>
        <w:rPr>
          <w:sz w:val="24"/>
          <w:szCs w:val="24"/>
        </w:rPr>
      </w:pPr>
      <w:r w:rsidRPr="006844F9">
        <w:rPr>
          <w:sz w:val="24"/>
          <w:szCs w:val="24"/>
        </w:rPr>
        <w:t>При написании данной части ВКР студент должен использовать материалы, собранные в ходе прохождения производственной практики.</w:t>
      </w:r>
    </w:p>
    <w:p w:rsidR="006844F9" w:rsidRPr="006844F9" w:rsidRDefault="006844F9" w:rsidP="006844F9">
      <w:pPr>
        <w:widowControl/>
        <w:shd w:val="clear" w:color="auto" w:fill="FFFFFF"/>
        <w:ind w:firstLine="567"/>
        <w:jc w:val="both"/>
        <w:rPr>
          <w:sz w:val="24"/>
          <w:szCs w:val="24"/>
        </w:rPr>
      </w:pPr>
      <w:r w:rsidRPr="006844F9">
        <w:rPr>
          <w:sz w:val="24"/>
          <w:szCs w:val="24"/>
        </w:rPr>
        <w:t xml:space="preserve">В </w:t>
      </w:r>
      <w:r w:rsidRPr="006844F9">
        <w:rPr>
          <w:i/>
          <w:sz w:val="24"/>
          <w:szCs w:val="24"/>
        </w:rPr>
        <w:t xml:space="preserve">первом параграфе </w:t>
      </w:r>
      <w:r w:rsidRPr="006844F9">
        <w:rPr>
          <w:sz w:val="24"/>
          <w:szCs w:val="24"/>
        </w:rPr>
        <w:t xml:space="preserve">второй главы ВКР следует представить </w:t>
      </w:r>
      <w:r w:rsidRPr="006844F9">
        <w:rPr>
          <w:sz w:val="24"/>
          <w:szCs w:val="24"/>
          <w:u w:val="single"/>
        </w:rPr>
        <w:t>общую характеристику исследуемой организации</w:t>
      </w:r>
      <w:r w:rsidRPr="006844F9">
        <w:rPr>
          <w:sz w:val="24"/>
          <w:szCs w:val="24"/>
        </w:rPr>
        <w:t>, которая должна включать следующую информацию:</w:t>
      </w:r>
    </w:p>
    <w:p w:rsidR="006844F9" w:rsidRPr="006844F9" w:rsidRDefault="006844F9" w:rsidP="00A36294">
      <w:pPr>
        <w:widowControl/>
        <w:numPr>
          <w:ilvl w:val="0"/>
          <w:numId w:val="29"/>
        </w:numPr>
        <w:shd w:val="clear" w:color="auto" w:fill="FFFFFF"/>
        <w:ind w:left="993"/>
        <w:jc w:val="both"/>
        <w:rPr>
          <w:sz w:val="24"/>
          <w:szCs w:val="24"/>
        </w:rPr>
      </w:pPr>
      <w:r w:rsidRPr="006844F9">
        <w:rPr>
          <w:sz w:val="24"/>
          <w:szCs w:val="24"/>
        </w:rPr>
        <w:t xml:space="preserve">история создания организации, </w:t>
      </w:r>
    </w:p>
    <w:p w:rsidR="006844F9" w:rsidRPr="006844F9" w:rsidRDefault="006844F9" w:rsidP="00A36294">
      <w:pPr>
        <w:widowControl/>
        <w:numPr>
          <w:ilvl w:val="0"/>
          <w:numId w:val="29"/>
        </w:numPr>
        <w:shd w:val="clear" w:color="auto" w:fill="FFFFFF"/>
        <w:ind w:left="993"/>
        <w:jc w:val="both"/>
        <w:rPr>
          <w:sz w:val="24"/>
          <w:szCs w:val="24"/>
        </w:rPr>
      </w:pPr>
      <w:r w:rsidRPr="006844F9">
        <w:rPr>
          <w:sz w:val="24"/>
          <w:szCs w:val="24"/>
        </w:rPr>
        <w:t xml:space="preserve">описание организационно-правовой формы, </w:t>
      </w:r>
    </w:p>
    <w:p w:rsidR="006844F9" w:rsidRPr="006844F9" w:rsidRDefault="006844F9" w:rsidP="00A36294">
      <w:pPr>
        <w:widowControl/>
        <w:numPr>
          <w:ilvl w:val="0"/>
          <w:numId w:val="29"/>
        </w:numPr>
        <w:shd w:val="clear" w:color="auto" w:fill="FFFFFF"/>
        <w:ind w:left="993"/>
        <w:jc w:val="both"/>
        <w:rPr>
          <w:sz w:val="24"/>
          <w:szCs w:val="24"/>
        </w:rPr>
      </w:pPr>
      <w:r w:rsidRPr="006844F9">
        <w:rPr>
          <w:sz w:val="24"/>
          <w:szCs w:val="24"/>
        </w:rPr>
        <w:t>организационная структура управления,</w:t>
      </w:r>
    </w:p>
    <w:p w:rsidR="006844F9" w:rsidRPr="006844F9" w:rsidRDefault="006844F9" w:rsidP="00A36294">
      <w:pPr>
        <w:widowControl/>
        <w:numPr>
          <w:ilvl w:val="0"/>
          <w:numId w:val="29"/>
        </w:numPr>
        <w:shd w:val="clear" w:color="auto" w:fill="FFFFFF"/>
        <w:ind w:left="993"/>
        <w:jc w:val="both"/>
        <w:rPr>
          <w:sz w:val="24"/>
          <w:szCs w:val="24"/>
        </w:rPr>
      </w:pPr>
      <w:r w:rsidRPr="006844F9">
        <w:rPr>
          <w:sz w:val="24"/>
          <w:szCs w:val="24"/>
        </w:rPr>
        <w:t xml:space="preserve">товарная номенклатура и специфика производимой продукции или оказываемых услуг, </w:t>
      </w:r>
    </w:p>
    <w:p w:rsidR="006844F9" w:rsidRPr="006844F9" w:rsidRDefault="006844F9" w:rsidP="00A36294">
      <w:pPr>
        <w:widowControl/>
        <w:numPr>
          <w:ilvl w:val="0"/>
          <w:numId w:val="29"/>
        </w:numPr>
        <w:shd w:val="clear" w:color="auto" w:fill="FFFFFF"/>
        <w:ind w:left="993"/>
        <w:jc w:val="both"/>
        <w:rPr>
          <w:sz w:val="24"/>
          <w:szCs w:val="24"/>
        </w:rPr>
      </w:pPr>
      <w:r w:rsidRPr="006844F9">
        <w:rPr>
          <w:sz w:val="24"/>
          <w:szCs w:val="24"/>
        </w:rPr>
        <w:t xml:space="preserve">анализ динамики основных результатов деятельности организации </w:t>
      </w:r>
      <w:r w:rsidRPr="006844F9">
        <w:rPr>
          <w:iCs/>
          <w:sz w:val="24"/>
          <w:szCs w:val="24"/>
        </w:rPr>
        <w:t>за последние 3-</w:t>
      </w:r>
      <w:r w:rsidRPr="006844F9">
        <w:rPr>
          <w:sz w:val="24"/>
          <w:szCs w:val="24"/>
        </w:rPr>
        <w:t>5 лет в рамках предмета исследования,</w:t>
      </w:r>
    </w:p>
    <w:p w:rsidR="006844F9" w:rsidRPr="006844F9" w:rsidRDefault="006844F9" w:rsidP="00A36294">
      <w:pPr>
        <w:widowControl/>
        <w:numPr>
          <w:ilvl w:val="0"/>
          <w:numId w:val="29"/>
        </w:numPr>
        <w:shd w:val="clear" w:color="auto" w:fill="FFFFFF"/>
        <w:ind w:left="993"/>
        <w:jc w:val="both"/>
        <w:rPr>
          <w:sz w:val="24"/>
          <w:szCs w:val="24"/>
        </w:rPr>
      </w:pPr>
      <w:r w:rsidRPr="006844F9">
        <w:rPr>
          <w:sz w:val="24"/>
          <w:szCs w:val="24"/>
        </w:rPr>
        <w:t>другую информацию, раскрывающую аспекты деятельности организации по исследуемым в ВКР вопросам.</w:t>
      </w:r>
    </w:p>
    <w:p w:rsidR="006844F9" w:rsidRPr="006844F9" w:rsidRDefault="006844F9" w:rsidP="00047E00">
      <w:pPr>
        <w:widowControl/>
        <w:shd w:val="clear" w:color="auto" w:fill="FFFFFF"/>
        <w:ind w:firstLine="567"/>
        <w:jc w:val="both"/>
        <w:rPr>
          <w:sz w:val="24"/>
          <w:szCs w:val="24"/>
        </w:rPr>
      </w:pPr>
      <w:r w:rsidRPr="006844F9">
        <w:rPr>
          <w:sz w:val="24"/>
          <w:szCs w:val="24"/>
        </w:rPr>
        <w:t>Любое утверждение в данном параграфе должно подкрепляться достаточным количеством аргументированной информации, такой как: перечень проводимых в данном отношении мероприятий, динамика объема выделяемых ресурсов (финансовых, материальных, трудовых), выявление прямых и косвенных результатов мероприятий, и т.п.</w:t>
      </w:r>
    </w:p>
    <w:tbl>
      <w:tblPr>
        <w:tblW w:w="9781" w:type="dxa"/>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tblPr>
      <w:tblGrid>
        <w:gridCol w:w="9781"/>
      </w:tblGrid>
      <w:tr w:rsidR="006844F9" w:rsidRPr="006844F9" w:rsidTr="00BC5BF2">
        <w:tc>
          <w:tcPr>
            <w:tcW w:w="9781" w:type="dxa"/>
            <w:shd w:val="clear" w:color="auto" w:fill="auto"/>
          </w:tcPr>
          <w:p w:rsidR="006844F9" w:rsidRPr="006844F9" w:rsidRDefault="006844F9" w:rsidP="006844F9">
            <w:pPr>
              <w:widowControl/>
              <w:shd w:val="clear" w:color="auto" w:fill="FFFFFF"/>
              <w:ind w:firstLine="284"/>
              <w:jc w:val="both"/>
              <w:rPr>
                <w:b/>
                <w:sz w:val="24"/>
                <w:szCs w:val="24"/>
              </w:rPr>
            </w:pPr>
            <w:r w:rsidRPr="006844F9">
              <w:rPr>
                <w:b/>
                <w:sz w:val="24"/>
                <w:szCs w:val="24"/>
              </w:rPr>
              <w:t>!!!ВАЖНО ЗНАТЬ, что…</w:t>
            </w:r>
          </w:p>
          <w:p w:rsidR="006844F9" w:rsidRPr="006844F9" w:rsidRDefault="006844F9" w:rsidP="006844F9">
            <w:pPr>
              <w:widowControl/>
              <w:shd w:val="clear" w:color="auto" w:fill="FFFFFF"/>
              <w:ind w:firstLine="318"/>
              <w:jc w:val="both"/>
              <w:rPr>
                <w:sz w:val="24"/>
                <w:szCs w:val="24"/>
              </w:rPr>
            </w:pPr>
            <w:r w:rsidRPr="006844F9">
              <w:rPr>
                <w:sz w:val="24"/>
                <w:szCs w:val="24"/>
              </w:rPr>
              <w:t>Объем первого параграфа второй главы ВКР должен занимать не более 7-10 страниц. Любая дополнительная информация об организации (Устав, Коллективный договор, бизнес-планы, рекламные проспекты и т.п.), не связанные непосредственно с темой ВКР, но представляющие интерес с точки зрения автора как косвенное подтверждение определенных выводов (например, о характеристиках товаров и т.д.), должны быть кратко приведены в приложениях в конце ВКР.</w:t>
            </w:r>
          </w:p>
          <w:p w:rsidR="006844F9" w:rsidRPr="006844F9" w:rsidRDefault="006844F9" w:rsidP="006844F9">
            <w:pPr>
              <w:widowControl/>
              <w:shd w:val="clear" w:color="auto" w:fill="FFFFFF"/>
              <w:ind w:firstLine="318"/>
              <w:jc w:val="both"/>
              <w:rPr>
                <w:sz w:val="24"/>
                <w:szCs w:val="24"/>
              </w:rPr>
            </w:pPr>
            <w:r w:rsidRPr="006844F9">
              <w:rPr>
                <w:sz w:val="24"/>
                <w:szCs w:val="24"/>
              </w:rPr>
              <w:t>При изложении характеристики организации следует избегать декларативных или рекламных фразеологических оборотов в аналитических высказываниях. Следует помнить, что задача первого параграфа второй главы не прорекламировать исследуемую организацию или ее товары или услуги, а дать четкую содержательную организационно-экономическую характеристику исследуемой организации.</w:t>
            </w:r>
          </w:p>
          <w:p w:rsidR="006844F9" w:rsidRPr="006844F9" w:rsidRDefault="006844F9" w:rsidP="006844F9">
            <w:pPr>
              <w:widowControl/>
              <w:shd w:val="clear" w:color="auto" w:fill="FFFFFF"/>
              <w:ind w:left="142" w:firstLine="425"/>
              <w:jc w:val="both"/>
              <w:rPr>
                <w:sz w:val="24"/>
                <w:szCs w:val="24"/>
              </w:rPr>
            </w:pPr>
          </w:p>
        </w:tc>
      </w:tr>
    </w:tbl>
    <w:p w:rsidR="006844F9" w:rsidRPr="006844F9" w:rsidRDefault="006844F9" w:rsidP="006844F9">
      <w:pPr>
        <w:widowControl/>
        <w:shd w:val="clear" w:color="auto" w:fill="FFFFFF"/>
        <w:ind w:firstLine="567"/>
        <w:jc w:val="both"/>
        <w:rPr>
          <w:sz w:val="24"/>
          <w:szCs w:val="24"/>
        </w:rPr>
      </w:pPr>
      <w:r w:rsidRPr="006844F9">
        <w:rPr>
          <w:i/>
          <w:sz w:val="24"/>
          <w:szCs w:val="24"/>
        </w:rPr>
        <w:t xml:space="preserve">Вторая часть второй главы ВКР </w:t>
      </w:r>
      <w:r w:rsidRPr="006844F9">
        <w:rPr>
          <w:sz w:val="24"/>
          <w:szCs w:val="24"/>
        </w:rPr>
        <w:t xml:space="preserve">должна быть направлена на диагностику реализации той управленческой функции в организации, теоретико-методическим аспектам </w:t>
      </w:r>
      <w:proofErr w:type="gramStart"/>
      <w:r w:rsidRPr="006844F9">
        <w:rPr>
          <w:sz w:val="24"/>
          <w:szCs w:val="24"/>
        </w:rPr>
        <w:t>которого</w:t>
      </w:r>
      <w:proofErr w:type="gramEnd"/>
      <w:r w:rsidRPr="006844F9">
        <w:rPr>
          <w:sz w:val="24"/>
          <w:szCs w:val="24"/>
        </w:rPr>
        <w:t xml:space="preserve"> была посвящена первая глава ВКР. </w:t>
      </w:r>
    </w:p>
    <w:p w:rsidR="006844F9" w:rsidRPr="006844F9" w:rsidRDefault="006844F9" w:rsidP="006844F9">
      <w:pPr>
        <w:widowControl/>
        <w:shd w:val="clear" w:color="auto" w:fill="FFFFFF"/>
        <w:ind w:firstLine="567"/>
        <w:jc w:val="both"/>
        <w:rPr>
          <w:sz w:val="24"/>
          <w:szCs w:val="24"/>
        </w:rPr>
      </w:pPr>
      <w:r w:rsidRPr="006844F9">
        <w:rPr>
          <w:sz w:val="24"/>
          <w:szCs w:val="24"/>
        </w:rPr>
        <w:t>При этом данный раздел работы может состоять из одного или двух параграфов, логически отражающих следующие результаты исследования.</w:t>
      </w:r>
    </w:p>
    <w:p w:rsidR="006844F9" w:rsidRPr="006844F9" w:rsidRDefault="006844F9" w:rsidP="00047E00">
      <w:pPr>
        <w:widowControl/>
        <w:shd w:val="clear" w:color="auto" w:fill="FFFFFF"/>
        <w:ind w:firstLine="567"/>
        <w:jc w:val="both"/>
        <w:rPr>
          <w:sz w:val="24"/>
          <w:szCs w:val="24"/>
        </w:rPr>
      </w:pPr>
      <w:r w:rsidRPr="006844F9">
        <w:rPr>
          <w:sz w:val="24"/>
          <w:szCs w:val="24"/>
        </w:rPr>
        <w:t>Следует представить максимально подробно применение на объекте исследования (организации) одного из методов или подходов, которые были освящены в предыдущей главе.</w:t>
      </w:r>
    </w:p>
    <w:tbl>
      <w:tblPr>
        <w:tblW w:w="9781" w:type="dxa"/>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tblPr>
      <w:tblGrid>
        <w:gridCol w:w="9781"/>
      </w:tblGrid>
      <w:tr w:rsidR="006844F9" w:rsidRPr="006844F9" w:rsidTr="00BC5BF2">
        <w:tc>
          <w:tcPr>
            <w:tcW w:w="9781" w:type="dxa"/>
            <w:shd w:val="clear" w:color="auto" w:fill="auto"/>
          </w:tcPr>
          <w:p w:rsidR="006844F9" w:rsidRPr="006844F9" w:rsidRDefault="006844F9" w:rsidP="006844F9">
            <w:pPr>
              <w:widowControl/>
              <w:shd w:val="clear" w:color="auto" w:fill="FFFFFF"/>
              <w:ind w:firstLine="284"/>
              <w:jc w:val="both"/>
              <w:rPr>
                <w:b/>
                <w:sz w:val="24"/>
                <w:szCs w:val="24"/>
              </w:rPr>
            </w:pPr>
            <w:r w:rsidRPr="006844F9">
              <w:rPr>
                <w:b/>
                <w:sz w:val="24"/>
                <w:szCs w:val="24"/>
              </w:rPr>
              <w:t>!!!ВАЖНО ЗНАТЬ, что…</w:t>
            </w:r>
          </w:p>
          <w:p w:rsidR="006844F9" w:rsidRPr="006844F9" w:rsidRDefault="006844F9" w:rsidP="006844F9">
            <w:pPr>
              <w:widowControl/>
              <w:shd w:val="clear" w:color="auto" w:fill="FFFFFF"/>
              <w:ind w:firstLine="318"/>
              <w:jc w:val="both"/>
              <w:rPr>
                <w:sz w:val="24"/>
                <w:szCs w:val="24"/>
              </w:rPr>
            </w:pPr>
            <w:r w:rsidRPr="006844F9">
              <w:rPr>
                <w:sz w:val="24"/>
                <w:szCs w:val="24"/>
              </w:rPr>
              <w:t xml:space="preserve">Представляемые во второй главе подходы диагностики проблем организации должны основываться на теоретических и методических положениях, представленных в первой </w:t>
            </w:r>
            <w:r w:rsidRPr="006844F9">
              <w:rPr>
                <w:sz w:val="24"/>
                <w:szCs w:val="24"/>
              </w:rPr>
              <w:lastRenderedPageBreak/>
              <w:t>главе ВКР.</w:t>
            </w:r>
          </w:p>
          <w:p w:rsidR="006844F9" w:rsidRPr="006844F9" w:rsidRDefault="006844F9" w:rsidP="006844F9">
            <w:pPr>
              <w:widowControl/>
              <w:shd w:val="clear" w:color="auto" w:fill="FFFFFF"/>
              <w:ind w:firstLine="318"/>
              <w:jc w:val="both"/>
              <w:rPr>
                <w:sz w:val="24"/>
                <w:szCs w:val="24"/>
              </w:rPr>
            </w:pPr>
            <w:r w:rsidRPr="006844F9">
              <w:rPr>
                <w:sz w:val="24"/>
                <w:szCs w:val="24"/>
              </w:rPr>
              <w:t xml:space="preserve">Студенту не следует обосновывать во второй главе какой-либо методический прием, а лишь осуществлять его практическую апробацию. </w:t>
            </w:r>
          </w:p>
          <w:p w:rsidR="006844F9" w:rsidRPr="006844F9" w:rsidRDefault="006844F9" w:rsidP="006844F9">
            <w:pPr>
              <w:widowControl/>
              <w:shd w:val="clear" w:color="auto" w:fill="FFFFFF"/>
              <w:ind w:firstLine="318"/>
              <w:jc w:val="both"/>
              <w:rPr>
                <w:sz w:val="24"/>
                <w:szCs w:val="24"/>
              </w:rPr>
            </w:pPr>
            <w:r w:rsidRPr="006844F9">
              <w:rPr>
                <w:sz w:val="24"/>
                <w:szCs w:val="24"/>
              </w:rPr>
              <w:t>Аналогично видится нецелесообразным введение во второй главе формул для расчетов, не отраженных ранее в первой главе ВКР. Если введение новых формул или их расшифровка необходимы для аргументированности второй главы, то они должны быть внесены в первую главу ВКР и в соответствующих приложениях к ВКР даже при условии, что работа над первой главой уже завершена.</w:t>
            </w:r>
          </w:p>
          <w:p w:rsidR="006844F9" w:rsidRPr="006844F9" w:rsidRDefault="006844F9" w:rsidP="006844F9">
            <w:pPr>
              <w:widowControl/>
              <w:shd w:val="clear" w:color="auto" w:fill="FFFFFF"/>
              <w:ind w:firstLine="318"/>
              <w:jc w:val="both"/>
              <w:rPr>
                <w:sz w:val="24"/>
                <w:szCs w:val="24"/>
              </w:rPr>
            </w:pPr>
            <w:r w:rsidRPr="006844F9">
              <w:rPr>
                <w:sz w:val="24"/>
                <w:szCs w:val="24"/>
              </w:rPr>
              <w:t>Также во второй главе не должны вводиться какие-то новые теоретические понятийные категории, описываться методы и приёмы, раскрываться их сущностное содержание. Если возникла необходимость их использования уже после создания первой главы, то они должны быть внесены в нее путем уточнения содержания первой главы ВКР.</w:t>
            </w:r>
          </w:p>
          <w:p w:rsidR="006844F9" w:rsidRPr="006844F9" w:rsidRDefault="006844F9" w:rsidP="006844F9">
            <w:pPr>
              <w:widowControl/>
              <w:shd w:val="clear" w:color="auto" w:fill="FFFFFF"/>
              <w:ind w:left="142" w:firstLine="425"/>
              <w:jc w:val="both"/>
              <w:rPr>
                <w:sz w:val="24"/>
                <w:szCs w:val="24"/>
              </w:rPr>
            </w:pPr>
          </w:p>
        </w:tc>
      </w:tr>
    </w:tbl>
    <w:p w:rsidR="006844F9" w:rsidRPr="006844F9" w:rsidRDefault="006844F9" w:rsidP="006844F9">
      <w:pPr>
        <w:widowControl/>
        <w:shd w:val="clear" w:color="auto" w:fill="FFFFFF"/>
        <w:ind w:firstLine="567"/>
        <w:jc w:val="both"/>
        <w:rPr>
          <w:sz w:val="24"/>
          <w:szCs w:val="24"/>
        </w:rPr>
      </w:pPr>
      <w:r w:rsidRPr="006844F9">
        <w:rPr>
          <w:sz w:val="24"/>
          <w:szCs w:val="24"/>
        </w:rPr>
        <w:lastRenderedPageBreak/>
        <w:t xml:space="preserve">На основе полученных результатов автор ВКР должен представить рекомендаций по устранению выявленных проблем в деятельности организации. </w:t>
      </w:r>
      <w:r w:rsidRPr="006844F9">
        <w:rPr>
          <w:b/>
          <w:i/>
          <w:sz w:val="24"/>
          <w:szCs w:val="24"/>
        </w:rPr>
        <w:t>Это особо ценная составляющая ВКР</w:t>
      </w:r>
      <w:r w:rsidRPr="006844F9">
        <w:rPr>
          <w:sz w:val="24"/>
          <w:szCs w:val="24"/>
        </w:rPr>
        <w:t>, так как в ней автор работы раскрывает себя как управленца-исследователя, который может собирать информацию, её анализировать, делать выводы о состоянии проблемы и на их основе представлять рекомендации по устранению или сглаживанию негативных тенденций в различных сферах управления организацией.</w:t>
      </w:r>
    </w:p>
    <w:p w:rsidR="006844F9" w:rsidRPr="006844F9" w:rsidRDefault="006844F9" w:rsidP="006844F9">
      <w:pPr>
        <w:widowControl/>
        <w:shd w:val="clear" w:color="auto" w:fill="FFFFFF"/>
        <w:ind w:firstLine="567"/>
        <w:jc w:val="both"/>
        <w:rPr>
          <w:sz w:val="24"/>
          <w:szCs w:val="24"/>
        </w:rPr>
      </w:pPr>
      <w:r w:rsidRPr="006844F9">
        <w:rPr>
          <w:b/>
          <w:i/>
          <w:sz w:val="24"/>
          <w:szCs w:val="24"/>
        </w:rPr>
        <w:t xml:space="preserve"> Ценность авторского вклада в исследование повышается</w:t>
      </w:r>
      <w:r w:rsidRPr="006844F9">
        <w:rPr>
          <w:sz w:val="24"/>
          <w:szCs w:val="24"/>
        </w:rPr>
        <w:t xml:space="preserve">, если предложения студента-автора ВКР имеют экономическое обоснование. </w:t>
      </w:r>
      <w:r w:rsidRPr="006844F9">
        <w:rPr>
          <w:i/>
          <w:sz w:val="24"/>
          <w:szCs w:val="24"/>
        </w:rPr>
        <w:t>Желательно</w:t>
      </w:r>
      <w:r w:rsidRPr="006844F9">
        <w:rPr>
          <w:sz w:val="24"/>
          <w:szCs w:val="24"/>
        </w:rPr>
        <w:t xml:space="preserve">, чтобы Автор ВКР попытался раскрыть содержание и последовательность предлагаемых мероприятий (либо одного комплексного мероприятия), определить необходимый для их реализации объем ресурсов (финансовых, материальных, трудовых), выявить прямые и косвенные результаты от проведения и рассчитать эффективность предлагаемых мероприятий. Некоторые темы ВКР связаны с процессами, экономическую эффективность которых оценить достаточно сложно. В таких случаях </w:t>
      </w:r>
      <w:r w:rsidRPr="006844F9">
        <w:rPr>
          <w:i/>
          <w:sz w:val="24"/>
          <w:szCs w:val="24"/>
        </w:rPr>
        <w:t>желательно</w:t>
      </w:r>
      <w:r w:rsidRPr="006844F9">
        <w:rPr>
          <w:sz w:val="24"/>
          <w:szCs w:val="24"/>
        </w:rPr>
        <w:t xml:space="preserve"> уделить обоснованию степени влияния тех или иных факторов на исследуемый процесс и попытаться определить неэкономические эффекты от внедрения предлагаемых автором мероприятий.</w:t>
      </w:r>
    </w:p>
    <w:p w:rsidR="006844F9" w:rsidRPr="006844F9" w:rsidRDefault="006844F9" w:rsidP="006844F9">
      <w:pPr>
        <w:widowControl/>
        <w:shd w:val="clear" w:color="auto" w:fill="FFFFFF"/>
        <w:ind w:firstLine="567"/>
        <w:jc w:val="both"/>
        <w:rPr>
          <w:sz w:val="24"/>
          <w:szCs w:val="24"/>
        </w:rPr>
      </w:pPr>
      <w:r w:rsidRPr="006844F9">
        <w:rPr>
          <w:sz w:val="24"/>
          <w:szCs w:val="24"/>
        </w:rPr>
        <w:t>Естественно, что написание второй части второй главы ВКР невозможно без графического представления динамики исследуемых процессов. Данные можно представлять в виде графиков, схем, круговых и столбиковых диаграмм и т.п. При этом особое внимание следует уделять цветовым решениям, поскольку черно-белое представление материала не позволяет четко различать оттенки сегментов диаграмм и графических линий.</w:t>
      </w:r>
    </w:p>
    <w:p w:rsidR="006844F9" w:rsidRPr="006844F9" w:rsidRDefault="006844F9" w:rsidP="00047E00">
      <w:pPr>
        <w:widowControl/>
        <w:shd w:val="clear" w:color="auto" w:fill="FFFFFF"/>
        <w:ind w:firstLine="567"/>
        <w:jc w:val="both"/>
        <w:rPr>
          <w:sz w:val="24"/>
          <w:szCs w:val="24"/>
        </w:rPr>
      </w:pPr>
      <w:r w:rsidRPr="006844F9">
        <w:rPr>
          <w:sz w:val="24"/>
          <w:szCs w:val="24"/>
        </w:rPr>
        <w:t xml:space="preserve">При этом совершенно недопустимо повторять определения, классификации явлений и процессов, изложенные в первой главе ВКР (лучше сослаться на соответствующий параграф или конкретную страницу). </w:t>
      </w:r>
    </w:p>
    <w:tbl>
      <w:tblPr>
        <w:tblW w:w="0" w:type="auto"/>
        <w:tblLook w:val="04A0"/>
      </w:tblPr>
      <w:tblGrid>
        <w:gridCol w:w="594"/>
        <w:gridCol w:w="8980"/>
      </w:tblGrid>
      <w:tr w:rsidR="006844F9" w:rsidRPr="006844F9" w:rsidTr="00BC5BF2">
        <w:tc>
          <w:tcPr>
            <w:tcW w:w="598" w:type="dxa"/>
            <w:shd w:val="clear" w:color="auto" w:fill="auto"/>
          </w:tcPr>
          <w:p w:rsidR="006844F9" w:rsidRPr="006844F9" w:rsidRDefault="006844F9" w:rsidP="006844F9">
            <w:pPr>
              <w:widowControl/>
              <w:rPr>
                <w:sz w:val="24"/>
                <w:szCs w:val="24"/>
              </w:rPr>
            </w:pPr>
            <w:r w:rsidRPr="006844F9">
              <w:rPr>
                <w:sz w:val="24"/>
                <w:szCs w:val="24"/>
              </w:rPr>
              <w:sym w:font="Wingdings" w:char="F06D"/>
            </w:r>
          </w:p>
        </w:tc>
        <w:tc>
          <w:tcPr>
            <w:tcW w:w="9149" w:type="dxa"/>
            <w:shd w:val="clear" w:color="auto" w:fill="auto"/>
          </w:tcPr>
          <w:p w:rsidR="006844F9" w:rsidRPr="006844F9" w:rsidRDefault="006844F9" w:rsidP="006844F9">
            <w:pPr>
              <w:widowControl/>
              <w:shd w:val="clear" w:color="auto" w:fill="FFFFFF"/>
              <w:jc w:val="both"/>
              <w:rPr>
                <w:sz w:val="24"/>
                <w:szCs w:val="24"/>
              </w:rPr>
            </w:pPr>
            <w:r w:rsidRPr="006844F9">
              <w:rPr>
                <w:b/>
                <w:i/>
                <w:iCs/>
                <w:sz w:val="24"/>
                <w:szCs w:val="24"/>
              </w:rPr>
              <w:t xml:space="preserve">Наиболее распространенными ошибками </w:t>
            </w:r>
            <w:r w:rsidRPr="006844F9">
              <w:rPr>
                <w:sz w:val="24"/>
                <w:szCs w:val="24"/>
              </w:rPr>
              <w:t xml:space="preserve">при написании второй главы ВКР являются: </w:t>
            </w:r>
          </w:p>
        </w:tc>
      </w:tr>
    </w:tbl>
    <w:p w:rsidR="006844F9" w:rsidRPr="006844F9" w:rsidRDefault="006844F9" w:rsidP="006844F9">
      <w:pPr>
        <w:widowControl/>
        <w:numPr>
          <w:ilvl w:val="0"/>
          <w:numId w:val="6"/>
        </w:numPr>
        <w:shd w:val="clear" w:color="auto" w:fill="FFFFFF"/>
        <w:jc w:val="both"/>
        <w:rPr>
          <w:sz w:val="24"/>
          <w:szCs w:val="24"/>
        </w:rPr>
      </w:pPr>
      <w:r w:rsidRPr="006844F9">
        <w:rPr>
          <w:sz w:val="24"/>
          <w:szCs w:val="24"/>
        </w:rPr>
        <w:t>вся вторая глава представлена на 5-7 страницах текста, наибольшая часть которого – это характеристика организации;</w:t>
      </w:r>
    </w:p>
    <w:p w:rsidR="006844F9" w:rsidRPr="006844F9" w:rsidRDefault="006844F9" w:rsidP="006844F9">
      <w:pPr>
        <w:widowControl/>
        <w:numPr>
          <w:ilvl w:val="0"/>
          <w:numId w:val="6"/>
        </w:numPr>
        <w:shd w:val="clear" w:color="auto" w:fill="FFFFFF"/>
        <w:jc w:val="both"/>
        <w:rPr>
          <w:sz w:val="24"/>
          <w:szCs w:val="24"/>
        </w:rPr>
      </w:pPr>
      <w:r w:rsidRPr="006844F9">
        <w:rPr>
          <w:sz w:val="24"/>
          <w:szCs w:val="24"/>
        </w:rPr>
        <w:t>основное содержание главы составляет описание организации, напрямую не связанное с темой исследования;</w:t>
      </w:r>
    </w:p>
    <w:p w:rsidR="006844F9" w:rsidRPr="006844F9" w:rsidRDefault="006844F9" w:rsidP="006844F9">
      <w:pPr>
        <w:widowControl/>
        <w:numPr>
          <w:ilvl w:val="0"/>
          <w:numId w:val="6"/>
        </w:numPr>
        <w:shd w:val="clear" w:color="auto" w:fill="FFFFFF"/>
        <w:jc w:val="both"/>
        <w:rPr>
          <w:sz w:val="24"/>
          <w:szCs w:val="24"/>
        </w:rPr>
      </w:pPr>
      <w:r w:rsidRPr="006844F9">
        <w:rPr>
          <w:sz w:val="24"/>
          <w:szCs w:val="24"/>
        </w:rPr>
        <w:t>материалы практической части исследования не связаны с теоретико-методическим разделом ВКР;</w:t>
      </w:r>
    </w:p>
    <w:p w:rsidR="006844F9" w:rsidRPr="006844F9" w:rsidRDefault="006844F9" w:rsidP="006844F9">
      <w:pPr>
        <w:widowControl/>
        <w:numPr>
          <w:ilvl w:val="0"/>
          <w:numId w:val="6"/>
        </w:numPr>
        <w:shd w:val="clear" w:color="auto" w:fill="FFFFFF"/>
        <w:jc w:val="both"/>
        <w:rPr>
          <w:sz w:val="24"/>
          <w:szCs w:val="24"/>
        </w:rPr>
      </w:pPr>
      <w:r w:rsidRPr="006844F9">
        <w:rPr>
          <w:sz w:val="24"/>
          <w:szCs w:val="24"/>
        </w:rPr>
        <w:t>в практической части исследования используются методики и показатели, не упомянутые в первой главе;</w:t>
      </w:r>
    </w:p>
    <w:p w:rsidR="006844F9" w:rsidRPr="006844F9" w:rsidRDefault="006844F9" w:rsidP="006844F9">
      <w:pPr>
        <w:widowControl/>
        <w:numPr>
          <w:ilvl w:val="0"/>
          <w:numId w:val="6"/>
        </w:numPr>
        <w:shd w:val="clear" w:color="auto" w:fill="FFFFFF"/>
        <w:jc w:val="both"/>
        <w:rPr>
          <w:sz w:val="24"/>
          <w:szCs w:val="24"/>
        </w:rPr>
      </w:pPr>
      <w:r w:rsidRPr="006844F9">
        <w:rPr>
          <w:sz w:val="24"/>
          <w:szCs w:val="24"/>
        </w:rPr>
        <w:t>проведенный анализ, рекомендации и выводы о деятельности организации интересны, но не связаны с предметом исследования и темой ВКР.</w:t>
      </w:r>
    </w:p>
    <w:p w:rsidR="006844F9" w:rsidRPr="006844F9" w:rsidRDefault="006844F9" w:rsidP="006844F9">
      <w:pPr>
        <w:widowControl/>
        <w:shd w:val="clear" w:color="auto" w:fill="FFFFFF"/>
        <w:ind w:firstLine="567"/>
        <w:jc w:val="both"/>
        <w:rPr>
          <w:sz w:val="24"/>
          <w:szCs w:val="24"/>
        </w:rPr>
      </w:pPr>
      <w:r w:rsidRPr="006844F9">
        <w:rPr>
          <w:sz w:val="24"/>
          <w:szCs w:val="24"/>
        </w:rPr>
        <w:lastRenderedPageBreak/>
        <w:t>Особую ценность второй главе ВКР придает оценка труда автора представителями самой изученной в ходе производственной практики организации. Это может быть:</w:t>
      </w:r>
    </w:p>
    <w:p w:rsidR="006844F9" w:rsidRPr="006844F9" w:rsidRDefault="006844F9" w:rsidP="00A36294">
      <w:pPr>
        <w:widowControl/>
        <w:numPr>
          <w:ilvl w:val="0"/>
          <w:numId w:val="30"/>
        </w:numPr>
        <w:shd w:val="clear" w:color="auto" w:fill="FFFFFF"/>
        <w:jc w:val="both"/>
        <w:rPr>
          <w:sz w:val="24"/>
          <w:szCs w:val="24"/>
        </w:rPr>
      </w:pPr>
      <w:r w:rsidRPr="006844F9">
        <w:rPr>
          <w:sz w:val="24"/>
          <w:szCs w:val="24"/>
        </w:rPr>
        <w:t xml:space="preserve">просто экспертное мнение работников исследованной организации о содержании и полезности ВКР студента. В этом случае на защите ВКР студенту следует представить </w:t>
      </w:r>
      <w:r w:rsidRPr="006844F9">
        <w:rPr>
          <w:i/>
          <w:sz w:val="24"/>
          <w:szCs w:val="24"/>
        </w:rPr>
        <w:t>официальное письмо</w:t>
      </w:r>
      <w:r w:rsidRPr="006844F9">
        <w:rPr>
          <w:sz w:val="24"/>
          <w:szCs w:val="24"/>
        </w:rPr>
        <w:t xml:space="preserve"> от исследованной организации в виде «</w:t>
      </w:r>
      <w:r w:rsidRPr="006844F9">
        <w:rPr>
          <w:i/>
          <w:sz w:val="24"/>
          <w:szCs w:val="24"/>
        </w:rPr>
        <w:t>Рецензии</w:t>
      </w:r>
      <w:r w:rsidRPr="006844F9">
        <w:rPr>
          <w:sz w:val="24"/>
          <w:szCs w:val="24"/>
        </w:rPr>
        <w:t>» на ВКР в целях усиления научно-практической ценности осуществленного исследования в рамках ВКР;</w:t>
      </w:r>
    </w:p>
    <w:p w:rsidR="006844F9" w:rsidRPr="00047E00" w:rsidRDefault="006844F9" w:rsidP="00A36294">
      <w:pPr>
        <w:widowControl/>
        <w:numPr>
          <w:ilvl w:val="0"/>
          <w:numId w:val="30"/>
        </w:numPr>
        <w:shd w:val="clear" w:color="auto" w:fill="FFFFFF"/>
        <w:jc w:val="both"/>
        <w:rPr>
          <w:sz w:val="24"/>
          <w:szCs w:val="24"/>
        </w:rPr>
      </w:pPr>
      <w:r w:rsidRPr="006844F9">
        <w:rPr>
          <w:sz w:val="24"/>
          <w:szCs w:val="24"/>
        </w:rPr>
        <w:t xml:space="preserve">согласие руководства организации внедрить предлагаемые студентом рекомендации по совершенствованию деятельности организации. В этом случае во второй главе целесообразно представить результаты внедрения предложенного студентом проекта. А на защите ВКР представить </w:t>
      </w:r>
      <w:r w:rsidRPr="006844F9">
        <w:rPr>
          <w:i/>
          <w:sz w:val="24"/>
          <w:szCs w:val="24"/>
        </w:rPr>
        <w:t>официальное письмо</w:t>
      </w:r>
      <w:r w:rsidRPr="006844F9">
        <w:rPr>
          <w:sz w:val="24"/>
          <w:szCs w:val="24"/>
        </w:rPr>
        <w:t xml:space="preserve"> от исследованной организации в виде «</w:t>
      </w:r>
      <w:r w:rsidRPr="006844F9">
        <w:rPr>
          <w:i/>
          <w:sz w:val="24"/>
          <w:szCs w:val="24"/>
        </w:rPr>
        <w:t>Акта о внедрении рекомендаций, предложенных автором ВКР</w:t>
      </w:r>
      <w:r w:rsidRPr="006844F9">
        <w:rPr>
          <w:sz w:val="24"/>
          <w:szCs w:val="24"/>
        </w:rPr>
        <w:t xml:space="preserve">». </w:t>
      </w:r>
      <w:bookmarkStart w:id="2" w:name="_Toc176289396"/>
    </w:p>
    <w:tbl>
      <w:tblPr>
        <w:tblW w:w="0" w:type="auto"/>
        <w:tblInd w:w="534" w:type="dxa"/>
        <w:tblLook w:val="04A0"/>
      </w:tblPr>
      <w:tblGrid>
        <w:gridCol w:w="710"/>
        <w:gridCol w:w="8330"/>
      </w:tblGrid>
      <w:tr w:rsidR="006844F9" w:rsidRPr="006844F9" w:rsidTr="00BC5BF2">
        <w:tc>
          <w:tcPr>
            <w:tcW w:w="716" w:type="dxa"/>
          </w:tcPr>
          <w:p w:rsidR="006844F9" w:rsidRPr="006844F9" w:rsidRDefault="006844F9" w:rsidP="006844F9">
            <w:pPr>
              <w:widowControl/>
              <w:jc w:val="both"/>
              <w:rPr>
                <w:sz w:val="24"/>
                <w:szCs w:val="24"/>
              </w:rPr>
            </w:pPr>
            <w:r w:rsidRPr="006844F9">
              <w:rPr>
                <w:sz w:val="24"/>
                <w:szCs w:val="24"/>
              </w:rPr>
              <w:sym w:font="Wingdings" w:char="F034"/>
            </w:r>
          </w:p>
        </w:tc>
        <w:tc>
          <w:tcPr>
            <w:tcW w:w="8464" w:type="dxa"/>
            <w:vAlign w:val="center"/>
          </w:tcPr>
          <w:p w:rsidR="006844F9" w:rsidRPr="006844F9" w:rsidRDefault="006844F9" w:rsidP="006844F9">
            <w:pPr>
              <w:pageBreakBefore/>
              <w:widowControl/>
              <w:shd w:val="clear" w:color="auto" w:fill="FFFFFF"/>
              <w:rPr>
                <w:b/>
                <w:bCs/>
                <w:sz w:val="24"/>
                <w:szCs w:val="24"/>
              </w:rPr>
            </w:pPr>
            <w:r w:rsidRPr="006844F9">
              <w:rPr>
                <w:b/>
                <w:bCs/>
                <w:sz w:val="24"/>
                <w:szCs w:val="24"/>
              </w:rPr>
              <w:t>Написание «выводов по тексту» и «заключения</w:t>
            </w:r>
            <w:proofErr w:type="gramStart"/>
            <w:r w:rsidRPr="006844F9">
              <w:rPr>
                <w:b/>
                <w:bCs/>
                <w:sz w:val="24"/>
                <w:szCs w:val="24"/>
              </w:rPr>
              <w:t>»к</w:t>
            </w:r>
            <w:proofErr w:type="gramEnd"/>
            <w:r w:rsidRPr="006844F9">
              <w:rPr>
                <w:b/>
                <w:bCs/>
                <w:sz w:val="24"/>
                <w:szCs w:val="24"/>
              </w:rPr>
              <w:t xml:space="preserve"> выпускной квалификационной работе</w:t>
            </w:r>
          </w:p>
        </w:tc>
      </w:tr>
    </w:tbl>
    <w:p w:rsidR="006844F9" w:rsidRPr="006844F9" w:rsidRDefault="006844F9" w:rsidP="006844F9">
      <w:pPr>
        <w:widowControl/>
        <w:shd w:val="clear" w:color="auto" w:fill="FFFFFF"/>
        <w:ind w:firstLine="567"/>
        <w:outlineLvl w:val="1"/>
        <w:rPr>
          <w:b/>
          <w:sz w:val="24"/>
          <w:szCs w:val="24"/>
        </w:rPr>
      </w:pPr>
    </w:p>
    <w:bookmarkEnd w:id="2"/>
    <w:p w:rsidR="006844F9" w:rsidRPr="006844F9" w:rsidRDefault="006844F9" w:rsidP="006844F9">
      <w:pPr>
        <w:widowControl/>
        <w:shd w:val="clear" w:color="auto" w:fill="FFFFFF"/>
        <w:ind w:firstLine="567"/>
        <w:jc w:val="both"/>
        <w:rPr>
          <w:sz w:val="24"/>
          <w:szCs w:val="24"/>
        </w:rPr>
      </w:pPr>
      <w:r w:rsidRPr="006844F9">
        <w:rPr>
          <w:sz w:val="24"/>
          <w:szCs w:val="24"/>
        </w:rPr>
        <w:t xml:space="preserve">В ВКР имеют место четыре категории выводов: </w:t>
      </w:r>
    </w:p>
    <w:p w:rsidR="006844F9" w:rsidRPr="006844F9" w:rsidRDefault="006844F9" w:rsidP="00A36294">
      <w:pPr>
        <w:widowControl/>
        <w:numPr>
          <w:ilvl w:val="0"/>
          <w:numId w:val="23"/>
        </w:numPr>
        <w:shd w:val="clear" w:color="auto" w:fill="FFFFFF"/>
        <w:ind w:left="1134"/>
        <w:jc w:val="both"/>
        <w:rPr>
          <w:sz w:val="24"/>
          <w:szCs w:val="24"/>
        </w:rPr>
      </w:pPr>
      <w:r w:rsidRPr="006844F9">
        <w:rPr>
          <w:sz w:val="24"/>
          <w:szCs w:val="24"/>
        </w:rPr>
        <w:t xml:space="preserve">промежуточные выводы, </w:t>
      </w:r>
    </w:p>
    <w:p w:rsidR="006844F9" w:rsidRPr="006844F9" w:rsidRDefault="006844F9" w:rsidP="00A36294">
      <w:pPr>
        <w:widowControl/>
        <w:numPr>
          <w:ilvl w:val="0"/>
          <w:numId w:val="23"/>
        </w:numPr>
        <w:shd w:val="clear" w:color="auto" w:fill="FFFFFF"/>
        <w:ind w:left="1134"/>
        <w:jc w:val="both"/>
        <w:rPr>
          <w:sz w:val="24"/>
          <w:szCs w:val="24"/>
        </w:rPr>
      </w:pPr>
      <w:r w:rsidRPr="006844F9">
        <w:rPr>
          <w:sz w:val="24"/>
          <w:szCs w:val="24"/>
        </w:rPr>
        <w:t xml:space="preserve">выводы в конце главы, </w:t>
      </w:r>
    </w:p>
    <w:p w:rsidR="006844F9" w:rsidRPr="006844F9" w:rsidRDefault="006844F9" w:rsidP="00A36294">
      <w:pPr>
        <w:widowControl/>
        <w:numPr>
          <w:ilvl w:val="0"/>
          <w:numId w:val="23"/>
        </w:numPr>
        <w:shd w:val="clear" w:color="auto" w:fill="FFFFFF"/>
        <w:ind w:left="1134"/>
        <w:jc w:val="both"/>
        <w:rPr>
          <w:sz w:val="24"/>
          <w:szCs w:val="24"/>
        </w:rPr>
      </w:pPr>
      <w:r w:rsidRPr="006844F9">
        <w:rPr>
          <w:sz w:val="24"/>
          <w:szCs w:val="24"/>
        </w:rPr>
        <w:t>выводы по всей работе, представляемые в разделе «заключение».</w:t>
      </w:r>
    </w:p>
    <w:p w:rsidR="006844F9" w:rsidRPr="006844F9" w:rsidRDefault="006844F9" w:rsidP="006844F9">
      <w:pPr>
        <w:widowControl/>
        <w:shd w:val="clear" w:color="auto" w:fill="FFFFFF"/>
        <w:ind w:firstLine="567"/>
        <w:jc w:val="both"/>
        <w:rPr>
          <w:sz w:val="24"/>
          <w:szCs w:val="24"/>
        </w:rPr>
      </w:pPr>
      <w:r w:rsidRPr="006844F9">
        <w:rPr>
          <w:sz w:val="24"/>
          <w:szCs w:val="24"/>
        </w:rPr>
        <w:t xml:space="preserve">Практика подготовки ВКР показывает, что при формулировании </w:t>
      </w:r>
      <w:r w:rsidRPr="006844F9">
        <w:rPr>
          <w:b/>
          <w:i/>
          <w:sz w:val="24"/>
          <w:szCs w:val="24"/>
        </w:rPr>
        <w:t>промежуточных выводов</w:t>
      </w:r>
      <w:r w:rsidRPr="006844F9">
        <w:rPr>
          <w:sz w:val="24"/>
          <w:szCs w:val="24"/>
        </w:rPr>
        <w:t>, которые обосновываются в тексте глав, наиболее часто употребляется вводное слово «следовательно» или фраза «таким образом».</w:t>
      </w:r>
    </w:p>
    <w:p w:rsidR="006844F9" w:rsidRPr="006844F9" w:rsidRDefault="006844F9" w:rsidP="006844F9">
      <w:pPr>
        <w:widowControl/>
        <w:shd w:val="clear" w:color="auto" w:fill="FFFFFF"/>
        <w:ind w:firstLine="567"/>
        <w:jc w:val="both"/>
        <w:rPr>
          <w:sz w:val="24"/>
          <w:szCs w:val="24"/>
        </w:rPr>
      </w:pPr>
      <w:r w:rsidRPr="006844F9">
        <w:rPr>
          <w:b/>
          <w:i/>
          <w:sz w:val="24"/>
          <w:szCs w:val="24"/>
        </w:rPr>
        <w:t>Выводы в конце главы</w:t>
      </w:r>
      <w:r w:rsidRPr="006844F9">
        <w:rPr>
          <w:sz w:val="24"/>
          <w:szCs w:val="24"/>
        </w:rPr>
        <w:t xml:space="preserve"> аккумулируют все результаты исследования, полученные в соответствующей части ВКР. В подобных выводах объемом до одной страницы излагаются результаты исследования в логической последовательности. </w:t>
      </w:r>
    </w:p>
    <w:p w:rsidR="006844F9" w:rsidRPr="006844F9" w:rsidRDefault="006844F9" w:rsidP="006844F9">
      <w:pPr>
        <w:widowControl/>
        <w:shd w:val="clear" w:color="auto" w:fill="FFFFFF"/>
        <w:ind w:firstLine="567"/>
        <w:jc w:val="both"/>
        <w:rPr>
          <w:sz w:val="24"/>
          <w:szCs w:val="24"/>
        </w:rPr>
      </w:pPr>
    </w:p>
    <w:tbl>
      <w:tblPr>
        <w:tblW w:w="9781" w:type="dxa"/>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tblPr>
      <w:tblGrid>
        <w:gridCol w:w="9781"/>
      </w:tblGrid>
      <w:tr w:rsidR="006844F9" w:rsidRPr="006844F9" w:rsidTr="00BC5BF2">
        <w:tc>
          <w:tcPr>
            <w:tcW w:w="9781" w:type="dxa"/>
            <w:shd w:val="clear" w:color="auto" w:fill="auto"/>
          </w:tcPr>
          <w:p w:rsidR="006844F9" w:rsidRPr="006844F9" w:rsidRDefault="006844F9" w:rsidP="006844F9">
            <w:pPr>
              <w:widowControl/>
              <w:shd w:val="clear" w:color="auto" w:fill="FFFFFF"/>
              <w:ind w:firstLine="284"/>
              <w:jc w:val="both"/>
              <w:rPr>
                <w:b/>
                <w:sz w:val="24"/>
                <w:szCs w:val="24"/>
              </w:rPr>
            </w:pPr>
            <w:r w:rsidRPr="006844F9">
              <w:rPr>
                <w:b/>
                <w:sz w:val="24"/>
                <w:szCs w:val="24"/>
              </w:rPr>
              <w:t>!!!ВАЖНО ЗНАТЬ, что…</w:t>
            </w:r>
          </w:p>
          <w:p w:rsidR="006844F9" w:rsidRPr="006844F9" w:rsidRDefault="006844F9" w:rsidP="00A36294">
            <w:pPr>
              <w:widowControl/>
              <w:numPr>
                <w:ilvl w:val="0"/>
                <w:numId w:val="19"/>
              </w:numPr>
              <w:shd w:val="clear" w:color="auto" w:fill="FFFFFF"/>
              <w:ind w:left="318" w:hanging="261"/>
              <w:jc w:val="both"/>
              <w:rPr>
                <w:sz w:val="24"/>
                <w:szCs w:val="24"/>
              </w:rPr>
            </w:pPr>
            <w:r w:rsidRPr="006844F9">
              <w:rPr>
                <w:sz w:val="24"/>
                <w:szCs w:val="24"/>
              </w:rPr>
              <w:t>выводы после главы должны быть нетривиальными,</w:t>
            </w:r>
          </w:p>
          <w:p w:rsidR="006844F9" w:rsidRPr="006844F9" w:rsidRDefault="006844F9" w:rsidP="00A36294">
            <w:pPr>
              <w:widowControl/>
              <w:numPr>
                <w:ilvl w:val="0"/>
                <w:numId w:val="19"/>
              </w:numPr>
              <w:shd w:val="clear" w:color="auto" w:fill="FFFFFF"/>
              <w:ind w:left="318" w:hanging="261"/>
              <w:jc w:val="both"/>
              <w:rPr>
                <w:sz w:val="24"/>
                <w:szCs w:val="24"/>
              </w:rPr>
            </w:pPr>
            <w:r w:rsidRPr="006844F9">
              <w:rPr>
                <w:sz w:val="24"/>
                <w:szCs w:val="24"/>
              </w:rPr>
              <w:t>в качестве выводов следует формулировать полученные в данной главе конечные результаты, а не промежуточные,</w:t>
            </w:r>
          </w:p>
          <w:p w:rsidR="006844F9" w:rsidRPr="006844F9" w:rsidRDefault="006844F9" w:rsidP="00A36294">
            <w:pPr>
              <w:widowControl/>
              <w:numPr>
                <w:ilvl w:val="0"/>
                <w:numId w:val="19"/>
              </w:numPr>
              <w:shd w:val="clear" w:color="auto" w:fill="FFFFFF"/>
              <w:ind w:left="318" w:hanging="261"/>
              <w:jc w:val="both"/>
              <w:rPr>
                <w:sz w:val="24"/>
                <w:szCs w:val="24"/>
              </w:rPr>
            </w:pPr>
            <w:r w:rsidRPr="006844F9">
              <w:rPr>
                <w:sz w:val="24"/>
                <w:szCs w:val="24"/>
              </w:rPr>
              <w:t>нецелесообразно приводить в выводах те положения, которые не важны для изложения последующего материала и не вытекают из цели работы,</w:t>
            </w:r>
          </w:p>
          <w:p w:rsidR="006844F9" w:rsidRPr="006844F9" w:rsidRDefault="006844F9" w:rsidP="00A36294">
            <w:pPr>
              <w:widowControl/>
              <w:numPr>
                <w:ilvl w:val="0"/>
                <w:numId w:val="19"/>
              </w:numPr>
              <w:shd w:val="clear" w:color="auto" w:fill="FFFFFF"/>
              <w:ind w:left="318" w:hanging="261"/>
              <w:jc w:val="both"/>
              <w:rPr>
                <w:sz w:val="24"/>
                <w:szCs w:val="24"/>
              </w:rPr>
            </w:pPr>
            <w:r w:rsidRPr="006844F9">
              <w:rPr>
                <w:sz w:val="24"/>
                <w:szCs w:val="24"/>
              </w:rPr>
              <w:t xml:space="preserve">вывод нельзя подменять декларацией о результатах проделанной работы (т.е., нецелесообразно использовать в выводах глаголы «рассмотрено», «проанализировано», «изучено» и т.д.), </w:t>
            </w:r>
          </w:p>
          <w:p w:rsidR="006844F9" w:rsidRPr="006844F9" w:rsidRDefault="006844F9" w:rsidP="00A36294">
            <w:pPr>
              <w:widowControl/>
              <w:numPr>
                <w:ilvl w:val="0"/>
                <w:numId w:val="19"/>
              </w:numPr>
              <w:shd w:val="clear" w:color="auto" w:fill="FFFFFF"/>
              <w:ind w:left="318" w:hanging="261"/>
              <w:jc w:val="both"/>
              <w:rPr>
                <w:sz w:val="24"/>
                <w:szCs w:val="24"/>
              </w:rPr>
            </w:pPr>
            <w:r w:rsidRPr="006844F9">
              <w:rPr>
                <w:sz w:val="24"/>
                <w:szCs w:val="24"/>
              </w:rPr>
              <w:t>выводы должны быть краткими и в сжатом виде содержать проделанные в ходе написания главы рассуждения.</w:t>
            </w:r>
          </w:p>
          <w:p w:rsidR="006844F9" w:rsidRPr="006844F9" w:rsidRDefault="006844F9" w:rsidP="006844F9">
            <w:pPr>
              <w:widowControl/>
              <w:shd w:val="clear" w:color="auto" w:fill="FFFFFF"/>
              <w:ind w:left="720"/>
              <w:jc w:val="both"/>
              <w:rPr>
                <w:sz w:val="24"/>
                <w:szCs w:val="24"/>
              </w:rPr>
            </w:pPr>
          </w:p>
        </w:tc>
      </w:tr>
    </w:tbl>
    <w:p w:rsidR="006844F9" w:rsidRPr="006844F9" w:rsidRDefault="006844F9" w:rsidP="006844F9">
      <w:pPr>
        <w:widowControl/>
        <w:shd w:val="clear" w:color="auto" w:fill="FFFFFF"/>
        <w:ind w:firstLine="567"/>
        <w:jc w:val="both"/>
        <w:rPr>
          <w:sz w:val="24"/>
          <w:szCs w:val="24"/>
        </w:rPr>
      </w:pPr>
      <w:r w:rsidRPr="006844F9">
        <w:rPr>
          <w:sz w:val="24"/>
          <w:szCs w:val="24"/>
        </w:rPr>
        <w:t xml:space="preserve">Основное назначение раздела </w:t>
      </w:r>
      <w:r w:rsidRPr="006844F9">
        <w:rPr>
          <w:b/>
          <w:sz w:val="24"/>
          <w:szCs w:val="24"/>
        </w:rPr>
        <w:t>«</w:t>
      </w:r>
      <w:r w:rsidRPr="006844F9">
        <w:rPr>
          <w:b/>
          <w:i/>
          <w:iCs/>
          <w:sz w:val="24"/>
          <w:szCs w:val="24"/>
        </w:rPr>
        <w:t>Заключение»</w:t>
      </w:r>
      <w:r w:rsidRPr="006844F9">
        <w:rPr>
          <w:i/>
          <w:iCs/>
          <w:sz w:val="24"/>
          <w:szCs w:val="24"/>
        </w:rPr>
        <w:t xml:space="preserve"> — </w:t>
      </w:r>
      <w:r w:rsidRPr="006844F9">
        <w:rPr>
          <w:sz w:val="24"/>
          <w:szCs w:val="24"/>
        </w:rPr>
        <w:t xml:space="preserve">резюмировать содержание (подвести итог) ВКР, выгодно подчеркнуть его преимущества и сгладить имеющиеся недостатки. </w:t>
      </w:r>
    </w:p>
    <w:p w:rsidR="006844F9" w:rsidRPr="006844F9" w:rsidRDefault="006844F9" w:rsidP="00047E00">
      <w:pPr>
        <w:widowControl/>
        <w:shd w:val="clear" w:color="auto" w:fill="FFFFFF"/>
        <w:ind w:firstLine="567"/>
        <w:jc w:val="both"/>
        <w:rPr>
          <w:sz w:val="24"/>
          <w:szCs w:val="24"/>
        </w:rPr>
      </w:pPr>
      <w:r w:rsidRPr="006844F9">
        <w:rPr>
          <w:sz w:val="24"/>
          <w:szCs w:val="24"/>
        </w:rPr>
        <w:t>В заключении излагаются выводы, характеризуется степень раскрытия темы, определяется, достигнута ли цель и решены ли задачи работы.</w:t>
      </w:r>
    </w:p>
    <w:tbl>
      <w:tblPr>
        <w:tblW w:w="9781" w:type="dxa"/>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tblPr>
      <w:tblGrid>
        <w:gridCol w:w="9781"/>
      </w:tblGrid>
      <w:tr w:rsidR="006844F9" w:rsidRPr="006844F9" w:rsidTr="00BC5BF2">
        <w:tc>
          <w:tcPr>
            <w:tcW w:w="9781" w:type="dxa"/>
            <w:shd w:val="clear" w:color="auto" w:fill="auto"/>
          </w:tcPr>
          <w:p w:rsidR="006844F9" w:rsidRPr="006844F9" w:rsidRDefault="006844F9" w:rsidP="006844F9">
            <w:pPr>
              <w:widowControl/>
              <w:shd w:val="clear" w:color="auto" w:fill="FFFFFF"/>
              <w:ind w:firstLine="284"/>
              <w:jc w:val="both"/>
              <w:rPr>
                <w:b/>
                <w:sz w:val="24"/>
                <w:szCs w:val="24"/>
              </w:rPr>
            </w:pPr>
            <w:r w:rsidRPr="006844F9">
              <w:rPr>
                <w:b/>
                <w:sz w:val="24"/>
                <w:szCs w:val="24"/>
              </w:rPr>
              <w:t>!!!ВАЖНО ЗНАТЬ, что…</w:t>
            </w:r>
          </w:p>
          <w:p w:rsidR="006844F9" w:rsidRPr="006844F9" w:rsidRDefault="006844F9" w:rsidP="006844F9">
            <w:pPr>
              <w:widowControl/>
              <w:shd w:val="clear" w:color="auto" w:fill="FFFFFF"/>
              <w:ind w:firstLine="318"/>
              <w:jc w:val="both"/>
              <w:rPr>
                <w:sz w:val="24"/>
                <w:szCs w:val="24"/>
              </w:rPr>
            </w:pPr>
            <w:r w:rsidRPr="006844F9">
              <w:rPr>
                <w:i/>
                <w:sz w:val="24"/>
                <w:szCs w:val="24"/>
              </w:rPr>
              <w:t xml:space="preserve">Заключение </w:t>
            </w:r>
            <w:r w:rsidRPr="006844F9">
              <w:rPr>
                <w:sz w:val="24"/>
                <w:szCs w:val="24"/>
              </w:rPr>
              <w:t>носит форму синтеза полученных в ВКР результатов. Это последовательное, логически стройное изложение полученных выводов и их соотношение с целью работы и конкретными задачами, поставленными и сформулированными во «введении» к ВКР.</w:t>
            </w:r>
          </w:p>
          <w:p w:rsidR="006844F9" w:rsidRPr="006844F9" w:rsidRDefault="006844F9" w:rsidP="006844F9">
            <w:pPr>
              <w:widowControl/>
              <w:shd w:val="clear" w:color="auto" w:fill="FFFFFF"/>
              <w:ind w:firstLine="318"/>
              <w:jc w:val="both"/>
              <w:rPr>
                <w:sz w:val="24"/>
                <w:szCs w:val="24"/>
              </w:rPr>
            </w:pPr>
            <w:r w:rsidRPr="006844F9">
              <w:rPr>
                <w:sz w:val="24"/>
                <w:szCs w:val="24"/>
              </w:rPr>
              <w:t>Именно в «заключении» наиболее ярко проявляется способность (или неспособность) автора ясно мыслить и излагать материал.</w:t>
            </w:r>
          </w:p>
          <w:p w:rsidR="006844F9" w:rsidRPr="006844F9" w:rsidRDefault="006844F9" w:rsidP="006844F9">
            <w:pPr>
              <w:widowControl/>
              <w:shd w:val="clear" w:color="auto" w:fill="FFFFFF"/>
              <w:ind w:left="720"/>
              <w:jc w:val="both"/>
              <w:rPr>
                <w:sz w:val="24"/>
                <w:szCs w:val="24"/>
              </w:rPr>
            </w:pPr>
          </w:p>
        </w:tc>
      </w:tr>
    </w:tbl>
    <w:p w:rsidR="006844F9" w:rsidRPr="006844F9" w:rsidRDefault="006844F9" w:rsidP="006844F9">
      <w:pPr>
        <w:widowControl/>
        <w:shd w:val="clear" w:color="auto" w:fill="FFFFFF"/>
        <w:ind w:firstLine="567"/>
        <w:jc w:val="both"/>
        <w:rPr>
          <w:sz w:val="24"/>
          <w:szCs w:val="24"/>
        </w:rPr>
      </w:pPr>
    </w:p>
    <w:p w:rsidR="006844F9" w:rsidRPr="006844F9" w:rsidRDefault="006844F9" w:rsidP="006844F9">
      <w:pPr>
        <w:widowControl/>
        <w:shd w:val="clear" w:color="auto" w:fill="FFFFFF"/>
        <w:ind w:firstLine="567"/>
        <w:jc w:val="both"/>
        <w:rPr>
          <w:sz w:val="24"/>
          <w:szCs w:val="24"/>
        </w:rPr>
      </w:pPr>
      <w:r w:rsidRPr="006844F9">
        <w:rPr>
          <w:sz w:val="24"/>
          <w:szCs w:val="24"/>
        </w:rPr>
        <w:t xml:space="preserve">В этой части ВКР содержится так называемое «выводное знание», которое является новым по отношению </w:t>
      </w:r>
      <w:proofErr w:type="gramStart"/>
      <w:r w:rsidRPr="006844F9">
        <w:rPr>
          <w:sz w:val="24"/>
          <w:szCs w:val="24"/>
        </w:rPr>
        <w:t>к</w:t>
      </w:r>
      <w:proofErr w:type="gramEnd"/>
      <w:r w:rsidRPr="006844F9">
        <w:rPr>
          <w:sz w:val="24"/>
          <w:szCs w:val="24"/>
        </w:rPr>
        <w:t xml:space="preserve"> исходному. Именно оно выносится на обсуждение и оценку комиссии при защите работы.</w:t>
      </w:r>
    </w:p>
    <w:p w:rsidR="006844F9" w:rsidRPr="006844F9" w:rsidRDefault="006844F9" w:rsidP="00047E00">
      <w:pPr>
        <w:widowControl/>
        <w:shd w:val="clear" w:color="auto" w:fill="FFFFFF"/>
        <w:ind w:firstLine="567"/>
        <w:jc w:val="both"/>
        <w:rPr>
          <w:sz w:val="24"/>
          <w:szCs w:val="24"/>
        </w:rPr>
      </w:pPr>
      <w:r w:rsidRPr="006844F9">
        <w:rPr>
          <w:sz w:val="24"/>
          <w:szCs w:val="24"/>
        </w:rPr>
        <w:t xml:space="preserve">При этом в «заключении» не допускается приведение дополнительной информации об актуальности выбранной темы, а также материалов не присутствующих в основной части ВКР. </w:t>
      </w:r>
    </w:p>
    <w:tbl>
      <w:tblPr>
        <w:tblW w:w="0" w:type="auto"/>
        <w:tblLook w:val="04A0"/>
      </w:tblPr>
      <w:tblGrid>
        <w:gridCol w:w="594"/>
        <w:gridCol w:w="8980"/>
      </w:tblGrid>
      <w:tr w:rsidR="006844F9" w:rsidRPr="006844F9" w:rsidTr="00BC5BF2">
        <w:tc>
          <w:tcPr>
            <w:tcW w:w="598" w:type="dxa"/>
            <w:shd w:val="clear" w:color="auto" w:fill="auto"/>
          </w:tcPr>
          <w:p w:rsidR="006844F9" w:rsidRPr="006844F9" w:rsidRDefault="006844F9" w:rsidP="006844F9">
            <w:pPr>
              <w:widowControl/>
              <w:rPr>
                <w:sz w:val="24"/>
                <w:szCs w:val="24"/>
              </w:rPr>
            </w:pPr>
            <w:r w:rsidRPr="006844F9">
              <w:rPr>
                <w:sz w:val="24"/>
                <w:szCs w:val="24"/>
              </w:rPr>
              <w:sym w:font="Wingdings" w:char="F06D"/>
            </w:r>
          </w:p>
        </w:tc>
        <w:tc>
          <w:tcPr>
            <w:tcW w:w="9149" w:type="dxa"/>
            <w:shd w:val="clear" w:color="auto" w:fill="auto"/>
          </w:tcPr>
          <w:p w:rsidR="006844F9" w:rsidRPr="006844F9" w:rsidRDefault="006844F9" w:rsidP="006844F9">
            <w:pPr>
              <w:widowControl/>
              <w:shd w:val="clear" w:color="auto" w:fill="FFFFFF"/>
              <w:jc w:val="both"/>
              <w:rPr>
                <w:sz w:val="24"/>
                <w:szCs w:val="24"/>
              </w:rPr>
            </w:pPr>
            <w:r w:rsidRPr="006844F9">
              <w:rPr>
                <w:b/>
                <w:i/>
                <w:iCs/>
                <w:sz w:val="24"/>
                <w:szCs w:val="24"/>
              </w:rPr>
              <w:t xml:space="preserve">Наиболее распространенными ошибками </w:t>
            </w:r>
            <w:r w:rsidRPr="006844F9">
              <w:rPr>
                <w:sz w:val="24"/>
                <w:szCs w:val="24"/>
              </w:rPr>
              <w:t xml:space="preserve">при написании «заключения» к ВКР являются: </w:t>
            </w:r>
          </w:p>
        </w:tc>
      </w:tr>
    </w:tbl>
    <w:p w:rsidR="006844F9" w:rsidRPr="006844F9" w:rsidRDefault="006844F9" w:rsidP="006844F9">
      <w:pPr>
        <w:widowControl/>
        <w:numPr>
          <w:ilvl w:val="0"/>
          <w:numId w:val="6"/>
        </w:numPr>
        <w:shd w:val="clear" w:color="auto" w:fill="FFFFFF"/>
        <w:jc w:val="both"/>
        <w:rPr>
          <w:sz w:val="24"/>
          <w:szCs w:val="24"/>
        </w:rPr>
      </w:pPr>
      <w:r w:rsidRPr="006844F9">
        <w:rPr>
          <w:sz w:val="24"/>
          <w:szCs w:val="24"/>
        </w:rPr>
        <w:t>абзацы не связаны логически и представляют собой «вырванные» из текста блоки информации;</w:t>
      </w:r>
    </w:p>
    <w:p w:rsidR="006844F9" w:rsidRPr="006844F9" w:rsidRDefault="006844F9" w:rsidP="006844F9">
      <w:pPr>
        <w:widowControl/>
        <w:numPr>
          <w:ilvl w:val="0"/>
          <w:numId w:val="6"/>
        </w:numPr>
        <w:shd w:val="clear" w:color="auto" w:fill="FFFFFF"/>
        <w:jc w:val="both"/>
        <w:rPr>
          <w:sz w:val="24"/>
          <w:szCs w:val="24"/>
        </w:rPr>
      </w:pPr>
      <w:r w:rsidRPr="006844F9">
        <w:rPr>
          <w:sz w:val="24"/>
          <w:szCs w:val="24"/>
        </w:rPr>
        <w:t>в тексте не отражено, достигнута ли цель исследования, решены ли его задачи;</w:t>
      </w:r>
    </w:p>
    <w:p w:rsidR="006844F9" w:rsidRPr="006844F9" w:rsidRDefault="006844F9" w:rsidP="006844F9">
      <w:pPr>
        <w:widowControl/>
        <w:numPr>
          <w:ilvl w:val="0"/>
          <w:numId w:val="6"/>
        </w:numPr>
        <w:shd w:val="clear" w:color="auto" w:fill="FFFFFF"/>
        <w:jc w:val="both"/>
        <w:rPr>
          <w:sz w:val="24"/>
          <w:szCs w:val="24"/>
        </w:rPr>
      </w:pPr>
      <w:r w:rsidRPr="006844F9">
        <w:rPr>
          <w:sz w:val="24"/>
          <w:szCs w:val="24"/>
        </w:rPr>
        <w:t>«заключение» переполнено «лишней» информацией (статистические данные, обзорные материалы), не связанной с основными выводами по ВКР;</w:t>
      </w:r>
    </w:p>
    <w:p w:rsidR="006844F9" w:rsidRPr="006844F9" w:rsidRDefault="006844F9" w:rsidP="006844F9">
      <w:pPr>
        <w:widowControl/>
        <w:numPr>
          <w:ilvl w:val="0"/>
          <w:numId w:val="6"/>
        </w:numPr>
        <w:shd w:val="clear" w:color="auto" w:fill="FFFFFF"/>
        <w:jc w:val="both"/>
        <w:rPr>
          <w:sz w:val="24"/>
          <w:szCs w:val="24"/>
        </w:rPr>
      </w:pPr>
      <w:r w:rsidRPr="006844F9">
        <w:rPr>
          <w:sz w:val="24"/>
          <w:szCs w:val="24"/>
        </w:rPr>
        <w:t>в «заключении» заново обосновывается актуальность выбранной темы.</w:t>
      </w:r>
    </w:p>
    <w:tbl>
      <w:tblPr>
        <w:tblW w:w="0" w:type="auto"/>
        <w:tblLook w:val="04A0"/>
      </w:tblPr>
      <w:tblGrid>
        <w:gridCol w:w="703"/>
        <w:gridCol w:w="8871"/>
      </w:tblGrid>
      <w:tr w:rsidR="006844F9" w:rsidRPr="006844F9" w:rsidTr="00BC5BF2">
        <w:tc>
          <w:tcPr>
            <w:tcW w:w="716" w:type="dxa"/>
          </w:tcPr>
          <w:p w:rsidR="006844F9" w:rsidRPr="006844F9" w:rsidRDefault="006844F9" w:rsidP="006844F9">
            <w:pPr>
              <w:widowControl/>
              <w:jc w:val="both"/>
              <w:rPr>
                <w:sz w:val="24"/>
                <w:szCs w:val="24"/>
              </w:rPr>
            </w:pPr>
            <w:r w:rsidRPr="006844F9">
              <w:rPr>
                <w:sz w:val="24"/>
                <w:szCs w:val="24"/>
              </w:rPr>
              <w:sym w:font="Wingdings" w:char="F072"/>
            </w:r>
          </w:p>
        </w:tc>
        <w:tc>
          <w:tcPr>
            <w:tcW w:w="9141" w:type="dxa"/>
            <w:vAlign w:val="center"/>
          </w:tcPr>
          <w:p w:rsidR="006844F9" w:rsidRPr="006844F9" w:rsidRDefault="006844F9" w:rsidP="006844F9">
            <w:pPr>
              <w:pageBreakBefore/>
              <w:widowControl/>
              <w:shd w:val="clear" w:color="auto" w:fill="FFFFFF"/>
              <w:rPr>
                <w:b/>
                <w:bCs/>
                <w:sz w:val="24"/>
                <w:szCs w:val="24"/>
              </w:rPr>
            </w:pPr>
            <w:r w:rsidRPr="006844F9">
              <w:rPr>
                <w:b/>
                <w:bCs/>
                <w:caps/>
                <w:sz w:val="24"/>
                <w:szCs w:val="24"/>
              </w:rPr>
              <w:t>ЗАКЛЮЧИТЕЛЬНЫЙ ЭТАП НАПИСАНИЯ выпускной квалификационной работы</w:t>
            </w:r>
          </w:p>
        </w:tc>
      </w:tr>
    </w:tbl>
    <w:p w:rsidR="006844F9" w:rsidRPr="006844F9" w:rsidRDefault="006844F9" w:rsidP="006844F9">
      <w:pPr>
        <w:widowControl/>
        <w:shd w:val="clear" w:color="auto" w:fill="FFFFFF"/>
        <w:ind w:firstLine="567"/>
        <w:jc w:val="both"/>
        <w:rPr>
          <w:sz w:val="24"/>
          <w:szCs w:val="24"/>
        </w:rPr>
      </w:pPr>
      <w:r w:rsidRPr="006844F9">
        <w:rPr>
          <w:sz w:val="24"/>
          <w:szCs w:val="24"/>
        </w:rPr>
        <w:t>Каждый этап работы над ВКР заканчивается предоставлением написанного раздела на проверку научному руководителю в соответствующие сроки. Предоставленный на проверку раздел должен по содержанию, стилистике написания и оформлению соответствовать требованиям, предъявляемым к ВКР.</w:t>
      </w:r>
    </w:p>
    <w:p w:rsidR="006844F9" w:rsidRPr="006844F9" w:rsidRDefault="006844F9" w:rsidP="006844F9">
      <w:pPr>
        <w:widowControl/>
        <w:shd w:val="clear" w:color="auto" w:fill="FFFFFF"/>
        <w:ind w:firstLine="567"/>
        <w:jc w:val="both"/>
        <w:rPr>
          <w:sz w:val="24"/>
          <w:szCs w:val="24"/>
        </w:rPr>
      </w:pPr>
      <w:r w:rsidRPr="006844F9">
        <w:rPr>
          <w:sz w:val="24"/>
          <w:szCs w:val="24"/>
        </w:rPr>
        <w:t>После полной проверки черновика готового текста ВКР научным руководителем и разрешения на окончательное оформление работы, готовая ВКР распечатывается на бумаге белого цвета формата А</w:t>
      </w:r>
      <w:proofErr w:type="gramStart"/>
      <w:r w:rsidRPr="006844F9">
        <w:rPr>
          <w:sz w:val="24"/>
          <w:szCs w:val="24"/>
        </w:rPr>
        <w:t>4</w:t>
      </w:r>
      <w:proofErr w:type="gramEnd"/>
      <w:r w:rsidRPr="006844F9">
        <w:rPr>
          <w:sz w:val="24"/>
          <w:szCs w:val="24"/>
        </w:rPr>
        <w:t xml:space="preserve"> и брошюруется в специальную папку (подобная папка содержит </w:t>
      </w:r>
      <w:r w:rsidRPr="006844F9">
        <w:rPr>
          <w:b/>
          <w:sz w:val="24"/>
          <w:szCs w:val="24"/>
        </w:rPr>
        <w:t>три</w:t>
      </w:r>
      <w:r w:rsidRPr="006844F9">
        <w:rPr>
          <w:sz w:val="24"/>
          <w:szCs w:val="24"/>
        </w:rPr>
        <w:t xml:space="preserve"> отверстия для брошюровки). Брошюровка должна быть аккуратной: с соблюдением нумерации страниц, с ровными краями и правильной перетяжкой страниц.</w:t>
      </w:r>
    </w:p>
    <w:p w:rsidR="006844F9" w:rsidRPr="006844F9" w:rsidRDefault="006844F9" w:rsidP="006844F9">
      <w:pPr>
        <w:widowControl/>
        <w:shd w:val="clear" w:color="auto" w:fill="FFFFFF"/>
        <w:ind w:firstLine="567"/>
        <w:jc w:val="both"/>
        <w:rPr>
          <w:b/>
          <w:i/>
          <w:sz w:val="24"/>
          <w:szCs w:val="24"/>
        </w:rPr>
      </w:pPr>
      <w:r w:rsidRPr="006844F9">
        <w:rPr>
          <w:b/>
          <w:i/>
          <w:sz w:val="24"/>
          <w:szCs w:val="24"/>
        </w:rPr>
        <w:t>На титульном листе ВКР студент должен поставить около своей фамилии подпись.</w:t>
      </w:r>
    </w:p>
    <w:p w:rsidR="006844F9" w:rsidRPr="006844F9" w:rsidRDefault="006844F9" w:rsidP="006844F9">
      <w:pPr>
        <w:widowControl/>
        <w:shd w:val="clear" w:color="auto" w:fill="FFFFFF"/>
        <w:ind w:firstLine="567"/>
        <w:jc w:val="both"/>
        <w:rPr>
          <w:sz w:val="24"/>
          <w:szCs w:val="24"/>
        </w:rPr>
      </w:pPr>
      <w:proofErr w:type="gramStart"/>
      <w:r w:rsidRPr="006844F9">
        <w:rPr>
          <w:sz w:val="24"/>
          <w:szCs w:val="24"/>
        </w:rPr>
        <w:t>Сброшюрованная</w:t>
      </w:r>
      <w:proofErr w:type="gramEnd"/>
      <w:r w:rsidRPr="006844F9">
        <w:rPr>
          <w:sz w:val="24"/>
          <w:szCs w:val="24"/>
        </w:rPr>
        <w:t xml:space="preserve"> ВКР представляется в указанные в графике сроки </w:t>
      </w:r>
      <w:r w:rsidR="007C44A6">
        <w:rPr>
          <w:sz w:val="24"/>
          <w:szCs w:val="24"/>
        </w:rPr>
        <w:t>инспектору деканата</w:t>
      </w:r>
      <w:r w:rsidRPr="006844F9">
        <w:rPr>
          <w:sz w:val="24"/>
          <w:szCs w:val="24"/>
        </w:rPr>
        <w:t xml:space="preserve"> для </w:t>
      </w:r>
      <w:r w:rsidRPr="006844F9">
        <w:rPr>
          <w:b/>
          <w:i/>
          <w:sz w:val="24"/>
          <w:szCs w:val="24"/>
        </w:rPr>
        <w:t>регистрации</w:t>
      </w:r>
      <w:r w:rsidRPr="006844F9">
        <w:rPr>
          <w:sz w:val="24"/>
          <w:szCs w:val="24"/>
        </w:rPr>
        <w:t xml:space="preserve">. </w:t>
      </w:r>
    </w:p>
    <w:p w:rsidR="006844F9" w:rsidRPr="006844F9" w:rsidRDefault="006844F9" w:rsidP="00047E00">
      <w:pPr>
        <w:widowControl/>
        <w:shd w:val="clear" w:color="auto" w:fill="FFFFFF"/>
        <w:ind w:firstLine="567"/>
        <w:jc w:val="both"/>
        <w:rPr>
          <w:sz w:val="24"/>
          <w:szCs w:val="24"/>
        </w:rPr>
      </w:pPr>
      <w:proofErr w:type="gramStart"/>
      <w:r w:rsidRPr="006844F9">
        <w:rPr>
          <w:sz w:val="24"/>
          <w:szCs w:val="24"/>
        </w:rPr>
        <w:t>При</w:t>
      </w:r>
      <w:proofErr w:type="gramEnd"/>
      <w:r w:rsidRPr="006844F9">
        <w:rPr>
          <w:sz w:val="24"/>
          <w:szCs w:val="24"/>
        </w:rPr>
        <w:t xml:space="preserve"> </w:t>
      </w:r>
      <w:proofErr w:type="gramStart"/>
      <w:r w:rsidR="007C44A6">
        <w:rPr>
          <w:sz w:val="24"/>
          <w:szCs w:val="24"/>
        </w:rPr>
        <w:t>сотрудник</w:t>
      </w:r>
      <w:proofErr w:type="gramEnd"/>
      <w:r w:rsidR="007C44A6">
        <w:rPr>
          <w:sz w:val="24"/>
          <w:szCs w:val="24"/>
        </w:rPr>
        <w:t xml:space="preserve"> деканата</w:t>
      </w:r>
      <w:r w:rsidRPr="006844F9">
        <w:rPr>
          <w:sz w:val="24"/>
          <w:szCs w:val="24"/>
        </w:rPr>
        <w:t xml:space="preserve"> проставляет в левом верхнем углу титульного листа ВКР регистрационный номер, дату регистрации и личную подпись, фиксирующую факт регистрации ВКР. Параллельно с этим </w:t>
      </w:r>
      <w:r w:rsidR="007C44A6" w:rsidRPr="006844F9">
        <w:rPr>
          <w:sz w:val="24"/>
          <w:szCs w:val="24"/>
        </w:rPr>
        <w:t>с</w:t>
      </w:r>
      <w:r w:rsidR="007C44A6">
        <w:rPr>
          <w:sz w:val="24"/>
          <w:szCs w:val="24"/>
        </w:rPr>
        <w:t>отрудник деканата</w:t>
      </w:r>
      <w:r w:rsidRPr="006844F9">
        <w:rPr>
          <w:sz w:val="24"/>
          <w:szCs w:val="24"/>
        </w:rPr>
        <w:t xml:space="preserve"> вносит регистрационную запись о представленной ВКР в соответствующий ж</w:t>
      </w:r>
      <w:r w:rsidR="007C44A6">
        <w:rPr>
          <w:sz w:val="24"/>
          <w:szCs w:val="24"/>
        </w:rPr>
        <w:t>урнал регистрации ВКР студентов</w:t>
      </w:r>
      <w:r w:rsidRPr="006844F9">
        <w:rPr>
          <w:sz w:val="24"/>
          <w:szCs w:val="24"/>
        </w:rPr>
        <w:t>.</w:t>
      </w:r>
    </w:p>
    <w:tbl>
      <w:tblPr>
        <w:tblW w:w="9781" w:type="dxa"/>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tblPr>
      <w:tblGrid>
        <w:gridCol w:w="9781"/>
      </w:tblGrid>
      <w:tr w:rsidR="006844F9" w:rsidRPr="006844F9" w:rsidTr="00BC5BF2">
        <w:tc>
          <w:tcPr>
            <w:tcW w:w="9781" w:type="dxa"/>
            <w:shd w:val="clear" w:color="auto" w:fill="auto"/>
          </w:tcPr>
          <w:p w:rsidR="006844F9" w:rsidRPr="006844F9" w:rsidRDefault="006844F9" w:rsidP="006844F9">
            <w:pPr>
              <w:widowControl/>
              <w:shd w:val="clear" w:color="auto" w:fill="FFFFFF"/>
              <w:ind w:firstLine="284"/>
              <w:jc w:val="both"/>
              <w:rPr>
                <w:b/>
                <w:sz w:val="24"/>
                <w:szCs w:val="24"/>
              </w:rPr>
            </w:pPr>
            <w:r w:rsidRPr="006844F9">
              <w:rPr>
                <w:b/>
                <w:sz w:val="24"/>
                <w:szCs w:val="24"/>
              </w:rPr>
              <w:t>!!!ВАЖНО ЗНАТЬ, что…</w:t>
            </w:r>
          </w:p>
          <w:p w:rsidR="006844F9" w:rsidRPr="006844F9" w:rsidRDefault="006844F9" w:rsidP="006844F9">
            <w:pPr>
              <w:widowControl/>
              <w:shd w:val="clear" w:color="auto" w:fill="FFFFFF"/>
              <w:ind w:firstLine="318"/>
              <w:jc w:val="both"/>
              <w:rPr>
                <w:i/>
                <w:sz w:val="24"/>
                <w:szCs w:val="24"/>
              </w:rPr>
            </w:pPr>
            <w:r w:rsidRPr="006844F9">
              <w:rPr>
                <w:sz w:val="24"/>
                <w:szCs w:val="24"/>
              </w:rPr>
              <w:t>При</w:t>
            </w:r>
            <w:r w:rsidR="007C44A6">
              <w:rPr>
                <w:sz w:val="24"/>
                <w:szCs w:val="24"/>
              </w:rPr>
              <w:t xml:space="preserve"> регистрации сброшюрованной ВКР </w:t>
            </w:r>
            <w:r w:rsidRPr="006844F9">
              <w:rPr>
                <w:sz w:val="24"/>
                <w:szCs w:val="24"/>
              </w:rPr>
              <w:t xml:space="preserve">необходимо проверить </w:t>
            </w:r>
            <w:r w:rsidRPr="006844F9">
              <w:rPr>
                <w:b/>
                <w:i/>
                <w:sz w:val="24"/>
                <w:szCs w:val="24"/>
              </w:rPr>
              <w:t>точное оформление титульного листа ВКР.</w:t>
            </w:r>
          </w:p>
          <w:p w:rsidR="006844F9" w:rsidRPr="006844F9" w:rsidRDefault="006844F9" w:rsidP="006844F9">
            <w:pPr>
              <w:widowControl/>
              <w:shd w:val="clear" w:color="auto" w:fill="FFFFFF"/>
              <w:ind w:firstLine="318"/>
              <w:jc w:val="both"/>
              <w:rPr>
                <w:sz w:val="24"/>
                <w:szCs w:val="24"/>
              </w:rPr>
            </w:pPr>
            <w:r w:rsidRPr="006844F9">
              <w:rPr>
                <w:sz w:val="24"/>
                <w:szCs w:val="24"/>
              </w:rPr>
              <w:t xml:space="preserve">В частности, особо значима проверка полного соответствия формулировки темы ВКР, указанной на титульном листе работы, формулировке теме ВКР, отраженной в соответствующем Приказе ректора «Об утверждении тем ВКР». Отказ от подобной проверки правильности оформления титульного листа ВКР может привести к плачевным последствиям: </w:t>
            </w:r>
            <w:r w:rsidRPr="006844F9">
              <w:rPr>
                <w:i/>
                <w:sz w:val="24"/>
                <w:szCs w:val="24"/>
              </w:rPr>
              <w:t xml:space="preserve">к </w:t>
            </w:r>
            <w:r w:rsidRPr="006844F9">
              <w:rPr>
                <w:b/>
                <w:i/>
                <w:sz w:val="24"/>
                <w:szCs w:val="24"/>
              </w:rPr>
              <w:t>запрещению (или прекращению) защиты ВКР</w:t>
            </w:r>
            <w:r w:rsidRPr="006844F9">
              <w:rPr>
                <w:i/>
                <w:sz w:val="24"/>
                <w:szCs w:val="24"/>
              </w:rPr>
              <w:t xml:space="preserve"> в случае выявления на защите факта несоответствия темы работы теме, указанной в приказе.</w:t>
            </w:r>
          </w:p>
          <w:p w:rsidR="006844F9" w:rsidRPr="006844F9" w:rsidRDefault="006844F9" w:rsidP="006844F9">
            <w:pPr>
              <w:widowControl/>
              <w:shd w:val="clear" w:color="auto" w:fill="FFFFFF"/>
              <w:ind w:firstLine="318"/>
              <w:jc w:val="both"/>
              <w:rPr>
                <w:sz w:val="24"/>
                <w:szCs w:val="24"/>
              </w:rPr>
            </w:pPr>
            <w:r w:rsidRPr="006844F9">
              <w:rPr>
                <w:sz w:val="24"/>
                <w:szCs w:val="24"/>
              </w:rPr>
              <w:t xml:space="preserve">Также при регистрации ВКР необходимо удостовериться, что на титульном листе </w:t>
            </w:r>
            <w:proofErr w:type="gramStart"/>
            <w:r w:rsidRPr="006844F9">
              <w:rPr>
                <w:sz w:val="24"/>
                <w:szCs w:val="24"/>
              </w:rPr>
              <w:t>работы</w:t>
            </w:r>
            <w:proofErr w:type="gramEnd"/>
            <w:r w:rsidRPr="006844F9">
              <w:rPr>
                <w:sz w:val="24"/>
                <w:szCs w:val="24"/>
              </w:rPr>
              <w:t xml:space="preserve"> верно указаны данные не только о самом студенте, но и о научном руководителе, рецензенте, </w:t>
            </w:r>
            <w:r w:rsidR="007C44A6">
              <w:rPr>
                <w:sz w:val="24"/>
                <w:szCs w:val="24"/>
              </w:rPr>
              <w:t>декане факультета</w:t>
            </w:r>
            <w:r w:rsidRPr="006844F9">
              <w:rPr>
                <w:sz w:val="24"/>
                <w:szCs w:val="24"/>
              </w:rPr>
              <w:t xml:space="preserve"> с точным указанием ФИО, ученых степеней, званий или должностей перечисленных лиц.</w:t>
            </w:r>
          </w:p>
          <w:p w:rsidR="006844F9" w:rsidRPr="006844F9" w:rsidRDefault="006844F9" w:rsidP="006844F9">
            <w:pPr>
              <w:widowControl/>
              <w:shd w:val="clear" w:color="auto" w:fill="FFFFFF"/>
              <w:ind w:firstLine="318"/>
              <w:jc w:val="both"/>
              <w:rPr>
                <w:sz w:val="24"/>
                <w:szCs w:val="24"/>
              </w:rPr>
            </w:pPr>
            <w:r w:rsidRPr="006844F9">
              <w:rPr>
                <w:sz w:val="24"/>
                <w:szCs w:val="24"/>
              </w:rPr>
              <w:t>Кроме того, целесообразно обратить внимание на правильность обозначения наименований министерства, учебного заведения, факультета, а также на написание кода и названия получаемого направления подготовки.</w:t>
            </w:r>
          </w:p>
          <w:p w:rsidR="006844F9" w:rsidRPr="006844F9" w:rsidRDefault="006844F9" w:rsidP="006844F9">
            <w:pPr>
              <w:widowControl/>
              <w:shd w:val="clear" w:color="auto" w:fill="FFFFFF"/>
              <w:ind w:firstLine="318"/>
              <w:jc w:val="both"/>
              <w:rPr>
                <w:sz w:val="24"/>
                <w:szCs w:val="24"/>
              </w:rPr>
            </w:pPr>
            <w:r w:rsidRPr="006844F9">
              <w:rPr>
                <w:sz w:val="24"/>
                <w:szCs w:val="24"/>
              </w:rPr>
              <w:lastRenderedPageBreak/>
              <w:t xml:space="preserve">В случае выявления при регистрации ВКР каких-либо недочетов или ошибок на титульном листе работы, необходимо обязательно перепечатать титульный лист и снова сброшюровать ВКР, а потом его представить на повторную регистрацию. </w:t>
            </w:r>
          </w:p>
          <w:p w:rsidR="006844F9" w:rsidRPr="006844F9" w:rsidRDefault="006844F9" w:rsidP="006844F9">
            <w:pPr>
              <w:widowControl/>
              <w:shd w:val="clear" w:color="auto" w:fill="FFFFFF"/>
              <w:ind w:firstLine="318"/>
              <w:jc w:val="both"/>
              <w:rPr>
                <w:b/>
                <w:sz w:val="24"/>
                <w:szCs w:val="24"/>
              </w:rPr>
            </w:pPr>
            <w:r w:rsidRPr="006844F9">
              <w:rPr>
                <w:b/>
                <w:sz w:val="24"/>
                <w:szCs w:val="24"/>
              </w:rPr>
              <w:t>Исправления на титульном листе путем зачеркивания или замазывания каких-либо данных недопустимы.</w:t>
            </w:r>
          </w:p>
          <w:p w:rsidR="006844F9" w:rsidRPr="006844F9" w:rsidRDefault="006844F9" w:rsidP="006844F9">
            <w:pPr>
              <w:widowControl/>
              <w:shd w:val="clear" w:color="auto" w:fill="FFFFFF"/>
              <w:ind w:firstLine="567"/>
              <w:jc w:val="both"/>
              <w:rPr>
                <w:sz w:val="24"/>
                <w:szCs w:val="24"/>
              </w:rPr>
            </w:pPr>
          </w:p>
        </w:tc>
      </w:tr>
    </w:tbl>
    <w:p w:rsidR="006844F9" w:rsidRPr="006844F9" w:rsidRDefault="006844F9" w:rsidP="006844F9">
      <w:pPr>
        <w:widowControl/>
        <w:shd w:val="clear" w:color="auto" w:fill="FFFFFF"/>
        <w:ind w:firstLine="567"/>
        <w:jc w:val="both"/>
        <w:rPr>
          <w:sz w:val="24"/>
          <w:szCs w:val="24"/>
        </w:rPr>
      </w:pPr>
      <w:r w:rsidRPr="006844F9">
        <w:rPr>
          <w:sz w:val="24"/>
          <w:szCs w:val="24"/>
        </w:rPr>
        <w:lastRenderedPageBreak/>
        <w:t xml:space="preserve">После регистрации зарегистрированный экземпляр ВКР передается самим студентом научному руководителю для написания последним </w:t>
      </w:r>
      <w:r w:rsidRPr="006844F9">
        <w:rPr>
          <w:b/>
          <w:sz w:val="24"/>
          <w:szCs w:val="24"/>
        </w:rPr>
        <w:t>«отзыва научного руководителя о ВКР»</w:t>
      </w:r>
      <w:r w:rsidRPr="006844F9">
        <w:rPr>
          <w:sz w:val="24"/>
          <w:szCs w:val="24"/>
        </w:rPr>
        <w:t>.</w:t>
      </w:r>
    </w:p>
    <w:p w:rsidR="006844F9" w:rsidRPr="006844F9" w:rsidRDefault="006844F9" w:rsidP="006844F9">
      <w:pPr>
        <w:widowControl/>
        <w:shd w:val="clear" w:color="auto" w:fill="FFFFFF"/>
        <w:ind w:firstLine="567"/>
        <w:jc w:val="both"/>
        <w:rPr>
          <w:sz w:val="24"/>
          <w:szCs w:val="24"/>
        </w:rPr>
      </w:pPr>
      <w:r w:rsidRPr="006844F9">
        <w:rPr>
          <w:sz w:val="24"/>
          <w:szCs w:val="24"/>
        </w:rPr>
        <w:t>После получения «отзыва» от научного руководителя студент должен ознакомиться с его содержанием, выписав выделенные научным руководителем недостатки для подготовки ответа на них на защите ВКР.</w:t>
      </w:r>
    </w:p>
    <w:p w:rsidR="006844F9" w:rsidRPr="006844F9" w:rsidRDefault="006844F9" w:rsidP="006844F9">
      <w:pPr>
        <w:widowControl/>
        <w:shd w:val="clear" w:color="auto" w:fill="FFFFFF"/>
        <w:ind w:firstLine="567"/>
        <w:jc w:val="both"/>
        <w:rPr>
          <w:sz w:val="24"/>
          <w:szCs w:val="24"/>
        </w:rPr>
      </w:pPr>
      <w:r w:rsidRPr="006844F9">
        <w:rPr>
          <w:sz w:val="24"/>
          <w:szCs w:val="24"/>
        </w:rPr>
        <w:t xml:space="preserve">Затем студент обязан представить ВКР (с вложенным в него «отзывом» научного руководителя) рецензенту для написания </w:t>
      </w:r>
      <w:r w:rsidRPr="006844F9">
        <w:rPr>
          <w:b/>
          <w:sz w:val="24"/>
          <w:szCs w:val="24"/>
        </w:rPr>
        <w:t>«рецензии на ВКР»</w:t>
      </w:r>
      <w:r w:rsidRPr="006844F9">
        <w:rPr>
          <w:sz w:val="24"/>
          <w:szCs w:val="24"/>
        </w:rPr>
        <w:t>.</w:t>
      </w:r>
    </w:p>
    <w:p w:rsidR="006844F9" w:rsidRPr="006844F9" w:rsidRDefault="006844F9" w:rsidP="006844F9">
      <w:pPr>
        <w:widowControl/>
        <w:shd w:val="clear" w:color="auto" w:fill="FFFFFF"/>
        <w:ind w:firstLine="567"/>
        <w:jc w:val="both"/>
        <w:rPr>
          <w:sz w:val="24"/>
          <w:szCs w:val="24"/>
        </w:rPr>
      </w:pPr>
      <w:r w:rsidRPr="006844F9">
        <w:rPr>
          <w:sz w:val="24"/>
          <w:szCs w:val="24"/>
        </w:rPr>
        <w:t>После получения «рецензии» студент знакомится с ее содержанием, фиксирует недостатки, выделенные рецензентом, для дальнейшей подготовки ответа на них на защите ВКР.</w:t>
      </w:r>
    </w:p>
    <w:p w:rsidR="006844F9" w:rsidRPr="006844F9" w:rsidRDefault="006844F9" w:rsidP="006844F9">
      <w:pPr>
        <w:widowControl/>
        <w:shd w:val="clear" w:color="auto" w:fill="FFFFFF"/>
        <w:ind w:firstLine="567"/>
        <w:jc w:val="both"/>
        <w:rPr>
          <w:sz w:val="24"/>
          <w:szCs w:val="24"/>
        </w:rPr>
      </w:pPr>
      <w:r w:rsidRPr="006844F9">
        <w:rPr>
          <w:sz w:val="24"/>
          <w:szCs w:val="24"/>
        </w:rPr>
        <w:t>В дополнение к «отзыву» и «рецензии» в ВКР может быть вложен «акт о внедрении рекомендаций» (или «внешняя рецензия»), полученный в организации, которая исследуется в ВКР.</w:t>
      </w:r>
    </w:p>
    <w:p w:rsidR="006844F9" w:rsidRPr="006844F9" w:rsidRDefault="006844F9" w:rsidP="006844F9">
      <w:pPr>
        <w:widowControl/>
        <w:shd w:val="clear" w:color="auto" w:fill="FFFFFF"/>
        <w:ind w:firstLine="567"/>
        <w:jc w:val="both"/>
        <w:rPr>
          <w:sz w:val="24"/>
          <w:szCs w:val="24"/>
        </w:rPr>
      </w:pPr>
      <w:r w:rsidRPr="006844F9">
        <w:rPr>
          <w:sz w:val="24"/>
          <w:szCs w:val="24"/>
        </w:rPr>
        <w:t xml:space="preserve">Для получения </w:t>
      </w:r>
      <w:r w:rsidRPr="006844F9">
        <w:rPr>
          <w:b/>
          <w:sz w:val="24"/>
          <w:szCs w:val="24"/>
        </w:rPr>
        <w:t xml:space="preserve">официального допуска к защите </w:t>
      </w:r>
      <w:r w:rsidRPr="006844F9">
        <w:rPr>
          <w:sz w:val="24"/>
          <w:szCs w:val="24"/>
        </w:rPr>
        <w:t xml:space="preserve">студент обязан предоставить </w:t>
      </w:r>
      <w:r w:rsidR="007C44A6">
        <w:rPr>
          <w:sz w:val="24"/>
          <w:szCs w:val="24"/>
        </w:rPr>
        <w:t>в деканат</w:t>
      </w:r>
      <w:r w:rsidRPr="006844F9">
        <w:rPr>
          <w:sz w:val="24"/>
          <w:szCs w:val="24"/>
        </w:rPr>
        <w:t>:</w:t>
      </w:r>
    </w:p>
    <w:p w:rsidR="006844F9" w:rsidRPr="006844F9" w:rsidRDefault="006844F9" w:rsidP="00A36294">
      <w:pPr>
        <w:pStyle w:val="aff2"/>
        <w:numPr>
          <w:ilvl w:val="0"/>
          <w:numId w:val="33"/>
        </w:numPr>
        <w:shd w:val="clear" w:color="auto" w:fill="FFFFFF"/>
        <w:tabs>
          <w:tab w:val="left" w:pos="993"/>
        </w:tabs>
        <w:spacing w:after="0" w:line="240" w:lineRule="auto"/>
        <w:ind w:left="0" w:firstLine="709"/>
        <w:jc w:val="both"/>
        <w:rPr>
          <w:rFonts w:ascii="Times New Roman" w:hAnsi="Times New Roman"/>
          <w:sz w:val="24"/>
          <w:szCs w:val="24"/>
        </w:rPr>
      </w:pPr>
      <w:proofErr w:type="gramStart"/>
      <w:r w:rsidRPr="006844F9">
        <w:rPr>
          <w:rFonts w:ascii="Times New Roman" w:hAnsi="Times New Roman"/>
          <w:i/>
          <w:sz w:val="24"/>
          <w:szCs w:val="24"/>
        </w:rPr>
        <w:t>сброшюрованную зарегистрированную ВКР</w:t>
      </w:r>
      <w:r w:rsidRPr="006844F9">
        <w:rPr>
          <w:rFonts w:ascii="Times New Roman" w:hAnsi="Times New Roman"/>
          <w:sz w:val="24"/>
          <w:szCs w:val="24"/>
        </w:rPr>
        <w:t xml:space="preserve"> с вложенными в неё «отзывом» научного руководителя, «рецензией» рецензента и «актом о внедрении рекомендаций» при его наличии;</w:t>
      </w:r>
      <w:proofErr w:type="gramEnd"/>
    </w:p>
    <w:p w:rsidR="006844F9" w:rsidRPr="006844F9" w:rsidRDefault="006844F9" w:rsidP="00A36294">
      <w:pPr>
        <w:pStyle w:val="aff2"/>
        <w:numPr>
          <w:ilvl w:val="0"/>
          <w:numId w:val="33"/>
        </w:numPr>
        <w:shd w:val="clear" w:color="auto" w:fill="FFFFFF"/>
        <w:tabs>
          <w:tab w:val="left" w:pos="993"/>
        </w:tabs>
        <w:spacing w:after="0" w:line="240" w:lineRule="auto"/>
        <w:ind w:left="0" w:firstLine="709"/>
        <w:jc w:val="both"/>
        <w:rPr>
          <w:rFonts w:ascii="Times New Roman" w:hAnsi="Times New Roman"/>
          <w:sz w:val="24"/>
          <w:szCs w:val="24"/>
        </w:rPr>
      </w:pPr>
      <w:r w:rsidRPr="006844F9">
        <w:rPr>
          <w:rFonts w:ascii="Times New Roman" w:hAnsi="Times New Roman"/>
          <w:i/>
          <w:sz w:val="24"/>
          <w:szCs w:val="24"/>
        </w:rPr>
        <w:t xml:space="preserve">ксерокопии статей </w:t>
      </w:r>
      <w:r w:rsidRPr="006844F9">
        <w:rPr>
          <w:rFonts w:ascii="Times New Roman" w:hAnsi="Times New Roman"/>
          <w:sz w:val="24"/>
          <w:szCs w:val="24"/>
        </w:rPr>
        <w:t xml:space="preserve">из научно-практической литературы, использованных при написании ВКР. Ксерокопии статей </w:t>
      </w:r>
      <w:r w:rsidRPr="006844F9">
        <w:rPr>
          <w:rFonts w:ascii="Times New Roman" w:hAnsi="Times New Roman"/>
          <w:sz w:val="24"/>
          <w:szCs w:val="24"/>
          <w:u w:val="single"/>
        </w:rPr>
        <w:t>не вшиваются в ВКР</w:t>
      </w:r>
      <w:r w:rsidRPr="006844F9">
        <w:rPr>
          <w:rFonts w:ascii="Times New Roman" w:hAnsi="Times New Roman"/>
          <w:sz w:val="24"/>
          <w:szCs w:val="24"/>
        </w:rPr>
        <w:t>, а прилагаются в специальной папке-файле.</w:t>
      </w:r>
    </w:p>
    <w:p w:rsidR="006844F9" w:rsidRPr="006844F9" w:rsidRDefault="006844F9" w:rsidP="00047E00">
      <w:pPr>
        <w:widowControl/>
        <w:shd w:val="clear" w:color="auto" w:fill="FFFFFF"/>
        <w:ind w:firstLine="567"/>
        <w:jc w:val="both"/>
        <w:rPr>
          <w:sz w:val="24"/>
          <w:szCs w:val="24"/>
        </w:rPr>
      </w:pPr>
      <w:r w:rsidRPr="006844F9">
        <w:rPr>
          <w:sz w:val="24"/>
          <w:szCs w:val="24"/>
        </w:rPr>
        <w:t xml:space="preserve">В последствие </w:t>
      </w:r>
      <w:r w:rsidR="007C44A6">
        <w:rPr>
          <w:sz w:val="24"/>
          <w:szCs w:val="24"/>
        </w:rPr>
        <w:t>декан</w:t>
      </w:r>
      <w:r w:rsidRPr="006844F9">
        <w:rPr>
          <w:sz w:val="24"/>
          <w:szCs w:val="24"/>
        </w:rPr>
        <w:t xml:space="preserve"> своей подписью на титульном листе подтверждает факт готовности ВКР к защите.</w:t>
      </w:r>
    </w:p>
    <w:tbl>
      <w:tblPr>
        <w:tblW w:w="9889"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tblPr>
      <w:tblGrid>
        <w:gridCol w:w="108"/>
        <w:gridCol w:w="556"/>
        <w:gridCol w:w="8910"/>
        <w:gridCol w:w="315"/>
      </w:tblGrid>
      <w:tr w:rsidR="006844F9" w:rsidRPr="006844F9" w:rsidTr="00047E00">
        <w:trPr>
          <w:gridBefore w:val="1"/>
          <w:wBefore w:w="108" w:type="dxa"/>
        </w:trPr>
        <w:tc>
          <w:tcPr>
            <w:tcW w:w="9781" w:type="dxa"/>
            <w:gridSpan w:val="3"/>
            <w:shd w:val="clear" w:color="auto" w:fill="auto"/>
          </w:tcPr>
          <w:p w:rsidR="006844F9" w:rsidRPr="006844F9" w:rsidRDefault="006844F9" w:rsidP="006844F9">
            <w:pPr>
              <w:widowControl/>
              <w:shd w:val="clear" w:color="auto" w:fill="FFFFFF"/>
              <w:ind w:firstLine="284"/>
              <w:jc w:val="both"/>
              <w:rPr>
                <w:b/>
                <w:sz w:val="24"/>
                <w:szCs w:val="24"/>
              </w:rPr>
            </w:pPr>
            <w:r w:rsidRPr="006844F9">
              <w:rPr>
                <w:b/>
                <w:sz w:val="24"/>
                <w:szCs w:val="24"/>
              </w:rPr>
              <w:t>!!!ВАЖНО ЗНАТЬ, что…</w:t>
            </w:r>
          </w:p>
          <w:p w:rsidR="006844F9" w:rsidRPr="006844F9" w:rsidRDefault="006844F9" w:rsidP="006844F9">
            <w:pPr>
              <w:widowControl/>
              <w:shd w:val="clear" w:color="auto" w:fill="FFFFFF"/>
              <w:ind w:firstLine="318"/>
              <w:jc w:val="both"/>
              <w:rPr>
                <w:sz w:val="24"/>
                <w:szCs w:val="24"/>
              </w:rPr>
            </w:pPr>
            <w:r w:rsidRPr="006844F9">
              <w:rPr>
                <w:sz w:val="24"/>
                <w:szCs w:val="24"/>
              </w:rPr>
              <w:t xml:space="preserve">Своевременное предоставление распечатанной и сброшюрованной ВКР на регистрацию, на «отзыв» научному руководителю, на «рецензию» рецензенту – это </w:t>
            </w:r>
            <w:r w:rsidRPr="006844F9">
              <w:rPr>
                <w:b/>
                <w:i/>
                <w:sz w:val="24"/>
                <w:szCs w:val="24"/>
              </w:rPr>
              <w:t>обязанность самого студента</w:t>
            </w:r>
            <w:r w:rsidRPr="006844F9">
              <w:rPr>
                <w:sz w:val="24"/>
                <w:szCs w:val="24"/>
              </w:rPr>
              <w:t xml:space="preserve">, от </w:t>
            </w:r>
            <w:proofErr w:type="gramStart"/>
            <w:r w:rsidRPr="006844F9">
              <w:rPr>
                <w:sz w:val="24"/>
                <w:szCs w:val="24"/>
              </w:rPr>
              <w:t>оперативности</w:t>
            </w:r>
            <w:proofErr w:type="gramEnd"/>
            <w:r w:rsidRPr="006844F9">
              <w:rPr>
                <w:sz w:val="24"/>
                <w:szCs w:val="24"/>
              </w:rPr>
              <w:t xml:space="preserve"> выполнения которой зависит своевременность оформления официального допуска студента к процедуре защиты ВКР.</w:t>
            </w:r>
          </w:p>
          <w:p w:rsidR="006844F9" w:rsidRPr="006844F9" w:rsidRDefault="006844F9" w:rsidP="006844F9">
            <w:pPr>
              <w:widowControl/>
              <w:shd w:val="clear" w:color="auto" w:fill="FFFFFF"/>
              <w:ind w:firstLine="318"/>
              <w:jc w:val="both"/>
              <w:rPr>
                <w:sz w:val="24"/>
                <w:szCs w:val="24"/>
              </w:rPr>
            </w:pPr>
            <w:r w:rsidRPr="006844F9">
              <w:rPr>
                <w:sz w:val="24"/>
                <w:szCs w:val="24"/>
              </w:rPr>
              <w:t xml:space="preserve">При этом </w:t>
            </w:r>
            <w:r w:rsidRPr="006844F9">
              <w:rPr>
                <w:i/>
                <w:sz w:val="24"/>
                <w:szCs w:val="24"/>
              </w:rPr>
              <w:t>обязанностью студента</w:t>
            </w:r>
            <w:r w:rsidRPr="006844F9">
              <w:rPr>
                <w:sz w:val="24"/>
                <w:szCs w:val="24"/>
              </w:rPr>
              <w:t xml:space="preserve"> является и предоставление распечатанной сброшюрованной зарегистрированной ВКР с вложенными в него «отзывом» и «рецензией» </w:t>
            </w:r>
            <w:r w:rsidR="007C44A6">
              <w:rPr>
                <w:sz w:val="24"/>
                <w:szCs w:val="24"/>
              </w:rPr>
              <w:t>в деканат</w:t>
            </w:r>
            <w:r w:rsidRPr="006844F9">
              <w:rPr>
                <w:sz w:val="24"/>
                <w:szCs w:val="24"/>
              </w:rPr>
              <w:t xml:space="preserve"> для непосредственного прохождения процедуры защиты ВКР.</w:t>
            </w:r>
          </w:p>
          <w:p w:rsidR="006844F9" w:rsidRPr="006844F9" w:rsidRDefault="006844F9" w:rsidP="006844F9">
            <w:pPr>
              <w:widowControl/>
              <w:shd w:val="clear" w:color="auto" w:fill="FFFFFF"/>
              <w:ind w:firstLine="318"/>
              <w:jc w:val="both"/>
              <w:rPr>
                <w:sz w:val="24"/>
                <w:szCs w:val="24"/>
              </w:rPr>
            </w:pPr>
            <w:r w:rsidRPr="006844F9">
              <w:rPr>
                <w:sz w:val="24"/>
                <w:szCs w:val="24"/>
              </w:rPr>
              <w:t xml:space="preserve">За недоброкачественное исполнение выше указанных обязанностей </w:t>
            </w:r>
            <w:r w:rsidRPr="006844F9">
              <w:rPr>
                <w:b/>
                <w:sz w:val="24"/>
                <w:szCs w:val="24"/>
              </w:rPr>
              <w:t>ответственность несет только сам студент</w:t>
            </w:r>
            <w:r w:rsidRPr="006844F9">
              <w:rPr>
                <w:sz w:val="24"/>
                <w:szCs w:val="24"/>
              </w:rPr>
              <w:t>.</w:t>
            </w:r>
          </w:p>
          <w:p w:rsidR="006844F9" w:rsidRPr="006844F9" w:rsidRDefault="006844F9" w:rsidP="006844F9">
            <w:pPr>
              <w:widowControl/>
              <w:shd w:val="clear" w:color="auto" w:fill="FFFFFF"/>
              <w:ind w:firstLine="567"/>
              <w:jc w:val="both"/>
              <w:rPr>
                <w:sz w:val="24"/>
                <w:szCs w:val="24"/>
              </w:rPr>
            </w:pPr>
          </w:p>
        </w:tc>
      </w:tr>
      <w:tr w:rsidR="006844F9" w:rsidRPr="006844F9" w:rsidTr="00047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5" w:type="dxa"/>
        </w:trPr>
        <w:tc>
          <w:tcPr>
            <w:tcW w:w="664" w:type="dxa"/>
            <w:gridSpan w:val="2"/>
          </w:tcPr>
          <w:p w:rsidR="006844F9" w:rsidRPr="006844F9" w:rsidRDefault="006844F9" w:rsidP="006844F9">
            <w:pPr>
              <w:widowControl/>
              <w:jc w:val="both"/>
              <w:rPr>
                <w:sz w:val="24"/>
                <w:szCs w:val="24"/>
              </w:rPr>
            </w:pPr>
            <w:r w:rsidRPr="006844F9">
              <w:rPr>
                <w:sz w:val="24"/>
                <w:szCs w:val="24"/>
              </w:rPr>
              <w:sym w:font="Wingdings" w:char="F072"/>
            </w:r>
          </w:p>
        </w:tc>
        <w:tc>
          <w:tcPr>
            <w:tcW w:w="8910" w:type="dxa"/>
            <w:vAlign w:val="center"/>
          </w:tcPr>
          <w:p w:rsidR="006844F9" w:rsidRPr="006844F9" w:rsidRDefault="006844F9" w:rsidP="006844F9">
            <w:pPr>
              <w:pageBreakBefore/>
              <w:widowControl/>
              <w:shd w:val="clear" w:color="auto" w:fill="FFFFFF"/>
              <w:rPr>
                <w:b/>
                <w:bCs/>
                <w:sz w:val="24"/>
                <w:szCs w:val="24"/>
              </w:rPr>
            </w:pPr>
            <w:r w:rsidRPr="006844F9">
              <w:rPr>
                <w:b/>
                <w:bCs/>
                <w:sz w:val="24"/>
                <w:szCs w:val="24"/>
              </w:rPr>
              <w:t>ПОДГОТОВКА МАТЕРИАЛОВ ДЛЯ ЗАЩИТЫ ВЫПУСКНОЙ КВАЛИФИКАЦИОННОЙ РАБОТЫ</w:t>
            </w:r>
          </w:p>
        </w:tc>
      </w:tr>
    </w:tbl>
    <w:p w:rsidR="006844F9" w:rsidRPr="006844F9" w:rsidRDefault="006844F9" w:rsidP="006844F9">
      <w:pPr>
        <w:widowControl/>
        <w:shd w:val="clear" w:color="auto" w:fill="FFFFFF"/>
        <w:ind w:firstLine="567"/>
        <w:jc w:val="both"/>
        <w:rPr>
          <w:sz w:val="24"/>
          <w:szCs w:val="24"/>
        </w:rPr>
      </w:pPr>
      <w:r w:rsidRPr="006844F9">
        <w:rPr>
          <w:sz w:val="24"/>
          <w:szCs w:val="24"/>
        </w:rPr>
        <w:t xml:space="preserve">Итак, проделан огромный труд, ВКР написана и представлена для прохождения процедуры её защиты. Однако оценку получает не ВКР, а студент за защиту результатов, представленных </w:t>
      </w:r>
      <w:proofErr w:type="gramStart"/>
      <w:r w:rsidRPr="006844F9">
        <w:rPr>
          <w:sz w:val="24"/>
          <w:szCs w:val="24"/>
        </w:rPr>
        <w:t>в</w:t>
      </w:r>
      <w:proofErr w:type="gramEnd"/>
      <w:r w:rsidRPr="006844F9">
        <w:rPr>
          <w:sz w:val="24"/>
          <w:szCs w:val="24"/>
        </w:rPr>
        <w:t xml:space="preserve"> </w:t>
      </w:r>
      <w:proofErr w:type="gramStart"/>
      <w:r w:rsidRPr="006844F9">
        <w:rPr>
          <w:sz w:val="24"/>
          <w:szCs w:val="24"/>
        </w:rPr>
        <w:t>его</w:t>
      </w:r>
      <w:proofErr w:type="gramEnd"/>
      <w:r w:rsidRPr="006844F9">
        <w:rPr>
          <w:sz w:val="24"/>
          <w:szCs w:val="24"/>
        </w:rPr>
        <w:t xml:space="preserve"> ВКР. Поэтому подготовке к защите ВКР необходимо уделить самое серьезное внимание.</w:t>
      </w:r>
    </w:p>
    <w:p w:rsidR="006844F9" w:rsidRPr="006844F9" w:rsidRDefault="006844F9" w:rsidP="006844F9">
      <w:pPr>
        <w:widowControl/>
        <w:shd w:val="clear" w:color="auto" w:fill="FFFFFF"/>
        <w:ind w:firstLine="567"/>
        <w:jc w:val="both"/>
        <w:rPr>
          <w:sz w:val="24"/>
          <w:szCs w:val="24"/>
        </w:rPr>
      </w:pPr>
      <w:r w:rsidRPr="006844F9">
        <w:rPr>
          <w:b/>
          <w:i/>
          <w:sz w:val="24"/>
          <w:szCs w:val="24"/>
        </w:rPr>
        <w:t>Для защиты</w:t>
      </w:r>
      <w:r w:rsidRPr="006844F9">
        <w:rPr>
          <w:sz w:val="24"/>
          <w:szCs w:val="24"/>
        </w:rPr>
        <w:t xml:space="preserve"> целесообразно подготовить следующие </w:t>
      </w:r>
      <w:r w:rsidRPr="006844F9">
        <w:rPr>
          <w:i/>
          <w:sz w:val="24"/>
          <w:szCs w:val="24"/>
        </w:rPr>
        <w:t>материалы</w:t>
      </w:r>
      <w:r w:rsidRPr="006844F9">
        <w:rPr>
          <w:sz w:val="24"/>
          <w:szCs w:val="24"/>
        </w:rPr>
        <w:t>:</w:t>
      </w:r>
    </w:p>
    <w:p w:rsidR="006844F9" w:rsidRPr="006844F9" w:rsidRDefault="006844F9" w:rsidP="00A36294">
      <w:pPr>
        <w:widowControl/>
        <w:numPr>
          <w:ilvl w:val="0"/>
          <w:numId w:val="20"/>
        </w:numPr>
        <w:shd w:val="clear" w:color="auto" w:fill="FFFFFF"/>
        <w:ind w:left="993"/>
        <w:jc w:val="both"/>
        <w:rPr>
          <w:sz w:val="24"/>
          <w:szCs w:val="24"/>
        </w:rPr>
      </w:pPr>
      <w:r w:rsidRPr="006844F9">
        <w:rPr>
          <w:i/>
          <w:sz w:val="24"/>
          <w:szCs w:val="24"/>
        </w:rPr>
        <w:t>доклад</w:t>
      </w:r>
      <w:r w:rsidRPr="006844F9">
        <w:rPr>
          <w:sz w:val="24"/>
          <w:szCs w:val="24"/>
        </w:rPr>
        <w:t xml:space="preserve"> об основных положениях и результатах ВКР;</w:t>
      </w:r>
    </w:p>
    <w:p w:rsidR="006844F9" w:rsidRPr="006844F9" w:rsidRDefault="006844F9" w:rsidP="00A36294">
      <w:pPr>
        <w:widowControl/>
        <w:numPr>
          <w:ilvl w:val="0"/>
          <w:numId w:val="20"/>
        </w:numPr>
        <w:shd w:val="clear" w:color="auto" w:fill="FFFFFF"/>
        <w:ind w:left="993"/>
        <w:jc w:val="both"/>
        <w:rPr>
          <w:sz w:val="24"/>
          <w:szCs w:val="24"/>
        </w:rPr>
      </w:pPr>
      <w:r w:rsidRPr="006844F9">
        <w:rPr>
          <w:i/>
          <w:sz w:val="24"/>
          <w:szCs w:val="24"/>
        </w:rPr>
        <w:lastRenderedPageBreak/>
        <w:t>презентацию</w:t>
      </w:r>
      <w:r w:rsidRPr="006844F9">
        <w:rPr>
          <w:sz w:val="24"/>
          <w:szCs w:val="24"/>
        </w:rPr>
        <w:t xml:space="preserve"> в </w:t>
      </w:r>
      <w:r w:rsidRPr="006844F9">
        <w:rPr>
          <w:sz w:val="24"/>
          <w:szCs w:val="24"/>
          <w:lang w:val="en-US"/>
        </w:rPr>
        <w:t>PowerPoint</w:t>
      </w:r>
      <w:r w:rsidRPr="006844F9">
        <w:rPr>
          <w:sz w:val="24"/>
          <w:szCs w:val="24"/>
        </w:rPr>
        <w:t>, слайды которой должны помогать восприятию доклада и отражать положения ВКР;</w:t>
      </w:r>
    </w:p>
    <w:p w:rsidR="006844F9" w:rsidRPr="006844F9" w:rsidRDefault="006844F9" w:rsidP="00A36294">
      <w:pPr>
        <w:widowControl/>
        <w:numPr>
          <w:ilvl w:val="0"/>
          <w:numId w:val="20"/>
        </w:numPr>
        <w:shd w:val="clear" w:color="auto" w:fill="FFFFFF"/>
        <w:ind w:left="993"/>
        <w:jc w:val="both"/>
        <w:rPr>
          <w:sz w:val="24"/>
          <w:szCs w:val="24"/>
        </w:rPr>
      </w:pPr>
      <w:r w:rsidRPr="006844F9">
        <w:rPr>
          <w:i/>
          <w:sz w:val="24"/>
          <w:szCs w:val="24"/>
        </w:rPr>
        <w:t>распечатанный демонстрационный материал</w:t>
      </w:r>
      <w:r w:rsidRPr="006844F9">
        <w:rPr>
          <w:sz w:val="24"/>
          <w:szCs w:val="24"/>
        </w:rPr>
        <w:t>, который предоставляется на защите членам комиссии, оценивающей ВКР, для демонстрации положений ВКР;</w:t>
      </w:r>
    </w:p>
    <w:p w:rsidR="006844F9" w:rsidRPr="00047E00" w:rsidRDefault="006844F9" w:rsidP="00A36294">
      <w:pPr>
        <w:widowControl/>
        <w:numPr>
          <w:ilvl w:val="0"/>
          <w:numId w:val="20"/>
        </w:numPr>
        <w:shd w:val="clear" w:color="auto" w:fill="FFFFFF"/>
        <w:ind w:left="993"/>
        <w:jc w:val="both"/>
        <w:rPr>
          <w:sz w:val="24"/>
          <w:szCs w:val="24"/>
        </w:rPr>
      </w:pPr>
      <w:r w:rsidRPr="006844F9">
        <w:rPr>
          <w:i/>
          <w:sz w:val="24"/>
          <w:szCs w:val="24"/>
        </w:rPr>
        <w:t xml:space="preserve">ксерокопии статей </w:t>
      </w:r>
      <w:r w:rsidRPr="006844F9">
        <w:rPr>
          <w:sz w:val="24"/>
          <w:szCs w:val="24"/>
        </w:rPr>
        <w:t>из научно-практической периодической литературы, использованных при написании ВКР.</w:t>
      </w:r>
    </w:p>
    <w:tbl>
      <w:tblPr>
        <w:tblW w:w="5637" w:type="dxa"/>
        <w:tblInd w:w="675" w:type="dxa"/>
        <w:tblLook w:val="04A0"/>
      </w:tblPr>
      <w:tblGrid>
        <w:gridCol w:w="993"/>
        <w:gridCol w:w="4644"/>
      </w:tblGrid>
      <w:tr w:rsidR="006844F9" w:rsidRPr="006844F9" w:rsidTr="00BC5BF2">
        <w:tc>
          <w:tcPr>
            <w:tcW w:w="993" w:type="dxa"/>
          </w:tcPr>
          <w:p w:rsidR="006844F9" w:rsidRPr="006844F9" w:rsidRDefault="006844F9" w:rsidP="006844F9">
            <w:pPr>
              <w:widowControl/>
              <w:jc w:val="both"/>
              <w:rPr>
                <w:sz w:val="24"/>
                <w:szCs w:val="24"/>
              </w:rPr>
            </w:pPr>
            <w:r w:rsidRPr="006844F9">
              <w:rPr>
                <w:rFonts w:ascii="Wingdings" w:hAnsi="Wingdings"/>
                <w:b/>
                <w:sz w:val="24"/>
                <w:szCs w:val="24"/>
                <w:lang w:val="en-US"/>
              </w:rPr>
              <w:t></w:t>
            </w:r>
          </w:p>
        </w:tc>
        <w:tc>
          <w:tcPr>
            <w:tcW w:w="4644" w:type="dxa"/>
            <w:vAlign w:val="center"/>
          </w:tcPr>
          <w:p w:rsidR="006844F9" w:rsidRPr="006844F9" w:rsidRDefault="006844F9" w:rsidP="006844F9">
            <w:pPr>
              <w:widowControl/>
              <w:shd w:val="clear" w:color="auto" w:fill="FFFFFF"/>
              <w:rPr>
                <w:b/>
                <w:sz w:val="24"/>
                <w:szCs w:val="24"/>
              </w:rPr>
            </w:pPr>
            <w:r w:rsidRPr="006844F9">
              <w:rPr>
                <w:b/>
                <w:sz w:val="24"/>
                <w:szCs w:val="24"/>
              </w:rPr>
              <w:t xml:space="preserve">Работа над докладом </w:t>
            </w:r>
          </w:p>
        </w:tc>
      </w:tr>
    </w:tbl>
    <w:p w:rsidR="006844F9" w:rsidRPr="006844F9" w:rsidRDefault="006844F9" w:rsidP="006844F9">
      <w:pPr>
        <w:widowControl/>
        <w:shd w:val="clear" w:color="auto" w:fill="FFFFFF"/>
        <w:ind w:firstLine="567"/>
        <w:jc w:val="both"/>
        <w:rPr>
          <w:sz w:val="24"/>
          <w:szCs w:val="24"/>
        </w:rPr>
      </w:pPr>
      <w:r w:rsidRPr="006844F9">
        <w:rPr>
          <w:i/>
          <w:sz w:val="24"/>
          <w:szCs w:val="24"/>
        </w:rPr>
        <w:t>Работу над докладом</w:t>
      </w:r>
      <w:r w:rsidRPr="006844F9">
        <w:rPr>
          <w:sz w:val="24"/>
          <w:szCs w:val="24"/>
        </w:rPr>
        <w:t xml:space="preserve"> студенту следует начинать сразу же после представления ВКР на регистрацию и продолжать после ознакомления с «отзывом» и «рецензией».</w:t>
      </w:r>
    </w:p>
    <w:p w:rsidR="006844F9" w:rsidRPr="006844F9" w:rsidRDefault="006844F9" w:rsidP="006844F9">
      <w:pPr>
        <w:widowControl/>
        <w:shd w:val="clear" w:color="auto" w:fill="FFFFFF"/>
        <w:ind w:firstLine="567"/>
        <w:jc w:val="both"/>
        <w:rPr>
          <w:sz w:val="24"/>
          <w:szCs w:val="24"/>
        </w:rPr>
      </w:pPr>
      <w:r w:rsidRPr="006844F9">
        <w:rPr>
          <w:sz w:val="24"/>
          <w:szCs w:val="24"/>
        </w:rPr>
        <w:t xml:space="preserve">При составлении доклада необходимо учитывать, что доклад на защите ВКР должен составлять по продолжительности 7 минут (при очень обширных результатах исследования – максимум 8 минут). При этом необходимо предусмотреть 1-2-минутный резерв на случай неожиданностей (отказ техники, коммуникационные помехи (кашель и т.д.)). Возможная </w:t>
      </w:r>
      <w:r w:rsidRPr="006844F9">
        <w:rPr>
          <w:i/>
          <w:sz w:val="24"/>
          <w:szCs w:val="24"/>
          <w:u w:val="single"/>
        </w:rPr>
        <w:t>структура доклада при защите ВКР</w:t>
      </w:r>
      <w:r w:rsidRPr="006844F9">
        <w:rPr>
          <w:sz w:val="24"/>
          <w:szCs w:val="24"/>
        </w:rPr>
        <w:t xml:space="preserve"> приведена в </w:t>
      </w:r>
      <w:r w:rsidRPr="006844F9">
        <w:rPr>
          <w:i/>
          <w:sz w:val="24"/>
          <w:szCs w:val="24"/>
        </w:rPr>
        <w:t>приложении 10</w:t>
      </w:r>
      <w:r w:rsidRPr="006844F9">
        <w:rPr>
          <w:sz w:val="24"/>
          <w:szCs w:val="24"/>
        </w:rPr>
        <w:t>, где также указаны фразы начала и окончания доклада, которые должны звучать в выступлении студентов на защите ВКР.</w:t>
      </w:r>
    </w:p>
    <w:p w:rsidR="006844F9" w:rsidRPr="006844F9" w:rsidRDefault="006844F9" w:rsidP="006844F9">
      <w:pPr>
        <w:widowControl/>
        <w:shd w:val="clear" w:color="auto" w:fill="FFFFFF"/>
        <w:ind w:firstLine="567"/>
        <w:jc w:val="both"/>
        <w:rPr>
          <w:sz w:val="24"/>
          <w:szCs w:val="24"/>
        </w:rPr>
      </w:pPr>
      <w:r w:rsidRPr="006844F9">
        <w:rPr>
          <w:sz w:val="24"/>
          <w:szCs w:val="24"/>
        </w:rPr>
        <w:t xml:space="preserve">Доклад целесообразнее строить не путем изложения содержания работы по главам (вопросам), а раскрывая логику получения самых значимых результатов. </w:t>
      </w:r>
    </w:p>
    <w:p w:rsidR="006844F9" w:rsidRPr="006844F9" w:rsidRDefault="006844F9" w:rsidP="006844F9">
      <w:pPr>
        <w:widowControl/>
        <w:shd w:val="clear" w:color="auto" w:fill="FFFFFF"/>
        <w:ind w:firstLine="567"/>
        <w:jc w:val="both"/>
        <w:rPr>
          <w:i/>
          <w:sz w:val="24"/>
          <w:szCs w:val="24"/>
        </w:rPr>
      </w:pPr>
      <w:r w:rsidRPr="006844F9">
        <w:rPr>
          <w:sz w:val="24"/>
          <w:szCs w:val="24"/>
        </w:rPr>
        <w:t xml:space="preserve">Кроме того, практика защиты ВКР показывает, что студенту необходимо учесть </w:t>
      </w:r>
      <w:r w:rsidRPr="006844F9">
        <w:rPr>
          <w:i/>
          <w:sz w:val="24"/>
          <w:szCs w:val="24"/>
        </w:rPr>
        <w:t xml:space="preserve">следующие рекомендации при подготовке текста своего доклада: </w:t>
      </w:r>
    </w:p>
    <w:p w:rsidR="006844F9" w:rsidRPr="006844F9" w:rsidRDefault="006844F9" w:rsidP="00A36294">
      <w:pPr>
        <w:widowControl/>
        <w:numPr>
          <w:ilvl w:val="0"/>
          <w:numId w:val="21"/>
        </w:numPr>
        <w:shd w:val="clear" w:color="auto" w:fill="FFFFFF"/>
        <w:tabs>
          <w:tab w:val="clear" w:pos="2127"/>
          <w:tab w:val="num" w:pos="851"/>
        </w:tabs>
        <w:ind w:left="851" w:hanging="284"/>
        <w:jc w:val="both"/>
        <w:rPr>
          <w:sz w:val="24"/>
          <w:szCs w:val="24"/>
        </w:rPr>
      </w:pPr>
      <w:r w:rsidRPr="006844F9">
        <w:rPr>
          <w:sz w:val="24"/>
          <w:szCs w:val="24"/>
        </w:rPr>
        <w:t xml:space="preserve">использовать простые слова и простые утвердительные предложения; </w:t>
      </w:r>
    </w:p>
    <w:p w:rsidR="006844F9" w:rsidRPr="006844F9" w:rsidRDefault="006844F9" w:rsidP="00A36294">
      <w:pPr>
        <w:widowControl/>
        <w:numPr>
          <w:ilvl w:val="0"/>
          <w:numId w:val="21"/>
        </w:numPr>
        <w:shd w:val="clear" w:color="auto" w:fill="FFFFFF"/>
        <w:tabs>
          <w:tab w:val="clear" w:pos="2127"/>
          <w:tab w:val="num" w:pos="851"/>
        </w:tabs>
        <w:ind w:left="851" w:hanging="284"/>
        <w:jc w:val="both"/>
        <w:rPr>
          <w:sz w:val="24"/>
          <w:szCs w:val="24"/>
        </w:rPr>
      </w:pPr>
      <w:r w:rsidRPr="006844F9">
        <w:rPr>
          <w:sz w:val="24"/>
          <w:szCs w:val="24"/>
        </w:rPr>
        <w:t xml:space="preserve">не повторять одни и те же существительные, избегать местоимений; </w:t>
      </w:r>
    </w:p>
    <w:p w:rsidR="006844F9" w:rsidRPr="006844F9" w:rsidRDefault="006844F9" w:rsidP="00A36294">
      <w:pPr>
        <w:widowControl/>
        <w:numPr>
          <w:ilvl w:val="0"/>
          <w:numId w:val="21"/>
        </w:numPr>
        <w:shd w:val="clear" w:color="auto" w:fill="FFFFFF"/>
        <w:tabs>
          <w:tab w:val="clear" w:pos="2127"/>
          <w:tab w:val="num" w:pos="851"/>
        </w:tabs>
        <w:ind w:left="851" w:hanging="284"/>
        <w:jc w:val="both"/>
        <w:rPr>
          <w:sz w:val="24"/>
          <w:szCs w:val="24"/>
        </w:rPr>
      </w:pPr>
      <w:r w:rsidRPr="006844F9">
        <w:rPr>
          <w:sz w:val="24"/>
          <w:szCs w:val="24"/>
        </w:rPr>
        <w:t xml:space="preserve">не злоупотреблять цифрами: приводить их ровно столько, сколько требуется для объективного взгляда на проблему; </w:t>
      </w:r>
    </w:p>
    <w:p w:rsidR="006844F9" w:rsidRPr="006844F9" w:rsidRDefault="006844F9" w:rsidP="00A36294">
      <w:pPr>
        <w:widowControl/>
        <w:numPr>
          <w:ilvl w:val="0"/>
          <w:numId w:val="21"/>
        </w:numPr>
        <w:shd w:val="clear" w:color="auto" w:fill="FFFFFF"/>
        <w:tabs>
          <w:tab w:val="clear" w:pos="2127"/>
          <w:tab w:val="num" w:pos="851"/>
        </w:tabs>
        <w:ind w:left="851" w:hanging="284"/>
        <w:jc w:val="both"/>
        <w:rPr>
          <w:sz w:val="24"/>
          <w:szCs w:val="24"/>
        </w:rPr>
      </w:pPr>
      <w:r w:rsidRPr="006844F9">
        <w:rPr>
          <w:sz w:val="24"/>
          <w:szCs w:val="24"/>
        </w:rPr>
        <w:t>избегать ненужных цитат</w:t>
      </w:r>
    </w:p>
    <w:p w:rsidR="006844F9" w:rsidRPr="006844F9" w:rsidRDefault="006844F9" w:rsidP="00A36294">
      <w:pPr>
        <w:widowControl/>
        <w:numPr>
          <w:ilvl w:val="0"/>
          <w:numId w:val="21"/>
        </w:numPr>
        <w:shd w:val="clear" w:color="auto" w:fill="FFFFFF"/>
        <w:tabs>
          <w:tab w:val="clear" w:pos="2127"/>
          <w:tab w:val="num" w:pos="851"/>
        </w:tabs>
        <w:ind w:left="851" w:hanging="284"/>
        <w:jc w:val="both"/>
        <w:rPr>
          <w:sz w:val="24"/>
          <w:szCs w:val="24"/>
        </w:rPr>
      </w:pPr>
      <w:r w:rsidRPr="006844F9">
        <w:rPr>
          <w:sz w:val="24"/>
          <w:szCs w:val="24"/>
        </w:rPr>
        <w:t xml:space="preserve">следует излагать, по возможности, собственные обоснованные суждения. </w:t>
      </w:r>
    </w:p>
    <w:p w:rsidR="006844F9" w:rsidRPr="006844F9" w:rsidRDefault="006844F9" w:rsidP="006844F9">
      <w:pPr>
        <w:widowControl/>
        <w:shd w:val="clear" w:color="auto" w:fill="FFFFFF"/>
        <w:ind w:firstLine="567"/>
        <w:jc w:val="both"/>
        <w:rPr>
          <w:sz w:val="24"/>
          <w:szCs w:val="24"/>
        </w:rPr>
      </w:pPr>
      <w:r w:rsidRPr="006844F9">
        <w:rPr>
          <w:sz w:val="24"/>
          <w:szCs w:val="24"/>
        </w:rPr>
        <w:t xml:space="preserve">Доклад должен подкрепляться соответствующими печатными демонстрационными материалами, представленными вниманию комиссии, оценивающей ВКР, и специально подготовленной компьютерной презентацией. При этом необходимо использовать фразы типа: «Полученные нами результаты приведены в таблице 3 на странице 5 демонстрационного материала» или «На слайде 6 представлена схема процесса предлагаемой нами реструктуризации изученного предприятия» и т.п. </w:t>
      </w:r>
    </w:p>
    <w:p w:rsidR="006844F9" w:rsidRPr="006844F9" w:rsidRDefault="006844F9" w:rsidP="006844F9">
      <w:pPr>
        <w:widowControl/>
        <w:shd w:val="clear" w:color="auto" w:fill="FFFFFF"/>
        <w:ind w:firstLine="567"/>
        <w:jc w:val="both"/>
        <w:rPr>
          <w:sz w:val="24"/>
          <w:szCs w:val="24"/>
        </w:rPr>
      </w:pPr>
      <w:r w:rsidRPr="006844F9">
        <w:rPr>
          <w:sz w:val="24"/>
          <w:szCs w:val="24"/>
        </w:rPr>
        <w:t>Если в «отзыве» и «рецензии» были выделены недостатки или замечания по ВКР, то целесообразно сразу же при подготовке доклада учесть эти недочеты, пытаясь устранить хотя бы часть из них или дать им какие-то соответствующие объяснения.</w:t>
      </w:r>
    </w:p>
    <w:p w:rsidR="006844F9" w:rsidRPr="006844F9" w:rsidRDefault="006844F9" w:rsidP="00047E00">
      <w:pPr>
        <w:widowControl/>
        <w:shd w:val="clear" w:color="auto" w:fill="FFFFFF"/>
        <w:ind w:firstLine="567"/>
        <w:jc w:val="both"/>
        <w:rPr>
          <w:sz w:val="24"/>
          <w:szCs w:val="24"/>
        </w:rPr>
      </w:pPr>
      <w:r w:rsidRPr="006844F9">
        <w:rPr>
          <w:sz w:val="24"/>
          <w:szCs w:val="24"/>
        </w:rPr>
        <w:t>Как правило, студенту после доклада члены комиссии, оценивающие ВКР, задают вопросы для уточнения позиции студента и оценки глубины его знаний исследованной проблематики. Поэтому в процессе написания текста доклада студенту следует стараться избегать использования спорных или непонятных студенту понятий, механизмов, методов, чтобы не вызвать дополнительных ненужных (даже каверзных) вопросов со стороны комиссии.</w:t>
      </w:r>
    </w:p>
    <w:tbl>
      <w:tblPr>
        <w:tblW w:w="5637" w:type="dxa"/>
        <w:tblInd w:w="675" w:type="dxa"/>
        <w:tblLook w:val="04A0"/>
      </w:tblPr>
      <w:tblGrid>
        <w:gridCol w:w="993"/>
        <w:gridCol w:w="4644"/>
      </w:tblGrid>
      <w:tr w:rsidR="006844F9" w:rsidRPr="006844F9" w:rsidTr="00BC5BF2">
        <w:tc>
          <w:tcPr>
            <w:tcW w:w="993" w:type="dxa"/>
          </w:tcPr>
          <w:p w:rsidR="006844F9" w:rsidRPr="006844F9" w:rsidRDefault="006844F9" w:rsidP="006844F9">
            <w:pPr>
              <w:widowControl/>
              <w:jc w:val="both"/>
              <w:rPr>
                <w:rFonts w:ascii="Wingdings" w:hAnsi="Wingdings"/>
                <w:sz w:val="24"/>
                <w:szCs w:val="24"/>
              </w:rPr>
            </w:pPr>
            <w:r w:rsidRPr="006844F9">
              <w:rPr>
                <w:rFonts w:ascii="Wingdings" w:hAnsi="Wingdings"/>
                <w:b/>
                <w:sz w:val="24"/>
                <w:szCs w:val="24"/>
                <w:lang w:val="en-US"/>
              </w:rPr>
              <w:t></w:t>
            </w:r>
          </w:p>
        </w:tc>
        <w:tc>
          <w:tcPr>
            <w:tcW w:w="4644" w:type="dxa"/>
            <w:vAlign w:val="center"/>
          </w:tcPr>
          <w:p w:rsidR="006844F9" w:rsidRPr="006844F9" w:rsidRDefault="006844F9" w:rsidP="006844F9">
            <w:pPr>
              <w:widowControl/>
              <w:shd w:val="clear" w:color="auto" w:fill="FFFFFF"/>
              <w:rPr>
                <w:b/>
                <w:sz w:val="24"/>
                <w:szCs w:val="24"/>
              </w:rPr>
            </w:pPr>
            <w:r w:rsidRPr="006844F9">
              <w:rPr>
                <w:b/>
                <w:sz w:val="24"/>
                <w:szCs w:val="24"/>
              </w:rPr>
              <w:t>Работа над презентацией</w:t>
            </w:r>
          </w:p>
        </w:tc>
      </w:tr>
    </w:tbl>
    <w:p w:rsidR="006844F9" w:rsidRPr="006844F9" w:rsidRDefault="006844F9" w:rsidP="006844F9">
      <w:pPr>
        <w:widowControl/>
        <w:shd w:val="clear" w:color="auto" w:fill="FFFFFF"/>
        <w:ind w:firstLine="567"/>
        <w:jc w:val="both"/>
        <w:rPr>
          <w:sz w:val="24"/>
          <w:szCs w:val="24"/>
        </w:rPr>
      </w:pPr>
      <w:r w:rsidRPr="006844F9">
        <w:rPr>
          <w:i/>
          <w:sz w:val="24"/>
          <w:szCs w:val="24"/>
        </w:rPr>
        <w:t xml:space="preserve">Презентация </w:t>
      </w:r>
      <w:r w:rsidRPr="006844F9">
        <w:rPr>
          <w:sz w:val="24"/>
          <w:szCs w:val="24"/>
        </w:rPr>
        <w:t>является визуализированным вариантом представления основных положений и результатов ВКР, значительно облегчающим на защите восприятие членами комиссии, оценивающей ВКР, как материалов исследования, так и доклада студента.</w:t>
      </w:r>
    </w:p>
    <w:p w:rsidR="006844F9" w:rsidRPr="006844F9" w:rsidRDefault="006844F9" w:rsidP="006844F9">
      <w:pPr>
        <w:widowControl/>
        <w:shd w:val="clear" w:color="auto" w:fill="FFFFFF"/>
        <w:ind w:firstLine="567"/>
        <w:jc w:val="both"/>
        <w:rPr>
          <w:sz w:val="24"/>
          <w:szCs w:val="24"/>
        </w:rPr>
      </w:pPr>
      <w:r w:rsidRPr="006844F9">
        <w:rPr>
          <w:sz w:val="24"/>
          <w:szCs w:val="24"/>
        </w:rPr>
        <w:t xml:space="preserve">Презентацию следует готовить на ПК в программе </w:t>
      </w:r>
      <w:r w:rsidRPr="006844F9">
        <w:rPr>
          <w:sz w:val="24"/>
          <w:szCs w:val="24"/>
          <w:lang w:val="en-US"/>
        </w:rPr>
        <w:t>PowerPoint</w:t>
      </w:r>
      <w:r w:rsidRPr="006844F9">
        <w:rPr>
          <w:sz w:val="24"/>
          <w:szCs w:val="24"/>
        </w:rPr>
        <w:t xml:space="preserve">, причем целесообразно сохранение файла презентации в двух версиях – в старой (2003) и новой (2007 и др.) версии </w:t>
      </w:r>
      <w:r w:rsidRPr="006844F9">
        <w:rPr>
          <w:sz w:val="24"/>
          <w:szCs w:val="24"/>
          <w:lang w:val="en-US"/>
        </w:rPr>
        <w:t>PowerPoint</w:t>
      </w:r>
      <w:r w:rsidRPr="006844F9">
        <w:rPr>
          <w:sz w:val="24"/>
          <w:szCs w:val="24"/>
        </w:rPr>
        <w:t xml:space="preserve"> для того, чтобы избежать возможных технических сбоев на защите ВКР.</w:t>
      </w:r>
    </w:p>
    <w:p w:rsidR="006844F9" w:rsidRPr="006844F9" w:rsidRDefault="006844F9" w:rsidP="006844F9">
      <w:pPr>
        <w:widowControl/>
        <w:shd w:val="clear" w:color="auto" w:fill="FFFFFF"/>
        <w:ind w:firstLine="567"/>
        <w:jc w:val="both"/>
        <w:rPr>
          <w:sz w:val="24"/>
          <w:szCs w:val="24"/>
        </w:rPr>
      </w:pPr>
      <w:r w:rsidRPr="006844F9">
        <w:rPr>
          <w:sz w:val="24"/>
          <w:szCs w:val="24"/>
        </w:rPr>
        <w:lastRenderedPageBreak/>
        <w:t xml:space="preserve">Содержание, структура презентации должны соответствовать сущности и длительности доклада. Как правило, презентация включает от 10 до 15 слайдов, которые должны быть логически взаимосвязаны друг с другом. Примерная структура презентации представлена в </w:t>
      </w:r>
      <w:r w:rsidRPr="006844F9">
        <w:rPr>
          <w:i/>
          <w:sz w:val="24"/>
          <w:szCs w:val="24"/>
        </w:rPr>
        <w:t>приложении 10</w:t>
      </w:r>
      <w:r w:rsidRPr="006844F9">
        <w:rPr>
          <w:sz w:val="24"/>
          <w:szCs w:val="24"/>
        </w:rPr>
        <w:t>.</w:t>
      </w:r>
    </w:p>
    <w:p w:rsidR="006844F9" w:rsidRPr="006844F9" w:rsidRDefault="006844F9" w:rsidP="006844F9">
      <w:pPr>
        <w:widowControl/>
        <w:shd w:val="clear" w:color="auto" w:fill="FFFFFF"/>
        <w:ind w:firstLine="567"/>
        <w:jc w:val="both"/>
        <w:rPr>
          <w:sz w:val="24"/>
          <w:szCs w:val="24"/>
        </w:rPr>
      </w:pPr>
      <w:r w:rsidRPr="006844F9">
        <w:rPr>
          <w:sz w:val="24"/>
          <w:szCs w:val="24"/>
        </w:rPr>
        <w:t>При использовании в презентации различных схем, рисунков, графиков, таблиц и диаграмм важно обеспечить их визуальное восприятие членами комиссии, оценивающей ВКР, обращая внимание на размер используемого шрифта, толщину линий и т.д. В случае</w:t>
      </w:r>
      <w:proofErr w:type="gramStart"/>
      <w:r w:rsidRPr="006844F9">
        <w:rPr>
          <w:sz w:val="24"/>
          <w:szCs w:val="24"/>
        </w:rPr>
        <w:t>,</w:t>
      </w:r>
      <w:proofErr w:type="gramEnd"/>
      <w:r w:rsidRPr="006844F9">
        <w:rPr>
          <w:sz w:val="24"/>
          <w:szCs w:val="24"/>
        </w:rPr>
        <w:t xml:space="preserve"> если представление той или иной схемы (или таблицы) в полном виде на слайде делает ее непрезентабельной и плохо читаемой, следует задуматься о необходимости ее представления на слайде или продумать возможные варианты ее другого более удачного графического отображения в презентации.</w:t>
      </w:r>
    </w:p>
    <w:p w:rsidR="006844F9" w:rsidRPr="006844F9" w:rsidRDefault="006844F9" w:rsidP="006844F9">
      <w:pPr>
        <w:widowControl/>
        <w:shd w:val="clear" w:color="auto" w:fill="FFFFFF"/>
        <w:ind w:firstLine="567"/>
        <w:jc w:val="both"/>
        <w:rPr>
          <w:sz w:val="24"/>
          <w:szCs w:val="24"/>
        </w:rPr>
      </w:pPr>
      <w:r w:rsidRPr="006844F9">
        <w:rPr>
          <w:sz w:val="24"/>
          <w:szCs w:val="24"/>
        </w:rPr>
        <w:t xml:space="preserve">Чтобы повысить степень привлекательности презентации, при ее подготовке целесообразно использовать различные тематические картинки, фотографии исследованной организации, но в строгом соответствии с темой ВКР. Также в презентации возможно использование анимационных эффектов. Автору ВКР следует с осторожностью подходить к включению в презентацию звуковых эффектов, воспроизведение которых на защите может помешать </w:t>
      </w:r>
      <w:proofErr w:type="spellStart"/>
      <w:r w:rsidRPr="006844F9">
        <w:rPr>
          <w:sz w:val="24"/>
          <w:szCs w:val="24"/>
        </w:rPr>
        <w:t>аудиальному</w:t>
      </w:r>
      <w:proofErr w:type="spellEnd"/>
      <w:r w:rsidRPr="006844F9">
        <w:rPr>
          <w:sz w:val="24"/>
          <w:szCs w:val="24"/>
        </w:rPr>
        <w:t xml:space="preserve"> восприятию доклада студента. Звуковые эффекты целесообразны к использованию лишь в случаях, когда их добавление действительно значительно улучшает восприятие положений ВКР (как, например, при представлении на защите предложенного в ВКР автором рекламного ролика или т.п.). </w:t>
      </w:r>
    </w:p>
    <w:p w:rsidR="006844F9" w:rsidRPr="006844F9" w:rsidRDefault="006844F9" w:rsidP="00047E00">
      <w:pPr>
        <w:widowControl/>
        <w:shd w:val="clear" w:color="auto" w:fill="FFFFFF"/>
        <w:ind w:firstLine="567"/>
        <w:jc w:val="both"/>
        <w:rPr>
          <w:sz w:val="24"/>
          <w:szCs w:val="24"/>
        </w:rPr>
      </w:pPr>
      <w:r w:rsidRPr="006844F9">
        <w:rPr>
          <w:sz w:val="24"/>
          <w:szCs w:val="24"/>
        </w:rPr>
        <w:t xml:space="preserve">Причем, чтобы демонстрация презентации на защите прошла успешно, автору ВКР необходимо позаботиться о том, кто будет листать слайды презентации непосредственно на защите ВКР во время доклада. Это может делать сам защищающийся при помощи беспроводной мыши для ПК (о наличии которой на защите должен позаботиться сам же автор ВКР), либо студент может привлечь в качестве помощника для пролистывания слайдов кого-нибудь из своих сокурсников. В последнем случае сокурснику необходимо представить копию доклада с отмеченными местами в тесте, где необходимо осуществлять перелистывание очередного слайда. А также автору ВКР следует удостовериться, что «помощник» имеет действительные неплохие навыки просмотра материалов в </w:t>
      </w:r>
      <w:r w:rsidRPr="006844F9">
        <w:rPr>
          <w:sz w:val="24"/>
          <w:szCs w:val="24"/>
          <w:lang w:val="en-US"/>
        </w:rPr>
        <w:t>PowerPoint</w:t>
      </w:r>
      <w:r w:rsidRPr="006844F9">
        <w:rPr>
          <w:sz w:val="24"/>
          <w:szCs w:val="24"/>
        </w:rPr>
        <w:t>, еще лучше – провести предварительную репетицию одновременного прочтения доклада и пролистывания слайдов презентации. В противном случае даже при хорошо подготовленном докладе и презентации могут возникнуть серьезные технические сбои на защите ВКР, что ухудшит мнение комиссии, оценивающей работу, о результатах проделанной выпускником работы.</w:t>
      </w:r>
    </w:p>
    <w:tbl>
      <w:tblPr>
        <w:tblW w:w="9072" w:type="dxa"/>
        <w:tblInd w:w="675" w:type="dxa"/>
        <w:tblLook w:val="04A0"/>
      </w:tblPr>
      <w:tblGrid>
        <w:gridCol w:w="1093"/>
        <w:gridCol w:w="7979"/>
      </w:tblGrid>
      <w:tr w:rsidR="006844F9" w:rsidRPr="006844F9" w:rsidTr="00BC5BF2">
        <w:tc>
          <w:tcPr>
            <w:tcW w:w="1093" w:type="dxa"/>
          </w:tcPr>
          <w:p w:rsidR="006844F9" w:rsidRPr="006844F9" w:rsidRDefault="006844F9" w:rsidP="006844F9">
            <w:pPr>
              <w:widowControl/>
              <w:jc w:val="both"/>
              <w:rPr>
                <w:rFonts w:ascii="Wingdings" w:hAnsi="Wingdings"/>
                <w:sz w:val="24"/>
                <w:szCs w:val="24"/>
              </w:rPr>
            </w:pPr>
            <w:r w:rsidRPr="006844F9">
              <w:rPr>
                <w:rFonts w:ascii="Wingdings" w:hAnsi="Wingdings"/>
                <w:b/>
                <w:sz w:val="24"/>
                <w:szCs w:val="24"/>
                <w:lang w:val="en-US"/>
              </w:rPr>
              <w:t></w:t>
            </w:r>
          </w:p>
        </w:tc>
        <w:tc>
          <w:tcPr>
            <w:tcW w:w="7979" w:type="dxa"/>
            <w:vAlign w:val="center"/>
          </w:tcPr>
          <w:p w:rsidR="006844F9" w:rsidRPr="006844F9" w:rsidRDefault="006844F9" w:rsidP="006844F9">
            <w:pPr>
              <w:widowControl/>
              <w:shd w:val="clear" w:color="auto" w:fill="FFFFFF"/>
              <w:rPr>
                <w:b/>
                <w:sz w:val="24"/>
                <w:szCs w:val="24"/>
              </w:rPr>
            </w:pPr>
            <w:r w:rsidRPr="006844F9">
              <w:rPr>
                <w:b/>
                <w:sz w:val="24"/>
                <w:szCs w:val="24"/>
              </w:rPr>
              <w:t>Работа над демонстрационным печатным материалом</w:t>
            </w:r>
          </w:p>
        </w:tc>
      </w:tr>
    </w:tbl>
    <w:p w:rsidR="006844F9" w:rsidRPr="006844F9" w:rsidRDefault="006844F9" w:rsidP="006844F9">
      <w:pPr>
        <w:widowControl/>
        <w:shd w:val="clear" w:color="auto" w:fill="FFFFFF"/>
        <w:ind w:firstLine="567"/>
        <w:jc w:val="both"/>
        <w:rPr>
          <w:sz w:val="24"/>
          <w:szCs w:val="24"/>
        </w:rPr>
      </w:pPr>
      <w:r w:rsidRPr="006844F9">
        <w:rPr>
          <w:i/>
          <w:sz w:val="24"/>
          <w:szCs w:val="24"/>
        </w:rPr>
        <w:t>Демонстрационный печатный материал</w:t>
      </w:r>
      <w:r w:rsidRPr="006844F9">
        <w:rPr>
          <w:sz w:val="24"/>
          <w:szCs w:val="24"/>
        </w:rPr>
        <w:t xml:space="preserve"> предназначен для предоставления каждому члену комиссии, оценивающей ВКР, в целях снижения воздействия возможных коммуникационных и визуальных помех при представлении доклада и презентации на защите ВКР.</w:t>
      </w:r>
    </w:p>
    <w:p w:rsidR="006844F9" w:rsidRPr="006844F9" w:rsidRDefault="006844F9" w:rsidP="006844F9">
      <w:pPr>
        <w:widowControl/>
        <w:shd w:val="clear" w:color="auto" w:fill="FFFFFF"/>
        <w:ind w:firstLine="567"/>
        <w:jc w:val="both"/>
        <w:rPr>
          <w:sz w:val="24"/>
          <w:szCs w:val="24"/>
        </w:rPr>
      </w:pPr>
      <w:r w:rsidRPr="006844F9">
        <w:rPr>
          <w:sz w:val="24"/>
          <w:szCs w:val="24"/>
        </w:rPr>
        <w:t xml:space="preserve">Содержание и структура демонстрационного материала должны соответствовать докладу и презентации, внося определенные уточнения по положениям ВКР. Примерная структура демонстрационного материала представлена в </w:t>
      </w:r>
      <w:r w:rsidRPr="006844F9">
        <w:rPr>
          <w:i/>
          <w:sz w:val="24"/>
          <w:szCs w:val="24"/>
        </w:rPr>
        <w:t>приложении 10.</w:t>
      </w:r>
    </w:p>
    <w:p w:rsidR="006844F9" w:rsidRPr="006844F9" w:rsidRDefault="006844F9" w:rsidP="006844F9">
      <w:pPr>
        <w:widowControl/>
        <w:shd w:val="clear" w:color="auto" w:fill="FFFFFF"/>
        <w:ind w:firstLine="567"/>
        <w:jc w:val="both"/>
        <w:rPr>
          <w:sz w:val="24"/>
          <w:szCs w:val="24"/>
        </w:rPr>
      </w:pPr>
      <w:r w:rsidRPr="006844F9">
        <w:rPr>
          <w:sz w:val="24"/>
          <w:szCs w:val="24"/>
        </w:rPr>
        <w:t>Используемый иллюстративный материал должен быть сброшюрован и пронумерован. При этом номер страницы на титульном листе демонстрационного материала не ставится.</w:t>
      </w:r>
    </w:p>
    <w:p w:rsidR="006844F9" w:rsidRPr="006844F9" w:rsidRDefault="006844F9" w:rsidP="006844F9">
      <w:pPr>
        <w:widowControl/>
        <w:shd w:val="clear" w:color="auto" w:fill="FFFFFF"/>
        <w:ind w:firstLine="567"/>
        <w:jc w:val="both"/>
        <w:rPr>
          <w:sz w:val="24"/>
          <w:szCs w:val="24"/>
        </w:rPr>
      </w:pPr>
      <w:r w:rsidRPr="006844F9">
        <w:rPr>
          <w:sz w:val="24"/>
          <w:szCs w:val="24"/>
        </w:rPr>
        <w:t>Как показывает практика, для защиты ВКР достаточно иметь четыре-пять страниц демонстрационных материалов (максимум 15 страниц), при этом на одной странице могут располагаться несколько схем, рисунков или таблиц одновременно – в этом случае следует позаботиться о нумерации и названиях таблиц, рисунков, схем и диаграмм.</w:t>
      </w:r>
    </w:p>
    <w:p w:rsidR="006844F9" w:rsidRPr="006844F9" w:rsidRDefault="006844F9" w:rsidP="00047E00">
      <w:pPr>
        <w:widowControl/>
        <w:shd w:val="clear" w:color="auto" w:fill="FFFFFF"/>
        <w:ind w:firstLine="567"/>
        <w:jc w:val="both"/>
        <w:rPr>
          <w:sz w:val="24"/>
          <w:szCs w:val="24"/>
        </w:rPr>
      </w:pPr>
      <w:r w:rsidRPr="006844F9">
        <w:rPr>
          <w:sz w:val="24"/>
          <w:szCs w:val="24"/>
        </w:rPr>
        <w:lastRenderedPageBreak/>
        <w:t>Следует помнить, что неряшливо оформленные, плохо просматриваемые схемы, наличие ошибок в демонстрационном материале снижают впечатление от защиты, оказывают на комиссию отрицательное воздействие. Кроме того, не следует включать в демонстрационный материал таблицы или схемы, содержание которых непонятно самому автору ВКР, чтобы избежать дополнительных проблемных моментов на защите ВКР.</w:t>
      </w:r>
    </w:p>
    <w:tbl>
      <w:tblPr>
        <w:tblW w:w="9781" w:type="dxa"/>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tblPr>
      <w:tblGrid>
        <w:gridCol w:w="567"/>
        <w:gridCol w:w="1093"/>
        <w:gridCol w:w="7979"/>
        <w:gridCol w:w="142"/>
      </w:tblGrid>
      <w:tr w:rsidR="006844F9" w:rsidRPr="006844F9" w:rsidTr="00047E00">
        <w:tc>
          <w:tcPr>
            <w:tcW w:w="9781" w:type="dxa"/>
            <w:gridSpan w:val="4"/>
            <w:shd w:val="clear" w:color="auto" w:fill="auto"/>
          </w:tcPr>
          <w:p w:rsidR="006844F9" w:rsidRPr="006844F9" w:rsidRDefault="006844F9" w:rsidP="006844F9">
            <w:pPr>
              <w:widowControl/>
              <w:shd w:val="clear" w:color="auto" w:fill="FFFFFF"/>
              <w:ind w:firstLine="284"/>
              <w:jc w:val="both"/>
              <w:rPr>
                <w:b/>
                <w:sz w:val="24"/>
                <w:szCs w:val="24"/>
              </w:rPr>
            </w:pPr>
            <w:r w:rsidRPr="006844F9">
              <w:rPr>
                <w:b/>
                <w:sz w:val="24"/>
                <w:szCs w:val="24"/>
              </w:rPr>
              <w:t>!!!ВАЖНО ЗНАТЬ, что…</w:t>
            </w:r>
          </w:p>
          <w:p w:rsidR="006844F9" w:rsidRPr="006844F9" w:rsidRDefault="006844F9" w:rsidP="006844F9">
            <w:pPr>
              <w:widowControl/>
              <w:shd w:val="clear" w:color="auto" w:fill="FFFFFF"/>
              <w:ind w:firstLine="318"/>
              <w:jc w:val="both"/>
              <w:rPr>
                <w:sz w:val="24"/>
                <w:szCs w:val="24"/>
              </w:rPr>
            </w:pPr>
            <w:r w:rsidRPr="006844F9">
              <w:rPr>
                <w:sz w:val="24"/>
                <w:szCs w:val="24"/>
              </w:rPr>
              <w:t>От четкости и лаконичности доклада, от красочности и точности демонстрационных материалов и презентации, а также от их взаимосвязи и согласованности во многом зависит успех прохождения защиты ВКР.</w:t>
            </w:r>
          </w:p>
          <w:p w:rsidR="006844F9" w:rsidRPr="006844F9" w:rsidRDefault="006844F9" w:rsidP="006844F9">
            <w:pPr>
              <w:widowControl/>
              <w:shd w:val="clear" w:color="auto" w:fill="FFFFFF"/>
              <w:ind w:firstLine="318"/>
              <w:jc w:val="both"/>
              <w:rPr>
                <w:sz w:val="24"/>
                <w:szCs w:val="24"/>
              </w:rPr>
            </w:pPr>
            <w:r w:rsidRPr="006844F9">
              <w:rPr>
                <w:sz w:val="24"/>
                <w:szCs w:val="24"/>
              </w:rPr>
              <w:t>Подготовленный доклад, презентацию и демонстрационные материалы автору ВКР обязательно необходимо согласовать с научным руководителем.</w:t>
            </w:r>
          </w:p>
          <w:p w:rsidR="006844F9" w:rsidRPr="006844F9" w:rsidRDefault="006844F9" w:rsidP="006844F9">
            <w:pPr>
              <w:widowControl/>
              <w:shd w:val="clear" w:color="auto" w:fill="FFFFFF"/>
              <w:ind w:firstLine="318"/>
              <w:jc w:val="both"/>
              <w:rPr>
                <w:sz w:val="24"/>
                <w:szCs w:val="24"/>
              </w:rPr>
            </w:pPr>
            <w:r w:rsidRPr="006844F9">
              <w:rPr>
                <w:sz w:val="24"/>
                <w:szCs w:val="24"/>
              </w:rPr>
              <w:t xml:space="preserve">К тому же, чтобы защита ВКР прошла успешно, целесообразно провести тренировочное выступление и пройти так называемую «предзащиту» у научного руководителя, возможно в присутствии других своих сокурсников. Помните, что один из способов проверки своих знаний - это изложить их другим так, чтобы они Вас поняли, что и позволяет сделать прохождение процедуры «предзащиты» ВКР. </w:t>
            </w:r>
          </w:p>
          <w:p w:rsidR="006844F9" w:rsidRPr="006844F9" w:rsidRDefault="006844F9" w:rsidP="006844F9">
            <w:pPr>
              <w:widowControl/>
              <w:shd w:val="clear" w:color="auto" w:fill="FFFFFF"/>
              <w:ind w:firstLine="318"/>
              <w:jc w:val="both"/>
              <w:rPr>
                <w:sz w:val="24"/>
                <w:szCs w:val="24"/>
              </w:rPr>
            </w:pPr>
            <w:r w:rsidRPr="006844F9">
              <w:rPr>
                <w:sz w:val="24"/>
                <w:szCs w:val="24"/>
              </w:rPr>
              <w:t xml:space="preserve">Если окажется, что на «предзащите» подготовленный текст доклада прочитан за более продолжительное, чем установленное время, то не следует делать вывод о том, что читать нужно вдвое быстрее, целесообразнее сократить текст доклада, оставив в нем наиболее значимые результаты исследования. </w:t>
            </w:r>
          </w:p>
          <w:p w:rsidR="006844F9" w:rsidRPr="006844F9" w:rsidRDefault="006844F9" w:rsidP="006844F9">
            <w:pPr>
              <w:widowControl/>
              <w:shd w:val="clear" w:color="auto" w:fill="FFFFFF"/>
              <w:ind w:firstLine="318"/>
              <w:jc w:val="both"/>
              <w:rPr>
                <w:sz w:val="24"/>
                <w:szCs w:val="24"/>
              </w:rPr>
            </w:pPr>
            <w:r w:rsidRPr="006844F9">
              <w:rPr>
                <w:sz w:val="24"/>
                <w:szCs w:val="24"/>
              </w:rPr>
              <w:t xml:space="preserve">Также следует на «предзащите» оценить особенности цветовой передачи презентации на </w:t>
            </w:r>
            <w:proofErr w:type="spellStart"/>
            <w:r w:rsidRPr="006844F9">
              <w:rPr>
                <w:sz w:val="24"/>
                <w:szCs w:val="24"/>
              </w:rPr>
              <w:t>мультимедийном</w:t>
            </w:r>
            <w:proofErr w:type="spellEnd"/>
            <w:r w:rsidRPr="006844F9">
              <w:rPr>
                <w:sz w:val="24"/>
                <w:szCs w:val="24"/>
              </w:rPr>
              <w:t xml:space="preserve"> экране: если какие-то цвета шрифтов, таблиц, схем окажутся нечитабельными, следует оперативно их изменить для повышения восприятия презентационных материалов.</w:t>
            </w:r>
          </w:p>
          <w:p w:rsidR="006844F9" w:rsidRPr="006844F9" w:rsidRDefault="006844F9" w:rsidP="006844F9">
            <w:pPr>
              <w:widowControl/>
              <w:shd w:val="clear" w:color="auto" w:fill="FFFFFF"/>
              <w:ind w:firstLine="567"/>
              <w:jc w:val="both"/>
              <w:rPr>
                <w:sz w:val="24"/>
                <w:szCs w:val="24"/>
              </w:rPr>
            </w:pPr>
          </w:p>
        </w:tc>
      </w:tr>
      <w:tr w:rsidR="006844F9" w:rsidRPr="006844F9" w:rsidTr="00047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67" w:type="dxa"/>
          <w:wAfter w:w="142" w:type="dxa"/>
        </w:trPr>
        <w:tc>
          <w:tcPr>
            <w:tcW w:w="1093" w:type="dxa"/>
          </w:tcPr>
          <w:p w:rsidR="006844F9" w:rsidRPr="006844F9" w:rsidRDefault="006844F9" w:rsidP="006844F9">
            <w:pPr>
              <w:widowControl/>
              <w:jc w:val="both"/>
              <w:rPr>
                <w:rFonts w:ascii="Wingdings" w:hAnsi="Wingdings"/>
                <w:sz w:val="24"/>
                <w:szCs w:val="24"/>
              </w:rPr>
            </w:pPr>
            <w:r w:rsidRPr="006844F9">
              <w:rPr>
                <w:rFonts w:ascii="Wingdings" w:hAnsi="Wingdings"/>
                <w:b/>
                <w:sz w:val="24"/>
                <w:szCs w:val="24"/>
                <w:lang w:val="en-US"/>
              </w:rPr>
              <w:t></w:t>
            </w:r>
          </w:p>
        </w:tc>
        <w:tc>
          <w:tcPr>
            <w:tcW w:w="7979" w:type="dxa"/>
            <w:vAlign w:val="center"/>
          </w:tcPr>
          <w:p w:rsidR="006844F9" w:rsidRPr="006844F9" w:rsidRDefault="006844F9" w:rsidP="006844F9">
            <w:pPr>
              <w:widowControl/>
              <w:shd w:val="clear" w:color="auto" w:fill="FFFFFF"/>
              <w:rPr>
                <w:b/>
                <w:sz w:val="24"/>
                <w:szCs w:val="24"/>
              </w:rPr>
            </w:pPr>
            <w:r w:rsidRPr="006844F9">
              <w:rPr>
                <w:b/>
                <w:sz w:val="24"/>
                <w:szCs w:val="24"/>
              </w:rPr>
              <w:t>Работа над замечаниями, указанными в «отзыве» научного руководителя и «рецензии» рецензента</w:t>
            </w:r>
          </w:p>
        </w:tc>
      </w:tr>
    </w:tbl>
    <w:p w:rsidR="006844F9" w:rsidRPr="006844F9" w:rsidRDefault="006844F9" w:rsidP="006844F9">
      <w:pPr>
        <w:widowControl/>
        <w:shd w:val="clear" w:color="auto" w:fill="FFFFFF"/>
        <w:ind w:firstLine="567"/>
        <w:jc w:val="both"/>
        <w:rPr>
          <w:sz w:val="24"/>
          <w:szCs w:val="24"/>
        </w:rPr>
      </w:pPr>
      <w:r w:rsidRPr="006844F9">
        <w:rPr>
          <w:sz w:val="24"/>
          <w:szCs w:val="24"/>
        </w:rPr>
        <w:t xml:space="preserve">Защита ВКР предполагает не только доклад и ответы студента на интересующие комиссию вопросы, но и комментарии автора ВКР по замечаниям, указанным научным руководителем и рецензентом в «отзыве» и «рецензии» соответственно. Поэтому при подготовке к защите ВКР целесообразно тщательно подготовиться к ответам на поставленные в этих документах вопросы и указанные недостатки или недочеты. </w:t>
      </w:r>
    </w:p>
    <w:p w:rsidR="006844F9" w:rsidRPr="006844F9" w:rsidRDefault="006844F9" w:rsidP="006844F9">
      <w:pPr>
        <w:widowControl/>
        <w:shd w:val="clear" w:color="auto" w:fill="FFFFFF"/>
        <w:ind w:firstLine="567"/>
        <w:jc w:val="both"/>
        <w:rPr>
          <w:sz w:val="24"/>
          <w:szCs w:val="24"/>
        </w:rPr>
      </w:pPr>
      <w:r w:rsidRPr="006844F9">
        <w:rPr>
          <w:sz w:val="24"/>
          <w:szCs w:val="24"/>
        </w:rPr>
        <w:t>При этом студент может не только устно дать ответы на «рецензию» и «отзыв», но и для большей аргументации подготовить заранее и продемонстрировать на защите специальный дополнительный слайд (слайды) или таблицы, схемы в демонстрационном материале в целях прояснения своей позиции. Подготавливая подобные материалы следует избегать спорных и необоснованных утверждений, чтобы не вызвать новых (ненужных) вопросов или обсуждения со стороны комиссии, оценивающей ВКР. Ответы на замечания научного руководителя и рецензента целесообразно согласовать со своим научным руководителем.</w:t>
      </w:r>
    </w:p>
    <w:p w:rsidR="006844F9" w:rsidRPr="006844F9" w:rsidRDefault="006844F9" w:rsidP="00047E00">
      <w:pPr>
        <w:widowControl/>
        <w:shd w:val="clear" w:color="auto" w:fill="FFFFFF"/>
        <w:ind w:firstLine="567"/>
        <w:jc w:val="both"/>
        <w:rPr>
          <w:sz w:val="24"/>
          <w:szCs w:val="24"/>
        </w:rPr>
      </w:pPr>
      <w:r w:rsidRPr="006844F9">
        <w:rPr>
          <w:sz w:val="24"/>
          <w:szCs w:val="24"/>
        </w:rPr>
        <w:t xml:space="preserve">Если защита назначена в новой аудитории, то нужно заранее ознакомиться с этим помещением: с расположением трибуны для доклада, с работой технических средств (ПК, ноутбука или т.п.), экрана, микрофона, и т.д. </w:t>
      </w:r>
    </w:p>
    <w:p w:rsidR="006844F9" w:rsidRPr="006844F9" w:rsidRDefault="006844F9" w:rsidP="006844F9">
      <w:pPr>
        <w:widowControl/>
        <w:shd w:val="clear" w:color="auto" w:fill="FFFFFF"/>
        <w:ind w:firstLine="567"/>
        <w:jc w:val="both"/>
        <w:rPr>
          <w:sz w:val="24"/>
          <w:szCs w:val="24"/>
        </w:rPr>
      </w:pPr>
    </w:p>
    <w:tbl>
      <w:tblPr>
        <w:tblW w:w="0" w:type="auto"/>
        <w:tblLook w:val="04A0"/>
      </w:tblPr>
      <w:tblGrid>
        <w:gridCol w:w="703"/>
        <w:gridCol w:w="8871"/>
      </w:tblGrid>
      <w:tr w:rsidR="006844F9" w:rsidRPr="006844F9" w:rsidTr="00BC5BF2">
        <w:tc>
          <w:tcPr>
            <w:tcW w:w="716" w:type="dxa"/>
          </w:tcPr>
          <w:p w:rsidR="006844F9" w:rsidRPr="006844F9" w:rsidRDefault="006844F9" w:rsidP="006844F9">
            <w:pPr>
              <w:widowControl/>
              <w:jc w:val="both"/>
              <w:rPr>
                <w:sz w:val="24"/>
                <w:szCs w:val="24"/>
              </w:rPr>
            </w:pPr>
            <w:r w:rsidRPr="006844F9">
              <w:rPr>
                <w:sz w:val="24"/>
                <w:szCs w:val="24"/>
              </w:rPr>
              <w:sym w:font="Wingdings" w:char="F072"/>
            </w:r>
          </w:p>
        </w:tc>
        <w:tc>
          <w:tcPr>
            <w:tcW w:w="9141" w:type="dxa"/>
            <w:vAlign w:val="center"/>
          </w:tcPr>
          <w:p w:rsidR="006844F9" w:rsidRPr="006844F9" w:rsidRDefault="006844F9" w:rsidP="006844F9">
            <w:pPr>
              <w:pageBreakBefore/>
              <w:widowControl/>
              <w:shd w:val="clear" w:color="auto" w:fill="FFFFFF"/>
              <w:rPr>
                <w:b/>
                <w:bCs/>
                <w:sz w:val="24"/>
                <w:szCs w:val="24"/>
              </w:rPr>
            </w:pPr>
            <w:r w:rsidRPr="006844F9">
              <w:rPr>
                <w:b/>
                <w:bCs/>
                <w:caps/>
                <w:sz w:val="24"/>
                <w:szCs w:val="24"/>
              </w:rPr>
              <w:t>ЗАЩИТА выпускной квалификационной работы</w:t>
            </w:r>
          </w:p>
        </w:tc>
      </w:tr>
    </w:tbl>
    <w:p w:rsidR="006844F9" w:rsidRPr="006844F9" w:rsidRDefault="006844F9" w:rsidP="006844F9">
      <w:pPr>
        <w:widowControl/>
        <w:shd w:val="clear" w:color="auto" w:fill="FFFFFF"/>
        <w:ind w:firstLine="567"/>
        <w:jc w:val="both"/>
        <w:rPr>
          <w:sz w:val="24"/>
          <w:szCs w:val="24"/>
        </w:rPr>
      </w:pPr>
    </w:p>
    <w:p w:rsidR="006844F9" w:rsidRPr="006844F9" w:rsidRDefault="006844F9" w:rsidP="006844F9">
      <w:pPr>
        <w:widowControl/>
        <w:shd w:val="clear" w:color="auto" w:fill="FFFFFF"/>
        <w:ind w:firstLine="567"/>
        <w:jc w:val="both"/>
        <w:rPr>
          <w:sz w:val="24"/>
          <w:szCs w:val="24"/>
        </w:rPr>
      </w:pPr>
      <w:r w:rsidRPr="006844F9">
        <w:rPr>
          <w:sz w:val="24"/>
          <w:szCs w:val="24"/>
        </w:rPr>
        <w:t>Защита имеет своей целью выявление степени раскрытия автором темы ВКР, самостоятельности и глубины изучения проблем, обоснованности выводов и предложений. Работа защищается каждым студентом индивидуально перед комиссией</w:t>
      </w:r>
      <w:r w:rsidR="007C44A6">
        <w:rPr>
          <w:sz w:val="24"/>
          <w:szCs w:val="24"/>
        </w:rPr>
        <w:t>.</w:t>
      </w:r>
      <w:r w:rsidRPr="006844F9">
        <w:rPr>
          <w:sz w:val="24"/>
          <w:szCs w:val="24"/>
        </w:rPr>
        <w:t xml:space="preserve"> </w:t>
      </w:r>
    </w:p>
    <w:p w:rsidR="006844F9" w:rsidRPr="006844F9" w:rsidRDefault="006844F9" w:rsidP="006844F9">
      <w:pPr>
        <w:widowControl/>
        <w:shd w:val="clear" w:color="auto" w:fill="FFFFFF"/>
        <w:ind w:firstLine="567"/>
        <w:jc w:val="both"/>
        <w:rPr>
          <w:sz w:val="24"/>
          <w:szCs w:val="24"/>
        </w:rPr>
      </w:pPr>
      <w:r w:rsidRPr="006844F9">
        <w:rPr>
          <w:b/>
          <w:sz w:val="24"/>
          <w:szCs w:val="24"/>
        </w:rPr>
        <w:lastRenderedPageBreak/>
        <w:t xml:space="preserve">Главный совет для защиты ВКР </w:t>
      </w:r>
      <w:r w:rsidRPr="006844F9">
        <w:rPr>
          <w:sz w:val="24"/>
          <w:szCs w:val="24"/>
        </w:rPr>
        <w:t>– это помнить, что защита результатов исследования - это именно защита и автору ВКР ни в коем случае нельзя теряться ни при каких обстоятельствах.</w:t>
      </w:r>
    </w:p>
    <w:p w:rsidR="006844F9" w:rsidRPr="006844F9" w:rsidRDefault="006844F9" w:rsidP="006844F9">
      <w:pPr>
        <w:widowControl/>
        <w:shd w:val="clear" w:color="auto" w:fill="FFFFFF"/>
        <w:ind w:firstLine="567"/>
        <w:jc w:val="both"/>
        <w:rPr>
          <w:sz w:val="24"/>
          <w:szCs w:val="24"/>
        </w:rPr>
      </w:pPr>
      <w:r w:rsidRPr="006844F9">
        <w:rPr>
          <w:sz w:val="24"/>
          <w:szCs w:val="24"/>
        </w:rPr>
        <w:t>На защите необходимо показать не только знание темы, но и степень владения научным методом мышления, логическим и статистическим анализом исследуемых проблем, способность к самостоятельному научному труду, умение четко и ясно излагать свои мысли и выводы.</w:t>
      </w:r>
    </w:p>
    <w:p w:rsidR="006844F9" w:rsidRPr="006844F9" w:rsidRDefault="006844F9" w:rsidP="006844F9">
      <w:pPr>
        <w:widowControl/>
        <w:shd w:val="clear" w:color="auto" w:fill="FFFFFF"/>
        <w:ind w:firstLine="567"/>
        <w:jc w:val="both"/>
        <w:rPr>
          <w:sz w:val="24"/>
          <w:szCs w:val="24"/>
        </w:rPr>
      </w:pPr>
      <w:r w:rsidRPr="006844F9">
        <w:rPr>
          <w:sz w:val="24"/>
          <w:szCs w:val="24"/>
        </w:rPr>
        <w:t>Защита начинается с обозначения темы и автора ВКР, зачитываемой председателем государственной экзаменационной комиссии или лицом, его замещающим. После этого слово для защиты ВКР предоставляется самому студенту.</w:t>
      </w:r>
    </w:p>
    <w:p w:rsidR="006844F9" w:rsidRPr="006844F9" w:rsidRDefault="006844F9" w:rsidP="006844F9">
      <w:pPr>
        <w:widowControl/>
        <w:shd w:val="clear" w:color="auto" w:fill="FFFFFF"/>
        <w:ind w:firstLine="567"/>
        <w:jc w:val="both"/>
        <w:rPr>
          <w:sz w:val="24"/>
          <w:szCs w:val="24"/>
        </w:rPr>
      </w:pPr>
      <w:r w:rsidRPr="006844F9">
        <w:rPr>
          <w:sz w:val="24"/>
          <w:szCs w:val="24"/>
        </w:rPr>
        <w:t>Студент выступает с заранее подготовленным докладом и демонстрирует презентацию, обосновывающие логику изложения материала и полученные выводы. Желательно, чтобы доклад излагался студентом свободно, без зачитывания письменного текста. Речь автора ВКР не должна быть похожа на тихий неразборчивый лепет, ей надлежит быть ясной, грамматически точной, уверенной, что сделает ее понятной и убедительной.</w:t>
      </w:r>
    </w:p>
    <w:p w:rsidR="006844F9" w:rsidRPr="006844F9" w:rsidRDefault="006844F9" w:rsidP="006844F9">
      <w:pPr>
        <w:widowControl/>
        <w:shd w:val="clear" w:color="auto" w:fill="FFFFFF"/>
        <w:ind w:firstLine="567"/>
        <w:jc w:val="both"/>
        <w:rPr>
          <w:sz w:val="24"/>
          <w:szCs w:val="24"/>
        </w:rPr>
      </w:pPr>
      <w:r w:rsidRPr="006844F9">
        <w:rPr>
          <w:sz w:val="24"/>
          <w:szCs w:val="24"/>
        </w:rPr>
        <w:t>В ходе выступления с докладом следует обратить внимание на правильное произношение слов. В языке экономистов есть около двух-трех десятков слов, которые почти всегда произносятся с ошибкой в ударении. Например, «</w:t>
      </w:r>
      <w:proofErr w:type="spellStart"/>
      <w:r w:rsidRPr="006844F9">
        <w:rPr>
          <w:sz w:val="24"/>
          <w:szCs w:val="24"/>
        </w:rPr>
        <w:t>уставно́й</w:t>
      </w:r>
      <w:proofErr w:type="spellEnd"/>
      <w:r w:rsidRPr="006844F9">
        <w:rPr>
          <w:sz w:val="24"/>
          <w:szCs w:val="24"/>
        </w:rPr>
        <w:t xml:space="preserve"> капитал» вместо «</w:t>
      </w:r>
      <w:proofErr w:type="spellStart"/>
      <w:r w:rsidRPr="006844F9">
        <w:rPr>
          <w:sz w:val="24"/>
          <w:szCs w:val="24"/>
        </w:rPr>
        <w:t>уста́вный</w:t>
      </w:r>
      <w:proofErr w:type="spellEnd"/>
      <w:r w:rsidRPr="006844F9">
        <w:rPr>
          <w:sz w:val="24"/>
          <w:szCs w:val="24"/>
        </w:rPr>
        <w:t xml:space="preserve"> капитал», «</w:t>
      </w:r>
      <w:proofErr w:type="spellStart"/>
      <w:r w:rsidRPr="006844F9">
        <w:rPr>
          <w:sz w:val="24"/>
          <w:szCs w:val="24"/>
        </w:rPr>
        <w:t>нормирова́ние</w:t>
      </w:r>
      <w:proofErr w:type="spellEnd"/>
      <w:r w:rsidRPr="006844F9">
        <w:rPr>
          <w:sz w:val="24"/>
          <w:szCs w:val="24"/>
        </w:rPr>
        <w:t xml:space="preserve"> труда» вместо «</w:t>
      </w:r>
      <w:proofErr w:type="spellStart"/>
      <w:r w:rsidRPr="006844F9">
        <w:rPr>
          <w:sz w:val="24"/>
          <w:szCs w:val="24"/>
        </w:rPr>
        <w:t>норми́рование</w:t>
      </w:r>
      <w:proofErr w:type="spellEnd"/>
      <w:r w:rsidRPr="006844F9">
        <w:rPr>
          <w:sz w:val="24"/>
          <w:szCs w:val="24"/>
        </w:rPr>
        <w:t xml:space="preserve"> труда», «</w:t>
      </w:r>
      <w:proofErr w:type="spellStart"/>
      <w:r w:rsidRPr="006844F9">
        <w:rPr>
          <w:sz w:val="24"/>
          <w:szCs w:val="24"/>
        </w:rPr>
        <w:t>марке́тинг</w:t>
      </w:r>
      <w:proofErr w:type="spellEnd"/>
      <w:r w:rsidRPr="006844F9">
        <w:rPr>
          <w:sz w:val="24"/>
          <w:szCs w:val="24"/>
        </w:rPr>
        <w:t>» вместо «</w:t>
      </w:r>
      <w:proofErr w:type="spellStart"/>
      <w:r w:rsidRPr="006844F9">
        <w:rPr>
          <w:sz w:val="24"/>
          <w:szCs w:val="24"/>
        </w:rPr>
        <w:t>ма́ркетинг</w:t>
      </w:r>
      <w:proofErr w:type="spellEnd"/>
      <w:r w:rsidRPr="006844F9">
        <w:rPr>
          <w:sz w:val="24"/>
          <w:szCs w:val="24"/>
        </w:rPr>
        <w:t>», «</w:t>
      </w:r>
      <w:proofErr w:type="spellStart"/>
      <w:r w:rsidRPr="006844F9">
        <w:rPr>
          <w:sz w:val="24"/>
          <w:szCs w:val="24"/>
        </w:rPr>
        <w:t>до́говор</w:t>
      </w:r>
      <w:proofErr w:type="spellEnd"/>
      <w:r w:rsidRPr="006844F9">
        <w:rPr>
          <w:sz w:val="24"/>
          <w:szCs w:val="24"/>
        </w:rPr>
        <w:t>» вместо «</w:t>
      </w:r>
      <w:proofErr w:type="spellStart"/>
      <w:r w:rsidRPr="006844F9">
        <w:rPr>
          <w:sz w:val="24"/>
          <w:szCs w:val="24"/>
        </w:rPr>
        <w:t>догово́</w:t>
      </w:r>
      <w:proofErr w:type="gramStart"/>
      <w:r w:rsidRPr="006844F9">
        <w:rPr>
          <w:sz w:val="24"/>
          <w:szCs w:val="24"/>
        </w:rPr>
        <w:t>р</w:t>
      </w:r>
      <w:proofErr w:type="spellEnd"/>
      <w:proofErr w:type="gramEnd"/>
      <w:r w:rsidRPr="006844F9">
        <w:rPr>
          <w:sz w:val="24"/>
          <w:szCs w:val="24"/>
        </w:rPr>
        <w:t>», и т.п.</w:t>
      </w:r>
    </w:p>
    <w:p w:rsidR="006844F9" w:rsidRPr="006844F9" w:rsidRDefault="006844F9" w:rsidP="006844F9">
      <w:pPr>
        <w:widowControl/>
        <w:shd w:val="clear" w:color="auto" w:fill="FFFFFF"/>
        <w:ind w:firstLine="567"/>
        <w:jc w:val="both"/>
        <w:rPr>
          <w:sz w:val="24"/>
          <w:szCs w:val="24"/>
        </w:rPr>
      </w:pPr>
      <w:r w:rsidRPr="006844F9">
        <w:rPr>
          <w:sz w:val="24"/>
          <w:szCs w:val="24"/>
        </w:rPr>
        <w:t xml:space="preserve">При выступлении с докладом следует стремиться к выразительности, которая зависит от темпа, громкости и интонации речи. Если доклад будет проговариваться торопливо, </w:t>
      </w:r>
      <w:proofErr w:type="gramStart"/>
      <w:r w:rsidRPr="006844F9">
        <w:rPr>
          <w:sz w:val="24"/>
          <w:szCs w:val="24"/>
        </w:rPr>
        <w:t>с проглатываем</w:t>
      </w:r>
      <w:proofErr w:type="gramEnd"/>
      <w:r w:rsidRPr="006844F9">
        <w:rPr>
          <w:sz w:val="24"/>
          <w:szCs w:val="24"/>
        </w:rPr>
        <w:t xml:space="preserve"> окончаний слов, или очень тихо и невнятно, то качество выступления от этого очень сильно снизится. Спокойная, уверенная манера изложения всегда импонирует членам комиссии. Естественно, что в ходе доклада выступающий должен быть обращен к комиссии лицом. Если необходимо повернуться к комиссии боком, надо усилить громкость голоса в полтора раза.</w:t>
      </w:r>
    </w:p>
    <w:p w:rsidR="006844F9" w:rsidRPr="006844F9" w:rsidRDefault="006844F9" w:rsidP="006844F9">
      <w:pPr>
        <w:widowControl/>
        <w:shd w:val="clear" w:color="auto" w:fill="FFFFFF"/>
        <w:ind w:firstLine="567"/>
        <w:jc w:val="both"/>
        <w:rPr>
          <w:sz w:val="24"/>
          <w:szCs w:val="24"/>
        </w:rPr>
      </w:pPr>
      <w:r w:rsidRPr="006844F9">
        <w:rPr>
          <w:sz w:val="24"/>
          <w:szCs w:val="24"/>
        </w:rPr>
        <w:t>В ходе доклада следует использовать заранее подготовленные демонстрационные материалы. К ним необходимо обращаться только тогда, когда это требуется по ходу доклада. Эти материалы целесообразно раздать членам комиссии до начала доклада. Для трансляции компьютерной презентации целесообразно использовать помощника для переключения слайдов, который должен быть хорошо знаком с содержанием доклада.</w:t>
      </w:r>
    </w:p>
    <w:p w:rsidR="006844F9" w:rsidRPr="006844F9" w:rsidRDefault="006844F9" w:rsidP="006844F9">
      <w:pPr>
        <w:widowControl/>
        <w:shd w:val="clear" w:color="auto" w:fill="FFFFFF"/>
        <w:ind w:firstLine="567"/>
        <w:jc w:val="both"/>
        <w:rPr>
          <w:sz w:val="24"/>
          <w:szCs w:val="24"/>
        </w:rPr>
      </w:pPr>
      <w:r w:rsidRPr="006844F9">
        <w:rPr>
          <w:sz w:val="24"/>
          <w:szCs w:val="24"/>
        </w:rPr>
        <w:t>По завершении доклада студенту могут задать любые вопросы по работе для уточнения полученных выводов и результатов. Вопросы могут носить конкретный или общий характер. Наиболее распространенные общие вопросы: «Что в работе выполнено лично Вами?», «В чем практическая значимость работы?», «Каковы перспективы дальнейшего развития темы исследования?», «Чем обусловлен выбор Вами данной методики анализа?», «Какова практическая значимость приведенной классификации?», «Каков экономический эффект от внедрения Ваших рекомендаций?», и т.д.</w:t>
      </w:r>
    </w:p>
    <w:p w:rsidR="006844F9" w:rsidRPr="006844F9" w:rsidRDefault="006844F9" w:rsidP="006844F9">
      <w:pPr>
        <w:widowControl/>
        <w:shd w:val="clear" w:color="auto" w:fill="FFFFFF"/>
        <w:ind w:firstLine="567"/>
        <w:jc w:val="both"/>
        <w:rPr>
          <w:sz w:val="24"/>
          <w:szCs w:val="24"/>
        </w:rPr>
      </w:pPr>
      <w:r w:rsidRPr="006844F9">
        <w:rPr>
          <w:sz w:val="24"/>
          <w:szCs w:val="24"/>
        </w:rPr>
        <w:t>Ответы на вопросы комиссии должны быть краткими и состоять, как правило, из двух-трех предложений. Многим преподавателям свойственно принимать склонность к сомнению как характеристику неуверенности знаний студента. Поэтому на вопросы следует отвечать уверенно и четко, давая самый краткий из всех возможных ответов, не повторяя фрагменты доклада. При необходимости в ответе на вопрос следует повторить показ нужного слайда или сослаться на демонстрационные материалы.</w:t>
      </w:r>
    </w:p>
    <w:p w:rsidR="006844F9" w:rsidRPr="006844F9" w:rsidRDefault="006844F9" w:rsidP="006844F9">
      <w:pPr>
        <w:widowControl/>
        <w:shd w:val="clear" w:color="auto" w:fill="FFFFFF"/>
        <w:ind w:firstLine="567"/>
        <w:jc w:val="both"/>
        <w:rPr>
          <w:sz w:val="24"/>
          <w:szCs w:val="24"/>
        </w:rPr>
      </w:pPr>
      <w:r w:rsidRPr="006844F9">
        <w:rPr>
          <w:sz w:val="24"/>
          <w:szCs w:val="24"/>
        </w:rPr>
        <w:t>Следует иметь в виду, что доклад и ответы на вопросы комиссии, студент должен представлять от множественного лица, используя фразы типа «Мы выявили…», «Мы изучили и пришли к выводу…», «На наш взгляд…», «По нашему мнению…» вместо фраз «Я считаю…», «Я думаю…», «На мой взгляд…».</w:t>
      </w:r>
    </w:p>
    <w:p w:rsidR="006844F9" w:rsidRPr="006844F9" w:rsidRDefault="006844F9" w:rsidP="006844F9">
      <w:pPr>
        <w:widowControl/>
        <w:shd w:val="clear" w:color="auto" w:fill="FFFFFF"/>
        <w:ind w:firstLine="567"/>
        <w:jc w:val="both"/>
        <w:rPr>
          <w:sz w:val="24"/>
          <w:szCs w:val="24"/>
        </w:rPr>
      </w:pPr>
      <w:r w:rsidRPr="006844F9">
        <w:rPr>
          <w:sz w:val="24"/>
          <w:szCs w:val="24"/>
        </w:rPr>
        <w:lastRenderedPageBreak/>
        <w:t xml:space="preserve">При ответах нецелесообразны к употреблению следующие выражения: </w:t>
      </w:r>
      <w:proofErr w:type="gramStart"/>
      <w:r w:rsidRPr="006844F9">
        <w:rPr>
          <w:sz w:val="24"/>
          <w:szCs w:val="24"/>
        </w:rPr>
        <w:t>«Мы столкнулись с тем, что..» (столкновение подразумевает конфликт, лучше употреблять «встречались»); «Выше мы говорили...» и «Как будет показано ниже...» (выше и ниже - понятия, применяемые к печатному тексту, но не к выступлению; лучше употреблять «Ранее мы говорили...» и «Как будет отмечено позже...»).</w:t>
      </w:r>
      <w:proofErr w:type="gramEnd"/>
    </w:p>
    <w:p w:rsidR="006844F9" w:rsidRPr="006844F9" w:rsidRDefault="006844F9" w:rsidP="006844F9">
      <w:pPr>
        <w:widowControl/>
        <w:shd w:val="clear" w:color="auto" w:fill="FFFFFF"/>
        <w:ind w:firstLine="567"/>
        <w:jc w:val="both"/>
        <w:rPr>
          <w:sz w:val="24"/>
          <w:szCs w:val="24"/>
        </w:rPr>
      </w:pPr>
      <w:r w:rsidRPr="006844F9">
        <w:rPr>
          <w:sz w:val="24"/>
          <w:szCs w:val="24"/>
        </w:rPr>
        <w:t>В ходе доклада и ответов не следует употреблять слов</w:t>
      </w:r>
      <w:proofErr w:type="gramStart"/>
      <w:r w:rsidRPr="006844F9">
        <w:rPr>
          <w:sz w:val="24"/>
          <w:szCs w:val="24"/>
        </w:rPr>
        <w:t>а-</w:t>
      </w:r>
      <w:proofErr w:type="gramEnd"/>
      <w:r w:rsidRPr="006844F9">
        <w:rPr>
          <w:sz w:val="24"/>
          <w:szCs w:val="24"/>
        </w:rPr>
        <w:t>«паразиты»: «так», «так сказать», «понимаете», «значит», «вот», «это самое» и др. Эти слова не несут никакой смысловой нагрузки и бесполезны, и иногда использование слов-«паразитов» вызывает чувство раздражения у членов комиссии, оценивающей ВКР.</w:t>
      </w:r>
    </w:p>
    <w:p w:rsidR="006844F9" w:rsidRPr="006844F9" w:rsidRDefault="006844F9" w:rsidP="006844F9">
      <w:pPr>
        <w:widowControl/>
        <w:shd w:val="clear" w:color="auto" w:fill="FFFFFF"/>
        <w:ind w:firstLine="567"/>
        <w:jc w:val="both"/>
        <w:rPr>
          <w:sz w:val="24"/>
          <w:szCs w:val="24"/>
        </w:rPr>
      </w:pPr>
      <w:r w:rsidRPr="006844F9">
        <w:rPr>
          <w:sz w:val="24"/>
          <w:szCs w:val="24"/>
        </w:rPr>
        <w:t>Несмотря на то, что при подготовке к защите ВКР, вероятно, студент детально разберется во всех аспектах исследованной темы, некоторые вопросы могут оказаться для него всё же затруднительными. Из сложной ситуации достаточно легко позволяют выйти следующие универсальные ответы: «Исследование данной проблемы не входило в поставленные в работе задачи. Но данная проблема представляется весьма интересной, и в дальнейшей своей научно-исследовательской (или практической) деятельности мы постараемся определить пути ее решения» или «Задача по решению данной проблемы в ВКР не ставилась, но анализ экономической литературы показывает, что...». Но не следует забывать, что члены комиссии, оценивающей ВКР, прекрасно понимают, что такой ответ - возможно, результат не доскональной проработанности проблемы.</w:t>
      </w:r>
    </w:p>
    <w:p w:rsidR="006844F9" w:rsidRPr="006844F9" w:rsidRDefault="006844F9" w:rsidP="006844F9">
      <w:pPr>
        <w:widowControl/>
        <w:shd w:val="clear" w:color="auto" w:fill="FFFFFF"/>
        <w:ind w:firstLine="567"/>
        <w:jc w:val="both"/>
        <w:rPr>
          <w:b/>
          <w:bCs/>
          <w:sz w:val="24"/>
          <w:szCs w:val="24"/>
        </w:rPr>
      </w:pPr>
      <w:r w:rsidRPr="006844F9">
        <w:rPr>
          <w:sz w:val="24"/>
          <w:szCs w:val="24"/>
        </w:rPr>
        <w:t>В ходе ответа на вопросы необходимо следить за реакцией членов комис</w:t>
      </w:r>
      <w:r w:rsidRPr="006844F9">
        <w:rPr>
          <w:sz w:val="24"/>
          <w:szCs w:val="24"/>
        </w:rPr>
        <w:softHyphen/>
        <w:t xml:space="preserve">сии. Если их реакция положительная, то следует смело продолжать ответ. Если реакция отрицательная, то надо более четко обосновывать свои выводы. </w:t>
      </w:r>
    </w:p>
    <w:p w:rsidR="006844F9" w:rsidRPr="006844F9" w:rsidRDefault="006844F9" w:rsidP="006844F9">
      <w:pPr>
        <w:widowControl/>
        <w:shd w:val="clear" w:color="auto" w:fill="FFFFFF"/>
        <w:ind w:firstLine="567"/>
        <w:jc w:val="both"/>
        <w:rPr>
          <w:sz w:val="24"/>
          <w:szCs w:val="24"/>
        </w:rPr>
      </w:pPr>
      <w:proofErr w:type="gramStart"/>
      <w:r w:rsidRPr="006844F9">
        <w:rPr>
          <w:sz w:val="24"/>
          <w:szCs w:val="24"/>
        </w:rPr>
        <w:t>После доклада и ответов на вопросы, как правило, председатель комиссии зачитывает «отзыв» научного руководителя и «рецензию» рецензента, либо обозначает основные недостатки, отмеченные в «отзыве» и «рецензии», либо непосредственно предоставляет слово научному руководителю работы или рецензенту.</w:t>
      </w:r>
      <w:proofErr w:type="gramEnd"/>
      <w:r w:rsidRPr="006844F9">
        <w:rPr>
          <w:sz w:val="24"/>
          <w:szCs w:val="24"/>
        </w:rPr>
        <w:t xml:space="preserve"> Если в «отзыве» или «рецензии» поставлены вопросы или сделаны замечания, то защищающемуся предоставляется слово для ответов на них.</w:t>
      </w:r>
    </w:p>
    <w:p w:rsidR="006844F9" w:rsidRPr="006844F9" w:rsidRDefault="006844F9" w:rsidP="006844F9">
      <w:pPr>
        <w:widowControl/>
        <w:shd w:val="clear" w:color="auto" w:fill="FFFFFF"/>
        <w:ind w:firstLine="567"/>
        <w:jc w:val="both"/>
        <w:rPr>
          <w:sz w:val="24"/>
          <w:szCs w:val="24"/>
        </w:rPr>
      </w:pPr>
      <w:r w:rsidRPr="006844F9">
        <w:rPr>
          <w:sz w:val="24"/>
          <w:szCs w:val="24"/>
        </w:rPr>
        <w:t>Решение об оценке ВКР принимается членами комиссии на закрытом заседании в конце процедуры защиты ВКР. Результаты объявляются студентам непосредственно после ее окончания в день защиты ВКР.</w:t>
      </w:r>
    </w:p>
    <w:p w:rsidR="006844F9" w:rsidRPr="006844F9" w:rsidRDefault="006844F9" w:rsidP="006844F9">
      <w:pPr>
        <w:widowControl/>
        <w:shd w:val="clear" w:color="auto" w:fill="FFFFFF"/>
        <w:ind w:firstLine="567"/>
        <w:jc w:val="both"/>
        <w:rPr>
          <w:sz w:val="24"/>
          <w:szCs w:val="24"/>
        </w:rPr>
      </w:pPr>
    </w:p>
    <w:p w:rsidR="006844F9" w:rsidRPr="006844F9" w:rsidRDefault="006844F9" w:rsidP="006844F9">
      <w:pPr>
        <w:widowControl/>
        <w:shd w:val="clear" w:color="auto" w:fill="FFFFFF"/>
        <w:jc w:val="both"/>
        <w:rPr>
          <w:sz w:val="24"/>
          <w:szCs w:val="24"/>
        </w:rPr>
      </w:pPr>
    </w:p>
    <w:p w:rsidR="006844F9" w:rsidRPr="006844F9" w:rsidRDefault="006844F9" w:rsidP="006844F9">
      <w:pPr>
        <w:pageBreakBefore/>
        <w:widowControl/>
        <w:jc w:val="right"/>
        <w:rPr>
          <w:b/>
          <w:bCs/>
          <w:sz w:val="24"/>
          <w:szCs w:val="24"/>
        </w:rPr>
      </w:pPr>
      <w:r w:rsidRPr="006844F9">
        <w:rPr>
          <w:b/>
          <w:bCs/>
          <w:sz w:val="24"/>
          <w:szCs w:val="24"/>
        </w:rPr>
        <w:lastRenderedPageBreak/>
        <w:t>Приложение 1</w:t>
      </w:r>
    </w:p>
    <w:p w:rsidR="006844F9" w:rsidRPr="006844F9" w:rsidRDefault="006844F9" w:rsidP="006844F9">
      <w:pPr>
        <w:widowControl/>
        <w:jc w:val="center"/>
        <w:rPr>
          <w:b/>
          <w:sz w:val="24"/>
          <w:szCs w:val="24"/>
        </w:rPr>
      </w:pPr>
    </w:p>
    <w:p w:rsidR="006844F9" w:rsidRPr="006844F9" w:rsidRDefault="006844F9" w:rsidP="006844F9">
      <w:pPr>
        <w:widowControl/>
        <w:jc w:val="center"/>
        <w:rPr>
          <w:b/>
          <w:sz w:val="24"/>
          <w:szCs w:val="24"/>
        </w:rPr>
      </w:pPr>
      <w:r w:rsidRPr="006844F9">
        <w:rPr>
          <w:b/>
          <w:sz w:val="24"/>
          <w:szCs w:val="24"/>
        </w:rPr>
        <w:t>Примерный перечень тем выпускной квалификационной работы бакалавров по направлению «Менеджмент»</w:t>
      </w:r>
    </w:p>
    <w:p w:rsidR="006844F9" w:rsidRPr="006844F9" w:rsidRDefault="006844F9" w:rsidP="00A36294">
      <w:pPr>
        <w:widowControl/>
        <w:numPr>
          <w:ilvl w:val="0"/>
          <w:numId w:val="13"/>
        </w:numPr>
        <w:jc w:val="both"/>
        <w:rPr>
          <w:bCs/>
          <w:sz w:val="24"/>
          <w:szCs w:val="24"/>
        </w:rPr>
      </w:pPr>
      <w:r w:rsidRPr="006844F9">
        <w:rPr>
          <w:bCs/>
          <w:sz w:val="24"/>
          <w:szCs w:val="24"/>
        </w:rPr>
        <w:t>Совершенствование организационных документов как способ делегирования прав, полномочий и ответственности в организации (на примере…)</w:t>
      </w:r>
    </w:p>
    <w:p w:rsidR="006844F9" w:rsidRPr="006844F9" w:rsidRDefault="006844F9" w:rsidP="00A36294">
      <w:pPr>
        <w:widowControl/>
        <w:numPr>
          <w:ilvl w:val="0"/>
          <w:numId w:val="13"/>
        </w:numPr>
        <w:jc w:val="both"/>
        <w:rPr>
          <w:bCs/>
          <w:sz w:val="24"/>
          <w:szCs w:val="24"/>
        </w:rPr>
      </w:pPr>
      <w:r w:rsidRPr="006844F9">
        <w:rPr>
          <w:bCs/>
          <w:sz w:val="24"/>
          <w:szCs w:val="24"/>
        </w:rPr>
        <w:t>Особенности организации рабочего места торговых (производственных, административно-управленческих, научных и др.) работников в организации (на примере…)</w:t>
      </w:r>
    </w:p>
    <w:p w:rsidR="006844F9" w:rsidRPr="006844F9" w:rsidRDefault="006844F9" w:rsidP="00A36294">
      <w:pPr>
        <w:widowControl/>
        <w:numPr>
          <w:ilvl w:val="0"/>
          <w:numId w:val="13"/>
        </w:numPr>
        <w:jc w:val="both"/>
        <w:rPr>
          <w:bCs/>
          <w:sz w:val="24"/>
          <w:szCs w:val="24"/>
        </w:rPr>
      </w:pPr>
      <w:r w:rsidRPr="006844F9">
        <w:rPr>
          <w:bCs/>
          <w:sz w:val="24"/>
          <w:szCs w:val="24"/>
        </w:rPr>
        <w:t>Алгоритм организации работы структурного подразделения фирмы (на примере…)</w:t>
      </w:r>
    </w:p>
    <w:p w:rsidR="006844F9" w:rsidRPr="006844F9" w:rsidRDefault="006844F9" w:rsidP="00A36294">
      <w:pPr>
        <w:widowControl/>
        <w:numPr>
          <w:ilvl w:val="0"/>
          <w:numId w:val="13"/>
        </w:numPr>
        <w:jc w:val="both"/>
        <w:rPr>
          <w:bCs/>
          <w:sz w:val="24"/>
          <w:szCs w:val="24"/>
        </w:rPr>
      </w:pPr>
      <w:r w:rsidRPr="006844F9">
        <w:rPr>
          <w:bCs/>
          <w:sz w:val="24"/>
          <w:szCs w:val="24"/>
        </w:rPr>
        <w:t>Оценка эффективности организационной структуры предприятия (на примере...)</w:t>
      </w:r>
    </w:p>
    <w:p w:rsidR="006844F9" w:rsidRPr="006844F9" w:rsidRDefault="006844F9" w:rsidP="00A36294">
      <w:pPr>
        <w:widowControl/>
        <w:numPr>
          <w:ilvl w:val="0"/>
          <w:numId w:val="13"/>
        </w:numPr>
        <w:jc w:val="both"/>
        <w:rPr>
          <w:bCs/>
          <w:sz w:val="24"/>
          <w:szCs w:val="24"/>
        </w:rPr>
      </w:pPr>
      <w:r w:rsidRPr="006844F9">
        <w:rPr>
          <w:bCs/>
          <w:sz w:val="24"/>
          <w:szCs w:val="24"/>
        </w:rPr>
        <w:t>Технологии (методы, механизмы) совершенствования организационной структуры предприятия</w:t>
      </w:r>
    </w:p>
    <w:p w:rsidR="006844F9" w:rsidRPr="006844F9" w:rsidRDefault="006844F9" w:rsidP="00A36294">
      <w:pPr>
        <w:widowControl/>
        <w:numPr>
          <w:ilvl w:val="0"/>
          <w:numId w:val="13"/>
        </w:numPr>
        <w:jc w:val="both"/>
        <w:rPr>
          <w:bCs/>
          <w:sz w:val="24"/>
          <w:szCs w:val="24"/>
        </w:rPr>
      </w:pPr>
      <w:r w:rsidRPr="006844F9">
        <w:rPr>
          <w:bCs/>
          <w:sz w:val="24"/>
          <w:szCs w:val="24"/>
        </w:rPr>
        <w:t>Экономическое обоснование необходимости создания нового структурного подразделения (на примере…)</w:t>
      </w:r>
    </w:p>
    <w:p w:rsidR="006844F9" w:rsidRPr="006844F9" w:rsidRDefault="006844F9" w:rsidP="00A36294">
      <w:pPr>
        <w:widowControl/>
        <w:numPr>
          <w:ilvl w:val="0"/>
          <w:numId w:val="13"/>
        </w:numPr>
        <w:jc w:val="both"/>
        <w:rPr>
          <w:bCs/>
          <w:sz w:val="24"/>
          <w:szCs w:val="24"/>
        </w:rPr>
      </w:pPr>
      <w:r w:rsidRPr="006844F9">
        <w:rPr>
          <w:bCs/>
          <w:sz w:val="24"/>
          <w:szCs w:val="24"/>
        </w:rPr>
        <w:t>Формирование подхода к оценке эффективности работы структурного подразделения фирмы (на примере…)</w:t>
      </w:r>
    </w:p>
    <w:p w:rsidR="006844F9" w:rsidRPr="006844F9" w:rsidRDefault="006844F9" w:rsidP="00A36294">
      <w:pPr>
        <w:widowControl/>
        <w:numPr>
          <w:ilvl w:val="0"/>
          <w:numId w:val="13"/>
        </w:numPr>
        <w:jc w:val="both"/>
        <w:rPr>
          <w:bCs/>
          <w:sz w:val="24"/>
          <w:szCs w:val="24"/>
        </w:rPr>
      </w:pPr>
      <w:r w:rsidRPr="006844F9">
        <w:rPr>
          <w:bCs/>
          <w:sz w:val="24"/>
          <w:szCs w:val="24"/>
        </w:rPr>
        <w:t xml:space="preserve">Разработка мероприятий по совершенствованию информационного обеспечения </w:t>
      </w:r>
    </w:p>
    <w:p w:rsidR="006844F9" w:rsidRPr="006844F9" w:rsidRDefault="006844F9" w:rsidP="00A36294">
      <w:pPr>
        <w:widowControl/>
        <w:numPr>
          <w:ilvl w:val="0"/>
          <w:numId w:val="13"/>
        </w:numPr>
        <w:jc w:val="both"/>
        <w:rPr>
          <w:bCs/>
          <w:sz w:val="24"/>
          <w:szCs w:val="24"/>
        </w:rPr>
      </w:pPr>
      <w:r w:rsidRPr="006844F9">
        <w:rPr>
          <w:bCs/>
          <w:sz w:val="24"/>
          <w:szCs w:val="24"/>
        </w:rPr>
        <w:t>управления предприятием (на примере…)</w:t>
      </w:r>
    </w:p>
    <w:p w:rsidR="006844F9" w:rsidRPr="006844F9" w:rsidRDefault="006844F9" w:rsidP="00A36294">
      <w:pPr>
        <w:widowControl/>
        <w:numPr>
          <w:ilvl w:val="0"/>
          <w:numId w:val="13"/>
        </w:numPr>
        <w:jc w:val="both"/>
        <w:rPr>
          <w:bCs/>
          <w:sz w:val="24"/>
          <w:szCs w:val="24"/>
        </w:rPr>
      </w:pPr>
      <w:r w:rsidRPr="006844F9">
        <w:rPr>
          <w:bCs/>
          <w:sz w:val="24"/>
          <w:szCs w:val="24"/>
        </w:rPr>
        <w:t xml:space="preserve">Разработка мероприятий по внедрению (совершенствованию) сети внутренней корпоративной сети </w:t>
      </w:r>
      <w:proofErr w:type="spellStart"/>
      <w:r w:rsidRPr="006844F9">
        <w:rPr>
          <w:bCs/>
          <w:sz w:val="24"/>
          <w:szCs w:val="24"/>
        </w:rPr>
        <w:t>Интранет</w:t>
      </w:r>
      <w:proofErr w:type="spellEnd"/>
      <w:r w:rsidRPr="006844F9">
        <w:rPr>
          <w:bCs/>
          <w:sz w:val="24"/>
          <w:szCs w:val="24"/>
        </w:rPr>
        <w:t xml:space="preserve"> как инструмент совершенствования коммуникаций в организации (на примере…)</w:t>
      </w:r>
    </w:p>
    <w:p w:rsidR="006844F9" w:rsidRPr="006844F9" w:rsidRDefault="006844F9" w:rsidP="00A36294">
      <w:pPr>
        <w:widowControl/>
        <w:numPr>
          <w:ilvl w:val="0"/>
          <w:numId w:val="13"/>
        </w:numPr>
        <w:jc w:val="both"/>
        <w:rPr>
          <w:bCs/>
          <w:sz w:val="24"/>
          <w:szCs w:val="24"/>
        </w:rPr>
      </w:pPr>
      <w:r w:rsidRPr="006844F9">
        <w:rPr>
          <w:bCs/>
          <w:sz w:val="24"/>
          <w:szCs w:val="24"/>
        </w:rPr>
        <w:t>Возможность и целесообразность использования услуг внешнего консультанта при разработке управленческих решений фирмы (на примере…)</w:t>
      </w:r>
    </w:p>
    <w:p w:rsidR="006844F9" w:rsidRPr="006844F9" w:rsidRDefault="006844F9" w:rsidP="00A36294">
      <w:pPr>
        <w:widowControl/>
        <w:numPr>
          <w:ilvl w:val="0"/>
          <w:numId w:val="13"/>
        </w:numPr>
        <w:jc w:val="both"/>
        <w:rPr>
          <w:bCs/>
          <w:sz w:val="24"/>
          <w:szCs w:val="24"/>
        </w:rPr>
      </w:pPr>
      <w:r w:rsidRPr="006844F9">
        <w:rPr>
          <w:bCs/>
          <w:sz w:val="24"/>
          <w:szCs w:val="24"/>
        </w:rPr>
        <w:t>Анализ и совершенствование услуг предприятия сферы управленческого консалтинга (на примере...)</w:t>
      </w:r>
    </w:p>
    <w:p w:rsidR="006844F9" w:rsidRPr="006844F9" w:rsidRDefault="006844F9" w:rsidP="00A36294">
      <w:pPr>
        <w:widowControl/>
        <w:numPr>
          <w:ilvl w:val="0"/>
          <w:numId w:val="13"/>
        </w:numPr>
        <w:jc w:val="both"/>
        <w:rPr>
          <w:bCs/>
          <w:sz w:val="24"/>
          <w:szCs w:val="24"/>
        </w:rPr>
      </w:pPr>
      <w:r w:rsidRPr="006844F9">
        <w:rPr>
          <w:bCs/>
          <w:sz w:val="24"/>
          <w:szCs w:val="24"/>
        </w:rPr>
        <w:t>Способы повышения эффективности использования консалтинговых услуг в деятельности организации (на примере...)</w:t>
      </w:r>
    </w:p>
    <w:p w:rsidR="006844F9" w:rsidRPr="006844F9" w:rsidRDefault="006844F9" w:rsidP="00A36294">
      <w:pPr>
        <w:widowControl/>
        <w:numPr>
          <w:ilvl w:val="0"/>
          <w:numId w:val="13"/>
        </w:numPr>
        <w:jc w:val="both"/>
        <w:rPr>
          <w:bCs/>
          <w:sz w:val="24"/>
          <w:szCs w:val="24"/>
        </w:rPr>
      </w:pPr>
      <w:r w:rsidRPr="006844F9">
        <w:rPr>
          <w:bCs/>
          <w:sz w:val="24"/>
          <w:szCs w:val="24"/>
        </w:rPr>
        <w:t>Механизм использования консалтинговых услуг при разработке стратегии развития организации (на примере…)</w:t>
      </w:r>
    </w:p>
    <w:p w:rsidR="006844F9" w:rsidRPr="006844F9" w:rsidRDefault="006844F9" w:rsidP="00A36294">
      <w:pPr>
        <w:widowControl/>
        <w:numPr>
          <w:ilvl w:val="0"/>
          <w:numId w:val="13"/>
        </w:numPr>
        <w:jc w:val="both"/>
        <w:rPr>
          <w:bCs/>
          <w:sz w:val="24"/>
          <w:szCs w:val="24"/>
        </w:rPr>
      </w:pPr>
      <w:r w:rsidRPr="006844F9">
        <w:rPr>
          <w:bCs/>
          <w:sz w:val="24"/>
          <w:szCs w:val="24"/>
        </w:rPr>
        <w:t>Методика и особенности принятия управленческих решений в малом бизнесе (на примере…)</w:t>
      </w:r>
    </w:p>
    <w:p w:rsidR="006844F9" w:rsidRPr="006844F9" w:rsidRDefault="006844F9" w:rsidP="00A36294">
      <w:pPr>
        <w:widowControl/>
        <w:numPr>
          <w:ilvl w:val="0"/>
          <w:numId w:val="13"/>
        </w:numPr>
        <w:jc w:val="both"/>
        <w:rPr>
          <w:bCs/>
          <w:sz w:val="24"/>
          <w:szCs w:val="24"/>
        </w:rPr>
      </w:pPr>
      <w:r w:rsidRPr="006844F9">
        <w:rPr>
          <w:bCs/>
          <w:sz w:val="24"/>
          <w:szCs w:val="24"/>
        </w:rPr>
        <w:t>Разработка мероприятий по формированию имиджа руководителя фирмы как элемента внутреннего (внешнего) имиджа организации (на примере…)</w:t>
      </w:r>
    </w:p>
    <w:p w:rsidR="006844F9" w:rsidRPr="006844F9" w:rsidRDefault="006844F9" w:rsidP="00A36294">
      <w:pPr>
        <w:widowControl/>
        <w:numPr>
          <w:ilvl w:val="0"/>
          <w:numId w:val="13"/>
        </w:numPr>
        <w:jc w:val="both"/>
        <w:rPr>
          <w:bCs/>
          <w:sz w:val="24"/>
          <w:szCs w:val="24"/>
        </w:rPr>
      </w:pPr>
      <w:r w:rsidRPr="006844F9">
        <w:rPr>
          <w:bCs/>
          <w:sz w:val="24"/>
          <w:szCs w:val="24"/>
        </w:rPr>
        <w:t>Проведение оценки внешнего имиджа компании и разработка мероприятий по его улучшению (на примере).</w:t>
      </w:r>
    </w:p>
    <w:p w:rsidR="006844F9" w:rsidRPr="006844F9" w:rsidRDefault="006844F9" w:rsidP="00A36294">
      <w:pPr>
        <w:widowControl/>
        <w:numPr>
          <w:ilvl w:val="0"/>
          <w:numId w:val="13"/>
        </w:numPr>
        <w:jc w:val="both"/>
        <w:rPr>
          <w:bCs/>
          <w:sz w:val="24"/>
          <w:szCs w:val="24"/>
        </w:rPr>
      </w:pPr>
      <w:r w:rsidRPr="006844F9">
        <w:rPr>
          <w:bCs/>
          <w:sz w:val="24"/>
          <w:szCs w:val="24"/>
        </w:rPr>
        <w:t>Разработка PR-мероприятий для формирования внешнего имиджа компании (на примере…)</w:t>
      </w:r>
    </w:p>
    <w:p w:rsidR="006844F9" w:rsidRPr="006844F9" w:rsidRDefault="006844F9" w:rsidP="00A36294">
      <w:pPr>
        <w:widowControl/>
        <w:numPr>
          <w:ilvl w:val="0"/>
          <w:numId w:val="13"/>
        </w:numPr>
        <w:jc w:val="both"/>
        <w:rPr>
          <w:bCs/>
          <w:sz w:val="24"/>
          <w:szCs w:val="24"/>
        </w:rPr>
      </w:pPr>
      <w:r w:rsidRPr="006844F9">
        <w:rPr>
          <w:bCs/>
          <w:sz w:val="24"/>
          <w:szCs w:val="24"/>
        </w:rPr>
        <w:t xml:space="preserve">Разработка стратегии развития </w:t>
      </w:r>
      <w:proofErr w:type="spellStart"/>
      <w:proofErr w:type="gramStart"/>
      <w:r w:rsidRPr="006844F9">
        <w:rPr>
          <w:bCs/>
          <w:sz w:val="24"/>
          <w:szCs w:val="24"/>
        </w:rPr>
        <w:t>бизнес-единицы</w:t>
      </w:r>
      <w:proofErr w:type="spellEnd"/>
      <w:proofErr w:type="gramEnd"/>
      <w:r w:rsidRPr="006844F9">
        <w:rPr>
          <w:bCs/>
          <w:sz w:val="24"/>
          <w:szCs w:val="24"/>
        </w:rPr>
        <w:t xml:space="preserve"> фирмы (отдельных товарных групп, услуг, направлений деятельности) (на примере…)</w:t>
      </w:r>
    </w:p>
    <w:p w:rsidR="006844F9" w:rsidRPr="006844F9" w:rsidRDefault="006844F9" w:rsidP="00A36294">
      <w:pPr>
        <w:widowControl/>
        <w:numPr>
          <w:ilvl w:val="0"/>
          <w:numId w:val="13"/>
        </w:numPr>
        <w:jc w:val="both"/>
        <w:rPr>
          <w:bCs/>
          <w:sz w:val="24"/>
          <w:szCs w:val="24"/>
        </w:rPr>
      </w:pPr>
      <w:r w:rsidRPr="006844F9">
        <w:rPr>
          <w:bCs/>
          <w:sz w:val="24"/>
          <w:szCs w:val="24"/>
        </w:rPr>
        <w:t xml:space="preserve">Инструменты и подходы к анализу </w:t>
      </w:r>
      <w:proofErr w:type="spellStart"/>
      <w:proofErr w:type="gramStart"/>
      <w:r w:rsidRPr="006844F9">
        <w:rPr>
          <w:bCs/>
          <w:sz w:val="24"/>
          <w:szCs w:val="24"/>
        </w:rPr>
        <w:t>бизнес-портфеля</w:t>
      </w:r>
      <w:proofErr w:type="spellEnd"/>
      <w:proofErr w:type="gramEnd"/>
      <w:r w:rsidRPr="006844F9">
        <w:rPr>
          <w:bCs/>
          <w:sz w:val="24"/>
          <w:szCs w:val="24"/>
        </w:rPr>
        <w:t xml:space="preserve"> организации (на примере…)</w:t>
      </w:r>
    </w:p>
    <w:p w:rsidR="006844F9" w:rsidRPr="006844F9" w:rsidRDefault="006844F9" w:rsidP="00A36294">
      <w:pPr>
        <w:widowControl/>
        <w:numPr>
          <w:ilvl w:val="0"/>
          <w:numId w:val="13"/>
        </w:numPr>
        <w:jc w:val="both"/>
        <w:rPr>
          <w:bCs/>
          <w:sz w:val="24"/>
          <w:szCs w:val="24"/>
        </w:rPr>
      </w:pPr>
      <w:r w:rsidRPr="006844F9">
        <w:rPr>
          <w:bCs/>
          <w:sz w:val="24"/>
          <w:szCs w:val="24"/>
        </w:rPr>
        <w:t>Применение SWOT-анализа при принятии стратегических решений в организации (на примере…)</w:t>
      </w:r>
    </w:p>
    <w:p w:rsidR="006844F9" w:rsidRPr="006844F9" w:rsidRDefault="006844F9" w:rsidP="00A36294">
      <w:pPr>
        <w:widowControl/>
        <w:numPr>
          <w:ilvl w:val="0"/>
          <w:numId w:val="13"/>
        </w:numPr>
        <w:jc w:val="both"/>
        <w:rPr>
          <w:bCs/>
          <w:sz w:val="24"/>
          <w:szCs w:val="24"/>
        </w:rPr>
      </w:pPr>
      <w:r w:rsidRPr="006844F9">
        <w:rPr>
          <w:bCs/>
          <w:sz w:val="24"/>
          <w:szCs w:val="24"/>
        </w:rPr>
        <w:t>Проведение управленческого анализа при разработке стратегии развития компании (на примере…)</w:t>
      </w:r>
    </w:p>
    <w:p w:rsidR="006844F9" w:rsidRPr="006844F9" w:rsidRDefault="006844F9" w:rsidP="00A36294">
      <w:pPr>
        <w:widowControl/>
        <w:numPr>
          <w:ilvl w:val="0"/>
          <w:numId w:val="13"/>
        </w:numPr>
        <w:jc w:val="both"/>
        <w:rPr>
          <w:bCs/>
          <w:sz w:val="24"/>
          <w:szCs w:val="24"/>
        </w:rPr>
      </w:pPr>
      <w:r w:rsidRPr="006844F9">
        <w:rPr>
          <w:bCs/>
          <w:sz w:val="24"/>
          <w:szCs w:val="24"/>
        </w:rPr>
        <w:t>Принятие управленческих решений при разработке конкурентной стратегии фирмы (на примере...)</w:t>
      </w:r>
    </w:p>
    <w:p w:rsidR="006844F9" w:rsidRPr="006844F9" w:rsidRDefault="006844F9" w:rsidP="00A36294">
      <w:pPr>
        <w:widowControl/>
        <w:numPr>
          <w:ilvl w:val="0"/>
          <w:numId w:val="13"/>
        </w:numPr>
        <w:jc w:val="both"/>
        <w:rPr>
          <w:bCs/>
          <w:sz w:val="24"/>
          <w:szCs w:val="24"/>
        </w:rPr>
      </w:pPr>
      <w:r w:rsidRPr="006844F9">
        <w:rPr>
          <w:bCs/>
          <w:sz w:val="24"/>
          <w:szCs w:val="24"/>
        </w:rPr>
        <w:t xml:space="preserve">Принятие управленческих решений при разработке корпоративной стратегии фирмы (на примере...) </w:t>
      </w:r>
    </w:p>
    <w:p w:rsidR="006844F9" w:rsidRPr="006844F9" w:rsidRDefault="006844F9" w:rsidP="00A36294">
      <w:pPr>
        <w:widowControl/>
        <w:numPr>
          <w:ilvl w:val="0"/>
          <w:numId w:val="13"/>
        </w:numPr>
        <w:jc w:val="both"/>
        <w:rPr>
          <w:bCs/>
          <w:sz w:val="24"/>
          <w:szCs w:val="24"/>
        </w:rPr>
      </w:pPr>
      <w:r w:rsidRPr="006844F9">
        <w:rPr>
          <w:bCs/>
          <w:sz w:val="24"/>
          <w:szCs w:val="24"/>
        </w:rPr>
        <w:lastRenderedPageBreak/>
        <w:t>Разработка мероприятий по проведению стратегического анализа в процессе стратегического планирования на предприятии (на примере...)</w:t>
      </w:r>
    </w:p>
    <w:p w:rsidR="006844F9" w:rsidRPr="006844F9" w:rsidRDefault="006844F9" w:rsidP="00A36294">
      <w:pPr>
        <w:widowControl/>
        <w:numPr>
          <w:ilvl w:val="0"/>
          <w:numId w:val="13"/>
        </w:numPr>
        <w:jc w:val="both"/>
        <w:rPr>
          <w:bCs/>
          <w:sz w:val="24"/>
          <w:szCs w:val="24"/>
        </w:rPr>
      </w:pPr>
      <w:r w:rsidRPr="006844F9">
        <w:rPr>
          <w:bCs/>
          <w:sz w:val="24"/>
          <w:szCs w:val="24"/>
        </w:rPr>
        <w:t>Технологии определения конкурентных преимуществ при разработке стратегии развития предприятия (</w:t>
      </w:r>
      <w:proofErr w:type="spellStart"/>
      <w:proofErr w:type="gramStart"/>
      <w:r w:rsidRPr="006844F9">
        <w:rPr>
          <w:bCs/>
          <w:sz w:val="24"/>
          <w:szCs w:val="24"/>
        </w:rPr>
        <w:t>бизнес-единицы</w:t>
      </w:r>
      <w:proofErr w:type="spellEnd"/>
      <w:proofErr w:type="gramEnd"/>
      <w:r w:rsidRPr="006844F9">
        <w:rPr>
          <w:bCs/>
          <w:sz w:val="24"/>
          <w:szCs w:val="24"/>
        </w:rPr>
        <w:t xml:space="preserve"> фирмы) (на примере...)</w:t>
      </w:r>
    </w:p>
    <w:p w:rsidR="006844F9" w:rsidRPr="006844F9" w:rsidRDefault="006844F9" w:rsidP="00A36294">
      <w:pPr>
        <w:widowControl/>
        <w:numPr>
          <w:ilvl w:val="0"/>
          <w:numId w:val="13"/>
        </w:numPr>
        <w:jc w:val="both"/>
        <w:rPr>
          <w:bCs/>
          <w:sz w:val="24"/>
          <w:szCs w:val="24"/>
        </w:rPr>
      </w:pPr>
      <w:r w:rsidRPr="006844F9">
        <w:rPr>
          <w:bCs/>
          <w:sz w:val="24"/>
          <w:szCs w:val="24"/>
        </w:rPr>
        <w:t>Подходы к определению мероприятий по развитию конкурентных преимуществ при разработке стратегии развития предприятия (</w:t>
      </w:r>
      <w:proofErr w:type="spellStart"/>
      <w:proofErr w:type="gramStart"/>
      <w:r w:rsidRPr="006844F9">
        <w:rPr>
          <w:bCs/>
          <w:sz w:val="24"/>
          <w:szCs w:val="24"/>
        </w:rPr>
        <w:t>бизнес-единицы</w:t>
      </w:r>
      <w:proofErr w:type="spellEnd"/>
      <w:proofErr w:type="gramEnd"/>
      <w:r w:rsidRPr="006844F9">
        <w:rPr>
          <w:bCs/>
          <w:sz w:val="24"/>
          <w:szCs w:val="24"/>
        </w:rPr>
        <w:t xml:space="preserve"> фирмы) (на примере...)</w:t>
      </w:r>
    </w:p>
    <w:p w:rsidR="006844F9" w:rsidRPr="006844F9" w:rsidRDefault="006844F9" w:rsidP="00A36294">
      <w:pPr>
        <w:widowControl/>
        <w:numPr>
          <w:ilvl w:val="0"/>
          <w:numId w:val="13"/>
        </w:numPr>
        <w:jc w:val="both"/>
        <w:rPr>
          <w:bCs/>
          <w:sz w:val="24"/>
          <w:szCs w:val="24"/>
        </w:rPr>
      </w:pPr>
      <w:r w:rsidRPr="006844F9">
        <w:rPr>
          <w:bCs/>
          <w:sz w:val="24"/>
          <w:szCs w:val="24"/>
        </w:rPr>
        <w:t>Алгоритм проведения диагностики конкурентных преимуществ при разработке стратегии развития предприятия (</w:t>
      </w:r>
      <w:proofErr w:type="spellStart"/>
      <w:proofErr w:type="gramStart"/>
      <w:r w:rsidRPr="006844F9">
        <w:rPr>
          <w:bCs/>
          <w:sz w:val="24"/>
          <w:szCs w:val="24"/>
        </w:rPr>
        <w:t>бизнес-единицы</w:t>
      </w:r>
      <w:proofErr w:type="spellEnd"/>
      <w:proofErr w:type="gramEnd"/>
      <w:r w:rsidRPr="006844F9">
        <w:rPr>
          <w:bCs/>
          <w:sz w:val="24"/>
          <w:szCs w:val="24"/>
        </w:rPr>
        <w:t xml:space="preserve"> фирмы) (на примере...)</w:t>
      </w:r>
    </w:p>
    <w:p w:rsidR="006844F9" w:rsidRPr="006844F9" w:rsidRDefault="006844F9" w:rsidP="00A36294">
      <w:pPr>
        <w:widowControl/>
        <w:numPr>
          <w:ilvl w:val="0"/>
          <w:numId w:val="13"/>
        </w:numPr>
        <w:jc w:val="both"/>
        <w:rPr>
          <w:bCs/>
          <w:sz w:val="24"/>
          <w:szCs w:val="24"/>
        </w:rPr>
      </w:pPr>
      <w:r w:rsidRPr="006844F9">
        <w:rPr>
          <w:bCs/>
          <w:sz w:val="24"/>
          <w:szCs w:val="24"/>
        </w:rPr>
        <w:t>Разработка мероприятий по анализу внешней среды при формировании стратегии организации (на примере...)</w:t>
      </w:r>
    </w:p>
    <w:p w:rsidR="006844F9" w:rsidRPr="006844F9" w:rsidRDefault="006844F9" w:rsidP="00A36294">
      <w:pPr>
        <w:widowControl/>
        <w:numPr>
          <w:ilvl w:val="0"/>
          <w:numId w:val="13"/>
        </w:numPr>
        <w:jc w:val="both"/>
        <w:rPr>
          <w:bCs/>
          <w:sz w:val="24"/>
          <w:szCs w:val="24"/>
        </w:rPr>
      </w:pPr>
      <w:r w:rsidRPr="006844F9">
        <w:rPr>
          <w:bCs/>
          <w:sz w:val="24"/>
          <w:szCs w:val="24"/>
        </w:rPr>
        <w:t>Механизм применения экспертных методов принятия управленческих решений при выборе стратегии фирмы (на примере…)</w:t>
      </w:r>
    </w:p>
    <w:p w:rsidR="006844F9" w:rsidRPr="006844F9" w:rsidRDefault="006844F9" w:rsidP="00A36294">
      <w:pPr>
        <w:widowControl/>
        <w:numPr>
          <w:ilvl w:val="0"/>
          <w:numId w:val="13"/>
        </w:numPr>
        <w:jc w:val="both"/>
        <w:rPr>
          <w:bCs/>
          <w:sz w:val="24"/>
          <w:szCs w:val="24"/>
        </w:rPr>
      </w:pPr>
      <w:r w:rsidRPr="006844F9">
        <w:rPr>
          <w:bCs/>
          <w:sz w:val="24"/>
          <w:szCs w:val="24"/>
        </w:rPr>
        <w:t>Проведение конкурентного анализа при разработке стратегии фирмы (на примере...)</w:t>
      </w:r>
    </w:p>
    <w:p w:rsidR="006844F9" w:rsidRPr="006844F9" w:rsidRDefault="006844F9" w:rsidP="00A36294">
      <w:pPr>
        <w:widowControl/>
        <w:numPr>
          <w:ilvl w:val="0"/>
          <w:numId w:val="13"/>
        </w:numPr>
        <w:jc w:val="both"/>
        <w:rPr>
          <w:bCs/>
          <w:sz w:val="24"/>
          <w:szCs w:val="24"/>
        </w:rPr>
      </w:pPr>
      <w:r w:rsidRPr="006844F9">
        <w:rPr>
          <w:bCs/>
          <w:sz w:val="24"/>
          <w:szCs w:val="24"/>
        </w:rPr>
        <w:t>Разработка бизнес-плана как способа формализации стратегии развития фирмы (на примере…)</w:t>
      </w:r>
    </w:p>
    <w:p w:rsidR="006844F9" w:rsidRPr="006844F9" w:rsidRDefault="006844F9" w:rsidP="00A36294">
      <w:pPr>
        <w:widowControl/>
        <w:numPr>
          <w:ilvl w:val="0"/>
          <w:numId w:val="13"/>
        </w:numPr>
        <w:jc w:val="both"/>
        <w:rPr>
          <w:bCs/>
          <w:sz w:val="24"/>
          <w:szCs w:val="24"/>
        </w:rPr>
      </w:pPr>
      <w:r w:rsidRPr="006844F9">
        <w:rPr>
          <w:bCs/>
          <w:sz w:val="24"/>
          <w:szCs w:val="24"/>
        </w:rPr>
        <w:t>Принятие управленческих решений при выборе стратегии управления предприятием в условиях кризиса (на примере…)</w:t>
      </w:r>
    </w:p>
    <w:p w:rsidR="006844F9" w:rsidRPr="006844F9" w:rsidRDefault="006844F9" w:rsidP="00A36294">
      <w:pPr>
        <w:widowControl/>
        <w:numPr>
          <w:ilvl w:val="0"/>
          <w:numId w:val="13"/>
        </w:numPr>
        <w:jc w:val="both"/>
        <w:rPr>
          <w:bCs/>
          <w:sz w:val="24"/>
          <w:szCs w:val="24"/>
        </w:rPr>
      </w:pPr>
      <w:r w:rsidRPr="006844F9">
        <w:rPr>
          <w:bCs/>
          <w:sz w:val="24"/>
          <w:szCs w:val="24"/>
        </w:rPr>
        <w:t>Проведение маркетинговых исследований при разработке стратегии развития предприятия (на примере…)</w:t>
      </w:r>
    </w:p>
    <w:p w:rsidR="006844F9" w:rsidRPr="006844F9" w:rsidRDefault="006844F9" w:rsidP="00A36294">
      <w:pPr>
        <w:widowControl/>
        <w:numPr>
          <w:ilvl w:val="0"/>
          <w:numId w:val="13"/>
        </w:numPr>
        <w:jc w:val="both"/>
        <w:rPr>
          <w:bCs/>
          <w:sz w:val="24"/>
          <w:szCs w:val="24"/>
        </w:rPr>
      </w:pPr>
      <w:r w:rsidRPr="006844F9">
        <w:rPr>
          <w:bCs/>
          <w:sz w:val="24"/>
          <w:szCs w:val="24"/>
        </w:rPr>
        <w:t>Организация мероприятий по сбору первичной информации при проведении маркетинговых исследований (на примере...)</w:t>
      </w:r>
    </w:p>
    <w:p w:rsidR="006844F9" w:rsidRPr="006844F9" w:rsidRDefault="006844F9" w:rsidP="00A36294">
      <w:pPr>
        <w:widowControl/>
        <w:numPr>
          <w:ilvl w:val="0"/>
          <w:numId w:val="13"/>
        </w:numPr>
        <w:jc w:val="both"/>
        <w:rPr>
          <w:bCs/>
          <w:sz w:val="24"/>
          <w:szCs w:val="24"/>
        </w:rPr>
      </w:pPr>
      <w:r w:rsidRPr="006844F9">
        <w:rPr>
          <w:bCs/>
          <w:sz w:val="24"/>
          <w:szCs w:val="24"/>
        </w:rPr>
        <w:t>Организация мероприятий по сбору вторичной информации при проведении маркетинговых исследований (на примере...)</w:t>
      </w:r>
    </w:p>
    <w:p w:rsidR="006844F9" w:rsidRPr="006844F9" w:rsidRDefault="006844F9" w:rsidP="00A36294">
      <w:pPr>
        <w:widowControl/>
        <w:numPr>
          <w:ilvl w:val="0"/>
          <w:numId w:val="13"/>
        </w:numPr>
        <w:jc w:val="both"/>
        <w:rPr>
          <w:bCs/>
          <w:sz w:val="24"/>
          <w:szCs w:val="24"/>
        </w:rPr>
      </w:pPr>
      <w:r w:rsidRPr="006844F9">
        <w:rPr>
          <w:bCs/>
          <w:sz w:val="24"/>
          <w:szCs w:val="24"/>
        </w:rPr>
        <w:t>Разработка мероприятий по проведению маркетинговых исследований (указать конкретную область исследования)</w:t>
      </w:r>
    </w:p>
    <w:p w:rsidR="006844F9" w:rsidRPr="006844F9" w:rsidRDefault="006844F9" w:rsidP="00A36294">
      <w:pPr>
        <w:widowControl/>
        <w:numPr>
          <w:ilvl w:val="0"/>
          <w:numId w:val="13"/>
        </w:numPr>
        <w:jc w:val="both"/>
        <w:rPr>
          <w:bCs/>
          <w:sz w:val="24"/>
          <w:szCs w:val="24"/>
        </w:rPr>
      </w:pPr>
      <w:r w:rsidRPr="006844F9">
        <w:rPr>
          <w:bCs/>
          <w:sz w:val="24"/>
          <w:szCs w:val="24"/>
        </w:rPr>
        <w:t>Разработка плана маркетинговых исследований в целях совершенствования коммерческой деятельности фирмы (на примере...)</w:t>
      </w:r>
    </w:p>
    <w:p w:rsidR="006844F9" w:rsidRPr="006844F9" w:rsidRDefault="006844F9" w:rsidP="00A36294">
      <w:pPr>
        <w:widowControl/>
        <w:numPr>
          <w:ilvl w:val="0"/>
          <w:numId w:val="13"/>
        </w:numPr>
        <w:jc w:val="both"/>
        <w:rPr>
          <w:bCs/>
          <w:sz w:val="24"/>
          <w:szCs w:val="24"/>
        </w:rPr>
      </w:pPr>
      <w:r w:rsidRPr="006844F9">
        <w:rPr>
          <w:bCs/>
          <w:sz w:val="24"/>
          <w:szCs w:val="24"/>
        </w:rPr>
        <w:t>Оценка результативности маркетинговых исследований в организации (на примере...)</w:t>
      </w:r>
    </w:p>
    <w:p w:rsidR="006844F9" w:rsidRPr="006844F9" w:rsidRDefault="006844F9" w:rsidP="00A36294">
      <w:pPr>
        <w:widowControl/>
        <w:numPr>
          <w:ilvl w:val="0"/>
          <w:numId w:val="13"/>
        </w:numPr>
        <w:jc w:val="both"/>
        <w:rPr>
          <w:bCs/>
          <w:sz w:val="24"/>
          <w:szCs w:val="24"/>
        </w:rPr>
      </w:pPr>
      <w:r w:rsidRPr="006844F9">
        <w:rPr>
          <w:bCs/>
          <w:sz w:val="24"/>
          <w:szCs w:val="24"/>
        </w:rPr>
        <w:t>Принятие управленческих решений по организации рекламной деятельности фирмы (на примере…)</w:t>
      </w:r>
    </w:p>
    <w:p w:rsidR="006844F9" w:rsidRPr="006844F9" w:rsidRDefault="006844F9" w:rsidP="00A36294">
      <w:pPr>
        <w:widowControl/>
        <w:numPr>
          <w:ilvl w:val="0"/>
          <w:numId w:val="13"/>
        </w:numPr>
        <w:jc w:val="both"/>
        <w:rPr>
          <w:bCs/>
          <w:sz w:val="24"/>
          <w:szCs w:val="24"/>
        </w:rPr>
      </w:pPr>
      <w:r w:rsidRPr="006844F9">
        <w:rPr>
          <w:bCs/>
          <w:sz w:val="24"/>
          <w:szCs w:val="24"/>
        </w:rPr>
        <w:t>Формирование комплекса мероприятий при организации рекламной кампании фирмы (на примере…)</w:t>
      </w:r>
    </w:p>
    <w:p w:rsidR="006844F9" w:rsidRPr="006844F9" w:rsidRDefault="006844F9" w:rsidP="00A36294">
      <w:pPr>
        <w:widowControl/>
        <w:numPr>
          <w:ilvl w:val="0"/>
          <w:numId w:val="13"/>
        </w:numPr>
        <w:jc w:val="both"/>
        <w:rPr>
          <w:bCs/>
          <w:sz w:val="24"/>
          <w:szCs w:val="24"/>
        </w:rPr>
      </w:pPr>
      <w:r w:rsidRPr="006844F9">
        <w:rPr>
          <w:bCs/>
          <w:sz w:val="24"/>
          <w:szCs w:val="24"/>
        </w:rPr>
        <w:t>Принятие управленческих решений по организации деятельности рекламной службы предприятия сферы услуг (сферы туризма, промышленного предприятия и пр.) (на примере…)</w:t>
      </w:r>
    </w:p>
    <w:p w:rsidR="006844F9" w:rsidRPr="006844F9" w:rsidRDefault="006844F9" w:rsidP="00A36294">
      <w:pPr>
        <w:widowControl/>
        <w:numPr>
          <w:ilvl w:val="0"/>
          <w:numId w:val="13"/>
        </w:numPr>
        <w:jc w:val="both"/>
        <w:rPr>
          <w:bCs/>
          <w:sz w:val="24"/>
          <w:szCs w:val="24"/>
        </w:rPr>
      </w:pPr>
      <w:r w:rsidRPr="006844F9">
        <w:rPr>
          <w:bCs/>
          <w:sz w:val="24"/>
          <w:szCs w:val="24"/>
        </w:rPr>
        <w:t>Формирование бюджета рекламной кампании фирмы и оценка его экономической эффективности (на примере…)</w:t>
      </w:r>
    </w:p>
    <w:p w:rsidR="006844F9" w:rsidRPr="006844F9" w:rsidRDefault="006844F9" w:rsidP="00A36294">
      <w:pPr>
        <w:widowControl/>
        <w:numPr>
          <w:ilvl w:val="0"/>
          <w:numId w:val="13"/>
        </w:numPr>
        <w:jc w:val="both"/>
        <w:rPr>
          <w:bCs/>
          <w:sz w:val="24"/>
          <w:szCs w:val="24"/>
        </w:rPr>
      </w:pPr>
      <w:r w:rsidRPr="006844F9">
        <w:rPr>
          <w:bCs/>
          <w:sz w:val="24"/>
          <w:szCs w:val="24"/>
        </w:rPr>
        <w:t>Оценка эффективности рекламной кампании фирмы (на примере…)</w:t>
      </w:r>
    </w:p>
    <w:p w:rsidR="006844F9" w:rsidRPr="006844F9" w:rsidRDefault="006844F9" w:rsidP="00A36294">
      <w:pPr>
        <w:widowControl/>
        <w:numPr>
          <w:ilvl w:val="0"/>
          <w:numId w:val="13"/>
        </w:numPr>
        <w:jc w:val="both"/>
        <w:rPr>
          <w:bCs/>
          <w:sz w:val="24"/>
          <w:szCs w:val="24"/>
        </w:rPr>
      </w:pPr>
      <w:r w:rsidRPr="006844F9">
        <w:rPr>
          <w:bCs/>
          <w:sz w:val="24"/>
          <w:szCs w:val="24"/>
        </w:rPr>
        <w:t>Анализ эффективности PR-деятельности организации (на примере...)</w:t>
      </w:r>
    </w:p>
    <w:p w:rsidR="006844F9" w:rsidRPr="006844F9" w:rsidRDefault="006844F9" w:rsidP="00A36294">
      <w:pPr>
        <w:widowControl/>
        <w:numPr>
          <w:ilvl w:val="0"/>
          <w:numId w:val="13"/>
        </w:numPr>
        <w:jc w:val="both"/>
        <w:rPr>
          <w:bCs/>
          <w:sz w:val="24"/>
          <w:szCs w:val="24"/>
        </w:rPr>
      </w:pPr>
      <w:r w:rsidRPr="006844F9">
        <w:rPr>
          <w:bCs/>
          <w:sz w:val="24"/>
          <w:szCs w:val="24"/>
        </w:rPr>
        <w:t>Принятие управленческих решений по организации сбытовой деятельности предприятия (на примере…)</w:t>
      </w:r>
    </w:p>
    <w:p w:rsidR="006844F9" w:rsidRPr="006844F9" w:rsidRDefault="006844F9" w:rsidP="00A36294">
      <w:pPr>
        <w:widowControl/>
        <w:numPr>
          <w:ilvl w:val="0"/>
          <w:numId w:val="13"/>
        </w:numPr>
        <w:jc w:val="both"/>
        <w:rPr>
          <w:bCs/>
          <w:sz w:val="24"/>
          <w:szCs w:val="24"/>
        </w:rPr>
      </w:pPr>
      <w:r w:rsidRPr="006844F9">
        <w:rPr>
          <w:bCs/>
          <w:sz w:val="24"/>
          <w:szCs w:val="24"/>
        </w:rPr>
        <w:t>Разработка программы мероприятий по стимулированию сбыта товаров (услуг) фирмы (на примере…)</w:t>
      </w:r>
    </w:p>
    <w:p w:rsidR="006844F9" w:rsidRPr="006844F9" w:rsidRDefault="006844F9" w:rsidP="00A36294">
      <w:pPr>
        <w:widowControl/>
        <w:numPr>
          <w:ilvl w:val="0"/>
          <w:numId w:val="13"/>
        </w:numPr>
        <w:jc w:val="both"/>
        <w:rPr>
          <w:bCs/>
          <w:sz w:val="24"/>
          <w:szCs w:val="24"/>
        </w:rPr>
      </w:pPr>
      <w:r w:rsidRPr="006844F9">
        <w:rPr>
          <w:bCs/>
          <w:sz w:val="24"/>
          <w:szCs w:val="24"/>
        </w:rPr>
        <w:t>Проектирование организационной структуры управления сбытом на предприятии (на примере…)</w:t>
      </w:r>
    </w:p>
    <w:p w:rsidR="006844F9" w:rsidRPr="006844F9" w:rsidRDefault="006844F9" w:rsidP="00A36294">
      <w:pPr>
        <w:widowControl/>
        <w:numPr>
          <w:ilvl w:val="0"/>
          <w:numId w:val="13"/>
        </w:numPr>
        <w:jc w:val="both"/>
        <w:rPr>
          <w:bCs/>
          <w:sz w:val="24"/>
          <w:szCs w:val="24"/>
        </w:rPr>
      </w:pPr>
      <w:r w:rsidRPr="006844F9">
        <w:rPr>
          <w:bCs/>
          <w:sz w:val="24"/>
          <w:szCs w:val="24"/>
        </w:rPr>
        <w:t>Оценка эффективности сбытовой системы предприятия (на примере...)</w:t>
      </w:r>
    </w:p>
    <w:p w:rsidR="006844F9" w:rsidRPr="006844F9" w:rsidRDefault="006844F9" w:rsidP="00A36294">
      <w:pPr>
        <w:widowControl/>
        <w:numPr>
          <w:ilvl w:val="0"/>
          <w:numId w:val="13"/>
        </w:numPr>
        <w:jc w:val="both"/>
        <w:rPr>
          <w:bCs/>
          <w:sz w:val="24"/>
          <w:szCs w:val="24"/>
        </w:rPr>
      </w:pPr>
      <w:r w:rsidRPr="006844F9">
        <w:rPr>
          <w:bCs/>
          <w:sz w:val="24"/>
          <w:szCs w:val="24"/>
        </w:rPr>
        <w:t>Разработка мероприятий по совершенствованию продуктового портфеля фирмы (на примере…)</w:t>
      </w:r>
    </w:p>
    <w:p w:rsidR="006844F9" w:rsidRPr="006844F9" w:rsidRDefault="006844F9" w:rsidP="00A36294">
      <w:pPr>
        <w:widowControl/>
        <w:numPr>
          <w:ilvl w:val="0"/>
          <w:numId w:val="13"/>
        </w:numPr>
        <w:jc w:val="both"/>
        <w:rPr>
          <w:bCs/>
          <w:sz w:val="24"/>
          <w:szCs w:val="24"/>
        </w:rPr>
      </w:pPr>
      <w:r w:rsidRPr="006844F9">
        <w:rPr>
          <w:bCs/>
          <w:sz w:val="24"/>
          <w:szCs w:val="24"/>
        </w:rPr>
        <w:lastRenderedPageBreak/>
        <w:t>Разработка плана маркетинга при реализации программы развития предприятия (на примере...)</w:t>
      </w:r>
    </w:p>
    <w:p w:rsidR="006844F9" w:rsidRPr="006844F9" w:rsidRDefault="006844F9" w:rsidP="00A36294">
      <w:pPr>
        <w:widowControl/>
        <w:numPr>
          <w:ilvl w:val="0"/>
          <w:numId w:val="13"/>
        </w:numPr>
        <w:jc w:val="both"/>
        <w:rPr>
          <w:bCs/>
          <w:sz w:val="24"/>
          <w:szCs w:val="24"/>
        </w:rPr>
      </w:pPr>
      <w:r w:rsidRPr="006844F9">
        <w:rPr>
          <w:bCs/>
          <w:sz w:val="24"/>
          <w:szCs w:val="24"/>
        </w:rPr>
        <w:t>Принятие управленческих решений по организации деятельности маркетинговой службы фирмы (на примере…)</w:t>
      </w:r>
    </w:p>
    <w:p w:rsidR="006844F9" w:rsidRPr="006844F9" w:rsidRDefault="006844F9" w:rsidP="00A36294">
      <w:pPr>
        <w:widowControl/>
        <w:numPr>
          <w:ilvl w:val="0"/>
          <w:numId w:val="13"/>
        </w:numPr>
        <w:jc w:val="both"/>
        <w:rPr>
          <w:bCs/>
          <w:sz w:val="24"/>
          <w:szCs w:val="24"/>
        </w:rPr>
      </w:pPr>
      <w:r w:rsidRPr="006844F9">
        <w:rPr>
          <w:bCs/>
          <w:sz w:val="24"/>
          <w:szCs w:val="24"/>
        </w:rPr>
        <w:t>Разработка мероприятий (программы) повышения конкурентоспособности товара (услуги) фирмы (на примере….)</w:t>
      </w:r>
    </w:p>
    <w:p w:rsidR="006844F9" w:rsidRPr="006844F9" w:rsidRDefault="006844F9" w:rsidP="00A36294">
      <w:pPr>
        <w:widowControl/>
        <w:numPr>
          <w:ilvl w:val="0"/>
          <w:numId w:val="13"/>
        </w:numPr>
        <w:jc w:val="both"/>
        <w:rPr>
          <w:bCs/>
          <w:sz w:val="24"/>
          <w:szCs w:val="24"/>
        </w:rPr>
      </w:pPr>
      <w:r w:rsidRPr="006844F9">
        <w:rPr>
          <w:bCs/>
          <w:sz w:val="24"/>
          <w:szCs w:val="24"/>
        </w:rPr>
        <w:t>Совершенствование процедуры отбора кандидатов на вакантные должности торгового (производственного, инженерно-технического, административно-управленческого) персонала фирмы (на примере…)</w:t>
      </w:r>
    </w:p>
    <w:p w:rsidR="006844F9" w:rsidRPr="006844F9" w:rsidRDefault="006844F9" w:rsidP="00A36294">
      <w:pPr>
        <w:widowControl/>
        <w:numPr>
          <w:ilvl w:val="0"/>
          <w:numId w:val="13"/>
        </w:numPr>
        <w:jc w:val="both"/>
        <w:rPr>
          <w:bCs/>
          <w:sz w:val="24"/>
          <w:szCs w:val="24"/>
        </w:rPr>
      </w:pPr>
      <w:r w:rsidRPr="006844F9">
        <w:rPr>
          <w:bCs/>
          <w:sz w:val="24"/>
          <w:szCs w:val="24"/>
        </w:rPr>
        <w:t>Оценка эффективности мероприятий по подбору работников в организацию (на примере…)</w:t>
      </w:r>
    </w:p>
    <w:p w:rsidR="006844F9" w:rsidRPr="006844F9" w:rsidRDefault="006844F9" w:rsidP="00A36294">
      <w:pPr>
        <w:widowControl/>
        <w:numPr>
          <w:ilvl w:val="0"/>
          <w:numId w:val="13"/>
        </w:numPr>
        <w:jc w:val="both"/>
        <w:rPr>
          <w:bCs/>
          <w:sz w:val="24"/>
          <w:szCs w:val="24"/>
        </w:rPr>
      </w:pPr>
      <w:r w:rsidRPr="006844F9">
        <w:rPr>
          <w:bCs/>
          <w:sz w:val="24"/>
          <w:szCs w:val="24"/>
        </w:rPr>
        <w:t>Совершенствование процедуры найма персонала в организации (на примере…)</w:t>
      </w:r>
    </w:p>
    <w:p w:rsidR="006844F9" w:rsidRPr="006844F9" w:rsidRDefault="006844F9" w:rsidP="00A36294">
      <w:pPr>
        <w:widowControl/>
        <w:numPr>
          <w:ilvl w:val="0"/>
          <w:numId w:val="13"/>
        </w:numPr>
        <w:jc w:val="both"/>
        <w:rPr>
          <w:bCs/>
          <w:sz w:val="24"/>
          <w:szCs w:val="24"/>
        </w:rPr>
      </w:pPr>
      <w:r w:rsidRPr="006844F9">
        <w:rPr>
          <w:bCs/>
          <w:sz w:val="24"/>
          <w:szCs w:val="24"/>
        </w:rPr>
        <w:t>Совершенствование документационного обеспечения найма персонала (на примере…)</w:t>
      </w:r>
    </w:p>
    <w:p w:rsidR="006844F9" w:rsidRPr="006844F9" w:rsidRDefault="006844F9" w:rsidP="00A36294">
      <w:pPr>
        <w:widowControl/>
        <w:numPr>
          <w:ilvl w:val="0"/>
          <w:numId w:val="13"/>
        </w:numPr>
        <w:jc w:val="both"/>
        <w:rPr>
          <w:bCs/>
          <w:sz w:val="24"/>
          <w:szCs w:val="24"/>
        </w:rPr>
      </w:pPr>
      <w:r w:rsidRPr="006844F9">
        <w:rPr>
          <w:bCs/>
          <w:sz w:val="24"/>
          <w:szCs w:val="24"/>
        </w:rPr>
        <w:t>Совершенствование подходов к профессиональной адаптации персонала в организации (на примере…)</w:t>
      </w:r>
    </w:p>
    <w:p w:rsidR="006844F9" w:rsidRPr="006844F9" w:rsidRDefault="006844F9" w:rsidP="00A36294">
      <w:pPr>
        <w:widowControl/>
        <w:numPr>
          <w:ilvl w:val="0"/>
          <w:numId w:val="13"/>
        </w:numPr>
        <w:jc w:val="both"/>
        <w:rPr>
          <w:bCs/>
          <w:sz w:val="24"/>
          <w:szCs w:val="24"/>
        </w:rPr>
      </w:pPr>
      <w:r w:rsidRPr="006844F9">
        <w:rPr>
          <w:bCs/>
          <w:sz w:val="24"/>
          <w:szCs w:val="24"/>
        </w:rPr>
        <w:t>Совершенствование подходов к психофизиологической адаптации персонала в организации (на примере…)</w:t>
      </w:r>
    </w:p>
    <w:p w:rsidR="006844F9" w:rsidRPr="006844F9" w:rsidRDefault="006844F9" w:rsidP="00A36294">
      <w:pPr>
        <w:widowControl/>
        <w:numPr>
          <w:ilvl w:val="0"/>
          <w:numId w:val="13"/>
        </w:numPr>
        <w:jc w:val="both"/>
        <w:rPr>
          <w:bCs/>
          <w:sz w:val="24"/>
          <w:szCs w:val="24"/>
        </w:rPr>
      </w:pPr>
      <w:r w:rsidRPr="006844F9">
        <w:rPr>
          <w:bCs/>
          <w:sz w:val="24"/>
          <w:szCs w:val="24"/>
        </w:rPr>
        <w:t>Совершенствование подходов к социальной адаптации персонала в организации (на примере…)</w:t>
      </w:r>
    </w:p>
    <w:p w:rsidR="006844F9" w:rsidRPr="006844F9" w:rsidRDefault="006844F9" w:rsidP="00A36294">
      <w:pPr>
        <w:widowControl/>
        <w:numPr>
          <w:ilvl w:val="0"/>
          <w:numId w:val="13"/>
        </w:numPr>
        <w:jc w:val="both"/>
        <w:rPr>
          <w:bCs/>
          <w:sz w:val="24"/>
          <w:szCs w:val="24"/>
        </w:rPr>
      </w:pPr>
      <w:r w:rsidRPr="006844F9">
        <w:rPr>
          <w:bCs/>
          <w:sz w:val="24"/>
          <w:szCs w:val="24"/>
        </w:rPr>
        <w:t>Совершенствование подходов к первичной адаптации работника в организации (на примере…)</w:t>
      </w:r>
    </w:p>
    <w:p w:rsidR="006844F9" w:rsidRPr="006844F9" w:rsidRDefault="006844F9" w:rsidP="00A36294">
      <w:pPr>
        <w:widowControl/>
        <w:numPr>
          <w:ilvl w:val="0"/>
          <w:numId w:val="13"/>
        </w:numPr>
        <w:jc w:val="both"/>
        <w:rPr>
          <w:bCs/>
          <w:sz w:val="24"/>
          <w:szCs w:val="24"/>
        </w:rPr>
      </w:pPr>
      <w:r w:rsidRPr="006844F9">
        <w:rPr>
          <w:bCs/>
          <w:sz w:val="24"/>
          <w:szCs w:val="24"/>
        </w:rPr>
        <w:t>Совершенствование подходов к вторичной адаптации работника в организации (на примере…)</w:t>
      </w:r>
    </w:p>
    <w:p w:rsidR="006844F9" w:rsidRPr="006844F9" w:rsidRDefault="006844F9" w:rsidP="00A36294">
      <w:pPr>
        <w:widowControl/>
        <w:numPr>
          <w:ilvl w:val="0"/>
          <w:numId w:val="13"/>
        </w:numPr>
        <w:jc w:val="both"/>
        <w:rPr>
          <w:bCs/>
          <w:sz w:val="24"/>
          <w:szCs w:val="24"/>
        </w:rPr>
      </w:pPr>
      <w:r w:rsidRPr="006844F9">
        <w:rPr>
          <w:bCs/>
          <w:sz w:val="24"/>
          <w:szCs w:val="24"/>
        </w:rPr>
        <w:t>Разработка программы вторичной адаптации работников при реструктуризации фирмы (на примере…)</w:t>
      </w:r>
    </w:p>
    <w:p w:rsidR="006844F9" w:rsidRPr="006844F9" w:rsidRDefault="006844F9" w:rsidP="00A36294">
      <w:pPr>
        <w:widowControl/>
        <w:numPr>
          <w:ilvl w:val="0"/>
          <w:numId w:val="13"/>
        </w:numPr>
        <w:jc w:val="both"/>
        <w:rPr>
          <w:bCs/>
          <w:sz w:val="24"/>
          <w:szCs w:val="24"/>
        </w:rPr>
      </w:pPr>
      <w:r w:rsidRPr="006844F9">
        <w:rPr>
          <w:bCs/>
          <w:sz w:val="24"/>
          <w:szCs w:val="24"/>
        </w:rPr>
        <w:t>Оценка эффективности мероприятий по адаптации персонала организации (на примере…)</w:t>
      </w:r>
    </w:p>
    <w:p w:rsidR="006844F9" w:rsidRPr="006844F9" w:rsidRDefault="006844F9" w:rsidP="00A36294">
      <w:pPr>
        <w:widowControl/>
        <w:numPr>
          <w:ilvl w:val="0"/>
          <w:numId w:val="13"/>
        </w:numPr>
        <w:jc w:val="both"/>
        <w:rPr>
          <w:bCs/>
          <w:sz w:val="24"/>
          <w:szCs w:val="24"/>
        </w:rPr>
      </w:pPr>
      <w:r w:rsidRPr="006844F9">
        <w:rPr>
          <w:bCs/>
          <w:sz w:val="24"/>
          <w:szCs w:val="24"/>
        </w:rPr>
        <w:t>Анализ программ адаптации персонала организации (на примере...)</w:t>
      </w:r>
    </w:p>
    <w:p w:rsidR="006844F9" w:rsidRPr="006844F9" w:rsidRDefault="006844F9" w:rsidP="00A36294">
      <w:pPr>
        <w:widowControl/>
        <w:numPr>
          <w:ilvl w:val="0"/>
          <w:numId w:val="13"/>
        </w:numPr>
        <w:jc w:val="both"/>
        <w:rPr>
          <w:bCs/>
          <w:sz w:val="24"/>
          <w:szCs w:val="24"/>
        </w:rPr>
      </w:pPr>
      <w:r w:rsidRPr="006844F9">
        <w:rPr>
          <w:bCs/>
          <w:sz w:val="24"/>
          <w:szCs w:val="24"/>
        </w:rPr>
        <w:t>Технологии (методы, механизмы) совершенствования процедур адаптации сотрудников организации</w:t>
      </w:r>
    </w:p>
    <w:p w:rsidR="006844F9" w:rsidRPr="006844F9" w:rsidRDefault="006844F9" w:rsidP="00A36294">
      <w:pPr>
        <w:widowControl/>
        <w:numPr>
          <w:ilvl w:val="0"/>
          <w:numId w:val="13"/>
        </w:numPr>
        <w:jc w:val="both"/>
        <w:rPr>
          <w:bCs/>
          <w:sz w:val="24"/>
          <w:szCs w:val="24"/>
        </w:rPr>
      </w:pPr>
      <w:r w:rsidRPr="006844F9">
        <w:rPr>
          <w:bCs/>
          <w:sz w:val="24"/>
          <w:szCs w:val="24"/>
        </w:rPr>
        <w:t>Совершенствование подходов к аттестации персонала в организации (на примере…)</w:t>
      </w:r>
    </w:p>
    <w:p w:rsidR="006844F9" w:rsidRPr="006844F9" w:rsidRDefault="006844F9" w:rsidP="00A36294">
      <w:pPr>
        <w:widowControl/>
        <w:numPr>
          <w:ilvl w:val="0"/>
          <w:numId w:val="13"/>
        </w:numPr>
        <w:jc w:val="both"/>
        <w:rPr>
          <w:bCs/>
          <w:sz w:val="24"/>
          <w:szCs w:val="24"/>
        </w:rPr>
      </w:pPr>
      <w:r w:rsidRPr="006844F9">
        <w:rPr>
          <w:bCs/>
          <w:sz w:val="24"/>
          <w:szCs w:val="24"/>
        </w:rPr>
        <w:t>Разработка и реализация мероприятий по аттестации персонала фирмы (на примере…)</w:t>
      </w:r>
    </w:p>
    <w:p w:rsidR="006844F9" w:rsidRPr="006844F9" w:rsidRDefault="006844F9" w:rsidP="00A36294">
      <w:pPr>
        <w:widowControl/>
        <w:numPr>
          <w:ilvl w:val="0"/>
          <w:numId w:val="13"/>
        </w:numPr>
        <w:jc w:val="both"/>
        <w:rPr>
          <w:bCs/>
          <w:sz w:val="24"/>
          <w:szCs w:val="24"/>
        </w:rPr>
      </w:pPr>
      <w:r w:rsidRPr="006844F9">
        <w:rPr>
          <w:bCs/>
          <w:sz w:val="24"/>
          <w:szCs w:val="24"/>
        </w:rPr>
        <w:t>Совершенствование документационного обеспечения аттестации персонала в организации (на примере…)</w:t>
      </w:r>
    </w:p>
    <w:p w:rsidR="006844F9" w:rsidRPr="006844F9" w:rsidRDefault="006844F9" w:rsidP="00A36294">
      <w:pPr>
        <w:widowControl/>
        <w:numPr>
          <w:ilvl w:val="0"/>
          <w:numId w:val="13"/>
        </w:numPr>
        <w:jc w:val="both"/>
        <w:rPr>
          <w:bCs/>
          <w:sz w:val="24"/>
          <w:szCs w:val="24"/>
        </w:rPr>
      </w:pPr>
      <w:r w:rsidRPr="006844F9">
        <w:rPr>
          <w:bCs/>
          <w:sz w:val="24"/>
          <w:szCs w:val="24"/>
        </w:rPr>
        <w:t>Управление конфликтами при аттестации персонала фирмы (на примере…)</w:t>
      </w:r>
    </w:p>
    <w:p w:rsidR="006844F9" w:rsidRPr="006844F9" w:rsidRDefault="006844F9" w:rsidP="00A36294">
      <w:pPr>
        <w:widowControl/>
        <w:numPr>
          <w:ilvl w:val="0"/>
          <w:numId w:val="13"/>
        </w:numPr>
        <w:jc w:val="both"/>
        <w:rPr>
          <w:bCs/>
          <w:sz w:val="24"/>
          <w:szCs w:val="24"/>
        </w:rPr>
      </w:pPr>
      <w:r w:rsidRPr="006844F9">
        <w:rPr>
          <w:bCs/>
          <w:sz w:val="24"/>
          <w:szCs w:val="24"/>
        </w:rPr>
        <w:t>Оценка эффективности мероприятий по аттестации персонала организации (на примере…)</w:t>
      </w:r>
    </w:p>
    <w:p w:rsidR="006844F9" w:rsidRPr="006844F9" w:rsidRDefault="006844F9" w:rsidP="00A36294">
      <w:pPr>
        <w:widowControl/>
        <w:numPr>
          <w:ilvl w:val="0"/>
          <w:numId w:val="13"/>
        </w:numPr>
        <w:jc w:val="both"/>
        <w:rPr>
          <w:bCs/>
          <w:sz w:val="24"/>
          <w:szCs w:val="24"/>
        </w:rPr>
      </w:pPr>
      <w:r w:rsidRPr="006844F9">
        <w:rPr>
          <w:bCs/>
          <w:sz w:val="24"/>
          <w:szCs w:val="24"/>
        </w:rPr>
        <w:t>Разработка программы (мероприятий) повышения квалификации персонала фирмы (на примере…)</w:t>
      </w:r>
    </w:p>
    <w:p w:rsidR="006844F9" w:rsidRPr="006844F9" w:rsidRDefault="006844F9" w:rsidP="00A36294">
      <w:pPr>
        <w:widowControl/>
        <w:numPr>
          <w:ilvl w:val="0"/>
          <w:numId w:val="13"/>
        </w:numPr>
        <w:jc w:val="both"/>
        <w:rPr>
          <w:bCs/>
          <w:sz w:val="24"/>
          <w:szCs w:val="24"/>
        </w:rPr>
      </w:pPr>
      <w:r w:rsidRPr="006844F9">
        <w:rPr>
          <w:bCs/>
          <w:sz w:val="24"/>
          <w:szCs w:val="24"/>
        </w:rPr>
        <w:t xml:space="preserve">Анализ </w:t>
      </w:r>
      <w:proofErr w:type="gramStart"/>
      <w:r w:rsidRPr="006844F9">
        <w:rPr>
          <w:bCs/>
          <w:sz w:val="24"/>
          <w:szCs w:val="24"/>
        </w:rPr>
        <w:t>эффективности системы повышения квалификации сотрудников</w:t>
      </w:r>
      <w:proofErr w:type="gramEnd"/>
      <w:r w:rsidRPr="006844F9">
        <w:rPr>
          <w:bCs/>
          <w:sz w:val="24"/>
          <w:szCs w:val="24"/>
        </w:rPr>
        <w:t xml:space="preserve"> организации (на примере)</w:t>
      </w:r>
    </w:p>
    <w:p w:rsidR="006844F9" w:rsidRPr="006844F9" w:rsidRDefault="006844F9" w:rsidP="00A36294">
      <w:pPr>
        <w:widowControl/>
        <w:numPr>
          <w:ilvl w:val="0"/>
          <w:numId w:val="13"/>
        </w:numPr>
        <w:jc w:val="both"/>
        <w:rPr>
          <w:bCs/>
          <w:sz w:val="24"/>
          <w:szCs w:val="24"/>
        </w:rPr>
      </w:pPr>
      <w:r w:rsidRPr="006844F9">
        <w:rPr>
          <w:bCs/>
          <w:sz w:val="24"/>
          <w:szCs w:val="24"/>
        </w:rPr>
        <w:t>Принятие управленческих решений по выбору методов обучения персонала фирмы (на примере…)</w:t>
      </w:r>
    </w:p>
    <w:p w:rsidR="006844F9" w:rsidRPr="006844F9" w:rsidRDefault="006844F9" w:rsidP="00A36294">
      <w:pPr>
        <w:widowControl/>
        <w:numPr>
          <w:ilvl w:val="0"/>
          <w:numId w:val="13"/>
        </w:numPr>
        <w:jc w:val="both"/>
        <w:rPr>
          <w:bCs/>
          <w:sz w:val="24"/>
          <w:szCs w:val="24"/>
        </w:rPr>
      </w:pPr>
      <w:r w:rsidRPr="006844F9">
        <w:rPr>
          <w:bCs/>
          <w:sz w:val="24"/>
          <w:szCs w:val="24"/>
        </w:rPr>
        <w:t>Проектирование учебного центра как субъекта обучения персонала фирмы (на примере…)</w:t>
      </w:r>
    </w:p>
    <w:p w:rsidR="006844F9" w:rsidRPr="006844F9" w:rsidRDefault="006844F9" w:rsidP="00A36294">
      <w:pPr>
        <w:widowControl/>
        <w:numPr>
          <w:ilvl w:val="0"/>
          <w:numId w:val="13"/>
        </w:numPr>
        <w:jc w:val="both"/>
        <w:rPr>
          <w:bCs/>
          <w:sz w:val="24"/>
          <w:szCs w:val="24"/>
        </w:rPr>
      </w:pPr>
      <w:r w:rsidRPr="006844F9">
        <w:rPr>
          <w:bCs/>
          <w:sz w:val="24"/>
          <w:szCs w:val="24"/>
        </w:rPr>
        <w:t>Оценка эффективности мероприятий по обучению персонала организации (на примере…)</w:t>
      </w:r>
    </w:p>
    <w:p w:rsidR="006844F9" w:rsidRPr="006844F9" w:rsidRDefault="006844F9" w:rsidP="00A36294">
      <w:pPr>
        <w:widowControl/>
        <w:numPr>
          <w:ilvl w:val="0"/>
          <w:numId w:val="13"/>
        </w:numPr>
        <w:jc w:val="both"/>
        <w:rPr>
          <w:bCs/>
          <w:sz w:val="24"/>
          <w:szCs w:val="24"/>
        </w:rPr>
      </w:pPr>
      <w:r w:rsidRPr="006844F9">
        <w:rPr>
          <w:bCs/>
          <w:sz w:val="24"/>
          <w:szCs w:val="24"/>
        </w:rPr>
        <w:lastRenderedPageBreak/>
        <w:t>Технологии (методы, механизмы) совершенствования процедур обучения персонала организации</w:t>
      </w:r>
    </w:p>
    <w:p w:rsidR="006844F9" w:rsidRPr="006844F9" w:rsidRDefault="006844F9" w:rsidP="00A36294">
      <w:pPr>
        <w:widowControl/>
        <w:numPr>
          <w:ilvl w:val="0"/>
          <w:numId w:val="13"/>
        </w:numPr>
        <w:jc w:val="both"/>
        <w:rPr>
          <w:bCs/>
          <w:sz w:val="24"/>
          <w:szCs w:val="24"/>
        </w:rPr>
      </w:pPr>
      <w:r w:rsidRPr="006844F9">
        <w:rPr>
          <w:bCs/>
          <w:sz w:val="24"/>
          <w:szCs w:val="24"/>
        </w:rPr>
        <w:t>Разработка и обоснование мероприятий по обучению персонала как инструмента нематериального стимулирования труда (на примере…)</w:t>
      </w:r>
    </w:p>
    <w:p w:rsidR="006844F9" w:rsidRPr="006844F9" w:rsidRDefault="006844F9" w:rsidP="00A36294">
      <w:pPr>
        <w:widowControl/>
        <w:numPr>
          <w:ilvl w:val="0"/>
          <w:numId w:val="13"/>
        </w:numPr>
        <w:jc w:val="both"/>
        <w:rPr>
          <w:bCs/>
          <w:sz w:val="24"/>
          <w:szCs w:val="24"/>
        </w:rPr>
      </w:pPr>
      <w:r w:rsidRPr="006844F9">
        <w:rPr>
          <w:bCs/>
          <w:sz w:val="24"/>
          <w:szCs w:val="24"/>
        </w:rPr>
        <w:t>Совершенствование подхода к материальному стимулированию труда работников организации (на примере…)</w:t>
      </w:r>
    </w:p>
    <w:p w:rsidR="006844F9" w:rsidRPr="006844F9" w:rsidRDefault="006844F9" w:rsidP="00A36294">
      <w:pPr>
        <w:widowControl/>
        <w:numPr>
          <w:ilvl w:val="0"/>
          <w:numId w:val="13"/>
        </w:numPr>
        <w:jc w:val="both"/>
        <w:rPr>
          <w:bCs/>
          <w:sz w:val="24"/>
          <w:szCs w:val="24"/>
        </w:rPr>
      </w:pPr>
      <w:r w:rsidRPr="006844F9">
        <w:rPr>
          <w:bCs/>
          <w:sz w:val="24"/>
          <w:szCs w:val="24"/>
        </w:rPr>
        <w:t>Совершенствование элементов нематериального стимулирования труда работников организации (на примере…)</w:t>
      </w:r>
    </w:p>
    <w:p w:rsidR="006844F9" w:rsidRPr="006844F9" w:rsidRDefault="006844F9" w:rsidP="00A36294">
      <w:pPr>
        <w:widowControl/>
        <w:numPr>
          <w:ilvl w:val="0"/>
          <w:numId w:val="13"/>
        </w:numPr>
        <w:jc w:val="both"/>
        <w:rPr>
          <w:bCs/>
          <w:sz w:val="24"/>
          <w:szCs w:val="24"/>
        </w:rPr>
      </w:pPr>
      <w:r w:rsidRPr="006844F9">
        <w:rPr>
          <w:bCs/>
          <w:sz w:val="24"/>
          <w:szCs w:val="24"/>
        </w:rPr>
        <w:t>Разработка плана развития карьеры работника как инструмента нематериального стимулирования труда (на примере…)</w:t>
      </w:r>
    </w:p>
    <w:p w:rsidR="006844F9" w:rsidRPr="006844F9" w:rsidRDefault="006844F9" w:rsidP="00A36294">
      <w:pPr>
        <w:widowControl/>
        <w:numPr>
          <w:ilvl w:val="0"/>
          <w:numId w:val="13"/>
        </w:numPr>
        <w:jc w:val="both"/>
        <w:rPr>
          <w:bCs/>
          <w:sz w:val="24"/>
          <w:szCs w:val="24"/>
        </w:rPr>
      </w:pPr>
      <w:r w:rsidRPr="006844F9">
        <w:rPr>
          <w:bCs/>
          <w:sz w:val="24"/>
          <w:szCs w:val="24"/>
        </w:rPr>
        <w:t>Разработка мероприятий по профилактике профессионального выгорания работника на основе инструментов нематериального стимулирования (на примере…)</w:t>
      </w:r>
    </w:p>
    <w:p w:rsidR="006844F9" w:rsidRPr="006844F9" w:rsidRDefault="006844F9" w:rsidP="00A36294">
      <w:pPr>
        <w:widowControl/>
        <w:numPr>
          <w:ilvl w:val="0"/>
          <w:numId w:val="13"/>
        </w:numPr>
        <w:jc w:val="both"/>
        <w:rPr>
          <w:bCs/>
          <w:sz w:val="24"/>
          <w:szCs w:val="24"/>
        </w:rPr>
      </w:pPr>
      <w:r w:rsidRPr="006844F9">
        <w:rPr>
          <w:bCs/>
          <w:sz w:val="24"/>
          <w:szCs w:val="24"/>
        </w:rPr>
        <w:t>Оценка эффективности мероприятий по стимулированию продаж товаров фирмы (на примере…)</w:t>
      </w:r>
    </w:p>
    <w:p w:rsidR="006844F9" w:rsidRPr="006844F9" w:rsidRDefault="006844F9" w:rsidP="00A36294">
      <w:pPr>
        <w:widowControl/>
        <w:numPr>
          <w:ilvl w:val="0"/>
          <w:numId w:val="13"/>
        </w:numPr>
        <w:jc w:val="both"/>
        <w:rPr>
          <w:bCs/>
          <w:sz w:val="24"/>
          <w:szCs w:val="24"/>
        </w:rPr>
      </w:pPr>
      <w:r w:rsidRPr="006844F9">
        <w:rPr>
          <w:bCs/>
          <w:sz w:val="24"/>
          <w:szCs w:val="24"/>
        </w:rPr>
        <w:t>Совершенствование использования инструментов мотивации труда торгового (производственного, инженерно-технического, административно-управленческого и пр.) персонала фирмы (на примере…)</w:t>
      </w:r>
    </w:p>
    <w:p w:rsidR="006844F9" w:rsidRPr="006844F9" w:rsidRDefault="006844F9" w:rsidP="00A36294">
      <w:pPr>
        <w:widowControl/>
        <w:numPr>
          <w:ilvl w:val="0"/>
          <w:numId w:val="13"/>
        </w:numPr>
        <w:jc w:val="both"/>
        <w:rPr>
          <w:bCs/>
          <w:sz w:val="24"/>
          <w:szCs w:val="24"/>
        </w:rPr>
      </w:pPr>
      <w:r w:rsidRPr="006844F9">
        <w:rPr>
          <w:bCs/>
          <w:sz w:val="24"/>
          <w:szCs w:val="24"/>
        </w:rPr>
        <w:t>Совершенствование мотивационной программы предприятия (на примере...)</w:t>
      </w:r>
    </w:p>
    <w:p w:rsidR="006844F9" w:rsidRPr="006844F9" w:rsidRDefault="006844F9" w:rsidP="00A36294">
      <w:pPr>
        <w:widowControl/>
        <w:numPr>
          <w:ilvl w:val="0"/>
          <w:numId w:val="13"/>
        </w:numPr>
        <w:jc w:val="both"/>
        <w:rPr>
          <w:bCs/>
          <w:sz w:val="24"/>
          <w:szCs w:val="24"/>
        </w:rPr>
      </w:pPr>
      <w:r w:rsidRPr="006844F9">
        <w:rPr>
          <w:bCs/>
          <w:sz w:val="24"/>
          <w:szCs w:val="24"/>
        </w:rPr>
        <w:t>Технологии (методы, механизмы) совершенствования мотивации сотрудников организации</w:t>
      </w:r>
    </w:p>
    <w:p w:rsidR="006844F9" w:rsidRPr="006844F9" w:rsidRDefault="006844F9" w:rsidP="00A36294">
      <w:pPr>
        <w:widowControl/>
        <w:numPr>
          <w:ilvl w:val="0"/>
          <w:numId w:val="13"/>
        </w:numPr>
        <w:jc w:val="both"/>
        <w:rPr>
          <w:bCs/>
          <w:sz w:val="24"/>
          <w:szCs w:val="24"/>
        </w:rPr>
      </w:pPr>
      <w:r w:rsidRPr="006844F9">
        <w:rPr>
          <w:bCs/>
          <w:sz w:val="24"/>
          <w:szCs w:val="24"/>
        </w:rPr>
        <w:t>Совершенствование способа формирования управленческого кадрового резерва в организации (на примере…)</w:t>
      </w:r>
    </w:p>
    <w:p w:rsidR="006844F9" w:rsidRPr="006844F9" w:rsidRDefault="006844F9" w:rsidP="00A36294">
      <w:pPr>
        <w:widowControl/>
        <w:numPr>
          <w:ilvl w:val="0"/>
          <w:numId w:val="13"/>
        </w:numPr>
        <w:jc w:val="both"/>
        <w:rPr>
          <w:bCs/>
          <w:sz w:val="24"/>
          <w:szCs w:val="24"/>
        </w:rPr>
      </w:pPr>
      <w:r w:rsidRPr="006844F9">
        <w:rPr>
          <w:bCs/>
          <w:sz w:val="24"/>
          <w:szCs w:val="24"/>
        </w:rPr>
        <w:t>Разработка программы формирования производственного кадрового резерва фирмы в условиях дефицита рынка труд (на примере…)</w:t>
      </w:r>
    </w:p>
    <w:p w:rsidR="006844F9" w:rsidRPr="006844F9" w:rsidRDefault="006844F9" w:rsidP="00A36294">
      <w:pPr>
        <w:widowControl/>
        <w:numPr>
          <w:ilvl w:val="0"/>
          <w:numId w:val="13"/>
        </w:numPr>
        <w:jc w:val="both"/>
        <w:rPr>
          <w:bCs/>
          <w:sz w:val="24"/>
          <w:szCs w:val="24"/>
        </w:rPr>
      </w:pPr>
      <w:r w:rsidRPr="006844F9">
        <w:rPr>
          <w:bCs/>
          <w:sz w:val="24"/>
          <w:szCs w:val="24"/>
        </w:rPr>
        <w:t>Выбор инструментов формирования управленческого кадрового резерва фирмы (на примере…)</w:t>
      </w:r>
    </w:p>
    <w:p w:rsidR="006844F9" w:rsidRPr="006844F9" w:rsidRDefault="006844F9" w:rsidP="00A36294">
      <w:pPr>
        <w:widowControl/>
        <w:numPr>
          <w:ilvl w:val="0"/>
          <w:numId w:val="13"/>
        </w:numPr>
        <w:jc w:val="both"/>
        <w:rPr>
          <w:bCs/>
          <w:sz w:val="24"/>
          <w:szCs w:val="24"/>
        </w:rPr>
      </w:pPr>
      <w:r w:rsidRPr="006844F9">
        <w:rPr>
          <w:bCs/>
          <w:sz w:val="24"/>
          <w:szCs w:val="24"/>
        </w:rPr>
        <w:t>Выбор методов работы с управленческим кадровым резервом фирмы (на примере…)</w:t>
      </w:r>
    </w:p>
    <w:p w:rsidR="006844F9" w:rsidRPr="006844F9" w:rsidRDefault="006844F9" w:rsidP="00A36294">
      <w:pPr>
        <w:widowControl/>
        <w:numPr>
          <w:ilvl w:val="0"/>
          <w:numId w:val="13"/>
        </w:numPr>
        <w:jc w:val="both"/>
        <w:rPr>
          <w:bCs/>
          <w:sz w:val="24"/>
          <w:szCs w:val="24"/>
        </w:rPr>
      </w:pPr>
      <w:r w:rsidRPr="006844F9">
        <w:rPr>
          <w:bCs/>
          <w:sz w:val="24"/>
          <w:szCs w:val="24"/>
        </w:rPr>
        <w:t>Выбор методов работы с производственным кадровым резервом фирмы (на примере…)</w:t>
      </w:r>
    </w:p>
    <w:p w:rsidR="006844F9" w:rsidRPr="006844F9" w:rsidRDefault="006844F9" w:rsidP="00A36294">
      <w:pPr>
        <w:widowControl/>
        <w:numPr>
          <w:ilvl w:val="0"/>
          <w:numId w:val="13"/>
        </w:numPr>
        <w:jc w:val="both"/>
        <w:rPr>
          <w:bCs/>
          <w:sz w:val="24"/>
          <w:szCs w:val="24"/>
        </w:rPr>
      </w:pPr>
      <w:r w:rsidRPr="006844F9">
        <w:rPr>
          <w:bCs/>
          <w:sz w:val="24"/>
          <w:szCs w:val="24"/>
        </w:rPr>
        <w:t>Выбор методов формирования производственного кадрового резерва фирмы (на примере…)</w:t>
      </w:r>
    </w:p>
    <w:p w:rsidR="006844F9" w:rsidRPr="006844F9" w:rsidRDefault="006844F9" w:rsidP="00A36294">
      <w:pPr>
        <w:widowControl/>
        <w:numPr>
          <w:ilvl w:val="0"/>
          <w:numId w:val="13"/>
        </w:numPr>
        <w:jc w:val="both"/>
        <w:rPr>
          <w:bCs/>
          <w:sz w:val="24"/>
          <w:szCs w:val="24"/>
        </w:rPr>
      </w:pPr>
      <w:r w:rsidRPr="006844F9">
        <w:rPr>
          <w:bCs/>
          <w:sz w:val="24"/>
          <w:szCs w:val="24"/>
        </w:rPr>
        <w:t>Разработка программы ротации персонала в организации (на примере…)</w:t>
      </w:r>
    </w:p>
    <w:p w:rsidR="006844F9" w:rsidRPr="006844F9" w:rsidRDefault="006844F9" w:rsidP="00A36294">
      <w:pPr>
        <w:widowControl/>
        <w:numPr>
          <w:ilvl w:val="0"/>
          <w:numId w:val="13"/>
        </w:numPr>
        <w:jc w:val="both"/>
        <w:rPr>
          <w:bCs/>
          <w:sz w:val="24"/>
          <w:szCs w:val="24"/>
        </w:rPr>
      </w:pPr>
      <w:r w:rsidRPr="006844F9">
        <w:rPr>
          <w:bCs/>
          <w:sz w:val="24"/>
          <w:szCs w:val="24"/>
        </w:rPr>
        <w:t>Формирование схемы управления конфликтами при разработке управленческого решения в организации (на примере…)</w:t>
      </w:r>
    </w:p>
    <w:p w:rsidR="006844F9" w:rsidRPr="006844F9" w:rsidRDefault="006844F9" w:rsidP="00A36294">
      <w:pPr>
        <w:widowControl/>
        <w:numPr>
          <w:ilvl w:val="0"/>
          <w:numId w:val="13"/>
        </w:numPr>
        <w:jc w:val="both"/>
        <w:rPr>
          <w:bCs/>
          <w:sz w:val="24"/>
          <w:szCs w:val="24"/>
        </w:rPr>
      </w:pPr>
      <w:r w:rsidRPr="006844F9">
        <w:rPr>
          <w:bCs/>
          <w:sz w:val="24"/>
          <w:szCs w:val="24"/>
        </w:rPr>
        <w:t>Алгоритм выбора способа управления конфликтами при реализации управленческого решения в организации (на примере…)</w:t>
      </w:r>
    </w:p>
    <w:p w:rsidR="006844F9" w:rsidRPr="006844F9" w:rsidRDefault="006844F9" w:rsidP="00A36294">
      <w:pPr>
        <w:widowControl/>
        <w:numPr>
          <w:ilvl w:val="0"/>
          <w:numId w:val="13"/>
        </w:numPr>
        <w:jc w:val="both"/>
        <w:rPr>
          <w:bCs/>
          <w:sz w:val="24"/>
          <w:szCs w:val="24"/>
        </w:rPr>
      </w:pPr>
      <w:r w:rsidRPr="006844F9">
        <w:rPr>
          <w:bCs/>
          <w:sz w:val="24"/>
          <w:szCs w:val="24"/>
        </w:rPr>
        <w:t>Выбор способов профилактики конфликтов в организации (на примере…)</w:t>
      </w:r>
    </w:p>
    <w:p w:rsidR="006844F9" w:rsidRPr="006844F9" w:rsidRDefault="006844F9" w:rsidP="00A36294">
      <w:pPr>
        <w:widowControl/>
        <w:numPr>
          <w:ilvl w:val="0"/>
          <w:numId w:val="13"/>
        </w:numPr>
        <w:jc w:val="both"/>
        <w:rPr>
          <w:bCs/>
          <w:sz w:val="24"/>
          <w:szCs w:val="24"/>
        </w:rPr>
      </w:pPr>
      <w:r w:rsidRPr="006844F9">
        <w:rPr>
          <w:bCs/>
          <w:sz w:val="24"/>
          <w:szCs w:val="24"/>
        </w:rPr>
        <w:t>Диагностика конфликтности в трудовом коллективе фирмы (на примере…)</w:t>
      </w:r>
    </w:p>
    <w:p w:rsidR="006844F9" w:rsidRPr="006844F9" w:rsidRDefault="006844F9" w:rsidP="00A36294">
      <w:pPr>
        <w:widowControl/>
        <w:numPr>
          <w:ilvl w:val="0"/>
          <w:numId w:val="13"/>
        </w:numPr>
        <w:jc w:val="both"/>
        <w:rPr>
          <w:bCs/>
          <w:sz w:val="24"/>
          <w:szCs w:val="24"/>
        </w:rPr>
      </w:pPr>
      <w:r w:rsidRPr="006844F9">
        <w:rPr>
          <w:bCs/>
          <w:sz w:val="24"/>
          <w:szCs w:val="24"/>
        </w:rPr>
        <w:t>Подходы к управлению межличностными конфликтами в организации (на примере…)</w:t>
      </w:r>
    </w:p>
    <w:p w:rsidR="006844F9" w:rsidRPr="006844F9" w:rsidRDefault="006844F9" w:rsidP="00A36294">
      <w:pPr>
        <w:widowControl/>
        <w:numPr>
          <w:ilvl w:val="0"/>
          <w:numId w:val="13"/>
        </w:numPr>
        <w:jc w:val="both"/>
        <w:rPr>
          <w:bCs/>
          <w:sz w:val="24"/>
          <w:szCs w:val="24"/>
        </w:rPr>
      </w:pPr>
      <w:r w:rsidRPr="006844F9">
        <w:rPr>
          <w:bCs/>
          <w:sz w:val="24"/>
          <w:szCs w:val="24"/>
        </w:rPr>
        <w:t>Подходы к управлению межуровневыми конфликтами в организации (на примере…)</w:t>
      </w:r>
    </w:p>
    <w:p w:rsidR="006844F9" w:rsidRPr="006844F9" w:rsidRDefault="006844F9" w:rsidP="00A36294">
      <w:pPr>
        <w:widowControl/>
        <w:numPr>
          <w:ilvl w:val="0"/>
          <w:numId w:val="13"/>
        </w:numPr>
        <w:jc w:val="both"/>
        <w:rPr>
          <w:bCs/>
          <w:sz w:val="24"/>
          <w:szCs w:val="24"/>
        </w:rPr>
      </w:pPr>
      <w:r w:rsidRPr="006844F9">
        <w:rPr>
          <w:bCs/>
          <w:sz w:val="24"/>
          <w:szCs w:val="24"/>
        </w:rPr>
        <w:t>Подходы к управлению конфликтами между подразделениями в организации (на примере…)</w:t>
      </w:r>
    </w:p>
    <w:p w:rsidR="006844F9" w:rsidRPr="006844F9" w:rsidRDefault="006844F9" w:rsidP="00A36294">
      <w:pPr>
        <w:widowControl/>
        <w:numPr>
          <w:ilvl w:val="0"/>
          <w:numId w:val="13"/>
        </w:numPr>
        <w:jc w:val="both"/>
        <w:rPr>
          <w:bCs/>
          <w:sz w:val="24"/>
          <w:szCs w:val="24"/>
        </w:rPr>
      </w:pPr>
      <w:r w:rsidRPr="006844F9">
        <w:rPr>
          <w:bCs/>
          <w:sz w:val="24"/>
          <w:szCs w:val="24"/>
        </w:rPr>
        <w:t>Способы урегулирования конфликтной ситуации в организации (на примере…)</w:t>
      </w:r>
    </w:p>
    <w:p w:rsidR="006844F9" w:rsidRPr="006844F9" w:rsidRDefault="006844F9" w:rsidP="00A36294">
      <w:pPr>
        <w:widowControl/>
        <w:numPr>
          <w:ilvl w:val="0"/>
          <w:numId w:val="13"/>
        </w:numPr>
        <w:jc w:val="both"/>
        <w:rPr>
          <w:bCs/>
          <w:sz w:val="24"/>
          <w:szCs w:val="24"/>
        </w:rPr>
      </w:pPr>
      <w:r w:rsidRPr="006844F9">
        <w:rPr>
          <w:bCs/>
          <w:sz w:val="24"/>
          <w:szCs w:val="24"/>
        </w:rPr>
        <w:t>Управление конфликтами заинтересованных групп при реализации стратегии фирмы (на примере...)</w:t>
      </w:r>
    </w:p>
    <w:p w:rsidR="006844F9" w:rsidRPr="006844F9" w:rsidRDefault="006844F9" w:rsidP="00A36294">
      <w:pPr>
        <w:widowControl/>
        <w:numPr>
          <w:ilvl w:val="0"/>
          <w:numId w:val="13"/>
        </w:numPr>
        <w:jc w:val="both"/>
        <w:rPr>
          <w:bCs/>
          <w:sz w:val="24"/>
          <w:szCs w:val="24"/>
        </w:rPr>
      </w:pPr>
      <w:r w:rsidRPr="006844F9">
        <w:rPr>
          <w:bCs/>
          <w:sz w:val="24"/>
          <w:szCs w:val="24"/>
        </w:rPr>
        <w:t>Управление конфликтами заинтересованных групп при разработке стратегии фирмы (на примере…)</w:t>
      </w:r>
    </w:p>
    <w:p w:rsidR="006844F9" w:rsidRPr="006844F9" w:rsidRDefault="006844F9" w:rsidP="00A36294">
      <w:pPr>
        <w:widowControl/>
        <w:numPr>
          <w:ilvl w:val="0"/>
          <w:numId w:val="13"/>
        </w:numPr>
        <w:jc w:val="both"/>
        <w:rPr>
          <w:bCs/>
          <w:sz w:val="24"/>
          <w:szCs w:val="24"/>
        </w:rPr>
      </w:pPr>
      <w:r w:rsidRPr="006844F9">
        <w:rPr>
          <w:bCs/>
          <w:sz w:val="24"/>
          <w:szCs w:val="24"/>
        </w:rPr>
        <w:t xml:space="preserve">Совершенствование использования инструментария </w:t>
      </w:r>
      <w:proofErr w:type="spellStart"/>
      <w:r w:rsidRPr="006844F9">
        <w:rPr>
          <w:bCs/>
          <w:sz w:val="24"/>
          <w:szCs w:val="24"/>
        </w:rPr>
        <w:t>компетентностного</w:t>
      </w:r>
      <w:proofErr w:type="spellEnd"/>
      <w:r w:rsidRPr="006844F9">
        <w:rPr>
          <w:bCs/>
          <w:sz w:val="24"/>
          <w:szCs w:val="24"/>
        </w:rPr>
        <w:t xml:space="preserve"> подхода в развитии персонала организации (на примере…)</w:t>
      </w:r>
    </w:p>
    <w:p w:rsidR="006844F9" w:rsidRPr="006844F9" w:rsidRDefault="006844F9" w:rsidP="00A36294">
      <w:pPr>
        <w:widowControl/>
        <w:numPr>
          <w:ilvl w:val="0"/>
          <w:numId w:val="13"/>
        </w:numPr>
        <w:jc w:val="both"/>
        <w:rPr>
          <w:bCs/>
          <w:sz w:val="24"/>
          <w:szCs w:val="24"/>
        </w:rPr>
      </w:pPr>
      <w:proofErr w:type="gramStart"/>
      <w:r w:rsidRPr="006844F9">
        <w:rPr>
          <w:bCs/>
          <w:sz w:val="24"/>
          <w:szCs w:val="24"/>
        </w:rPr>
        <w:lastRenderedPageBreak/>
        <w:t>Разработка карты (модели, профиля) компетенций инженерно-технических (торговых, производственных, административно-управленческих и пр.) работников</w:t>
      </w:r>
      <w:proofErr w:type="gramEnd"/>
    </w:p>
    <w:p w:rsidR="006844F9" w:rsidRPr="006844F9" w:rsidRDefault="006844F9" w:rsidP="00A36294">
      <w:pPr>
        <w:widowControl/>
        <w:numPr>
          <w:ilvl w:val="0"/>
          <w:numId w:val="13"/>
        </w:numPr>
        <w:jc w:val="both"/>
        <w:rPr>
          <w:bCs/>
          <w:sz w:val="24"/>
          <w:szCs w:val="24"/>
        </w:rPr>
      </w:pPr>
      <w:r w:rsidRPr="006844F9">
        <w:rPr>
          <w:bCs/>
          <w:sz w:val="24"/>
          <w:szCs w:val="24"/>
        </w:rPr>
        <w:t>Формирование (совершенствование) инструментария оценки труда торгового персонала фирмы (на примере…)</w:t>
      </w:r>
    </w:p>
    <w:p w:rsidR="006844F9" w:rsidRPr="006844F9" w:rsidRDefault="006844F9" w:rsidP="00A36294">
      <w:pPr>
        <w:widowControl/>
        <w:numPr>
          <w:ilvl w:val="0"/>
          <w:numId w:val="13"/>
        </w:numPr>
        <w:jc w:val="both"/>
        <w:rPr>
          <w:bCs/>
          <w:sz w:val="24"/>
          <w:szCs w:val="24"/>
        </w:rPr>
      </w:pPr>
      <w:r w:rsidRPr="006844F9">
        <w:rPr>
          <w:bCs/>
          <w:sz w:val="24"/>
          <w:szCs w:val="24"/>
        </w:rPr>
        <w:t>Совершенствование подхода к оценке труда производственного персонала фирмы (на примере…)</w:t>
      </w:r>
    </w:p>
    <w:p w:rsidR="006844F9" w:rsidRPr="006844F9" w:rsidRDefault="006844F9" w:rsidP="00A36294">
      <w:pPr>
        <w:widowControl/>
        <w:numPr>
          <w:ilvl w:val="0"/>
          <w:numId w:val="13"/>
        </w:numPr>
        <w:jc w:val="both"/>
        <w:rPr>
          <w:bCs/>
          <w:sz w:val="24"/>
          <w:szCs w:val="24"/>
        </w:rPr>
      </w:pPr>
      <w:r w:rsidRPr="006844F9">
        <w:rPr>
          <w:bCs/>
          <w:sz w:val="24"/>
          <w:szCs w:val="24"/>
        </w:rPr>
        <w:t>Совершенствование подхода к оценке административно-управленческого персонала фирмы (на примере…)</w:t>
      </w:r>
    </w:p>
    <w:p w:rsidR="006844F9" w:rsidRPr="006844F9" w:rsidRDefault="006844F9" w:rsidP="00A36294">
      <w:pPr>
        <w:widowControl/>
        <w:numPr>
          <w:ilvl w:val="0"/>
          <w:numId w:val="13"/>
        </w:numPr>
        <w:jc w:val="both"/>
        <w:rPr>
          <w:bCs/>
          <w:sz w:val="24"/>
          <w:szCs w:val="24"/>
        </w:rPr>
      </w:pPr>
      <w:r w:rsidRPr="006844F9">
        <w:rPr>
          <w:bCs/>
          <w:sz w:val="24"/>
          <w:szCs w:val="24"/>
        </w:rPr>
        <w:t xml:space="preserve">Выбор и обоснование подхода к оценке производительности труда работников фирмы (на примере…) </w:t>
      </w:r>
    </w:p>
    <w:p w:rsidR="006844F9" w:rsidRPr="006844F9" w:rsidRDefault="006844F9" w:rsidP="00A36294">
      <w:pPr>
        <w:widowControl/>
        <w:numPr>
          <w:ilvl w:val="0"/>
          <w:numId w:val="13"/>
        </w:numPr>
        <w:jc w:val="both"/>
        <w:rPr>
          <w:bCs/>
          <w:sz w:val="24"/>
          <w:szCs w:val="24"/>
        </w:rPr>
      </w:pPr>
      <w:r w:rsidRPr="006844F9">
        <w:rPr>
          <w:bCs/>
          <w:sz w:val="24"/>
          <w:szCs w:val="24"/>
        </w:rPr>
        <w:t>Выбор инструмента для оценки эффективности управленческого труда работников фирмы (на примере…)</w:t>
      </w:r>
    </w:p>
    <w:p w:rsidR="006844F9" w:rsidRPr="006844F9" w:rsidRDefault="006844F9" w:rsidP="00A36294">
      <w:pPr>
        <w:widowControl/>
        <w:numPr>
          <w:ilvl w:val="0"/>
          <w:numId w:val="13"/>
        </w:numPr>
        <w:jc w:val="both"/>
        <w:rPr>
          <w:bCs/>
          <w:sz w:val="24"/>
          <w:szCs w:val="24"/>
        </w:rPr>
      </w:pPr>
      <w:r w:rsidRPr="006844F9">
        <w:rPr>
          <w:bCs/>
          <w:sz w:val="24"/>
          <w:szCs w:val="24"/>
        </w:rPr>
        <w:t>Совершенствование механизма оценки сотрудников организации (на примере...)</w:t>
      </w:r>
    </w:p>
    <w:p w:rsidR="006844F9" w:rsidRPr="006844F9" w:rsidRDefault="006844F9" w:rsidP="00A36294">
      <w:pPr>
        <w:widowControl/>
        <w:numPr>
          <w:ilvl w:val="0"/>
          <w:numId w:val="13"/>
        </w:numPr>
        <w:jc w:val="both"/>
        <w:rPr>
          <w:bCs/>
          <w:sz w:val="24"/>
          <w:szCs w:val="24"/>
        </w:rPr>
      </w:pPr>
      <w:r w:rsidRPr="006844F9">
        <w:rPr>
          <w:bCs/>
          <w:sz w:val="24"/>
          <w:szCs w:val="24"/>
        </w:rPr>
        <w:t>Оценка эффективности управления карьерой сотрудников организации (на примере...).</w:t>
      </w:r>
    </w:p>
    <w:p w:rsidR="006844F9" w:rsidRPr="006844F9" w:rsidRDefault="006844F9" w:rsidP="00A36294">
      <w:pPr>
        <w:widowControl/>
        <w:numPr>
          <w:ilvl w:val="0"/>
          <w:numId w:val="13"/>
        </w:numPr>
        <w:jc w:val="both"/>
        <w:rPr>
          <w:bCs/>
          <w:sz w:val="24"/>
          <w:szCs w:val="24"/>
        </w:rPr>
      </w:pPr>
      <w:r w:rsidRPr="006844F9">
        <w:rPr>
          <w:bCs/>
          <w:sz w:val="24"/>
          <w:szCs w:val="24"/>
        </w:rPr>
        <w:t>Разработка программы управления карьерой торгового работника фирмы (на примере...)</w:t>
      </w:r>
    </w:p>
    <w:p w:rsidR="006844F9" w:rsidRPr="006844F9" w:rsidRDefault="006844F9" w:rsidP="00A36294">
      <w:pPr>
        <w:widowControl/>
        <w:numPr>
          <w:ilvl w:val="0"/>
          <w:numId w:val="13"/>
        </w:numPr>
        <w:jc w:val="both"/>
        <w:rPr>
          <w:bCs/>
          <w:sz w:val="24"/>
          <w:szCs w:val="24"/>
        </w:rPr>
      </w:pPr>
      <w:r w:rsidRPr="006844F9">
        <w:rPr>
          <w:bCs/>
          <w:sz w:val="24"/>
          <w:szCs w:val="24"/>
        </w:rPr>
        <w:t>Разработка программы управления карьерой производственного работника фирмы (на примере...)</w:t>
      </w:r>
    </w:p>
    <w:p w:rsidR="006844F9" w:rsidRPr="006844F9" w:rsidRDefault="006844F9" w:rsidP="00A36294">
      <w:pPr>
        <w:widowControl/>
        <w:numPr>
          <w:ilvl w:val="0"/>
          <w:numId w:val="13"/>
        </w:numPr>
        <w:jc w:val="both"/>
        <w:rPr>
          <w:bCs/>
          <w:sz w:val="24"/>
          <w:szCs w:val="24"/>
        </w:rPr>
      </w:pPr>
      <w:r w:rsidRPr="006844F9">
        <w:rPr>
          <w:bCs/>
          <w:sz w:val="24"/>
          <w:szCs w:val="24"/>
        </w:rPr>
        <w:t>Разработка программы управления карьерой административно-управленческого работника фирмы (на примере...)</w:t>
      </w:r>
    </w:p>
    <w:p w:rsidR="006844F9" w:rsidRPr="006844F9" w:rsidRDefault="006844F9" w:rsidP="00A36294">
      <w:pPr>
        <w:widowControl/>
        <w:numPr>
          <w:ilvl w:val="0"/>
          <w:numId w:val="13"/>
        </w:numPr>
        <w:jc w:val="both"/>
        <w:rPr>
          <w:bCs/>
          <w:sz w:val="24"/>
          <w:szCs w:val="24"/>
        </w:rPr>
      </w:pPr>
      <w:r w:rsidRPr="006844F9">
        <w:rPr>
          <w:bCs/>
          <w:sz w:val="24"/>
          <w:szCs w:val="24"/>
        </w:rPr>
        <w:t>Повышение лояльности персонала на основе совершенствования организации труда (на примере…)</w:t>
      </w:r>
    </w:p>
    <w:p w:rsidR="006844F9" w:rsidRPr="006844F9" w:rsidRDefault="006844F9" w:rsidP="00A36294">
      <w:pPr>
        <w:widowControl/>
        <w:numPr>
          <w:ilvl w:val="0"/>
          <w:numId w:val="13"/>
        </w:numPr>
        <w:jc w:val="both"/>
        <w:rPr>
          <w:bCs/>
          <w:sz w:val="24"/>
          <w:szCs w:val="24"/>
        </w:rPr>
      </w:pPr>
      <w:r w:rsidRPr="006844F9">
        <w:rPr>
          <w:bCs/>
          <w:sz w:val="24"/>
          <w:szCs w:val="24"/>
        </w:rPr>
        <w:t>Выбор инструментария для оценки лояльности работников к организации (на примере…)</w:t>
      </w:r>
    </w:p>
    <w:p w:rsidR="006844F9" w:rsidRPr="006844F9" w:rsidRDefault="006844F9" w:rsidP="00A36294">
      <w:pPr>
        <w:widowControl/>
        <w:numPr>
          <w:ilvl w:val="0"/>
          <w:numId w:val="13"/>
        </w:numPr>
        <w:jc w:val="both"/>
        <w:rPr>
          <w:bCs/>
          <w:sz w:val="24"/>
          <w:szCs w:val="24"/>
        </w:rPr>
      </w:pPr>
      <w:r w:rsidRPr="006844F9">
        <w:rPr>
          <w:bCs/>
          <w:sz w:val="24"/>
          <w:szCs w:val="24"/>
        </w:rPr>
        <w:t>Разработка программы (мероприятий) повышения лояльности работников к организации (на примере…)</w:t>
      </w:r>
    </w:p>
    <w:p w:rsidR="006844F9" w:rsidRPr="006844F9" w:rsidRDefault="006844F9" w:rsidP="00A36294">
      <w:pPr>
        <w:widowControl/>
        <w:numPr>
          <w:ilvl w:val="0"/>
          <w:numId w:val="13"/>
        </w:numPr>
        <w:jc w:val="both"/>
        <w:rPr>
          <w:bCs/>
          <w:sz w:val="24"/>
          <w:szCs w:val="24"/>
        </w:rPr>
      </w:pPr>
      <w:r w:rsidRPr="006844F9">
        <w:rPr>
          <w:bCs/>
          <w:sz w:val="24"/>
          <w:szCs w:val="24"/>
        </w:rPr>
        <w:t>Разработка мероприятий по профилактике профессионального выгорания работника на основе совершенствования организации труда (на примере…)</w:t>
      </w:r>
    </w:p>
    <w:p w:rsidR="006844F9" w:rsidRPr="006844F9" w:rsidRDefault="006844F9" w:rsidP="00A36294">
      <w:pPr>
        <w:widowControl/>
        <w:numPr>
          <w:ilvl w:val="0"/>
          <w:numId w:val="13"/>
        </w:numPr>
        <w:jc w:val="both"/>
        <w:rPr>
          <w:bCs/>
          <w:sz w:val="24"/>
          <w:szCs w:val="24"/>
        </w:rPr>
      </w:pPr>
      <w:r w:rsidRPr="006844F9">
        <w:rPr>
          <w:bCs/>
          <w:sz w:val="24"/>
          <w:szCs w:val="24"/>
        </w:rPr>
        <w:t>Технологии (методы, механизмы) повышения творческой активности сотрудников организации</w:t>
      </w:r>
    </w:p>
    <w:p w:rsidR="006844F9" w:rsidRPr="006844F9" w:rsidRDefault="006844F9" w:rsidP="00A36294">
      <w:pPr>
        <w:widowControl/>
        <w:numPr>
          <w:ilvl w:val="0"/>
          <w:numId w:val="13"/>
        </w:numPr>
        <w:jc w:val="both"/>
        <w:rPr>
          <w:bCs/>
          <w:sz w:val="24"/>
          <w:szCs w:val="24"/>
        </w:rPr>
      </w:pPr>
      <w:r w:rsidRPr="006844F9">
        <w:rPr>
          <w:bCs/>
          <w:sz w:val="24"/>
          <w:szCs w:val="24"/>
        </w:rPr>
        <w:t>Совершенствование командной работы как способ повышения эффективности деятельности фирмы (на примере…)</w:t>
      </w:r>
    </w:p>
    <w:p w:rsidR="006844F9" w:rsidRPr="006844F9" w:rsidRDefault="006844F9" w:rsidP="00A36294">
      <w:pPr>
        <w:widowControl/>
        <w:numPr>
          <w:ilvl w:val="0"/>
          <w:numId w:val="13"/>
        </w:numPr>
        <w:jc w:val="both"/>
        <w:rPr>
          <w:bCs/>
          <w:sz w:val="24"/>
          <w:szCs w:val="24"/>
        </w:rPr>
      </w:pPr>
      <w:r w:rsidRPr="006844F9">
        <w:rPr>
          <w:bCs/>
          <w:sz w:val="24"/>
          <w:szCs w:val="24"/>
        </w:rPr>
        <w:t>Организация командной работы трудового коллектива фирмы (на примере…)</w:t>
      </w:r>
    </w:p>
    <w:p w:rsidR="006844F9" w:rsidRPr="006844F9" w:rsidRDefault="006844F9" w:rsidP="00A36294">
      <w:pPr>
        <w:widowControl/>
        <w:numPr>
          <w:ilvl w:val="0"/>
          <w:numId w:val="13"/>
        </w:numPr>
        <w:jc w:val="both"/>
        <w:rPr>
          <w:bCs/>
          <w:sz w:val="24"/>
          <w:szCs w:val="24"/>
        </w:rPr>
      </w:pPr>
      <w:r w:rsidRPr="006844F9">
        <w:rPr>
          <w:bCs/>
          <w:sz w:val="24"/>
          <w:szCs w:val="24"/>
        </w:rPr>
        <w:t xml:space="preserve">Оценка эффективности мероприятий по </w:t>
      </w:r>
      <w:proofErr w:type="spellStart"/>
      <w:r w:rsidRPr="006844F9">
        <w:rPr>
          <w:bCs/>
          <w:sz w:val="24"/>
          <w:szCs w:val="24"/>
        </w:rPr>
        <w:t>командообразованию</w:t>
      </w:r>
      <w:proofErr w:type="spellEnd"/>
      <w:r w:rsidRPr="006844F9">
        <w:rPr>
          <w:bCs/>
          <w:sz w:val="24"/>
          <w:szCs w:val="24"/>
        </w:rPr>
        <w:t xml:space="preserve"> фирмы (на примере…)</w:t>
      </w:r>
    </w:p>
    <w:p w:rsidR="006844F9" w:rsidRPr="006844F9" w:rsidRDefault="006844F9" w:rsidP="00A36294">
      <w:pPr>
        <w:widowControl/>
        <w:numPr>
          <w:ilvl w:val="0"/>
          <w:numId w:val="13"/>
        </w:numPr>
        <w:jc w:val="both"/>
        <w:rPr>
          <w:bCs/>
          <w:sz w:val="24"/>
          <w:szCs w:val="24"/>
        </w:rPr>
      </w:pPr>
      <w:r w:rsidRPr="006844F9">
        <w:rPr>
          <w:bCs/>
          <w:sz w:val="24"/>
          <w:szCs w:val="24"/>
        </w:rPr>
        <w:t>Инструменты и методы диагностики организационной культуры в фирме (на примере…)</w:t>
      </w:r>
    </w:p>
    <w:p w:rsidR="006844F9" w:rsidRPr="006844F9" w:rsidRDefault="006844F9" w:rsidP="00A36294">
      <w:pPr>
        <w:widowControl/>
        <w:numPr>
          <w:ilvl w:val="0"/>
          <w:numId w:val="13"/>
        </w:numPr>
        <w:jc w:val="both"/>
        <w:rPr>
          <w:bCs/>
          <w:sz w:val="24"/>
          <w:szCs w:val="24"/>
        </w:rPr>
      </w:pPr>
      <w:r w:rsidRPr="006844F9">
        <w:rPr>
          <w:bCs/>
          <w:sz w:val="24"/>
          <w:szCs w:val="24"/>
        </w:rPr>
        <w:t>Разработка корпоративных мероприятий как способ развития организационной культуры фирмы (на примере…)</w:t>
      </w:r>
    </w:p>
    <w:p w:rsidR="006844F9" w:rsidRPr="006844F9" w:rsidRDefault="006844F9" w:rsidP="00A36294">
      <w:pPr>
        <w:widowControl/>
        <w:numPr>
          <w:ilvl w:val="0"/>
          <w:numId w:val="13"/>
        </w:numPr>
        <w:jc w:val="both"/>
        <w:rPr>
          <w:bCs/>
          <w:sz w:val="24"/>
          <w:szCs w:val="24"/>
        </w:rPr>
      </w:pPr>
      <w:r w:rsidRPr="006844F9">
        <w:rPr>
          <w:bCs/>
          <w:sz w:val="24"/>
          <w:szCs w:val="24"/>
        </w:rPr>
        <w:t>Совершенствование корпоративных мероприятий как способ развития организационной культуры фирмы (на примере…)</w:t>
      </w:r>
    </w:p>
    <w:p w:rsidR="006844F9" w:rsidRPr="006844F9" w:rsidRDefault="006844F9" w:rsidP="00A36294">
      <w:pPr>
        <w:widowControl/>
        <w:numPr>
          <w:ilvl w:val="0"/>
          <w:numId w:val="13"/>
        </w:numPr>
        <w:jc w:val="both"/>
        <w:rPr>
          <w:bCs/>
          <w:sz w:val="24"/>
          <w:szCs w:val="24"/>
        </w:rPr>
      </w:pPr>
      <w:r w:rsidRPr="006844F9">
        <w:rPr>
          <w:bCs/>
          <w:sz w:val="24"/>
          <w:szCs w:val="24"/>
        </w:rPr>
        <w:t>Диагностика ценностных ориентаций трудового коллектива как основы организационной культуры фирмы (на примере…)</w:t>
      </w:r>
    </w:p>
    <w:p w:rsidR="006844F9" w:rsidRPr="006844F9" w:rsidRDefault="006844F9" w:rsidP="00A36294">
      <w:pPr>
        <w:widowControl/>
        <w:numPr>
          <w:ilvl w:val="0"/>
          <w:numId w:val="13"/>
        </w:numPr>
        <w:jc w:val="both"/>
        <w:rPr>
          <w:bCs/>
          <w:sz w:val="24"/>
          <w:szCs w:val="24"/>
        </w:rPr>
      </w:pPr>
      <w:r w:rsidRPr="006844F9">
        <w:rPr>
          <w:bCs/>
          <w:sz w:val="24"/>
          <w:szCs w:val="24"/>
        </w:rPr>
        <w:t>Разработка внутрифирменной документации для совершенствования организационной культуры предприятия (на примере…)</w:t>
      </w:r>
    </w:p>
    <w:p w:rsidR="006844F9" w:rsidRPr="006844F9" w:rsidRDefault="006844F9" w:rsidP="00A36294">
      <w:pPr>
        <w:widowControl/>
        <w:numPr>
          <w:ilvl w:val="0"/>
          <w:numId w:val="13"/>
        </w:numPr>
        <w:jc w:val="both"/>
        <w:rPr>
          <w:bCs/>
          <w:sz w:val="24"/>
          <w:szCs w:val="24"/>
        </w:rPr>
      </w:pPr>
      <w:r w:rsidRPr="006844F9">
        <w:rPr>
          <w:bCs/>
          <w:sz w:val="24"/>
          <w:szCs w:val="24"/>
        </w:rPr>
        <w:t>Разработка фирменной символики как элемента организационной культуры фирмы (на примере…)</w:t>
      </w:r>
    </w:p>
    <w:p w:rsidR="006844F9" w:rsidRPr="006844F9" w:rsidRDefault="006844F9" w:rsidP="00A36294">
      <w:pPr>
        <w:widowControl/>
        <w:numPr>
          <w:ilvl w:val="0"/>
          <w:numId w:val="13"/>
        </w:numPr>
        <w:jc w:val="both"/>
        <w:rPr>
          <w:bCs/>
          <w:sz w:val="24"/>
          <w:szCs w:val="24"/>
        </w:rPr>
      </w:pPr>
      <w:r w:rsidRPr="006844F9">
        <w:rPr>
          <w:bCs/>
          <w:sz w:val="24"/>
          <w:szCs w:val="24"/>
        </w:rPr>
        <w:t xml:space="preserve">Развитие корпоративной культуры фирмы посредством </w:t>
      </w:r>
      <w:proofErr w:type="spellStart"/>
      <w:r w:rsidRPr="006844F9">
        <w:rPr>
          <w:bCs/>
          <w:sz w:val="24"/>
          <w:szCs w:val="24"/>
        </w:rPr>
        <w:t>командообразующих</w:t>
      </w:r>
      <w:proofErr w:type="spellEnd"/>
      <w:r w:rsidRPr="006844F9">
        <w:rPr>
          <w:bCs/>
          <w:sz w:val="24"/>
          <w:szCs w:val="24"/>
        </w:rPr>
        <w:t xml:space="preserve"> мероприятий (на примере…)</w:t>
      </w:r>
    </w:p>
    <w:p w:rsidR="006844F9" w:rsidRPr="006844F9" w:rsidRDefault="006844F9" w:rsidP="00A36294">
      <w:pPr>
        <w:widowControl/>
        <w:numPr>
          <w:ilvl w:val="0"/>
          <w:numId w:val="13"/>
        </w:numPr>
        <w:jc w:val="both"/>
        <w:rPr>
          <w:bCs/>
          <w:sz w:val="24"/>
          <w:szCs w:val="24"/>
        </w:rPr>
      </w:pPr>
      <w:r w:rsidRPr="006844F9">
        <w:rPr>
          <w:bCs/>
          <w:sz w:val="24"/>
          <w:szCs w:val="24"/>
        </w:rPr>
        <w:t>Анализ организационной культуры предприятия (на примере ...)</w:t>
      </w:r>
    </w:p>
    <w:p w:rsidR="006844F9" w:rsidRPr="006844F9" w:rsidRDefault="006844F9" w:rsidP="00A36294">
      <w:pPr>
        <w:widowControl/>
        <w:numPr>
          <w:ilvl w:val="0"/>
          <w:numId w:val="13"/>
        </w:numPr>
        <w:jc w:val="both"/>
        <w:rPr>
          <w:bCs/>
          <w:sz w:val="24"/>
          <w:szCs w:val="24"/>
        </w:rPr>
      </w:pPr>
      <w:r w:rsidRPr="006844F9">
        <w:rPr>
          <w:bCs/>
          <w:sz w:val="24"/>
          <w:szCs w:val="24"/>
        </w:rPr>
        <w:lastRenderedPageBreak/>
        <w:t>Формирование конкурентных преимуществ фирмы на основе наращивания продуктовых инноваций (на примере…)</w:t>
      </w:r>
    </w:p>
    <w:p w:rsidR="006844F9" w:rsidRPr="006844F9" w:rsidRDefault="006844F9" w:rsidP="00A36294">
      <w:pPr>
        <w:widowControl/>
        <w:numPr>
          <w:ilvl w:val="0"/>
          <w:numId w:val="13"/>
        </w:numPr>
        <w:jc w:val="both"/>
        <w:rPr>
          <w:bCs/>
          <w:sz w:val="24"/>
          <w:szCs w:val="24"/>
        </w:rPr>
      </w:pPr>
      <w:r w:rsidRPr="006844F9">
        <w:rPr>
          <w:bCs/>
          <w:sz w:val="24"/>
          <w:szCs w:val="24"/>
        </w:rPr>
        <w:t>Разработка программы повышения конкурентоспособности фирмы на основе наращивания продуктовых инноваций (на примере…)</w:t>
      </w:r>
    </w:p>
    <w:p w:rsidR="006844F9" w:rsidRPr="006844F9" w:rsidRDefault="006844F9" w:rsidP="00A36294">
      <w:pPr>
        <w:widowControl/>
        <w:numPr>
          <w:ilvl w:val="0"/>
          <w:numId w:val="13"/>
        </w:numPr>
        <w:jc w:val="both"/>
        <w:rPr>
          <w:bCs/>
          <w:sz w:val="24"/>
          <w:szCs w:val="24"/>
        </w:rPr>
      </w:pPr>
      <w:r w:rsidRPr="006844F9">
        <w:rPr>
          <w:bCs/>
          <w:sz w:val="24"/>
          <w:szCs w:val="24"/>
        </w:rPr>
        <w:t>Приоритеты развития малых инновационных предприятий (научно-производственных объединений) в современных условиях</w:t>
      </w:r>
    </w:p>
    <w:p w:rsidR="006844F9" w:rsidRPr="006844F9" w:rsidRDefault="006844F9" w:rsidP="00A36294">
      <w:pPr>
        <w:widowControl/>
        <w:numPr>
          <w:ilvl w:val="0"/>
          <w:numId w:val="13"/>
        </w:numPr>
        <w:jc w:val="both"/>
        <w:rPr>
          <w:bCs/>
          <w:sz w:val="24"/>
          <w:szCs w:val="24"/>
        </w:rPr>
      </w:pPr>
      <w:r w:rsidRPr="006844F9">
        <w:rPr>
          <w:bCs/>
          <w:sz w:val="24"/>
          <w:szCs w:val="24"/>
        </w:rPr>
        <w:t>Технологии (методы, механизмы) активизации инновационной деятельности организации</w:t>
      </w:r>
    </w:p>
    <w:p w:rsidR="006844F9" w:rsidRPr="006844F9" w:rsidRDefault="006844F9" w:rsidP="00A36294">
      <w:pPr>
        <w:widowControl/>
        <w:numPr>
          <w:ilvl w:val="0"/>
          <w:numId w:val="13"/>
        </w:numPr>
        <w:jc w:val="both"/>
        <w:rPr>
          <w:bCs/>
          <w:sz w:val="24"/>
          <w:szCs w:val="24"/>
        </w:rPr>
      </w:pPr>
      <w:r w:rsidRPr="006844F9">
        <w:rPr>
          <w:bCs/>
          <w:sz w:val="24"/>
          <w:szCs w:val="24"/>
        </w:rPr>
        <w:t>Анализ повышения эффективности деятельности фирмы при внедрении новой техники (или прогрессивной технологии)</w:t>
      </w:r>
    </w:p>
    <w:p w:rsidR="006844F9" w:rsidRPr="006844F9" w:rsidRDefault="006844F9" w:rsidP="00A36294">
      <w:pPr>
        <w:widowControl/>
        <w:numPr>
          <w:ilvl w:val="0"/>
          <w:numId w:val="13"/>
        </w:numPr>
        <w:jc w:val="both"/>
        <w:rPr>
          <w:bCs/>
          <w:sz w:val="24"/>
          <w:szCs w:val="24"/>
        </w:rPr>
      </w:pPr>
      <w:r w:rsidRPr="006844F9">
        <w:rPr>
          <w:bCs/>
          <w:sz w:val="24"/>
          <w:szCs w:val="24"/>
        </w:rPr>
        <w:t>Анализ повышения эффективности деятельности фирмы при внедрении новых управленческих технологий (на примере</w:t>
      </w:r>
      <w:proofErr w:type="gramStart"/>
      <w:r w:rsidRPr="006844F9">
        <w:rPr>
          <w:bCs/>
          <w:sz w:val="24"/>
          <w:szCs w:val="24"/>
        </w:rPr>
        <w:t>..)</w:t>
      </w:r>
      <w:proofErr w:type="gramEnd"/>
    </w:p>
    <w:p w:rsidR="006844F9" w:rsidRPr="006844F9" w:rsidRDefault="006844F9" w:rsidP="00A36294">
      <w:pPr>
        <w:widowControl/>
        <w:numPr>
          <w:ilvl w:val="0"/>
          <w:numId w:val="13"/>
        </w:numPr>
        <w:jc w:val="both"/>
        <w:rPr>
          <w:bCs/>
          <w:sz w:val="24"/>
          <w:szCs w:val="24"/>
        </w:rPr>
      </w:pPr>
      <w:r w:rsidRPr="006844F9">
        <w:rPr>
          <w:bCs/>
          <w:sz w:val="24"/>
          <w:szCs w:val="24"/>
        </w:rPr>
        <w:t>Анализ повышения эффективности деятельности фирмы при внедрении новых производственных технологий (на примере</w:t>
      </w:r>
      <w:proofErr w:type="gramStart"/>
      <w:r w:rsidRPr="006844F9">
        <w:rPr>
          <w:bCs/>
          <w:sz w:val="24"/>
          <w:szCs w:val="24"/>
        </w:rPr>
        <w:t>..)</w:t>
      </w:r>
      <w:proofErr w:type="gramEnd"/>
    </w:p>
    <w:p w:rsidR="006844F9" w:rsidRPr="006844F9" w:rsidRDefault="006844F9" w:rsidP="00A36294">
      <w:pPr>
        <w:widowControl/>
        <w:numPr>
          <w:ilvl w:val="0"/>
          <w:numId w:val="13"/>
        </w:numPr>
        <w:jc w:val="both"/>
        <w:rPr>
          <w:bCs/>
          <w:sz w:val="24"/>
          <w:szCs w:val="24"/>
        </w:rPr>
      </w:pPr>
      <w:r w:rsidRPr="006844F9">
        <w:rPr>
          <w:bCs/>
          <w:sz w:val="24"/>
          <w:szCs w:val="24"/>
        </w:rPr>
        <w:t>Инструменты и подходы к управлению организационными изменениями фирмы (на примере…)</w:t>
      </w:r>
    </w:p>
    <w:p w:rsidR="006844F9" w:rsidRPr="006844F9" w:rsidRDefault="006844F9" w:rsidP="00A36294">
      <w:pPr>
        <w:widowControl/>
        <w:numPr>
          <w:ilvl w:val="0"/>
          <w:numId w:val="13"/>
        </w:numPr>
        <w:jc w:val="both"/>
        <w:rPr>
          <w:bCs/>
          <w:sz w:val="24"/>
          <w:szCs w:val="24"/>
        </w:rPr>
      </w:pPr>
      <w:r w:rsidRPr="006844F9">
        <w:rPr>
          <w:bCs/>
          <w:sz w:val="24"/>
          <w:szCs w:val="24"/>
        </w:rPr>
        <w:t>Оценка эффективности реализации программы (проекта) организационных изменений (на примере…)</w:t>
      </w:r>
    </w:p>
    <w:p w:rsidR="006844F9" w:rsidRPr="006844F9" w:rsidRDefault="006844F9" w:rsidP="00A36294">
      <w:pPr>
        <w:widowControl/>
        <w:numPr>
          <w:ilvl w:val="0"/>
          <w:numId w:val="13"/>
        </w:numPr>
        <w:jc w:val="both"/>
        <w:rPr>
          <w:bCs/>
          <w:sz w:val="24"/>
          <w:szCs w:val="24"/>
        </w:rPr>
      </w:pPr>
      <w:r w:rsidRPr="006844F9">
        <w:rPr>
          <w:bCs/>
          <w:sz w:val="24"/>
          <w:szCs w:val="24"/>
        </w:rPr>
        <w:t>Разработка мероприятий по преодолению сопротивления персонала при реализации программ организационных изменений (на примере…)</w:t>
      </w:r>
    </w:p>
    <w:p w:rsidR="006844F9" w:rsidRPr="006844F9" w:rsidRDefault="006844F9" w:rsidP="00A36294">
      <w:pPr>
        <w:widowControl/>
        <w:numPr>
          <w:ilvl w:val="0"/>
          <w:numId w:val="13"/>
        </w:numPr>
        <w:jc w:val="both"/>
        <w:rPr>
          <w:bCs/>
          <w:sz w:val="24"/>
          <w:szCs w:val="24"/>
        </w:rPr>
      </w:pPr>
      <w:r w:rsidRPr="006844F9">
        <w:rPr>
          <w:bCs/>
          <w:sz w:val="24"/>
          <w:szCs w:val="24"/>
        </w:rPr>
        <w:t>Разработка мероприятий по преодолению социально-психологических противоречий (конфликтов) в условиях реструктуризации предприятия (на примере…)</w:t>
      </w:r>
    </w:p>
    <w:p w:rsidR="006844F9" w:rsidRPr="006844F9" w:rsidRDefault="006844F9" w:rsidP="00A36294">
      <w:pPr>
        <w:widowControl/>
        <w:numPr>
          <w:ilvl w:val="0"/>
          <w:numId w:val="13"/>
        </w:numPr>
        <w:jc w:val="both"/>
        <w:rPr>
          <w:bCs/>
          <w:sz w:val="24"/>
          <w:szCs w:val="24"/>
        </w:rPr>
      </w:pPr>
      <w:r w:rsidRPr="006844F9">
        <w:rPr>
          <w:bCs/>
          <w:sz w:val="24"/>
          <w:szCs w:val="24"/>
        </w:rPr>
        <w:t>Совершенствование инструментов оценки экономической эффективности деятельности фирмы (на примере…)</w:t>
      </w:r>
    </w:p>
    <w:p w:rsidR="006844F9" w:rsidRPr="006844F9" w:rsidRDefault="006844F9" w:rsidP="00A36294">
      <w:pPr>
        <w:widowControl/>
        <w:numPr>
          <w:ilvl w:val="0"/>
          <w:numId w:val="13"/>
        </w:numPr>
        <w:jc w:val="both"/>
        <w:rPr>
          <w:bCs/>
          <w:sz w:val="24"/>
          <w:szCs w:val="24"/>
        </w:rPr>
      </w:pPr>
      <w:r w:rsidRPr="006844F9">
        <w:rPr>
          <w:bCs/>
          <w:sz w:val="24"/>
          <w:szCs w:val="24"/>
        </w:rPr>
        <w:t>Разработка и совершенствование модели основного бизнес-процесса предприятия (на примере…)</w:t>
      </w:r>
    </w:p>
    <w:p w:rsidR="006844F9" w:rsidRPr="006844F9" w:rsidRDefault="006844F9" w:rsidP="00A36294">
      <w:pPr>
        <w:widowControl/>
        <w:numPr>
          <w:ilvl w:val="0"/>
          <w:numId w:val="13"/>
        </w:numPr>
        <w:jc w:val="both"/>
        <w:rPr>
          <w:bCs/>
          <w:sz w:val="24"/>
          <w:szCs w:val="24"/>
        </w:rPr>
      </w:pPr>
      <w:r w:rsidRPr="006844F9">
        <w:rPr>
          <w:bCs/>
          <w:sz w:val="24"/>
          <w:szCs w:val="24"/>
        </w:rPr>
        <w:t>Разработка мероприятий по оптимизации вспомогательных бизнес-процессов предприятия (на примере…)</w:t>
      </w:r>
    </w:p>
    <w:p w:rsidR="006844F9" w:rsidRPr="006844F9" w:rsidRDefault="006844F9" w:rsidP="00A36294">
      <w:pPr>
        <w:widowControl/>
        <w:numPr>
          <w:ilvl w:val="0"/>
          <w:numId w:val="13"/>
        </w:numPr>
        <w:jc w:val="both"/>
        <w:rPr>
          <w:bCs/>
          <w:sz w:val="24"/>
          <w:szCs w:val="24"/>
        </w:rPr>
      </w:pPr>
      <w:r w:rsidRPr="006844F9">
        <w:rPr>
          <w:bCs/>
          <w:sz w:val="24"/>
          <w:szCs w:val="24"/>
        </w:rPr>
        <w:t>Разработка организационных мероприятий по повышению рентабельности деятельности фирмы (на примере…)</w:t>
      </w:r>
    </w:p>
    <w:p w:rsidR="006844F9" w:rsidRPr="006844F9" w:rsidRDefault="006844F9" w:rsidP="00A36294">
      <w:pPr>
        <w:widowControl/>
        <w:numPr>
          <w:ilvl w:val="0"/>
          <w:numId w:val="13"/>
        </w:numPr>
        <w:jc w:val="both"/>
        <w:rPr>
          <w:bCs/>
          <w:sz w:val="24"/>
          <w:szCs w:val="24"/>
        </w:rPr>
      </w:pPr>
      <w:r w:rsidRPr="006844F9">
        <w:rPr>
          <w:bCs/>
          <w:sz w:val="24"/>
          <w:szCs w:val="24"/>
        </w:rPr>
        <w:t>Технологии (методы, механизмы) совершенствования внутриорганизационного контроля</w:t>
      </w:r>
    </w:p>
    <w:p w:rsidR="006844F9" w:rsidRPr="006844F9" w:rsidRDefault="006844F9" w:rsidP="00A36294">
      <w:pPr>
        <w:widowControl/>
        <w:numPr>
          <w:ilvl w:val="0"/>
          <w:numId w:val="13"/>
        </w:numPr>
        <w:jc w:val="both"/>
        <w:rPr>
          <w:bCs/>
          <w:sz w:val="24"/>
          <w:szCs w:val="24"/>
        </w:rPr>
      </w:pPr>
      <w:r w:rsidRPr="006844F9">
        <w:rPr>
          <w:bCs/>
          <w:sz w:val="24"/>
          <w:szCs w:val="24"/>
        </w:rPr>
        <w:t>Технологии (методы, механизмы) совершенствования системы планирования в организации</w:t>
      </w:r>
    </w:p>
    <w:p w:rsidR="006844F9" w:rsidRPr="006844F9" w:rsidRDefault="006844F9" w:rsidP="00A36294">
      <w:pPr>
        <w:widowControl/>
        <w:numPr>
          <w:ilvl w:val="0"/>
          <w:numId w:val="13"/>
        </w:numPr>
        <w:jc w:val="both"/>
        <w:rPr>
          <w:bCs/>
          <w:sz w:val="24"/>
          <w:szCs w:val="24"/>
        </w:rPr>
      </w:pPr>
      <w:r w:rsidRPr="006844F9">
        <w:rPr>
          <w:bCs/>
          <w:sz w:val="24"/>
          <w:szCs w:val="24"/>
        </w:rPr>
        <w:t>Технологии (методы, механизмы) оптимизации источников финансирования деятельности организации</w:t>
      </w:r>
    </w:p>
    <w:p w:rsidR="006844F9" w:rsidRPr="006844F9" w:rsidRDefault="006844F9" w:rsidP="00A36294">
      <w:pPr>
        <w:widowControl/>
        <w:numPr>
          <w:ilvl w:val="0"/>
          <w:numId w:val="13"/>
        </w:numPr>
        <w:jc w:val="both"/>
        <w:rPr>
          <w:bCs/>
          <w:sz w:val="24"/>
          <w:szCs w:val="24"/>
        </w:rPr>
      </w:pPr>
      <w:r w:rsidRPr="006844F9">
        <w:rPr>
          <w:bCs/>
          <w:sz w:val="24"/>
          <w:szCs w:val="24"/>
        </w:rPr>
        <w:t>Разработка мероприятий по активизации исследовательской деятельности в организации (на примере…)</w:t>
      </w:r>
    </w:p>
    <w:p w:rsidR="006844F9" w:rsidRPr="006844F9" w:rsidRDefault="006844F9" w:rsidP="006844F9">
      <w:pPr>
        <w:widowControl/>
        <w:shd w:val="clear" w:color="auto" w:fill="FFFFFF"/>
        <w:ind w:firstLine="567"/>
        <w:jc w:val="both"/>
        <w:rPr>
          <w:sz w:val="24"/>
          <w:szCs w:val="24"/>
        </w:rPr>
      </w:pPr>
    </w:p>
    <w:p w:rsidR="006844F9" w:rsidRPr="006844F9" w:rsidRDefault="006844F9" w:rsidP="00047E00">
      <w:pPr>
        <w:pageBreakBefore/>
        <w:widowControl/>
        <w:jc w:val="right"/>
        <w:rPr>
          <w:b/>
          <w:bCs/>
          <w:sz w:val="24"/>
          <w:szCs w:val="24"/>
        </w:rPr>
      </w:pPr>
      <w:bookmarkStart w:id="3" w:name="_Toc176289389"/>
      <w:r w:rsidRPr="006844F9">
        <w:rPr>
          <w:b/>
          <w:bCs/>
          <w:sz w:val="24"/>
          <w:szCs w:val="24"/>
        </w:rPr>
        <w:lastRenderedPageBreak/>
        <w:t>Приложение 2</w:t>
      </w:r>
    </w:p>
    <w:bookmarkEnd w:id="3"/>
    <w:p w:rsidR="006844F9" w:rsidRPr="006844F9" w:rsidRDefault="006844F9" w:rsidP="006844F9">
      <w:pPr>
        <w:widowControl/>
        <w:shd w:val="clear" w:color="auto" w:fill="FFFFFF"/>
        <w:ind w:left="567"/>
        <w:jc w:val="center"/>
        <w:rPr>
          <w:b/>
          <w:bCs/>
          <w:sz w:val="24"/>
          <w:szCs w:val="24"/>
        </w:rPr>
      </w:pPr>
      <w:r w:rsidRPr="006844F9">
        <w:rPr>
          <w:b/>
          <w:bCs/>
          <w:sz w:val="24"/>
          <w:szCs w:val="24"/>
        </w:rPr>
        <w:t>Требования к оформлению выпускной квалификационной работы</w:t>
      </w:r>
    </w:p>
    <w:p w:rsidR="006844F9" w:rsidRPr="006844F9" w:rsidRDefault="006844F9" w:rsidP="006844F9">
      <w:pPr>
        <w:widowControl/>
        <w:shd w:val="clear" w:color="auto" w:fill="FFFFFF"/>
        <w:ind w:left="567"/>
        <w:jc w:val="center"/>
        <w:rPr>
          <w:color w:val="7030A0"/>
          <w:sz w:val="24"/>
          <w:szCs w:val="24"/>
        </w:rPr>
      </w:pPr>
    </w:p>
    <w:p w:rsidR="006844F9" w:rsidRPr="006844F9" w:rsidRDefault="006844F9" w:rsidP="006844F9">
      <w:pPr>
        <w:widowControl/>
        <w:shd w:val="clear" w:color="auto" w:fill="FFFFFF"/>
        <w:ind w:firstLine="426"/>
        <w:jc w:val="both"/>
        <w:rPr>
          <w:sz w:val="24"/>
          <w:szCs w:val="24"/>
        </w:rPr>
      </w:pPr>
      <w:r w:rsidRPr="006844F9">
        <w:rPr>
          <w:sz w:val="24"/>
          <w:szCs w:val="24"/>
        </w:rPr>
        <w:t>Большинство студентов считают, что оформление — заключительный этап подготовки ВКР. Это не сосем так. Целесообразно до начала написания самого первого фрагмента ВКР изучить правила её оформления.</w:t>
      </w:r>
    </w:p>
    <w:p w:rsidR="006844F9" w:rsidRPr="006844F9" w:rsidRDefault="006844F9" w:rsidP="006844F9">
      <w:pPr>
        <w:widowControl/>
        <w:shd w:val="clear" w:color="auto" w:fill="FFFFFF"/>
        <w:ind w:firstLine="426"/>
        <w:jc w:val="both"/>
        <w:rPr>
          <w:sz w:val="24"/>
          <w:szCs w:val="24"/>
        </w:rPr>
      </w:pPr>
      <w:r w:rsidRPr="006844F9">
        <w:rPr>
          <w:sz w:val="24"/>
          <w:szCs w:val="24"/>
        </w:rPr>
        <w:t>При изучении требований к оформлению ВКР необходимо учитывать, что отсутствуют единые государственные стандарты к порядку оформления ВКР. В основу общепринятых в большинстве вузов требований положены стандарты, которые применяются в «близких» областях. Но, кроме того, в каждом вузе предъявляются и свои особенные требования к оформлению ВКР, которые, конечно же, следует изучить. Ниже мы остановимся на требованиях к оформлению ВКР.</w:t>
      </w:r>
    </w:p>
    <w:p w:rsidR="006844F9" w:rsidRPr="006844F9" w:rsidRDefault="006844F9" w:rsidP="006844F9">
      <w:pPr>
        <w:pStyle w:val="21"/>
        <w:widowControl/>
        <w:spacing w:line="240" w:lineRule="auto"/>
        <w:ind w:firstLine="0"/>
        <w:rPr>
          <w:b/>
          <w:i/>
          <w:iCs/>
          <w:u w:val="single"/>
        </w:rPr>
      </w:pPr>
      <w:r w:rsidRPr="006844F9">
        <w:rPr>
          <w:rFonts w:ascii="Wingdings" w:hAnsi="Wingdings"/>
          <w:b/>
        </w:rPr>
        <w:t></w:t>
      </w:r>
      <w:r w:rsidRPr="006844F9">
        <w:rPr>
          <w:b/>
          <w:i/>
          <w:iCs/>
          <w:u w:val="single"/>
        </w:rPr>
        <w:t>Объем и структура выпускной квалификационной работы</w:t>
      </w:r>
    </w:p>
    <w:p w:rsidR="006844F9" w:rsidRPr="006844F9" w:rsidRDefault="006844F9" w:rsidP="006844F9">
      <w:pPr>
        <w:pStyle w:val="a9"/>
        <w:widowControl/>
        <w:spacing w:line="240" w:lineRule="auto"/>
        <w:ind w:firstLine="0"/>
        <w:rPr>
          <w:b/>
          <w:i/>
          <w:color w:val="auto"/>
        </w:rPr>
      </w:pPr>
      <w:r w:rsidRPr="006844F9">
        <w:rPr>
          <w:b/>
          <w:i/>
          <w:color w:val="auto"/>
        </w:rPr>
        <w:t>Выпускная квалификационная работа:</w:t>
      </w:r>
    </w:p>
    <w:p w:rsidR="006844F9" w:rsidRPr="006844F9" w:rsidRDefault="006844F9" w:rsidP="00A36294">
      <w:pPr>
        <w:pStyle w:val="a9"/>
        <w:widowControl/>
        <w:numPr>
          <w:ilvl w:val="0"/>
          <w:numId w:val="31"/>
        </w:numPr>
        <w:spacing w:line="240" w:lineRule="auto"/>
        <w:ind w:left="426"/>
        <w:rPr>
          <w:color w:val="auto"/>
        </w:rPr>
      </w:pPr>
      <w:r w:rsidRPr="006844F9">
        <w:rPr>
          <w:color w:val="auto"/>
        </w:rPr>
        <w:t>готовится в одном экземпляре в машинописном варианте с использованием ПК;</w:t>
      </w:r>
    </w:p>
    <w:p w:rsidR="006844F9" w:rsidRPr="006844F9" w:rsidRDefault="006844F9" w:rsidP="00A36294">
      <w:pPr>
        <w:pStyle w:val="a9"/>
        <w:widowControl/>
        <w:numPr>
          <w:ilvl w:val="0"/>
          <w:numId w:val="31"/>
        </w:numPr>
        <w:spacing w:line="240" w:lineRule="auto"/>
        <w:ind w:left="426"/>
        <w:rPr>
          <w:color w:val="auto"/>
        </w:rPr>
      </w:pPr>
      <w:r w:rsidRPr="006844F9">
        <w:rPr>
          <w:color w:val="auto"/>
        </w:rPr>
        <w:t>выполняется на белой бумаге формата А</w:t>
      </w:r>
      <w:proofErr w:type="gramStart"/>
      <w:r w:rsidRPr="006844F9">
        <w:rPr>
          <w:color w:val="auto"/>
        </w:rPr>
        <w:t>4</w:t>
      </w:r>
      <w:proofErr w:type="gramEnd"/>
      <w:r w:rsidRPr="006844F9">
        <w:rPr>
          <w:color w:val="auto"/>
        </w:rPr>
        <w:t xml:space="preserve"> (210 </w:t>
      </w:r>
      <w:proofErr w:type="spellStart"/>
      <w:r w:rsidRPr="006844F9">
        <w:rPr>
          <w:color w:val="auto"/>
        </w:rPr>
        <w:t>х</w:t>
      </w:r>
      <w:proofErr w:type="spellEnd"/>
      <w:r w:rsidRPr="006844F9">
        <w:rPr>
          <w:color w:val="auto"/>
        </w:rPr>
        <w:t xml:space="preserve"> 297 мм)</w:t>
      </w:r>
    </w:p>
    <w:p w:rsidR="006844F9" w:rsidRPr="006844F9" w:rsidRDefault="006844F9" w:rsidP="00A36294">
      <w:pPr>
        <w:pStyle w:val="a9"/>
        <w:widowControl/>
        <w:numPr>
          <w:ilvl w:val="0"/>
          <w:numId w:val="31"/>
        </w:numPr>
        <w:spacing w:line="240" w:lineRule="auto"/>
        <w:ind w:left="426"/>
        <w:rPr>
          <w:color w:val="auto"/>
        </w:rPr>
      </w:pPr>
      <w:r w:rsidRPr="006844F9">
        <w:rPr>
          <w:color w:val="auto"/>
        </w:rPr>
        <w:t>текст излагается на одной стороне листа.</w:t>
      </w:r>
    </w:p>
    <w:p w:rsidR="006844F9" w:rsidRPr="006844F9" w:rsidRDefault="006844F9" w:rsidP="006844F9">
      <w:pPr>
        <w:pStyle w:val="21"/>
        <w:widowControl/>
        <w:spacing w:line="240" w:lineRule="auto"/>
        <w:ind w:firstLine="0"/>
      </w:pPr>
      <w:r w:rsidRPr="006844F9">
        <w:rPr>
          <w:b/>
          <w:i/>
        </w:rPr>
        <w:t>Общий объем ВКР</w:t>
      </w:r>
      <w:r w:rsidRPr="006844F9">
        <w:rPr>
          <w:b/>
          <w:i/>
        </w:rPr>
        <w:sym w:font="Symbol" w:char="F02D"/>
      </w:r>
      <w:r w:rsidRPr="006844F9">
        <w:rPr>
          <w:b/>
        </w:rPr>
        <w:t xml:space="preserve">50-70 страниц машинописного текста. </w:t>
      </w:r>
      <w:r w:rsidRPr="006844F9">
        <w:t>Объем включает все страницы от титульного листа до страницы последнего приложения.</w:t>
      </w:r>
    </w:p>
    <w:p w:rsidR="006844F9" w:rsidRPr="006844F9" w:rsidRDefault="006844F9" w:rsidP="006844F9">
      <w:pPr>
        <w:pStyle w:val="21"/>
        <w:widowControl/>
        <w:spacing w:line="240" w:lineRule="auto"/>
        <w:ind w:firstLine="0"/>
      </w:pPr>
      <w:r w:rsidRPr="006844F9">
        <w:rPr>
          <w:b/>
          <w:i/>
        </w:rPr>
        <w:t xml:space="preserve">Структура ВКР. </w:t>
      </w:r>
      <w:r w:rsidRPr="006844F9">
        <w:t>Структурно весь материал, представленный в ВКР, целесообразно распределить следующим образом:</w:t>
      </w:r>
    </w:p>
    <w:p w:rsidR="006844F9" w:rsidRPr="006844F9" w:rsidRDefault="006844F9" w:rsidP="00A36294">
      <w:pPr>
        <w:pStyle w:val="21"/>
        <w:widowControl/>
        <w:numPr>
          <w:ilvl w:val="0"/>
          <w:numId w:val="32"/>
        </w:numPr>
        <w:spacing w:line="240" w:lineRule="auto"/>
      </w:pPr>
      <w:r w:rsidRPr="006844F9">
        <w:t xml:space="preserve">титульный лист - </w:t>
      </w:r>
      <w:r w:rsidRPr="006844F9">
        <w:rPr>
          <w:i/>
        </w:rPr>
        <w:t>первая страница ВКР</w:t>
      </w:r>
      <w:r w:rsidRPr="006844F9">
        <w:t>;</w:t>
      </w:r>
    </w:p>
    <w:p w:rsidR="006844F9" w:rsidRPr="006844F9" w:rsidRDefault="006844F9" w:rsidP="00A36294">
      <w:pPr>
        <w:pStyle w:val="21"/>
        <w:widowControl/>
        <w:numPr>
          <w:ilvl w:val="0"/>
          <w:numId w:val="32"/>
        </w:numPr>
        <w:spacing w:line="240" w:lineRule="auto"/>
      </w:pPr>
      <w:r w:rsidRPr="006844F9">
        <w:t xml:space="preserve">оглавление - </w:t>
      </w:r>
      <w:r w:rsidRPr="006844F9">
        <w:rPr>
          <w:i/>
        </w:rPr>
        <w:t>вторая страница ВКР</w:t>
      </w:r>
      <w:r w:rsidRPr="006844F9">
        <w:t>;</w:t>
      </w:r>
    </w:p>
    <w:p w:rsidR="006844F9" w:rsidRPr="006844F9" w:rsidRDefault="006844F9" w:rsidP="006844F9">
      <w:pPr>
        <w:pStyle w:val="21"/>
        <w:widowControl/>
        <w:spacing w:line="240" w:lineRule="auto"/>
        <w:ind w:left="720" w:firstLine="0"/>
        <w:rPr>
          <w:i/>
        </w:rPr>
      </w:pPr>
      <w:r w:rsidRPr="006844F9">
        <w:rPr>
          <w:i/>
        </w:rPr>
        <w:t>с третьей страницы:</w:t>
      </w:r>
    </w:p>
    <w:p w:rsidR="006844F9" w:rsidRPr="006844F9" w:rsidRDefault="006844F9" w:rsidP="00A36294">
      <w:pPr>
        <w:pStyle w:val="21"/>
        <w:widowControl/>
        <w:numPr>
          <w:ilvl w:val="0"/>
          <w:numId w:val="32"/>
        </w:numPr>
        <w:spacing w:line="240" w:lineRule="auto"/>
      </w:pPr>
      <w:r w:rsidRPr="006844F9">
        <w:t>введение,</w:t>
      </w:r>
    </w:p>
    <w:p w:rsidR="006844F9" w:rsidRPr="006844F9" w:rsidRDefault="006844F9" w:rsidP="00A36294">
      <w:pPr>
        <w:pStyle w:val="21"/>
        <w:widowControl/>
        <w:numPr>
          <w:ilvl w:val="0"/>
          <w:numId w:val="32"/>
        </w:numPr>
        <w:spacing w:line="240" w:lineRule="auto"/>
      </w:pPr>
      <w:r w:rsidRPr="006844F9">
        <w:t>две главы,</w:t>
      </w:r>
    </w:p>
    <w:p w:rsidR="006844F9" w:rsidRPr="006844F9" w:rsidRDefault="006844F9" w:rsidP="00A36294">
      <w:pPr>
        <w:pStyle w:val="21"/>
        <w:widowControl/>
        <w:numPr>
          <w:ilvl w:val="0"/>
          <w:numId w:val="32"/>
        </w:numPr>
        <w:spacing w:line="240" w:lineRule="auto"/>
      </w:pPr>
      <w:r w:rsidRPr="006844F9">
        <w:t>заключение,</w:t>
      </w:r>
    </w:p>
    <w:p w:rsidR="006844F9" w:rsidRPr="006844F9" w:rsidRDefault="006844F9" w:rsidP="00A36294">
      <w:pPr>
        <w:pStyle w:val="21"/>
        <w:widowControl/>
        <w:numPr>
          <w:ilvl w:val="0"/>
          <w:numId w:val="32"/>
        </w:numPr>
        <w:spacing w:line="240" w:lineRule="auto"/>
      </w:pPr>
      <w:r w:rsidRPr="006844F9">
        <w:t>список использованных источников,</w:t>
      </w:r>
    </w:p>
    <w:p w:rsidR="006844F9" w:rsidRPr="006844F9" w:rsidRDefault="006844F9" w:rsidP="00A36294">
      <w:pPr>
        <w:pStyle w:val="21"/>
        <w:widowControl/>
        <w:numPr>
          <w:ilvl w:val="0"/>
          <w:numId w:val="32"/>
        </w:numPr>
        <w:spacing w:line="240" w:lineRule="auto"/>
      </w:pPr>
      <w:r w:rsidRPr="006844F9">
        <w:t>приложения.</w:t>
      </w:r>
    </w:p>
    <w:p w:rsidR="006844F9" w:rsidRPr="006844F9" w:rsidRDefault="006844F9" w:rsidP="006844F9">
      <w:pPr>
        <w:pStyle w:val="21"/>
        <w:widowControl/>
        <w:spacing w:line="240" w:lineRule="auto"/>
        <w:ind w:firstLine="0"/>
        <w:rPr>
          <w:b/>
          <w:i/>
          <w:iCs/>
          <w:u w:val="single"/>
        </w:rPr>
      </w:pPr>
      <w:r w:rsidRPr="006844F9">
        <w:rPr>
          <w:rFonts w:ascii="Wingdings" w:hAnsi="Wingdings"/>
          <w:b/>
        </w:rPr>
        <w:t></w:t>
      </w:r>
      <w:r w:rsidRPr="006844F9">
        <w:rPr>
          <w:b/>
          <w:i/>
          <w:iCs/>
          <w:u w:val="single"/>
        </w:rPr>
        <w:t>Требования к объему отдельных разделов выпускной квалификационной работы</w:t>
      </w:r>
    </w:p>
    <w:p w:rsidR="006844F9" w:rsidRPr="006844F9" w:rsidRDefault="006844F9" w:rsidP="00A36294">
      <w:pPr>
        <w:pStyle w:val="21"/>
        <w:widowControl/>
        <w:numPr>
          <w:ilvl w:val="0"/>
          <w:numId w:val="32"/>
        </w:numPr>
        <w:spacing w:line="240" w:lineRule="auto"/>
      </w:pPr>
      <w:r w:rsidRPr="006844F9">
        <w:rPr>
          <w:i/>
        </w:rPr>
        <w:t>«Оглавление</w:t>
      </w:r>
      <w:proofErr w:type="gramStart"/>
      <w:r w:rsidRPr="006844F9">
        <w:rPr>
          <w:i/>
        </w:rPr>
        <w:t>»</w:t>
      </w:r>
      <w:r w:rsidRPr="006844F9">
        <w:t>В</w:t>
      </w:r>
      <w:proofErr w:type="gramEnd"/>
      <w:r w:rsidRPr="006844F9">
        <w:t>КР должно быть представлено на одной странице;</w:t>
      </w:r>
    </w:p>
    <w:p w:rsidR="006844F9" w:rsidRPr="006844F9" w:rsidRDefault="006844F9" w:rsidP="00A36294">
      <w:pPr>
        <w:pStyle w:val="21"/>
        <w:widowControl/>
        <w:numPr>
          <w:ilvl w:val="0"/>
          <w:numId w:val="32"/>
        </w:numPr>
        <w:spacing w:line="240" w:lineRule="auto"/>
      </w:pPr>
      <w:r w:rsidRPr="006844F9">
        <w:t xml:space="preserve">как </w:t>
      </w:r>
      <w:r w:rsidRPr="006844F9">
        <w:rPr>
          <w:i/>
        </w:rPr>
        <w:t>«Введение»</w:t>
      </w:r>
      <w:r w:rsidRPr="006844F9">
        <w:t xml:space="preserve">, так и </w:t>
      </w:r>
      <w:r w:rsidRPr="006844F9">
        <w:rPr>
          <w:i/>
        </w:rPr>
        <w:t>«Заключение»</w:t>
      </w:r>
      <w:r w:rsidRPr="006844F9">
        <w:t xml:space="preserve"> ВКР должны быть объемом 2-3 страницы каждое;</w:t>
      </w:r>
    </w:p>
    <w:p w:rsidR="006844F9" w:rsidRPr="006844F9" w:rsidRDefault="006844F9" w:rsidP="00A36294">
      <w:pPr>
        <w:pStyle w:val="21"/>
        <w:widowControl/>
        <w:numPr>
          <w:ilvl w:val="0"/>
          <w:numId w:val="32"/>
        </w:numPr>
        <w:spacing w:line="240" w:lineRule="auto"/>
      </w:pPr>
      <w:r w:rsidRPr="006844F9">
        <w:t xml:space="preserve">каждая </w:t>
      </w:r>
      <w:r w:rsidRPr="006844F9">
        <w:rPr>
          <w:i/>
        </w:rPr>
        <w:t xml:space="preserve">глава </w:t>
      </w:r>
      <w:r w:rsidRPr="006844F9">
        <w:t>должна быть объемом не менее 14 страниц и состоять из 2-3 параграфов, каждый из которых должен быть не менее 7 страниц по объему;</w:t>
      </w:r>
    </w:p>
    <w:p w:rsidR="006844F9" w:rsidRPr="006844F9" w:rsidRDefault="006844F9" w:rsidP="00A36294">
      <w:pPr>
        <w:pStyle w:val="21"/>
        <w:widowControl/>
        <w:numPr>
          <w:ilvl w:val="0"/>
          <w:numId w:val="32"/>
        </w:numPr>
        <w:spacing w:line="240" w:lineRule="auto"/>
      </w:pPr>
      <w:r w:rsidRPr="006844F9">
        <w:rPr>
          <w:i/>
        </w:rPr>
        <w:t>«Список использованных источников»</w:t>
      </w:r>
      <w:r w:rsidRPr="006844F9">
        <w:t xml:space="preserve"> должен содержать не менее 30 источников, что чаще всего, обусловливает его объем в 4 страницы машинописного текста;</w:t>
      </w:r>
    </w:p>
    <w:p w:rsidR="006844F9" w:rsidRPr="006844F9" w:rsidRDefault="006844F9" w:rsidP="00A36294">
      <w:pPr>
        <w:pStyle w:val="21"/>
        <w:widowControl/>
        <w:numPr>
          <w:ilvl w:val="0"/>
          <w:numId w:val="32"/>
        </w:numPr>
        <w:spacing w:line="240" w:lineRule="auto"/>
      </w:pPr>
      <w:r w:rsidRPr="006844F9">
        <w:t xml:space="preserve">рекомендуемый объем </w:t>
      </w:r>
      <w:r w:rsidRPr="006844F9">
        <w:rPr>
          <w:i/>
        </w:rPr>
        <w:t>«приложений»</w:t>
      </w:r>
      <w:r w:rsidRPr="006844F9">
        <w:t xml:space="preserve"> - не более 15 страниц.</w:t>
      </w:r>
    </w:p>
    <w:p w:rsidR="006844F9" w:rsidRPr="006844F9" w:rsidRDefault="006844F9" w:rsidP="006844F9">
      <w:pPr>
        <w:pStyle w:val="21"/>
        <w:widowControl/>
        <w:spacing w:line="240" w:lineRule="auto"/>
        <w:ind w:left="709" w:hanging="709"/>
        <w:rPr>
          <w:b/>
          <w:i/>
          <w:iCs/>
          <w:u w:val="single"/>
        </w:rPr>
      </w:pPr>
      <w:r w:rsidRPr="006844F9">
        <w:rPr>
          <w:rFonts w:ascii="Wingdings" w:hAnsi="Wingdings"/>
          <w:b/>
        </w:rPr>
        <w:t></w:t>
      </w:r>
      <w:r w:rsidRPr="006844F9">
        <w:rPr>
          <w:b/>
        </w:rPr>
        <w:t> </w:t>
      </w:r>
      <w:r w:rsidRPr="006844F9">
        <w:rPr>
          <w:b/>
          <w:i/>
          <w:iCs/>
          <w:spacing w:val="-4"/>
          <w:u w:val="single"/>
        </w:rPr>
        <w:t>Требования к оформлению титульного листа выпускной квалификационной работы</w:t>
      </w:r>
    </w:p>
    <w:p w:rsidR="006844F9" w:rsidRPr="006844F9" w:rsidRDefault="006844F9" w:rsidP="006844F9">
      <w:pPr>
        <w:pStyle w:val="21"/>
        <w:widowControl/>
        <w:spacing w:line="240" w:lineRule="auto"/>
      </w:pPr>
      <w:r w:rsidRPr="006844F9">
        <w:t>На титульном листе указываются:</w:t>
      </w:r>
    </w:p>
    <w:p w:rsidR="006844F9" w:rsidRPr="006844F9" w:rsidRDefault="006844F9" w:rsidP="00A36294">
      <w:pPr>
        <w:pStyle w:val="21"/>
        <w:widowControl/>
        <w:numPr>
          <w:ilvl w:val="0"/>
          <w:numId w:val="9"/>
        </w:numPr>
        <w:tabs>
          <w:tab w:val="clear" w:pos="720"/>
          <w:tab w:val="num" w:pos="851"/>
        </w:tabs>
        <w:spacing w:line="240" w:lineRule="auto"/>
        <w:ind w:left="851" w:hanging="284"/>
      </w:pPr>
      <w:r w:rsidRPr="006844F9">
        <w:t>наименование Министерства полностью;</w:t>
      </w:r>
    </w:p>
    <w:p w:rsidR="006844F9" w:rsidRPr="006844F9" w:rsidRDefault="006844F9" w:rsidP="00A36294">
      <w:pPr>
        <w:pStyle w:val="21"/>
        <w:widowControl/>
        <w:numPr>
          <w:ilvl w:val="0"/>
          <w:numId w:val="9"/>
        </w:numPr>
        <w:tabs>
          <w:tab w:val="clear" w:pos="720"/>
          <w:tab w:val="num" w:pos="851"/>
        </w:tabs>
        <w:spacing w:line="240" w:lineRule="auto"/>
        <w:ind w:left="851" w:hanging="284"/>
      </w:pPr>
      <w:r w:rsidRPr="006844F9">
        <w:t>наименование Университета полностью;</w:t>
      </w:r>
    </w:p>
    <w:p w:rsidR="006844F9" w:rsidRPr="006844F9" w:rsidRDefault="006844F9" w:rsidP="00A36294">
      <w:pPr>
        <w:pStyle w:val="21"/>
        <w:widowControl/>
        <w:numPr>
          <w:ilvl w:val="0"/>
          <w:numId w:val="9"/>
        </w:numPr>
        <w:tabs>
          <w:tab w:val="clear" w:pos="720"/>
          <w:tab w:val="num" w:pos="851"/>
        </w:tabs>
        <w:spacing w:line="240" w:lineRule="auto"/>
        <w:ind w:left="851" w:hanging="284"/>
      </w:pPr>
      <w:r w:rsidRPr="006844F9">
        <w:t>наименование Института полностью;</w:t>
      </w:r>
    </w:p>
    <w:p w:rsidR="006844F9" w:rsidRPr="006844F9" w:rsidRDefault="006844F9" w:rsidP="00A36294">
      <w:pPr>
        <w:pStyle w:val="21"/>
        <w:widowControl/>
        <w:numPr>
          <w:ilvl w:val="0"/>
          <w:numId w:val="9"/>
        </w:numPr>
        <w:tabs>
          <w:tab w:val="clear" w:pos="720"/>
          <w:tab w:val="num" w:pos="851"/>
        </w:tabs>
        <w:spacing w:line="240" w:lineRule="auto"/>
        <w:ind w:left="851" w:hanging="284"/>
      </w:pPr>
      <w:r w:rsidRPr="006844F9">
        <w:t>наименование факультета полностью;</w:t>
      </w:r>
    </w:p>
    <w:p w:rsidR="006844F9" w:rsidRPr="006844F9" w:rsidRDefault="006844F9" w:rsidP="00A36294">
      <w:pPr>
        <w:pStyle w:val="21"/>
        <w:widowControl/>
        <w:numPr>
          <w:ilvl w:val="0"/>
          <w:numId w:val="9"/>
        </w:numPr>
        <w:tabs>
          <w:tab w:val="clear" w:pos="720"/>
          <w:tab w:val="num" w:pos="851"/>
        </w:tabs>
        <w:spacing w:line="240" w:lineRule="auto"/>
        <w:ind w:left="851" w:hanging="284"/>
      </w:pPr>
      <w:r w:rsidRPr="006844F9">
        <w:t>наименование «Выпускная квалификационная работа»;</w:t>
      </w:r>
    </w:p>
    <w:p w:rsidR="006844F9" w:rsidRPr="006844F9" w:rsidRDefault="006844F9" w:rsidP="00A36294">
      <w:pPr>
        <w:pStyle w:val="21"/>
        <w:widowControl/>
        <w:numPr>
          <w:ilvl w:val="0"/>
          <w:numId w:val="9"/>
        </w:numPr>
        <w:tabs>
          <w:tab w:val="clear" w:pos="720"/>
          <w:tab w:val="num" w:pos="851"/>
        </w:tabs>
        <w:spacing w:line="240" w:lineRule="auto"/>
        <w:ind w:left="851" w:hanging="284"/>
      </w:pPr>
      <w:r w:rsidRPr="006844F9">
        <w:t>полное название ВКР (тема);</w:t>
      </w:r>
    </w:p>
    <w:p w:rsidR="006844F9" w:rsidRPr="006844F9" w:rsidRDefault="006844F9" w:rsidP="00A36294">
      <w:pPr>
        <w:pStyle w:val="21"/>
        <w:widowControl/>
        <w:numPr>
          <w:ilvl w:val="0"/>
          <w:numId w:val="9"/>
        </w:numPr>
        <w:tabs>
          <w:tab w:val="clear" w:pos="720"/>
          <w:tab w:val="num" w:pos="851"/>
        </w:tabs>
        <w:spacing w:line="240" w:lineRule="auto"/>
        <w:ind w:left="851" w:hanging="284"/>
      </w:pPr>
      <w:r w:rsidRPr="006844F9">
        <w:t>шифр направления подготовки;</w:t>
      </w:r>
    </w:p>
    <w:p w:rsidR="006844F9" w:rsidRPr="006844F9" w:rsidRDefault="006844F9" w:rsidP="00A36294">
      <w:pPr>
        <w:pStyle w:val="21"/>
        <w:widowControl/>
        <w:numPr>
          <w:ilvl w:val="0"/>
          <w:numId w:val="9"/>
        </w:numPr>
        <w:tabs>
          <w:tab w:val="clear" w:pos="720"/>
          <w:tab w:val="num" w:pos="851"/>
        </w:tabs>
        <w:spacing w:line="240" w:lineRule="auto"/>
        <w:ind w:left="851" w:hanging="284"/>
      </w:pPr>
      <w:r w:rsidRPr="006844F9">
        <w:t>ФИО (полностью) автора ВКР и номер группы;</w:t>
      </w:r>
    </w:p>
    <w:p w:rsidR="006844F9" w:rsidRPr="006844F9" w:rsidRDefault="006844F9" w:rsidP="00A36294">
      <w:pPr>
        <w:pStyle w:val="21"/>
        <w:widowControl/>
        <w:numPr>
          <w:ilvl w:val="0"/>
          <w:numId w:val="9"/>
        </w:numPr>
        <w:tabs>
          <w:tab w:val="clear" w:pos="720"/>
          <w:tab w:val="num" w:pos="851"/>
        </w:tabs>
        <w:spacing w:line="240" w:lineRule="auto"/>
        <w:ind w:left="851" w:hanging="284"/>
      </w:pPr>
      <w:r w:rsidRPr="006844F9">
        <w:lastRenderedPageBreak/>
        <w:t xml:space="preserve">ФИО (полностью), ученые степени, звания, должности научного руководителя, рецензента и </w:t>
      </w:r>
      <w:r w:rsidR="007C44A6">
        <w:t>декана факультета</w:t>
      </w:r>
      <w:r w:rsidRPr="006844F9">
        <w:t>;</w:t>
      </w:r>
    </w:p>
    <w:p w:rsidR="006844F9" w:rsidRPr="006844F9" w:rsidRDefault="006844F9" w:rsidP="00A36294">
      <w:pPr>
        <w:pStyle w:val="21"/>
        <w:widowControl/>
        <w:numPr>
          <w:ilvl w:val="0"/>
          <w:numId w:val="9"/>
        </w:numPr>
        <w:tabs>
          <w:tab w:val="clear" w:pos="720"/>
          <w:tab w:val="num" w:pos="851"/>
        </w:tabs>
        <w:spacing w:line="240" w:lineRule="auto"/>
        <w:ind w:left="851" w:hanging="284"/>
      </w:pPr>
      <w:r w:rsidRPr="006844F9">
        <w:t>город, где располагается ВУЗ;</w:t>
      </w:r>
    </w:p>
    <w:p w:rsidR="006844F9" w:rsidRPr="006844F9" w:rsidRDefault="006844F9" w:rsidP="00A36294">
      <w:pPr>
        <w:pStyle w:val="21"/>
        <w:widowControl/>
        <w:numPr>
          <w:ilvl w:val="0"/>
          <w:numId w:val="9"/>
        </w:numPr>
        <w:tabs>
          <w:tab w:val="clear" w:pos="720"/>
          <w:tab w:val="num" w:pos="851"/>
        </w:tabs>
        <w:spacing w:line="240" w:lineRule="auto"/>
        <w:ind w:left="851" w:hanging="284"/>
      </w:pPr>
      <w:r w:rsidRPr="006844F9">
        <w:t>год защиты ВКР.</w:t>
      </w:r>
    </w:p>
    <w:p w:rsidR="006844F9" w:rsidRPr="006844F9" w:rsidRDefault="006844F9" w:rsidP="006844F9">
      <w:pPr>
        <w:pStyle w:val="21"/>
        <w:widowControl/>
        <w:spacing w:line="240" w:lineRule="auto"/>
        <w:ind w:firstLine="0"/>
      </w:pPr>
    </w:p>
    <w:tbl>
      <w:tblPr>
        <w:tblW w:w="9781" w:type="dxa"/>
        <w:tblBorders>
          <w:top w:val="single" w:sz="4" w:space="0" w:color="auto"/>
          <w:left w:val="single" w:sz="4" w:space="0" w:color="auto"/>
          <w:bottom w:val="single" w:sz="4" w:space="0" w:color="auto"/>
          <w:right w:val="single" w:sz="4" w:space="0" w:color="auto"/>
        </w:tblBorders>
        <w:tblLook w:val="04A0"/>
      </w:tblPr>
      <w:tblGrid>
        <w:gridCol w:w="573"/>
        <w:gridCol w:w="2512"/>
        <w:gridCol w:w="567"/>
        <w:gridCol w:w="5670"/>
        <w:gridCol w:w="459"/>
      </w:tblGrid>
      <w:tr w:rsidR="006844F9" w:rsidRPr="006844F9" w:rsidTr="00BC5BF2">
        <w:tc>
          <w:tcPr>
            <w:tcW w:w="573" w:type="dxa"/>
          </w:tcPr>
          <w:p w:rsidR="006844F9" w:rsidRPr="006844F9" w:rsidRDefault="006844F9" w:rsidP="00BC5BF2">
            <w:pPr>
              <w:pStyle w:val="21"/>
              <w:widowControl/>
              <w:shd w:val="clear" w:color="auto" w:fill="auto"/>
              <w:spacing w:line="240" w:lineRule="auto"/>
              <w:ind w:firstLine="0"/>
              <w:rPr>
                <w:b/>
              </w:rPr>
            </w:pPr>
            <w:r w:rsidRPr="006844F9">
              <w:rPr>
                <w:b/>
              </w:rPr>
              <w:sym w:font="Wingdings" w:char="F0C4"/>
            </w:r>
          </w:p>
        </w:tc>
        <w:tc>
          <w:tcPr>
            <w:tcW w:w="8749" w:type="dxa"/>
            <w:gridSpan w:val="3"/>
            <w:tcBorders>
              <w:bottom w:val="single" w:sz="4" w:space="0" w:color="262626"/>
            </w:tcBorders>
            <w:vAlign w:val="center"/>
          </w:tcPr>
          <w:p w:rsidR="006844F9" w:rsidRPr="006844F9" w:rsidRDefault="006844F9" w:rsidP="00BC5BF2">
            <w:pPr>
              <w:pStyle w:val="21"/>
              <w:widowControl/>
              <w:shd w:val="clear" w:color="auto" w:fill="auto"/>
              <w:spacing w:line="240" w:lineRule="auto"/>
              <w:ind w:firstLine="0"/>
              <w:jc w:val="left"/>
            </w:pPr>
            <w:r w:rsidRPr="006844F9">
              <w:rPr>
                <w:b/>
                <w:u w:val="single"/>
              </w:rPr>
              <w:t>Параметры оформления титульного листа ВКР</w:t>
            </w:r>
          </w:p>
        </w:tc>
        <w:tc>
          <w:tcPr>
            <w:tcW w:w="459" w:type="dxa"/>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2512"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Поля страницы:</w:t>
            </w:r>
          </w:p>
        </w:tc>
        <w:tc>
          <w:tcPr>
            <w:tcW w:w="6237" w:type="dxa"/>
            <w:gridSpan w:val="2"/>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proofErr w:type="gramStart"/>
            <w:r w:rsidRPr="006844F9">
              <w:t>верхнее</w:t>
            </w:r>
            <w:proofErr w:type="gramEnd"/>
            <w:r w:rsidRPr="006844F9">
              <w:t>, нижнее – 2 см, левое – 3 см, правое – 1 см</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2512"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Шрифт:</w:t>
            </w:r>
          </w:p>
        </w:tc>
        <w:tc>
          <w:tcPr>
            <w:tcW w:w="6237" w:type="dxa"/>
            <w:gridSpan w:val="2"/>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proofErr w:type="spellStart"/>
            <w:r w:rsidRPr="006844F9">
              <w:rPr>
                <w:lang w:val="en-US"/>
              </w:rPr>
              <w:t>TimesNewRoman</w:t>
            </w:r>
            <w:proofErr w:type="spellEnd"/>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2512"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Нумерация страниц:</w:t>
            </w:r>
          </w:p>
        </w:tc>
        <w:tc>
          <w:tcPr>
            <w:tcW w:w="6237" w:type="dxa"/>
            <w:gridSpan w:val="2"/>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 xml:space="preserve">На титульном листе не ставится! </w:t>
            </w:r>
          </w:p>
          <w:p w:rsidR="006844F9" w:rsidRPr="006844F9" w:rsidRDefault="006844F9" w:rsidP="00BC5BF2">
            <w:pPr>
              <w:pStyle w:val="21"/>
              <w:widowControl/>
              <w:shd w:val="clear" w:color="auto" w:fill="auto"/>
              <w:spacing w:line="240" w:lineRule="auto"/>
              <w:ind w:firstLine="0"/>
            </w:pPr>
            <w:r w:rsidRPr="006844F9">
              <w:t>При этом титульный лист считается страницей №1</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Pr>
          <w:p w:rsidR="006844F9" w:rsidRPr="006844F9" w:rsidRDefault="006844F9" w:rsidP="00BC5BF2">
            <w:pPr>
              <w:pStyle w:val="21"/>
              <w:widowControl/>
              <w:shd w:val="clear" w:color="auto" w:fill="auto"/>
              <w:spacing w:line="240" w:lineRule="auto"/>
              <w:ind w:firstLine="0"/>
            </w:pPr>
          </w:p>
        </w:tc>
        <w:tc>
          <w:tcPr>
            <w:tcW w:w="8749" w:type="dxa"/>
            <w:gridSpan w:val="3"/>
            <w:tcBorders>
              <w:top w:val="single" w:sz="4" w:space="0" w:color="262626"/>
            </w:tcBorders>
          </w:tcPr>
          <w:p w:rsidR="006844F9" w:rsidRPr="006844F9" w:rsidRDefault="006844F9" w:rsidP="00BC5BF2">
            <w:pPr>
              <w:pStyle w:val="21"/>
              <w:widowControl/>
              <w:spacing w:before="120" w:line="240" w:lineRule="auto"/>
              <w:ind w:firstLine="0"/>
            </w:pPr>
            <w:r w:rsidRPr="006844F9">
              <w:t xml:space="preserve">Пример оформления титульного листа представлен в </w:t>
            </w:r>
            <w:r w:rsidRPr="006844F9">
              <w:rPr>
                <w:i/>
              </w:rPr>
              <w:t>приложении 5</w:t>
            </w:r>
            <w:r w:rsidRPr="006844F9">
              <w:t>, где указаны рекомендуемые размеры и начертания шрифта для каждой строки.</w:t>
            </w:r>
          </w:p>
        </w:tc>
        <w:tc>
          <w:tcPr>
            <w:tcW w:w="459" w:type="dxa"/>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Pr>
          <w:p w:rsidR="006844F9" w:rsidRPr="006844F9" w:rsidRDefault="006844F9" w:rsidP="00BC5BF2">
            <w:pPr>
              <w:pStyle w:val="21"/>
              <w:widowControl/>
              <w:shd w:val="clear" w:color="auto" w:fill="auto"/>
              <w:spacing w:line="240" w:lineRule="auto"/>
              <w:ind w:firstLine="0"/>
            </w:pPr>
          </w:p>
        </w:tc>
        <w:tc>
          <w:tcPr>
            <w:tcW w:w="3079" w:type="dxa"/>
            <w:gridSpan w:val="2"/>
          </w:tcPr>
          <w:p w:rsidR="006844F9" w:rsidRPr="006844F9" w:rsidRDefault="006844F9" w:rsidP="00BC5BF2">
            <w:pPr>
              <w:pStyle w:val="21"/>
              <w:widowControl/>
              <w:shd w:val="clear" w:color="auto" w:fill="auto"/>
              <w:spacing w:line="240" w:lineRule="auto"/>
              <w:ind w:firstLine="0"/>
            </w:pPr>
          </w:p>
        </w:tc>
        <w:tc>
          <w:tcPr>
            <w:tcW w:w="5670" w:type="dxa"/>
          </w:tcPr>
          <w:p w:rsidR="006844F9" w:rsidRPr="006844F9" w:rsidRDefault="006844F9" w:rsidP="00BC5BF2">
            <w:pPr>
              <w:pStyle w:val="21"/>
              <w:widowControl/>
              <w:shd w:val="clear" w:color="auto" w:fill="auto"/>
              <w:spacing w:line="240" w:lineRule="auto"/>
              <w:ind w:firstLine="0"/>
            </w:pPr>
          </w:p>
        </w:tc>
        <w:tc>
          <w:tcPr>
            <w:tcW w:w="459" w:type="dxa"/>
          </w:tcPr>
          <w:p w:rsidR="006844F9" w:rsidRPr="006844F9" w:rsidRDefault="006844F9" w:rsidP="00BC5BF2">
            <w:pPr>
              <w:pStyle w:val="21"/>
              <w:widowControl/>
              <w:shd w:val="clear" w:color="auto" w:fill="auto"/>
              <w:spacing w:line="240" w:lineRule="auto"/>
              <w:ind w:firstLine="0"/>
            </w:pPr>
          </w:p>
        </w:tc>
      </w:tr>
    </w:tbl>
    <w:p w:rsidR="006844F9" w:rsidRPr="006844F9" w:rsidRDefault="006844F9" w:rsidP="006844F9">
      <w:pPr>
        <w:pStyle w:val="21"/>
        <w:widowControl/>
        <w:spacing w:after="120" w:line="240" w:lineRule="auto"/>
        <w:ind w:firstLine="0"/>
        <w:rPr>
          <w:rFonts w:ascii="Wingdings" w:hAnsi="Wingdings"/>
          <w:b/>
        </w:rPr>
      </w:pPr>
    </w:p>
    <w:p w:rsidR="006844F9" w:rsidRPr="006844F9" w:rsidRDefault="006844F9" w:rsidP="006844F9">
      <w:pPr>
        <w:pStyle w:val="21"/>
        <w:widowControl/>
        <w:spacing w:after="120" w:line="240" w:lineRule="auto"/>
        <w:ind w:firstLine="0"/>
        <w:rPr>
          <w:b/>
          <w:i/>
          <w:iCs/>
          <w:u w:val="single"/>
        </w:rPr>
      </w:pPr>
      <w:r w:rsidRPr="006844F9">
        <w:rPr>
          <w:rFonts w:ascii="Wingdings" w:hAnsi="Wingdings"/>
          <w:b/>
        </w:rPr>
        <w:t></w:t>
      </w:r>
      <w:r w:rsidRPr="006844F9">
        <w:rPr>
          <w:b/>
        </w:rPr>
        <w:t> </w:t>
      </w:r>
      <w:r w:rsidRPr="006844F9">
        <w:rPr>
          <w:b/>
          <w:i/>
          <w:iCs/>
          <w:u w:val="single"/>
        </w:rPr>
        <w:t>Требования к оформлению текста выпускной квалификационной работы</w:t>
      </w:r>
    </w:p>
    <w:tbl>
      <w:tblPr>
        <w:tblW w:w="9781" w:type="dxa"/>
        <w:tblBorders>
          <w:top w:val="single" w:sz="4" w:space="0" w:color="auto"/>
          <w:left w:val="single" w:sz="4" w:space="0" w:color="auto"/>
          <w:bottom w:val="single" w:sz="4" w:space="0" w:color="auto"/>
          <w:right w:val="single" w:sz="4" w:space="0" w:color="auto"/>
        </w:tblBorders>
        <w:tblLook w:val="04A0"/>
      </w:tblPr>
      <w:tblGrid>
        <w:gridCol w:w="573"/>
        <w:gridCol w:w="3079"/>
        <w:gridCol w:w="5670"/>
        <w:gridCol w:w="459"/>
      </w:tblGrid>
      <w:tr w:rsidR="006844F9" w:rsidRPr="006844F9" w:rsidTr="00BC5BF2">
        <w:tc>
          <w:tcPr>
            <w:tcW w:w="573" w:type="dxa"/>
          </w:tcPr>
          <w:p w:rsidR="006844F9" w:rsidRPr="006844F9" w:rsidRDefault="006844F9" w:rsidP="00BC5BF2">
            <w:pPr>
              <w:pStyle w:val="21"/>
              <w:widowControl/>
              <w:shd w:val="clear" w:color="auto" w:fill="auto"/>
              <w:spacing w:line="240" w:lineRule="auto"/>
              <w:ind w:firstLine="0"/>
              <w:rPr>
                <w:b/>
              </w:rPr>
            </w:pPr>
            <w:r w:rsidRPr="006844F9">
              <w:rPr>
                <w:b/>
              </w:rPr>
              <w:sym w:font="Wingdings" w:char="F0C4"/>
            </w:r>
          </w:p>
        </w:tc>
        <w:tc>
          <w:tcPr>
            <w:tcW w:w="8749" w:type="dxa"/>
            <w:gridSpan w:val="2"/>
            <w:vAlign w:val="center"/>
          </w:tcPr>
          <w:p w:rsidR="006844F9" w:rsidRPr="006844F9" w:rsidRDefault="006844F9" w:rsidP="00BC5BF2">
            <w:pPr>
              <w:pStyle w:val="21"/>
              <w:widowControl/>
              <w:shd w:val="clear" w:color="auto" w:fill="auto"/>
              <w:spacing w:line="240" w:lineRule="auto"/>
              <w:ind w:firstLine="0"/>
              <w:jc w:val="left"/>
            </w:pPr>
            <w:r w:rsidRPr="006844F9">
              <w:rPr>
                <w:b/>
                <w:u w:val="single"/>
              </w:rPr>
              <w:t>Параметры оформления</w:t>
            </w:r>
          </w:p>
        </w:tc>
        <w:tc>
          <w:tcPr>
            <w:tcW w:w="459" w:type="dxa"/>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Pr>
          <w:p w:rsidR="006844F9" w:rsidRPr="006844F9" w:rsidRDefault="006844F9" w:rsidP="00BC5BF2">
            <w:pPr>
              <w:pStyle w:val="21"/>
              <w:widowControl/>
              <w:shd w:val="clear" w:color="auto" w:fill="auto"/>
              <w:spacing w:line="240" w:lineRule="auto"/>
              <w:ind w:firstLine="0"/>
            </w:pPr>
          </w:p>
        </w:tc>
        <w:tc>
          <w:tcPr>
            <w:tcW w:w="8749" w:type="dxa"/>
            <w:gridSpan w:val="2"/>
            <w:tcBorders>
              <w:bottom w:val="single" w:sz="4" w:space="0" w:color="262626"/>
            </w:tcBorders>
          </w:tcPr>
          <w:p w:rsidR="006844F9" w:rsidRPr="006844F9" w:rsidRDefault="006844F9" w:rsidP="00BC5BF2">
            <w:pPr>
              <w:pStyle w:val="21"/>
              <w:widowControl/>
              <w:shd w:val="clear" w:color="auto" w:fill="auto"/>
              <w:spacing w:before="120" w:line="240" w:lineRule="auto"/>
              <w:ind w:firstLine="0"/>
            </w:pPr>
            <w:r w:rsidRPr="006844F9">
              <w:rPr>
                <w:b/>
                <w:i/>
              </w:rPr>
              <w:t>Текст</w:t>
            </w:r>
          </w:p>
        </w:tc>
        <w:tc>
          <w:tcPr>
            <w:tcW w:w="459" w:type="dxa"/>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079"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Расположение текста:</w:t>
            </w:r>
          </w:p>
        </w:tc>
        <w:tc>
          <w:tcPr>
            <w:tcW w:w="5670"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на одной стороне белого листа формата А</w:t>
            </w:r>
            <w:proofErr w:type="gramStart"/>
            <w:r w:rsidRPr="006844F9">
              <w:t>4</w:t>
            </w:r>
            <w:proofErr w:type="gramEnd"/>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079"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Поля страницы:</w:t>
            </w:r>
          </w:p>
        </w:tc>
        <w:tc>
          <w:tcPr>
            <w:tcW w:w="5670"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proofErr w:type="gramStart"/>
            <w:r w:rsidRPr="006844F9">
              <w:t>верхнее</w:t>
            </w:r>
            <w:proofErr w:type="gramEnd"/>
            <w:r w:rsidRPr="006844F9">
              <w:t>, нижнее – 2 см, левое – 3 см, правое – 1 см</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079"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Шрифт:</w:t>
            </w:r>
          </w:p>
        </w:tc>
        <w:tc>
          <w:tcPr>
            <w:tcW w:w="5670"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proofErr w:type="spellStart"/>
            <w:r w:rsidRPr="006844F9">
              <w:rPr>
                <w:lang w:val="en-US"/>
              </w:rPr>
              <w:t>TimesNewRoman</w:t>
            </w:r>
            <w:proofErr w:type="spellEnd"/>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079"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Размер шрифта:</w:t>
            </w:r>
          </w:p>
        </w:tc>
        <w:tc>
          <w:tcPr>
            <w:tcW w:w="5670"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 xml:space="preserve">14 </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079"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Межстрочный интервал:</w:t>
            </w:r>
          </w:p>
        </w:tc>
        <w:tc>
          <w:tcPr>
            <w:tcW w:w="5670"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Полуторный</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079"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Выравнивание текста:</w:t>
            </w:r>
          </w:p>
        </w:tc>
        <w:tc>
          <w:tcPr>
            <w:tcW w:w="5670"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«По ширине»</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079"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Отступ между абзацами:</w:t>
            </w:r>
          </w:p>
        </w:tc>
        <w:tc>
          <w:tcPr>
            <w:tcW w:w="5670"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Отсутствует</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079"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Начертание шрифта:</w:t>
            </w:r>
          </w:p>
        </w:tc>
        <w:tc>
          <w:tcPr>
            <w:tcW w:w="5670"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Обычный</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079"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proofErr w:type="spellStart"/>
            <w:r w:rsidRPr="006844F9">
              <w:rPr>
                <w:i/>
              </w:rPr>
              <w:t>Межбуквенный</w:t>
            </w:r>
            <w:proofErr w:type="spellEnd"/>
            <w:r w:rsidRPr="006844F9">
              <w:rPr>
                <w:i/>
              </w:rPr>
              <w:t xml:space="preserve"> интервал:</w:t>
            </w:r>
          </w:p>
        </w:tc>
        <w:tc>
          <w:tcPr>
            <w:tcW w:w="5670"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Обычный</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079"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Отступ «красная строка»:</w:t>
            </w:r>
          </w:p>
        </w:tc>
        <w:tc>
          <w:tcPr>
            <w:tcW w:w="5670"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1,25 см</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079"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Перенос слов:</w:t>
            </w:r>
          </w:p>
        </w:tc>
        <w:tc>
          <w:tcPr>
            <w:tcW w:w="5670"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Не допускается</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Pr>
          <w:p w:rsidR="006844F9" w:rsidRPr="006844F9" w:rsidRDefault="006844F9" w:rsidP="00BC5BF2">
            <w:pPr>
              <w:pStyle w:val="21"/>
              <w:widowControl/>
              <w:shd w:val="clear" w:color="auto" w:fill="auto"/>
              <w:spacing w:line="240" w:lineRule="auto"/>
              <w:ind w:firstLine="0"/>
            </w:pPr>
          </w:p>
        </w:tc>
        <w:tc>
          <w:tcPr>
            <w:tcW w:w="8749" w:type="dxa"/>
            <w:gridSpan w:val="2"/>
            <w:tcBorders>
              <w:top w:val="single" w:sz="4" w:space="0" w:color="262626"/>
              <w:bottom w:val="single" w:sz="4" w:space="0" w:color="262626"/>
            </w:tcBorders>
          </w:tcPr>
          <w:p w:rsidR="006844F9" w:rsidRPr="006844F9" w:rsidRDefault="006844F9" w:rsidP="00BC5BF2">
            <w:pPr>
              <w:pStyle w:val="21"/>
              <w:widowControl/>
              <w:shd w:val="clear" w:color="auto" w:fill="auto"/>
              <w:spacing w:before="120" w:line="240" w:lineRule="auto"/>
              <w:ind w:firstLine="0"/>
              <w:rPr>
                <w:b/>
              </w:rPr>
            </w:pPr>
            <w:r w:rsidRPr="006844F9">
              <w:rPr>
                <w:b/>
                <w:i/>
              </w:rPr>
              <w:t>Нумерация страниц</w:t>
            </w:r>
          </w:p>
        </w:tc>
        <w:tc>
          <w:tcPr>
            <w:tcW w:w="459" w:type="dxa"/>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079"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Шрифт:</w:t>
            </w:r>
          </w:p>
        </w:tc>
        <w:tc>
          <w:tcPr>
            <w:tcW w:w="5670"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proofErr w:type="spellStart"/>
            <w:r w:rsidRPr="006844F9">
              <w:rPr>
                <w:lang w:val="en-US"/>
              </w:rPr>
              <w:t>TimesNewRoman</w:t>
            </w:r>
            <w:proofErr w:type="spellEnd"/>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079"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Размер шрифта:</w:t>
            </w:r>
          </w:p>
        </w:tc>
        <w:tc>
          <w:tcPr>
            <w:tcW w:w="5670"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10</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079"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Межстрочный интервал:</w:t>
            </w:r>
          </w:p>
        </w:tc>
        <w:tc>
          <w:tcPr>
            <w:tcW w:w="5670"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Одинарный</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079"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Начертание шрифта:</w:t>
            </w:r>
          </w:p>
        </w:tc>
        <w:tc>
          <w:tcPr>
            <w:tcW w:w="5670"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Обычный</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079"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Формат цифр:</w:t>
            </w:r>
          </w:p>
        </w:tc>
        <w:tc>
          <w:tcPr>
            <w:tcW w:w="5670"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Арабские (1,2,3…)</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079"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Расположение:</w:t>
            </w:r>
          </w:p>
        </w:tc>
        <w:tc>
          <w:tcPr>
            <w:tcW w:w="5670"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Внизу по центру страницы</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079"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Порядок:</w:t>
            </w:r>
          </w:p>
        </w:tc>
        <w:tc>
          <w:tcPr>
            <w:tcW w:w="5670"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От титульного листа до последнего без пропусков и повторений. На титульном листе нумерация не ставится.</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Pr>
          <w:p w:rsidR="006844F9" w:rsidRPr="006844F9" w:rsidRDefault="006844F9" w:rsidP="00BC5BF2">
            <w:pPr>
              <w:pStyle w:val="21"/>
              <w:widowControl/>
              <w:shd w:val="clear" w:color="auto" w:fill="auto"/>
              <w:spacing w:line="240" w:lineRule="auto"/>
              <w:ind w:firstLine="0"/>
            </w:pPr>
          </w:p>
        </w:tc>
        <w:tc>
          <w:tcPr>
            <w:tcW w:w="3079" w:type="dxa"/>
            <w:tcBorders>
              <w:top w:val="single" w:sz="4" w:space="0" w:color="262626"/>
            </w:tcBorders>
          </w:tcPr>
          <w:p w:rsidR="006844F9" w:rsidRPr="006844F9" w:rsidRDefault="006844F9" w:rsidP="00BC5BF2">
            <w:pPr>
              <w:pStyle w:val="21"/>
              <w:widowControl/>
              <w:shd w:val="clear" w:color="auto" w:fill="auto"/>
              <w:spacing w:line="240" w:lineRule="auto"/>
              <w:ind w:firstLine="0"/>
              <w:rPr>
                <w:i/>
              </w:rPr>
            </w:pPr>
          </w:p>
        </w:tc>
        <w:tc>
          <w:tcPr>
            <w:tcW w:w="5670" w:type="dxa"/>
            <w:tcBorders>
              <w:top w:val="single" w:sz="4" w:space="0" w:color="262626"/>
            </w:tcBorders>
          </w:tcPr>
          <w:p w:rsidR="006844F9" w:rsidRPr="006844F9" w:rsidRDefault="006844F9" w:rsidP="00BC5BF2">
            <w:pPr>
              <w:pStyle w:val="21"/>
              <w:widowControl/>
              <w:shd w:val="clear" w:color="auto" w:fill="auto"/>
              <w:spacing w:line="240" w:lineRule="auto"/>
              <w:ind w:firstLine="0"/>
            </w:pPr>
          </w:p>
        </w:tc>
        <w:tc>
          <w:tcPr>
            <w:tcW w:w="459" w:type="dxa"/>
          </w:tcPr>
          <w:p w:rsidR="006844F9" w:rsidRPr="006844F9" w:rsidRDefault="006844F9" w:rsidP="00BC5BF2">
            <w:pPr>
              <w:pStyle w:val="21"/>
              <w:widowControl/>
              <w:shd w:val="clear" w:color="auto" w:fill="auto"/>
              <w:spacing w:line="240" w:lineRule="auto"/>
              <w:ind w:firstLine="0"/>
            </w:pPr>
          </w:p>
        </w:tc>
      </w:tr>
    </w:tbl>
    <w:p w:rsidR="006844F9" w:rsidRPr="006844F9" w:rsidRDefault="006844F9" w:rsidP="006844F9">
      <w:pPr>
        <w:pStyle w:val="21"/>
        <w:widowControl/>
        <w:spacing w:line="240" w:lineRule="auto"/>
        <w:ind w:firstLine="0"/>
      </w:pPr>
    </w:p>
    <w:p w:rsidR="006844F9" w:rsidRPr="006844F9" w:rsidRDefault="006844F9" w:rsidP="006844F9">
      <w:pPr>
        <w:pStyle w:val="21"/>
        <w:widowControl/>
        <w:spacing w:line="240" w:lineRule="auto"/>
        <w:ind w:firstLine="426"/>
      </w:pPr>
      <w:r w:rsidRPr="006844F9">
        <w:rPr>
          <w:b/>
          <w:i/>
        </w:rPr>
        <w:t xml:space="preserve">Логика изложения. </w:t>
      </w:r>
      <w:r w:rsidRPr="006844F9">
        <w:t xml:space="preserve">Весь текст, представленный в параграфах ВКР, должен быть логически разбит на отдельные абзацы, по смыслу последовательно связанные друг с другом. </w:t>
      </w:r>
    </w:p>
    <w:p w:rsidR="006844F9" w:rsidRPr="006844F9" w:rsidRDefault="006844F9" w:rsidP="006844F9">
      <w:pPr>
        <w:pStyle w:val="21"/>
        <w:widowControl/>
        <w:spacing w:line="240" w:lineRule="auto"/>
        <w:ind w:firstLine="426"/>
      </w:pPr>
      <w:r w:rsidRPr="006844F9">
        <w:rPr>
          <w:b/>
          <w:i/>
        </w:rPr>
        <w:t xml:space="preserve">Исправления в тексте. </w:t>
      </w:r>
      <w:r w:rsidRPr="006844F9">
        <w:t xml:space="preserve">Опечатки, описки и другие неточности, обнаруженные в процессе выполнения работы, допускается исправлять подчисткой или закрашиванием штрихом-корректором и нанесением на том же месте исправленного текста машинописным способом или шариковой (гелиевой) ручкой с черными чернилами </w:t>
      </w:r>
      <w:r w:rsidRPr="006844F9">
        <w:lastRenderedPageBreak/>
        <w:t>рукописным способом. Повреждения листов, помарки и следы неполного удаления прежнего текста не допускаются.</w:t>
      </w:r>
    </w:p>
    <w:p w:rsidR="006844F9" w:rsidRPr="006844F9" w:rsidRDefault="006844F9" w:rsidP="006844F9">
      <w:pPr>
        <w:pStyle w:val="21"/>
        <w:widowControl/>
        <w:spacing w:line="240" w:lineRule="auto"/>
        <w:ind w:firstLine="426"/>
      </w:pPr>
      <w:r w:rsidRPr="006844F9">
        <w:rPr>
          <w:b/>
          <w:i/>
        </w:rPr>
        <w:t>Оформление перечислений.</w:t>
      </w:r>
      <w:r w:rsidRPr="006844F9">
        <w:t xml:space="preserve"> В тексте ВКР могут быть приведены перечисления. Каждое перечисление записывают с абзацного отступа. Ниже приведены возможные маркеры и обозначения для нумерации и перечислений.</w:t>
      </w:r>
    </w:p>
    <w:p w:rsidR="006844F9" w:rsidRPr="006844F9" w:rsidRDefault="006844F9" w:rsidP="006844F9">
      <w:pPr>
        <w:pStyle w:val="21"/>
        <w:widowControl/>
        <w:spacing w:line="240" w:lineRule="auto"/>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
        <w:gridCol w:w="964"/>
        <w:gridCol w:w="964"/>
        <w:gridCol w:w="964"/>
        <w:gridCol w:w="964"/>
        <w:gridCol w:w="964"/>
        <w:gridCol w:w="964"/>
        <w:gridCol w:w="964"/>
        <w:gridCol w:w="964"/>
      </w:tblGrid>
      <w:tr w:rsidR="006844F9" w:rsidRPr="006844F9" w:rsidTr="00BC5BF2">
        <w:tc>
          <w:tcPr>
            <w:tcW w:w="3856" w:type="dxa"/>
            <w:gridSpan w:val="4"/>
            <w:tcBorders>
              <w:bottom w:val="nil"/>
            </w:tcBorders>
          </w:tcPr>
          <w:p w:rsidR="006844F9" w:rsidRPr="006844F9" w:rsidRDefault="006844F9" w:rsidP="00BC5BF2">
            <w:pPr>
              <w:pStyle w:val="21"/>
              <w:widowControl/>
              <w:shd w:val="clear" w:color="auto" w:fill="auto"/>
              <w:spacing w:line="240" w:lineRule="auto"/>
              <w:ind w:firstLine="0"/>
              <w:jc w:val="center"/>
              <w:rPr>
                <w:b/>
              </w:rPr>
            </w:pPr>
            <w:r w:rsidRPr="006844F9">
              <w:rPr>
                <w:b/>
              </w:rPr>
              <w:t>Рекомендуемая нумерация перечислений</w:t>
            </w:r>
          </w:p>
        </w:tc>
        <w:tc>
          <w:tcPr>
            <w:tcW w:w="4820" w:type="dxa"/>
            <w:gridSpan w:val="5"/>
            <w:tcBorders>
              <w:bottom w:val="single" w:sz="4" w:space="0" w:color="auto"/>
            </w:tcBorders>
          </w:tcPr>
          <w:p w:rsidR="006844F9" w:rsidRPr="006844F9" w:rsidRDefault="006844F9" w:rsidP="00BC5BF2">
            <w:pPr>
              <w:pStyle w:val="21"/>
              <w:widowControl/>
              <w:shd w:val="clear" w:color="auto" w:fill="auto"/>
              <w:spacing w:line="240" w:lineRule="auto"/>
              <w:ind w:firstLine="0"/>
              <w:jc w:val="center"/>
              <w:rPr>
                <w:b/>
              </w:rPr>
            </w:pPr>
            <w:r w:rsidRPr="006844F9">
              <w:rPr>
                <w:b/>
              </w:rPr>
              <w:t xml:space="preserve">Рекомендуемые маркеры </w:t>
            </w:r>
          </w:p>
          <w:p w:rsidR="006844F9" w:rsidRPr="006844F9" w:rsidRDefault="006844F9" w:rsidP="00BC5BF2">
            <w:pPr>
              <w:pStyle w:val="21"/>
              <w:widowControl/>
              <w:shd w:val="clear" w:color="auto" w:fill="auto"/>
              <w:spacing w:line="240" w:lineRule="auto"/>
              <w:ind w:firstLine="0"/>
              <w:jc w:val="center"/>
              <w:rPr>
                <w:b/>
              </w:rPr>
            </w:pPr>
            <w:r w:rsidRPr="006844F9">
              <w:rPr>
                <w:b/>
              </w:rPr>
              <w:t>для перечислений</w:t>
            </w:r>
          </w:p>
        </w:tc>
      </w:tr>
      <w:tr w:rsidR="006844F9" w:rsidRPr="006844F9" w:rsidTr="00BC5BF2">
        <w:tc>
          <w:tcPr>
            <w:tcW w:w="964" w:type="dxa"/>
            <w:tcBorders>
              <w:bottom w:val="nil"/>
            </w:tcBorders>
          </w:tcPr>
          <w:p w:rsidR="006844F9" w:rsidRPr="006844F9" w:rsidRDefault="006844F9" w:rsidP="00BC5BF2">
            <w:pPr>
              <w:pStyle w:val="21"/>
              <w:widowControl/>
              <w:shd w:val="clear" w:color="auto" w:fill="auto"/>
              <w:spacing w:line="240" w:lineRule="auto"/>
              <w:ind w:firstLine="0"/>
              <w:jc w:val="center"/>
            </w:pPr>
            <w:r w:rsidRPr="006844F9">
              <w:t xml:space="preserve">1. </w:t>
            </w:r>
          </w:p>
        </w:tc>
        <w:tc>
          <w:tcPr>
            <w:tcW w:w="964" w:type="dxa"/>
            <w:tcBorders>
              <w:bottom w:val="nil"/>
            </w:tcBorders>
          </w:tcPr>
          <w:p w:rsidR="006844F9" w:rsidRPr="006844F9" w:rsidRDefault="006844F9" w:rsidP="00BC5BF2">
            <w:pPr>
              <w:pStyle w:val="21"/>
              <w:widowControl/>
              <w:shd w:val="clear" w:color="auto" w:fill="auto"/>
              <w:spacing w:line="240" w:lineRule="auto"/>
              <w:ind w:firstLine="0"/>
              <w:jc w:val="center"/>
            </w:pPr>
            <w:r w:rsidRPr="006844F9">
              <w:t>1)</w:t>
            </w:r>
          </w:p>
        </w:tc>
        <w:tc>
          <w:tcPr>
            <w:tcW w:w="964" w:type="dxa"/>
            <w:tcBorders>
              <w:bottom w:val="nil"/>
            </w:tcBorders>
          </w:tcPr>
          <w:p w:rsidR="006844F9" w:rsidRPr="006844F9" w:rsidRDefault="006844F9" w:rsidP="00BC5BF2">
            <w:pPr>
              <w:pStyle w:val="21"/>
              <w:widowControl/>
              <w:shd w:val="clear" w:color="auto" w:fill="auto"/>
              <w:spacing w:line="240" w:lineRule="auto"/>
              <w:ind w:firstLine="0"/>
              <w:jc w:val="center"/>
            </w:pPr>
            <w:r w:rsidRPr="006844F9">
              <w:t>а)</w:t>
            </w:r>
          </w:p>
        </w:tc>
        <w:tc>
          <w:tcPr>
            <w:tcW w:w="964" w:type="dxa"/>
            <w:tcBorders>
              <w:bottom w:val="nil"/>
            </w:tcBorders>
          </w:tcPr>
          <w:p w:rsidR="006844F9" w:rsidRPr="006844F9" w:rsidRDefault="006844F9" w:rsidP="00BC5BF2">
            <w:pPr>
              <w:pStyle w:val="21"/>
              <w:widowControl/>
              <w:shd w:val="clear" w:color="auto" w:fill="auto"/>
              <w:spacing w:line="240" w:lineRule="auto"/>
              <w:ind w:firstLine="0"/>
              <w:jc w:val="center"/>
            </w:pPr>
            <w:r w:rsidRPr="006844F9">
              <w:t>А.</w:t>
            </w:r>
          </w:p>
        </w:tc>
        <w:tc>
          <w:tcPr>
            <w:tcW w:w="964" w:type="dxa"/>
            <w:tcBorders>
              <w:bottom w:val="nil"/>
            </w:tcBorders>
          </w:tcPr>
          <w:p w:rsidR="006844F9" w:rsidRPr="006844F9" w:rsidRDefault="006844F9" w:rsidP="00BC5BF2">
            <w:pPr>
              <w:pStyle w:val="21"/>
              <w:widowControl/>
              <w:shd w:val="clear" w:color="auto" w:fill="auto"/>
              <w:spacing w:line="240" w:lineRule="auto"/>
              <w:ind w:firstLine="0"/>
              <w:jc w:val="center"/>
            </w:pPr>
            <w:r w:rsidRPr="006844F9">
              <w:t>–</w:t>
            </w:r>
          </w:p>
        </w:tc>
        <w:tc>
          <w:tcPr>
            <w:tcW w:w="964" w:type="dxa"/>
            <w:tcBorders>
              <w:bottom w:val="nil"/>
            </w:tcBorders>
          </w:tcPr>
          <w:p w:rsidR="006844F9" w:rsidRPr="006844F9" w:rsidRDefault="006844F9" w:rsidP="00BC5BF2">
            <w:pPr>
              <w:pStyle w:val="21"/>
              <w:widowControl/>
              <w:shd w:val="clear" w:color="auto" w:fill="auto"/>
              <w:spacing w:line="240" w:lineRule="auto"/>
              <w:ind w:firstLine="0"/>
              <w:jc w:val="center"/>
            </w:pPr>
            <w:r w:rsidRPr="006844F9">
              <w:t>●</w:t>
            </w:r>
          </w:p>
        </w:tc>
        <w:tc>
          <w:tcPr>
            <w:tcW w:w="964" w:type="dxa"/>
            <w:tcBorders>
              <w:bottom w:val="nil"/>
            </w:tcBorders>
          </w:tcPr>
          <w:p w:rsidR="006844F9" w:rsidRPr="006844F9" w:rsidRDefault="006844F9" w:rsidP="00BC5BF2">
            <w:pPr>
              <w:pStyle w:val="21"/>
              <w:widowControl/>
              <w:shd w:val="clear" w:color="auto" w:fill="auto"/>
              <w:spacing w:line="240" w:lineRule="auto"/>
              <w:ind w:firstLine="0"/>
              <w:jc w:val="center"/>
            </w:pPr>
            <w:r w:rsidRPr="006844F9">
              <w:t>■</w:t>
            </w:r>
          </w:p>
        </w:tc>
        <w:tc>
          <w:tcPr>
            <w:tcW w:w="964" w:type="dxa"/>
            <w:tcBorders>
              <w:bottom w:val="nil"/>
            </w:tcBorders>
          </w:tcPr>
          <w:p w:rsidR="006844F9" w:rsidRPr="006844F9" w:rsidRDefault="006844F9" w:rsidP="00BC5BF2">
            <w:pPr>
              <w:pStyle w:val="21"/>
              <w:widowControl/>
              <w:shd w:val="clear" w:color="auto" w:fill="auto"/>
              <w:spacing w:line="240" w:lineRule="auto"/>
              <w:ind w:firstLine="0"/>
              <w:jc w:val="center"/>
            </w:pPr>
            <w:r w:rsidRPr="006844F9">
              <w:t>♦</w:t>
            </w:r>
          </w:p>
        </w:tc>
        <w:tc>
          <w:tcPr>
            <w:tcW w:w="964" w:type="dxa"/>
            <w:tcBorders>
              <w:bottom w:val="nil"/>
            </w:tcBorders>
          </w:tcPr>
          <w:p w:rsidR="006844F9" w:rsidRPr="006844F9" w:rsidRDefault="006844F9" w:rsidP="00BC5BF2">
            <w:pPr>
              <w:pStyle w:val="21"/>
              <w:widowControl/>
              <w:shd w:val="clear" w:color="auto" w:fill="auto"/>
              <w:spacing w:line="240" w:lineRule="auto"/>
              <w:ind w:firstLine="0"/>
              <w:jc w:val="center"/>
            </w:pPr>
            <w:r w:rsidRPr="006844F9">
              <w:sym w:font="Wingdings" w:char="F0FC"/>
            </w:r>
          </w:p>
        </w:tc>
      </w:tr>
      <w:tr w:rsidR="006844F9" w:rsidRPr="006844F9" w:rsidTr="00BC5BF2">
        <w:tc>
          <w:tcPr>
            <w:tcW w:w="964" w:type="dxa"/>
            <w:tcBorders>
              <w:top w:val="nil"/>
              <w:bottom w:val="nil"/>
            </w:tcBorders>
          </w:tcPr>
          <w:p w:rsidR="006844F9" w:rsidRPr="006844F9" w:rsidRDefault="006844F9" w:rsidP="00BC5BF2">
            <w:pPr>
              <w:pStyle w:val="21"/>
              <w:widowControl/>
              <w:shd w:val="clear" w:color="auto" w:fill="auto"/>
              <w:spacing w:line="240" w:lineRule="auto"/>
              <w:ind w:firstLine="0"/>
              <w:jc w:val="center"/>
            </w:pPr>
            <w:r w:rsidRPr="006844F9">
              <w:t>2.</w:t>
            </w:r>
          </w:p>
        </w:tc>
        <w:tc>
          <w:tcPr>
            <w:tcW w:w="964" w:type="dxa"/>
            <w:tcBorders>
              <w:top w:val="nil"/>
              <w:bottom w:val="nil"/>
            </w:tcBorders>
          </w:tcPr>
          <w:p w:rsidR="006844F9" w:rsidRPr="006844F9" w:rsidRDefault="006844F9" w:rsidP="00BC5BF2">
            <w:pPr>
              <w:pStyle w:val="21"/>
              <w:widowControl/>
              <w:shd w:val="clear" w:color="auto" w:fill="auto"/>
              <w:spacing w:line="240" w:lineRule="auto"/>
              <w:ind w:firstLine="0"/>
              <w:jc w:val="center"/>
            </w:pPr>
            <w:r w:rsidRPr="006844F9">
              <w:t>2)</w:t>
            </w:r>
          </w:p>
        </w:tc>
        <w:tc>
          <w:tcPr>
            <w:tcW w:w="964" w:type="dxa"/>
            <w:tcBorders>
              <w:top w:val="nil"/>
              <w:bottom w:val="nil"/>
            </w:tcBorders>
          </w:tcPr>
          <w:p w:rsidR="006844F9" w:rsidRPr="006844F9" w:rsidRDefault="006844F9" w:rsidP="00BC5BF2">
            <w:pPr>
              <w:pStyle w:val="21"/>
              <w:widowControl/>
              <w:shd w:val="clear" w:color="auto" w:fill="auto"/>
              <w:spacing w:line="240" w:lineRule="auto"/>
              <w:ind w:firstLine="0"/>
              <w:jc w:val="center"/>
            </w:pPr>
            <w:r w:rsidRPr="006844F9">
              <w:t>б)</w:t>
            </w:r>
          </w:p>
        </w:tc>
        <w:tc>
          <w:tcPr>
            <w:tcW w:w="964" w:type="dxa"/>
            <w:tcBorders>
              <w:top w:val="nil"/>
              <w:bottom w:val="nil"/>
            </w:tcBorders>
          </w:tcPr>
          <w:p w:rsidR="006844F9" w:rsidRPr="006844F9" w:rsidRDefault="006844F9" w:rsidP="00BC5BF2">
            <w:pPr>
              <w:pStyle w:val="21"/>
              <w:widowControl/>
              <w:shd w:val="clear" w:color="auto" w:fill="auto"/>
              <w:spacing w:line="240" w:lineRule="auto"/>
              <w:ind w:firstLine="0"/>
              <w:jc w:val="center"/>
            </w:pPr>
            <w:r w:rsidRPr="006844F9">
              <w:t>Б.</w:t>
            </w:r>
          </w:p>
        </w:tc>
        <w:tc>
          <w:tcPr>
            <w:tcW w:w="964" w:type="dxa"/>
            <w:tcBorders>
              <w:top w:val="nil"/>
              <w:bottom w:val="nil"/>
            </w:tcBorders>
          </w:tcPr>
          <w:p w:rsidR="006844F9" w:rsidRPr="006844F9" w:rsidRDefault="006844F9" w:rsidP="00BC5BF2">
            <w:pPr>
              <w:pStyle w:val="21"/>
              <w:widowControl/>
              <w:shd w:val="clear" w:color="auto" w:fill="auto"/>
              <w:spacing w:line="240" w:lineRule="auto"/>
              <w:ind w:firstLine="0"/>
              <w:jc w:val="center"/>
            </w:pPr>
            <w:r w:rsidRPr="006844F9">
              <w:t>–</w:t>
            </w:r>
          </w:p>
        </w:tc>
        <w:tc>
          <w:tcPr>
            <w:tcW w:w="964" w:type="dxa"/>
            <w:tcBorders>
              <w:top w:val="nil"/>
              <w:bottom w:val="nil"/>
            </w:tcBorders>
          </w:tcPr>
          <w:p w:rsidR="006844F9" w:rsidRPr="006844F9" w:rsidRDefault="006844F9" w:rsidP="00BC5BF2">
            <w:pPr>
              <w:pStyle w:val="21"/>
              <w:widowControl/>
              <w:shd w:val="clear" w:color="auto" w:fill="auto"/>
              <w:spacing w:line="240" w:lineRule="auto"/>
              <w:ind w:firstLine="0"/>
              <w:jc w:val="center"/>
            </w:pPr>
            <w:r w:rsidRPr="006844F9">
              <w:t>●</w:t>
            </w:r>
          </w:p>
        </w:tc>
        <w:tc>
          <w:tcPr>
            <w:tcW w:w="964" w:type="dxa"/>
            <w:tcBorders>
              <w:top w:val="nil"/>
              <w:bottom w:val="nil"/>
            </w:tcBorders>
          </w:tcPr>
          <w:p w:rsidR="006844F9" w:rsidRPr="006844F9" w:rsidRDefault="006844F9" w:rsidP="00BC5BF2">
            <w:pPr>
              <w:pStyle w:val="21"/>
              <w:widowControl/>
              <w:shd w:val="clear" w:color="auto" w:fill="auto"/>
              <w:spacing w:line="240" w:lineRule="auto"/>
              <w:ind w:firstLine="0"/>
              <w:jc w:val="center"/>
            </w:pPr>
            <w:r w:rsidRPr="006844F9">
              <w:t>■</w:t>
            </w:r>
          </w:p>
        </w:tc>
        <w:tc>
          <w:tcPr>
            <w:tcW w:w="964" w:type="dxa"/>
            <w:tcBorders>
              <w:top w:val="nil"/>
              <w:bottom w:val="nil"/>
            </w:tcBorders>
          </w:tcPr>
          <w:p w:rsidR="006844F9" w:rsidRPr="006844F9" w:rsidRDefault="006844F9" w:rsidP="00BC5BF2">
            <w:pPr>
              <w:pStyle w:val="21"/>
              <w:widowControl/>
              <w:shd w:val="clear" w:color="auto" w:fill="auto"/>
              <w:spacing w:line="240" w:lineRule="auto"/>
              <w:ind w:firstLine="0"/>
              <w:jc w:val="center"/>
            </w:pPr>
            <w:r w:rsidRPr="006844F9">
              <w:t>♦</w:t>
            </w:r>
          </w:p>
        </w:tc>
        <w:tc>
          <w:tcPr>
            <w:tcW w:w="964" w:type="dxa"/>
            <w:tcBorders>
              <w:top w:val="nil"/>
              <w:bottom w:val="nil"/>
            </w:tcBorders>
          </w:tcPr>
          <w:p w:rsidR="006844F9" w:rsidRPr="006844F9" w:rsidRDefault="006844F9" w:rsidP="00BC5BF2">
            <w:pPr>
              <w:pStyle w:val="21"/>
              <w:widowControl/>
              <w:shd w:val="clear" w:color="auto" w:fill="auto"/>
              <w:spacing w:line="240" w:lineRule="auto"/>
              <w:ind w:firstLine="0"/>
              <w:jc w:val="center"/>
            </w:pPr>
            <w:r w:rsidRPr="006844F9">
              <w:sym w:font="Wingdings" w:char="F0FC"/>
            </w:r>
          </w:p>
        </w:tc>
      </w:tr>
      <w:tr w:rsidR="006844F9" w:rsidRPr="006844F9" w:rsidTr="00BC5BF2">
        <w:tc>
          <w:tcPr>
            <w:tcW w:w="964" w:type="dxa"/>
            <w:tcBorders>
              <w:top w:val="nil"/>
              <w:bottom w:val="nil"/>
            </w:tcBorders>
          </w:tcPr>
          <w:p w:rsidR="006844F9" w:rsidRPr="006844F9" w:rsidRDefault="006844F9" w:rsidP="00BC5BF2">
            <w:pPr>
              <w:pStyle w:val="21"/>
              <w:widowControl/>
              <w:shd w:val="clear" w:color="auto" w:fill="auto"/>
              <w:spacing w:line="240" w:lineRule="auto"/>
              <w:ind w:firstLine="0"/>
              <w:jc w:val="center"/>
            </w:pPr>
            <w:r w:rsidRPr="006844F9">
              <w:t>3.</w:t>
            </w:r>
          </w:p>
        </w:tc>
        <w:tc>
          <w:tcPr>
            <w:tcW w:w="964" w:type="dxa"/>
            <w:tcBorders>
              <w:top w:val="nil"/>
              <w:bottom w:val="nil"/>
            </w:tcBorders>
          </w:tcPr>
          <w:p w:rsidR="006844F9" w:rsidRPr="006844F9" w:rsidRDefault="006844F9" w:rsidP="00BC5BF2">
            <w:pPr>
              <w:pStyle w:val="21"/>
              <w:widowControl/>
              <w:shd w:val="clear" w:color="auto" w:fill="auto"/>
              <w:spacing w:line="240" w:lineRule="auto"/>
              <w:ind w:firstLine="0"/>
              <w:jc w:val="center"/>
            </w:pPr>
            <w:r w:rsidRPr="006844F9">
              <w:t>3)</w:t>
            </w:r>
          </w:p>
        </w:tc>
        <w:tc>
          <w:tcPr>
            <w:tcW w:w="964" w:type="dxa"/>
            <w:tcBorders>
              <w:top w:val="nil"/>
              <w:bottom w:val="nil"/>
            </w:tcBorders>
          </w:tcPr>
          <w:p w:rsidR="006844F9" w:rsidRPr="006844F9" w:rsidRDefault="006844F9" w:rsidP="00BC5BF2">
            <w:pPr>
              <w:pStyle w:val="21"/>
              <w:widowControl/>
              <w:shd w:val="clear" w:color="auto" w:fill="auto"/>
              <w:spacing w:line="240" w:lineRule="auto"/>
              <w:ind w:firstLine="0"/>
              <w:jc w:val="center"/>
            </w:pPr>
            <w:r w:rsidRPr="006844F9">
              <w:t>в)</w:t>
            </w:r>
          </w:p>
        </w:tc>
        <w:tc>
          <w:tcPr>
            <w:tcW w:w="964" w:type="dxa"/>
            <w:tcBorders>
              <w:top w:val="nil"/>
              <w:bottom w:val="nil"/>
            </w:tcBorders>
          </w:tcPr>
          <w:p w:rsidR="006844F9" w:rsidRPr="006844F9" w:rsidRDefault="006844F9" w:rsidP="00BC5BF2">
            <w:pPr>
              <w:pStyle w:val="21"/>
              <w:widowControl/>
              <w:shd w:val="clear" w:color="auto" w:fill="auto"/>
              <w:spacing w:line="240" w:lineRule="auto"/>
              <w:ind w:firstLine="0"/>
              <w:jc w:val="center"/>
            </w:pPr>
            <w:r w:rsidRPr="006844F9">
              <w:t>В.</w:t>
            </w:r>
          </w:p>
        </w:tc>
        <w:tc>
          <w:tcPr>
            <w:tcW w:w="964" w:type="dxa"/>
            <w:tcBorders>
              <w:top w:val="nil"/>
              <w:bottom w:val="nil"/>
            </w:tcBorders>
          </w:tcPr>
          <w:p w:rsidR="006844F9" w:rsidRPr="006844F9" w:rsidRDefault="006844F9" w:rsidP="00BC5BF2">
            <w:pPr>
              <w:pStyle w:val="21"/>
              <w:widowControl/>
              <w:shd w:val="clear" w:color="auto" w:fill="auto"/>
              <w:spacing w:line="240" w:lineRule="auto"/>
              <w:ind w:firstLine="0"/>
              <w:jc w:val="center"/>
            </w:pPr>
            <w:r w:rsidRPr="006844F9">
              <w:t>–</w:t>
            </w:r>
          </w:p>
        </w:tc>
        <w:tc>
          <w:tcPr>
            <w:tcW w:w="964" w:type="dxa"/>
            <w:tcBorders>
              <w:top w:val="nil"/>
              <w:bottom w:val="nil"/>
            </w:tcBorders>
          </w:tcPr>
          <w:p w:rsidR="006844F9" w:rsidRPr="006844F9" w:rsidRDefault="006844F9" w:rsidP="00BC5BF2">
            <w:pPr>
              <w:pStyle w:val="21"/>
              <w:widowControl/>
              <w:shd w:val="clear" w:color="auto" w:fill="auto"/>
              <w:spacing w:line="240" w:lineRule="auto"/>
              <w:ind w:firstLine="0"/>
              <w:jc w:val="center"/>
            </w:pPr>
            <w:r w:rsidRPr="006844F9">
              <w:t>●</w:t>
            </w:r>
          </w:p>
        </w:tc>
        <w:tc>
          <w:tcPr>
            <w:tcW w:w="964" w:type="dxa"/>
            <w:tcBorders>
              <w:top w:val="nil"/>
              <w:bottom w:val="nil"/>
            </w:tcBorders>
          </w:tcPr>
          <w:p w:rsidR="006844F9" w:rsidRPr="006844F9" w:rsidRDefault="006844F9" w:rsidP="00BC5BF2">
            <w:pPr>
              <w:pStyle w:val="21"/>
              <w:widowControl/>
              <w:shd w:val="clear" w:color="auto" w:fill="auto"/>
              <w:spacing w:line="240" w:lineRule="auto"/>
              <w:ind w:firstLine="0"/>
              <w:jc w:val="center"/>
            </w:pPr>
            <w:r w:rsidRPr="006844F9">
              <w:t>■</w:t>
            </w:r>
          </w:p>
        </w:tc>
        <w:tc>
          <w:tcPr>
            <w:tcW w:w="964" w:type="dxa"/>
            <w:tcBorders>
              <w:top w:val="nil"/>
              <w:bottom w:val="nil"/>
            </w:tcBorders>
          </w:tcPr>
          <w:p w:rsidR="006844F9" w:rsidRPr="006844F9" w:rsidRDefault="006844F9" w:rsidP="00BC5BF2">
            <w:pPr>
              <w:pStyle w:val="21"/>
              <w:widowControl/>
              <w:shd w:val="clear" w:color="auto" w:fill="auto"/>
              <w:spacing w:line="240" w:lineRule="auto"/>
              <w:ind w:firstLine="0"/>
              <w:jc w:val="center"/>
            </w:pPr>
            <w:r w:rsidRPr="006844F9">
              <w:t>♦</w:t>
            </w:r>
          </w:p>
        </w:tc>
        <w:tc>
          <w:tcPr>
            <w:tcW w:w="964" w:type="dxa"/>
            <w:tcBorders>
              <w:top w:val="nil"/>
              <w:bottom w:val="nil"/>
            </w:tcBorders>
          </w:tcPr>
          <w:p w:rsidR="006844F9" w:rsidRPr="006844F9" w:rsidRDefault="006844F9" w:rsidP="00BC5BF2">
            <w:pPr>
              <w:pStyle w:val="21"/>
              <w:widowControl/>
              <w:shd w:val="clear" w:color="auto" w:fill="auto"/>
              <w:spacing w:line="240" w:lineRule="auto"/>
              <w:ind w:firstLine="0"/>
              <w:jc w:val="center"/>
            </w:pPr>
            <w:r w:rsidRPr="006844F9">
              <w:sym w:font="Wingdings" w:char="F0FC"/>
            </w:r>
          </w:p>
        </w:tc>
      </w:tr>
      <w:tr w:rsidR="006844F9" w:rsidRPr="006844F9" w:rsidTr="00BC5BF2">
        <w:tc>
          <w:tcPr>
            <w:tcW w:w="964" w:type="dxa"/>
            <w:tcBorders>
              <w:top w:val="nil"/>
              <w:bottom w:val="single" w:sz="4" w:space="0" w:color="auto"/>
            </w:tcBorders>
          </w:tcPr>
          <w:p w:rsidR="006844F9" w:rsidRPr="006844F9" w:rsidRDefault="006844F9" w:rsidP="00BC5BF2">
            <w:pPr>
              <w:pStyle w:val="21"/>
              <w:widowControl/>
              <w:shd w:val="clear" w:color="auto" w:fill="auto"/>
              <w:spacing w:line="240" w:lineRule="auto"/>
              <w:ind w:firstLine="0"/>
              <w:jc w:val="center"/>
            </w:pPr>
            <w:r w:rsidRPr="006844F9">
              <w:t>4.</w:t>
            </w:r>
          </w:p>
        </w:tc>
        <w:tc>
          <w:tcPr>
            <w:tcW w:w="964" w:type="dxa"/>
            <w:tcBorders>
              <w:top w:val="nil"/>
              <w:bottom w:val="single" w:sz="4" w:space="0" w:color="auto"/>
            </w:tcBorders>
          </w:tcPr>
          <w:p w:rsidR="006844F9" w:rsidRPr="006844F9" w:rsidRDefault="006844F9" w:rsidP="00BC5BF2">
            <w:pPr>
              <w:pStyle w:val="21"/>
              <w:widowControl/>
              <w:shd w:val="clear" w:color="auto" w:fill="auto"/>
              <w:spacing w:line="240" w:lineRule="auto"/>
              <w:ind w:firstLine="0"/>
              <w:jc w:val="center"/>
            </w:pPr>
            <w:r w:rsidRPr="006844F9">
              <w:t>4)</w:t>
            </w:r>
          </w:p>
        </w:tc>
        <w:tc>
          <w:tcPr>
            <w:tcW w:w="964" w:type="dxa"/>
            <w:tcBorders>
              <w:top w:val="nil"/>
              <w:bottom w:val="single" w:sz="4" w:space="0" w:color="auto"/>
            </w:tcBorders>
          </w:tcPr>
          <w:p w:rsidR="006844F9" w:rsidRPr="006844F9" w:rsidRDefault="006844F9" w:rsidP="00BC5BF2">
            <w:pPr>
              <w:pStyle w:val="21"/>
              <w:widowControl/>
              <w:shd w:val="clear" w:color="auto" w:fill="auto"/>
              <w:spacing w:line="240" w:lineRule="auto"/>
              <w:ind w:firstLine="0"/>
              <w:jc w:val="center"/>
            </w:pPr>
            <w:r w:rsidRPr="006844F9">
              <w:t>г)</w:t>
            </w:r>
          </w:p>
        </w:tc>
        <w:tc>
          <w:tcPr>
            <w:tcW w:w="964" w:type="dxa"/>
            <w:tcBorders>
              <w:top w:val="nil"/>
              <w:bottom w:val="single" w:sz="4" w:space="0" w:color="auto"/>
            </w:tcBorders>
          </w:tcPr>
          <w:p w:rsidR="006844F9" w:rsidRPr="006844F9" w:rsidRDefault="006844F9" w:rsidP="00BC5BF2">
            <w:pPr>
              <w:pStyle w:val="21"/>
              <w:widowControl/>
              <w:shd w:val="clear" w:color="auto" w:fill="auto"/>
              <w:spacing w:line="240" w:lineRule="auto"/>
              <w:ind w:firstLine="0"/>
              <w:jc w:val="center"/>
            </w:pPr>
            <w:r w:rsidRPr="006844F9">
              <w:t>Г.</w:t>
            </w:r>
          </w:p>
        </w:tc>
        <w:tc>
          <w:tcPr>
            <w:tcW w:w="964" w:type="dxa"/>
            <w:tcBorders>
              <w:top w:val="nil"/>
              <w:bottom w:val="single" w:sz="4" w:space="0" w:color="auto"/>
            </w:tcBorders>
          </w:tcPr>
          <w:p w:rsidR="006844F9" w:rsidRPr="006844F9" w:rsidRDefault="006844F9" w:rsidP="00BC5BF2">
            <w:pPr>
              <w:pStyle w:val="21"/>
              <w:widowControl/>
              <w:shd w:val="clear" w:color="auto" w:fill="auto"/>
              <w:spacing w:line="240" w:lineRule="auto"/>
              <w:ind w:firstLine="0"/>
              <w:jc w:val="center"/>
            </w:pPr>
            <w:r w:rsidRPr="006844F9">
              <w:t>–</w:t>
            </w:r>
          </w:p>
        </w:tc>
        <w:tc>
          <w:tcPr>
            <w:tcW w:w="964" w:type="dxa"/>
            <w:tcBorders>
              <w:top w:val="nil"/>
              <w:bottom w:val="single" w:sz="4" w:space="0" w:color="auto"/>
            </w:tcBorders>
          </w:tcPr>
          <w:p w:rsidR="006844F9" w:rsidRPr="006844F9" w:rsidRDefault="006844F9" w:rsidP="00BC5BF2">
            <w:pPr>
              <w:pStyle w:val="21"/>
              <w:widowControl/>
              <w:shd w:val="clear" w:color="auto" w:fill="auto"/>
              <w:spacing w:line="240" w:lineRule="auto"/>
              <w:ind w:firstLine="0"/>
              <w:jc w:val="center"/>
            </w:pPr>
            <w:r w:rsidRPr="006844F9">
              <w:t>●</w:t>
            </w:r>
          </w:p>
        </w:tc>
        <w:tc>
          <w:tcPr>
            <w:tcW w:w="964" w:type="dxa"/>
            <w:tcBorders>
              <w:top w:val="nil"/>
              <w:bottom w:val="single" w:sz="4" w:space="0" w:color="auto"/>
            </w:tcBorders>
          </w:tcPr>
          <w:p w:rsidR="006844F9" w:rsidRPr="006844F9" w:rsidRDefault="006844F9" w:rsidP="00BC5BF2">
            <w:pPr>
              <w:pStyle w:val="21"/>
              <w:widowControl/>
              <w:shd w:val="clear" w:color="auto" w:fill="auto"/>
              <w:spacing w:line="240" w:lineRule="auto"/>
              <w:ind w:firstLine="0"/>
              <w:jc w:val="center"/>
            </w:pPr>
            <w:r w:rsidRPr="006844F9">
              <w:t>■</w:t>
            </w:r>
          </w:p>
        </w:tc>
        <w:tc>
          <w:tcPr>
            <w:tcW w:w="964" w:type="dxa"/>
            <w:tcBorders>
              <w:top w:val="nil"/>
              <w:bottom w:val="single" w:sz="4" w:space="0" w:color="auto"/>
            </w:tcBorders>
          </w:tcPr>
          <w:p w:rsidR="006844F9" w:rsidRPr="006844F9" w:rsidRDefault="006844F9" w:rsidP="00BC5BF2">
            <w:pPr>
              <w:pStyle w:val="21"/>
              <w:widowControl/>
              <w:shd w:val="clear" w:color="auto" w:fill="auto"/>
              <w:spacing w:line="240" w:lineRule="auto"/>
              <w:ind w:firstLine="0"/>
              <w:jc w:val="center"/>
            </w:pPr>
            <w:r w:rsidRPr="006844F9">
              <w:t>♦</w:t>
            </w:r>
          </w:p>
        </w:tc>
        <w:tc>
          <w:tcPr>
            <w:tcW w:w="964" w:type="dxa"/>
            <w:tcBorders>
              <w:top w:val="nil"/>
              <w:bottom w:val="single" w:sz="4" w:space="0" w:color="auto"/>
            </w:tcBorders>
          </w:tcPr>
          <w:p w:rsidR="006844F9" w:rsidRPr="006844F9" w:rsidRDefault="006844F9" w:rsidP="00BC5BF2">
            <w:pPr>
              <w:pStyle w:val="21"/>
              <w:widowControl/>
              <w:shd w:val="clear" w:color="auto" w:fill="auto"/>
              <w:spacing w:line="240" w:lineRule="auto"/>
              <w:ind w:firstLine="0"/>
              <w:jc w:val="center"/>
            </w:pPr>
            <w:r w:rsidRPr="006844F9">
              <w:sym w:font="Wingdings" w:char="F0FC"/>
            </w:r>
          </w:p>
        </w:tc>
      </w:tr>
    </w:tbl>
    <w:p w:rsidR="006844F9" w:rsidRPr="006844F9" w:rsidRDefault="006844F9" w:rsidP="006844F9">
      <w:pPr>
        <w:widowControl/>
        <w:shd w:val="clear" w:color="auto" w:fill="FFFFFF"/>
        <w:ind w:firstLine="567"/>
        <w:jc w:val="both"/>
        <w:rPr>
          <w:b/>
          <w:i/>
          <w:sz w:val="24"/>
          <w:szCs w:val="24"/>
        </w:rPr>
      </w:pPr>
    </w:p>
    <w:p w:rsidR="006844F9" w:rsidRPr="006844F9" w:rsidRDefault="006844F9" w:rsidP="006844F9">
      <w:pPr>
        <w:widowControl/>
        <w:shd w:val="clear" w:color="auto" w:fill="FFFFFF"/>
        <w:ind w:firstLine="426"/>
        <w:jc w:val="both"/>
        <w:rPr>
          <w:sz w:val="24"/>
          <w:szCs w:val="24"/>
        </w:rPr>
      </w:pPr>
      <w:r w:rsidRPr="006844F9">
        <w:rPr>
          <w:b/>
          <w:i/>
          <w:sz w:val="24"/>
          <w:szCs w:val="24"/>
        </w:rPr>
        <w:t xml:space="preserve">Оформление числовых значений. </w:t>
      </w:r>
      <w:r w:rsidRPr="006844F9">
        <w:rPr>
          <w:sz w:val="24"/>
          <w:szCs w:val="24"/>
        </w:rPr>
        <w:t xml:space="preserve">Числовые значения величин в тексте должны указываться с необходимой степенью точности, при этом обязательно в ряду величин выравнивание числа знаков после запятой. </w:t>
      </w:r>
    </w:p>
    <w:p w:rsidR="006844F9" w:rsidRPr="006844F9" w:rsidRDefault="006844F9" w:rsidP="006844F9">
      <w:pPr>
        <w:widowControl/>
        <w:shd w:val="clear" w:color="auto" w:fill="FFFFFF"/>
        <w:ind w:firstLine="426"/>
        <w:jc w:val="both"/>
        <w:rPr>
          <w:i/>
          <w:sz w:val="24"/>
          <w:szCs w:val="24"/>
          <w:u w:val="single"/>
        </w:rPr>
      </w:pPr>
      <w:r w:rsidRPr="006844F9">
        <w:rPr>
          <w:i/>
          <w:sz w:val="24"/>
          <w:szCs w:val="24"/>
          <w:u w:val="single"/>
        </w:rPr>
        <w:t>Например:</w:t>
      </w:r>
    </w:p>
    <w:tbl>
      <w:tblPr>
        <w:tblW w:w="0" w:type="auto"/>
        <w:jc w:val="center"/>
        <w:tblLook w:val="04A0"/>
      </w:tblPr>
      <w:tblGrid>
        <w:gridCol w:w="4535"/>
        <w:gridCol w:w="823"/>
        <w:gridCol w:w="823"/>
        <w:gridCol w:w="876"/>
        <w:gridCol w:w="737"/>
      </w:tblGrid>
      <w:tr w:rsidR="006844F9" w:rsidRPr="006844F9" w:rsidTr="00BC5BF2">
        <w:trPr>
          <w:jc w:val="center"/>
        </w:trPr>
        <w:tc>
          <w:tcPr>
            <w:tcW w:w="4535" w:type="dxa"/>
            <w:shd w:val="clear" w:color="auto" w:fill="auto"/>
          </w:tcPr>
          <w:p w:rsidR="006844F9" w:rsidRPr="006844F9" w:rsidRDefault="006844F9" w:rsidP="00BC5BF2">
            <w:pPr>
              <w:widowControl/>
              <w:jc w:val="both"/>
              <w:rPr>
                <w:sz w:val="24"/>
                <w:szCs w:val="24"/>
              </w:rPr>
            </w:pPr>
            <w:r w:rsidRPr="006844F9">
              <w:rPr>
                <w:i/>
                <w:sz w:val="24"/>
                <w:szCs w:val="24"/>
              </w:rPr>
              <w:t>Неправильное</w:t>
            </w:r>
            <w:r w:rsidRPr="006844F9">
              <w:rPr>
                <w:sz w:val="24"/>
                <w:szCs w:val="24"/>
              </w:rPr>
              <w:t xml:space="preserve"> оформление ряда:</w:t>
            </w:r>
          </w:p>
        </w:tc>
        <w:tc>
          <w:tcPr>
            <w:tcW w:w="737" w:type="dxa"/>
            <w:shd w:val="clear" w:color="auto" w:fill="auto"/>
          </w:tcPr>
          <w:p w:rsidR="006844F9" w:rsidRPr="006844F9" w:rsidRDefault="006844F9" w:rsidP="00BC5BF2">
            <w:pPr>
              <w:widowControl/>
              <w:jc w:val="right"/>
              <w:rPr>
                <w:sz w:val="24"/>
                <w:szCs w:val="24"/>
              </w:rPr>
            </w:pPr>
            <w:r w:rsidRPr="006844F9">
              <w:rPr>
                <w:sz w:val="24"/>
                <w:szCs w:val="24"/>
              </w:rPr>
              <w:t>45;</w:t>
            </w:r>
          </w:p>
        </w:tc>
        <w:tc>
          <w:tcPr>
            <w:tcW w:w="737" w:type="dxa"/>
            <w:shd w:val="clear" w:color="auto" w:fill="auto"/>
          </w:tcPr>
          <w:p w:rsidR="006844F9" w:rsidRPr="006844F9" w:rsidRDefault="006844F9" w:rsidP="00BC5BF2">
            <w:pPr>
              <w:widowControl/>
              <w:jc w:val="right"/>
              <w:rPr>
                <w:sz w:val="24"/>
                <w:szCs w:val="24"/>
              </w:rPr>
            </w:pPr>
            <w:r w:rsidRPr="006844F9">
              <w:rPr>
                <w:sz w:val="24"/>
                <w:szCs w:val="24"/>
              </w:rPr>
              <w:t>67,5;</w:t>
            </w:r>
          </w:p>
        </w:tc>
        <w:tc>
          <w:tcPr>
            <w:tcW w:w="737" w:type="dxa"/>
            <w:shd w:val="clear" w:color="auto" w:fill="auto"/>
          </w:tcPr>
          <w:p w:rsidR="006844F9" w:rsidRPr="006844F9" w:rsidRDefault="006844F9" w:rsidP="00BC5BF2">
            <w:pPr>
              <w:widowControl/>
              <w:jc w:val="right"/>
              <w:rPr>
                <w:sz w:val="24"/>
                <w:szCs w:val="24"/>
              </w:rPr>
            </w:pPr>
            <w:r w:rsidRPr="006844F9">
              <w:rPr>
                <w:sz w:val="24"/>
                <w:szCs w:val="24"/>
              </w:rPr>
              <w:t>76,895</w:t>
            </w:r>
          </w:p>
        </w:tc>
        <w:tc>
          <w:tcPr>
            <w:tcW w:w="737" w:type="dxa"/>
            <w:shd w:val="clear" w:color="auto" w:fill="auto"/>
          </w:tcPr>
          <w:p w:rsidR="006844F9" w:rsidRPr="006844F9" w:rsidRDefault="006844F9" w:rsidP="00BC5BF2">
            <w:pPr>
              <w:widowControl/>
              <w:jc w:val="right"/>
              <w:rPr>
                <w:sz w:val="24"/>
                <w:szCs w:val="24"/>
              </w:rPr>
            </w:pPr>
          </w:p>
        </w:tc>
      </w:tr>
      <w:tr w:rsidR="006844F9" w:rsidRPr="006844F9" w:rsidTr="00BC5BF2">
        <w:trPr>
          <w:jc w:val="center"/>
        </w:trPr>
        <w:tc>
          <w:tcPr>
            <w:tcW w:w="4535" w:type="dxa"/>
            <w:shd w:val="clear" w:color="auto" w:fill="auto"/>
          </w:tcPr>
          <w:p w:rsidR="006844F9" w:rsidRPr="006844F9" w:rsidRDefault="006844F9" w:rsidP="00BC5BF2">
            <w:pPr>
              <w:widowControl/>
              <w:jc w:val="both"/>
              <w:rPr>
                <w:sz w:val="24"/>
                <w:szCs w:val="24"/>
              </w:rPr>
            </w:pPr>
            <w:r w:rsidRPr="006844F9">
              <w:rPr>
                <w:i/>
                <w:sz w:val="24"/>
                <w:szCs w:val="24"/>
              </w:rPr>
              <w:t>Правильное</w:t>
            </w:r>
            <w:r w:rsidRPr="006844F9">
              <w:rPr>
                <w:sz w:val="24"/>
                <w:szCs w:val="24"/>
              </w:rPr>
              <w:t xml:space="preserve"> оформление ряда:</w:t>
            </w:r>
          </w:p>
        </w:tc>
        <w:tc>
          <w:tcPr>
            <w:tcW w:w="737" w:type="dxa"/>
            <w:shd w:val="clear" w:color="auto" w:fill="auto"/>
          </w:tcPr>
          <w:p w:rsidR="006844F9" w:rsidRPr="006844F9" w:rsidRDefault="006844F9" w:rsidP="00BC5BF2">
            <w:pPr>
              <w:widowControl/>
              <w:jc w:val="right"/>
              <w:rPr>
                <w:sz w:val="24"/>
                <w:szCs w:val="24"/>
              </w:rPr>
            </w:pPr>
            <w:r w:rsidRPr="006844F9">
              <w:rPr>
                <w:sz w:val="24"/>
                <w:szCs w:val="24"/>
              </w:rPr>
              <w:t>45,00;</w:t>
            </w:r>
          </w:p>
        </w:tc>
        <w:tc>
          <w:tcPr>
            <w:tcW w:w="737" w:type="dxa"/>
            <w:shd w:val="clear" w:color="auto" w:fill="auto"/>
          </w:tcPr>
          <w:p w:rsidR="006844F9" w:rsidRPr="006844F9" w:rsidRDefault="006844F9" w:rsidP="00BC5BF2">
            <w:pPr>
              <w:widowControl/>
              <w:jc w:val="right"/>
              <w:rPr>
                <w:sz w:val="24"/>
                <w:szCs w:val="24"/>
              </w:rPr>
            </w:pPr>
            <w:r w:rsidRPr="006844F9">
              <w:rPr>
                <w:sz w:val="24"/>
                <w:szCs w:val="24"/>
              </w:rPr>
              <w:t>67,50;</w:t>
            </w:r>
          </w:p>
        </w:tc>
        <w:tc>
          <w:tcPr>
            <w:tcW w:w="737" w:type="dxa"/>
            <w:shd w:val="clear" w:color="auto" w:fill="auto"/>
          </w:tcPr>
          <w:p w:rsidR="006844F9" w:rsidRPr="006844F9" w:rsidRDefault="006844F9" w:rsidP="00BC5BF2">
            <w:pPr>
              <w:widowControl/>
              <w:jc w:val="right"/>
              <w:rPr>
                <w:sz w:val="24"/>
                <w:szCs w:val="24"/>
              </w:rPr>
            </w:pPr>
            <w:r w:rsidRPr="006844F9">
              <w:rPr>
                <w:sz w:val="24"/>
                <w:szCs w:val="24"/>
              </w:rPr>
              <w:t>76,90</w:t>
            </w:r>
          </w:p>
        </w:tc>
        <w:tc>
          <w:tcPr>
            <w:tcW w:w="737" w:type="dxa"/>
            <w:shd w:val="clear" w:color="auto" w:fill="auto"/>
          </w:tcPr>
          <w:p w:rsidR="006844F9" w:rsidRPr="006844F9" w:rsidRDefault="006844F9" w:rsidP="00BC5BF2">
            <w:pPr>
              <w:widowControl/>
              <w:jc w:val="right"/>
              <w:rPr>
                <w:sz w:val="24"/>
                <w:szCs w:val="24"/>
              </w:rPr>
            </w:pPr>
          </w:p>
        </w:tc>
      </w:tr>
    </w:tbl>
    <w:p w:rsidR="006844F9" w:rsidRPr="006844F9" w:rsidRDefault="006844F9" w:rsidP="006844F9">
      <w:pPr>
        <w:widowControl/>
        <w:shd w:val="clear" w:color="auto" w:fill="FFFFFF"/>
        <w:ind w:firstLine="426"/>
        <w:jc w:val="both"/>
        <w:rPr>
          <w:sz w:val="24"/>
          <w:szCs w:val="24"/>
        </w:rPr>
      </w:pPr>
      <w:r w:rsidRPr="006844F9">
        <w:rPr>
          <w:sz w:val="24"/>
          <w:szCs w:val="24"/>
        </w:rPr>
        <w:t xml:space="preserve">В тексте ВКР не следует приводить значения, в которых количество значимых цифр более трех. Не следует указывать 56,7893. Для использования в тексте работы лучше округлить величину до 56,8. Использование числовых значений с количеством значимых цифр более трех возможно, когда четвертый и больший знак имеют </w:t>
      </w:r>
      <w:proofErr w:type="gramStart"/>
      <w:r w:rsidRPr="006844F9">
        <w:rPr>
          <w:sz w:val="24"/>
          <w:szCs w:val="24"/>
        </w:rPr>
        <w:t>важное значение</w:t>
      </w:r>
      <w:proofErr w:type="gramEnd"/>
      <w:r w:rsidRPr="006844F9">
        <w:rPr>
          <w:sz w:val="24"/>
          <w:szCs w:val="24"/>
        </w:rPr>
        <w:t>. Например, если возникает необходимость сравнить два полученных результата.</w:t>
      </w:r>
    </w:p>
    <w:p w:rsidR="006844F9" w:rsidRPr="006844F9" w:rsidRDefault="006844F9" w:rsidP="006844F9">
      <w:pPr>
        <w:widowControl/>
        <w:shd w:val="clear" w:color="auto" w:fill="FFFFFF"/>
        <w:ind w:firstLine="426"/>
        <w:jc w:val="both"/>
        <w:rPr>
          <w:sz w:val="24"/>
          <w:szCs w:val="24"/>
        </w:rPr>
      </w:pPr>
      <w:r w:rsidRPr="006844F9">
        <w:rPr>
          <w:b/>
          <w:i/>
          <w:sz w:val="24"/>
          <w:szCs w:val="24"/>
        </w:rPr>
        <w:t>Не допускается применять</w:t>
      </w:r>
      <w:r w:rsidRPr="006844F9">
        <w:rPr>
          <w:sz w:val="24"/>
          <w:szCs w:val="24"/>
        </w:rPr>
        <w:t xml:space="preserve"> при написании текста ВКР:</w:t>
      </w:r>
    </w:p>
    <w:p w:rsidR="006844F9" w:rsidRPr="006844F9" w:rsidRDefault="006844F9" w:rsidP="00A36294">
      <w:pPr>
        <w:widowControl/>
        <w:numPr>
          <w:ilvl w:val="0"/>
          <w:numId w:val="10"/>
        </w:numPr>
        <w:shd w:val="clear" w:color="auto" w:fill="FFFFFF"/>
        <w:tabs>
          <w:tab w:val="clear" w:pos="720"/>
          <w:tab w:val="num" w:pos="851"/>
        </w:tabs>
        <w:ind w:left="0" w:firstLine="567"/>
        <w:jc w:val="both"/>
        <w:rPr>
          <w:sz w:val="24"/>
          <w:szCs w:val="24"/>
        </w:rPr>
      </w:pPr>
      <w:r w:rsidRPr="006844F9">
        <w:rPr>
          <w:sz w:val="24"/>
          <w:szCs w:val="24"/>
        </w:rPr>
        <w:t>обороты разговорной речи, произвольные словообразования, профессионализмы</w:t>
      </w:r>
      <w:r w:rsidRPr="006844F9">
        <w:rPr>
          <w:rStyle w:val="a8"/>
          <w:sz w:val="24"/>
          <w:szCs w:val="24"/>
        </w:rPr>
        <w:footnoteReference w:id="1"/>
      </w:r>
      <w:r w:rsidRPr="006844F9">
        <w:rPr>
          <w:sz w:val="24"/>
          <w:szCs w:val="24"/>
        </w:rPr>
        <w:t>;</w:t>
      </w:r>
    </w:p>
    <w:p w:rsidR="006844F9" w:rsidRPr="006844F9" w:rsidRDefault="006844F9" w:rsidP="00A36294">
      <w:pPr>
        <w:widowControl/>
        <w:numPr>
          <w:ilvl w:val="0"/>
          <w:numId w:val="10"/>
        </w:numPr>
        <w:shd w:val="clear" w:color="auto" w:fill="FFFFFF"/>
        <w:tabs>
          <w:tab w:val="clear" w:pos="720"/>
          <w:tab w:val="num" w:pos="851"/>
        </w:tabs>
        <w:ind w:left="0" w:firstLine="567"/>
        <w:jc w:val="both"/>
        <w:rPr>
          <w:sz w:val="24"/>
          <w:szCs w:val="24"/>
        </w:rPr>
      </w:pPr>
      <w:r w:rsidRPr="006844F9">
        <w:rPr>
          <w:sz w:val="24"/>
          <w:szCs w:val="24"/>
        </w:rPr>
        <w:t>различные научные термины, близкие по смыслу, для одного и того же понятия;</w:t>
      </w:r>
    </w:p>
    <w:p w:rsidR="006844F9" w:rsidRPr="006844F9" w:rsidRDefault="006844F9" w:rsidP="00A36294">
      <w:pPr>
        <w:pStyle w:val="21"/>
        <w:widowControl/>
        <w:numPr>
          <w:ilvl w:val="0"/>
          <w:numId w:val="10"/>
        </w:numPr>
        <w:tabs>
          <w:tab w:val="clear" w:pos="720"/>
          <w:tab w:val="num" w:pos="851"/>
        </w:tabs>
        <w:spacing w:line="240" w:lineRule="auto"/>
        <w:ind w:left="0" w:firstLine="567"/>
      </w:pPr>
      <w:r w:rsidRPr="006844F9">
        <w:t>иностранные слова и термины при наличии равнозначных слов и терминов в русском языке.</w:t>
      </w:r>
    </w:p>
    <w:p w:rsidR="006844F9" w:rsidRPr="006844F9" w:rsidRDefault="006844F9" w:rsidP="006844F9">
      <w:pPr>
        <w:pStyle w:val="21"/>
        <w:widowControl/>
        <w:spacing w:line="240" w:lineRule="auto"/>
        <w:ind w:left="567" w:firstLine="0"/>
      </w:pPr>
    </w:p>
    <w:p w:rsidR="006844F9" w:rsidRPr="006844F9" w:rsidRDefault="006844F9" w:rsidP="006844F9">
      <w:pPr>
        <w:widowControl/>
        <w:shd w:val="clear" w:color="auto" w:fill="FFFFFF"/>
        <w:spacing w:after="120"/>
        <w:ind w:left="567" w:hanging="567"/>
        <w:rPr>
          <w:b/>
          <w:i/>
          <w:iCs/>
          <w:sz w:val="24"/>
          <w:szCs w:val="24"/>
          <w:u w:val="single"/>
        </w:rPr>
      </w:pPr>
      <w:r w:rsidRPr="006844F9">
        <w:rPr>
          <w:rFonts w:ascii="Wingdings" w:hAnsi="Wingdings"/>
          <w:b/>
          <w:sz w:val="24"/>
          <w:szCs w:val="24"/>
        </w:rPr>
        <w:t></w:t>
      </w:r>
      <w:r w:rsidRPr="006844F9">
        <w:rPr>
          <w:b/>
          <w:sz w:val="24"/>
          <w:szCs w:val="24"/>
        </w:rPr>
        <w:t> </w:t>
      </w:r>
      <w:r w:rsidRPr="006844F9">
        <w:rPr>
          <w:b/>
          <w:i/>
          <w:iCs/>
          <w:sz w:val="24"/>
          <w:szCs w:val="24"/>
          <w:u w:val="single"/>
        </w:rPr>
        <w:t>Требования к оформлению названий основных разделов выпускной квалификационной работы</w:t>
      </w:r>
    </w:p>
    <w:tbl>
      <w:tblPr>
        <w:tblW w:w="9781" w:type="dxa"/>
        <w:tblBorders>
          <w:top w:val="single" w:sz="4" w:space="0" w:color="auto"/>
          <w:left w:val="single" w:sz="4" w:space="0" w:color="auto"/>
          <w:bottom w:val="single" w:sz="4" w:space="0" w:color="auto"/>
          <w:right w:val="single" w:sz="4" w:space="0" w:color="auto"/>
        </w:tblBorders>
        <w:tblLook w:val="04A0"/>
      </w:tblPr>
      <w:tblGrid>
        <w:gridCol w:w="573"/>
        <w:gridCol w:w="3930"/>
        <w:gridCol w:w="4819"/>
        <w:gridCol w:w="459"/>
      </w:tblGrid>
      <w:tr w:rsidR="006844F9" w:rsidRPr="006844F9" w:rsidTr="00BC5BF2">
        <w:tc>
          <w:tcPr>
            <w:tcW w:w="573" w:type="dxa"/>
          </w:tcPr>
          <w:p w:rsidR="006844F9" w:rsidRPr="006844F9" w:rsidRDefault="006844F9" w:rsidP="00BC5BF2">
            <w:pPr>
              <w:pStyle w:val="21"/>
              <w:widowControl/>
              <w:shd w:val="clear" w:color="auto" w:fill="auto"/>
              <w:spacing w:line="240" w:lineRule="auto"/>
              <w:ind w:firstLine="0"/>
              <w:rPr>
                <w:b/>
              </w:rPr>
            </w:pPr>
            <w:r w:rsidRPr="006844F9">
              <w:rPr>
                <w:b/>
              </w:rPr>
              <w:sym w:font="Wingdings" w:char="F0C4"/>
            </w:r>
          </w:p>
        </w:tc>
        <w:tc>
          <w:tcPr>
            <w:tcW w:w="8749" w:type="dxa"/>
            <w:gridSpan w:val="2"/>
            <w:vAlign w:val="center"/>
          </w:tcPr>
          <w:p w:rsidR="006844F9" w:rsidRPr="006844F9" w:rsidRDefault="006844F9" w:rsidP="00BC5BF2">
            <w:pPr>
              <w:pStyle w:val="21"/>
              <w:widowControl/>
              <w:shd w:val="clear" w:color="auto" w:fill="auto"/>
              <w:spacing w:line="240" w:lineRule="auto"/>
              <w:ind w:firstLine="0"/>
              <w:jc w:val="left"/>
            </w:pPr>
            <w:r w:rsidRPr="006844F9">
              <w:rPr>
                <w:b/>
                <w:u w:val="single"/>
              </w:rPr>
              <w:t>Параметры оформления названий основных разделов ВКР</w:t>
            </w:r>
          </w:p>
        </w:tc>
        <w:tc>
          <w:tcPr>
            <w:tcW w:w="459" w:type="dxa"/>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nil"/>
            </w:tcBorders>
          </w:tcPr>
          <w:p w:rsidR="006844F9" w:rsidRPr="006844F9" w:rsidRDefault="006844F9" w:rsidP="00BC5BF2">
            <w:pPr>
              <w:pStyle w:val="21"/>
              <w:widowControl/>
              <w:shd w:val="clear" w:color="auto" w:fill="auto"/>
              <w:spacing w:line="240" w:lineRule="auto"/>
              <w:ind w:firstLine="0"/>
            </w:pPr>
          </w:p>
        </w:tc>
        <w:tc>
          <w:tcPr>
            <w:tcW w:w="8749" w:type="dxa"/>
            <w:gridSpan w:val="2"/>
            <w:tcBorders>
              <w:top w:val="nil"/>
              <w:left w:val="nil"/>
              <w:bottom w:val="single" w:sz="4" w:space="0" w:color="262626"/>
              <w:right w:val="nil"/>
            </w:tcBorders>
          </w:tcPr>
          <w:p w:rsidR="006844F9" w:rsidRPr="006844F9" w:rsidRDefault="006844F9" w:rsidP="00BC5BF2">
            <w:pPr>
              <w:pStyle w:val="21"/>
              <w:widowControl/>
              <w:shd w:val="clear" w:color="auto" w:fill="auto"/>
              <w:spacing w:before="120" w:line="240" w:lineRule="auto"/>
              <w:ind w:firstLine="0"/>
              <w:rPr>
                <w:b/>
                <w:i/>
              </w:rPr>
            </w:pPr>
            <w:r w:rsidRPr="006844F9">
              <w:rPr>
                <w:b/>
                <w:i/>
              </w:rPr>
              <w:t>Заголовки разделов</w:t>
            </w:r>
          </w:p>
          <w:p w:rsidR="006844F9" w:rsidRPr="006844F9" w:rsidRDefault="006844F9" w:rsidP="00BC5BF2">
            <w:pPr>
              <w:pStyle w:val="21"/>
              <w:widowControl/>
              <w:shd w:val="clear" w:color="auto" w:fill="auto"/>
              <w:spacing w:line="240" w:lineRule="auto"/>
              <w:ind w:firstLine="0"/>
            </w:pPr>
            <w:r w:rsidRPr="006844F9">
              <w:rPr>
                <w:b/>
                <w:i/>
              </w:rPr>
              <w:t>(оглавление, введение, заключение, список использованных источников)</w:t>
            </w:r>
          </w:p>
        </w:tc>
        <w:tc>
          <w:tcPr>
            <w:tcW w:w="459" w:type="dxa"/>
            <w:tcBorders>
              <w:left w:val="nil"/>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930"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Расположение начала раздела:</w:t>
            </w:r>
          </w:p>
        </w:tc>
        <w:tc>
          <w:tcPr>
            <w:tcW w:w="4819"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lang w:val="en-US"/>
              </w:rPr>
              <w:t>C</w:t>
            </w:r>
            <w:r w:rsidRPr="006844F9">
              <w:t xml:space="preserve"> новой страницы</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930"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Шрифт:</w:t>
            </w:r>
          </w:p>
        </w:tc>
        <w:tc>
          <w:tcPr>
            <w:tcW w:w="4819"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proofErr w:type="spellStart"/>
            <w:r w:rsidRPr="006844F9">
              <w:rPr>
                <w:lang w:val="en-US"/>
              </w:rPr>
              <w:t>TimesNewRoman</w:t>
            </w:r>
            <w:proofErr w:type="spellEnd"/>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930"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Размер шрифта:</w:t>
            </w:r>
          </w:p>
        </w:tc>
        <w:tc>
          <w:tcPr>
            <w:tcW w:w="4819"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 xml:space="preserve">14 </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930"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Начертание шрифта:</w:t>
            </w:r>
          </w:p>
        </w:tc>
        <w:tc>
          <w:tcPr>
            <w:tcW w:w="4819"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Полужирный</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930"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Межстрочный интервал:</w:t>
            </w:r>
          </w:p>
        </w:tc>
        <w:tc>
          <w:tcPr>
            <w:tcW w:w="4819"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Полуторный</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930"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Выравнивание текста:</w:t>
            </w:r>
          </w:p>
        </w:tc>
        <w:tc>
          <w:tcPr>
            <w:tcW w:w="4819"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«По центру»</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930"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proofErr w:type="spellStart"/>
            <w:r w:rsidRPr="006844F9">
              <w:rPr>
                <w:i/>
              </w:rPr>
              <w:t>Межбуквенный</w:t>
            </w:r>
            <w:proofErr w:type="spellEnd"/>
            <w:r w:rsidRPr="006844F9">
              <w:rPr>
                <w:i/>
              </w:rPr>
              <w:t xml:space="preserve"> интервал:</w:t>
            </w:r>
          </w:p>
        </w:tc>
        <w:tc>
          <w:tcPr>
            <w:tcW w:w="4819"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Обычный</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930"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Начало заголовка:</w:t>
            </w:r>
          </w:p>
        </w:tc>
        <w:tc>
          <w:tcPr>
            <w:tcW w:w="4819"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С большой буквы</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930"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Конец заголовка:</w:t>
            </w:r>
          </w:p>
        </w:tc>
        <w:tc>
          <w:tcPr>
            <w:tcW w:w="4819"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Точка не ставится</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930"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Отступ «красная строка»:</w:t>
            </w:r>
          </w:p>
        </w:tc>
        <w:tc>
          <w:tcPr>
            <w:tcW w:w="4819"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Отсутствует</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nil"/>
            </w:tcBorders>
          </w:tcPr>
          <w:p w:rsidR="006844F9" w:rsidRPr="006844F9" w:rsidRDefault="006844F9" w:rsidP="00BC5BF2">
            <w:pPr>
              <w:pStyle w:val="21"/>
              <w:widowControl/>
              <w:shd w:val="clear" w:color="auto" w:fill="auto"/>
              <w:spacing w:line="240" w:lineRule="auto"/>
              <w:ind w:firstLine="0"/>
            </w:pPr>
          </w:p>
        </w:tc>
        <w:tc>
          <w:tcPr>
            <w:tcW w:w="8749" w:type="dxa"/>
            <w:gridSpan w:val="2"/>
            <w:tcBorders>
              <w:top w:val="single" w:sz="4" w:space="0" w:color="262626"/>
              <w:left w:val="nil"/>
              <w:bottom w:val="single" w:sz="4" w:space="0" w:color="262626"/>
              <w:right w:val="nil"/>
            </w:tcBorders>
          </w:tcPr>
          <w:p w:rsidR="006844F9" w:rsidRPr="006844F9" w:rsidRDefault="006844F9" w:rsidP="00BC5BF2">
            <w:pPr>
              <w:pStyle w:val="21"/>
              <w:widowControl/>
              <w:shd w:val="clear" w:color="auto" w:fill="auto"/>
              <w:spacing w:before="120" w:line="240" w:lineRule="auto"/>
              <w:ind w:firstLine="0"/>
            </w:pPr>
            <w:r w:rsidRPr="006844F9">
              <w:rPr>
                <w:b/>
                <w:i/>
              </w:rPr>
              <w:t>Главы</w:t>
            </w:r>
          </w:p>
        </w:tc>
        <w:tc>
          <w:tcPr>
            <w:tcW w:w="459" w:type="dxa"/>
            <w:tcBorders>
              <w:left w:val="nil"/>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930"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jc w:val="left"/>
              <w:rPr>
                <w:i/>
              </w:rPr>
            </w:pPr>
            <w:r w:rsidRPr="006844F9">
              <w:rPr>
                <w:i/>
              </w:rPr>
              <w:t>Расположение начала раздела:</w:t>
            </w:r>
          </w:p>
        </w:tc>
        <w:tc>
          <w:tcPr>
            <w:tcW w:w="4819"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lang w:val="en-US"/>
              </w:rPr>
              <w:t>C</w:t>
            </w:r>
            <w:r w:rsidRPr="006844F9">
              <w:t xml:space="preserve"> новой страницы</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930"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Шрифт:</w:t>
            </w:r>
          </w:p>
        </w:tc>
        <w:tc>
          <w:tcPr>
            <w:tcW w:w="4819"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proofErr w:type="spellStart"/>
            <w:r w:rsidRPr="006844F9">
              <w:rPr>
                <w:lang w:val="en-US"/>
              </w:rPr>
              <w:t>TimesNewRoman</w:t>
            </w:r>
            <w:proofErr w:type="spellEnd"/>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930"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Размер шрифта:</w:t>
            </w:r>
          </w:p>
        </w:tc>
        <w:tc>
          <w:tcPr>
            <w:tcW w:w="4819"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 xml:space="preserve">14 </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930"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Начертание шрифта:</w:t>
            </w:r>
          </w:p>
        </w:tc>
        <w:tc>
          <w:tcPr>
            <w:tcW w:w="4819"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Полужирный</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930"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Межстрочный интервал:</w:t>
            </w:r>
          </w:p>
        </w:tc>
        <w:tc>
          <w:tcPr>
            <w:tcW w:w="4819"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Полуторный</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930"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Выравнивание текста:</w:t>
            </w:r>
          </w:p>
        </w:tc>
        <w:tc>
          <w:tcPr>
            <w:tcW w:w="4819"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«По центру»</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930"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proofErr w:type="spellStart"/>
            <w:r w:rsidRPr="006844F9">
              <w:rPr>
                <w:i/>
              </w:rPr>
              <w:t>Межбуквенный</w:t>
            </w:r>
            <w:proofErr w:type="spellEnd"/>
            <w:r w:rsidRPr="006844F9">
              <w:rPr>
                <w:i/>
              </w:rPr>
              <w:t xml:space="preserve"> интервал:</w:t>
            </w:r>
          </w:p>
        </w:tc>
        <w:tc>
          <w:tcPr>
            <w:tcW w:w="4819"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Обычный</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930"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jc w:val="left"/>
              <w:rPr>
                <w:i/>
              </w:rPr>
            </w:pPr>
            <w:r w:rsidRPr="006844F9">
              <w:rPr>
                <w:i/>
              </w:rPr>
              <w:t>Начало заголовка оформляется следующим образом:</w:t>
            </w:r>
          </w:p>
        </w:tc>
        <w:tc>
          <w:tcPr>
            <w:tcW w:w="4819"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Глава I. Название главы</w:t>
            </w:r>
          </w:p>
          <w:p w:rsidR="006844F9" w:rsidRPr="006844F9" w:rsidRDefault="006844F9" w:rsidP="00BC5BF2">
            <w:pPr>
              <w:pStyle w:val="21"/>
              <w:widowControl/>
              <w:shd w:val="clear" w:color="auto" w:fill="auto"/>
              <w:spacing w:line="240" w:lineRule="auto"/>
              <w:ind w:firstLine="0"/>
              <w:rPr>
                <w:i/>
              </w:rPr>
            </w:pPr>
            <w:r w:rsidRPr="006844F9">
              <w:rPr>
                <w:i/>
              </w:rPr>
              <w:t>или</w:t>
            </w:r>
          </w:p>
          <w:p w:rsidR="006844F9" w:rsidRPr="006844F9" w:rsidRDefault="006844F9" w:rsidP="00BC5BF2">
            <w:pPr>
              <w:pStyle w:val="21"/>
              <w:widowControl/>
              <w:shd w:val="clear" w:color="auto" w:fill="auto"/>
              <w:spacing w:line="240" w:lineRule="auto"/>
              <w:ind w:firstLine="0"/>
            </w:pPr>
            <w:r w:rsidRPr="006844F9">
              <w:t xml:space="preserve">Глава </w:t>
            </w:r>
            <w:r w:rsidRPr="006844F9">
              <w:rPr>
                <w:lang w:val="en-US"/>
              </w:rPr>
              <w:t>I</w:t>
            </w:r>
            <w:proofErr w:type="spellStart"/>
            <w:r w:rsidRPr="006844F9">
              <w:t>I</w:t>
            </w:r>
            <w:proofErr w:type="spellEnd"/>
            <w:r w:rsidRPr="006844F9">
              <w:t>. Название главы</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930"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Конец заголовка:</w:t>
            </w:r>
          </w:p>
        </w:tc>
        <w:tc>
          <w:tcPr>
            <w:tcW w:w="4819"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Точка не ставится</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930"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Отступ «красная строка»:</w:t>
            </w:r>
          </w:p>
        </w:tc>
        <w:tc>
          <w:tcPr>
            <w:tcW w:w="4819"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Отсутствует</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930"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Перенос слов:</w:t>
            </w:r>
          </w:p>
        </w:tc>
        <w:tc>
          <w:tcPr>
            <w:tcW w:w="4819"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Не допускается</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Pr>
          <w:p w:rsidR="006844F9" w:rsidRPr="006844F9" w:rsidRDefault="006844F9" w:rsidP="00BC5BF2">
            <w:pPr>
              <w:pStyle w:val="21"/>
              <w:widowControl/>
              <w:shd w:val="clear" w:color="auto" w:fill="auto"/>
              <w:spacing w:line="240" w:lineRule="auto"/>
              <w:ind w:firstLine="0"/>
            </w:pPr>
          </w:p>
        </w:tc>
        <w:tc>
          <w:tcPr>
            <w:tcW w:w="8749" w:type="dxa"/>
            <w:gridSpan w:val="2"/>
            <w:tcBorders>
              <w:top w:val="single" w:sz="4" w:space="0" w:color="262626"/>
              <w:bottom w:val="single" w:sz="4" w:space="0" w:color="262626"/>
            </w:tcBorders>
          </w:tcPr>
          <w:p w:rsidR="006844F9" w:rsidRPr="006844F9" w:rsidRDefault="006844F9" w:rsidP="00BC5BF2">
            <w:pPr>
              <w:pStyle w:val="21"/>
              <w:widowControl/>
              <w:shd w:val="clear" w:color="auto" w:fill="auto"/>
              <w:spacing w:before="120" w:line="240" w:lineRule="auto"/>
              <w:ind w:firstLine="0"/>
              <w:rPr>
                <w:b/>
              </w:rPr>
            </w:pPr>
            <w:r w:rsidRPr="006844F9">
              <w:rPr>
                <w:b/>
                <w:i/>
              </w:rPr>
              <w:t>Параграфы</w:t>
            </w:r>
          </w:p>
        </w:tc>
        <w:tc>
          <w:tcPr>
            <w:tcW w:w="459" w:type="dxa"/>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930"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jc w:val="left"/>
              <w:rPr>
                <w:i/>
              </w:rPr>
            </w:pPr>
            <w:r w:rsidRPr="006844F9">
              <w:rPr>
                <w:i/>
              </w:rPr>
              <w:t>Расположение названия первого параграфа главы:</w:t>
            </w:r>
          </w:p>
        </w:tc>
        <w:tc>
          <w:tcPr>
            <w:tcW w:w="4819"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 xml:space="preserve">через отступ одной пустой строки от названия главы </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930"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jc w:val="left"/>
              <w:rPr>
                <w:i/>
              </w:rPr>
            </w:pPr>
            <w:r w:rsidRPr="006844F9">
              <w:rPr>
                <w:i/>
              </w:rPr>
              <w:t>Расположение названия второго и последующих параграфов в главе:</w:t>
            </w:r>
          </w:p>
        </w:tc>
        <w:tc>
          <w:tcPr>
            <w:tcW w:w="4819"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через отступ двух пустых строк от последней строки текста предыдущего параграфа</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930"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jc w:val="left"/>
              <w:rPr>
                <w:i/>
              </w:rPr>
            </w:pPr>
            <w:r w:rsidRPr="006844F9">
              <w:rPr>
                <w:i/>
              </w:rPr>
              <w:t>Расположение основного текста параграфа от названия параграфа:</w:t>
            </w:r>
          </w:p>
        </w:tc>
        <w:tc>
          <w:tcPr>
            <w:tcW w:w="4819"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через отступ одной пустой строки от названия параграфа</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930"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Шрифт:</w:t>
            </w:r>
          </w:p>
        </w:tc>
        <w:tc>
          <w:tcPr>
            <w:tcW w:w="4819"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proofErr w:type="spellStart"/>
            <w:r w:rsidRPr="006844F9">
              <w:rPr>
                <w:lang w:val="en-US"/>
              </w:rPr>
              <w:t>TimesNewRoman</w:t>
            </w:r>
            <w:proofErr w:type="spellEnd"/>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930"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Размер шрифта:</w:t>
            </w:r>
          </w:p>
        </w:tc>
        <w:tc>
          <w:tcPr>
            <w:tcW w:w="4819"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 xml:space="preserve">14 </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930"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Начертание шрифта:</w:t>
            </w:r>
          </w:p>
        </w:tc>
        <w:tc>
          <w:tcPr>
            <w:tcW w:w="4819"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Полужирный</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930"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Межстрочный интервал:</w:t>
            </w:r>
          </w:p>
        </w:tc>
        <w:tc>
          <w:tcPr>
            <w:tcW w:w="4819"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Полуторный</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930"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Выравнивание текста:</w:t>
            </w:r>
          </w:p>
        </w:tc>
        <w:tc>
          <w:tcPr>
            <w:tcW w:w="4819"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«По центру»</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930"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Отступ «красная строка»:</w:t>
            </w:r>
          </w:p>
        </w:tc>
        <w:tc>
          <w:tcPr>
            <w:tcW w:w="4819"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Отсутствует</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930"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proofErr w:type="spellStart"/>
            <w:r w:rsidRPr="006844F9">
              <w:rPr>
                <w:i/>
              </w:rPr>
              <w:t>Межбуквенный</w:t>
            </w:r>
            <w:proofErr w:type="spellEnd"/>
            <w:r w:rsidRPr="006844F9">
              <w:rPr>
                <w:i/>
              </w:rPr>
              <w:t xml:space="preserve"> интервал:</w:t>
            </w:r>
          </w:p>
        </w:tc>
        <w:tc>
          <w:tcPr>
            <w:tcW w:w="4819"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Обычный</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930"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Начало заголовка в параграфе главы оформляется следующим образом:</w:t>
            </w:r>
          </w:p>
        </w:tc>
        <w:tc>
          <w:tcPr>
            <w:tcW w:w="4819"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 1.1. Название параграфа</w:t>
            </w:r>
          </w:p>
          <w:p w:rsidR="006844F9" w:rsidRPr="006844F9" w:rsidRDefault="006844F9" w:rsidP="00BC5BF2">
            <w:pPr>
              <w:pStyle w:val="21"/>
              <w:widowControl/>
              <w:shd w:val="clear" w:color="auto" w:fill="auto"/>
              <w:spacing w:line="240" w:lineRule="auto"/>
              <w:ind w:firstLine="0"/>
            </w:pPr>
            <w:r w:rsidRPr="006844F9">
              <w:t>§ 1.2. Название параграфа</w:t>
            </w:r>
          </w:p>
          <w:p w:rsidR="006844F9" w:rsidRPr="006844F9" w:rsidRDefault="006844F9" w:rsidP="00BC5BF2">
            <w:pPr>
              <w:pStyle w:val="21"/>
              <w:widowControl/>
              <w:shd w:val="clear" w:color="auto" w:fill="auto"/>
              <w:spacing w:line="240" w:lineRule="auto"/>
              <w:ind w:firstLine="0"/>
              <w:rPr>
                <w:i/>
              </w:rPr>
            </w:pPr>
            <w:r w:rsidRPr="006844F9">
              <w:rPr>
                <w:i/>
              </w:rPr>
              <w:t>или</w:t>
            </w:r>
          </w:p>
          <w:p w:rsidR="006844F9" w:rsidRPr="006844F9" w:rsidRDefault="006844F9" w:rsidP="00BC5BF2">
            <w:pPr>
              <w:pStyle w:val="21"/>
              <w:widowControl/>
              <w:shd w:val="clear" w:color="auto" w:fill="auto"/>
              <w:spacing w:line="240" w:lineRule="auto"/>
              <w:ind w:firstLine="0"/>
            </w:pPr>
            <w:r w:rsidRPr="006844F9">
              <w:t>§ 2.1. Название параграфа</w:t>
            </w:r>
          </w:p>
          <w:p w:rsidR="006844F9" w:rsidRPr="006844F9" w:rsidRDefault="006844F9" w:rsidP="00BC5BF2">
            <w:pPr>
              <w:pStyle w:val="21"/>
              <w:widowControl/>
              <w:shd w:val="clear" w:color="auto" w:fill="auto"/>
              <w:spacing w:line="240" w:lineRule="auto"/>
              <w:ind w:firstLine="0"/>
            </w:pPr>
            <w:r w:rsidRPr="006844F9">
              <w:t>§ 2.2. Название параграфа</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930"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Конец заголовка:</w:t>
            </w:r>
          </w:p>
        </w:tc>
        <w:tc>
          <w:tcPr>
            <w:tcW w:w="4819"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Точка не ставится</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930"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Перенос слов:</w:t>
            </w:r>
          </w:p>
        </w:tc>
        <w:tc>
          <w:tcPr>
            <w:tcW w:w="4819"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Не допускается</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nil"/>
            </w:tcBorders>
          </w:tcPr>
          <w:p w:rsidR="006844F9" w:rsidRPr="006844F9" w:rsidRDefault="006844F9" w:rsidP="00BC5BF2">
            <w:pPr>
              <w:pStyle w:val="21"/>
              <w:widowControl/>
              <w:shd w:val="clear" w:color="auto" w:fill="auto"/>
              <w:spacing w:line="240" w:lineRule="auto"/>
              <w:ind w:firstLine="0"/>
            </w:pPr>
          </w:p>
        </w:tc>
        <w:tc>
          <w:tcPr>
            <w:tcW w:w="8749" w:type="dxa"/>
            <w:gridSpan w:val="2"/>
            <w:tcBorders>
              <w:top w:val="single" w:sz="4" w:space="0" w:color="262626"/>
              <w:left w:val="nil"/>
              <w:bottom w:val="single" w:sz="4" w:space="0" w:color="262626"/>
              <w:right w:val="nil"/>
            </w:tcBorders>
          </w:tcPr>
          <w:p w:rsidR="006844F9" w:rsidRPr="006844F9" w:rsidRDefault="006844F9" w:rsidP="00BC5BF2">
            <w:pPr>
              <w:pStyle w:val="21"/>
              <w:widowControl/>
              <w:shd w:val="clear" w:color="auto" w:fill="auto"/>
              <w:spacing w:before="120" w:line="240" w:lineRule="auto"/>
              <w:ind w:firstLine="0"/>
            </w:pPr>
            <w:r w:rsidRPr="006844F9">
              <w:rPr>
                <w:b/>
                <w:i/>
              </w:rPr>
              <w:t>Выводы по главам</w:t>
            </w:r>
          </w:p>
        </w:tc>
        <w:tc>
          <w:tcPr>
            <w:tcW w:w="459" w:type="dxa"/>
            <w:tcBorders>
              <w:left w:val="nil"/>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930"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jc w:val="left"/>
              <w:rPr>
                <w:i/>
              </w:rPr>
            </w:pPr>
            <w:r w:rsidRPr="006844F9">
              <w:rPr>
                <w:i/>
              </w:rPr>
              <w:t>Расположение названия раздела:</w:t>
            </w:r>
          </w:p>
        </w:tc>
        <w:tc>
          <w:tcPr>
            <w:tcW w:w="4819"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jc w:val="left"/>
            </w:pPr>
            <w:r w:rsidRPr="006844F9">
              <w:t>через отступ одной пустой строки от последней строки последнего параграфа главы</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930"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Шрифт:</w:t>
            </w:r>
          </w:p>
        </w:tc>
        <w:tc>
          <w:tcPr>
            <w:tcW w:w="4819"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proofErr w:type="spellStart"/>
            <w:r w:rsidRPr="006844F9">
              <w:rPr>
                <w:lang w:val="en-US"/>
              </w:rPr>
              <w:t>TimesNewRoman</w:t>
            </w:r>
            <w:proofErr w:type="spellEnd"/>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930"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Размер шрифта:</w:t>
            </w:r>
          </w:p>
        </w:tc>
        <w:tc>
          <w:tcPr>
            <w:tcW w:w="4819"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 xml:space="preserve">14 </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930"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Начертание шрифта:</w:t>
            </w:r>
          </w:p>
        </w:tc>
        <w:tc>
          <w:tcPr>
            <w:tcW w:w="4819"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Полужирный</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930"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Межстрочный интервал:</w:t>
            </w:r>
          </w:p>
        </w:tc>
        <w:tc>
          <w:tcPr>
            <w:tcW w:w="4819"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Полуторный</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930"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Выравнивание текста:</w:t>
            </w:r>
          </w:p>
        </w:tc>
        <w:tc>
          <w:tcPr>
            <w:tcW w:w="4819"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«По левому краю»</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930"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Отступ «красная строка»:</w:t>
            </w:r>
          </w:p>
        </w:tc>
        <w:tc>
          <w:tcPr>
            <w:tcW w:w="4819"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1,25 см</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930"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proofErr w:type="spellStart"/>
            <w:r w:rsidRPr="006844F9">
              <w:rPr>
                <w:i/>
              </w:rPr>
              <w:t>Межбуквенный</w:t>
            </w:r>
            <w:proofErr w:type="spellEnd"/>
            <w:r w:rsidRPr="006844F9">
              <w:rPr>
                <w:i/>
              </w:rPr>
              <w:t xml:space="preserve"> интервал:</w:t>
            </w:r>
          </w:p>
        </w:tc>
        <w:tc>
          <w:tcPr>
            <w:tcW w:w="4819"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Обычный</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930"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Начало заголовка:</w:t>
            </w:r>
          </w:p>
        </w:tc>
        <w:tc>
          <w:tcPr>
            <w:tcW w:w="4819"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Выводы по первой главе</w:t>
            </w:r>
          </w:p>
          <w:p w:rsidR="006844F9" w:rsidRPr="006844F9" w:rsidRDefault="006844F9" w:rsidP="00BC5BF2">
            <w:pPr>
              <w:pStyle w:val="21"/>
              <w:widowControl/>
              <w:shd w:val="clear" w:color="auto" w:fill="auto"/>
              <w:spacing w:line="240" w:lineRule="auto"/>
              <w:ind w:firstLine="0"/>
              <w:rPr>
                <w:i/>
              </w:rPr>
            </w:pPr>
            <w:r w:rsidRPr="006844F9">
              <w:rPr>
                <w:i/>
              </w:rPr>
              <w:t>или</w:t>
            </w:r>
          </w:p>
          <w:p w:rsidR="006844F9" w:rsidRPr="006844F9" w:rsidRDefault="006844F9" w:rsidP="00BC5BF2">
            <w:pPr>
              <w:pStyle w:val="21"/>
              <w:widowControl/>
              <w:shd w:val="clear" w:color="auto" w:fill="auto"/>
              <w:spacing w:line="240" w:lineRule="auto"/>
              <w:ind w:firstLine="0"/>
            </w:pPr>
            <w:r w:rsidRPr="006844F9">
              <w:lastRenderedPageBreak/>
              <w:t>Выводы по второй главе</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930"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Конец заголовка:</w:t>
            </w:r>
          </w:p>
        </w:tc>
        <w:tc>
          <w:tcPr>
            <w:tcW w:w="4819"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Точка не ставится</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930"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Не допускается:</w:t>
            </w:r>
          </w:p>
        </w:tc>
        <w:tc>
          <w:tcPr>
            <w:tcW w:w="4819"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Разбиение текста выводов на пункты</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Pr>
          <w:p w:rsidR="006844F9" w:rsidRPr="006844F9" w:rsidRDefault="006844F9" w:rsidP="00BC5BF2">
            <w:pPr>
              <w:pStyle w:val="21"/>
              <w:widowControl/>
              <w:shd w:val="clear" w:color="auto" w:fill="auto"/>
              <w:spacing w:line="240" w:lineRule="auto"/>
              <w:ind w:firstLine="0"/>
            </w:pPr>
          </w:p>
        </w:tc>
        <w:tc>
          <w:tcPr>
            <w:tcW w:w="3930" w:type="dxa"/>
            <w:tcBorders>
              <w:top w:val="single" w:sz="4" w:space="0" w:color="262626"/>
            </w:tcBorders>
          </w:tcPr>
          <w:p w:rsidR="006844F9" w:rsidRPr="006844F9" w:rsidRDefault="006844F9" w:rsidP="00BC5BF2">
            <w:pPr>
              <w:pStyle w:val="21"/>
              <w:widowControl/>
              <w:shd w:val="clear" w:color="auto" w:fill="auto"/>
              <w:spacing w:line="240" w:lineRule="auto"/>
              <w:ind w:firstLine="0"/>
              <w:rPr>
                <w:i/>
              </w:rPr>
            </w:pPr>
          </w:p>
        </w:tc>
        <w:tc>
          <w:tcPr>
            <w:tcW w:w="4819" w:type="dxa"/>
            <w:tcBorders>
              <w:top w:val="single" w:sz="4" w:space="0" w:color="262626"/>
            </w:tcBorders>
          </w:tcPr>
          <w:p w:rsidR="006844F9" w:rsidRPr="006844F9" w:rsidRDefault="006844F9" w:rsidP="00BC5BF2">
            <w:pPr>
              <w:pStyle w:val="21"/>
              <w:widowControl/>
              <w:shd w:val="clear" w:color="auto" w:fill="auto"/>
              <w:spacing w:line="240" w:lineRule="auto"/>
              <w:ind w:firstLine="0"/>
            </w:pPr>
          </w:p>
        </w:tc>
        <w:tc>
          <w:tcPr>
            <w:tcW w:w="459" w:type="dxa"/>
          </w:tcPr>
          <w:p w:rsidR="006844F9" w:rsidRPr="006844F9" w:rsidRDefault="006844F9" w:rsidP="00BC5BF2">
            <w:pPr>
              <w:pStyle w:val="21"/>
              <w:widowControl/>
              <w:shd w:val="clear" w:color="auto" w:fill="auto"/>
              <w:spacing w:line="240" w:lineRule="auto"/>
              <w:ind w:firstLine="0"/>
            </w:pPr>
          </w:p>
        </w:tc>
      </w:tr>
    </w:tbl>
    <w:p w:rsidR="006844F9" w:rsidRPr="00EC79D9" w:rsidRDefault="006844F9" w:rsidP="006844F9">
      <w:pPr>
        <w:pStyle w:val="21"/>
        <w:widowControl/>
        <w:spacing w:after="120" w:line="240" w:lineRule="auto"/>
        <w:ind w:left="1559" w:hanging="1559"/>
        <w:rPr>
          <w:szCs w:val="28"/>
        </w:rPr>
      </w:pPr>
      <w:r w:rsidRPr="00EC79D9">
        <w:rPr>
          <w:b/>
          <w:bCs/>
          <w:i/>
          <w:szCs w:val="28"/>
          <w:u w:val="single"/>
        </w:rPr>
        <w:t>₪  Пример.</w:t>
      </w:r>
      <w:r w:rsidRPr="00EC79D9">
        <w:rPr>
          <w:b/>
          <w:bCs/>
          <w:i/>
          <w:szCs w:val="28"/>
          <w:lang w:val="en-US"/>
        </w:rPr>
        <w:t>  </w:t>
      </w:r>
      <w:r w:rsidRPr="00EC79D9">
        <w:rPr>
          <w:i/>
          <w:szCs w:val="28"/>
        </w:rPr>
        <w:t>Оформление заголовка первой главы и первого параграфа</w:t>
      </w:r>
    </w:p>
    <w:tbl>
      <w:tblPr>
        <w:tblW w:w="9865"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9865"/>
      </w:tblGrid>
      <w:tr w:rsidR="006844F9" w:rsidRPr="005621C3" w:rsidTr="00BC5BF2">
        <w:tc>
          <w:tcPr>
            <w:tcW w:w="9865" w:type="dxa"/>
            <w:shd w:val="clear" w:color="auto" w:fill="auto"/>
          </w:tcPr>
          <w:p w:rsidR="006844F9" w:rsidRPr="005621C3" w:rsidRDefault="006844F9" w:rsidP="00BC5BF2">
            <w:pPr>
              <w:widowControl/>
              <w:spacing w:line="360" w:lineRule="auto"/>
              <w:ind w:firstLine="709"/>
              <w:jc w:val="center"/>
              <w:rPr>
                <w:b/>
                <w:bCs/>
                <w:sz w:val="16"/>
              </w:rPr>
            </w:pPr>
          </w:p>
          <w:p w:rsidR="006844F9" w:rsidRPr="00266139" w:rsidRDefault="006844F9" w:rsidP="00BC5BF2">
            <w:pPr>
              <w:widowControl/>
              <w:spacing w:line="360" w:lineRule="auto"/>
              <w:jc w:val="center"/>
              <w:rPr>
                <w:b/>
                <w:bCs/>
                <w:sz w:val="28"/>
              </w:rPr>
            </w:pPr>
            <w:r w:rsidRPr="00266139">
              <w:rPr>
                <w:b/>
                <w:bCs/>
                <w:sz w:val="28"/>
              </w:rPr>
              <w:t xml:space="preserve">Глава </w:t>
            </w:r>
            <w:r w:rsidRPr="00266139">
              <w:rPr>
                <w:b/>
                <w:bCs/>
                <w:sz w:val="28"/>
                <w:lang w:val="en-US"/>
              </w:rPr>
              <w:t>I</w:t>
            </w:r>
            <w:r w:rsidRPr="00266139">
              <w:rPr>
                <w:b/>
                <w:bCs/>
                <w:sz w:val="28"/>
              </w:rPr>
              <w:t xml:space="preserve">. Адаптация персонала как составляющий элемент системы </w:t>
            </w:r>
          </w:p>
          <w:p w:rsidR="006844F9" w:rsidRPr="00266139" w:rsidRDefault="006844F9" w:rsidP="00BC5BF2">
            <w:pPr>
              <w:widowControl/>
              <w:spacing w:line="360" w:lineRule="auto"/>
              <w:jc w:val="center"/>
              <w:rPr>
                <w:b/>
                <w:bCs/>
                <w:sz w:val="22"/>
              </w:rPr>
            </w:pPr>
            <w:r w:rsidRPr="00266139">
              <w:rPr>
                <w:b/>
                <w:bCs/>
                <w:sz w:val="28"/>
              </w:rPr>
              <w:t>управления персонала</w:t>
            </w:r>
          </w:p>
          <w:p w:rsidR="006844F9" w:rsidRPr="00266139" w:rsidRDefault="006844F9" w:rsidP="00BC5BF2">
            <w:pPr>
              <w:pStyle w:val="21"/>
              <w:widowControl/>
              <w:ind w:firstLine="601"/>
              <w:jc w:val="left"/>
              <w:rPr>
                <w:b/>
                <w:bCs/>
                <w:sz w:val="28"/>
              </w:rPr>
            </w:pPr>
          </w:p>
          <w:p w:rsidR="006844F9" w:rsidRPr="00266139" w:rsidRDefault="006844F9" w:rsidP="00BC5BF2">
            <w:pPr>
              <w:pStyle w:val="21"/>
              <w:widowControl/>
              <w:ind w:firstLine="34"/>
              <w:jc w:val="center"/>
              <w:rPr>
                <w:sz w:val="28"/>
              </w:rPr>
            </w:pPr>
            <w:r w:rsidRPr="00266139">
              <w:rPr>
                <w:b/>
                <w:bCs/>
                <w:sz w:val="28"/>
              </w:rPr>
              <w:t>§1.1. Адаптация персонала: понятие и сущность</w:t>
            </w:r>
          </w:p>
          <w:p w:rsidR="006844F9" w:rsidRPr="00266139" w:rsidRDefault="006844F9" w:rsidP="00BC5BF2">
            <w:pPr>
              <w:widowControl/>
              <w:spacing w:line="360" w:lineRule="auto"/>
              <w:ind w:firstLine="567"/>
              <w:jc w:val="both"/>
              <w:rPr>
                <w:sz w:val="28"/>
              </w:rPr>
            </w:pPr>
          </w:p>
          <w:p w:rsidR="006844F9" w:rsidRPr="00266139" w:rsidRDefault="006844F9" w:rsidP="00BC5BF2">
            <w:pPr>
              <w:widowControl/>
              <w:spacing w:line="360" w:lineRule="auto"/>
              <w:ind w:firstLine="567"/>
              <w:jc w:val="both"/>
              <w:rPr>
                <w:sz w:val="28"/>
              </w:rPr>
            </w:pPr>
            <w:r w:rsidRPr="00266139">
              <w:rPr>
                <w:sz w:val="28"/>
              </w:rPr>
              <w:t>Термин «</w:t>
            </w:r>
            <w:r w:rsidRPr="00266139">
              <w:rPr>
                <w:iCs/>
                <w:sz w:val="28"/>
              </w:rPr>
              <w:t>адаптация»</w:t>
            </w:r>
            <w:r w:rsidRPr="00266139">
              <w:rPr>
                <w:sz w:val="28"/>
              </w:rPr>
              <w:t xml:space="preserve"> происходит от латинского слова «</w:t>
            </w:r>
            <w:proofErr w:type="spellStart"/>
            <w:r w:rsidRPr="00266139">
              <w:rPr>
                <w:sz w:val="28"/>
              </w:rPr>
              <w:t>adaptatio</w:t>
            </w:r>
            <w:proofErr w:type="spellEnd"/>
            <w:r w:rsidRPr="00266139">
              <w:rPr>
                <w:sz w:val="28"/>
              </w:rPr>
              <w:t>», что означает «прилаживание, приспособление» (5, С.6).</w:t>
            </w:r>
          </w:p>
          <w:p w:rsidR="006844F9" w:rsidRPr="00266139" w:rsidRDefault="006844F9" w:rsidP="00BC5BF2">
            <w:pPr>
              <w:widowControl/>
              <w:spacing w:line="360" w:lineRule="auto"/>
              <w:ind w:firstLine="567"/>
              <w:jc w:val="both"/>
              <w:rPr>
                <w:sz w:val="28"/>
              </w:rPr>
            </w:pPr>
            <w:r w:rsidRPr="000D3132">
              <w:rPr>
                <w:sz w:val="28"/>
              </w:rPr>
              <w:t>Целью</w:t>
            </w:r>
            <w:r>
              <w:rPr>
                <w:sz w:val="28"/>
              </w:rPr>
              <w:t xml:space="preserve"> </w:t>
            </w:r>
            <w:r w:rsidRPr="000D3132">
              <w:rPr>
                <w:sz w:val="28"/>
              </w:rPr>
              <w:t>системы адаптации является в основном</w:t>
            </w:r>
            <w:r>
              <w:rPr>
                <w:sz w:val="28"/>
              </w:rPr>
              <w:t xml:space="preserve"> </w:t>
            </w:r>
            <w:r w:rsidRPr="00266139">
              <w:rPr>
                <w:sz w:val="28"/>
              </w:rPr>
              <w:t>снижение издержек организации</w:t>
            </w:r>
            <w:r>
              <w:rPr>
                <w:sz w:val="28"/>
              </w:rPr>
              <w:t xml:space="preserve"> </w:t>
            </w:r>
            <w:r w:rsidRPr="000D3132">
              <w:rPr>
                <w:sz w:val="28"/>
              </w:rPr>
              <w:t>за счет следующих</w:t>
            </w:r>
            <w:r w:rsidRPr="00266139">
              <w:rPr>
                <w:sz w:val="28"/>
              </w:rPr>
              <w:t xml:space="preserve"> факторов: у</w:t>
            </w:r>
            <w:r w:rsidRPr="000D3132">
              <w:rPr>
                <w:sz w:val="28"/>
              </w:rPr>
              <w:t>скорение процесса вхождения нового сотрудника в должность</w:t>
            </w:r>
            <w:r w:rsidRPr="00266139">
              <w:rPr>
                <w:sz w:val="28"/>
              </w:rPr>
              <w:t xml:space="preserve"> и с</w:t>
            </w:r>
            <w:r w:rsidRPr="000D3132">
              <w:rPr>
                <w:sz w:val="28"/>
              </w:rPr>
              <w:t>ок</w:t>
            </w:r>
            <w:r w:rsidRPr="00266139">
              <w:rPr>
                <w:sz w:val="28"/>
              </w:rPr>
              <w:t xml:space="preserve">ращение уровня текучести кадров. (18, С.17). </w:t>
            </w:r>
          </w:p>
          <w:p w:rsidR="006844F9" w:rsidRPr="00805630" w:rsidRDefault="006844F9" w:rsidP="00BC5BF2">
            <w:pPr>
              <w:widowControl/>
              <w:spacing w:line="360" w:lineRule="auto"/>
              <w:ind w:firstLine="567"/>
              <w:jc w:val="both"/>
              <w:rPr>
                <w:sz w:val="28"/>
              </w:rPr>
            </w:pPr>
            <w:r w:rsidRPr="00266139">
              <w:rPr>
                <w:sz w:val="28"/>
              </w:rPr>
              <w:t>….</w:t>
            </w:r>
          </w:p>
        </w:tc>
      </w:tr>
    </w:tbl>
    <w:p w:rsidR="006844F9" w:rsidRDefault="006844F9" w:rsidP="006844F9">
      <w:pPr>
        <w:pStyle w:val="21"/>
        <w:widowControl/>
        <w:spacing w:line="240" w:lineRule="auto"/>
        <w:ind w:left="1560" w:hanging="1560"/>
        <w:rPr>
          <w:bCs/>
          <w:sz w:val="28"/>
          <w:szCs w:val="28"/>
        </w:rPr>
      </w:pPr>
    </w:p>
    <w:p w:rsidR="006844F9" w:rsidRPr="00EC79D9" w:rsidRDefault="006844F9" w:rsidP="006844F9">
      <w:pPr>
        <w:pStyle w:val="21"/>
        <w:widowControl/>
        <w:spacing w:after="120" w:line="240" w:lineRule="auto"/>
        <w:ind w:left="1559" w:hanging="1559"/>
        <w:rPr>
          <w:b/>
          <w:szCs w:val="28"/>
        </w:rPr>
      </w:pPr>
      <w:r w:rsidRPr="00EC79D9">
        <w:rPr>
          <w:b/>
          <w:bCs/>
          <w:i/>
          <w:szCs w:val="28"/>
          <w:u w:val="single"/>
        </w:rPr>
        <w:t>₪</w:t>
      </w:r>
      <w:r w:rsidRPr="00EC79D9">
        <w:rPr>
          <w:b/>
          <w:bCs/>
          <w:i/>
          <w:szCs w:val="28"/>
          <w:u w:val="single"/>
          <w:lang w:val="en-US"/>
        </w:rPr>
        <w:t>  </w:t>
      </w:r>
      <w:r w:rsidRPr="00EC79D9">
        <w:rPr>
          <w:b/>
          <w:bCs/>
          <w:i/>
          <w:szCs w:val="28"/>
          <w:u w:val="single"/>
        </w:rPr>
        <w:t>Пример.</w:t>
      </w:r>
      <w:r w:rsidRPr="00EC79D9">
        <w:rPr>
          <w:b/>
          <w:bCs/>
          <w:i/>
          <w:szCs w:val="28"/>
          <w:lang w:val="en-US"/>
        </w:rPr>
        <w:t>  </w:t>
      </w:r>
      <w:r w:rsidRPr="00EC79D9">
        <w:rPr>
          <w:i/>
          <w:szCs w:val="28"/>
        </w:rPr>
        <w:t>Оформление заголовка второго и последующего параграфа в тексте главы</w:t>
      </w:r>
    </w:p>
    <w:tbl>
      <w:tblPr>
        <w:tblW w:w="9865"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9865"/>
      </w:tblGrid>
      <w:tr w:rsidR="006844F9" w:rsidRPr="005D6CDE" w:rsidTr="00BC5BF2">
        <w:tc>
          <w:tcPr>
            <w:tcW w:w="9865" w:type="dxa"/>
            <w:shd w:val="clear" w:color="auto" w:fill="auto"/>
          </w:tcPr>
          <w:p w:rsidR="006844F9" w:rsidRPr="005D6CDE" w:rsidRDefault="006844F9" w:rsidP="00BC5BF2">
            <w:pPr>
              <w:widowControl/>
              <w:spacing w:line="360" w:lineRule="auto"/>
              <w:ind w:firstLine="709"/>
              <w:jc w:val="center"/>
              <w:rPr>
                <w:sz w:val="12"/>
                <w:szCs w:val="24"/>
              </w:rPr>
            </w:pPr>
          </w:p>
          <w:p w:rsidR="006844F9" w:rsidRPr="00266139" w:rsidRDefault="006844F9" w:rsidP="00BC5BF2">
            <w:pPr>
              <w:widowControl/>
              <w:spacing w:line="360" w:lineRule="auto"/>
              <w:ind w:firstLine="567"/>
              <w:jc w:val="both"/>
              <w:rPr>
                <w:sz w:val="28"/>
              </w:rPr>
            </w:pPr>
            <w:r w:rsidRPr="00266139">
              <w:rPr>
                <w:sz w:val="28"/>
              </w:rPr>
              <w:t>Вышесказанное позволяет признать адаптацию персонала важным составляющим элементом системы управления персоналом, которое требует к себе постоянного внимания для быстрого и результативного вхождения сотрудника в новый коллектив ив новую должность.</w:t>
            </w:r>
          </w:p>
          <w:p w:rsidR="006844F9" w:rsidRPr="00266139" w:rsidRDefault="006844F9" w:rsidP="00BC5BF2">
            <w:pPr>
              <w:widowControl/>
              <w:spacing w:line="360" w:lineRule="auto"/>
              <w:ind w:firstLine="567"/>
              <w:jc w:val="both"/>
              <w:rPr>
                <w:sz w:val="28"/>
              </w:rPr>
            </w:pPr>
          </w:p>
          <w:p w:rsidR="006844F9" w:rsidRPr="00266139" w:rsidRDefault="006844F9" w:rsidP="00BC5BF2">
            <w:pPr>
              <w:widowControl/>
              <w:spacing w:line="360" w:lineRule="auto"/>
              <w:ind w:firstLine="567"/>
              <w:jc w:val="both"/>
              <w:rPr>
                <w:sz w:val="28"/>
              </w:rPr>
            </w:pPr>
          </w:p>
          <w:p w:rsidR="006844F9" w:rsidRPr="00266139" w:rsidRDefault="006844F9" w:rsidP="00BC5BF2">
            <w:pPr>
              <w:widowControl/>
              <w:spacing w:line="360" w:lineRule="auto"/>
              <w:ind w:firstLine="601"/>
              <w:rPr>
                <w:b/>
                <w:bCs/>
                <w:sz w:val="28"/>
              </w:rPr>
            </w:pPr>
            <w:r w:rsidRPr="00266139">
              <w:rPr>
                <w:b/>
                <w:bCs/>
                <w:sz w:val="28"/>
              </w:rPr>
              <w:t>§1.2. Адаптационные мероприятия и подходы к формированию их комплекса</w:t>
            </w:r>
          </w:p>
          <w:p w:rsidR="006844F9" w:rsidRPr="00266139" w:rsidRDefault="006844F9" w:rsidP="00BC5BF2">
            <w:pPr>
              <w:pStyle w:val="30"/>
              <w:widowControl/>
              <w:jc w:val="both"/>
              <w:rPr>
                <w:sz w:val="28"/>
              </w:rPr>
            </w:pPr>
          </w:p>
          <w:p w:rsidR="006844F9" w:rsidRPr="00266139" w:rsidRDefault="006844F9" w:rsidP="00BC5BF2">
            <w:pPr>
              <w:pStyle w:val="30"/>
              <w:widowControl/>
              <w:jc w:val="both"/>
              <w:rPr>
                <w:sz w:val="28"/>
              </w:rPr>
            </w:pPr>
            <w:r w:rsidRPr="00266139">
              <w:rPr>
                <w:sz w:val="28"/>
              </w:rPr>
              <w:t xml:space="preserve">В настоящее время теория и практика управления персоналом разработала разнообразные адаптационные мероприятия для сотрудников, которые как </w:t>
            </w:r>
            <w:r w:rsidRPr="00266139">
              <w:rPr>
                <w:sz w:val="28"/>
              </w:rPr>
              <w:lastRenderedPageBreak/>
              <w:t>впервые пришли на предприятие, так и в результате карьерного роста перешли на новую должность.</w:t>
            </w:r>
          </w:p>
          <w:p w:rsidR="006844F9" w:rsidRPr="00266139" w:rsidRDefault="006844F9" w:rsidP="00BC5BF2">
            <w:pPr>
              <w:pStyle w:val="30"/>
              <w:widowControl/>
              <w:jc w:val="both"/>
              <w:rPr>
                <w:sz w:val="28"/>
              </w:rPr>
            </w:pPr>
            <w:r w:rsidRPr="00266139">
              <w:rPr>
                <w:sz w:val="28"/>
              </w:rPr>
              <w:t xml:space="preserve">… </w:t>
            </w:r>
          </w:p>
          <w:p w:rsidR="006844F9" w:rsidRPr="005D6CDE" w:rsidRDefault="006844F9" w:rsidP="00BC5BF2">
            <w:pPr>
              <w:pStyle w:val="30"/>
              <w:widowControl/>
              <w:spacing w:line="336" w:lineRule="auto"/>
              <w:jc w:val="both"/>
              <w:rPr>
                <w:sz w:val="16"/>
              </w:rPr>
            </w:pPr>
          </w:p>
        </w:tc>
      </w:tr>
    </w:tbl>
    <w:p w:rsidR="006844F9" w:rsidRPr="00EC79D9" w:rsidRDefault="006844F9" w:rsidP="006844F9">
      <w:pPr>
        <w:pStyle w:val="21"/>
        <w:widowControl/>
        <w:spacing w:after="120" w:line="240" w:lineRule="auto"/>
        <w:ind w:firstLine="0"/>
        <w:jc w:val="left"/>
        <w:rPr>
          <w:i/>
          <w:szCs w:val="28"/>
        </w:rPr>
      </w:pPr>
      <w:r w:rsidRPr="00EC79D9">
        <w:rPr>
          <w:b/>
          <w:bCs/>
          <w:i/>
          <w:szCs w:val="28"/>
          <w:u w:val="single"/>
        </w:rPr>
        <w:lastRenderedPageBreak/>
        <w:t>₪</w:t>
      </w:r>
      <w:r w:rsidRPr="00EC79D9">
        <w:rPr>
          <w:b/>
          <w:bCs/>
          <w:i/>
          <w:szCs w:val="28"/>
          <w:u w:val="single"/>
          <w:lang w:val="en-US"/>
        </w:rPr>
        <w:t>  </w:t>
      </w:r>
      <w:r w:rsidRPr="00EC79D9">
        <w:rPr>
          <w:b/>
          <w:bCs/>
          <w:i/>
          <w:szCs w:val="28"/>
          <w:u w:val="single"/>
        </w:rPr>
        <w:t>Пример.</w:t>
      </w:r>
      <w:r w:rsidRPr="00EC79D9">
        <w:rPr>
          <w:b/>
          <w:bCs/>
          <w:i/>
          <w:szCs w:val="28"/>
          <w:lang w:val="en-US"/>
        </w:rPr>
        <w:t>  </w:t>
      </w:r>
      <w:r w:rsidRPr="00EC79D9">
        <w:rPr>
          <w:i/>
          <w:szCs w:val="28"/>
        </w:rPr>
        <w:t xml:space="preserve">Оформление выводов по </w:t>
      </w:r>
      <w:r>
        <w:rPr>
          <w:i/>
          <w:szCs w:val="28"/>
        </w:rPr>
        <w:t>главе</w:t>
      </w:r>
    </w:p>
    <w:tbl>
      <w:tblPr>
        <w:tblW w:w="9865"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9865"/>
      </w:tblGrid>
      <w:tr w:rsidR="006844F9" w:rsidRPr="005D6CDE" w:rsidTr="00BC5BF2">
        <w:tc>
          <w:tcPr>
            <w:tcW w:w="9865" w:type="dxa"/>
            <w:shd w:val="clear" w:color="auto" w:fill="auto"/>
          </w:tcPr>
          <w:p w:rsidR="006844F9" w:rsidRPr="005D6CDE" w:rsidRDefault="006844F9" w:rsidP="00BC5BF2">
            <w:pPr>
              <w:widowControl/>
              <w:spacing w:line="360" w:lineRule="auto"/>
              <w:ind w:firstLine="720"/>
              <w:jc w:val="both"/>
              <w:rPr>
                <w:sz w:val="22"/>
              </w:rPr>
            </w:pPr>
          </w:p>
          <w:p w:rsidR="006844F9" w:rsidRDefault="006844F9" w:rsidP="00BC5BF2">
            <w:pPr>
              <w:widowControl/>
              <w:spacing w:line="360" w:lineRule="auto"/>
              <w:ind w:firstLine="567"/>
              <w:jc w:val="both"/>
              <w:rPr>
                <w:sz w:val="28"/>
              </w:rPr>
            </w:pPr>
            <w:r w:rsidRPr="00266139">
              <w:rPr>
                <w:sz w:val="28"/>
              </w:rPr>
              <w:t xml:space="preserve">Разнообразие адаптационных мероприятий позволяет сотрудникам службы персонала и непосредственным руководителям вновь нанятых сотрудников находить индивидуальный подход к каждому из них и формировать целостную систему адаптации персонала в организации. </w:t>
            </w:r>
          </w:p>
          <w:p w:rsidR="006844F9" w:rsidRDefault="006844F9" w:rsidP="00BC5BF2">
            <w:pPr>
              <w:widowControl/>
              <w:spacing w:line="360" w:lineRule="auto"/>
              <w:ind w:firstLine="567"/>
              <w:jc w:val="both"/>
              <w:rPr>
                <w:sz w:val="28"/>
              </w:rPr>
            </w:pPr>
          </w:p>
          <w:p w:rsidR="006844F9" w:rsidRPr="005A7803" w:rsidRDefault="006844F9" w:rsidP="00BC5BF2">
            <w:pPr>
              <w:widowControl/>
              <w:spacing w:line="360" w:lineRule="auto"/>
              <w:ind w:firstLine="567"/>
              <w:jc w:val="both"/>
              <w:rPr>
                <w:b/>
                <w:iCs/>
                <w:sz w:val="28"/>
              </w:rPr>
            </w:pPr>
            <w:r w:rsidRPr="005A7803">
              <w:rPr>
                <w:b/>
                <w:iCs/>
                <w:sz w:val="28"/>
              </w:rPr>
              <w:t>Выводы по первой главе</w:t>
            </w:r>
          </w:p>
          <w:p w:rsidR="006844F9" w:rsidRPr="00266139" w:rsidRDefault="006844F9" w:rsidP="00BC5BF2">
            <w:pPr>
              <w:widowControl/>
              <w:spacing w:line="360" w:lineRule="auto"/>
              <w:ind w:firstLine="567"/>
              <w:jc w:val="both"/>
              <w:rPr>
                <w:sz w:val="28"/>
              </w:rPr>
            </w:pPr>
            <w:r w:rsidRPr="00266139">
              <w:rPr>
                <w:sz w:val="28"/>
              </w:rPr>
              <w:t>Адаптация</w:t>
            </w:r>
            <w:r>
              <w:rPr>
                <w:sz w:val="28"/>
              </w:rPr>
              <w:t xml:space="preserve"> </w:t>
            </w:r>
            <w:r w:rsidRPr="00266139">
              <w:rPr>
                <w:sz w:val="28"/>
              </w:rPr>
              <w:t>персонала это процесс ознакомления, приспо</w:t>
            </w:r>
            <w:r>
              <w:rPr>
                <w:sz w:val="28"/>
              </w:rPr>
              <w:t xml:space="preserve">собления </w:t>
            </w:r>
            <w:r w:rsidRPr="00266139">
              <w:rPr>
                <w:sz w:val="28"/>
              </w:rPr>
              <w:t>работников к содержанию и условиям т</w:t>
            </w:r>
            <w:r>
              <w:rPr>
                <w:sz w:val="28"/>
              </w:rPr>
              <w:t xml:space="preserve">рудовой деятельности, а также к </w:t>
            </w:r>
            <w:r w:rsidRPr="00266139">
              <w:rPr>
                <w:sz w:val="28"/>
              </w:rPr>
              <w:t xml:space="preserve">социальной среде организации. </w:t>
            </w:r>
          </w:p>
          <w:p w:rsidR="006844F9" w:rsidRPr="005D6CDE" w:rsidRDefault="006844F9" w:rsidP="00BC5BF2">
            <w:pPr>
              <w:pStyle w:val="30"/>
              <w:widowControl/>
              <w:jc w:val="both"/>
            </w:pPr>
            <w:r w:rsidRPr="00266139">
              <w:rPr>
                <w:sz w:val="28"/>
              </w:rPr>
              <w:t>….</w:t>
            </w:r>
          </w:p>
          <w:p w:rsidR="006844F9" w:rsidRPr="005D6CDE" w:rsidRDefault="006844F9" w:rsidP="00BC5BF2">
            <w:pPr>
              <w:pStyle w:val="21"/>
              <w:widowControl/>
              <w:shd w:val="clear" w:color="auto" w:fill="auto"/>
              <w:ind w:firstLine="0"/>
              <w:rPr>
                <w:b/>
                <w:sz w:val="16"/>
              </w:rPr>
            </w:pPr>
          </w:p>
        </w:tc>
      </w:tr>
    </w:tbl>
    <w:p w:rsidR="006844F9" w:rsidRPr="005A7803" w:rsidRDefault="006844F9" w:rsidP="006844F9">
      <w:pPr>
        <w:pStyle w:val="21"/>
        <w:widowControl/>
        <w:rPr>
          <w:sz w:val="28"/>
        </w:rPr>
      </w:pPr>
    </w:p>
    <w:p w:rsidR="006844F9" w:rsidRPr="006844F9" w:rsidRDefault="006844F9" w:rsidP="006844F9">
      <w:pPr>
        <w:widowControl/>
        <w:shd w:val="clear" w:color="auto" w:fill="FFFFFF"/>
        <w:jc w:val="both"/>
        <w:rPr>
          <w:b/>
          <w:i/>
          <w:iCs/>
          <w:sz w:val="24"/>
          <w:szCs w:val="24"/>
          <w:u w:val="single"/>
        </w:rPr>
      </w:pPr>
      <w:r w:rsidRPr="006844F9">
        <w:rPr>
          <w:rFonts w:ascii="Wingdings" w:hAnsi="Wingdings"/>
          <w:b/>
          <w:sz w:val="24"/>
          <w:szCs w:val="24"/>
        </w:rPr>
        <w:t></w:t>
      </w:r>
      <w:r w:rsidRPr="006844F9">
        <w:rPr>
          <w:b/>
          <w:i/>
          <w:iCs/>
          <w:sz w:val="24"/>
          <w:szCs w:val="24"/>
          <w:u w:val="single"/>
        </w:rPr>
        <w:t>Требования к оформлению «Оглавления» выпускной квалификационной работы</w:t>
      </w:r>
    </w:p>
    <w:p w:rsidR="006844F9" w:rsidRPr="006844F9" w:rsidRDefault="006844F9" w:rsidP="006844F9">
      <w:pPr>
        <w:pStyle w:val="21"/>
        <w:widowControl/>
        <w:spacing w:line="240" w:lineRule="auto"/>
        <w:ind w:firstLine="426"/>
      </w:pPr>
      <w:r w:rsidRPr="006844F9">
        <w:t>В «Оглавлении» ВКР указывается перечень всех глав и параграфов ВКР, а также номера страниц, с которых начинается каждый из них. Особо следует отметить, что не допускаются различия названий глав и параграфов в «оглавлении» и в тексте работы.</w:t>
      </w:r>
    </w:p>
    <w:p w:rsidR="006844F9" w:rsidRPr="006844F9" w:rsidRDefault="006844F9" w:rsidP="006844F9">
      <w:pPr>
        <w:widowControl/>
        <w:shd w:val="clear" w:color="auto" w:fill="FFFFFF"/>
        <w:ind w:firstLine="426"/>
        <w:jc w:val="both"/>
        <w:rPr>
          <w:sz w:val="24"/>
          <w:szCs w:val="24"/>
        </w:rPr>
      </w:pPr>
      <w:r w:rsidRPr="006844F9">
        <w:rPr>
          <w:sz w:val="24"/>
          <w:szCs w:val="24"/>
        </w:rPr>
        <w:t xml:space="preserve">Пример оформления «оглавления» представлен в </w:t>
      </w:r>
      <w:r w:rsidRPr="006844F9">
        <w:rPr>
          <w:i/>
          <w:sz w:val="24"/>
          <w:szCs w:val="24"/>
        </w:rPr>
        <w:t>приложении 6</w:t>
      </w:r>
      <w:r w:rsidRPr="006844F9">
        <w:rPr>
          <w:sz w:val="24"/>
          <w:szCs w:val="24"/>
        </w:rPr>
        <w:t>.</w:t>
      </w:r>
    </w:p>
    <w:p w:rsidR="006844F9" w:rsidRPr="006844F9" w:rsidRDefault="006844F9" w:rsidP="006844F9">
      <w:pPr>
        <w:widowControl/>
        <w:shd w:val="clear" w:color="auto" w:fill="FFFFFF"/>
        <w:jc w:val="both"/>
        <w:rPr>
          <w:b/>
          <w:i/>
          <w:iCs/>
          <w:sz w:val="24"/>
          <w:szCs w:val="24"/>
          <w:u w:val="single"/>
        </w:rPr>
      </w:pPr>
      <w:r w:rsidRPr="006844F9">
        <w:rPr>
          <w:rFonts w:ascii="Wingdings" w:hAnsi="Wingdings"/>
          <w:b/>
          <w:sz w:val="24"/>
          <w:szCs w:val="24"/>
        </w:rPr>
        <w:t></w:t>
      </w:r>
      <w:r w:rsidRPr="006844F9">
        <w:rPr>
          <w:b/>
          <w:i/>
          <w:iCs/>
          <w:sz w:val="24"/>
          <w:szCs w:val="24"/>
          <w:u w:val="single"/>
        </w:rPr>
        <w:t>Требования к оформлению «Введения</w:t>
      </w:r>
      <w:proofErr w:type="gramStart"/>
      <w:r w:rsidRPr="006844F9">
        <w:rPr>
          <w:b/>
          <w:i/>
          <w:iCs/>
          <w:sz w:val="24"/>
          <w:szCs w:val="24"/>
          <w:u w:val="single"/>
        </w:rPr>
        <w:t>»к</w:t>
      </w:r>
      <w:proofErr w:type="gramEnd"/>
      <w:r w:rsidRPr="006844F9">
        <w:rPr>
          <w:b/>
          <w:i/>
          <w:iCs/>
          <w:sz w:val="24"/>
          <w:szCs w:val="24"/>
          <w:u w:val="single"/>
        </w:rPr>
        <w:t xml:space="preserve"> выпускной квалификационной работе</w:t>
      </w:r>
    </w:p>
    <w:p w:rsidR="006844F9" w:rsidRPr="006844F9" w:rsidRDefault="006844F9" w:rsidP="006844F9">
      <w:pPr>
        <w:pStyle w:val="21"/>
        <w:widowControl/>
        <w:spacing w:line="240" w:lineRule="auto"/>
        <w:ind w:firstLine="426"/>
      </w:pPr>
      <w:r w:rsidRPr="006844F9">
        <w:t xml:space="preserve">Объем «введения» должен быть 2-3 страницы. </w:t>
      </w:r>
    </w:p>
    <w:p w:rsidR="006844F9" w:rsidRPr="006844F9" w:rsidRDefault="006844F9" w:rsidP="006844F9">
      <w:pPr>
        <w:pStyle w:val="21"/>
        <w:widowControl/>
        <w:spacing w:line="240" w:lineRule="auto"/>
        <w:ind w:firstLine="426"/>
      </w:pPr>
      <w:r w:rsidRPr="006844F9">
        <w:t>В объеме «введения» актуальность темы должна раскрываться в объеме до</w:t>
      </w:r>
      <w:proofErr w:type="gramStart"/>
      <w:r w:rsidRPr="006844F9">
        <w:t>1</w:t>
      </w:r>
      <w:proofErr w:type="gramEnd"/>
      <w:r w:rsidRPr="006844F9">
        <w:t>/2 страницы. Данная часть «введения» может быть представлена в двух вариантах: или начинаться со слов «Актуальность темы настоящего исследования определяется …» или заканчиваться словами «… что подчеркивает актуальность темы настоящей ВКР». Второй вариант более предпочтительный.</w:t>
      </w:r>
    </w:p>
    <w:p w:rsidR="006844F9" w:rsidRPr="006844F9" w:rsidRDefault="006844F9" w:rsidP="006844F9">
      <w:pPr>
        <w:widowControl/>
        <w:shd w:val="clear" w:color="auto" w:fill="FFFFFF"/>
        <w:ind w:firstLine="426"/>
        <w:jc w:val="both"/>
        <w:rPr>
          <w:sz w:val="24"/>
          <w:szCs w:val="24"/>
        </w:rPr>
      </w:pPr>
      <w:r w:rsidRPr="006844F9">
        <w:rPr>
          <w:sz w:val="24"/>
          <w:szCs w:val="24"/>
        </w:rPr>
        <w:t xml:space="preserve">Пример построения и оформления «введения» к ВКР представлен в </w:t>
      </w:r>
      <w:r w:rsidRPr="006844F9">
        <w:rPr>
          <w:i/>
          <w:sz w:val="24"/>
          <w:szCs w:val="24"/>
        </w:rPr>
        <w:t>приложении 7</w:t>
      </w:r>
      <w:r w:rsidRPr="006844F9">
        <w:rPr>
          <w:sz w:val="24"/>
          <w:szCs w:val="24"/>
        </w:rPr>
        <w:t xml:space="preserve"> настоящего учебно-методического пособия.</w:t>
      </w:r>
    </w:p>
    <w:p w:rsidR="006844F9" w:rsidRPr="006844F9" w:rsidRDefault="006844F9" w:rsidP="006844F9">
      <w:pPr>
        <w:widowControl/>
        <w:shd w:val="clear" w:color="auto" w:fill="FFFFFF"/>
        <w:ind w:left="709" w:hanging="709"/>
        <w:jc w:val="both"/>
        <w:rPr>
          <w:b/>
          <w:i/>
          <w:iCs/>
          <w:sz w:val="24"/>
          <w:szCs w:val="24"/>
          <w:u w:val="single"/>
        </w:rPr>
      </w:pPr>
      <w:r w:rsidRPr="006844F9">
        <w:rPr>
          <w:rFonts w:ascii="Wingdings" w:hAnsi="Wingdings"/>
          <w:b/>
          <w:sz w:val="24"/>
          <w:szCs w:val="24"/>
        </w:rPr>
        <w:t></w:t>
      </w:r>
      <w:r w:rsidRPr="006844F9">
        <w:rPr>
          <w:b/>
          <w:i/>
          <w:iCs/>
          <w:color w:val="FFFFFF"/>
          <w:sz w:val="24"/>
          <w:szCs w:val="24"/>
          <w:u w:val="single"/>
        </w:rPr>
        <w:t>  </w:t>
      </w:r>
      <w:r w:rsidRPr="006844F9">
        <w:rPr>
          <w:b/>
          <w:i/>
          <w:iCs/>
          <w:sz w:val="24"/>
          <w:szCs w:val="24"/>
          <w:u w:val="single"/>
        </w:rPr>
        <w:t>Требования к оформлению иллюстраций (рисунков, графиков, схем, диаграмм) в выпускной квалификационной работе</w:t>
      </w:r>
    </w:p>
    <w:p w:rsidR="006844F9" w:rsidRPr="006844F9" w:rsidRDefault="006844F9" w:rsidP="006844F9">
      <w:pPr>
        <w:widowControl/>
        <w:shd w:val="clear" w:color="auto" w:fill="FFFFFF"/>
        <w:ind w:firstLine="426"/>
        <w:jc w:val="both"/>
        <w:rPr>
          <w:sz w:val="24"/>
          <w:szCs w:val="24"/>
        </w:rPr>
      </w:pPr>
      <w:r w:rsidRPr="006844F9">
        <w:rPr>
          <w:sz w:val="24"/>
          <w:szCs w:val="24"/>
        </w:rPr>
        <w:t xml:space="preserve">В работах обычно используется большое количество иллюстраций, наличие которых помогает читателю лучше воспринять материал. Содержание иллюстраций должно быть понятно читателю без обращения к тексту ВКР. </w:t>
      </w:r>
    </w:p>
    <w:p w:rsidR="006844F9" w:rsidRPr="006844F9" w:rsidRDefault="006844F9" w:rsidP="006844F9">
      <w:pPr>
        <w:widowControl/>
        <w:shd w:val="clear" w:color="auto" w:fill="FFFFFF"/>
        <w:ind w:firstLine="426"/>
        <w:jc w:val="both"/>
        <w:rPr>
          <w:sz w:val="24"/>
          <w:szCs w:val="24"/>
        </w:rPr>
      </w:pPr>
      <w:r w:rsidRPr="006844F9">
        <w:rPr>
          <w:sz w:val="24"/>
          <w:szCs w:val="24"/>
        </w:rPr>
        <w:t>Целесообразно все рисунки, схемы, графики, диаграммы называть рисунками во избежание проблем и неточностей в их нумерации и оформлении.</w:t>
      </w:r>
    </w:p>
    <w:p w:rsidR="006844F9" w:rsidRPr="006844F9" w:rsidRDefault="006844F9" w:rsidP="006844F9">
      <w:pPr>
        <w:pStyle w:val="21"/>
        <w:widowControl/>
        <w:spacing w:line="240" w:lineRule="auto"/>
        <w:ind w:firstLine="426"/>
      </w:pPr>
      <w:r w:rsidRPr="006844F9">
        <w:lastRenderedPageBreak/>
        <w:t xml:space="preserve">Рисунки в виде </w:t>
      </w:r>
      <w:r w:rsidRPr="006844F9">
        <w:rPr>
          <w:b/>
          <w:i/>
        </w:rPr>
        <w:t>графиков</w:t>
      </w:r>
      <w:r w:rsidRPr="006844F9">
        <w:t xml:space="preserve"> целесообразно использовать для характеристики и прогнозирования динамики непрерывно изменяющегося показателя при наличии функциональной связи между фактором и показателем. Оси абсцисс и ординат графика должны иметь условные обозначения и размерность применяемых величин. Надписи, относящиеся к кривым и точкам, производят только в тех случаях, когда их немного и они кратки. Многословные надписи заменяются цифрами, расшифровка которых приводится в поясняющих данных. На одном графике не следует приводить более трех кривых. Если одна кривая значительно отличается от остальных, то количество кривых может быть и больше трех. </w:t>
      </w:r>
    </w:p>
    <w:p w:rsidR="006844F9" w:rsidRPr="006844F9" w:rsidRDefault="006844F9" w:rsidP="006844F9">
      <w:pPr>
        <w:pStyle w:val="21"/>
        <w:widowControl/>
        <w:spacing w:line="240" w:lineRule="auto"/>
        <w:ind w:firstLine="426"/>
      </w:pPr>
      <w:r w:rsidRPr="006844F9">
        <w:t xml:space="preserve">Использование </w:t>
      </w:r>
      <w:r w:rsidRPr="006844F9">
        <w:rPr>
          <w:b/>
          <w:i/>
        </w:rPr>
        <w:t xml:space="preserve">диаграмм </w:t>
      </w:r>
      <w:r w:rsidRPr="006844F9">
        <w:t xml:space="preserve">возможно для наглядности изображения показателей, изменяющихся скачкообразно (например, столбиковая диаграмма) или наглядного изображения удельного веса различных факторов в анализируемом показателе. </w:t>
      </w:r>
    </w:p>
    <w:p w:rsidR="006844F9" w:rsidRDefault="006844F9" w:rsidP="006844F9">
      <w:pPr>
        <w:widowControl/>
        <w:shd w:val="clear" w:color="auto" w:fill="FFFFFF"/>
        <w:ind w:firstLine="567"/>
        <w:jc w:val="both"/>
        <w:rPr>
          <w:sz w:val="24"/>
          <w:szCs w:val="24"/>
        </w:rPr>
      </w:pPr>
    </w:p>
    <w:p w:rsidR="00047E00" w:rsidRPr="006844F9" w:rsidRDefault="00047E00" w:rsidP="006844F9">
      <w:pPr>
        <w:widowControl/>
        <w:shd w:val="clear" w:color="auto" w:fill="FFFFFF"/>
        <w:ind w:firstLine="567"/>
        <w:jc w:val="both"/>
        <w:rPr>
          <w:sz w:val="24"/>
          <w:szCs w:val="24"/>
        </w:rPr>
      </w:pPr>
    </w:p>
    <w:tbl>
      <w:tblPr>
        <w:tblW w:w="9781" w:type="dxa"/>
        <w:tblBorders>
          <w:top w:val="single" w:sz="4" w:space="0" w:color="auto"/>
          <w:left w:val="single" w:sz="4" w:space="0" w:color="auto"/>
          <w:bottom w:val="single" w:sz="4" w:space="0" w:color="auto"/>
          <w:right w:val="single" w:sz="4" w:space="0" w:color="auto"/>
        </w:tblBorders>
        <w:tblLook w:val="04A0"/>
      </w:tblPr>
      <w:tblGrid>
        <w:gridCol w:w="573"/>
        <w:gridCol w:w="3646"/>
        <w:gridCol w:w="5103"/>
        <w:gridCol w:w="459"/>
      </w:tblGrid>
      <w:tr w:rsidR="006844F9" w:rsidRPr="006844F9" w:rsidTr="00BC5BF2">
        <w:tc>
          <w:tcPr>
            <w:tcW w:w="573" w:type="dxa"/>
          </w:tcPr>
          <w:p w:rsidR="006844F9" w:rsidRPr="006844F9" w:rsidRDefault="006844F9" w:rsidP="00BC5BF2">
            <w:pPr>
              <w:pStyle w:val="21"/>
              <w:widowControl/>
              <w:shd w:val="clear" w:color="auto" w:fill="auto"/>
              <w:spacing w:line="240" w:lineRule="auto"/>
              <w:ind w:firstLine="0"/>
              <w:rPr>
                <w:b/>
              </w:rPr>
            </w:pPr>
            <w:r w:rsidRPr="006844F9">
              <w:rPr>
                <w:b/>
              </w:rPr>
              <w:sym w:font="Wingdings" w:char="F0C4"/>
            </w:r>
          </w:p>
        </w:tc>
        <w:tc>
          <w:tcPr>
            <w:tcW w:w="8749" w:type="dxa"/>
            <w:gridSpan w:val="2"/>
            <w:vAlign w:val="center"/>
          </w:tcPr>
          <w:p w:rsidR="006844F9" w:rsidRPr="006844F9" w:rsidRDefault="006844F9" w:rsidP="00BC5BF2">
            <w:pPr>
              <w:pStyle w:val="21"/>
              <w:widowControl/>
              <w:shd w:val="clear" w:color="auto" w:fill="auto"/>
              <w:spacing w:line="240" w:lineRule="auto"/>
              <w:ind w:firstLine="0"/>
              <w:jc w:val="left"/>
            </w:pPr>
            <w:r w:rsidRPr="006844F9">
              <w:rPr>
                <w:b/>
                <w:u w:val="single"/>
              </w:rPr>
              <w:t>Параметры оформления иллюстраций (рисунков, графиков и т.п.)</w:t>
            </w:r>
          </w:p>
        </w:tc>
        <w:tc>
          <w:tcPr>
            <w:tcW w:w="459" w:type="dxa"/>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nil"/>
            </w:tcBorders>
          </w:tcPr>
          <w:p w:rsidR="006844F9" w:rsidRPr="006844F9" w:rsidRDefault="006844F9" w:rsidP="00BC5BF2">
            <w:pPr>
              <w:pStyle w:val="21"/>
              <w:widowControl/>
              <w:shd w:val="clear" w:color="auto" w:fill="auto"/>
              <w:spacing w:line="240" w:lineRule="auto"/>
              <w:ind w:firstLine="0"/>
            </w:pPr>
          </w:p>
        </w:tc>
        <w:tc>
          <w:tcPr>
            <w:tcW w:w="8749" w:type="dxa"/>
            <w:gridSpan w:val="2"/>
            <w:tcBorders>
              <w:top w:val="nil"/>
              <w:left w:val="nil"/>
              <w:bottom w:val="single" w:sz="4" w:space="0" w:color="262626"/>
              <w:right w:val="nil"/>
            </w:tcBorders>
          </w:tcPr>
          <w:p w:rsidR="006844F9" w:rsidRPr="006844F9" w:rsidRDefault="006844F9" w:rsidP="00BC5BF2">
            <w:pPr>
              <w:pStyle w:val="21"/>
              <w:widowControl/>
              <w:shd w:val="clear" w:color="auto" w:fill="auto"/>
              <w:spacing w:before="120" w:line="240" w:lineRule="auto"/>
              <w:ind w:firstLine="0"/>
              <w:rPr>
                <w:b/>
                <w:i/>
              </w:rPr>
            </w:pPr>
            <w:r w:rsidRPr="006844F9">
              <w:rPr>
                <w:b/>
                <w:i/>
              </w:rPr>
              <w:t>Наименование рисунка</w:t>
            </w:r>
          </w:p>
        </w:tc>
        <w:tc>
          <w:tcPr>
            <w:tcW w:w="459" w:type="dxa"/>
            <w:tcBorders>
              <w:left w:val="nil"/>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646"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Расположение:</w:t>
            </w:r>
          </w:p>
        </w:tc>
        <w:tc>
          <w:tcPr>
            <w:tcW w:w="5103"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t>Под иллюстрацией</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646"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Шрифт:</w:t>
            </w:r>
          </w:p>
        </w:tc>
        <w:tc>
          <w:tcPr>
            <w:tcW w:w="5103"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proofErr w:type="spellStart"/>
            <w:r w:rsidRPr="006844F9">
              <w:rPr>
                <w:lang w:val="en-US"/>
              </w:rPr>
              <w:t>TimesNewRoman</w:t>
            </w:r>
            <w:proofErr w:type="spellEnd"/>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646"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Размер шрифта:</w:t>
            </w:r>
          </w:p>
        </w:tc>
        <w:tc>
          <w:tcPr>
            <w:tcW w:w="5103"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14</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646"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Начертание шрифта:</w:t>
            </w:r>
          </w:p>
        </w:tc>
        <w:tc>
          <w:tcPr>
            <w:tcW w:w="5103"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Обычный</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646"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Межстрочный интервал:</w:t>
            </w:r>
          </w:p>
        </w:tc>
        <w:tc>
          <w:tcPr>
            <w:tcW w:w="5103"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Одинарный</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646"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Выравнивание текста:</w:t>
            </w:r>
          </w:p>
        </w:tc>
        <w:tc>
          <w:tcPr>
            <w:tcW w:w="5103"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«по центру»</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646"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proofErr w:type="spellStart"/>
            <w:r w:rsidRPr="006844F9">
              <w:rPr>
                <w:i/>
              </w:rPr>
              <w:t>Межбуквенный</w:t>
            </w:r>
            <w:proofErr w:type="spellEnd"/>
            <w:r w:rsidRPr="006844F9">
              <w:rPr>
                <w:i/>
              </w:rPr>
              <w:t xml:space="preserve"> интервал:</w:t>
            </w:r>
          </w:p>
        </w:tc>
        <w:tc>
          <w:tcPr>
            <w:tcW w:w="5103"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Обычный</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646"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jc w:val="left"/>
              <w:rPr>
                <w:i/>
              </w:rPr>
            </w:pPr>
            <w:r w:rsidRPr="006844F9">
              <w:rPr>
                <w:i/>
              </w:rPr>
              <w:t>Наименование рисунка оформляется следующим образом:</w:t>
            </w:r>
          </w:p>
        </w:tc>
        <w:tc>
          <w:tcPr>
            <w:tcW w:w="5103"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Рис. 1. Название рисунка</w:t>
            </w:r>
          </w:p>
          <w:p w:rsidR="006844F9" w:rsidRPr="006844F9" w:rsidRDefault="006844F9" w:rsidP="00BC5BF2">
            <w:pPr>
              <w:pStyle w:val="21"/>
              <w:widowControl/>
              <w:shd w:val="clear" w:color="auto" w:fill="auto"/>
              <w:spacing w:line="240" w:lineRule="auto"/>
              <w:ind w:firstLine="0"/>
              <w:rPr>
                <w:i/>
              </w:rPr>
            </w:pPr>
            <w:r w:rsidRPr="006844F9">
              <w:rPr>
                <w:i/>
              </w:rPr>
              <w:t>или</w:t>
            </w:r>
          </w:p>
          <w:p w:rsidR="006844F9" w:rsidRPr="006844F9" w:rsidRDefault="006844F9" w:rsidP="00BC5BF2">
            <w:pPr>
              <w:pStyle w:val="21"/>
              <w:widowControl/>
              <w:shd w:val="clear" w:color="auto" w:fill="auto"/>
              <w:spacing w:line="240" w:lineRule="auto"/>
              <w:ind w:firstLine="0"/>
            </w:pPr>
            <w:r w:rsidRPr="006844F9">
              <w:t>Рис. 1.3. Наименование рисунка</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646"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Нумерация рисунка:</w:t>
            </w:r>
          </w:p>
          <w:p w:rsidR="006844F9" w:rsidRPr="006844F9" w:rsidRDefault="006844F9" w:rsidP="00BC5BF2">
            <w:pPr>
              <w:pStyle w:val="21"/>
              <w:widowControl/>
              <w:shd w:val="clear" w:color="auto" w:fill="auto"/>
              <w:spacing w:line="240" w:lineRule="auto"/>
              <w:ind w:firstLine="0"/>
              <w:jc w:val="right"/>
              <w:rPr>
                <w:i/>
                <w:spacing w:val="-10"/>
              </w:rPr>
            </w:pPr>
            <w:r w:rsidRPr="006844F9">
              <w:rPr>
                <w:i/>
                <w:spacing w:val="-10"/>
              </w:rPr>
              <w:t>Сквозная нумерация по всей работе</w:t>
            </w:r>
          </w:p>
          <w:p w:rsidR="006844F9" w:rsidRPr="006844F9" w:rsidRDefault="006844F9" w:rsidP="00BC5BF2">
            <w:pPr>
              <w:pStyle w:val="21"/>
              <w:widowControl/>
              <w:shd w:val="clear" w:color="auto" w:fill="auto"/>
              <w:spacing w:line="240" w:lineRule="auto"/>
              <w:ind w:firstLine="0"/>
              <w:jc w:val="right"/>
              <w:rPr>
                <w:i/>
                <w:spacing w:val="-8"/>
              </w:rPr>
            </w:pPr>
          </w:p>
          <w:p w:rsidR="006844F9" w:rsidRPr="006844F9" w:rsidRDefault="006844F9" w:rsidP="00BC5BF2">
            <w:pPr>
              <w:pStyle w:val="21"/>
              <w:widowControl/>
              <w:shd w:val="clear" w:color="auto" w:fill="auto"/>
              <w:spacing w:line="240" w:lineRule="auto"/>
              <w:ind w:firstLine="0"/>
              <w:jc w:val="right"/>
              <w:rPr>
                <w:i/>
              </w:rPr>
            </w:pPr>
            <w:r w:rsidRPr="006844F9">
              <w:rPr>
                <w:i/>
                <w:spacing w:val="-8"/>
              </w:rPr>
              <w:t>Сквозная нумерация по главам</w:t>
            </w:r>
          </w:p>
        </w:tc>
        <w:tc>
          <w:tcPr>
            <w:tcW w:w="5103"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p>
          <w:p w:rsidR="006844F9" w:rsidRPr="006844F9" w:rsidRDefault="006844F9" w:rsidP="00BC5BF2">
            <w:pPr>
              <w:pStyle w:val="21"/>
              <w:widowControl/>
              <w:shd w:val="clear" w:color="auto" w:fill="auto"/>
              <w:spacing w:line="240" w:lineRule="auto"/>
              <w:ind w:firstLine="0"/>
            </w:pPr>
            <w:r w:rsidRPr="006844F9">
              <w:t>Например, рис. 1; рис. 2; рис. 3 и т.д.</w:t>
            </w:r>
          </w:p>
          <w:p w:rsidR="006844F9" w:rsidRPr="006844F9" w:rsidRDefault="006844F9" w:rsidP="00BC5BF2">
            <w:pPr>
              <w:pStyle w:val="21"/>
              <w:widowControl/>
              <w:shd w:val="clear" w:color="auto" w:fill="auto"/>
              <w:spacing w:line="240" w:lineRule="auto"/>
              <w:ind w:firstLine="0"/>
              <w:rPr>
                <w:i/>
              </w:rPr>
            </w:pPr>
            <w:r w:rsidRPr="006844F9">
              <w:rPr>
                <w:i/>
              </w:rPr>
              <w:t>или</w:t>
            </w:r>
          </w:p>
          <w:p w:rsidR="006844F9" w:rsidRPr="006844F9" w:rsidRDefault="006844F9" w:rsidP="00BC5BF2">
            <w:pPr>
              <w:pStyle w:val="21"/>
              <w:widowControl/>
              <w:shd w:val="clear" w:color="auto" w:fill="auto"/>
              <w:spacing w:line="240" w:lineRule="auto"/>
              <w:ind w:firstLine="0"/>
            </w:pPr>
            <w:r w:rsidRPr="006844F9">
              <w:t>Например, для первой главы:</w:t>
            </w:r>
          </w:p>
          <w:p w:rsidR="006844F9" w:rsidRPr="006844F9" w:rsidRDefault="006844F9" w:rsidP="00BC5BF2">
            <w:pPr>
              <w:pStyle w:val="21"/>
              <w:widowControl/>
              <w:shd w:val="clear" w:color="auto" w:fill="auto"/>
              <w:spacing w:line="240" w:lineRule="auto"/>
              <w:ind w:firstLine="0"/>
            </w:pPr>
            <w:r w:rsidRPr="006844F9">
              <w:t>рис. 1.1; рис. 1,2; рис. 1,3 и т.д.</w:t>
            </w:r>
          </w:p>
          <w:p w:rsidR="006844F9" w:rsidRPr="006844F9" w:rsidRDefault="006844F9" w:rsidP="00BC5BF2">
            <w:pPr>
              <w:pStyle w:val="21"/>
              <w:widowControl/>
              <w:shd w:val="clear" w:color="auto" w:fill="auto"/>
              <w:spacing w:line="240" w:lineRule="auto"/>
              <w:ind w:firstLine="0"/>
            </w:pPr>
            <w:r w:rsidRPr="006844F9">
              <w:t>Например, для второй главы:</w:t>
            </w:r>
          </w:p>
          <w:p w:rsidR="006844F9" w:rsidRPr="006844F9" w:rsidRDefault="006844F9" w:rsidP="00BC5BF2">
            <w:pPr>
              <w:pStyle w:val="21"/>
              <w:widowControl/>
              <w:shd w:val="clear" w:color="auto" w:fill="auto"/>
              <w:spacing w:line="240" w:lineRule="auto"/>
              <w:ind w:firstLine="0"/>
            </w:pPr>
            <w:r w:rsidRPr="006844F9">
              <w:t>рис. 2.1; рис. 2,2; рис. 2,3 и т.д.</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nil"/>
            </w:tcBorders>
          </w:tcPr>
          <w:p w:rsidR="006844F9" w:rsidRPr="006844F9" w:rsidRDefault="006844F9" w:rsidP="00BC5BF2">
            <w:pPr>
              <w:pStyle w:val="21"/>
              <w:widowControl/>
              <w:shd w:val="clear" w:color="auto" w:fill="auto"/>
              <w:spacing w:line="240" w:lineRule="auto"/>
              <w:ind w:firstLine="0"/>
            </w:pPr>
          </w:p>
        </w:tc>
        <w:tc>
          <w:tcPr>
            <w:tcW w:w="8749" w:type="dxa"/>
            <w:gridSpan w:val="2"/>
            <w:tcBorders>
              <w:top w:val="single" w:sz="4" w:space="0" w:color="262626"/>
              <w:left w:val="nil"/>
              <w:bottom w:val="single" w:sz="4" w:space="0" w:color="262626"/>
              <w:right w:val="nil"/>
            </w:tcBorders>
          </w:tcPr>
          <w:p w:rsidR="006844F9" w:rsidRPr="006844F9" w:rsidRDefault="006844F9" w:rsidP="00BC5BF2">
            <w:pPr>
              <w:pStyle w:val="21"/>
              <w:widowControl/>
              <w:shd w:val="clear" w:color="auto" w:fill="auto"/>
              <w:spacing w:before="120" w:line="240" w:lineRule="auto"/>
              <w:ind w:firstLine="0"/>
            </w:pPr>
            <w:r w:rsidRPr="006844F9">
              <w:rPr>
                <w:b/>
                <w:i/>
              </w:rPr>
              <w:t>Подпись элементов рисунков, схем, графиков и пр.</w:t>
            </w:r>
          </w:p>
        </w:tc>
        <w:tc>
          <w:tcPr>
            <w:tcW w:w="459" w:type="dxa"/>
            <w:tcBorders>
              <w:left w:val="nil"/>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646"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Шрифт:</w:t>
            </w:r>
          </w:p>
        </w:tc>
        <w:tc>
          <w:tcPr>
            <w:tcW w:w="5103"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proofErr w:type="spellStart"/>
            <w:r w:rsidRPr="006844F9">
              <w:rPr>
                <w:lang w:val="en-US"/>
              </w:rPr>
              <w:t>TimesNewRoman</w:t>
            </w:r>
            <w:proofErr w:type="spellEnd"/>
            <w:r w:rsidRPr="006844F9">
              <w:t xml:space="preserve">, при необходимости может быть </w:t>
            </w:r>
            <w:proofErr w:type="spellStart"/>
            <w:r w:rsidRPr="006844F9">
              <w:rPr>
                <w:rFonts w:ascii="Arial" w:hAnsi="Arial" w:cs="Arial"/>
              </w:rPr>
              <w:t>Arial</w:t>
            </w:r>
            <w:proofErr w:type="spellEnd"/>
            <w:r w:rsidRPr="006844F9">
              <w:t xml:space="preserve"> или другие.</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646"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Размер шрифта:</w:t>
            </w:r>
          </w:p>
        </w:tc>
        <w:tc>
          <w:tcPr>
            <w:tcW w:w="5103"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12 (при необходимости 11, 10)</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646"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Начертание шрифта:</w:t>
            </w:r>
          </w:p>
        </w:tc>
        <w:tc>
          <w:tcPr>
            <w:tcW w:w="5103"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Основной: обычный</w:t>
            </w:r>
          </w:p>
          <w:p w:rsidR="006844F9" w:rsidRPr="006844F9" w:rsidRDefault="006844F9" w:rsidP="00BC5BF2">
            <w:pPr>
              <w:pStyle w:val="21"/>
              <w:widowControl/>
              <w:shd w:val="clear" w:color="auto" w:fill="auto"/>
              <w:spacing w:line="240" w:lineRule="auto"/>
              <w:ind w:firstLine="0"/>
              <w:jc w:val="left"/>
            </w:pPr>
            <w:r w:rsidRPr="006844F9">
              <w:t>При необходимости: полужирный, курсив</w:t>
            </w:r>
          </w:p>
          <w:p w:rsidR="006844F9" w:rsidRPr="006844F9" w:rsidRDefault="006844F9" w:rsidP="00BC5BF2">
            <w:pPr>
              <w:pStyle w:val="21"/>
              <w:widowControl/>
              <w:shd w:val="clear" w:color="auto" w:fill="auto"/>
              <w:spacing w:line="240" w:lineRule="auto"/>
              <w:ind w:firstLine="0"/>
              <w:jc w:val="left"/>
            </w:pPr>
            <w:r w:rsidRPr="006844F9">
              <w:t>(выбирается автором ВКР для наглядного представления информации)</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646"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Межстрочный интервал:</w:t>
            </w:r>
          </w:p>
        </w:tc>
        <w:tc>
          <w:tcPr>
            <w:tcW w:w="5103"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Одинарный</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646"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Выравнивание текста:</w:t>
            </w:r>
          </w:p>
        </w:tc>
        <w:tc>
          <w:tcPr>
            <w:tcW w:w="5103"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«по центру», «по левому краю», «по ширине»</w:t>
            </w:r>
          </w:p>
          <w:p w:rsidR="006844F9" w:rsidRPr="006844F9" w:rsidRDefault="006844F9" w:rsidP="00BC5BF2">
            <w:pPr>
              <w:pStyle w:val="21"/>
              <w:widowControl/>
              <w:shd w:val="clear" w:color="auto" w:fill="auto"/>
              <w:spacing w:line="240" w:lineRule="auto"/>
              <w:ind w:firstLine="0"/>
            </w:pPr>
            <w:r w:rsidRPr="006844F9">
              <w:t>(выбирается автором ВКР для наглядного представления информации)</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Pr>
          <w:p w:rsidR="006844F9" w:rsidRPr="006844F9" w:rsidRDefault="006844F9" w:rsidP="00BC5BF2">
            <w:pPr>
              <w:pStyle w:val="21"/>
              <w:widowControl/>
              <w:shd w:val="clear" w:color="auto" w:fill="auto"/>
              <w:spacing w:line="240" w:lineRule="auto"/>
              <w:ind w:firstLine="0"/>
            </w:pPr>
          </w:p>
        </w:tc>
        <w:tc>
          <w:tcPr>
            <w:tcW w:w="8749" w:type="dxa"/>
            <w:gridSpan w:val="2"/>
            <w:tcBorders>
              <w:top w:val="single" w:sz="4" w:space="0" w:color="262626"/>
              <w:bottom w:val="single" w:sz="4" w:space="0" w:color="262626"/>
            </w:tcBorders>
          </w:tcPr>
          <w:p w:rsidR="006844F9" w:rsidRPr="006844F9" w:rsidRDefault="006844F9" w:rsidP="00BC5BF2">
            <w:pPr>
              <w:pStyle w:val="21"/>
              <w:widowControl/>
              <w:shd w:val="clear" w:color="auto" w:fill="auto"/>
              <w:spacing w:before="120" w:line="240" w:lineRule="auto"/>
              <w:ind w:firstLine="0"/>
              <w:rPr>
                <w:b/>
              </w:rPr>
            </w:pPr>
            <w:r w:rsidRPr="006844F9">
              <w:rPr>
                <w:b/>
                <w:i/>
              </w:rPr>
              <w:t>Пояснительные данные к рисункам, диаграммам</w:t>
            </w:r>
          </w:p>
        </w:tc>
        <w:tc>
          <w:tcPr>
            <w:tcW w:w="459" w:type="dxa"/>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646"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jc w:val="left"/>
              <w:rPr>
                <w:i/>
              </w:rPr>
            </w:pPr>
            <w:r w:rsidRPr="006844F9">
              <w:rPr>
                <w:i/>
              </w:rPr>
              <w:t>Расположение:</w:t>
            </w:r>
          </w:p>
        </w:tc>
        <w:tc>
          <w:tcPr>
            <w:tcW w:w="5103"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Рядом с рисунком или под ним</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646"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Шрифт:</w:t>
            </w:r>
          </w:p>
        </w:tc>
        <w:tc>
          <w:tcPr>
            <w:tcW w:w="5103"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proofErr w:type="spellStart"/>
            <w:r w:rsidRPr="006844F9">
              <w:rPr>
                <w:lang w:val="en-US"/>
              </w:rPr>
              <w:t>TimesNewRoman</w:t>
            </w:r>
            <w:proofErr w:type="spellEnd"/>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646"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Размер шрифта:</w:t>
            </w:r>
          </w:p>
        </w:tc>
        <w:tc>
          <w:tcPr>
            <w:tcW w:w="5103"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10 - 12</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646"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Начертание шрифта:</w:t>
            </w:r>
          </w:p>
        </w:tc>
        <w:tc>
          <w:tcPr>
            <w:tcW w:w="5103"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Обычный</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646"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Межстрочный интервал:</w:t>
            </w:r>
          </w:p>
        </w:tc>
        <w:tc>
          <w:tcPr>
            <w:tcW w:w="5103"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Одинарный</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646"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Выравнивание текста:</w:t>
            </w:r>
          </w:p>
        </w:tc>
        <w:tc>
          <w:tcPr>
            <w:tcW w:w="5103"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«По левому краю», «по ширине»</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646"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Перенос слов:</w:t>
            </w:r>
          </w:p>
        </w:tc>
        <w:tc>
          <w:tcPr>
            <w:tcW w:w="5103"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Не допускается</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Pr>
          <w:p w:rsidR="006844F9" w:rsidRPr="006844F9" w:rsidRDefault="006844F9" w:rsidP="00BC5BF2">
            <w:pPr>
              <w:pStyle w:val="21"/>
              <w:widowControl/>
              <w:shd w:val="clear" w:color="auto" w:fill="auto"/>
              <w:spacing w:line="240" w:lineRule="auto"/>
              <w:ind w:firstLine="0"/>
            </w:pPr>
          </w:p>
        </w:tc>
        <w:tc>
          <w:tcPr>
            <w:tcW w:w="3646" w:type="dxa"/>
            <w:tcBorders>
              <w:top w:val="single" w:sz="4" w:space="0" w:color="262626"/>
            </w:tcBorders>
          </w:tcPr>
          <w:p w:rsidR="006844F9" w:rsidRPr="006844F9" w:rsidRDefault="006844F9" w:rsidP="00BC5BF2">
            <w:pPr>
              <w:pStyle w:val="21"/>
              <w:widowControl/>
              <w:shd w:val="clear" w:color="auto" w:fill="auto"/>
              <w:spacing w:line="240" w:lineRule="auto"/>
              <w:ind w:firstLine="0"/>
              <w:rPr>
                <w:i/>
              </w:rPr>
            </w:pPr>
          </w:p>
        </w:tc>
        <w:tc>
          <w:tcPr>
            <w:tcW w:w="5103" w:type="dxa"/>
            <w:tcBorders>
              <w:top w:val="single" w:sz="4" w:space="0" w:color="262626"/>
            </w:tcBorders>
          </w:tcPr>
          <w:p w:rsidR="006844F9" w:rsidRPr="006844F9" w:rsidRDefault="006844F9" w:rsidP="00BC5BF2">
            <w:pPr>
              <w:pStyle w:val="21"/>
              <w:widowControl/>
              <w:shd w:val="clear" w:color="auto" w:fill="auto"/>
              <w:spacing w:line="240" w:lineRule="auto"/>
              <w:ind w:firstLine="0"/>
            </w:pPr>
          </w:p>
        </w:tc>
        <w:tc>
          <w:tcPr>
            <w:tcW w:w="459" w:type="dxa"/>
          </w:tcPr>
          <w:p w:rsidR="006844F9" w:rsidRPr="006844F9" w:rsidRDefault="006844F9" w:rsidP="00BC5BF2">
            <w:pPr>
              <w:pStyle w:val="21"/>
              <w:widowControl/>
              <w:shd w:val="clear" w:color="auto" w:fill="auto"/>
              <w:spacing w:line="240" w:lineRule="auto"/>
              <w:ind w:firstLine="0"/>
            </w:pPr>
          </w:p>
        </w:tc>
      </w:tr>
    </w:tbl>
    <w:p w:rsidR="006844F9" w:rsidRPr="006844F9" w:rsidRDefault="006844F9" w:rsidP="006844F9">
      <w:pPr>
        <w:widowControl/>
        <w:shd w:val="clear" w:color="auto" w:fill="FFFFFF"/>
        <w:ind w:firstLine="567"/>
        <w:jc w:val="both"/>
        <w:rPr>
          <w:sz w:val="24"/>
          <w:szCs w:val="24"/>
        </w:rPr>
      </w:pPr>
    </w:p>
    <w:p w:rsidR="006844F9" w:rsidRPr="006844F9" w:rsidRDefault="006844F9" w:rsidP="006844F9">
      <w:pPr>
        <w:widowControl/>
        <w:shd w:val="clear" w:color="auto" w:fill="FFFFFF"/>
        <w:ind w:firstLine="426"/>
        <w:jc w:val="both"/>
        <w:rPr>
          <w:i/>
          <w:sz w:val="24"/>
          <w:szCs w:val="24"/>
        </w:rPr>
      </w:pPr>
    </w:p>
    <w:p w:rsidR="006844F9" w:rsidRPr="006844F9" w:rsidRDefault="006844F9" w:rsidP="006844F9">
      <w:pPr>
        <w:widowControl/>
        <w:shd w:val="clear" w:color="auto" w:fill="FFFFFF"/>
        <w:ind w:firstLine="426"/>
        <w:jc w:val="both"/>
        <w:rPr>
          <w:i/>
          <w:sz w:val="24"/>
          <w:szCs w:val="24"/>
        </w:rPr>
      </w:pPr>
      <w:r w:rsidRPr="006844F9">
        <w:rPr>
          <w:i/>
          <w:sz w:val="24"/>
          <w:szCs w:val="24"/>
        </w:rPr>
        <w:t>Название диаграмм пишется над диаграммой (</w:t>
      </w:r>
      <w:proofErr w:type="gramStart"/>
      <w:r w:rsidRPr="006844F9">
        <w:rPr>
          <w:i/>
          <w:sz w:val="24"/>
          <w:szCs w:val="24"/>
        </w:rPr>
        <w:t>см</w:t>
      </w:r>
      <w:proofErr w:type="gramEnd"/>
      <w:r w:rsidRPr="006844F9">
        <w:rPr>
          <w:i/>
          <w:sz w:val="24"/>
          <w:szCs w:val="24"/>
        </w:rPr>
        <w:t>. пример ниже)</w:t>
      </w:r>
    </w:p>
    <w:p w:rsidR="006844F9" w:rsidRPr="006844F9" w:rsidRDefault="006844F9" w:rsidP="006844F9">
      <w:pPr>
        <w:pStyle w:val="21"/>
        <w:widowControl/>
        <w:spacing w:line="240" w:lineRule="auto"/>
        <w:ind w:firstLine="426"/>
      </w:pPr>
      <w:r w:rsidRPr="006844F9">
        <w:t>На весь приведенный иллюстративный материал должны быть указания в тексте ВКР. При указаниях на иллюстрации следует писать «...в соответствии с рисунком 2» при сквозной нумерации и «...в соответствии с диаграммой 1.2» при нумерации в пределах главы ВКР.</w:t>
      </w:r>
    </w:p>
    <w:p w:rsidR="006844F9" w:rsidRPr="006844F9" w:rsidRDefault="006844F9" w:rsidP="006844F9">
      <w:pPr>
        <w:widowControl/>
        <w:shd w:val="clear" w:color="auto" w:fill="FFFFFF"/>
        <w:ind w:firstLine="426"/>
        <w:jc w:val="both"/>
        <w:rPr>
          <w:sz w:val="24"/>
          <w:szCs w:val="24"/>
        </w:rPr>
      </w:pPr>
      <w:r w:rsidRPr="006844F9">
        <w:rPr>
          <w:sz w:val="24"/>
          <w:szCs w:val="24"/>
        </w:rPr>
        <w:t xml:space="preserve">Иллюстрации следует располагать по тексту ВКР как можно ближе к первому упоминанию. Иллюстрации, значительные по объему (занимающие несколько страниц), целесообразно приводить в приложениях. </w:t>
      </w:r>
    </w:p>
    <w:p w:rsidR="006844F9" w:rsidRPr="006844F9" w:rsidRDefault="006844F9" w:rsidP="006844F9">
      <w:pPr>
        <w:widowControl/>
        <w:shd w:val="clear" w:color="auto" w:fill="FFFFFF"/>
        <w:ind w:firstLine="426"/>
        <w:jc w:val="both"/>
        <w:rPr>
          <w:sz w:val="24"/>
          <w:szCs w:val="24"/>
        </w:rPr>
      </w:pPr>
      <w:r w:rsidRPr="006844F9">
        <w:rPr>
          <w:sz w:val="24"/>
          <w:szCs w:val="24"/>
        </w:rPr>
        <w:t>Если иллюстративный материал позаимствован из других источников, надо приводить ссылку на соответствующий использованный источник.</w:t>
      </w:r>
    </w:p>
    <w:p w:rsidR="006844F9" w:rsidRDefault="006844F9" w:rsidP="006844F9">
      <w:pPr>
        <w:pStyle w:val="21"/>
        <w:widowControl/>
        <w:spacing w:line="240" w:lineRule="auto"/>
        <w:ind w:firstLine="426"/>
      </w:pPr>
      <w:r w:rsidRPr="006844F9">
        <w:t xml:space="preserve">Не нужно пересказывать словами все содержание иллюстрации. Словесный комментарий нужен для того, чтобы обратить внимание на наиболее значимые данные или части иллюстраций, на факты, которые будут использованы автором для теоретических построений и, в конечном итоге, для обоснования выводов. </w:t>
      </w:r>
    </w:p>
    <w:p w:rsidR="00047E00" w:rsidRPr="006844F9" w:rsidRDefault="00047E00" w:rsidP="006844F9">
      <w:pPr>
        <w:pStyle w:val="21"/>
        <w:widowControl/>
        <w:spacing w:line="240" w:lineRule="auto"/>
        <w:ind w:firstLine="426"/>
      </w:pPr>
    </w:p>
    <w:p w:rsidR="006844F9" w:rsidRPr="006844F9" w:rsidRDefault="006844F9" w:rsidP="006844F9">
      <w:pPr>
        <w:pStyle w:val="21"/>
        <w:widowControl/>
        <w:spacing w:line="240" w:lineRule="auto"/>
      </w:pPr>
    </w:p>
    <w:p w:rsidR="006844F9" w:rsidRPr="006844F9" w:rsidRDefault="006844F9" w:rsidP="006844F9">
      <w:pPr>
        <w:widowControl/>
        <w:shd w:val="clear" w:color="auto" w:fill="FFFFFF"/>
        <w:ind w:left="1418" w:hanging="1418"/>
        <w:jc w:val="both"/>
        <w:rPr>
          <w:i/>
          <w:sz w:val="24"/>
          <w:szCs w:val="24"/>
        </w:rPr>
      </w:pPr>
      <w:r w:rsidRPr="006844F9">
        <w:rPr>
          <w:b/>
          <w:bCs/>
          <w:i/>
          <w:sz w:val="24"/>
          <w:szCs w:val="24"/>
          <w:u w:val="single"/>
        </w:rPr>
        <w:t>₪</w:t>
      </w:r>
      <w:r w:rsidRPr="006844F9">
        <w:rPr>
          <w:b/>
          <w:bCs/>
          <w:i/>
          <w:sz w:val="24"/>
          <w:szCs w:val="24"/>
          <w:u w:val="single"/>
          <w:lang w:val="en-US"/>
        </w:rPr>
        <w:t>  </w:t>
      </w:r>
      <w:r w:rsidRPr="006844F9">
        <w:rPr>
          <w:b/>
          <w:bCs/>
          <w:i/>
          <w:sz w:val="24"/>
          <w:szCs w:val="24"/>
          <w:u w:val="single"/>
        </w:rPr>
        <w:t>Пример.</w:t>
      </w:r>
      <w:r w:rsidRPr="006844F9">
        <w:rPr>
          <w:b/>
          <w:bCs/>
          <w:i/>
          <w:sz w:val="24"/>
          <w:szCs w:val="24"/>
          <w:lang w:val="en-US"/>
        </w:rPr>
        <w:t>  </w:t>
      </w:r>
      <w:r w:rsidRPr="006844F9">
        <w:rPr>
          <w:i/>
          <w:sz w:val="24"/>
          <w:szCs w:val="24"/>
        </w:rPr>
        <w:t>Оформление названий рисунков при сквозной нумерации иллюстраций по всей ВКР</w:t>
      </w:r>
    </w:p>
    <w:p w:rsidR="006844F9" w:rsidRPr="006844F9" w:rsidRDefault="006844F9" w:rsidP="006844F9">
      <w:pPr>
        <w:widowControl/>
        <w:shd w:val="clear" w:color="auto" w:fill="FFFFFF"/>
        <w:spacing w:line="360" w:lineRule="auto"/>
        <w:jc w:val="both"/>
        <w:rPr>
          <w:color w:val="7030A0"/>
          <w:sz w:val="24"/>
          <w:szCs w:val="24"/>
        </w:rPr>
      </w:pPr>
      <w:r w:rsidRPr="006844F9">
        <w:rPr>
          <w:color w:val="7030A0"/>
          <w:sz w:val="24"/>
          <w:szCs w:val="24"/>
        </w:rPr>
      </w:r>
      <w:r w:rsidRPr="006844F9">
        <w:rPr>
          <w:color w:val="7030A0"/>
          <w:sz w:val="24"/>
          <w:szCs w:val="24"/>
        </w:rPr>
        <w:pict>
          <v:group id="_x0000_s1180" editas="canvas" style="width:474.4pt;height:205.25pt;mso-position-horizontal-relative:char;mso-position-vertical-relative:line" coordorigin="2186,10073" coordsize="7956,342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81" type="#_x0000_t75" style="position:absolute;left:2186;top:10073;width:7956;height:3422" o:preferrelative="f">
              <v:fill o:detectmouseclick="t"/>
              <v:path o:extrusionok="t" o:connecttype="none"/>
              <o:lock v:ext="edit" text="t"/>
            </v:shape>
            <v:rect id="_x0000_s1182" style="position:absolute;left:4439;top:10225;width:3622;height:405" filled="f" fillcolor="#fc9" strokeweight="1.5pt">
              <v:textbox style="mso-next-textbox:#_x0000_s1182" inset="6.48pt,3.24pt,6.48pt,3.24pt">
                <w:txbxContent>
                  <w:p w:rsidR="006844F9" w:rsidRPr="00266139" w:rsidRDefault="006844F9" w:rsidP="006844F9">
                    <w:pPr>
                      <w:pStyle w:val="af3"/>
                      <w:ind w:firstLine="0"/>
                      <w:jc w:val="center"/>
                      <w:rPr>
                        <w:sz w:val="24"/>
                      </w:rPr>
                    </w:pPr>
                    <w:r w:rsidRPr="00266139">
                      <w:rPr>
                        <w:sz w:val="24"/>
                      </w:rPr>
                      <w:t>Виды трудовой адаптации</w:t>
                    </w:r>
                  </w:p>
                </w:txbxContent>
              </v:textbox>
            </v:rect>
            <v:rect id="_x0000_s1183" style="position:absolute;left:7692;top:10990;width:2092;height:567" strokeweight="1pt">
              <v:textbox style="mso-next-textbox:#_x0000_s1183" inset="6.48pt,3.24pt,6.48pt,3.24pt">
                <w:txbxContent>
                  <w:p w:rsidR="006844F9" w:rsidRPr="00F13E5B" w:rsidRDefault="006844F9" w:rsidP="006844F9">
                    <w:pPr>
                      <w:pStyle w:val="af3"/>
                      <w:spacing w:line="240" w:lineRule="auto"/>
                      <w:ind w:firstLine="0"/>
                      <w:jc w:val="center"/>
                      <w:rPr>
                        <w:sz w:val="22"/>
                        <w:szCs w:val="24"/>
                      </w:rPr>
                    </w:pPr>
                    <w:r>
                      <w:rPr>
                        <w:sz w:val="22"/>
                        <w:szCs w:val="24"/>
                      </w:rPr>
                      <w:t>Санитарно-гигиеническая</w:t>
                    </w:r>
                  </w:p>
                </w:txbxContent>
              </v:textbox>
            </v:rect>
            <v:rect id="_x0000_s1184" style="position:absolute;left:2702;top:10990;width:2091;height:379" strokeweight="1pt">
              <v:textbox style="mso-next-textbox:#_x0000_s1184" inset="6.48pt,3.24pt,6.48pt,3.24pt">
                <w:txbxContent>
                  <w:p w:rsidR="006844F9" w:rsidRPr="00F13E5B" w:rsidRDefault="006844F9" w:rsidP="006844F9">
                    <w:pPr>
                      <w:pStyle w:val="af3"/>
                      <w:ind w:firstLine="0"/>
                      <w:jc w:val="center"/>
                      <w:rPr>
                        <w:sz w:val="22"/>
                        <w:szCs w:val="24"/>
                      </w:rPr>
                    </w:pPr>
                    <w:r>
                      <w:rPr>
                        <w:sz w:val="22"/>
                        <w:szCs w:val="24"/>
                      </w:rPr>
                      <w:t>Профессиональная</w:t>
                    </w:r>
                  </w:p>
                </w:txbxContent>
              </v:textbox>
            </v:rect>
            <v:rect id="_x0000_s1185" style="position:absolute;left:3068;top:11557;width:2092;height:378" filled="f" fillcolor="#fc9" strokeweight="1pt">
              <v:textbox style="mso-next-textbox:#_x0000_s1185" inset="6.48pt,3.24pt,6.48pt,3.24pt">
                <w:txbxContent>
                  <w:p w:rsidR="006844F9" w:rsidRPr="00F13E5B" w:rsidRDefault="006844F9" w:rsidP="006844F9">
                    <w:pPr>
                      <w:pStyle w:val="af3"/>
                      <w:ind w:firstLine="0"/>
                      <w:jc w:val="center"/>
                      <w:rPr>
                        <w:sz w:val="22"/>
                        <w:szCs w:val="24"/>
                      </w:rPr>
                    </w:pPr>
                    <w:r>
                      <w:rPr>
                        <w:sz w:val="22"/>
                        <w:szCs w:val="24"/>
                      </w:rPr>
                      <w:t>Психофизиологическая</w:t>
                    </w:r>
                  </w:p>
                </w:txbxContent>
              </v:textbox>
            </v:rect>
            <v:shapetype id="_x0000_t32" coordsize="21600,21600" o:spt="32" o:oned="t" path="m,l21600,21600e" filled="f">
              <v:path arrowok="t" fillok="f" o:connecttype="none"/>
              <o:lock v:ext="edit" shapetype="t"/>
            </v:shapetype>
            <v:shape id="_x0000_s1186" type="#_x0000_t32" style="position:absolute;left:4793;top:10642;width:1457;height:538;flip:x" o:connectortype="straight">
              <v:stroke endarrow="block"/>
            </v:shape>
            <v:shape id="_x0000_s1187" type="#_x0000_t32" style="position:absolute;left:5160;top:10642;width:1090;height:1104;flip:x" o:connectortype="straight">
              <v:stroke endarrow="block"/>
            </v:shape>
            <v:shape id="_x0000_s1188" type="#_x0000_t32" style="position:absolute;left:6250;top:10642;width:1442;height:631" o:connectortype="straight">
              <v:stroke endarrow="block"/>
            </v:shape>
            <v:rect id="_x0000_s1189" style="position:absolute;left:2691;top:12970;width:7093;height:405" stroked="f">
              <v:textbox style="mso-next-textbox:#_x0000_s1189" inset="6.48pt,3.24pt,6.48pt,3.24pt">
                <w:txbxContent>
                  <w:p w:rsidR="006844F9" w:rsidRPr="00E10132" w:rsidRDefault="006844F9" w:rsidP="006844F9">
                    <w:pPr>
                      <w:ind w:firstLine="426"/>
                      <w:jc w:val="center"/>
                      <w:rPr>
                        <w:sz w:val="28"/>
                      </w:rPr>
                    </w:pPr>
                    <w:r w:rsidRPr="00E10132">
                      <w:rPr>
                        <w:sz w:val="28"/>
                      </w:rPr>
                      <w:t>Рис. 1. Виды трудовой адаптации</w:t>
                    </w:r>
                  </w:p>
                </w:txbxContent>
              </v:textbox>
            </v:rect>
            <v:rect id="_x0000_s1190" style="position:absolute;left:3533;top:12124;width:2091;height:566" filled="f" fillcolor="#fc9" strokeweight="1pt">
              <v:textbox style="mso-next-textbox:#_x0000_s1190" inset="6.48pt,3.24pt,6.48pt,3.24pt">
                <w:txbxContent>
                  <w:p w:rsidR="006844F9" w:rsidRPr="00F13E5B" w:rsidRDefault="006844F9" w:rsidP="006844F9">
                    <w:pPr>
                      <w:pStyle w:val="af3"/>
                      <w:spacing w:line="240" w:lineRule="auto"/>
                      <w:ind w:firstLine="0"/>
                      <w:jc w:val="center"/>
                      <w:rPr>
                        <w:sz w:val="22"/>
                        <w:szCs w:val="24"/>
                      </w:rPr>
                    </w:pPr>
                    <w:r>
                      <w:rPr>
                        <w:sz w:val="22"/>
                        <w:szCs w:val="24"/>
                      </w:rPr>
                      <w:t>Социально-психологическая</w:t>
                    </w:r>
                  </w:p>
                </w:txbxContent>
              </v:textbox>
            </v:rect>
            <v:rect id="_x0000_s1191" style="position:absolute;left:7299;top:11628;width:2092;height:567" filled="f" fillcolor="#fc9" strokeweight="1pt">
              <v:textbox style="mso-next-textbox:#_x0000_s1191" inset="6.48pt,3.24pt,6.48pt,3.24pt">
                <w:txbxContent>
                  <w:p w:rsidR="006844F9" w:rsidRPr="00F13E5B" w:rsidRDefault="006844F9" w:rsidP="006844F9">
                    <w:pPr>
                      <w:pStyle w:val="af3"/>
                      <w:spacing w:line="240" w:lineRule="auto"/>
                      <w:ind w:firstLine="0"/>
                      <w:jc w:val="center"/>
                      <w:rPr>
                        <w:sz w:val="22"/>
                        <w:szCs w:val="24"/>
                      </w:rPr>
                    </w:pPr>
                    <w:r>
                      <w:rPr>
                        <w:sz w:val="22"/>
                        <w:szCs w:val="24"/>
                      </w:rPr>
                      <w:t>Организационно-административная</w:t>
                    </w:r>
                  </w:p>
                </w:txbxContent>
              </v:textbox>
            </v:rect>
            <v:rect id="_x0000_s1192" style="position:absolute;left:6936;top:12312;width:2091;height:378" filled="f" fillcolor="#fc9" strokeweight="1pt">
              <v:textbox style="mso-next-textbox:#_x0000_s1192" inset="6.48pt,3.24pt,6.48pt,3.24pt">
                <w:txbxContent>
                  <w:p w:rsidR="006844F9" w:rsidRPr="00F13E5B" w:rsidRDefault="006844F9" w:rsidP="006844F9">
                    <w:pPr>
                      <w:pStyle w:val="af3"/>
                      <w:ind w:firstLine="0"/>
                      <w:jc w:val="center"/>
                      <w:rPr>
                        <w:sz w:val="22"/>
                        <w:szCs w:val="24"/>
                      </w:rPr>
                    </w:pPr>
                    <w:r>
                      <w:rPr>
                        <w:sz w:val="22"/>
                        <w:szCs w:val="24"/>
                      </w:rPr>
                      <w:t>Экономическая</w:t>
                    </w:r>
                  </w:p>
                </w:txbxContent>
              </v:textbox>
            </v:rect>
            <v:shape id="_x0000_s1193" type="#_x0000_t32" style="position:absolute;left:5624;top:10642;width:626;height:1765;flip:x" o:connectortype="straight">
              <v:stroke endarrow="block"/>
            </v:shape>
            <v:shape id="_x0000_s1194" type="#_x0000_t32" style="position:absolute;left:6250;top:10642;width:686;height:1859" o:connectortype="straight">
              <v:stroke endarrow="block"/>
            </v:shape>
            <v:shape id="_x0000_s1195" type="#_x0000_t32" style="position:absolute;left:6250;top:10642;width:1049;height:1270" o:connectortype="straight">
              <v:stroke endarrow="block"/>
            </v:shape>
            <w10:wrap type="none"/>
            <w10:anchorlock/>
          </v:group>
        </w:pict>
      </w:r>
    </w:p>
    <w:p w:rsidR="006844F9" w:rsidRPr="006844F9" w:rsidRDefault="006844F9" w:rsidP="006844F9">
      <w:pPr>
        <w:widowControl/>
        <w:shd w:val="clear" w:color="auto" w:fill="FFFFFF"/>
        <w:spacing w:after="120"/>
        <w:ind w:left="425" w:hanging="425"/>
        <w:jc w:val="both"/>
        <w:rPr>
          <w:b/>
          <w:bCs/>
          <w:i/>
          <w:sz w:val="24"/>
          <w:szCs w:val="24"/>
          <w:u w:val="single"/>
        </w:rPr>
      </w:pPr>
    </w:p>
    <w:p w:rsidR="006844F9" w:rsidRDefault="006844F9" w:rsidP="006844F9">
      <w:pPr>
        <w:widowControl/>
        <w:shd w:val="clear" w:color="auto" w:fill="FFFFFF"/>
        <w:spacing w:after="120"/>
        <w:ind w:left="425" w:hanging="425"/>
        <w:jc w:val="both"/>
        <w:rPr>
          <w:b/>
          <w:bCs/>
          <w:i/>
          <w:sz w:val="24"/>
          <w:szCs w:val="24"/>
          <w:u w:val="single"/>
        </w:rPr>
      </w:pPr>
    </w:p>
    <w:p w:rsidR="00047E00" w:rsidRPr="006844F9" w:rsidRDefault="00047E00" w:rsidP="006844F9">
      <w:pPr>
        <w:widowControl/>
        <w:shd w:val="clear" w:color="auto" w:fill="FFFFFF"/>
        <w:spacing w:after="120"/>
        <w:ind w:left="425" w:hanging="425"/>
        <w:jc w:val="both"/>
        <w:rPr>
          <w:b/>
          <w:bCs/>
          <w:i/>
          <w:sz w:val="24"/>
          <w:szCs w:val="24"/>
          <w:u w:val="single"/>
        </w:rPr>
      </w:pPr>
    </w:p>
    <w:p w:rsidR="006844F9" w:rsidRPr="006844F9" w:rsidRDefault="006844F9" w:rsidP="006844F9">
      <w:pPr>
        <w:widowControl/>
        <w:shd w:val="clear" w:color="auto" w:fill="FFFFFF"/>
        <w:spacing w:after="120"/>
        <w:ind w:left="425" w:hanging="425"/>
        <w:jc w:val="both"/>
        <w:rPr>
          <w:b/>
          <w:bCs/>
          <w:i/>
          <w:sz w:val="24"/>
          <w:szCs w:val="24"/>
          <w:u w:val="single"/>
        </w:rPr>
      </w:pPr>
    </w:p>
    <w:p w:rsidR="006844F9" w:rsidRPr="006844F9" w:rsidRDefault="006844F9" w:rsidP="006844F9">
      <w:pPr>
        <w:widowControl/>
        <w:shd w:val="clear" w:color="auto" w:fill="FFFFFF"/>
        <w:spacing w:after="120"/>
        <w:ind w:left="1418" w:hanging="1418"/>
        <w:jc w:val="both"/>
        <w:rPr>
          <w:i/>
          <w:sz w:val="24"/>
          <w:szCs w:val="24"/>
        </w:rPr>
      </w:pPr>
      <w:r w:rsidRPr="006844F9">
        <w:rPr>
          <w:b/>
          <w:bCs/>
          <w:i/>
          <w:sz w:val="24"/>
          <w:szCs w:val="24"/>
          <w:u w:val="single"/>
        </w:rPr>
        <w:t>₪</w:t>
      </w:r>
      <w:r w:rsidRPr="006844F9">
        <w:rPr>
          <w:b/>
          <w:bCs/>
          <w:i/>
          <w:sz w:val="24"/>
          <w:szCs w:val="24"/>
          <w:u w:val="single"/>
          <w:lang w:val="en-US"/>
        </w:rPr>
        <w:t>  </w:t>
      </w:r>
      <w:r w:rsidRPr="006844F9">
        <w:rPr>
          <w:b/>
          <w:bCs/>
          <w:i/>
          <w:sz w:val="24"/>
          <w:szCs w:val="24"/>
          <w:u w:val="single"/>
        </w:rPr>
        <w:t>Пример.</w:t>
      </w:r>
      <w:r w:rsidRPr="006844F9">
        <w:rPr>
          <w:b/>
          <w:bCs/>
          <w:i/>
          <w:sz w:val="24"/>
          <w:szCs w:val="24"/>
          <w:lang w:val="en-US"/>
        </w:rPr>
        <w:t>  </w:t>
      </w:r>
      <w:r w:rsidRPr="006844F9">
        <w:rPr>
          <w:i/>
          <w:sz w:val="24"/>
          <w:szCs w:val="24"/>
        </w:rPr>
        <w:t>Оформление названий графиков при сквозной нумерации иллюстраций в рамках главы ВКР</w:t>
      </w:r>
    </w:p>
    <w:p w:rsidR="006844F9" w:rsidRPr="006844F9" w:rsidRDefault="006844F9" w:rsidP="006844F9">
      <w:pPr>
        <w:widowControl/>
        <w:shd w:val="clear" w:color="auto" w:fill="FFFFFF"/>
        <w:spacing w:line="288" w:lineRule="auto"/>
        <w:jc w:val="center"/>
        <w:rPr>
          <w:color w:val="7030A0"/>
          <w:sz w:val="24"/>
          <w:szCs w:val="24"/>
        </w:rPr>
      </w:pPr>
      <w:r w:rsidRPr="006844F9">
        <w:rPr>
          <w:noProof/>
          <w:color w:val="7030A0"/>
          <w:sz w:val="24"/>
          <w:szCs w:val="24"/>
        </w:rPr>
        <w:lastRenderedPageBreak/>
        <w:drawing>
          <wp:inline distT="0" distB="0" distL="0" distR="0">
            <wp:extent cx="5705856" cy="4013454"/>
            <wp:effectExtent l="12192" t="6096" r="6477" b="0"/>
            <wp:docPr id="110"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844F9" w:rsidRPr="006844F9" w:rsidRDefault="006844F9" w:rsidP="006844F9">
      <w:pPr>
        <w:widowControl/>
        <w:shd w:val="clear" w:color="auto" w:fill="FFFFFF"/>
        <w:ind w:left="567"/>
        <w:jc w:val="center"/>
        <w:rPr>
          <w:sz w:val="24"/>
          <w:szCs w:val="24"/>
        </w:rPr>
      </w:pPr>
      <w:r w:rsidRPr="006844F9">
        <w:rPr>
          <w:sz w:val="24"/>
          <w:szCs w:val="24"/>
        </w:rPr>
        <w:t xml:space="preserve">Рис. 2.1. Количество </w:t>
      </w:r>
      <w:proofErr w:type="gramStart"/>
      <w:r w:rsidRPr="006844F9">
        <w:rPr>
          <w:sz w:val="24"/>
          <w:szCs w:val="24"/>
        </w:rPr>
        <w:t>принятиях</w:t>
      </w:r>
      <w:proofErr w:type="gramEnd"/>
      <w:r w:rsidRPr="006844F9">
        <w:rPr>
          <w:sz w:val="24"/>
          <w:szCs w:val="24"/>
        </w:rPr>
        <w:t xml:space="preserve"> сотрудников в службы организации </w:t>
      </w:r>
    </w:p>
    <w:p w:rsidR="006844F9" w:rsidRPr="006844F9" w:rsidRDefault="006844F9" w:rsidP="006844F9">
      <w:pPr>
        <w:widowControl/>
        <w:shd w:val="clear" w:color="auto" w:fill="FFFFFF"/>
        <w:ind w:left="567"/>
        <w:jc w:val="center"/>
        <w:rPr>
          <w:sz w:val="24"/>
          <w:szCs w:val="24"/>
        </w:rPr>
      </w:pPr>
      <w:r w:rsidRPr="006844F9">
        <w:rPr>
          <w:sz w:val="24"/>
          <w:szCs w:val="24"/>
        </w:rPr>
        <w:t>за 2013-2014 гг. по кварталам</w:t>
      </w:r>
    </w:p>
    <w:p w:rsidR="006844F9" w:rsidRPr="006844F9" w:rsidRDefault="006844F9" w:rsidP="006844F9">
      <w:pPr>
        <w:pStyle w:val="21"/>
        <w:widowControl/>
        <w:spacing w:line="240" w:lineRule="auto"/>
      </w:pPr>
    </w:p>
    <w:p w:rsidR="006844F9" w:rsidRPr="006844F9" w:rsidRDefault="006844F9" w:rsidP="006844F9">
      <w:pPr>
        <w:widowControl/>
        <w:shd w:val="clear" w:color="auto" w:fill="FFFFFF"/>
        <w:ind w:left="426" w:hanging="425"/>
        <w:jc w:val="both"/>
        <w:rPr>
          <w:i/>
          <w:sz w:val="24"/>
          <w:szCs w:val="24"/>
        </w:rPr>
      </w:pPr>
      <w:r w:rsidRPr="006844F9">
        <w:rPr>
          <w:b/>
          <w:bCs/>
          <w:i/>
          <w:sz w:val="24"/>
          <w:szCs w:val="24"/>
          <w:u w:val="single"/>
        </w:rPr>
        <w:t>₪</w:t>
      </w:r>
      <w:r w:rsidRPr="006844F9">
        <w:rPr>
          <w:b/>
          <w:bCs/>
          <w:i/>
          <w:sz w:val="24"/>
          <w:szCs w:val="24"/>
          <w:u w:val="single"/>
          <w:lang w:val="en-US"/>
        </w:rPr>
        <w:t>  </w:t>
      </w:r>
      <w:r w:rsidRPr="006844F9">
        <w:rPr>
          <w:b/>
          <w:bCs/>
          <w:i/>
          <w:sz w:val="24"/>
          <w:szCs w:val="24"/>
          <w:u w:val="single"/>
        </w:rPr>
        <w:t>Пример.</w:t>
      </w:r>
      <w:r w:rsidRPr="006844F9">
        <w:rPr>
          <w:b/>
          <w:bCs/>
          <w:i/>
          <w:sz w:val="24"/>
          <w:szCs w:val="24"/>
          <w:lang w:val="en-US"/>
        </w:rPr>
        <w:t>  </w:t>
      </w:r>
      <w:r w:rsidRPr="006844F9">
        <w:rPr>
          <w:i/>
          <w:sz w:val="24"/>
          <w:szCs w:val="24"/>
        </w:rPr>
        <w:t>Оформление названия диаграммы при сквозной нумерации по всей ВКР</w:t>
      </w:r>
    </w:p>
    <w:p w:rsidR="006844F9" w:rsidRPr="006844F9" w:rsidRDefault="006844F9" w:rsidP="006844F9">
      <w:pPr>
        <w:widowControl/>
        <w:shd w:val="clear" w:color="auto" w:fill="FFFFFF"/>
        <w:ind w:left="425" w:hanging="425"/>
        <w:jc w:val="center"/>
        <w:rPr>
          <w:bCs/>
          <w:sz w:val="24"/>
          <w:szCs w:val="24"/>
        </w:rPr>
      </w:pPr>
    </w:p>
    <w:p w:rsidR="006844F9" w:rsidRPr="006844F9" w:rsidRDefault="006844F9" w:rsidP="006844F9">
      <w:pPr>
        <w:widowControl/>
        <w:shd w:val="clear" w:color="auto" w:fill="FFFFFF"/>
        <w:ind w:left="425" w:hanging="425"/>
        <w:jc w:val="center"/>
        <w:rPr>
          <w:sz w:val="24"/>
          <w:szCs w:val="24"/>
        </w:rPr>
      </w:pPr>
      <w:r w:rsidRPr="006844F9">
        <w:rPr>
          <w:bCs/>
          <w:sz w:val="24"/>
          <w:szCs w:val="24"/>
        </w:rPr>
        <w:t>Диаграмма 2. Соотношение численности принятых сотрудников по подразделениям за 2014 год</w:t>
      </w:r>
    </w:p>
    <w:p w:rsidR="006844F9" w:rsidRPr="006844F9" w:rsidRDefault="006844F9" w:rsidP="006844F9">
      <w:pPr>
        <w:widowControl/>
        <w:shd w:val="clear" w:color="auto" w:fill="FFFFFF"/>
        <w:ind w:left="425" w:hanging="425"/>
        <w:jc w:val="center"/>
        <w:rPr>
          <w:i/>
          <w:sz w:val="24"/>
          <w:szCs w:val="24"/>
        </w:rPr>
      </w:pPr>
      <w:r w:rsidRPr="006844F9">
        <w:rPr>
          <w:i/>
          <w:noProof/>
          <w:sz w:val="24"/>
          <w:szCs w:val="24"/>
        </w:rPr>
        <w:drawing>
          <wp:inline distT="0" distB="0" distL="0" distR="0">
            <wp:extent cx="5537454" cy="3028950"/>
            <wp:effectExtent l="6096" t="0" r="0" b="0"/>
            <wp:docPr id="111"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844F9" w:rsidRPr="006844F9" w:rsidRDefault="006844F9" w:rsidP="006844F9">
      <w:pPr>
        <w:widowControl/>
        <w:shd w:val="clear" w:color="auto" w:fill="FFFFFF"/>
        <w:ind w:left="426" w:hanging="425"/>
        <w:jc w:val="both"/>
        <w:rPr>
          <w:i/>
          <w:sz w:val="24"/>
          <w:szCs w:val="24"/>
        </w:rPr>
      </w:pPr>
      <w:r w:rsidRPr="006844F9">
        <w:rPr>
          <w:b/>
          <w:bCs/>
          <w:i/>
          <w:sz w:val="24"/>
          <w:szCs w:val="24"/>
          <w:u w:val="single"/>
        </w:rPr>
        <w:t>₪</w:t>
      </w:r>
      <w:r w:rsidRPr="006844F9">
        <w:rPr>
          <w:b/>
          <w:bCs/>
          <w:i/>
          <w:sz w:val="24"/>
          <w:szCs w:val="24"/>
          <w:u w:val="single"/>
          <w:lang w:val="en-US"/>
        </w:rPr>
        <w:t>  </w:t>
      </w:r>
      <w:r w:rsidRPr="006844F9">
        <w:rPr>
          <w:b/>
          <w:bCs/>
          <w:i/>
          <w:sz w:val="24"/>
          <w:szCs w:val="24"/>
          <w:u w:val="single"/>
        </w:rPr>
        <w:t>Пример.</w:t>
      </w:r>
      <w:r w:rsidRPr="006844F9">
        <w:rPr>
          <w:b/>
          <w:bCs/>
          <w:i/>
          <w:sz w:val="24"/>
          <w:szCs w:val="24"/>
          <w:lang w:val="en-US"/>
        </w:rPr>
        <w:t>  </w:t>
      </w:r>
      <w:r w:rsidRPr="006844F9">
        <w:rPr>
          <w:i/>
          <w:sz w:val="24"/>
          <w:szCs w:val="24"/>
        </w:rPr>
        <w:t>Оформление названия диаграммы при сквозной нумерации по главе ВКР</w:t>
      </w:r>
    </w:p>
    <w:p w:rsidR="006844F9" w:rsidRPr="006844F9" w:rsidRDefault="006844F9" w:rsidP="006844F9">
      <w:pPr>
        <w:pStyle w:val="21"/>
        <w:widowControl/>
        <w:spacing w:line="240" w:lineRule="auto"/>
        <w:jc w:val="center"/>
        <w:rPr>
          <w:b/>
        </w:rPr>
      </w:pPr>
    </w:p>
    <w:p w:rsidR="006844F9" w:rsidRPr="006844F9" w:rsidRDefault="006844F9" w:rsidP="006844F9">
      <w:pPr>
        <w:pStyle w:val="21"/>
        <w:widowControl/>
        <w:spacing w:line="240" w:lineRule="auto"/>
        <w:jc w:val="center"/>
      </w:pPr>
      <w:r w:rsidRPr="006844F9">
        <w:lastRenderedPageBreak/>
        <w:t>Диаграмма 2.1. Численность принятых сотрудников в ООО «Авто» по подразделениям за 2013-2014 гг.</w:t>
      </w:r>
    </w:p>
    <w:p w:rsidR="006844F9" w:rsidRPr="006844F9" w:rsidRDefault="006844F9" w:rsidP="006844F9">
      <w:pPr>
        <w:widowControl/>
        <w:shd w:val="clear" w:color="auto" w:fill="FFFFFF"/>
        <w:ind w:left="425" w:hanging="425"/>
        <w:jc w:val="both"/>
        <w:rPr>
          <w:i/>
          <w:sz w:val="24"/>
          <w:szCs w:val="24"/>
        </w:rPr>
      </w:pPr>
    </w:p>
    <w:p w:rsidR="006844F9" w:rsidRPr="006844F9" w:rsidRDefault="006844F9" w:rsidP="006844F9">
      <w:pPr>
        <w:widowControl/>
        <w:shd w:val="clear" w:color="auto" w:fill="FFFFFF"/>
        <w:spacing w:line="360" w:lineRule="auto"/>
        <w:ind w:left="426" w:hanging="425"/>
        <w:jc w:val="center"/>
        <w:rPr>
          <w:i/>
          <w:sz w:val="24"/>
          <w:szCs w:val="24"/>
        </w:rPr>
      </w:pPr>
      <w:r w:rsidRPr="006844F9">
        <w:rPr>
          <w:i/>
          <w:noProof/>
          <w:sz w:val="24"/>
          <w:szCs w:val="24"/>
        </w:rPr>
        <w:drawing>
          <wp:inline distT="0" distB="0" distL="0" distR="0">
            <wp:extent cx="5698998" cy="3316605"/>
            <wp:effectExtent l="12192" t="6096" r="3810" b="1524"/>
            <wp:docPr id="11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844F9" w:rsidRPr="006844F9" w:rsidRDefault="006844F9" w:rsidP="006844F9">
      <w:pPr>
        <w:pStyle w:val="21"/>
        <w:widowControl/>
        <w:spacing w:line="240" w:lineRule="auto"/>
      </w:pPr>
    </w:p>
    <w:p w:rsidR="006844F9" w:rsidRPr="006844F9" w:rsidRDefault="006844F9" w:rsidP="006844F9">
      <w:pPr>
        <w:pStyle w:val="21"/>
        <w:widowControl/>
        <w:spacing w:line="240" w:lineRule="auto"/>
      </w:pPr>
    </w:p>
    <w:p w:rsidR="006844F9" w:rsidRPr="006844F9" w:rsidRDefault="006844F9" w:rsidP="006844F9">
      <w:pPr>
        <w:widowControl/>
        <w:shd w:val="clear" w:color="auto" w:fill="FFFFFF"/>
        <w:jc w:val="both"/>
        <w:rPr>
          <w:b/>
          <w:i/>
          <w:iCs/>
          <w:sz w:val="24"/>
          <w:szCs w:val="24"/>
          <w:u w:val="single"/>
        </w:rPr>
      </w:pPr>
      <w:r w:rsidRPr="006844F9">
        <w:rPr>
          <w:rFonts w:ascii="Wingdings" w:hAnsi="Wingdings"/>
          <w:b/>
          <w:sz w:val="24"/>
          <w:szCs w:val="24"/>
        </w:rPr>
        <w:t></w:t>
      </w:r>
      <w:r w:rsidRPr="006844F9">
        <w:rPr>
          <w:b/>
          <w:i/>
          <w:iCs/>
          <w:sz w:val="24"/>
          <w:szCs w:val="24"/>
          <w:u w:val="single"/>
        </w:rPr>
        <w:t>Требования к оформлению таблиц в выпускной квалификационной работе</w:t>
      </w:r>
    </w:p>
    <w:p w:rsidR="006844F9" w:rsidRPr="006844F9" w:rsidRDefault="006844F9" w:rsidP="006844F9">
      <w:pPr>
        <w:pStyle w:val="21"/>
        <w:widowControl/>
        <w:spacing w:line="240" w:lineRule="auto"/>
        <w:ind w:firstLine="426"/>
      </w:pPr>
      <w:r w:rsidRPr="006844F9">
        <w:t xml:space="preserve">Цифровой материал, как правило, оформляют в виде таблиц. Таблицы применяют для характеристики точных данных, лучшей наглядности и удобства сравнения показателей, а также сопоставимости информации, полученной из разных источников. </w:t>
      </w:r>
    </w:p>
    <w:p w:rsidR="006844F9" w:rsidRPr="006844F9" w:rsidRDefault="006844F9" w:rsidP="006844F9">
      <w:pPr>
        <w:pStyle w:val="21"/>
        <w:widowControl/>
        <w:spacing w:line="240" w:lineRule="auto"/>
        <w:ind w:firstLine="426"/>
      </w:pPr>
      <w:r w:rsidRPr="006844F9">
        <w:t xml:space="preserve">На все таблицы должны быть ссылки в тексте ВКР. Таблица, в зависимости от ее размера, помещается под текстом, в котором впервые дана ссылка на нее, или на следующей странице. Если таблица содержит данных значительно больше, чем читатель может охватить одним взглядом, то такую таблицу следует помещать в приложении. Допускается помещать таблицу вдоль длинной стороны листа. </w:t>
      </w:r>
    </w:p>
    <w:p w:rsidR="006844F9" w:rsidRPr="006844F9" w:rsidRDefault="006844F9" w:rsidP="006844F9">
      <w:pPr>
        <w:widowControl/>
        <w:shd w:val="clear" w:color="auto" w:fill="FFFFFF"/>
        <w:ind w:firstLine="426"/>
        <w:jc w:val="both"/>
        <w:rPr>
          <w:sz w:val="24"/>
          <w:szCs w:val="24"/>
        </w:rPr>
      </w:pPr>
      <w:r w:rsidRPr="006844F9">
        <w:rPr>
          <w:i/>
          <w:iCs/>
          <w:sz w:val="24"/>
          <w:szCs w:val="24"/>
        </w:rPr>
        <w:t>Составные части таблицы</w:t>
      </w:r>
      <w:r w:rsidRPr="006844F9">
        <w:rPr>
          <w:sz w:val="24"/>
          <w:szCs w:val="24"/>
        </w:rPr>
        <w:t xml:space="preserve"> приведены на рисунке 1, их оформление имеет свои особенности.</w:t>
      </w:r>
    </w:p>
    <w:tbl>
      <w:tblPr>
        <w:tblW w:w="9561" w:type="dxa"/>
        <w:jc w:val="center"/>
        <w:tblInd w:w="602" w:type="dxa"/>
        <w:tblBorders>
          <w:top w:val="dotted" w:sz="4" w:space="0" w:color="auto"/>
          <w:left w:val="dotted" w:sz="4" w:space="0" w:color="auto"/>
          <w:bottom w:val="dotted" w:sz="4" w:space="0" w:color="auto"/>
          <w:right w:val="dotted" w:sz="4" w:space="0" w:color="auto"/>
        </w:tblBorders>
        <w:tblLook w:val="0000"/>
      </w:tblPr>
      <w:tblGrid>
        <w:gridCol w:w="567"/>
        <w:gridCol w:w="1790"/>
        <w:gridCol w:w="1531"/>
        <w:gridCol w:w="1531"/>
        <w:gridCol w:w="1531"/>
        <w:gridCol w:w="1531"/>
        <w:gridCol w:w="1080"/>
      </w:tblGrid>
      <w:tr w:rsidR="006844F9" w:rsidRPr="006844F9" w:rsidTr="00BC5BF2">
        <w:trPr>
          <w:jc w:val="center"/>
        </w:trPr>
        <w:tc>
          <w:tcPr>
            <w:tcW w:w="9561" w:type="dxa"/>
            <w:gridSpan w:val="7"/>
          </w:tcPr>
          <w:p w:rsidR="006844F9" w:rsidRPr="006844F9" w:rsidRDefault="006844F9" w:rsidP="00BC5BF2">
            <w:pPr>
              <w:pStyle w:val="9"/>
              <w:widowControl/>
              <w:jc w:val="right"/>
              <w:rPr>
                <w:rFonts w:ascii="Times New Roman" w:hAnsi="Times New Roman" w:cs="Times New Roman"/>
                <w:sz w:val="24"/>
                <w:szCs w:val="24"/>
              </w:rPr>
            </w:pPr>
            <w:r w:rsidRPr="006844F9">
              <w:rPr>
                <w:rFonts w:ascii="Times New Roman" w:hAnsi="Times New Roman" w:cs="Times New Roman"/>
                <w:noProof/>
                <w:sz w:val="24"/>
                <w:szCs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98" type="#_x0000_t87" style="position:absolute;left:0;text-align:left;margin-left:383.65pt;margin-top:11.15pt;width:12pt;height:18pt;z-index:251662336"/>
              </w:pict>
            </w:r>
            <w:r w:rsidRPr="006844F9">
              <w:rPr>
                <w:rFonts w:ascii="Times New Roman" w:hAnsi="Times New Roman" w:cs="Times New Roman"/>
                <w:i/>
                <w:iCs/>
                <w:sz w:val="24"/>
                <w:szCs w:val="24"/>
              </w:rPr>
              <w:t xml:space="preserve">Нумерация таблицы              </w:t>
            </w:r>
            <w:r w:rsidRPr="006844F9">
              <w:rPr>
                <w:rFonts w:ascii="Times New Roman" w:hAnsi="Times New Roman" w:cs="Times New Roman"/>
                <w:sz w:val="24"/>
                <w:szCs w:val="24"/>
              </w:rPr>
              <w:t>Таблица 1</w:t>
            </w:r>
          </w:p>
          <w:p w:rsidR="006844F9" w:rsidRPr="006844F9" w:rsidRDefault="006844F9" w:rsidP="00BC5BF2">
            <w:pPr>
              <w:pStyle w:val="8"/>
              <w:widowControl/>
              <w:rPr>
                <w:i w:val="0"/>
              </w:rPr>
            </w:pPr>
            <w:r w:rsidRPr="006844F9">
              <w:rPr>
                <w:i w:val="0"/>
                <w:iCs w:val="0"/>
                <w:noProof/>
              </w:rPr>
              <w:pict>
                <v:shape id="_x0000_s1199" type="#_x0000_t87" style="position:absolute;margin-left:139.1pt;margin-top:10.05pt;width:12pt;height:18pt;z-index:251663360"/>
              </w:pict>
            </w:r>
            <w:r w:rsidRPr="006844F9">
              <w:rPr>
                <w:iCs w:val="0"/>
              </w:rPr>
              <w:t xml:space="preserve">          Название таблицы              </w:t>
            </w:r>
            <w:r w:rsidRPr="006844F9">
              <w:rPr>
                <w:b/>
                <w:i w:val="0"/>
              </w:rPr>
              <w:t>Показатели текучести персонала</w:t>
            </w:r>
          </w:p>
          <w:p w:rsidR="006844F9" w:rsidRPr="006844F9" w:rsidRDefault="006844F9" w:rsidP="00BC5BF2">
            <w:pPr>
              <w:widowControl/>
              <w:spacing w:line="360" w:lineRule="auto"/>
              <w:jc w:val="both"/>
              <w:rPr>
                <w:sz w:val="24"/>
                <w:szCs w:val="24"/>
              </w:rPr>
            </w:pPr>
          </w:p>
        </w:tc>
      </w:tr>
      <w:tr w:rsidR="006844F9" w:rsidRPr="006844F9" w:rsidTr="00BC5BF2">
        <w:trPr>
          <w:jc w:val="center"/>
        </w:trPr>
        <w:tc>
          <w:tcPr>
            <w:tcW w:w="2357" w:type="dxa"/>
            <w:gridSpan w:val="2"/>
            <w:tcBorders>
              <w:right w:val="single" w:sz="12" w:space="0" w:color="auto"/>
            </w:tcBorders>
          </w:tcPr>
          <w:p w:rsidR="006844F9" w:rsidRPr="006844F9" w:rsidRDefault="006844F9" w:rsidP="00BC5BF2">
            <w:pPr>
              <w:widowControl/>
              <w:jc w:val="both"/>
              <w:rPr>
                <w:i/>
                <w:iCs/>
                <w:sz w:val="24"/>
                <w:szCs w:val="24"/>
              </w:rPr>
            </w:pPr>
            <w:r w:rsidRPr="006844F9">
              <w:rPr>
                <w:i/>
                <w:iCs/>
                <w:noProof/>
                <w:sz w:val="24"/>
                <w:szCs w:val="24"/>
              </w:rPr>
              <w:pict>
                <v:shape id="_x0000_s1200" type="#_x0000_t87" style="position:absolute;left:0;text-align:left;margin-left:94.1pt;margin-top:3.2pt;width:12pt;height:18pt;z-index:251664384;mso-position-horizontal-relative:text;mso-position-vertical-relative:text"/>
              </w:pict>
            </w:r>
            <w:r w:rsidRPr="006844F9">
              <w:rPr>
                <w:i/>
                <w:iCs/>
                <w:sz w:val="24"/>
                <w:szCs w:val="24"/>
              </w:rPr>
              <w:t>Головка таблицы</w:t>
            </w:r>
          </w:p>
          <w:p w:rsidR="006844F9" w:rsidRPr="006844F9" w:rsidRDefault="006844F9" w:rsidP="00BC5BF2">
            <w:pPr>
              <w:widowControl/>
              <w:jc w:val="both"/>
              <w:rPr>
                <w:i/>
                <w:iCs/>
                <w:sz w:val="24"/>
                <w:szCs w:val="24"/>
              </w:rPr>
            </w:pPr>
            <w:r w:rsidRPr="006844F9">
              <w:rPr>
                <w:i/>
                <w:iCs/>
                <w:sz w:val="24"/>
                <w:szCs w:val="24"/>
              </w:rPr>
              <w:t xml:space="preserve">(заголовки граф) </w:t>
            </w:r>
          </w:p>
        </w:tc>
        <w:tc>
          <w:tcPr>
            <w:tcW w:w="1531" w:type="dxa"/>
            <w:tcBorders>
              <w:top w:val="single" w:sz="12" w:space="0" w:color="auto"/>
              <w:left w:val="single" w:sz="12" w:space="0" w:color="auto"/>
              <w:bottom w:val="single" w:sz="12" w:space="0" w:color="auto"/>
              <w:right w:val="single" w:sz="12" w:space="0" w:color="auto"/>
            </w:tcBorders>
            <w:shd w:val="thinDiagStripe" w:color="auto" w:fill="auto"/>
          </w:tcPr>
          <w:p w:rsidR="006844F9" w:rsidRPr="006844F9" w:rsidRDefault="006844F9" w:rsidP="00BC5BF2">
            <w:pPr>
              <w:widowControl/>
              <w:spacing w:line="360" w:lineRule="auto"/>
              <w:jc w:val="both"/>
              <w:rPr>
                <w:sz w:val="24"/>
                <w:szCs w:val="24"/>
              </w:rPr>
            </w:pPr>
          </w:p>
        </w:tc>
        <w:tc>
          <w:tcPr>
            <w:tcW w:w="1531" w:type="dxa"/>
            <w:tcBorders>
              <w:top w:val="single" w:sz="12" w:space="0" w:color="auto"/>
              <w:left w:val="single" w:sz="12" w:space="0" w:color="auto"/>
              <w:bottom w:val="single" w:sz="12" w:space="0" w:color="auto"/>
              <w:right w:val="single" w:sz="12" w:space="0" w:color="auto"/>
            </w:tcBorders>
            <w:shd w:val="thinDiagStripe" w:color="auto" w:fill="auto"/>
          </w:tcPr>
          <w:p w:rsidR="006844F9" w:rsidRPr="006844F9" w:rsidRDefault="006844F9" w:rsidP="00BC5BF2">
            <w:pPr>
              <w:widowControl/>
              <w:spacing w:line="360" w:lineRule="auto"/>
              <w:jc w:val="both"/>
              <w:rPr>
                <w:sz w:val="24"/>
                <w:szCs w:val="24"/>
              </w:rPr>
            </w:pPr>
          </w:p>
        </w:tc>
        <w:tc>
          <w:tcPr>
            <w:tcW w:w="1531" w:type="dxa"/>
            <w:tcBorders>
              <w:top w:val="single" w:sz="12" w:space="0" w:color="auto"/>
              <w:left w:val="single" w:sz="12" w:space="0" w:color="auto"/>
              <w:bottom w:val="single" w:sz="12" w:space="0" w:color="auto"/>
              <w:right w:val="single" w:sz="12" w:space="0" w:color="auto"/>
            </w:tcBorders>
            <w:shd w:val="thinDiagStripe" w:color="auto" w:fill="auto"/>
          </w:tcPr>
          <w:p w:rsidR="006844F9" w:rsidRPr="006844F9" w:rsidRDefault="006844F9" w:rsidP="00BC5BF2">
            <w:pPr>
              <w:widowControl/>
              <w:spacing w:line="360" w:lineRule="auto"/>
              <w:jc w:val="both"/>
              <w:rPr>
                <w:sz w:val="24"/>
                <w:szCs w:val="24"/>
              </w:rPr>
            </w:pPr>
          </w:p>
        </w:tc>
        <w:tc>
          <w:tcPr>
            <w:tcW w:w="1531" w:type="dxa"/>
            <w:tcBorders>
              <w:top w:val="single" w:sz="12" w:space="0" w:color="auto"/>
              <w:left w:val="single" w:sz="12" w:space="0" w:color="auto"/>
              <w:bottom w:val="single" w:sz="12" w:space="0" w:color="auto"/>
              <w:right w:val="single" w:sz="12" w:space="0" w:color="auto"/>
            </w:tcBorders>
            <w:shd w:val="thinDiagStripe" w:color="auto" w:fill="auto"/>
          </w:tcPr>
          <w:p w:rsidR="006844F9" w:rsidRPr="006844F9" w:rsidRDefault="006844F9" w:rsidP="00BC5BF2">
            <w:pPr>
              <w:widowControl/>
              <w:spacing w:line="360" w:lineRule="auto"/>
              <w:jc w:val="both"/>
              <w:rPr>
                <w:color w:val="7030A0"/>
                <w:sz w:val="24"/>
                <w:szCs w:val="24"/>
              </w:rPr>
            </w:pPr>
          </w:p>
        </w:tc>
        <w:tc>
          <w:tcPr>
            <w:tcW w:w="1080" w:type="dxa"/>
            <w:tcBorders>
              <w:left w:val="single" w:sz="12" w:space="0" w:color="auto"/>
            </w:tcBorders>
          </w:tcPr>
          <w:p w:rsidR="006844F9" w:rsidRPr="006844F9" w:rsidRDefault="006844F9" w:rsidP="00BC5BF2">
            <w:pPr>
              <w:widowControl/>
              <w:spacing w:line="360" w:lineRule="auto"/>
              <w:jc w:val="both"/>
              <w:rPr>
                <w:color w:val="7030A0"/>
                <w:sz w:val="24"/>
                <w:szCs w:val="24"/>
              </w:rPr>
            </w:pPr>
          </w:p>
        </w:tc>
      </w:tr>
      <w:tr w:rsidR="006844F9" w:rsidRPr="006844F9" w:rsidTr="00BC5BF2">
        <w:trPr>
          <w:cantSplit/>
          <w:jc w:val="center"/>
        </w:trPr>
        <w:tc>
          <w:tcPr>
            <w:tcW w:w="2357" w:type="dxa"/>
            <w:gridSpan w:val="2"/>
            <w:vMerge w:val="restart"/>
            <w:tcBorders>
              <w:right w:val="single" w:sz="12" w:space="0" w:color="auto"/>
            </w:tcBorders>
          </w:tcPr>
          <w:p w:rsidR="006844F9" w:rsidRPr="006844F9" w:rsidRDefault="006844F9" w:rsidP="00BC5BF2">
            <w:pPr>
              <w:widowControl/>
              <w:jc w:val="both"/>
              <w:rPr>
                <w:i/>
                <w:iCs/>
                <w:sz w:val="24"/>
                <w:szCs w:val="24"/>
              </w:rPr>
            </w:pPr>
            <w:r w:rsidRPr="006844F9">
              <w:rPr>
                <w:noProof/>
                <w:sz w:val="24"/>
                <w:szCs w:val="24"/>
              </w:rPr>
              <w:pict>
                <v:shape id="_x0000_s1201" type="#_x0000_t87" style="position:absolute;left:0;text-align:left;margin-left:94.1pt;margin-top:5.65pt;width:11.8pt;height:59.4pt;z-index:251665408;mso-position-horizontal-relative:text;mso-position-vertical-relative:text"/>
              </w:pict>
            </w:r>
          </w:p>
          <w:p w:rsidR="006844F9" w:rsidRPr="006844F9" w:rsidRDefault="006844F9" w:rsidP="00BC5BF2">
            <w:pPr>
              <w:widowControl/>
              <w:jc w:val="both"/>
              <w:rPr>
                <w:i/>
                <w:iCs/>
                <w:sz w:val="24"/>
                <w:szCs w:val="24"/>
              </w:rPr>
            </w:pPr>
          </w:p>
          <w:p w:rsidR="006844F9" w:rsidRPr="006844F9" w:rsidRDefault="006844F9" w:rsidP="00BC5BF2">
            <w:pPr>
              <w:widowControl/>
              <w:jc w:val="both"/>
              <w:rPr>
                <w:i/>
                <w:iCs/>
                <w:sz w:val="24"/>
                <w:szCs w:val="24"/>
                <w:lang w:val="en-US"/>
              </w:rPr>
            </w:pPr>
            <w:r w:rsidRPr="006844F9">
              <w:rPr>
                <w:i/>
                <w:iCs/>
                <w:sz w:val="24"/>
                <w:szCs w:val="24"/>
              </w:rPr>
              <w:t xml:space="preserve">Боковик таблицы </w:t>
            </w:r>
          </w:p>
          <w:p w:rsidR="006844F9" w:rsidRPr="006844F9" w:rsidRDefault="006844F9" w:rsidP="00BC5BF2">
            <w:pPr>
              <w:widowControl/>
              <w:jc w:val="both"/>
              <w:rPr>
                <w:i/>
                <w:iCs/>
                <w:sz w:val="24"/>
                <w:szCs w:val="24"/>
              </w:rPr>
            </w:pPr>
            <w:r w:rsidRPr="006844F9">
              <w:rPr>
                <w:i/>
                <w:iCs/>
                <w:sz w:val="24"/>
                <w:szCs w:val="24"/>
                <w:lang w:val="en-US"/>
              </w:rPr>
              <w:t>(</w:t>
            </w:r>
            <w:r w:rsidRPr="006844F9">
              <w:rPr>
                <w:i/>
                <w:iCs/>
                <w:sz w:val="24"/>
                <w:szCs w:val="24"/>
              </w:rPr>
              <w:t>заголовки строк)</w:t>
            </w:r>
          </w:p>
        </w:tc>
        <w:tc>
          <w:tcPr>
            <w:tcW w:w="1531" w:type="dxa"/>
            <w:tcBorders>
              <w:top w:val="single" w:sz="12" w:space="0" w:color="auto"/>
              <w:left w:val="single" w:sz="12" w:space="0" w:color="auto"/>
              <w:bottom w:val="single" w:sz="12" w:space="0" w:color="auto"/>
              <w:right w:val="single" w:sz="12" w:space="0" w:color="auto"/>
            </w:tcBorders>
            <w:shd w:val="thinReverseDiagStripe" w:color="auto" w:fill="auto"/>
          </w:tcPr>
          <w:p w:rsidR="006844F9" w:rsidRPr="006844F9" w:rsidRDefault="006844F9" w:rsidP="00BC5BF2">
            <w:pPr>
              <w:widowControl/>
              <w:jc w:val="both"/>
              <w:rPr>
                <w:sz w:val="24"/>
                <w:szCs w:val="24"/>
              </w:rPr>
            </w:pPr>
          </w:p>
        </w:tc>
        <w:tc>
          <w:tcPr>
            <w:tcW w:w="1531" w:type="dxa"/>
            <w:tcBorders>
              <w:top w:val="single" w:sz="12" w:space="0" w:color="auto"/>
              <w:left w:val="single" w:sz="12" w:space="0" w:color="auto"/>
              <w:bottom w:val="single" w:sz="12" w:space="0" w:color="auto"/>
              <w:right w:val="single" w:sz="12" w:space="0" w:color="auto"/>
            </w:tcBorders>
            <w:shd w:val="clear" w:color="auto" w:fill="auto"/>
          </w:tcPr>
          <w:p w:rsidR="006844F9" w:rsidRPr="006844F9" w:rsidRDefault="006844F9" w:rsidP="00BC5BF2">
            <w:pPr>
              <w:widowControl/>
              <w:jc w:val="both"/>
              <w:rPr>
                <w:sz w:val="24"/>
                <w:szCs w:val="24"/>
              </w:rPr>
            </w:pPr>
          </w:p>
        </w:tc>
        <w:tc>
          <w:tcPr>
            <w:tcW w:w="1531" w:type="dxa"/>
            <w:tcBorders>
              <w:top w:val="single" w:sz="12" w:space="0" w:color="auto"/>
              <w:left w:val="single" w:sz="12" w:space="0" w:color="auto"/>
              <w:bottom w:val="single" w:sz="12" w:space="0" w:color="auto"/>
              <w:right w:val="single" w:sz="12" w:space="0" w:color="auto"/>
            </w:tcBorders>
            <w:shd w:val="clear" w:color="auto" w:fill="auto"/>
          </w:tcPr>
          <w:p w:rsidR="006844F9" w:rsidRPr="006844F9" w:rsidRDefault="006844F9" w:rsidP="00BC5BF2">
            <w:pPr>
              <w:widowControl/>
              <w:jc w:val="both"/>
              <w:rPr>
                <w:sz w:val="24"/>
                <w:szCs w:val="24"/>
              </w:rPr>
            </w:pPr>
          </w:p>
        </w:tc>
        <w:tc>
          <w:tcPr>
            <w:tcW w:w="1531" w:type="dxa"/>
            <w:tcBorders>
              <w:top w:val="single" w:sz="12" w:space="0" w:color="auto"/>
              <w:left w:val="single" w:sz="12" w:space="0" w:color="auto"/>
              <w:bottom w:val="single" w:sz="12" w:space="0" w:color="auto"/>
              <w:right w:val="single" w:sz="12" w:space="0" w:color="auto"/>
            </w:tcBorders>
            <w:shd w:val="clear" w:color="auto" w:fill="auto"/>
          </w:tcPr>
          <w:p w:rsidR="006844F9" w:rsidRPr="006844F9" w:rsidRDefault="006844F9" w:rsidP="00BC5BF2">
            <w:pPr>
              <w:widowControl/>
              <w:jc w:val="both"/>
              <w:rPr>
                <w:color w:val="7030A0"/>
                <w:sz w:val="24"/>
                <w:szCs w:val="24"/>
              </w:rPr>
            </w:pPr>
          </w:p>
        </w:tc>
        <w:tc>
          <w:tcPr>
            <w:tcW w:w="1080" w:type="dxa"/>
            <w:tcBorders>
              <w:left w:val="single" w:sz="12" w:space="0" w:color="auto"/>
            </w:tcBorders>
          </w:tcPr>
          <w:p w:rsidR="006844F9" w:rsidRPr="006844F9" w:rsidRDefault="006844F9" w:rsidP="00BC5BF2">
            <w:pPr>
              <w:widowControl/>
              <w:jc w:val="both"/>
              <w:rPr>
                <w:color w:val="7030A0"/>
                <w:sz w:val="24"/>
                <w:szCs w:val="24"/>
              </w:rPr>
            </w:pPr>
          </w:p>
        </w:tc>
      </w:tr>
      <w:tr w:rsidR="006844F9" w:rsidRPr="006844F9" w:rsidTr="00BC5BF2">
        <w:trPr>
          <w:cantSplit/>
          <w:jc w:val="center"/>
        </w:trPr>
        <w:tc>
          <w:tcPr>
            <w:tcW w:w="2357" w:type="dxa"/>
            <w:gridSpan w:val="2"/>
            <w:vMerge/>
            <w:tcBorders>
              <w:right w:val="single" w:sz="12" w:space="0" w:color="auto"/>
            </w:tcBorders>
          </w:tcPr>
          <w:p w:rsidR="006844F9" w:rsidRPr="006844F9" w:rsidRDefault="006844F9" w:rsidP="00BC5BF2">
            <w:pPr>
              <w:widowControl/>
              <w:jc w:val="both"/>
              <w:rPr>
                <w:sz w:val="24"/>
                <w:szCs w:val="24"/>
              </w:rPr>
            </w:pPr>
          </w:p>
        </w:tc>
        <w:tc>
          <w:tcPr>
            <w:tcW w:w="1531" w:type="dxa"/>
            <w:tcBorders>
              <w:top w:val="single" w:sz="12" w:space="0" w:color="auto"/>
              <w:left w:val="single" w:sz="12" w:space="0" w:color="auto"/>
              <w:bottom w:val="single" w:sz="12" w:space="0" w:color="auto"/>
              <w:right w:val="single" w:sz="12" w:space="0" w:color="auto"/>
            </w:tcBorders>
            <w:shd w:val="thinReverseDiagStripe" w:color="auto" w:fill="auto"/>
          </w:tcPr>
          <w:p w:rsidR="006844F9" w:rsidRPr="006844F9" w:rsidRDefault="006844F9" w:rsidP="00BC5BF2">
            <w:pPr>
              <w:widowControl/>
              <w:jc w:val="both"/>
              <w:rPr>
                <w:sz w:val="24"/>
                <w:szCs w:val="24"/>
              </w:rPr>
            </w:pPr>
          </w:p>
        </w:tc>
        <w:tc>
          <w:tcPr>
            <w:tcW w:w="1531" w:type="dxa"/>
            <w:tcBorders>
              <w:top w:val="single" w:sz="12" w:space="0" w:color="auto"/>
              <w:left w:val="single" w:sz="12" w:space="0" w:color="auto"/>
              <w:bottom w:val="single" w:sz="12" w:space="0" w:color="auto"/>
              <w:right w:val="single" w:sz="12" w:space="0" w:color="auto"/>
            </w:tcBorders>
            <w:shd w:val="clear" w:color="auto" w:fill="auto"/>
          </w:tcPr>
          <w:p w:rsidR="006844F9" w:rsidRPr="006844F9" w:rsidRDefault="006844F9" w:rsidP="00BC5BF2">
            <w:pPr>
              <w:widowControl/>
              <w:jc w:val="both"/>
              <w:rPr>
                <w:sz w:val="24"/>
                <w:szCs w:val="24"/>
              </w:rPr>
            </w:pPr>
          </w:p>
        </w:tc>
        <w:tc>
          <w:tcPr>
            <w:tcW w:w="1531" w:type="dxa"/>
            <w:tcBorders>
              <w:top w:val="single" w:sz="12" w:space="0" w:color="auto"/>
              <w:left w:val="single" w:sz="12" w:space="0" w:color="auto"/>
              <w:bottom w:val="single" w:sz="12" w:space="0" w:color="auto"/>
              <w:right w:val="single" w:sz="12" w:space="0" w:color="auto"/>
            </w:tcBorders>
            <w:shd w:val="clear" w:color="auto" w:fill="auto"/>
          </w:tcPr>
          <w:p w:rsidR="006844F9" w:rsidRPr="006844F9" w:rsidRDefault="006844F9" w:rsidP="00BC5BF2">
            <w:pPr>
              <w:widowControl/>
              <w:jc w:val="both"/>
              <w:rPr>
                <w:sz w:val="24"/>
                <w:szCs w:val="24"/>
              </w:rPr>
            </w:pPr>
          </w:p>
        </w:tc>
        <w:tc>
          <w:tcPr>
            <w:tcW w:w="1531" w:type="dxa"/>
            <w:tcBorders>
              <w:top w:val="single" w:sz="12" w:space="0" w:color="auto"/>
              <w:left w:val="single" w:sz="12" w:space="0" w:color="auto"/>
              <w:bottom w:val="single" w:sz="12" w:space="0" w:color="auto"/>
              <w:right w:val="single" w:sz="12" w:space="0" w:color="auto"/>
            </w:tcBorders>
            <w:shd w:val="clear" w:color="auto" w:fill="auto"/>
          </w:tcPr>
          <w:p w:rsidR="006844F9" w:rsidRPr="006844F9" w:rsidRDefault="006844F9" w:rsidP="00BC5BF2">
            <w:pPr>
              <w:widowControl/>
              <w:jc w:val="both"/>
              <w:rPr>
                <w:color w:val="7030A0"/>
                <w:sz w:val="24"/>
                <w:szCs w:val="24"/>
              </w:rPr>
            </w:pPr>
          </w:p>
        </w:tc>
        <w:tc>
          <w:tcPr>
            <w:tcW w:w="1080" w:type="dxa"/>
            <w:tcBorders>
              <w:left w:val="single" w:sz="12" w:space="0" w:color="auto"/>
            </w:tcBorders>
          </w:tcPr>
          <w:p w:rsidR="006844F9" w:rsidRPr="006844F9" w:rsidRDefault="006844F9" w:rsidP="00BC5BF2">
            <w:pPr>
              <w:widowControl/>
              <w:jc w:val="both"/>
              <w:rPr>
                <w:color w:val="7030A0"/>
                <w:sz w:val="24"/>
                <w:szCs w:val="24"/>
              </w:rPr>
            </w:pPr>
          </w:p>
        </w:tc>
      </w:tr>
      <w:tr w:rsidR="006844F9" w:rsidRPr="006844F9" w:rsidTr="00BC5BF2">
        <w:trPr>
          <w:cantSplit/>
          <w:jc w:val="center"/>
        </w:trPr>
        <w:tc>
          <w:tcPr>
            <w:tcW w:w="2357" w:type="dxa"/>
            <w:gridSpan w:val="2"/>
            <w:vMerge/>
            <w:tcBorders>
              <w:right w:val="single" w:sz="12" w:space="0" w:color="auto"/>
            </w:tcBorders>
          </w:tcPr>
          <w:p w:rsidR="006844F9" w:rsidRPr="006844F9" w:rsidRDefault="006844F9" w:rsidP="00BC5BF2">
            <w:pPr>
              <w:widowControl/>
              <w:jc w:val="both"/>
              <w:rPr>
                <w:sz w:val="24"/>
                <w:szCs w:val="24"/>
              </w:rPr>
            </w:pPr>
          </w:p>
        </w:tc>
        <w:tc>
          <w:tcPr>
            <w:tcW w:w="1531" w:type="dxa"/>
            <w:tcBorders>
              <w:top w:val="single" w:sz="12" w:space="0" w:color="auto"/>
              <w:left w:val="single" w:sz="12" w:space="0" w:color="auto"/>
              <w:bottom w:val="single" w:sz="12" w:space="0" w:color="auto"/>
              <w:right w:val="single" w:sz="12" w:space="0" w:color="auto"/>
            </w:tcBorders>
            <w:shd w:val="thinReverseDiagStripe" w:color="auto" w:fill="auto"/>
          </w:tcPr>
          <w:p w:rsidR="006844F9" w:rsidRPr="006844F9" w:rsidRDefault="006844F9" w:rsidP="00BC5BF2">
            <w:pPr>
              <w:widowControl/>
              <w:jc w:val="both"/>
              <w:rPr>
                <w:sz w:val="24"/>
                <w:szCs w:val="24"/>
              </w:rPr>
            </w:pPr>
          </w:p>
        </w:tc>
        <w:tc>
          <w:tcPr>
            <w:tcW w:w="1531" w:type="dxa"/>
            <w:tcBorders>
              <w:top w:val="single" w:sz="12" w:space="0" w:color="auto"/>
              <w:left w:val="single" w:sz="12" w:space="0" w:color="auto"/>
              <w:bottom w:val="single" w:sz="12" w:space="0" w:color="auto"/>
              <w:right w:val="single" w:sz="12" w:space="0" w:color="auto"/>
            </w:tcBorders>
            <w:shd w:val="clear" w:color="auto" w:fill="auto"/>
          </w:tcPr>
          <w:p w:rsidR="006844F9" w:rsidRPr="006844F9" w:rsidRDefault="006844F9" w:rsidP="00BC5BF2">
            <w:pPr>
              <w:widowControl/>
              <w:jc w:val="both"/>
              <w:rPr>
                <w:sz w:val="24"/>
                <w:szCs w:val="24"/>
              </w:rPr>
            </w:pPr>
          </w:p>
        </w:tc>
        <w:tc>
          <w:tcPr>
            <w:tcW w:w="1531" w:type="dxa"/>
            <w:tcBorders>
              <w:top w:val="single" w:sz="12" w:space="0" w:color="auto"/>
              <w:left w:val="single" w:sz="12" w:space="0" w:color="auto"/>
              <w:bottom w:val="single" w:sz="12" w:space="0" w:color="auto"/>
              <w:right w:val="single" w:sz="12" w:space="0" w:color="auto"/>
            </w:tcBorders>
            <w:shd w:val="clear" w:color="auto" w:fill="auto"/>
          </w:tcPr>
          <w:p w:rsidR="006844F9" w:rsidRPr="006844F9" w:rsidRDefault="006844F9" w:rsidP="00BC5BF2">
            <w:pPr>
              <w:widowControl/>
              <w:jc w:val="both"/>
              <w:rPr>
                <w:sz w:val="24"/>
                <w:szCs w:val="24"/>
              </w:rPr>
            </w:pPr>
          </w:p>
        </w:tc>
        <w:tc>
          <w:tcPr>
            <w:tcW w:w="1531" w:type="dxa"/>
            <w:tcBorders>
              <w:top w:val="single" w:sz="12" w:space="0" w:color="auto"/>
              <w:left w:val="single" w:sz="12" w:space="0" w:color="auto"/>
              <w:bottom w:val="single" w:sz="12" w:space="0" w:color="auto"/>
              <w:right w:val="single" w:sz="12" w:space="0" w:color="auto"/>
            </w:tcBorders>
            <w:shd w:val="clear" w:color="auto" w:fill="auto"/>
          </w:tcPr>
          <w:p w:rsidR="006844F9" w:rsidRPr="006844F9" w:rsidRDefault="006844F9" w:rsidP="00BC5BF2">
            <w:pPr>
              <w:widowControl/>
              <w:jc w:val="both"/>
              <w:rPr>
                <w:color w:val="7030A0"/>
                <w:sz w:val="24"/>
                <w:szCs w:val="24"/>
              </w:rPr>
            </w:pPr>
          </w:p>
        </w:tc>
        <w:tc>
          <w:tcPr>
            <w:tcW w:w="1080" w:type="dxa"/>
            <w:tcBorders>
              <w:left w:val="single" w:sz="12" w:space="0" w:color="auto"/>
            </w:tcBorders>
          </w:tcPr>
          <w:p w:rsidR="006844F9" w:rsidRPr="006844F9" w:rsidRDefault="006844F9" w:rsidP="00BC5BF2">
            <w:pPr>
              <w:widowControl/>
              <w:jc w:val="both"/>
              <w:rPr>
                <w:color w:val="7030A0"/>
                <w:sz w:val="24"/>
                <w:szCs w:val="24"/>
              </w:rPr>
            </w:pPr>
          </w:p>
        </w:tc>
      </w:tr>
      <w:tr w:rsidR="006844F9" w:rsidRPr="006844F9" w:rsidTr="00BC5BF2">
        <w:trPr>
          <w:cantSplit/>
          <w:trHeight w:val="191"/>
          <w:jc w:val="center"/>
        </w:trPr>
        <w:tc>
          <w:tcPr>
            <w:tcW w:w="2357" w:type="dxa"/>
            <w:gridSpan w:val="2"/>
            <w:vMerge/>
            <w:tcBorders>
              <w:right w:val="single" w:sz="12" w:space="0" w:color="auto"/>
            </w:tcBorders>
          </w:tcPr>
          <w:p w:rsidR="006844F9" w:rsidRPr="006844F9" w:rsidRDefault="006844F9" w:rsidP="00BC5BF2">
            <w:pPr>
              <w:widowControl/>
              <w:jc w:val="both"/>
              <w:rPr>
                <w:sz w:val="24"/>
                <w:szCs w:val="24"/>
              </w:rPr>
            </w:pPr>
          </w:p>
        </w:tc>
        <w:tc>
          <w:tcPr>
            <w:tcW w:w="1531" w:type="dxa"/>
            <w:tcBorders>
              <w:top w:val="single" w:sz="12" w:space="0" w:color="auto"/>
              <w:left w:val="single" w:sz="12" w:space="0" w:color="auto"/>
              <w:bottom w:val="single" w:sz="12" w:space="0" w:color="auto"/>
              <w:right w:val="single" w:sz="12" w:space="0" w:color="auto"/>
            </w:tcBorders>
            <w:shd w:val="thinReverseDiagStripe" w:color="auto" w:fill="auto"/>
          </w:tcPr>
          <w:p w:rsidR="006844F9" w:rsidRPr="006844F9" w:rsidRDefault="006844F9" w:rsidP="00BC5BF2">
            <w:pPr>
              <w:widowControl/>
              <w:jc w:val="both"/>
              <w:rPr>
                <w:sz w:val="24"/>
                <w:szCs w:val="24"/>
              </w:rPr>
            </w:pPr>
          </w:p>
        </w:tc>
        <w:tc>
          <w:tcPr>
            <w:tcW w:w="1531" w:type="dxa"/>
            <w:tcBorders>
              <w:top w:val="single" w:sz="12" w:space="0" w:color="auto"/>
              <w:left w:val="single" w:sz="12" w:space="0" w:color="auto"/>
              <w:bottom w:val="single" w:sz="12" w:space="0" w:color="auto"/>
              <w:right w:val="single" w:sz="12" w:space="0" w:color="auto"/>
            </w:tcBorders>
            <w:shd w:val="clear" w:color="auto" w:fill="auto"/>
          </w:tcPr>
          <w:p w:rsidR="006844F9" w:rsidRPr="006844F9" w:rsidRDefault="006844F9" w:rsidP="00BC5BF2">
            <w:pPr>
              <w:widowControl/>
              <w:jc w:val="both"/>
              <w:rPr>
                <w:sz w:val="24"/>
                <w:szCs w:val="24"/>
              </w:rPr>
            </w:pPr>
          </w:p>
        </w:tc>
        <w:tc>
          <w:tcPr>
            <w:tcW w:w="1531" w:type="dxa"/>
            <w:tcBorders>
              <w:top w:val="single" w:sz="12" w:space="0" w:color="auto"/>
              <w:left w:val="single" w:sz="12" w:space="0" w:color="auto"/>
              <w:bottom w:val="single" w:sz="12" w:space="0" w:color="auto"/>
              <w:right w:val="single" w:sz="12" w:space="0" w:color="auto"/>
            </w:tcBorders>
            <w:shd w:val="clear" w:color="auto" w:fill="auto"/>
          </w:tcPr>
          <w:p w:rsidR="006844F9" w:rsidRPr="006844F9" w:rsidRDefault="006844F9" w:rsidP="00BC5BF2">
            <w:pPr>
              <w:widowControl/>
              <w:jc w:val="both"/>
              <w:rPr>
                <w:sz w:val="24"/>
                <w:szCs w:val="24"/>
              </w:rPr>
            </w:pPr>
          </w:p>
        </w:tc>
        <w:tc>
          <w:tcPr>
            <w:tcW w:w="1531" w:type="dxa"/>
            <w:tcBorders>
              <w:top w:val="single" w:sz="12" w:space="0" w:color="auto"/>
              <w:left w:val="single" w:sz="12" w:space="0" w:color="auto"/>
              <w:bottom w:val="single" w:sz="12" w:space="0" w:color="auto"/>
              <w:right w:val="single" w:sz="12" w:space="0" w:color="auto"/>
            </w:tcBorders>
            <w:shd w:val="clear" w:color="auto" w:fill="auto"/>
          </w:tcPr>
          <w:p w:rsidR="006844F9" w:rsidRPr="006844F9" w:rsidRDefault="006844F9" w:rsidP="00BC5BF2">
            <w:pPr>
              <w:widowControl/>
              <w:jc w:val="both"/>
              <w:rPr>
                <w:color w:val="7030A0"/>
                <w:sz w:val="24"/>
                <w:szCs w:val="24"/>
              </w:rPr>
            </w:pPr>
          </w:p>
        </w:tc>
        <w:tc>
          <w:tcPr>
            <w:tcW w:w="1080" w:type="dxa"/>
            <w:tcBorders>
              <w:left w:val="single" w:sz="12" w:space="0" w:color="auto"/>
            </w:tcBorders>
          </w:tcPr>
          <w:p w:rsidR="006844F9" w:rsidRPr="006844F9" w:rsidRDefault="006844F9" w:rsidP="00BC5BF2">
            <w:pPr>
              <w:widowControl/>
              <w:jc w:val="both"/>
              <w:rPr>
                <w:color w:val="7030A0"/>
                <w:sz w:val="24"/>
                <w:szCs w:val="24"/>
              </w:rPr>
            </w:pPr>
          </w:p>
        </w:tc>
      </w:tr>
      <w:tr w:rsidR="006844F9" w:rsidRPr="006844F9" w:rsidTr="00BC5BF2">
        <w:trPr>
          <w:cantSplit/>
          <w:trHeight w:val="418"/>
          <w:jc w:val="center"/>
        </w:trPr>
        <w:tc>
          <w:tcPr>
            <w:tcW w:w="567" w:type="dxa"/>
          </w:tcPr>
          <w:p w:rsidR="006844F9" w:rsidRPr="006844F9" w:rsidRDefault="006844F9" w:rsidP="00BC5BF2">
            <w:pPr>
              <w:widowControl/>
              <w:jc w:val="both"/>
              <w:rPr>
                <w:color w:val="7030A0"/>
                <w:sz w:val="24"/>
                <w:szCs w:val="24"/>
              </w:rPr>
            </w:pPr>
          </w:p>
        </w:tc>
        <w:tc>
          <w:tcPr>
            <w:tcW w:w="1790" w:type="dxa"/>
          </w:tcPr>
          <w:p w:rsidR="006844F9" w:rsidRPr="006844F9" w:rsidRDefault="006844F9" w:rsidP="00BC5BF2">
            <w:pPr>
              <w:widowControl/>
              <w:jc w:val="both"/>
              <w:rPr>
                <w:sz w:val="24"/>
                <w:szCs w:val="24"/>
              </w:rPr>
            </w:pPr>
          </w:p>
        </w:tc>
        <w:tc>
          <w:tcPr>
            <w:tcW w:w="1531" w:type="dxa"/>
            <w:tcBorders>
              <w:top w:val="single" w:sz="12" w:space="0" w:color="auto"/>
            </w:tcBorders>
          </w:tcPr>
          <w:p w:rsidR="006844F9" w:rsidRPr="006844F9" w:rsidRDefault="006844F9" w:rsidP="00BC5BF2">
            <w:pPr>
              <w:widowControl/>
              <w:jc w:val="both"/>
              <w:rPr>
                <w:sz w:val="24"/>
                <w:szCs w:val="24"/>
              </w:rPr>
            </w:pPr>
          </w:p>
        </w:tc>
        <w:tc>
          <w:tcPr>
            <w:tcW w:w="1531" w:type="dxa"/>
            <w:tcBorders>
              <w:top w:val="single" w:sz="12" w:space="0" w:color="auto"/>
            </w:tcBorders>
          </w:tcPr>
          <w:p w:rsidR="006844F9" w:rsidRPr="006844F9" w:rsidRDefault="006844F9" w:rsidP="00BC5BF2">
            <w:pPr>
              <w:widowControl/>
              <w:jc w:val="both"/>
              <w:rPr>
                <w:sz w:val="24"/>
                <w:szCs w:val="24"/>
              </w:rPr>
            </w:pPr>
          </w:p>
        </w:tc>
        <w:tc>
          <w:tcPr>
            <w:tcW w:w="1531" w:type="dxa"/>
            <w:tcBorders>
              <w:top w:val="single" w:sz="12" w:space="0" w:color="auto"/>
            </w:tcBorders>
          </w:tcPr>
          <w:p w:rsidR="006844F9" w:rsidRPr="006844F9" w:rsidRDefault="006844F9" w:rsidP="00BC5BF2">
            <w:pPr>
              <w:widowControl/>
              <w:jc w:val="both"/>
              <w:rPr>
                <w:sz w:val="24"/>
                <w:szCs w:val="24"/>
              </w:rPr>
            </w:pPr>
          </w:p>
        </w:tc>
        <w:tc>
          <w:tcPr>
            <w:tcW w:w="1531" w:type="dxa"/>
            <w:tcBorders>
              <w:top w:val="single" w:sz="12" w:space="0" w:color="auto"/>
            </w:tcBorders>
          </w:tcPr>
          <w:p w:rsidR="006844F9" w:rsidRPr="006844F9" w:rsidRDefault="006844F9" w:rsidP="00BC5BF2">
            <w:pPr>
              <w:widowControl/>
              <w:jc w:val="both"/>
              <w:rPr>
                <w:color w:val="7030A0"/>
                <w:sz w:val="24"/>
                <w:szCs w:val="24"/>
              </w:rPr>
            </w:pPr>
          </w:p>
        </w:tc>
        <w:tc>
          <w:tcPr>
            <w:tcW w:w="1080" w:type="dxa"/>
          </w:tcPr>
          <w:p w:rsidR="006844F9" w:rsidRPr="006844F9" w:rsidRDefault="006844F9" w:rsidP="00BC5BF2">
            <w:pPr>
              <w:widowControl/>
              <w:jc w:val="both"/>
              <w:rPr>
                <w:color w:val="7030A0"/>
                <w:sz w:val="24"/>
                <w:szCs w:val="24"/>
              </w:rPr>
            </w:pPr>
          </w:p>
        </w:tc>
      </w:tr>
    </w:tbl>
    <w:p w:rsidR="006844F9" w:rsidRPr="006844F9" w:rsidRDefault="006844F9" w:rsidP="006844F9">
      <w:pPr>
        <w:widowControl/>
        <w:shd w:val="clear" w:color="auto" w:fill="FFFFFF"/>
        <w:spacing w:before="120"/>
        <w:jc w:val="center"/>
        <w:rPr>
          <w:b/>
          <w:sz w:val="24"/>
          <w:szCs w:val="24"/>
        </w:rPr>
      </w:pPr>
      <w:r w:rsidRPr="006844F9">
        <w:rPr>
          <w:b/>
          <w:bCs/>
          <w:sz w:val="24"/>
          <w:szCs w:val="24"/>
        </w:rPr>
        <w:t xml:space="preserve">Рис.1. </w:t>
      </w:r>
      <w:r w:rsidRPr="006844F9">
        <w:rPr>
          <w:b/>
          <w:sz w:val="24"/>
          <w:szCs w:val="24"/>
        </w:rPr>
        <w:t>Составные части таблицы</w:t>
      </w:r>
    </w:p>
    <w:p w:rsidR="006844F9" w:rsidRPr="006844F9" w:rsidRDefault="006844F9" w:rsidP="006844F9">
      <w:pPr>
        <w:widowControl/>
        <w:shd w:val="clear" w:color="auto" w:fill="FFFFFF"/>
        <w:ind w:firstLine="567"/>
        <w:jc w:val="both"/>
        <w:rPr>
          <w:sz w:val="24"/>
          <w:szCs w:val="24"/>
        </w:rPr>
      </w:pPr>
    </w:p>
    <w:tbl>
      <w:tblPr>
        <w:tblW w:w="9781" w:type="dxa"/>
        <w:tblBorders>
          <w:top w:val="single" w:sz="4" w:space="0" w:color="auto"/>
          <w:left w:val="single" w:sz="4" w:space="0" w:color="auto"/>
          <w:bottom w:val="single" w:sz="4" w:space="0" w:color="auto"/>
          <w:right w:val="single" w:sz="4" w:space="0" w:color="auto"/>
        </w:tblBorders>
        <w:tblLook w:val="04A0"/>
      </w:tblPr>
      <w:tblGrid>
        <w:gridCol w:w="573"/>
        <w:gridCol w:w="3646"/>
        <w:gridCol w:w="142"/>
        <w:gridCol w:w="4961"/>
        <w:gridCol w:w="459"/>
      </w:tblGrid>
      <w:tr w:rsidR="006844F9" w:rsidRPr="006844F9" w:rsidTr="00BC5BF2">
        <w:tc>
          <w:tcPr>
            <w:tcW w:w="573" w:type="dxa"/>
          </w:tcPr>
          <w:p w:rsidR="006844F9" w:rsidRPr="006844F9" w:rsidRDefault="006844F9" w:rsidP="00BC5BF2">
            <w:pPr>
              <w:pStyle w:val="21"/>
              <w:widowControl/>
              <w:shd w:val="clear" w:color="auto" w:fill="auto"/>
              <w:spacing w:line="240" w:lineRule="auto"/>
              <w:ind w:firstLine="0"/>
              <w:rPr>
                <w:b/>
              </w:rPr>
            </w:pPr>
            <w:r w:rsidRPr="006844F9">
              <w:rPr>
                <w:b/>
              </w:rPr>
              <w:sym w:font="Wingdings" w:char="F0C4"/>
            </w:r>
          </w:p>
        </w:tc>
        <w:tc>
          <w:tcPr>
            <w:tcW w:w="8749" w:type="dxa"/>
            <w:gridSpan w:val="3"/>
            <w:vAlign w:val="center"/>
          </w:tcPr>
          <w:p w:rsidR="006844F9" w:rsidRPr="006844F9" w:rsidRDefault="006844F9" w:rsidP="00BC5BF2">
            <w:pPr>
              <w:pStyle w:val="21"/>
              <w:widowControl/>
              <w:shd w:val="clear" w:color="auto" w:fill="auto"/>
              <w:spacing w:line="240" w:lineRule="auto"/>
              <w:ind w:firstLine="0"/>
              <w:jc w:val="left"/>
            </w:pPr>
            <w:r w:rsidRPr="006844F9">
              <w:rPr>
                <w:b/>
                <w:u w:val="single"/>
              </w:rPr>
              <w:t>Параметры оформления таблицы</w:t>
            </w:r>
          </w:p>
        </w:tc>
        <w:tc>
          <w:tcPr>
            <w:tcW w:w="459" w:type="dxa"/>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nil"/>
            </w:tcBorders>
          </w:tcPr>
          <w:p w:rsidR="006844F9" w:rsidRPr="006844F9" w:rsidRDefault="006844F9" w:rsidP="00BC5BF2">
            <w:pPr>
              <w:pStyle w:val="21"/>
              <w:widowControl/>
              <w:shd w:val="clear" w:color="auto" w:fill="auto"/>
              <w:spacing w:line="240" w:lineRule="auto"/>
              <w:ind w:firstLine="0"/>
            </w:pPr>
          </w:p>
        </w:tc>
        <w:tc>
          <w:tcPr>
            <w:tcW w:w="8749" w:type="dxa"/>
            <w:gridSpan w:val="3"/>
            <w:tcBorders>
              <w:top w:val="nil"/>
              <w:left w:val="nil"/>
              <w:bottom w:val="single" w:sz="4" w:space="0" w:color="262626"/>
              <w:right w:val="nil"/>
            </w:tcBorders>
          </w:tcPr>
          <w:p w:rsidR="006844F9" w:rsidRPr="006844F9" w:rsidRDefault="006844F9" w:rsidP="00BC5BF2">
            <w:pPr>
              <w:pStyle w:val="21"/>
              <w:widowControl/>
              <w:shd w:val="clear" w:color="auto" w:fill="auto"/>
              <w:spacing w:line="240" w:lineRule="auto"/>
              <w:ind w:firstLine="0"/>
              <w:rPr>
                <w:b/>
                <w:i/>
              </w:rPr>
            </w:pPr>
            <w:r w:rsidRPr="006844F9">
              <w:rPr>
                <w:b/>
                <w:i/>
              </w:rPr>
              <w:t>Номер таблицы</w:t>
            </w:r>
          </w:p>
        </w:tc>
        <w:tc>
          <w:tcPr>
            <w:tcW w:w="459" w:type="dxa"/>
            <w:tcBorders>
              <w:left w:val="nil"/>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646"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Расположение:</w:t>
            </w:r>
          </w:p>
        </w:tc>
        <w:tc>
          <w:tcPr>
            <w:tcW w:w="5103" w:type="dxa"/>
            <w:gridSpan w:val="2"/>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t>Перед содержательной частью таблицы</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646"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Шрифт:</w:t>
            </w:r>
          </w:p>
        </w:tc>
        <w:tc>
          <w:tcPr>
            <w:tcW w:w="5103" w:type="dxa"/>
            <w:gridSpan w:val="2"/>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proofErr w:type="spellStart"/>
            <w:r w:rsidRPr="006844F9">
              <w:rPr>
                <w:lang w:val="en-US"/>
              </w:rPr>
              <w:t>TimesNewRoman</w:t>
            </w:r>
            <w:proofErr w:type="spellEnd"/>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646"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Размер шрифта:</w:t>
            </w:r>
          </w:p>
        </w:tc>
        <w:tc>
          <w:tcPr>
            <w:tcW w:w="5103" w:type="dxa"/>
            <w:gridSpan w:val="2"/>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14</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646"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Начертание шрифта:</w:t>
            </w:r>
          </w:p>
        </w:tc>
        <w:tc>
          <w:tcPr>
            <w:tcW w:w="5103" w:type="dxa"/>
            <w:gridSpan w:val="2"/>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Обычный</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646"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Межстрочный интервал:</w:t>
            </w:r>
          </w:p>
        </w:tc>
        <w:tc>
          <w:tcPr>
            <w:tcW w:w="5103" w:type="dxa"/>
            <w:gridSpan w:val="2"/>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Полуторный</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646"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Выравнивание текста:</w:t>
            </w:r>
          </w:p>
        </w:tc>
        <w:tc>
          <w:tcPr>
            <w:tcW w:w="5103" w:type="dxa"/>
            <w:gridSpan w:val="2"/>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«По правому краю»</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646"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proofErr w:type="spellStart"/>
            <w:r w:rsidRPr="006844F9">
              <w:rPr>
                <w:i/>
              </w:rPr>
              <w:t>Межбуквенный</w:t>
            </w:r>
            <w:proofErr w:type="spellEnd"/>
            <w:r w:rsidRPr="006844F9">
              <w:rPr>
                <w:i/>
              </w:rPr>
              <w:t xml:space="preserve"> интервал:</w:t>
            </w:r>
          </w:p>
        </w:tc>
        <w:tc>
          <w:tcPr>
            <w:tcW w:w="5103" w:type="dxa"/>
            <w:gridSpan w:val="2"/>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Обычный</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646"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jc w:val="left"/>
              <w:rPr>
                <w:i/>
              </w:rPr>
            </w:pPr>
            <w:r w:rsidRPr="006844F9">
              <w:rPr>
                <w:i/>
              </w:rPr>
              <w:t>Номер таблицы оформляется следующим образом:</w:t>
            </w:r>
          </w:p>
        </w:tc>
        <w:tc>
          <w:tcPr>
            <w:tcW w:w="5103" w:type="dxa"/>
            <w:gridSpan w:val="2"/>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Таблица 1</w:t>
            </w:r>
          </w:p>
          <w:p w:rsidR="006844F9" w:rsidRPr="006844F9" w:rsidRDefault="006844F9" w:rsidP="00BC5BF2">
            <w:pPr>
              <w:pStyle w:val="21"/>
              <w:widowControl/>
              <w:shd w:val="clear" w:color="auto" w:fill="auto"/>
              <w:spacing w:line="240" w:lineRule="auto"/>
              <w:ind w:firstLine="0"/>
              <w:rPr>
                <w:i/>
              </w:rPr>
            </w:pPr>
            <w:r w:rsidRPr="006844F9">
              <w:rPr>
                <w:i/>
              </w:rPr>
              <w:t>или</w:t>
            </w:r>
          </w:p>
          <w:p w:rsidR="006844F9" w:rsidRPr="006844F9" w:rsidRDefault="006844F9" w:rsidP="00BC5BF2">
            <w:pPr>
              <w:pStyle w:val="21"/>
              <w:widowControl/>
              <w:shd w:val="clear" w:color="auto" w:fill="auto"/>
              <w:spacing w:line="240" w:lineRule="auto"/>
              <w:ind w:firstLine="0"/>
            </w:pPr>
            <w:r w:rsidRPr="006844F9">
              <w:t>Таблица 1.1</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646"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Нумерация таблицы:</w:t>
            </w:r>
          </w:p>
          <w:p w:rsidR="006844F9" w:rsidRPr="006844F9" w:rsidRDefault="006844F9" w:rsidP="00BC5BF2">
            <w:pPr>
              <w:pStyle w:val="21"/>
              <w:widowControl/>
              <w:shd w:val="clear" w:color="auto" w:fill="auto"/>
              <w:spacing w:line="240" w:lineRule="auto"/>
              <w:ind w:firstLine="0"/>
              <w:jc w:val="right"/>
              <w:rPr>
                <w:i/>
                <w:spacing w:val="-10"/>
              </w:rPr>
            </w:pPr>
            <w:r w:rsidRPr="006844F9">
              <w:rPr>
                <w:i/>
                <w:spacing w:val="-10"/>
              </w:rPr>
              <w:t>Сквозная нумерация по всей работе</w:t>
            </w:r>
          </w:p>
          <w:p w:rsidR="006844F9" w:rsidRPr="006844F9" w:rsidRDefault="006844F9" w:rsidP="00BC5BF2">
            <w:pPr>
              <w:pStyle w:val="21"/>
              <w:widowControl/>
              <w:shd w:val="clear" w:color="auto" w:fill="auto"/>
              <w:spacing w:line="240" w:lineRule="auto"/>
              <w:ind w:firstLine="0"/>
              <w:jc w:val="right"/>
              <w:rPr>
                <w:i/>
                <w:spacing w:val="-8"/>
              </w:rPr>
            </w:pPr>
          </w:p>
          <w:p w:rsidR="006844F9" w:rsidRPr="006844F9" w:rsidRDefault="006844F9" w:rsidP="00BC5BF2">
            <w:pPr>
              <w:pStyle w:val="21"/>
              <w:widowControl/>
              <w:shd w:val="clear" w:color="auto" w:fill="auto"/>
              <w:spacing w:line="240" w:lineRule="auto"/>
              <w:ind w:firstLine="0"/>
              <w:jc w:val="right"/>
              <w:rPr>
                <w:i/>
              </w:rPr>
            </w:pPr>
            <w:r w:rsidRPr="006844F9">
              <w:rPr>
                <w:i/>
                <w:spacing w:val="-8"/>
              </w:rPr>
              <w:t>Сквозная нумерация по главам</w:t>
            </w:r>
          </w:p>
        </w:tc>
        <w:tc>
          <w:tcPr>
            <w:tcW w:w="5103" w:type="dxa"/>
            <w:gridSpan w:val="2"/>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p>
          <w:p w:rsidR="006844F9" w:rsidRPr="006844F9" w:rsidRDefault="006844F9" w:rsidP="00BC5BF2">
            <w:pPr>
              <w:pStyle w:val="21"/>
              <w:widowControl/>
              <w:shd w:val="clear" w:color="auto" w:fill="auto"/>
              <w:spacing w:line="240" w:lineRule="auto"/>
              <w:ind w:firstLine="0"/>
            </w:pPr>
            <w:r w:rsidRPr="006844F9">
              <w:t>Таблица 1, Таблица 2, Таблица 3 и т.д.</w:t>
            </w:r>
          </w:p>
          <w:p w:rsidR="006844F9" w:rsidRPr="006844F9" w:rsidRDefault="006844F9" w:rsidP="00BC5BF2">
            <w:pPr>
              <w:pStyle w:val="21"/>
              <w:widowControl/>
              <w:shd w:val="clear" w:color="auto" w:fill="auto"/>
              <w:spacing w:line="240" w:lineRule="auto"/>
              <w:ind w:firstLine="0"/>
            </w:pPr>
          </w:p>
          <w:p w:rsidR="006844F9" w:rsidRPr="006844F9" w:rsidRDefault="006844F9" w:rsidP="00BC5BF2">
            <w:pPr>
              <w:pStyle w:val="21"/>
              <w:widowControl/>
              <w:shd w:val="clear" w:color="auto" w:fill="auto"/>
              <w:spacing w:line="240" w:lineRule="auto"/>
              <w:ind w:firstLine="0"/>
            </w:pPr>
            <w:r w:rsidRPr="006844F9">
              <w:t>Таблица 1.1, Таблица 1.2, Таблица 1.3 и т.д.</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646"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Конец заголовка:</w:t>
            </w:r>
          </w:p>
        </w:tc>
        <w:tc>
          <w:tcPr>
            <w:tcW w:w="5103" w:type="dxa"/>
            <w:gridSpan w:val="2"/>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Точка не ставится</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nil"/>
            </w:tcBorders>
          </w:tcPr>
          <w:p w:rsidR="006844F9" w:rsidRPr="006844F9" w:rsidRDefault="006844F9" w:rsidP="00BC5BF2">
            <w:pPr>
              <w:pStyle w:val="21"/>
              <w:widowControl/>
              <w:shd w:val="clear" w:color="auto" w:fill="auto"/>
              <w:spacing w:line="240" w:lineRule="auto"/>
              <w:ind w:firstLine="0"/>
            </w:pPr>
          </w:p>
        </w:tc>
        <w:tc>
          <w:tcPr>
            <w:tcW w:w="8749" w:type="dxa"/>
            <w:gridSpan w:val="3"/>
            <w:tcBorders>
              <w:top w:val="single" w:sz="4" w:space="0" w:color="262626"/>
              <w:left w:val="nil"/>
              <w:bottom w:val="single" w:sz="4" w:space="0" w:color="262626"/>
              <w:right w:val="nil"/>
            </w:tcBorders>
          </w:tcPr>
          <w:p w:rsidR="006844F9" w:rsidRPr="006844F9" w:rsidRDefault="006844F9" w:rsidP="00BC5BF2">
            <w:pPr>
              <w:pStyle w:val="21"/>
              <w:widowControl/>
              <w:shd w:val="clear" w:color="auto" w:fill="auto"/>
              <w:spacing w:before="120" w:line="240" w:lineRule="auto"/>
              <w:ind w:firstLine="0"/>
            </w:pPr>
            <w:r w:rsidRPr="006844F9">
              <w:rPr>
                <w:b/>
                <w:i/>
              </w:rPr>
              <w:t>Название таблицы</w:t>
            </w:r>
          </w:p>
        </w:tc>
        <w:tc>
          <w:tcPr>
            <w:tcW w:w="459" w:type="dxa"/>
            <w:tcBorders>
              <w:left w:val="nil"/>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788" w:type="dxa"/>
            <w:gridSpan w:val="2"/>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Расположение:</w:t>
            </w:r>
          </w:p>
        </w:tc>
        <w:tc>
          <w:tcPr>
            <w:tcW w:w="4961"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jc w:val="left"/>
              <w:rPr>
                <w:i/>
              </w:rPr>
            </w:pPr>
            <w:r w:rsidRPr="006844F9">
              <w:t>После номера таблицы перед содержательной частью таблицы</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788" w:type="dxa"/>
            <w:gridSpan w:val="2"/>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Шрифт:</w:t>
            </w:r>
          </w:p>
        </w:tc>
        <w:tc>
          <w:tcPr>
            <w:tcW w:w="4961"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proofErr w:type="spellStart"/>
            <w:r w:rsidRPr="006844F9">
              <w:rPr>
                <w:lang w:val="en-US"/>
              </w:rPr>
              <w:t>TimesNewRoman</w:t>
            </w:r>
            <w:proofErr w:type="spellEnd"/>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788" w:type="dxa"/>
            <w:gridSpan w:val="2"/>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Размер шрифта:</w:t>
            </w:r>
          </w:p>
        </w:tc>
        <w:tc>
          <w:tcPr>
            <w:tcW w:w="4961"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14</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788" w:type="dxa"/>
            <w:gridSpan w:val="2"/>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Начертание шрифта:</w:t>
            </w:r>
          </w:p>
        </w:tc>
        <w:tc>
          <w:tcPr>
            <w:tcW w:w="4961"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jc w:val="left"/>
            </w:pPr>
            <w:r w:rsidRPr="006844F9">
              <w:t>Обычный</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788" w:type="dxa"/>
            <w:gridSpan w:val="2"/>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Межстрочный интервал:</w:t>
            </w:r>
          </w:p>
        </w:tc>
        <w:tc>
          <w:tcPr>
            <w:tcW w:w="4961"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Полуторный</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788" w:type="dxa"/>
            <w:gridSpan w:val="2"/>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Выравнивание текста:</w:t>
            </w:r>
          </w:p>
        </w:tc>
        <w:tc>
          <w:tcPr>
            <w:tcW w:w="4961"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«По центру»</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788" w:type="dxa"/>
            <w:gridSpan w:val="2"/>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Начало заголовка:</w:t>
            </w:r>
          </w:p>
        </w:tc>
        <w:tc>
          <w:tcPr>
            <w:tcW w:w="4961"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С большой буквы</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788" w:type="dxa"/>
            <w:gridSpan w:val="2"/>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Конец заголовка:</w:t>
            </w:r>
          </w:p>
        </w:tc>
        <w:tc>
          <w:tcPr>
            <w:tcW w:w="4961"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Точка не ставится</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788" w:type="dxa"/>
            <w:gridSpan w:val="2"/>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proofErr w:type="spellStart"/>
            <w:r w:rsidRPr="006844F9">
              <w:rPr>
                <w:i/>
              </w:rPr>
              <w:t>Межбуквенный</w:t>
            </w:r>
            <w:proofErr w:type="spellEnd"/>
            <w:r w:rsidRPr="006844F9">
              <w:rPr>
                <w:i/>
              </w:rPr>
              <w:t xml:space="preserve"> интервал:</w:t>
            </w:r>
          </w:p>
        </w:tc>
        <w:tc>
          <w:tcPr>
            <w:tcW w:w="4961"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Обычный</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Pr>
          <w:p w:rsidR="006844F9" w:rsidRPr="006844F9" w:rsidRDefault="006844F9" w:rsidP="00BC5BF2">
            <w:pPr>
              <w:pStyle w:val="21"/>
              <w:widowControl/>
              <w:shd w:val="clear" w:color="auto" w:fill="auto"/>
              <w:spacing w:line="240" w:lineRule="auto"/>
              <w:ind w:firstLine="0"/>
            </w:pPr>
          </w:p>
        </w:tc>
        <w:tc>
          <w:tcPr>
            <w:tcW w:w="3788" w:type="dxa"/>
            <w:gridSpan w:val="2"/>
            <w:tcBorders>
              <w:top w:val="single" w:sz="4" w:space="0" w:color="262626"/>
            </w:tcBorders>
          </w:tcPr>
          <w:p w:rsidR="006844F9" w:rsidRPr="006844F9" w:rsidRDefault="006844F9" w:rsidP="00BC5BF2">
            <w:pPr>
              <w:pStyle w:val="21"/>
              <w:widowControl/>
              <w:shd w:val="clear" w:color="auto" w:fill="auto"/>
              <w:spacing w:line="240" w:lineRule="auto"/>
              <w:ind w:firstLine="0"/>
              <w:rPr>
                <w:i/>
              </w:rPr>
            </w:pPr>
          </w:p>
        </w:tc>
        <w:tc>
          <w:tcPr>
            <w:tcW w:w="4961" w:type="dxa"/>
            <w:tcBorders>
              <w:top w:val="single" w:sz="4" w:space="0" w:color="262626"/>
            </w:tcBorders>
          </w:tcPr>
          <w:p w:rsidR="006844F9" w:rsidRPr="006844F9" w:rsidRDefault="006844F9" w:rsidP="00BC5BF2">
            <w:pPr>
              <w:pStyle w:val="21"/>
              <w:widowControl/>
              <w:shd w:val="clear" w:color="auto" w:fill="auto"/>
              <w:spacing w:line="240" w:lineRule="auto"/>
              <w:ind w:firstLine="0"/>
            </w:pPr>
          </w:p>
        </w:tc>
        <w:tc>
          <w:tcPr>
            <w:tcW w:w="459" w:type="dxa"/>
          </w:tcPr>
          <w:p w:rsidR="006844F9" w:rsidRPr="006844F9" w:rsidRDefault="006844F9" w:rsidP="00BC5BF2">
            <w:pPr>
              <w:pStyle w:val="21"/>
              <w:widowControl/>
              <w:shd w:val="clear" w:color="auto" w:fill="auto"/>
              <w:spacing w:line="240" w:lineRule="auto"/>
              <w:ind w:firstLine="0"/>
            </w:pPr>
          </w:p>
        </w:tc>
      </w:tr>
    </w:tbl>
    <w:p w:rsidR="006844F9" w:rsidRPr="006844F9" w:rsidRDefault="006844F9" w:rsidP="006844F9">
      <w:pPr>
        <w:widowControl/>
        <w:shd w:val="clear" w:color="auto" w:fill="FFFFFF"/>
        <w:ind w:firstLine="567"/>
        <w:jc w:val="both"/>
        <w:rPr>
          <w:sz w:val="24"/>
          <w:szCs w:val="24"/>
        </w:rPr>
      </w:pPr>
    </w:p>
    <w:p w:rsidR="006844F9" w:rsidRPr="006844F9" w:rsidRDefault="006844F9" w:rsidP="006844F9">
      <w:pPr>
        <w:widowControl/>
        <w:shd w:val="clear" w:color="auto" w:fill="FFFFFF"/>
        <w:ind w:firstLine="567"/>
        <w:jc w:val="both"/>
        <w:rPr>
          <w:sz w:val="24"/>
          <w:szCs w:val="24"/>
        </w:rPr>
      </w:pPr>
    </w:p>
    <w:p w:rsidR="006844F9" w:rsidRPr="006844F9" w:rsidRDefault="006844F9" w:rsidP="006844F9">
      <w:pPr>
        <w:widowControl/>
        <w:shd w:val="clear" w:color="auto" w:fill="FFFFFF"/>
        <w:ind w:left="1418" w:hanging="1418"/>
        <w:jc w:val="both"/>
        <w:rPr>
          <w:i/>
          <w:sz w:val="24"/>
          <w:szCs w:val="24"/>
        </w:rPr>
      </w:pPr>
      <w:r w:rsidRPr="006844F9">
        <w:rPr>
          <w:b/>
          <w:bCs/>
          <w:i/>
          <w:sz w:val="24"/>
          <w:szCs w:val="24"/>
          <w:u w:val="single"/>
        </w:rPr>
        <w:t>₪</w:t>
      </w:r>
      <w:r w:rsidRPr="006844F9">
        <w:rPr>
          <w:b/>
          <w:bCs/>
          <w:i/>
          <w:sz w:val="24"/>
          <w:szCs w:val="24"/>
          <w:u w:val="single"/>
          <w:lang w:val="en-US"/>
        </w:rPr>
        <w:t>  </w:t>
      </w:r>
      <w:r w:rsidRPr="006844F9">
        <w:rPr>
          <w:b/>
          <w:bCs/>
          <w:i/>
          <w:sz w:val="24"/>
          <w:szCs w:val="24"/>
          <w:u w:val="single"/>
        </w:rPr>
        <w:t>Пример.</w:t>
      </w:r>
      <w:r w:rsidRPr="006844F9">
        <w:rPr>
          <w:b/>
          <w:bCs/>
          <w:i/>
          <w:sz w:val="24"/>
          <w:szCs w:val="24"/>
          <w:lang w:val="en-US"/>
        </w:rPr>
        <w:t>  </w:t>
      </w:r>
      <w:r w:rsidRPr="006844F9">
        <w:rPr>
          <w:i/>
          <w:sz w:val="24"/>
          <w:szCs w:val="24"/>
        </w:rPr>
        <w:t>Оформление названия таблицы с использованием нумерации с учетом номера главы ВКР, в которой представлена таблица</w:t>
      </w:r>
    </w:p>
    <w:p w:rsidR="006844F9" w:rsidRPr="006844F9" w:rsidRDefault="006844F9" w:rsidP="006844F9">
      <w:pPr>
        <w:pStyle w:val="af7"/>
        <w:ind w:left="1287"/>
        <w:jc w:val="right"/>
        <w:rPr>
          <w:rFonts w:ascii="Times New Roman" w:eastAsia="MS Mincho" w:hAnsi="Times New Roman"/>
          <w:sz w:val="24"/>
          <w:szCs w:val="24"/>
        </w:rPr>
      </w:pPr>
    </w:p>
    <w:p w:rsidR="006844F9" w:rsidRPr="006844F9" w:rsidRDefault="006844F9" w:rsidP="006844F9">
      <w:pPr>
        <w:pStyle w:val="af7"/>
        <w:spacing w:line="360" w:lineRule="auto"/>
        <w:ind w:left="1287"/>
        <w:jc w:val="right"/>
        <w:rPr>
          <w:rFonts w:ascii="Times New Roman" w:eastAsia="MS Mincho" w:hAnsi="Times New Roman"/>
          <w:sz w:val="24"/>
          <w:szCs w:val="24"/>
        </w:rPr>
      </w:pPr>
      <w:r w:rsidRPr="006844F9">
        <w:rPr>
          <w:rFonts w:ascii="Times New Roman" w:eastAsia="MS Mincho" w:hAnsi="Times New Roman"/>
          <w:sz w:val="24"/>
          <w:szCs w:val="24"/>
        </w:rPr>
        <w:t>Таблица 1.7</w:t>
      </w:r>
    </w:p>
    <w:p w:rsidR="006844F9" w:rsidRPr="006844F9" w:rsidRDefault="006844F9" w:rsidP="006844F9">
      <w:pPr>
        <w:pStyle w:val="af7"/>
        <w:spacing w:line="360" w:lineRule="auto"/>
        <w:jc w:val="center"/>
        <w:rPr>
          <w:rFonts w:ascii="Times New Roman" w:eastAsia="MS Mincho" w:hAnsi="Times New Roman"/>
          <w:sz w:val="24"/>
          <w:szCs w:val="24"/>
        </w:rPr>
      </w:pPr>
      <w:r w:rsidRPr="006844F9">
        <w:rPr>
          <w:rFonts w:ascii="Times New Roman" w:eastAsia="MS Mincho" w:hAnsi="Times New Roman"/>
          <w:sz w:val="24"/>
          <w:szCs w:val="24"/>
        </w:rPr>
        <w:t xml:space="preserve">Количество приятых сотрудников по службам за 2013-2014 гг. </w:t>
      </w:r>
    </w:p>
    <w:p w:rsidR="006844F9" w:rsidRPr="006844F9" w:rsidRDefault="006844F9" w:rsidP="006844F9">
      <w:pPr>
        <w:pStyle w:val="af7"/>
        <w:spacing w:line="360" w:lineRule="auto"/>
        <w:jc w:val="center"/>
        <w:rPr>
          <w:rFonts w:ascii="Times New Roman" w:eastAsia="MS Mincho" w:hAnsi="Times New Roman"/>
          <w:sz w:val="24"/>
          <w:szCs w:val="24"/>
        </w:rPr>
      </w:pPr>
      <w:r w:rsidRPr="006844F9">
        <w:rPr>
          <w:rFonts w:ascii="Times New Roman" w:eastAsia="MS Mincho" w:hAnsi="Times New Roman"/>
          <w:sz w:val="24"/>
          <w:szCs w:val="24"/>
        </w:rPr>
        <w:t>поквартально (чел.)</w:t>
      </w:r>
    </w:p>
    <w:tbl>
      <w:tblPr>
        <w:tblW w:w="9458" w:type="dxa"/>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6"/>
        <w:gridCol w:w="794"/>
        <w:gridCol w:w="794"/>
        <w:gridCol w:w="794"/>
        <w:gridCol w:w="794"/>
        <w:gridCol w:w="794"/>
        <w:gridCol w:w="794"/>
        <w:gridCol w:w="794"/>
        <w:gridCol w:w="794"/>
      </w:tblGrid>
      <w:tr w:rsidR="006844F9" w:rsidRPr="006844F9" w:rsidTr="00BC5BF2">
        <w:trPr>
          <w:trHeight w:val="300"/>
          <w:jc w:val="center"/>
        </w:trPr>
        <w:tc>
          <w:tcPr>
            <w:tcW w:w="3106" w:type="dxa"/>
            <w:shd w:val="clear" w:color="auto" w:fill="auto"/>
            <w:noWrap/>
            <w:vAlign w:val="bottom"/>
            <w:hideMark/>
          </w:tcPr>
          <w:p w:rsidR="006844F9" w:rsidRPr="006844F9" w:rsidRDefault="006844F9" w:rsidP="00BC5BF2">
            <w:pPr>
              <w:widowControl/>
              <w:autoSpaceDE/>
              <w:autoSpaceDN/>
              <w:adjustRightInd/>
              <w:rPr>
                <w:sz w:val="24"/>
                <w:szCs w:val="24"/>
              </w:rPr>
            </w:pPr>
          </w:p>
        </w:tc>
        <w:tc>
          <w:tcPr>
            <w:tcW w:w="794" w:type="dxa"/>
            <w:shd w:val="clear" w:color="auto" w:fill="auto"/>
            <w:noWrap/>
            <w:vAlign w:val="center"/>
            <w:hideMark/>
          </w:tcPr>
          <w:p w:rsidR="006844F9" w:rsidRPr="006844F9" w:rsidRDefault="006844F9" w:rsidP="00BC5BF2">
            <w:pPr>
              <w:widowControl/>
              <w:autoSpaceDE/>
              <w:autoSpaceDN/>
              <w:adjustRightInd/>
              <w:jc w:val="center"/>
              <w:rPr>
                <w:sz w:val="24"/>
                <w:szCs w:val="24"/>
              </w:rPr>
            </w:pPr>
            <w:r w:rsidRPr="006844F9">
              <w:rPr>
                <w:sz w:val="24"/>
                <w:szCs w:val="24"/>
              </w:rPr>
              <w:t xml:space="preserve">1 </w:t>
            </w:r>
            <w:proofErr w:type="spellStart"/>
            <w:r w:rsidRPr="006844F9">
              <w:rPr>
                <w:sz w:val="24"/>
                <w:szCs w:val="24"/>
              </w:rPr>
              <w:t>кв</w:t>
            </w:r>
            <w:proofErr w:type="spellEnd"/>
            <w:r w:rsidRPr="006844F9">
              <w:rPr>
                <w:sz w:val="24"/>
                <w:szCs w:val="24"/>
              </w:rPr>
              <w:t xml:space="preserve"> 2013</w:t>
            </w:r>
          </w:p>
        </w:tc>
        <w:tc>
          <w:tcPr>
            <w:tcW w:w="794" w:type="dxa"/>
            <w:shd w:val="clear" w:color="auto" w:fill="auto"/>
            <w:noWrap/>
            <w:vAlign w:val="center"/>
            <w:hideMark/>
          </w:tcPr>
          <w:p w:rsidR="006844F9" w:rsidRPr="006844F9" w:rsidRDefault="006844F9" w:rsidP="00BC5BF2">
            <w:pPr>
              <w:widowControl/>
              <w:autoSpaceDE/>
              <w:autoSpaceDN/>
              <w:adjustRightInd/>
              <w:jc w:val="center"/>
              <w:rPr>
                <w:sz w:val="24"/>
                <w:szCs w:val="24"/>
              </w:rPr>
            </w:pPr>
            <w:r w:rsidRPr="006844F9">
              <w:rPr>
                <w:sz w:val="24"/>
                <w:szCs w:val="24"/>
              </w:rPr>
              <w:t xml:space="preserve">2 </w:t>
            </w:r>
            <w:proofErr w:type="spellStart"/>
            <w:r w:rsidRPr="006844F9">
              <w:rPr>
                <w:sz w:val="24"/>
                <w:szCs w:val="24"/>
              </w:rPr>
              <w:t>кв</w:t>
            </w:r>
            <w:proofErr w:type="spellEnd"/>
            <w:r w:rsidRPr="006844F9">
              <w:rPr>
                <w:sz w:val="24"/>
                <w:szCs w:val="24"/>
              </w:rPr>
              <w:t xml:space="preserve"> 2013</w:t>
            </w:r>
          </w:p>
        </w:tc>
        <w:tc>
          <w:tcPr>
            <w:tcW w:w="794" w:type="dxa"/>
            <w:shd w:val="clear" w:color="auto" w:fill="auto"/>
            <w:noWrap/>
            <w:vAlign w:val="center"/>
            <w:hideMark/>
          </w:tcPr>
          <w:p w:rsidR="006844F9" w:rsidRPr="006844F9" w:rsidRDefault="006844F9" w:rsidP="00BC5BF2">
            <w:pPr>
              <w:widowControl/>
              <w:autoSpaceDE/>
              <w:autoSpaceDN/>
              <w:adjustRightInd/>
              <w:jc w:val="center"/>
              <w:rPr>
                <w:sz w:val="24"/>
                <w:szCs w:val="24"/>
              </w:rPr>
            </w:pPr>
            <w:r w:rsidRPr="006844F9">
              <w:rPr>
                <w:sz w:val="24"/>
                <w:szCs w:val="24"/>
              </w:rPr>
              <w:t xml:space="preserve">3 </w:t>
            </w:r>
            <w:proofErr w:type="spellStart"/>
            <w:r w:rsidRPr="006844F9">
              <w:rPr>
                <w:sz w:val="24"/>
                <w:szCs w:val="24"/>
              </w:rPr>
              <w:t>кв</w:t>
            </w:r>
            <w:proofErr w:type="spellEnd"/>
            <w:r w:rsidRPr="006844F9">
              <w:rPr>
                <w:sz w:val="24"/>
                <w:szCs w:val="24"/>
              </w:rPr>
              <w:t xml:space="preserve"> 2013</w:t>
            </w:r>
          </w:p>
        </w:tc>
        <w:tc>
          <w:tcPr>
            <w:tcW w:w="794" w:type="dxa"/>
            <w:shd w:val="clear" w:color="auto" w:fill="auto"/>
            <w:noWrap/>
            <w:vAlign w:val="center"/>
            <w:hideMark/>
          </w:tcPr>
          <w:p w:rsidR="006844F9" w:rsidRPr="006844F9" w:rsidRDefault="006844F9" w:rsidP="00BC5BF2">
            <w:pPr>
              <w:widowControl/>
              <w:autoSpaceDE/>
              <w:autoSpaceDN/>
              <w:adjustRightInd/>
              <w:jc w:val="center"/>
              <w:rPr>
                <w:sz w:val="24"/>
                <w:szCs w:val="24"/>
              </w:rPr>
            </w:pPr>
            <w:r w:rsidRPr="006844F9">
              <w:rPr>
                <w:sz w:val="24"/>
                <w:szCs w:val="24"/>
              </w:rPr>
              <w:t xml:space="preserve">4 </w:t>
            </w:r>
            <w:proofErr w:type="spellStart"/>
            <w:r w:rsidRPr="006844F9">
              <w:rPr>
                <w:sz w:val="24"/>
                <w:szCs w:val="24"/>
              </w:rPr>
              <w:t>кв</w:t>
            </w:r>
            <w:proofErr w:type="spellEnd"/>
            <w:r w:rsidRPr="006844F9">
              <w:rPr>
                <w:sz w:val="24"/>
                <w:szCs w:val="24"/>
              </w:rPr>
              <w:t xml:space="preserve"> 2013</w:t>
            </w:r>
          </w:p>
        </w:tc>
        <w:tc>
          <w:tcPr>
            <w:tcW w:w="794" w:type="dxa"/>
            <w:shd w:val="clear" w:color="auto" w:fill="auto"/>
            <w:noWrap/>
            <w:vAlign w:val="center"/>
            <w:hideMark/>
          </w:tcPr>
          <w:p w:rsidR="006844F9" w:rsidRPr="006844F9" w:rsidRDefault="006844F9" w:rsidP="00BC5BF2">
            <w:pPr>
              <w:widowControl/>
              <w:autoSpaceDE/>
              <w:autoSpaceDN/>
              <w:adjustRightInd/>
              <w:jc w:val="center"/>
              <w:rPr>
                <w:sz w:val="24"/>
                <w:szCs w:val="24"/>
              </w:rPr>
            </w:pPr>
            <w:r w:rsidRPr="006844F9">
              <w:rPr>
                <w:sz w:val="24"/>
                <w:szCs w:val="24"/>
              </w:rPr>
              <w:t xml:space="preserve">1 </w:t>
            </w:r>
            <w:proofErr w:type="spellStart"/>
            <w:r w:rsidRPr="006844F9">
              <w:rPr>
                <w:sz w:val="24"/>
                <w:szCs w:val="24"/>
              </w:rPr>
              <w:t>кв</w:t>
            </w:r>
            <w:proofErr w:type="spellEnd"/>
            <w:r w:rsidRPr="006844F9">
              <w:rPr>
                <w:sz w:val="24"/>
                <w:szCs w:val="24"/>
              </w:rPr>
              <w:t xml:space="preserve"> 2014</w:t>
            </w:r>
          </w:p>
        </w:tc>
        <w:tc>
          <w:tcPr>
            <w:tcW w:w="794" w:type="dxa"/>
            <w:shd w:val="clear" w:color="auto" w:fill="auto"/>
            <w:noWrap/>
            <w:vAlign w:val="center"/>
            <w:hideMark/>
          </w:tcPr>
          <w:p w:rsidR="006844F9" w:rsidRPr="006844F9" w:rsidRDefault="006844F9" w:rsidP="00BC5BF2">
            <w:pPr>
              <w:widowControl/>
              <w:autoSpaceDE/>
              <w:autoSpaceDN/>
              <w:adjustRightInd/>
              <w:jc w:val="center"/>
              <w:rPr>
                <w:sz w:val="24"/>
                <w:szCs w:val="24"/>
              </w:rPr>
            </w:pPr>
            <w:r w:rsidRPr="006844F9">
              <w:rPr>
                <w:sz w:val="24"/>
                <w:szCs w:val="24"/>
              </w:rPr>
              <w:t xml:space="preserve">2 </w:t>
            </w:r>
            <w:proofErr w:type="spellStart"/>
            <w:r w:rsidRPr="006844F9">
              <w:rPr>
                <w:sz w:val="24"/>
                <w:szCs w:val="24"/>
              </w:rPr>
              <w:t>кв</w:t>
            </w:r>
            <w:proofErr w:type="spellEnd"/>
            <w:r w:rsidRPr="006844F9">
              <w:rPr>
                <w:sz w:val="24"/>
                <w:szCs w:val="24"/>
              </w:rPr>
              <w:t xml:space="preserve"> 2014</w:t>
            </w:r>
          </w:p>
        </w:tc>
        <w:tc>
          <w:tcPr>
            <w:tcW w:w="794" w:type="dxa"/>
            <w:shd w:val="clear" w:color="auto" w:fill="auto"/>
            <w:noWrap/>
            <w:vAlign w:val="center"/>
            <w:hideMark/>
          </w:tcPr>
          <w:p w:rsidR="006844F9" w:rsidRPr="006844F9" w:rsidRDefault="006844F9" w:rsidP="00BC5BF2">
            <w:pPr>
              <w:widowControl/>
              <w:autoSpaceDE/>
              <w:autoSpaceDN/>
              <w:adjustRightInd/>
              <w:jc w:val="center"/>
              <w:rPr>
                <w:sz w:val="24"/>
                <w:szCs w:val="24"/>
              </w:rPr>
            </w:pPr>
            <w:r w:rsidRPr="006844F9">
              <w:rPr>
                <w:sz w:val="24"/>
                <w:szCs w:val="24"/>
              </w:rPr>
              <w:t xml:space="preserve">3 </w:t>
            </w:r>
            <w:proofErr w:type="spellStart"/>
            <w:r w:rsidRPr="006844F9">
              <w:rPr>
                <w:sz w:val="24"/>
                <w:szCs w:val="24"/>
              </w:rPr>
              <w:t>кв</w:t>
            </w:r>
            <w:proofErr w:type="spellEnd"/>
            <w:r w:rsidRPr="006844F9">
              <w:rPr>
                <w:sz w:val="24"/>
                <w:szCs w:val="24"/>
              </w:rPr>
              <w:t xml:space="preserve"> 2014</w:t>
            </w:r>
          </w:p>
        </w:tc>
        <w:tc>
          <w:tcPr>
            <w:tcW w:w="794" w:type="dxa"/>
            <w:shd w:val="clear" w:color="auto" w:fill="auto"/>
            <w:noWrap/>
            <w:vAlign w:val="center"/>
            <w:hideMark/>
          </w:tcPr>
          <w:p w:rsidR="006844F9" w:rsidRPr="006844F9" w:rsidRDefault="006844F9" w:rsidP="00BC5BF2">
            <w:pPr>
              <w:widowControl/>
              <w:autoSpaceDE/>
              <w:autoSpaceDN/>
              <w:adjustRightInd/>
              <w:jc w:val="center"/>
              <w:rPr>
                <w:sz w:val="24"/>
                <w:szCs w:val="24"/>
              </w:rPr>
            </w:pPr>
            <w:r w:rsidRPr="006844F9">
              <w:rPr>
                <w:sz w:val="24"/>
                <w:szCs w:val="24"/>
              </w:rPr>
              <w:t xml:space="preserve">4 </w:t>
            </w:r>
            <w:proofErr w:type="spellStart"/>
            <w:r w:rsidRPr="006844F9">
              <w:rPr>
                <w:sz w:val="24"/>
                <w:szCs w:val="24"/>
              </w:rPr>
              <w:t>кв</w:t>
            </w:r>
            <w:proofErr w:type="spellEnd"/>
            <w:r w:rsidRPr="006844F9">
              <w:rPr>
                <w:sz w:val="24"/>
                <w:szCs w:val="24"/>
              </w:rPr>
              <w:t xml:space="preserve"> 2014</w:t>
            </w:r>
          </w:p>
        </w:tc>
      </w:tr>
      <w:tr w:rsidR="006844F9" w:rsidRPr="006844F9" w:rsidTr="00BC5BF2">
        <w:trPr>
          <w:trHeight w:val="300"/>
          <w:jc w:val="center"/>
        </w:trPr>
        <w:tc>
          <w:tcPr>
            <w:tcW w:w="3106" w:type="dxa"/>
            <w:shd w:val="clear" w:color="auto" w:fill="auto"/>
            <w:noWrap/>
            <w:vAlign w:val="bottom"/>
            <w:hideMark/>
          </w:tcPr>
          <w:p w:rsidR="006844F9" w:rsidRPr="006844F9" w:rsidRDefault="006844F9" w:rsidP="00BC5BF2">
            <w:pPr>
              <w:widowControl/>
              <w:autoSpaceDE/>
              <w:autoSpaceDN/>
              <w:adjustRightInd/>
              <w:rPr>
                <w:sz w:val="24"/>
                <w:szCs w:val="24"/>
              </w:rPr>
            </w:pPr>
            <w:r w:rsidRPr="006844F9">
              <w:rPr>
                <w:sz w:val="24"/>
                <w:szCs w:val="24"/>
              </w:rPr>
              <w:t>Коммерческая служба</w:t>
            </w:r>
          </w:p>
        </w:tc>
        <w:tc>
          <w:tcPr>
            <w:tcW w:w="794" w:type="dxa"/>
            <w:shd w:val="clear" w:color="auto" w:fill="auto"/>
            <w:noWrap/>
            <w:vAlign w:val="center"/>
            <w:hideMark/>
          </w:tcPr>
          <w:p w:rsidR="006844F9" w:rsidRPr="006844F9" w:rsidRDefault="006844F9" w:rsidP="00BC5BF2">
            <w:pPr>
              <w:widowControl/>
              <w:autoSpaceDE/>
              <w:autoSpaceDN/>
              <w:adjustRightInd/>
              <w:jc w:val="center"/>
              <w:rPr>
                <w:sz w:val="24"/>
                <w:szCs w:val="24"/>
              </w:rPr>
            </w:pPr>
            <w:r w:rsidRPr="006844F9">
              <w:rPr>
                <w:sz w:val="24"/>
                <w:szCs w:val="24"/>
              </w:rPr>
              <w:t>5</w:t>
            </w:r>
          </w:p>
        </w:tc>
        <w:tc>
          <w:tcPr>
            <w:tcW w:w="794" w:type="dxa"/>
            <w:shd w:val="clear" w:color="auto" w:fill="auto"/>
            <w:noWrap/>
            <w:vAlign w:val="center"/>
            <w:hideMark/>
          </w:tcPr>
          <w:p w:rsidR="006844F9" w:rsidRPr="006844F9" w:rsidRDefault="006844F9" w:rsidP="00BC5BF2">
            <w:pPr>
              <w:widowControl/>
              <w:autoSpaceDE/>
              <w:autoSpaceDN/>
              <w:adjustRightInd/>
              <w:jc w:val="center"/>
              <w:rPr>
                <w:sz w:val="24"/>
                <w:szCs w:val="24"/>
              </w:rPr>
            </w:pPr>
            <w:r w:rsidRPr="006844F9">
              <w:rPr>
                <w:sz w:val="24"/>
                <w:szCs w:val="24"/>
              </w:rPr>
              <w:t>4</w:t>
            </w:r>
          </w:p>
        </w:tc>
        <w:tc>
          <w:tcPr>
            <w:tcW w:w="794" w:type="dxa"/>
            <w:shd w:val="clear" w:color="auto" w:fill="auto"/>
            <w:noWrap/>
            <w:vAlign w:val="center"/>
            <w:hideMark/>
          </w:tcPr>
          <w:p w:rsidR="006844F9" w:rsidRPr="006844F9" w:rsidRDefault="006844F9" w:rsidP="00BC5BF2">
            <w:pPr>
              <w:widowControl/>
              <w:autoSpaceDE/>
              <w:autoSpaceDN/>
              <w:adjustRightInd/>
              <w:jc w:val="center"/>
              <w:rPr>
                <w:sz w:val="24"/>
                <w:szCs w:val="24"/>
              </w:rPr>
            </w:pPr>
            <w:r w:rsidRPr="006844F9">
              <w:rPr>
                <w:sz w:val="24"/>
                <w:szCs w:val="24"/>
              </w:rPr>
              <w:t>3</w:t>
            </w:r>
          </w:p>
        </w:tc>
        <w:tc>
          <w:tcPr>
            <w:tcW w:w="794" w:type="dxa"/>
            <w:shd w:val="clear" w:color="auto" w:fill="auto"/>
            <w:noWrap/>
            <w:vAlign w:val="center"/>
            <w:hideMark/>
          </w:tcPr>
          <w:p w:rsidR="006844F9" w:rsidRPr="006844F9" w:rsidRDefault="006844F9" w:rsidP="00BC5BF2">
            <w:pPr>
              <w:widowControl/>
              <w:autoSpaceDE/>
              <w:autoSpaceDN/>
              <w:adjustRightInd/>
              <w:jc w:val="center"/>
              <w:rPr>
                <w:sz w:val="24"/>
                <w:szCs w:val="24"/>
              </w:rPr>
            </w:pPr>
            <w:r w:rsidRPr="006844F9">
              <w:rPr>
                <w:sz w:val="24"/>
                <w:szCs w:val="24"/>
              </w:rPr>
              <w:t>4</w:t>
            </w:r>
          </w:p>
        </w:tc>
        <w:tc>
          <w:tcPr>
            <w:tcW w:w="794" w:type="dxa"/>
            <w:shd w:val="clear" w:color="auto" w:fill="auto"/>
            <w:noWrap/>
            <w:vAlign w:val="center"/>
            <w:hideMark/>
          </w:tcPr>
          <w:p w:rsidR="006844F9" w:rsidRPr="006844F9" w:rsidRDefault="006844F9" w:rsidP="00BC5BF2">
            <w:pPr>
              <w:widowControl/>
              <w:autoSpaceDE/>
              <w:autoSpaceDN/>
              <w:adjustRightInd/>
              <w:jc w:val="center"/>
              <w:rPr>
                <w:sz w:val="24"/>
                <w:szCs w:val="24"/>
              </w:rPr>
            </w:pPr>
            <w:r w:rsidRPr="006844F9">
              <w:rPr>
                <w:sz w:val="24"/>
                <w:szCs w:val="24"/>
              </w:rPr>
              <w:t>6</w:t>
            </w:r>
          </w:p>
        </w:tc>
        <w:tc>
          <w:tcPr>
            <w:tcW w:w="794" w:type="dxa"/>
            <w:shd w:val="clear" w:color="auto" w:fill="auto"/>
            <w:noWrap/>
            <w:vAlign w:val="center"/>
            <w:hideMark/>
          </w:tcPr>
          <w:p w:rsidR="006844F9" w:rsidRPr="006844F9" w:rsidRDefault="006844F9" w:rsidP="00BC5BF2">
            <w:pPr>
              <w:widowControl/>
              <w:autoSpaceDE/>
              <w:autoSpaceDN/>
              <w:adjustRightInd/>
              <w:jc w:val="center"/>
              <w:rPr>
                <w:sz w:val="24"/>
                <w:szCs w:val="24"/>
              </w:rPr>
            </w:pPr>
            <w:r w:rsidRPr="006844F9">
              <w:rPr>
                <w:sz w:val="24"/>
                <w:szCs w:val="24"/>
              </w:rPr>
              <w:t>5</w:t>
            </w:r>
          </w:p>
        </w:tc>
        <w:tc>
          <w:tcPr>
            <w:tcW w:w="794" w:type="dxa"/>
            <w:shd w:val="clear" w:color="auto" w:fill="auto"/>
            <w:noWrap/>
            <w:vAlign w:val="center"/>
            <w:hideMark/>
          </w:tcPr>
          <w:p w:rsidR="006844F9" w:rsidRPr="006844F9" w:rsidRDefault="006844F9" w:rsidP="00BC5BF2">
            <w:pPr>
              <w:widowControl/>
              <w:autoSpaceDE/>
              <w:autoSpaceDN/>
              <w:adjustRightInd/>
              <w:jc w:val="center"/>
              <w:rPr>
                <w:sz w:val="24"/>
                <w:szCs w:val="24"/>
              </w:rPr>
            </w:pPr>
            <w:r w:rsidRPr="006844F9">
              <w:rPr>
                <w:sz w:val="24"/>
                <w:szCs w:val="24"/>
              </w:rPr>
              <w:t>7</w:t>
            </w:r>
          </w:p>
        </w:tc>
        <w:tc>
          <w:tcPr>
            <w:tcW w:w="794" w:type="dxa"/>
            <w:shd w:val="clear" w:color="auto" w:fill="auto"/>
            <w:noWrap/>
            <w:vAlign w:val="center"/>
            <w:hideMark/>
          </w:tcPr>
          <w:p w:rsidR="006844F9" w:rsidRPr="006844F9" w:rsidRDefault="006844F9" w:rsidP="00BC5BF2">
            <w:pPr>
              <w:widowControl/>
              <w:autoSpaceDE/>
              <w:autoSpaceDN/>
              <w:adjustRightInd/>
              <w:jc w:val="center"/>
              <w:rPr>
                <w:sz w:val="24"/>
                <w:szCs w:val="24"/>
              </w:rPr>
            </w:pPr>
            <w:r w:rsidRPr="006844F9">
              <w:rPr>
                <w:sz w:val="24"/>
                <w:szCs w:val="24"/>
              </w:rPr>
              <w:t>2</w:t>
            </w:r>
          </w:p>
        </w:tc>
      </w:tr>
      <w:tr w:rsidR="006844F9" w:rsidRPr="006844F9" w:rsidTr="00BC5BF2">
        <w:trPr>
          <w:trHeight w:val="300"/>
          <w:jc w:val="center"/>
        </w:trPr>
        <w:tc>
          <w:tcPr>
            <w:tcW w:w="3106" w:type="dxa"/>
            <w:shd w:val="clear" w:color="auto" w:fill="auto"/>
            <w:noWrap/>
            <w:vAlign w:val="bottom"/>
            <w:hideMark/>
          </w:tcPr>
          <w:p w:rsidR="006844F9" w:rsidRPr="006844F9" w:rsidRDefault="006844F9" w:rsidP="00BC5BF2">
            <w:pPr>
              <w:widowControl/>
              <w:autoSpaceDE/>
              <w:autoSpaceDN/>
              <w:adjustRightInd/>
              <w:rPr>
                <w:sz w:val="24"/>
                <w:szCs w:val="24"/>
              </w:rPr>
            </w:pPr>
            <w:r w:rsidRPr="006844F9">
              <w:rPr>
                <w:sz w:val="24"/>
                <w:szCs w:val="24"/>
              </w:rPr>
              <w:t>Служба логистика</w:t>
            </w:r>
          </w:p>
        </w:tc>
        <w:tc>
          <w:tcPr>
            <w:tcW w:w="794" w:type="dxa"/>
            <w:shd w:val="clear" w:color="auto" w:fill="auto"/>
            <w:noWrap/>
            <w:vAlign w:val="center"/>
            <w:hideMark/>
          </w:tcPr>
          <w:p w:rsidR="006844F9" w:rsidRPr="006844F9" w:rsidRDefault="006844F9" w:rsidP="00BC5BF2">
            <w:pPr>
              <w:widowControl/>
              <w:autoSpaceDE/>
              <w:autoSpaceDN/>
              <w:adjustRightInd/>
              <w:jc w:val="center"/>
              <w:rPr>
                <w:sz w:val="24"/>
                <w:szCs w:val="24"/>
              </w:rPr>
            </w:pPr>
            <w:r w:rsidRPr="006844F9">
              <w:rPr>
                <w:sz w:val="24"/>
                <w:szCs w:val="24"/>
              </w:rPr>
              <w:t>8</w:t>
            </w:r>
          </w:p>
        </w:tc>
        <w:tc>
          <w:tcPr>
            <w:tcW w:w="794" w:type="dxa"/>
            <w:shd w:val="clear" w:color="auto" w:fill="auto"/>
            <w:noWrap/>
            <w:vAlign w:val="center"/>
            <w:hideMark/>
          </w:tcPr>
          <w:p w:rsidR="006844F9" w:rsidRPr="006844F9" w:rsidRDefault="006844F9" w:rsidP="00BC5BF2">
            <w:pPr>
              <w:widowControl/>
              <w:autoSpaceDE/>
              <w:autoSpaceDN/>
              <w:adjustRightInd/>
              <w:jc w:val="center"/>
              <w:rPr>
                <w:sz w:val="24"/>
                <w:szCs w:val="24"/>
              </w:rPr>
            </w:pPr>
            <w:r w:rsidRPr="006844F9">
              <w:rPr>
                <w:sz w:val="24"/>
                <w:szCs w:val="24"/>
              </w:rPr>
              <w:t>9</w:t>
            </w:r>
          </w:p>
        </w:tc>
        <w:tc>
          <w:tcPr>
            <w:tcW w:w="794" w:type="dxa"/>
            <w:shd w:val="clear" w:color="auto" w:fill="auto"/>
            <w:noWrap/>
            <w:vAlign w:val="center"/>
            <w:hideMark/>
          </w:tcPr>
          <w:p w:rsidR="006844F9" w:rsidRPr="006844F9" w:rsidRDefault="006844F9" w:rsidP="00BC5BF2">
            <w:pPr>
              <w:widowControl/>
              <w:autoSpaceDE/>
              <w:autoSpaceDN/>
              <w:adjustRightInd/>
              <w:jc w:val="center"/>
              <w:rPr>
                <w:sz w:val="24"/>
                <w:szCs w:val="24"/>
              </w:rPr>
            </w:pPr>
            <w:r w:rsidRPr="006844F9">
              <w:rPr>
                <w:sz w:val="24"/>
                <w:szCs w:val="24"/>
              </w:rPr>
              <w:t>8</w:t>
            </w:r>
          </w:p>
        </w:tc>
        <w:tc>
          <w:tcPr>
            <w:tcW w:w="794" w:type="dxa"/>
            <w:shd w:val="clear" w:color="auto" w:fill="auto"/>
            <w:noWrap/>
            <w:vAlign w:val="center"/>
            <w:hideMark/>
          </w:tcPr>
          <w:p w:rsidR="006844F9" w:rsidRPr="006844F9" w:rsidRDefault="006844F9" w:rsidP="00BC5BF2">
            <w:pPr>
              <w:widowControl/>
              <w:autoSpaceDE/>
              <w:autoSpaceDN/>
              <w:adjustRightInd/>
              <w:jc w:val="center"/>
              <w:rPr>
                <w:sz w:val="24"/>
                <w:szCs w:val="24"/>
              </w:rPr>
            </w:pPr>
            <w:r w:rsidRPr="006844F9">
              <w:rPr>
                <w:sz w:val="24"/>
                <w:szCs w:val="24"/>
              </w:rPr>
              <w:t>10</w:t>
            </w:r>
          </w:p>
        </w:tc>
        <w:tc>
          <w:tcPr>
            <w:tcW w:w="794" w:type="dxa"/>
            <w:shd w:val="clear" w:color="auto" w:fill="auto"/>
            <w:noWrap/>
            <w:vAlign w:val="center"/>
            <w:hideMark/>
          </w:tcPr>
          <w:p w:rsidR="006844F9" w:rsidRPr="006844F9" w:rsidRDefault="006844F9" w:rsidP="00BC5BF2">
            <w:pPr>
              <w:widowControl/>
              <w:autoSpaceDE/>
              <w:autoSpaceDN/>
              <w:adjustRightInd/>
              <w:jc w:val="center"/>
              <w:rPr>
                <w:sz w:val="24"/>
                <w:szCs w:val="24"/>
              </w:rPr>
            </w:pPr>
            <w:r w:rsidRPr="006844F9">
              <w:rPr>
                <w:sz w:val="24"/>
                <w:szCs w:val="24"/>
              </w:rPr>
              <w:t>11</w:t>
            </w:r>
          </w:p>
        </w:tc>
        <w:tc>
          <w:tcPr>
            <w:tcW w:w="794" w:type="dxa"/>
            <w:shd w:val="clear" w:color="auto" w:fill="auto"/>
            <w:noWrap/>
            <w:vAlign w:val="center"/>
            <w:hideMark/>
          </w:tcPr>
          <w:p w:rsidR="006844F9" w:rsidRPr="006844F9" w:rsidRDefault="006844F9" w:rsidP="00BC5BF2">
            <w:pPr>
              <w:widowControl/>
              <w:autoSpaceDE/>
              <w:autoSpaceDN/>
              <w:adjustRightInd/>
              <w:jc w:val="center"/>
              <w:rPr>
                <w:sz w:val="24"/>
                <w:szCs w:val="24"/>
              </w:rPr>
            </w:pPr>
            <w:r w:rsidRPr="006844F9">
              <w:rPr>
                <w:sz w:val="24"/>
                <w:szCs w:val="24"/>
              </w:rPr>
              <w:t>9</w:t>
            </w:r>
          </w:p>
        </w:tc>
        <w:tc>
          <w:tcPr>
            <w:tcW w:w="794" w:type="dxa"/>
            <w:shd w:val="clear" w:color="auto" w:fill="auto"/>
            <w:noWrap/>
            <w:vAlign w:val="center"/>
            <w:hideMark/>
          </w:tcPr>
          <w:p w:rsidR="006844F9" w:rsidRPr="006844F9" w:rsidRDefault="006844F9" w:rsidP="00BC5BF2">
            <w:pPr>
              <w:widowControl/>
              <w:autoSpaceDE/>
              <w:autoSpaceDN/>
              <w:adjustRightInd/>
              <w:jc w:val="center"/>
              <w:rPr>
                <w:sz w:val="24"/>
                <w:szCs w:val="24"/>
              </w:rPr>
            </w:pPr>
            <w:r w:rsidRPr="006844F9">
              <w:rPr>
                <w:sz w:val="24"/>
                <w:szCs w:val="24"/>
              </w:rPr>
              <w:t>10</w:t>
            </w:r>
          </w:p>
        </w:tc>
        <w:tc>
          <w:tcPr>
            <w:tcW w:w="794" w:type="dxa"/>
            <w:shd w:val="clear" w:color="auto" w:fill="auto"/>
            <w:noWrap/>
            <w:vAlign w:val="center"/>
            <w:hideMark/>
          </w:tcPr>
          <w:p w:rsidR="006844F9" w:rsidRPr="006844F9" w:rsidRDefault="006844F9" w:rsidP="00BC5BF2">
            <w:pPr>
              <w:widowControl/>
              <w:autoSpaceDE/>
              <w:autoSpaceDN/>
              <w:adjustRightInd/>
              <w:jc w:val="center"/>
              <w:rPr>
                <w:sz w:val="24"/>
                <w:szCs w:val="24"/>
              </w:rPr>
            </w:pPr>
            <w:r w:rsidRPr="006844F9">
              <w:rPr>
                <w:sz w:val="24"/>
                <w:szCs w:val="24"/>
              </w:rPr>
              <w:t>8</w:t>
            </w:r>
          </w:p>
        </w:tc>
      </w:tr>
      <w:tr w:rsidR="006844F9" w:rsidRPr="006844F9" w:rsidTr="00BC5BF2">
        <w:trPr>
          <w:trHeight w:val="300"/>
          <w:jc w:val="center"/>
        </w:trPr>
        <w:tc>
          <w:tcPr>
            <w:tcW w:w="3106" w:type="dxa"/>
            <w:shd w:val="clear" w:color="auto" w:fill="auto"/>
            <w:noWrap/>
            <w:vAlign w:val="bottom"/>
            <w:hideMark/>
          </w:tcPr>
          <w:p w:rsidR="006844F9" w:rsidRPr="006844F9" w:rsidRDefault="006844F9" w:rsidP="00BC5BF2">
            <w:pPr>
              <w:widowControl/>
              <w:autoSpaceDE/>
              <w:autoSpaceDN/>
              <w:adjustRightInd/>
              <w:rPr>
                <w:sz w:val="24"/>
                <w:szCs w:val="24"/>
              </w:rPr>
            </w:pPr>
            <w:r w:rsidRPr="006844F9">
              <w:rPr>
                <w:sz w:val="24"/>
                <w:szCs w:val="24"/>
              </w:rPr>
              <w:t>Финансовая служба</w:t>
            </w:r>
          </w:p>
        </w:tc>
        <w:tc>
          <w:tcPr>
            <w:tcW w:w="794" w:type="dxa"/>
            <w:shd w:val="clear" w:color="auto" w:fill="auto"/>
            <w:noWrap/>
            <w:vAlign w:val="center"/>
            <w:hideMark/>
          </w:tcPr>
          <w:p w:rsidR="006844F9" w:rsidRPr="006844F9" w:rsidRDefault="006844F9" w:rsidP="00BC5BF2">
            <w:pPr>
              <w:widowControl/>
              <w:autoSpaceDE/>
              <w:autoSpaceDN/>
              <w:adjustRightInd/>
              <w:jc w:val="center"/>
              <w:rPr>
                <w:sz w:val="24"/>
                <w:szCs w:val="24"/>
              </w:rPr>
            </w:pPr>
            <w:r w:rsidRPr="006844F9">
              <w:rPr>
                <w:sz w:val="24"/>
                <w:szCs w:val="24"/>
              </w:rPr>
              <w:t>2</w:t>
            </w:r>
          </w:p>
        </w:tc>
        <w:tc>
          <w:tcPr>
            <w:tcW w:w="794" w:type="dxa"/>
            <w:shd w:val="clear" w:color="auto" w:fill="auto"/>
            <w:noWrap/>
            <w:vAlign w:val="center"/>
            <w:hideMark/>
          </w:tcPr>
          <w:p w:rsidR="006844F9" w:rsidRPr="006844F9" w:rsidRDefault="006844F9" w:rsidP="00BC5BF2">
            <w:pPr>
              <w:widowControl/>
              <w:autoSpaceDE/>
              <w:autoSpaceDN/>
              <w:adjustRightInd/>
              <w:jc w:val="center"/>
              <w:rPr>
                <w:sz w:val="24"/>
                <w:szCs w:val="24"/>
              </w:rPr>
            </w:pPr>
            <w:r w:rsidRPr="006844F9">
              <w:rPr>
                <w:sz w:val="24"/>
                <w:szCs w:val="24"/>
              </w:rPr>
              <w:t>3</w:t>
            </w:r>
          </w:p>
        </w:tc>
        <w:tc>
          <w:tcPr>
            <w:tcW w:w="794" w:type="dxa"/>
            <w:shd w:val="clear" w:color="auto" w:fill="auto"/>
            <w:noWrap/>
            <w:vAlign w:val="center"/>
            <w:hideMark/>
          </w:tcPr>
          <w:p w:rsidR="006844F9" w:rsidRPr="006844F9" w:rsidRDefault="006844F9" w:rsidP="00BC5BF2">
            <w:pPr>
              <w:widowControl/>
              <w:autoSpaceDE/>
              <w:autoSpaceDN/>
              <w:adjustRightInd/>
              <w:jc w:val="center"/>
              <w:rPr>
                <w:sz w:val="24"/>
                <w:szCs w:val="24"/>
              </w:rPr>
            </w:pPr>
            <w:r w:rsidRPr="006844F9">
              <w:rPr>
                <w:sz w:val="24"/>
                <w:szCs w:val="24"/>
              </w:rPr>
              <w:t>1</w:t>
            </w:r>
          </w:p>
        </w:tc>
        <w:tc>
          <w:tcPr>
            <w:tcW w:w="794" w:type="dxa"/>
            <w:shd w:val="clear" w:color="auto" w:fill="auto"/>
            <w:noWrap/>
            <w:vAlign w:val="center"/>
            <w:hideMark/>
          </w:tcPr>
          <w:p w:rsidR="006844F9" w:rsidRPr="006844F9" w:rsidRDefault="006844F9" w:rsidP="00BC5BF2">
            <w:pPr>
              <w:widowControl/>
              <w:autoSpaceDE/>
              <w:autoSpaceDN/>
              <w:adjustRightInd/>
              <w:jc w:val="center"/>
              <w:rPr>
                <w:sz w:val="24"/>
                <w:szCs w:val="24"/>
              </w:rPr>
            </w:pPr>
            <w:r w:rsidRPr="006844F9">
              <w:rPr>
                <w:sz w:val="24"/>
                <w:szCs w:val="24"/>
              </w:rPr>
              <w:t>0</w:t>
            </w:r>
          </w:p>
        </w:tc>
        <w:tc>
          <w:tcPr>
            <w:tcW w:w="794" w:type="dxa"/>
            <w:shd w:val="clear" w:color="auto" w:fill="auto"/>
            <w:noWrap/>
            <w:vAlign w:val="center"/>
            <w:hideMark/>
          </w:tcPr>
          <w:p w:rsidR="006844F9" w:rsidRPr="006844F9" w:rsidRDefault="006844F9" w:rsidP="00BC5BF2">
            <w:pPr>
              <w:widowControl/>
              <w:autoSpaceDE/>
              <w:autoSpaceDN/>
              <w:adjustRightInd/>
              <w:jc w:val="center"/>
              <w:rPr>
                <w:sz w:val="24"/>
                <w:szCs w:val="24"/>
              </w:rPr>
            </w:pPr>
            <w:r w:rsidRPr="006844F9">
              <w:rPr>
                <w:sz w:val="24"/>
                <w:szCs w:val="24"/>
              </w:rPr>
              <w:t>1</w:t>
            </w:r>
          </w:p>
        </w:tc>
        <w:tc>
          <w:tcPr>
            <w:tcW w:w="794" w:type="dxa"/>
            <w:shd w:val="clear" w:color="auto" w:fill="auto"/>
            <w:noWrap/>
            <w:vAlign w:val="center"/>
            <w:hideMark/>
          </w:tcPr>
          <w:p w:rsidR="006844F9" w:rsidRPr="006844F9" w:rsidRDefault="006844F9" w:rsidP="00BC5BF2">
            <w:pPr>
              <w:widowControl/>
              <w:autoSpaceDE/>
              <w:autoSpaceDN/>
              <w:adjustRightInd/>
              <w:jc w:val="center"/>
              <w:rPr>
                <w:sz w:val="24"/>
                <w:szCs w:val="24"/>
              </w:rPr>
            </w:pPr>
            <w:r w:rsidRPr="006844F9">
              <w:rPr>
                <w:sz w:val="24"/>
                <w:szCs w:val="24"/>
              </w:rPr>
              <w:t>0</w:t>
            </w:r>
          </w:p>
        </w:tc>
        <w:tc>
          <w:tcPr>
            <w:tcW w:w="794" w:type="dxa"/>
            <w:shd w:val="clear" w:color="auto" w:fill="auto"/>
            <w:noWrap/>
            <w:vAlign w:val="center"/>
            <w:hideMark/>
          </w:tcPr>
          <w:p w:rsidR="006844F9" w:rsidRPr="006844F9" w:rsidRDefault="006844F9" w:rsidP="00BC5BF2">
            <w:pPr>
              <w:widowControl/>
              <w:autoSpaceDE/>
              <w:autoSpaceDN/>
              <w:adjustRightInd/>
              <w:jc w:val="center"/>
              <w:rPr>
                <w:sz w:val="24"/>
                <w:szCs w:val="24"/>
              </w:rPr>
            </w:pPr>
            <w:r w:rsidRPr="006844F9">
              <w:rPr>
                <w:sz w:val="24"/>
                <w:szCs w:val="24"/>
              </w:rPr>
              <w:t>2</w:t>
            </w:r>
          </w:p>
        </w:tc>
        <w:tc>
          <w:tcPr>
            <w:tcW w:w="794" w:type="dxa"/>
            <w:shd w:val="clear" w:color="auto" w:fill="auto"/>
            <w:noWrap/>
            <w:vAlign w:val="center"/>
            <w:hideMark/>
          </w:tcPr>
          <w:p w:rsidR="006844F9" w:rsidRPr="006844F9" w:rsidRDefault="006844F9" w:rsidP="00BC5BF2">
            <w:pPr>
              <w:widowControl/>
              <w:autoSpaceDE/>
              <w:autoSpaceDN/>
              <w:adjustRightInd/>
              <w:jc w:val="center"/>
              <w:rPr>
                <w:sz w:val="24"/>
                <w:szCs w:val="24"/>
              </w:rPr>
            </w:pPr>
            <w:r w:rsidRPr="006844F9">
              <w:rPr>
                <w:sz w:val="24"/>
                <w:szCs w:val="24"/>
              </w:rPr>
              <w:t>1</w:t>
            </w:r>
          </w:p>
        </w:tc>
      </w:tr>
      <w:tr w:rsidR="006844F9" w:rsidRPr="006844F9" w:rsidTr="00BC5BF2">
        <w:trPr>
          <w:trHeight w:val="300"/>
          <w:jc w:val="center"/>
        </w:trPr>
        <w:tc>
          <w:tcPr>
            <w:tcW w:w="3106" w:type="dxa"/>
            <w:shd w:val="clear" w:color="auto" w:fill="auto"/>
            <w:noWrap/>
            <w:vAlign w:val="bottom"/>
            <w:hideMark/>
          </w:tcPr>
          <w:p w:rsidR="006844F9" w:rsidRPr="006844F9" w:rsidRDefault="006844F9" w:rsidP="00BC5BF2">
            <w:pPr>
              <w:widowControl/>
              <w:autoSpaceDE/>
              <w:autoSpaceDN/>
              <w:adjustRightInd/>
              <w:rPr>
                <w:sz w:val="24"/>
                <w:szCs w:val="24"/>
              </w:rPr>
            </w:pPr>
            <w:r w:rsidRPr="006844F9">
              <w:rPr>
                <w:sz w:val="24"/>
                <w:szCs w:val="24"/>
              </w:rPr>
              <w:t>Административно-хозяйственная служба</w:t>
            </w:r>
          </w:p>
        </w:tc>
        <w:tc>
          <w:tcPr>
            <w:tcW w:w="794" w:type="dxa"/>
            <w:shd w:val="clear" w:color="auto" w:fill="auto"/>
            <w:noWrap/>
            <w:vAlign w:val="center"/>
            <w:hideMark/>
          </w:tcPr>
          <w:p w:rsidR="006844F9" w:rsidRPr="006844F9" w:rsidRDefault="006844F9" w:rsidP="00BC5BF2">
            <w:pPr>
              <w:widowControl/>
              <w:autoSpaceDE/>
              <w:autoSpaceDN/>
              <w:adjustRightInd/>
              <w:jc w:val="center"/>
              <w:rPr>
                <w:sz w:val="24"/>
                <w:szCs w:val="24"/>
              </w:rPr>
            </w:pPr>
            <w:r w:rsidRPr="006844F9">
              <w:rPr>
                <w:sz w:val="24"/>
                <w:szCs w:val="24"/>
              </w:rPr>
              <w:t>8</w:t>
            </w:r>
          </w:p>
        </w:tc>
        <w:tc>
          <w:tcPr>
            <w:tcW w:w="794" w:type="dxa"/>
            <w:shd w:val="clear" w:color="auto" w:fill="auto"/>
            <w:noWrap/>
            <w:vAlign w:val="center"/>
            <w:hideMark/>
          </w:tcPr>
          <w:p w:rsidR="006844F9" w:rsidRPr="006844F9" w:rsidRDefault="006844F9" w:rsidP="00BC5BF2">
            <w:pPr>
              <w:widowControl/>
              <w:autoSpaceDE/>
              <w:autoSpaceDN/>
              <w:adjustRightInd/>
              <w:jc w:val="center"/>
              <w:rPr>
                <w:sz w:val="24"/>
                <w:szCs w:val="24"/>
              </w:rPr>
            </w:pPr>
            <w:r w:rsidRPr="006844F9">
              <w:rPr>
                <w:sz w:val="24"/>
                <w:szCs w:val="24"/>
              </w:rPr>
              <w:t>6</w:t>
            </w:r>
          </w:p>
        </w:tc>
        <w:tc>
          <w:tcPr>
            <w:tcW w:w="794" w:type="dxa"/>
            <w:shd w:val="clear" w:color="auto" w:fill="auto"/>
            <w:noWrap/>
            <w:vAlign w:val="center"/>
            <w:hideMark/>
          </w:tcPr>
          <w:p w:rsidR="006844F9" w:rsidRPr="006844F9" w:rsidRDefault="006844F9" w:rsidP="00BC5BF2">
            <w:pPr>
              <w:widowControl/>
              <w:autoSpaceDE/>
              <w:autoSpaceDN/>
              <w:adjustRightInd/>
              <w:jc w:val="center"/>
              <w:rPr>
                <w:sz w:val="24"/>
                <w:szCs w:val="24"/>
              </w:rPr>
            </w:pPr>
            <w:r w:rsidRPr="006844F9">
              <w:rPr>
                <w:sz w:val="24"/>
                <w:szCs w:val="24"/>
              </w:rPr>
              <w:t>4</w:t>
            </w:r>
          </w:p>
        </w:tc>
        <w:tc>
          <w:tcPr>
            <w:tcW w:w="794" w:type="dxa"/>
            <w:shd w:val="clear" w:color="auto" w:fill="auto"/>
            <w:noWrap/>
            <w:vAlign w:val="center"/>
            <w:hideMark/>
          </w:tcPr>
          <w:p w:rsidR="006844F9" w:rsidRPr="006844F9" w:rsidRDefault="006844F9" w:rsidP="00BC5BF2">
            <w:pPr>
              <w:widowControl/>
              <w:autoSpaceDE/>
              <w:autoSpaceDN/>
              <w:adjustRightInd/>
              <w:jc w:val="center"/>
              <w:rPr>
                <w:sz w:val="24"/>
                <w:szCs w:val="24"/>
              </w:rPr>
            </w:pPr>
            <w:r w:rsidRPr="006844F9">
              <w:rPr>
                <w:sz w:val="24"/>
                <w:szCs w:val="24"/>
              </w:rPr>
              <w:t>5</w:t>
            </w:r>
          </w:p>
        </w:tc>
        <w:tc>
          <w:tcPr>
            <w:tcW w:w="794" w:type="dxa"/>
            <w:shd w:val="clear" w:color="auto" w:fill="auto"/>
            <w:noWrap/>
            <w:vAlign w:val="center"/>
            <w:hideMark/>
          </w:tcPr>
          <w:p w:rsidR="006844F9" w:rsidRPr="006844F9" w:rsidRDefault="006844F9" w:rsidP="00BC5BF2">
            <w:pPr>
              <w:widowControl/>
              <w:autoSpaceDE/>
              <w:autoSpaceDN/>
              <w:adjustRightInd/>
              <w:jc w:val="center"/>
              <w:rPr>
                <w:sz w:val="24"/>
                <w:szCs w:val="24"/>
              </w:rPr>
            </w:pPr>
            <w:r w:rsidRPr="006844F9">
              <w:rPr>
                <w:sz w:val="24"/>
                <w:szCs w:val="24"/>
              </w:rPr>
              <w:t>9</w:t>
            </w:r>
          </w:p>
        </w:tc>
        <w:tc>
          <w:tcPr>
            <w:tcW w:w="794" w:type="dxa"/>
            <w:shd w:val="clear" w:color="auto" w:fill="auto"/>
            <w:noWrap/>
            <w:vAlign w:val="center"/>
            <w:hideMark/>
          </w:tcPr>
          <w:p w:rsidR="006844F9" w:rsidRPr="006844F9" w:rsidRDefault="006844F9" w:rsidP="00BC5BF2">
            <w:pPr>
              <w:widowControl/>
              <w:autoSpaceDE/>
              <w:autoSpaceDN/>
              <w:adjustRightInd/>
              <w:jc w:val="center"/>
              <w:rPr>
                <w:sz w:val="24"/>
                <w:szCs w:val="24"/>
              </w:rPr>
            </w:pPr>
            <w:r w:rsidRPr="006844F9">
              <w:rPr>
                <w:sz w:val="24"/>
                <w:szCs w:val="24"/>
              </w:rPr>
              <w:t>2</w:t>
            </w:r>
          </w:p>
        </w:tc>
        <w:tc>
          <w:tcPr>
            <w:tcW w:w="794" w:type="dxa"/>
            <w:shd w:val="clear" w:color="auto" w:fill="auto"/>
            <w:noWrap/>
            <w:vAlign w:val="center"/>
            <w:hideMark/>
          </w:tcPr>
          <w:p w:rsidR="006844F9" w:rsidRPr="006844F9" w:rsidRDefault="006844F9" w:rsidP="00BC5BF2">
            <w:pPr>
              <w:widowControl/>
              <w:autoSpaceDE/>
              <w:autoSpaceDN/>
              <w:adjustRightInd/>
              <w:jc w:val="center"/>
              <w:rPr>
                <w:sz w:val="24"/>
                <w:szCs w:val="24"/>
              </w:rPr>
            </w:pPr>
            <w:r w:rsidRPr="006844F9">
              <w:rPr>
                <w:sz w:val="24"/>
                <w:szCs w:val="24"/>
              </w:rPr>
              <w:t>1</w:t>
            </w:r>
          </w:p>
        </w:tc>
        <w:tc>
          <w:tcPr>
            <w:tcW w:w="794" w:type="dxa"/>
            <w:shd w:val="clear" w:color="auto" w:fill="auto"/>
            <w:noWrap/>
            <w:vAlign w:val="center"/>
            <w:hideMark/>
          </w:tcPr>
          <w:p w:rsidR="006844F9" w:rsidRPr="006844F9" w:rsidRDefault="006844F9" w:rsidP="00BC5BF2">
            <w:pPr>
              <w:widowControl/>
              <w:autoSpaceDE/>
              <w:autoSpaceDN/>
              <w:adjustRightInd/>
              <w:jc w:val="center"/>
              <w:rPr>
                <w:sz w:val="24"/>
                <w:szCs w:val="24"/>
              </w:rPr>
            </w:pPr>
            <w:r w:rsidRPr="006844F9">
              <w:rPr>
                <w:sz w:val="24"/>
                <w:szCs w:val="24"/>
              </w:rPr>
              <w:t>4</w:t>
            </w:r>
          </w:p>
        </w:tc>
      </w:tr>
      <w:tr w:rsidR="006844F9" w:rsidRPr="006844F9" w:rsidTr="00BC5BF2">
        <w:trPr>
          <w:trHeight w:val="300"/>
          <w:jc w:val="center"/>
        </w:trPr>
        <w:tc>
          <w:tcPr>
            <w:tcW w:w="3106" w:type="dxa"/>
            <w:shd w:val="clear" w:color="auto" w:fill="auto"/>
            <w:noWrap/>
            <w:vAlign w:val="bottom"/>
            <w:hideMark/>
          </w:tcPr>
          <w:p w:rsidR="006844F9" w:rsidRPr="006844F9" w:rsidRDefault="006844F9" w:rsidP="00BC5BF2">
            <w:pPr>
              <w:widowControl/>
              <w:autoSpaceDE/>
              <w:autoSpaceDN/>
              <w:adjustRightInd/>
              <w:jc w:val="center"/>
              <w:rPr>
                <w:b/>
                <w:sz w:val="24"/>
                <w:szCs w:val="24"/>
              </w:rPr>
            </w:pPr>
            <w:r w:rsidRPr="006844F9">
              <w:rPr>
                <w:b/>
                <w:sz w:val="24"/>
                <w:szCs w:val="24"/>
              </w:rPr>
              <w:t>Всего</w:t>
            </w:r>
          </w:p>
        </w:tc>
        <w:tc>
          <w:tcPr>
            <w:tcW w:w="794" w:type="dxa"/>
            <w:shd w:val="clear" w:color="auto" w:fill="auto"/>
            <w:noWrap/>
            <w:vAlign w:val="center"/>
            <w:hideMark/>
          </w:tcPr>
          <w:p w:rsidR="006844F9" w:rsidRPr="006844F9" w:rsidRDefault="006844F9" w:rsidP="00BC5BF2">
            <w:pPr>
              <w:widowControl/>
              <w:autoSpaceDE/>
              <w:autoSpaceDN/>
              <w:adjustRightInd/>
              <w:jc w:val="center"/>
              <w:rPr>
                <w:b/>
                <w:sz w:val="24"/>
                <w:szCs w:val="24"/>
              </w:rPr>
            </w:pPr>
            <w:r w:rsidRPr="006844F9">
              <w:rPr>
                <w:b/>
                <w:sz w:val="24"/>
                <w:szCs w:val="24"/>
              </w:rPr>
              <w:t>23</w:t>
            </w:r>
          </w:p>
        </w:tc>
        <w:tc>
          <w:tcPr>
            <w:tcW w:w="794" w:type="dxa"/>
            <w:shd w:val="clear" w:color="auto" w:fill="auto"/>
            <w:noWrap/>
            <w:vAlign w:val="center"/>
            <w:hideMark/>
          </w:tcPr>
          <w:p w:rsidR="006844F9" w:rsidRPr="006844F9" w:rsidRDefault="006844F9" w:rsidP="00BC5BF2">
            <w:pPr>
              <w:widowControl/>
              <w:autoSpaceDE/>
              <w:autoSpaceDN/>
              <w:adjustRightInd/>
              <w:jc w:val="center"/>
              <w:rPr>
                <w:b/>
                <w:sz w:val="24"/>
                <w:szCs w:val="24"/>
              </w:rPr>
            </w:pPr>
            <w:r w:rsidRPr="006844F9">
              <w:rPr>
                <w:b/>
                <w:sz w:val="24"/>
                <w:szCs w:val="24"/>
              </w:rPr>
              <w:t>22</w:t>
            </w:r>
          </w:p>
        </w:tc>
        <w:tc>
          <w:tcPr>
            <w:tcW w:w="794" w:type="dxa"/>
            <w:shd w:val="clear" w:color="auto" w:fill="auto"/>
            <w:noWrap/>
            <w:vAlign w:val="center"/>
            <w:hideMark/>
          </w:tcPr>
          <w:p w:rsidR="006844F9" w:rsidRPr="006844F9" w:rsidRDefault="006844F9" w:rsidP="00BC5BF2">
            <w:pPr>
              <w:widowControl/>
              <w:autoSpaceDE/>
              <w:autoSpaceDN/>
              <w:adjustRightInd/>
              <w:jc w:val="center"/>
              <w:rPr>
                <w:b/>
                <w:sz w:val="24"/>
                <w:szCs w:val="24"/>
              </w:rPr>
            </w:pPr>
            <w:r w:rsidRPr="006844F9">
              <w:rPr>
                <w:b/>
                <w:sz w:val="24"/>
                <w:szCs w:val="24"/>
              </w:rPr>
              <w:t>16</w:t>
            </w:r>
          </w:p>
        </w:tc>
        <w:tc>
          <w:tcPr>
            <w:tcW w:w="794" w:type="dxa"/>
            <w:shd w:val="clear" w:color="auto" w:fill="auto"/>
            <w:noWrap/>
            <w:vAlign w:val="center"/>
            <w:hideMark/>
          </w:tcPr>
          <w:p w:rsidR="006844F9" w:rsidRPr="006844F9" w:rsidRDefault="006844F9" w:rsidP="00BC5BF2">
            <w:pPr>
              <w:widowControl/>
              <w:autoSpaceDE/>
              <w:autoSpaceDN/>
              <w:adjustRightInd/>
              <w:jc w:val="center"/>
              <w:rPr>
                <w:b/>
                <w:sz w:val="24"/>
                <w:szCs w:val="24"/>
              </w:rPr>
            </w:pPr>
            <w:r w:rsidRPr="006844F9">
              <w:rPr>
                <w:b/>
                <w:sz w:val="24"/>
                <w:szCs w:val="24"/>
              </w:rPr>
              <w:t>19</w:t>
            </w:r>
          </w:p>
        </w:tc>
        <w:tc>
          <w:tcPr>
            <w:tcW w:w="794" w:type="dxa"/>
            <w:shd w:val="clear" w:color="auto" w:fill="auto"/>
            <w:noWrap/>
            <w:vAlign w:val="center"/>
            <w:hideMark/>
          </w:tcPr>
          <w:p w:rsidR="006844F9" w:rsidRPr="006844F9" w:rsidRDefault="006844F9" w:rsidP="00BC5BF2">
            <w:pPr>
              <w:widowControl/>
              <w:autoSpaceDE/>
              <w:autoSpaceDN/>
              <w:adjustRightInd/>
              <w:jc w:val="center"/>
              <w:rPr>
                <w:b/>
                <w:sz w:val="24"/>
                <w:szCs w:val="24"/>
              </w:rPr>
            </w:pPr>
            <w:r w:rsidRPr="006844F9">
              <w:rPr>
                <w:b/>
                <w:sz w:val="24"/>
                <w:szCs w:val="24"/>
              </w:rPr>
              <w:t>27</w:t>
            </w:r>
          </w:p>
        </w:tc>
        <w:tc>
          <w:tcPr>
            <w:tcW w:w="794" w:type="dxa"/>
            <w:shd w:val="clear" w:color="auto" w:fill="auto"/>
            <w:noWrap/>
            <w:vAlign w:val="center"/>
            <w:hideMark/>
          </w:tcPr>
          <w:p w:rsidR="006844F9" w:rsidRPr="006844F9" w:rsidRDefault="006844F9" w:rsidP="00BC5BF2">
            <w:pPr>
              <w:widowControl/>
              <w:autoSpaceDE/>
              <w:autoSpaceDN/>
              <w:adjustRightInd/>
              <w:jc w:val="center"/>
              <w:rPr>
                <w:b/>
                <w:sz w:val="24"/>
                <w:szCs w:val="24"/>
              </w:rPr>
            </w:pPr>
            <w:r w:rsidRPr="006844F9">
              <w:rPr>
                <w:b/>
                <w:sz w:val="24"/>
                <w:szCs w:val="24"/>
              </w:rPr>
              <w:t>16</w:t>
            </w:r>
          </w:p>
        </w:tc>
        <w:tc>
          <w:tcPr>
            <w:tcW w:w="794" w:type="dxa"/>
            <w:shd w:val="clear" w:color="auto" w:fill="auto"/>
            <w:noWrap/>
            <w:vAlign w:val="center"/>
            <w:hideMark/>
          </w:tcPr>
          <w:p w:rsidR="006844F9" w:rsidRPr="006844F9" w:rsidRDefault="006844F9" w:rsidP="00BC5BF2">
            <w:pPr>
              <w:widowControl/>
              <w:autoSpaceDE/>
              <w:autoSpaceDN/>
              <w:adjustRightInd/>
              <w:jc w:val="center"/>
              <w:rPr>
                <w:b/>
                <w:sz w:val="24"/>
                <w:szCs w:val="24"/>
              </w:rPr>
            </w:pPr>
            <w:r w:rsidRPr="006844F9">
              <w:rPr>
                <w:b/>
                <w:sz w:val="24"/>
                <w:szCs w:val="24"/>
              </w:rPr>
              <w:t>20</w:t>
            </w:r>
          </w:p>
        </w:tc>
        <w:tc>
          <w:tcPr>
            <w:tcW w:w="794" w:type="dxa"/>
            <w:shd w:val="clear" w:color="auto" w:fill="auto"/>
            <w:noWrap/>
            <w:vAlign w:val="center"/>
            <w:hideMark/>
          </w:tcPr>
          <w:p w:rsidR="006844F9" w:rsidRPr="006844F9" w:rsidRDefault="006844F9" w:rsidP="00BC5BF2">
            <w:pPr>
              <w:widowControl/>
              <w:autoSpaceDE/>
              <w:autoSpaceDN/>
              <w:adjustRightInd/>
              <w:jc w:val="center"/>
              <w:rPr>
                <w:b/>
                <w:sz w:val="24"/>
                <w:szCs w:val="24"/>
              </w:rPr>
            </w:pPr>
            <w:r w:rsidRPr="006844F9">
              <w:rPr>
                <w:b/>
                <w:sz w:val="24"/>
                <w:szCs w:val="24"/>
              </w:rPr>
              <w:t>15</w:t>
            </w:r>
          </w:p>
        </w:tc>
      </w:tr>
    </w:tbl>
    <w:p w:rsidR="006844F9" w:rsidRPr="006844F9" w:rsidRDefault="006844F9" w:rsidP="006844F9">
      <w:pPr>
        <w:widowControl/>
        <w:shd w:val="clear" w:color="auto" w:fill="FFFFFF"/>
        <w:jc w:val="both"/>
        <w:rPr>
          <w:bCs/>
          <w:sz w:val="24"/>
          <w:szCs w:val="24"/>
        </w:rPr>
      </w:pPr>
    </w:p>
    <w:p w:rsidR="006844F9" w:rsidRPr="006844F9" w:rsidRDefault="006844F9" w:rsidP="006844F9">
      <w:pPr>
        <w:widowControl/>
        <w:shd w:val="clear" w:color="auto" w:fill="FFFFFF"/>
        <w:jc w:val="both"/>
        <w:rPr>
          <w:bCs/>
          <w:sz w:val="24"/>
          <w:szCs w:val="24"/>
        </w:rPr>
      </w:pPr>
    </w:p>
    <w:p w:rsidR="006844F9" w:rsidRPr="006844F9" w:rsidRDefault="006844F9" w:rsidP="006844F9">
      <w:pPr>
        <w:widowControl/>
        <w:shd w:val="clear" w:color="auto" w:fill="FFFFFF"/>
        <w:ind w:left="1418" w:hanging="1418"/>
        <w:jc w:val="both"/>
        <w:rPr>
          <w:i/>
          <w:sz w:val="24"/>
          <w:szCs w:val="24"/>
        </w:rPr>
      </w:pPr>
      <w:r w:rsidRPr="006844F9">
        <w:rPr>
          <w:b/>
          <w:bCs/>
          <w:i/>
          <w:sz w:val="24"/>
          <w:szCs w:val="24"/>
          <w:u w:val="single"/>
        </w:rPr>
        <w:t>₪</w:t>
      </w:r>
      <w:r w:rsidRPr="006844F9">
        <w:rPr>
          <w:b/>
          <w:bCs/>
          <w:i/>
          <w:sz w:val="24"/>
          <w:szCs w:val="24"/>
          <w:u w:val="single"/>
          <w:lang w:val="en-US"/>
        </w:rPr>
        <w:t>  </w:t>
      </w:r>
      <w:r w:rsidRPr="006844F9">
        <w:rPr>
          <w:b/>
          <w:bCs/>
          <w:i/>
          <w:sz w:val="24"/>
          <w:szCs w:val="24"/>
          <w:u w:val="single"/>
        </w:rPr>
        <w:t>Пример.</w:t>
      </w:r>
      <w:r w:rsidRPr="006844F9">
        <w:rPr>
          <w:b/>
          <w:bCs/>
          <w:i/>
          <w:sz w:val="24"/>
          <w:szCs w:val="24"/>
          <w:lang w:val="en-US"/>
        </w:rPr>
        <w:t>  </w:t>
      </w:r>
      <w:r w:rsidRPr="006844F9">
        <w:rPr>
          <w:i/>
          <w:sz w:val="24"/>
          <w:szCs w:val="24"/>
        </w:rPr>
        <w:t>Оформление названия таблицы с использованием сквозной нумерации таблиц в ВКР</w:t>
      </w:r>
    </w:p>
    <w:p w:rsidR="006844F9" w:rsidRPr="006844F9" w:rsidRDefault="006844F9" w:rsidP="006844F9">
      <w:pPr>
        <w:pStyle w:val="af7"/>
        <w:ind w:left="1287"/>
        <w:jc w:val="right"/>
        <w:rPr>
          <w:rFonts w:ascii="Times New Roman" w:eastAsia="MS Mincho" w:hAnsi="Times New Roman"/>
          <w:sz w:val="24"/>
          <w:szCs w:val="24"/>
        </w:rPr>
      </w:pPr>
    </w:p>
    <w:p w:rsidR="006844F9" w:rsidRPr="006844F9" w:rsidRDefault="006844F9" w:rsidP="006844F9">
      <w:pPr>
        <w:pStyle w:val="af7"/>
        <w:spacing w:line="360" w:lineRule="auto"/>
        <w:ind w:left="1287"/>
        <w:jc w:val="right"/>
        <w:rPr>
          <w:rFonts w:ascii="Times New Roman" w:eastAsia="MS Mincho" w:hAnsi="Times New Roman"/>
          <w:sz w:val="24"/>
          <w:szCs w:val="24"/>
        </w:rPr>
      </w:pPr>
      <w:r w:rsidRPr="006844F9">
        <w:rPr>
          <w:rFonts w:ascii="Times New Roman" w:eastAsia="MS Mincho" w:hAnsi="Times New Roman"/>
          <w:sz w:val="24"/>
          <w:szCs w:val="24"/>
        </w:rPr>
        <w:t>Таблица 4</w:t>
      </w:r>
    </w:p>
    <w:p w:rsidR="006844F9" w:rsidRPr="006844F9" w:rsidRDefault="006844F9" w:rsidP="006844F9">
      <w:pPr>
        <w:pStyle w:val="af7"/>
        <w:spacing w:line="360" w:lineRule="auto"/>
        <w:jc w:val="center"/>
        <w:rPr>
          <w:rFonts w:ascii="Times New Roman" w:eastAsia="MS Mincho" w:hAnsi="Times New Roman"/>
          <w:sz w:val="24"/>
          <w:szCs w:val="24"/>
        </w:rPr>
      </w:pPr>
      <w:r w:rsidRPr="006844F9">
        <w:rPr>
          <w:rFonts w:ascii="Times New Roman" w:eastAsia="MS Mincho" w:hAnsi="Times New Roman"/>
          <w:sz w:val="24"/>
          <w:szCs w:val="24"/>
        </w:rPr>
        <w:t xml:space="preserve">Количество приятых сотрудников по службам за 2013-2014 гг. </w:t>
      </w:r>
    </w:p>
    <w:tbl>
      <w:tblPr>
        <w:tblW w:w="9067" w:type="dxa"/>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1"/>
        <w:gridCol w:w="976"/>
        <w:gridCol w:w="976"/>
        <w:gridCol w:w="976"/>
        <w:gridCol w:w="976"/>
        <w:gridCol w:w="976"/>
        <w:gridCol w:w="976"/>
      </w:tblGrid>
      <w:tr w:rsidR="006844F9" w:rsidRPr="006844F9" w:rsidTr="00BC5BF2">
        <w:trPr>
          <w:trHeight w:val="300"/>
          <w:jc w:val="center"/>
        </w:trPr>
        <w:tc>
          <w:tcPr>
            <w:tcW w:w="3211" w:type="dxa"/>
            <w:vMerge w:val="restart"/>
            <w:shd w:val="clear" w:color="auto" w:fill="auto"/>
            <w:noWrap/>
            <w:vAlign w:val="center"/>
            <w:hideMark/>
          </w:tcPr>
          <w:p w:rsidR="006844F9" w:rsidRPr="006844F9" w:rsidRDefault="006844F9" w:rsidP="00BC5BF2">
            <w:pPr>
              <w:widowControl/>
              <w:autoSpaceDE/>
              <w:autoSpaceDN/>
              <w:adjustRightInd/>
              <w:jc w:val="center"/>
              <w:rPr>
                <w:color w:val="000000"/>
                <w:sz w:val="24"/>
                <w:szCs w:val="24"/>
              </w:rPr>
            </w:pPr>
            <w:r w:rsidRPr="006844F9">
              <w:rPr>
                <w:color w:val="000000"/>
                <w:sz w:val="24"/>
                <w:szCs w:val="24"/>
              </w:rPr>
              <w:t>Подразделения</w:t>
            </w:r>
          </w:p>
        </w:tc>
        <w:tc>
          <w:tcPr>
            <w:tcW w:w="1952" w:type="dxa"/>
            <w:gridSpan w:val="2"/>
            <w:shd w:val="clear" w:color="auto" w:fill="auto"/>
            <w:noWrap/>
            <w:vAlign w:val="center"/>
            <w:hideMark/>
          </w:tcPr>
          <w:p w:rsidR="006844F9" w:rsidRPr="006844F9" w:rsidRDefault="006844F9" w:rsidP="00BC5BF2">
            <w:pPr>
              <w:widowControl/>
              <w:autoSpaceDE/>
              <w:autoSpaceDN/>
              <w:adjustRightInd/>
              <w:jc w:val="center"/>
              <w:rPr>
                <w:b/>
                <w:color w:val="000000"/>
                <w:sz w:val="24"/>
                <w:szCs w:val="24"/>
              </w:rPr>
            </w:pPr>
            <w:r w:rsidRPr="006844F9">
              <w:rPr>
                <w:b/>
                <w:color w:val="000000"/>
                <w:sz w:val="24"/>
                <w:szCs w:val="24"/>
              </w:rPr>
              <w:t>2013 г.</w:t>
            </w:r>
          </w:p>
        </w:tc>
        <w:tc>
          <w:tcPr>
            <w:tcW w:w="1952" w:type="dxa"/>
            <w:gridSpan w:val="2"/>
            <w:shd w:val="clear" w:color="auto" w:fill="auto"/>
            <w:noWrap/>
            <w:vAlign w:val="center"/>
            <w:hideMark/>
          </w:tcPr>
          <w:p w:rsidR="006844F9" w:rsidRPr="006844F9" w:rsidRDefault="006844F9" w:rsidP="00BC5BF2">
            <w:pPr>
              <w:widowControl/>
              <w:autoSpaceDE/>
              <w:autoSpaceDN/>
              <w:adjustRightInd/>
              <w:jc w:val="center"/>
              <w:rPr>
                <w:b/>
                <w:color w:val="000000"/>
                <w:sz w:val="24"/>
                <w:szCs w:val="24"/>
              </w:rPr>
            </w:pPr>
            <w:r w:rsidRPr="006844F9">
              <w:rPr>
                <w:b/>
                <w:color w:val="000000"/>
                <w:sz w:val="24"/>
                <w:szCs w:val="24"/>
              </w:rPr>
              <w:t>2014 г.</w:t>
            </w:r>
          </w:p>
        </w:tc>
        <w:tc>
          <w:tcPr>
            <w:tcW w:w="1952" w:type="dxa"/>
            <w:gridSpan w:val="2"/>
            <w:shd w:val="clear" w:color="auto" w:fill="auto"/>
            <w:noWrap/>
            <w:vAlign w:val="center"/>
            <w:hideMark/>
          </w:tcPr>
          <w:p w:rsidR="006844F9" w:rsidRPr="006844F9" w:rsidRDefault="006844F9" w:rsidP="00BC5BF2">
            <w:pPr>
              <w:widowControl/>
              <w:autoSpaceDE/>
              <w:autoSpaceDN/>
              <w:adjustRightInd/>
              <w:jc w:val="center"/>
              <w:rPr>
                <w:b/>
                <w:color w:val="000000"/>
                <w:sz w:val="24"/>
                <w:szCs w:val="24"/>
              </w:rPr>
            </w:pPr>
            <w:r w:rsidRPr="006844F9">
              <w:rPr>
                <w:b/>
                <w:color w:val="000000"/>
                <w:sz w:val="24"/>
                <w:szCs w:val="24"/>
              </w:rPr>
              <w:t>Всего</w:t>
            </w:r>
          </w:p>
        </w:tc>
      </w:tr>
      <w:tr w:rsidR="006844F9" w:rsidRPr="006844F9" w:rsidTr="00BC5BF2">
        <w:trPr>
          <w:trHeight w:val="300"/>
          <w:jc w:val="center"/>
        </w:trPr>
        <w:tc>
          <w:tcPr>
            <w:tcW w:w="3211" w:type="dxa"/>
            <w:vMerge/>
            <w:shd w:val="clear" w:color="auto" w:fill="auto"/>
            <w:noWrap/>
            <w:vAlign w:val="bottom"/>
            <w:hideMark/>
          </w:tcPr>
          <w:p w:rsidR="006844F9" w:rsidRPr="006844F9" w:rsidRDefault="006844F9" w:rsidP="00BC5BF2">
            <w:pPr>
              <w:widowControl/>
              <w:autoSpaceDE/>
              <w:autoSpaceDN/>
              <w:adjustRightInd/>
              <w:rPr>
                <w:color w:val="000000"/>
                <w:sz w:val="24"/>
                <w:szCs w:val="24"/>
              </w:rPr>
            </w:pPr>
          </w:p>
        </w:tc>
        <w:tc>
          <w:tcPr>
            <w:tcW w:w="976" w:type="dxa"/>
            <w:shd w:val="clear" w:color="auto" w:fill="auto"/>
            <w:noWrap/>
            <w:vAlign w:val="center"/>
            <w:hideMark/>
          </w:tcPr>
          <w:p w:rsidR="006844F9" w:rsidRPr="006844F9" w:rsidRDefault="006844F9" w:rsidP="00BC5BF2">
            <w:pPr>
              <w:widowControl/>
              <w:autoSpaceDE/>
              <w:autoSpaceDN/>
              <w:adjustRightInd/>
              <w:jc w:val="center"/>
              <w:rPr>
                <w:color w:val="000000"/>
                <w:sz w:val="24"/>
                <w:szCs w:val="24"/>
              </w:rPr>
            </w:pPr>
            <w:r w:rsidRPr="006844F9">
              <w:rPr>
                <w:color w:val="000000"/>
                <w:sz w:val="24"/>
                <w:szCs w:val="24"/>
              </w:rPr>
              <w:t>чел.</w:t>
            </w:r>
          </w:p>
        </w:tc>
        <w:tc>
          <w:tcPr>
            <w:tcW w:w="976" w:type="dxa"/>
            <w:shd w:val="clear" w:color="auto" w:fill="auto"/>
            <w:noWrap/>
            <w:vAlign w:val="center"/>
            <w:hideMark/>
          </w:tcPr>
          <w:p w:rsidR="006844F9" w:rsidRPr="006844F9" w:rsidRDefault="006844F9" w:rsidP="00BC5BF2">
            <w:pPr>
              <w:widowControl/>
              <w:autoSpaceDE/>
              <w:autoSpaceDN/>
              <w:adjustRightInd/>
              <w:jc w:val="center"/>
              <w:rPr>
                <w:color w:val="000000"/>
                <w:sz w:val="24"/>
                <w:szCs w:val="24"/>
              </w:rPr>
            </w:pPr>
            <w:r w:rsidRPr="006844F9">
              <w:rPr>
                <w:color w:val="000000"/>
                <w:sz w:val="24"/>
                <w:szCs w:val="24"/>
              </w:rPr>
              <w:t>%</w:t>
            </w:r>
          </w:p>
        </w:tc>
        <w:tc>
          <w:tcPr>
            <w:tcW w:w="976" w:type="dxa"/>
            <w:shd w:val="clear" w:color="auto" w:fill="auto"/>
            <w:noWrap/>
            <w:vAlign w:val="center"/>
            <w:hideMark/>
          </w:tcPr>
          <w:p w:rsidR="006844F9" w:rsidRPr="006844F9" w:rsidRDefault="006844F9" w:rsidP="00BC5BF2">
            <w:pPr>
              <w:widowControl/>
              <w:autoSpaceDE/>
              <w:autoSpaceDN/>
              <w:adjustRightInd/>
              <w:jc w:val="center"/>
              <w:rPr>
                <w:color w:val="000000"/>
                <w:sz w:val="24"/>
                <w:szCs w:val="24"/>
              </w:rPr>
            </w:pPr>
            <w:r w:rsidRPr="006844F9">
              <w:rPr>
                <w:color w:val="000000"/>
                <w:sz w:val="24"/>
                <w:szCs w:val="24"/>
              </w:rPr>
              <w:t>чел.</w:t>
            </w:r>
          </w:p>
        </w:tc>
        <w:tc>
          <w:tcPr>
            <w:tcW w:w="976" w:type="dxa"/>
            <w:shd w:val="clear" w:color="auto" w:fill="auto"/>
            <w:noWrap/>
            <w:vAlign w:val="center"/>
            <w:hideMark/>
          </w:tcPr>
          <w:p w:rsidR="006844F9" w:rsidRPr="006844F9" w:rsidRDefault="006844F9" w:rsidP="00BC5BF2">
            <w:pPr>
              <w:widowControl/>
              <w:autoSpaceDE/>
              <w:autoSpaceDN/>
              <w:adjustRightInd/>
              <w:jc w:val="center"/>
              <w:rPr>
                <w:color w:val="000000"/>
                <w:sz w:val="24"/>
                <w:szCs w:val="24"/>
              </w:rPr>
            </w:pPr>
            <w:r w:rsidRPr="006844F9">
              <w:rPr>
                <w:color w:val="000000"/>
                <w:sz w:val="24"/>
                <w:szCs w:val="24"/>
              </w:rPr>
              <w:t>%</w:t>
            </w:r>
          </w:p>
        </w:tc>
        <w:tc>
          <w:tcPr>
            <w:tcW w:w="976" w:type="dxa"/>
            <w:shd w:val="clear" w:color="auto" w:fill="auto"/>
            <w:noWrap/>
            <w:vAlign w:val="center"/>
            <w:hideMark/>
          </w:tcPr>
          <w:p w:rsidR="006844F9" w:rsidRPr="006844F9" w:rsidRDefault="006844F9" w:rsidP="00BC5BF2">
            <w:pPr>
              <w:widowControl/>
              <w:autoSpaceDE/>
              <w:autoSpaceDN/>
              <w:adjustRightInd/>
              <w:jc w:val="center"/>
              <w:rPr>
                <w:color w:val="000000"/>
                <w:sz w:val="24"/>
                <w:szCs w:val="24"/>
              </w:rPr>
            </w:pPr>
            <w:r w:rsidRPr="006844F9">
              <w:rPr>
                <w:color w:val="000000"/>
                <w:sz w:val="24"/>
                <w:szCs w:val="24"/>
              </w:rPr>
              <w:t>чел.</w:t>
            </w:r>
          </w:p>
        </w:tc>
        <w:tc>
          <w:tcPr>
            <w:tcW w:w="976" w:type="dxa"/>
            <w:shd w:val="clear" w:color="auto" w:fill="auto"/>
            <w:noWrap/>
            <w:vAlign w:val="center"/>
            <w:hideMark/>
          </w:tcPr>
          <w:p w:rsidR="006844F9" w:rsidRPr="006844F9" w:rsidRDefault="006844F9" w:rsidP="00BC5BF2">
            <w:pPr>
              <w:widowControl/>
              <w:autoSpaceDE/>
              <w:autoSpaceDN/>
              <w:adjustRightInd/>
              <w:jc w:val="center"/>
              <w:rPr>
                <w:color w:val="000000"/>
                <w:sz w:val="24"/>
                <w:szCs w:val="24"/>
              </w:rPr>
            </w:pPr>
            <w:r w:rsidRPr="006844F9">
              <w:rPr>
                <w:color w:val="000000"/>
                <w:sz w:val="24"/>
                <w:szCs w:val="24"/>
              </w:rPr>
              <w:t>%</w:t>
            </w:r>
          </w:p>
        </w:tc>
      </w:tr>
      <w:tr w:rsidR="006844F9" w:rsidRPr="006844F9" w:rsidTr="00BC5BF2">
        <w:trPr>
          <w:trHeight w:val="300"/>
          <w:jc w:val="center"/>
        </w:trPr>
        <w:tc>
          <w:tcPr>
            <w:tcW w:w="3211" w:type="dxa"/>
            <w:shd w:val="clear" w:color="auto" w:fill="auto"/>
            <w:noWrap/>
            <w:vAlign w:val="bottom"/>
            <w:hideMark/>
          </w:tcPr>
          <w:p w:rsidR="006844F9" w:rsidRPr="006844F9" w:rsidRDefault="006844F9" w:rsidP="00BC5BF2">
            <w:pPr>
              <w:widowControl/>
              <w:autoSpaceDE/>
              <w:autoSpaceDN/>
              <w:adjustRightInd/>
              <w:rPr>
                <w:color w:val="000000"/>
                <w:sz w:val="24"/>
                <w:szCs w:val="24"/>
              </w:rPr>
            </w:pPr>
            <w:r w:rsidRPr="006844F9">
              <w:rPr>
                <w:color w:val="000000"/>
                <w:sz w:val="24"/>
                <w:szCs w:val="24"/>
              </w:rPr>
              <w:t>Коммерческая служба</w:t>
            </w:r>
          </w:p>
        </w:tc>
        <w:tc>
          <w:tcPr>
            <w:tcW w:w="976" w:type="dxa"/>
            <w:shd w:val="clear" w:color="auto" w:fill="auto"/>
            <w:noWrap/>
            <w:vAlign w:val="center"/>
            <w:hideMark/>
          </w:tcPr>
          <w:p w:rsidR="006844F9" w:rsidRPr="006844F9" w:rsidRDefault="006844F9" w:rsidP="00BC5BF2">
            <w:pPr>
              <w:widowControl/>
              <w:autoSpaceDE/>
              <w:autoSpaceDN/>
              <w:adjustRightInd/>
              <w:jc w:val="center"/>
              <w:rPr>
                <w:color w:val="000000"/>
                <w:sz w:val="24"/>
                <w:szCs w:val="24"/>
              </w:rPr>
            </w:pPr>
            <w:r w:rsidRPr="006844F9">
              <w:rPr>
                <w:color w:val="000000"/>
                <w:sz w:val="24"/>
                <w:szCs w:val="24"/>
              </w:rPr>
              <w:t>16</w:t>
            </w:r>
          </w:p>
        </w:tc>
        <w:tc>
          <w:tcPr>
            <w:tcW w:w="976" w:type="dxa"/>
            <w:shd w:val="clear" w:color="auto" w:fill="auto"/>
            <w:noWrap/>
            <w:vAlign w:val="center"/>
            <w:hideMark/>
          </w:tcPr>
          <w:p w:rsidR="006844F9" w:rsidRPr="006844F9" w:rsidRDefault="006844F9" w:rsidP="00BC5BF2">
            <w:pPr>
              <w:widowControl/>
              <w:autoSpaceDE/>
              <w:autoSpaceDN/>
              <w:adjustRightInd/>
              <w:jc w:val="center"/>
              <w:rPr>
                <w:color w:val="000000"/>
                <w:sz w:val="24"/>
                <w:szCs w:val="24"/>
              </w:rPr>
            </w:pPr>
            <w:r w:rsidRPr="006844F9">
              <w:rPr>
                <w:color w:val="000000"/>
                <w:sz w:val="24"/>
                <w:szCs w:val="24"/>
              </w:rPr>
              <w:t>20,0%</w:t>
            </w:r>
          </w:p>
        </w:tc>
        <w:tc>
          <w:tcPr>
            <w:tcW w:w="976" w:type="dxa"/>
            <w:shd w:val="clear" w:color="auto" w:fill="auto"/>
            <w:noWrap/>
            <w:vAlign w:val="center"/>
            <w:hideMark/>
          </w:tcPr>
          <w:p w:rsidR="006844F9" w:rsidRPr="006844F9" w:rsidRDefault="006844F9" w:rsidP="00BC5BF2">
            <w:pPr>
              <w:widowControl/>
              <w:autoSpaceDE/>
              <w:autoSpaceDN/>
              <w:adjustRightInd/>
              <w:jc w:val="center"/>
              <w:rPr>
                <w:color w:val="000000"/>
                <w:sz w:val="24"/>
                <w:szCs w:val="24"/>
              </w:rPr>
            </w:pPr>
            <w:r w:rsidRPr="006844F9">
              <w:rPr>
                <w:color w:val="000000"/>
                <w:sz w:val="24"/>
                <w:szCs w:val="24"/>
              </w:rPr>
              <w:t>20</w:t>
            </w:r>
          </w:p>
        </w:tc>
        <w:tc>
          <w:tcPr>
            <w:tcW w:w="976" w:type="dxa"/>
            <w:shd w:val="clear" w:color="auto" w:fill="auto"/>
            <w:noWrap/>
            <w:vAlign w:val="center"/>
            <w:hideMark/>
          </w:tcPr>
          <w:p w:rsidR="006844F9" w:rsidRPr="006844F9" w:rsidRDefault="006844F9" w:rsidP="00BC5BF2">
            <w:pPr>
              <w:widowControl/>
              <w:autoSpaceDE/>
              <w:autoSpaceDN/>
              <w:adjustRightInd/>
              <w:jc w:val="center"/>
              <w:rPr>
                <w:color w:val="000000"/>
                <w:sz w:val="24"/>
                <w:szCs w:val="24"/>
              </w:rPr>
            </w:pPr>
            <w:r w:rsidRPr="006844F9">
              <w:rPr>
                <w:color w:val="000000"/>
                <w:sz w:val="24"/>
                <w:szCs w:val="24"/>
              </w:rPr>
              <w:t>25,6%</w:t>
            </w:r>
          </w:p>
        </w:tc>
        <w:tc>
          <w:tcPr>
            <w:tcW w:w="976" w:type="dxa"/>
            <w:shd w:val="clear" w:color="auto" w:fill="auto"/>
            <w:noWrap/>
            <w:vAlign w:val="center"/>
            <w:hideMark/>
          </w:tcPr>
          <w:p w:rsidR="006844F9" w:rsidRPr="006844F9" w:rsidRDefault="006844F9" w:rsidP="00BC5BF2">
            <w:pPr>
              <w:widowControl/>
              <w:autoSpaceDE/>
              <w:autoSpaceDN/>
              <w:adjustRightInd/>
              <w:jc w:val="center"/>
              <w:rPr>
                <w:color w:val="000000"/>
                <w:sz w:val="24"/>
                <w:szCs w:val="24"/>
              </w:rPr>
            </w:pPr>
            <w:r w:rsidRPr="006844F9">
              <w:rPr>
                <w:color w:val="000000"/>
                <w:sz w:val="24"/>
                <w:szCs w:val="24"/>
              </w:rPr>
              <w:t>36</w:t>
            </w:r>
          </w:p>
        </w:tc>
        <w:tc>
          <w:tcPr>
            <w:tcW w:w="976" w:type="dxa"/>
            <w:shd w:val="clear" w:color="auto" w:fill="auto"/>
            <w:noWrap/>
            <w:vAlign w:val="center"/>
            <w:hideMark/>
          </w:tcPr>
          <w:p w:rsidR="006844F9" w:rsidRPr="006844F9" w:rsidRDefault="006844F9" w:rsidP="00BC5BF2">
            <w:pPr>
              <w:widowControl/>
              <w:autoSpaceDE/>
              <w:autoSpaceDN/>
              <w:adjustRightInd/>
              <w:jc w:val="center"/>
              <w:rPr>
                <w:color w:val="000000"/>
                <w:sz w:val="24"/>
                <w:szCs w:val="24"/>
              </w:rPr>
            </w:pPr>
            <w:r w:rsidRPr="006844F9">
              <w:rPr>
                <w:color w:val="000000"/>
                <w:sz w:val="24"/>
                <w:szCs w:val="24"/>
              </w:rPr>
              <w:t>22,8%</w:t>
            </w:r>
          </w:p>
        </w:tc>
      </w:tr>
      <w:tr w:rsidR="006844F9" w:rsidRPr="006844F9" w:rsidTr="00BC5BF2">
        <w:trPr>
          <w:trHeight w:val="300"/>
          <w:jc w:val="center"/>
        </w:trPr>
        <w:tc>
          <w:tcPr>
            <w:tcW w:w="3211" w:type="dxa"/>
            <w:shd w:val="clear" w:color="auto" w:fill="auto"/>
            <w:noWrap/>
            <w:vAlign w:val="bottom"/>
            <w:hideMark/>
          </w:tcPr>
          <w:p w:rsidR="006844F9" w:rsidRPr="006844F9" w:rsidRDefault="006844F9" w:rsidP="00BC5BF2">
            <w:pPr>
              <w:widowControl/>
              <w:autoSpaceDE/>
              <w:autoSpaceDN/>
              <w:adjustRightInd/>
              <w:rPr>
                <w:color w:val="000000"/>
                <w:sz w:val="24"/>
                <w:szCs w:val="24"/>
              </w:rPr>
            </w:pPr>
            <w:r w:rsidRPr="006844F9">
              <w:rPr>
                <w:color w:val="000000"/>
                <w:sz w:val="24"/>
                <w:szCs w:val="24"/>
              </w:rPr>
              <w:t>Служба логистика</w:t>
            </w:r>
          </w:p>
        </w:tc>
        <w:tc>
          <w:tcPr>
            <w:tcW w:w="976" w:type="dxa"/>
            <w:shd w:val="clear" w:color="auto" w:fill="auto"/>
            <w:noWrap/>
            <w:vAlign w:val="center"/>
            <w:hideMark/>
          </w:tcPr>
          <w:p w:rsidR="006844F9" w:rsidRPr="006844F9" w:rsidRDefault="006844F9" w:rsidP="00BC5BF2">
            <w:pPr>
              <w:widowControl/>
              <w:autoSpaceDE/>
              <w:autoSpaceDN/>
              <w:adjustRightInd/>
              <w:jc w:val="center"/>
              <w:rPr>
                <w:color w:val="000000"/>
                <w:sz w:val="24"/>
                <w:szCs w:val="24"/>
              </w:rPr>
            </w:pPr>
            <w:r w:rsidRPr="006844F9">
              <w:rPr>
                <w:color w:val="000000"/>
                <w:sz w:val="24"/>
                <w:szCs w:val="24"/>
              </w:rPr>
              <w:t>35</w:t>
            </w:r>
          </w:p>
        </w:tc>
        <w:tc>
          <w:tcPr>
            <w:tcW w:w="976" w:type="dxa"/>
            <w:shd w:val="clear" w:color="auto" w:fill="auto"/>
            <w:noWrap/>
            <w:vAlign w:val="center"/>
            <w:hideMark/>
          </w:tcPr>
          <w:p w:rsidR="006844F9" w:rsidRPr="006844F9" w:rsidRDefault="006844F9" w:rsidP="00BC5BF2">
            <w:pPr>
              <w:widowControl/>
              <w:autoSpaceDE/>
              <w:autoSpaceDN/>
              <w:adjustRightInd/>
              <w:jc w:val="center"/>
              <w:rPr>
                <w:color w:val="000000"/>
                <w:sz w:val="24"/>
                <w:szCs w:val="24"/>
              </w:rPr>
            </w:pPr>
            <w:r w:rsidRPr="006844F9">
              <w:rPr>
                <w:color w:val="000000"/>
                <w:sz w:val="24"/>
                <w:szCs w:val="24"/>
              </w:rPr>
              <w:t>43,8%</w:t>
            </w:r>
          </w:p>
        </w:tc>
        <w:tc>
          <w:tcPr>
            <w:tcW w:w="976" w:type="dxa"/>
            <w:shd w:val="clear" w:color="auto" w:fill="auto"/>
            <w:noWrap/>
            <w:vAlign w:val="center"/>
            <w:hideMark/>
          </w:tcPr>
          <w:p w:rsidR="006844F9" w:rsidRPr="006844F9" w:rsidRDefault="006844F9" w:rsidP="00BC5BF2">
            <w:pPr>
              <w:widowControl/>
              <w:autoSpaceDE/>
              <w:autoSpaceDN/>
              <w:adjustRightInd/>
              <w:jc w:val="center"/>
              <w:rPr>
                <w:color w:val="000000"/>
                <w:sz w:val="24"/>
                <w:szCs w:val="24"/>
              </w:rPr>
            </w:pPr>
            <w:r w:rsidRPr="006844F9">
              <w:rPr>
                <w:color w:val="000000"/>
                <w:sz w:val="24"/>
                <w:szCs w:val="24"/>
              </w:rPr>
              <w:t>38</w:t>
            </w:r>
          </w:p>
        </w:tc>
        <w:tc>
          <w:tcPr>
            <w:tcW w:w="976" w:type="dxa"/>
            <w:shd w:val="clear" w:color="auto" w:fill="auto"/>
            <w:noWrap/>
            <w:vAlign w:val="center"/>
            <w:hideMark/>
          </w:tcPr>
          <w:p w:rsidR="006844F9" w:rsidRPr="006844F9" w:rsidRDefault="006844F9" w:rsidP="00BC5BF2">
            <w:pPr>
              <w:widowControl/>
              <w:autoSpaceDE/>
              <w:autoSpaceDN/>
              <w:adjustRightInd/>
              <w:jc w:val="center"/>
              <w:rPr>
                <w:color w:val="000000"/>
                <w:sz w:val="24"/>
                <w:szCs w:val="24"/>
              </w:rPr>
            </w:pPr>
            <w:r w:rsidRPr="006844F9">
              <w:rPr>
                <w:color w:val="000000"/>
                <w:sz w:val="24"/>
                <w:szCs w:val="24"/>
              </w:rPr>
              <w:t>48,7%</w:t>
            </w:r>
          </w:p>
        </w:tc>
        <w:tc>
          <w:tcPr>
            <w:tcW w:w="976" w:type="dxa"/>
            <w:shd w:val="clear" w:color="auto" w:fill="auto"/>
            <w:noWrap/>
            <w:vAlign w:val="center"/>
            <w:hideMark/>
          </w:tcPr>
          <w:p w:rsidR="006844F9" w:rsidRPr="006844F9" w:rsidRDefault="006844F9" w:rsidP="00BC5BF2">
            <w:pPr>
              <w:widowControl/>
              <w:autoSpaceDE/>
              <w:autoSpaceDN/>
              <w:adjustRightInd/>
              <w:jc w:val="center"/>
              <w:rPr>
                <w:color w:val="000000"/>
                <w:sz w:val="24"/>
                <w:szCs w:val="24"/>
              </w:rPr>
            </w:pPr>
            <w:r w:rsidRPr="006844F9">
              <w:rPr>
                <w:color w:val="000000"/>
                <w:sz w:val="24"/>
                <w:szCs w:val="24"/>
              </w:rPr>
              <w:t>73</w:t>
            </w:r>
          </w:p>
        </w:tc>
        <w:tc>
          <w:tcPr>
            <w:tcW w:w="976" w:type="dxa"/>
            <w:shd w:val="clear" w:color="auto" w:fill="auto"/>
            <w:noWrap/>
            <w:vAlign w:val="center"/>
            <w:hideMark/>
          </w:tcPr>
          <w:p w:rsidR="006844F9" w:rsidRPr="006844F9" w:rsidRDefault="006844F9" w:rsidP="00BC5BF2">
            <w:pPr>
              <w:widowControl/>
              <w:autoSpaceDE/>
              <w:autoSpaceDN/>
              <w:adjustRightInd/>
              <w:jc w:val="center"/>
              <w:rPr>
                <w:color w:val="000000"/>
                <w:sz w:val="24"/>
                <w:szCs w:val="24"/>
              </w:rPr>
            </w:pPr>
            <w:r w:rsidRPr="006844F9">
              <w:rPr>
                <w:color w:val="000000"/>
                <w:sz w:val="24"/>
                <w:szCs w:val="24"/>
              </w:rPr>
              <w:t>46,2%</w:t>
            </w:r>
          </w:p>
        </w:tc>
      </w:tr>
      <w:tr w:rsidR="006844F9" w:rsidRPr="006844F9" w:rsidTr="00BC5BF2">
        <w:trPr>
          <w:trHeight w:val="300"/>
          <w:jc w:val="center"/>
        </w:trPr>
        <w:tc>
          <w:tcPr>
            <w:tcW w:w="3211" w:type="dxa"/>
            <w:shd w:val="clear" w:color="auto" w:fill="auto"/>
            <w:noWrap/>
            <w:vAlign w:val="bottom"/>
            <w:hideMark/>
          </w:tcPr>
          <w:p w:rsidR="006844F9" w:rsidRPr="006844F9" w:rsidRDefault="006844F9" w:rsidP="00BC5BF2">
            <w:pPr>
              <w:widowControl/>
              <w:autoSpaceDE/>
              <w:autoSpaceDN/>
              <w:adjustRightInd/>
              <w:rPr>
                <w:color w:val="000000"/>
                <w:sz w:val="24"/>
                <w:szCs w:val="24"/>
              </w:rPr>
            </w:pPr>
            <w:r w:rsidRPr="006844F9">
              <w:rPr>
                <w:color w:val="000000"/>
                <w:sz w:val="24"/>
                <w:szCs w:val="24"/>
              </w:rPr>
              <w:t>Финансовая служба</w:t>
            </w:r>
          </w:p>
        </w:tc>
        <w:tc>
          <w:tcPr>
            <w:tcW w:w="976" w:type="dxa"/>
            <w:shd w:val="clear" w:color="auto" w:fill="auto"/>
            <w:noWrap/>
            <w:vAlign w:val="center"/>
            <w:hideMark/>
          </w:tcPr>
          <w:p w:rsidR="006844F9" w:rsidRPr="006844F9" w:rsidRDefault="006844F9" w:rsidP="00BC5BF2">
            <w:pPr>
              <w:widowControl/>
              <w:autoSpaceDE/>
              <w:autoSpaceDN/>
              <w:adjustRightInd/>
              <w:jc w:val="center"/>
              <w:rPr>
                <w:color w:val="000000"/>
                <w:sz w:val="24"/>
                <w:szCs w:val="24"/>
              </w:rPr>
            </w:pPr>
            <w:r w:rsidRPr="006844F9">
              <w:rPr>
                <w:color w:val="000000"/>
                <w:sz w:val="24"/>
                <w:szCs w:val="24"/>
              </w:rPr>
              <w:t>6</w:t>
            </w:r>
          </w:p>
        </w:tc>
        <w:tc>
          <w:tcPr>
            <w:tcW w:w="976" w:type="dxa"/>
            <w:shd w:val="clear" w:color="auto" w:fill="auto"/>
            <w:noWrap/>
            <w:vAlign w:val="center"/>
            <w:hideMark/>
          </w:tcPr>
          <w:p w:rsidR="006844F9" w:rsidRPr="006844F9" w:rsidRDefault="006844F9" w:rsidP="00BC5BF2">
            <w:pPr>
              <w:widowControl/>
              <w:autoSpaceDE/>
              <w:autoSpaceDN/>
              <w:adjustRightInd/>
              <w:jc w:val="center"/>
              <w:rPr>
                <w:color w:val="000000"/>
                <w:sz w:val="24"/>
                <w:szCs w:val="24"/>
              </w:rPr>
            </w:pPr>
            <w:r w:rsidRPr="006844F9">
              <w:rPr>
                <w:color w:val="000000"/>
                <w:sz w:val="24"/>
                <w:szCs w:val="24"/>
              </w:rPr>
              <w:t>7,5%</w:t>
            </w:r>
          </w:p>
        </w:tc>
        <w:tc>
          <w:tcPr>
            <w:tcW w:w="976" w:type="dxa"/>
            <w:shd w:val="clear" w:color="auto" w:fill="auto"/>
            <w:noWrap/>
            <w:vAlign w:val="center"/>
            <w:hideMark/>
          </w:tcPr>
          <w:p w:rsidR="006844F9" w:rsidRPr="006844F9" w:rsidRDefault="006844F9" w:rsidP="00BC5BF2">
            <w:pPr>
              <w:widowControl/>
              <w:autoSpaceDE/>
              <w:autoSpaceDN/>
              <w:adjustRightInd/>
              <w:jc w:val="center"/>
              <w:rPr>
                <w:color w:val="000000"/>
                <w:sz w:val="24"/>
                <w:szCs w:val="24"/>
              </w:rPr>
            </w:pPr>
            <w:r w:rsidRPr="006844F9">
              <w:rPr>
                <w:color w:val="000000"/>
                <w:sz w:val="24"/>
                <w:szCs w:val="24"/>
              </w:rPr>
              <w:t>4</w:t>
            </w:r>
          </w:p>
        </w:tc>
        <w:tc>
          <w:tcPr>
            <w:tcW w:w="976" w:type="dxa"/>
            <w:shd w:val="clear" w:color="auto" w:fill="auto"/>
            <w:noWrap/>
            <w:vAlign w:val="center"/>
            <w:hideMark/>
          </w:tcPr>
          <w:p w:rsidR="006844F9" w:rsidRPr="006844F9" w:rsidRDefault="006844F9" w:rsidP="00BC5BF2">
            <w:pPr>
              <w:widowControl/>
              <w:autoSpaceDE/>
              <w:autoSpaceDN/>
              <w:adjustRightInd/>
              <w:jc w:val="center"/>
              <w:rPr>
                <w:color w:val="000000"/>
                <w:sz w:val="24"/>
                <w:szCs w:val="24"/>
              </w:rPr>
            </w:pPr>
            <w:r w:rsidRPr="006844F9">
              <w:rPr>
                <w:color w:val="000000"/>
                <w:sz w:val="24"/>
                <w:szCs w:val="24"/>
              </w:rPr>
              <w:t>5,1%</w:t>
            </w:r>
          </w:p>
        </w:tc>
        <w:tc>
          <w:tcPr>
            <w:tcW w:w="976" w:type="dxa"/>
            <w:shd w:val="clear" w:color="auto" w:fill="auto"/>
            <w:noWrap/>
            <w:vAlign w:val="center"/>
            <w:hideMark/>
          </w:tcPr>
          <w:p w:rsidR="006844F9" w:rsidRPr="006844F9" w:rsidRDefault="006844F9" w:rsidP="00BC5BF2">
            <w:pPr>
              <w:widowControl/>
              <w:autoSpaceDE/>
              <w:autoSpaceDN/>
              <w:adjustRightInd/>
              <w:jc w:val="center"/>
              <w:rPr>
                <w:color w:val="000000"/>
                <w:sz w:val="24"/>
                <w:szCs w:val="24"/>
              </w:rPr>
            </w:pPr>
            <w:r w:rsidRPr="006844F9">
              <w:rPr>
                <w:color w:val="000000"/>
                <w:sz w:val="24"/>
                <w:szCs w:val="24"/>
              </w:rPr>
              <w:t>10</w:t>
            </w:r>
          </w:p>
        </w:tc>
        <w:tc>
          <w:tcPr>
            <w:tcW w:w="976" w:type="dxa"/>
            <w:shd w:val="clear" w:color="auto" w:fill="auto"/>
            <w:noWrap/>
            <w:vAlign w:val="center"/>
            <w:hideMark/>
          </w:tcPr>
          <w:p w:rsidR="006844F9" w:rsidRPr="006844F9" w:rsidRDefault="006844F9" w:rsidP="00BC5BF2">
            <w:pPr>
              <w:widowControl/>
              <w:autoSpaceDE/>
              <w:autoSpaceDN/>
              <w:adjustRightInd/>
              <w:jc w:val="center"/>
              <w:rPr>
                <w:color w:val="000000"/>
                <w:sz w:val="24"/>
                <w:szCs w:val="24"/>
              </w:rPr>
            </w:pPr>
            <w:r w:rsidRPr="006844F9">
              <w:rPr>
                <w:color w:val="000000"/>
                <w:sz w:val="24"/>
                <w:szCs w:val="24"/>
              </w:rPr>
              <w:t>6,3%</w:t>
            </w:r>
          </w:p>
        </w:tc>
      </w:tr>
      <w:tr w:rsidR="006844F9" w:rsidRPr="006844F9" w:rsidTr="00BC5BF2">
        <w:trPr>
          <w:trHeight w:val="300"/>
          <w:jc w:val="center"/>
        </w:trPr>
        <w:tc>
          <w:tcPr>
            <w:tcW w:w="3211" w:type="dxa"/>
            <w:shd w:val="clear" w:color="auto" w:fill="auto"/>
            <w:noWrap/>
            <w:vAlign w:val="bottom"/>
            <w:hideMark/>
          </w:tcPr>
          <w:p w:rsidR="006844F9" w:rsidRPr="006844F9" w:rsidRDefault="006844F9" w:rsidP="00BC5BF2">
            <w:pPr>
              <w:widowControl/>
              <w:autoSpaceDE/>
              <w:autoSpaceDN/>
              <w:adjustRightInd/>
              <w:rPr>
                <w:color w:val="000000"/>
                <w:sz w:val="24"/>
                <w:szCs w:val="24"/>
              </w:rPr>
            </w:pPr>
            <w:r w:rsidRPr="006844F9">
              <w:rPr>
                <w:color w:val="000000"/>
                <w:sz w:val="24"/>
                <w:szCs w:val="24"/>
              </w:rPr>
              <w:t>Административно-хозяйственная служба</w:t>
            </w:r>
          </w:p>
        </w:tc>
        <w:tc>
          <w:tcPr>
            <w:tcW w:w="976" w:type="dxa"/>
            <w:shd w:val="clear" w:color="auto" w:fill="auto"/>
            <w:noWrap/>
            <w:vAlign w:val="center"/>
            <w:hideMark/>
          </w:tcPr>
          <w:p w:rsidR="006844F9" w:rsidRPr="006844F9" w:rsidRDefault="006844F9" w:rsidP="00BC5BF2">
            <w:pPr>
              <w:widowControl/>
              <w:autoSpaceDE/>
              <w:autoSpaceDN/>
              <w:adjustRightInd/>
              <w:jc w:val="center"/>
              <w:rPr>
                <w:color w:val="000000"/>
                <w:sz w:val="24"/>
                <w:szCs w:val="24"/>
              </w:rPr>
            </w:pPr>
            <w:r w:rsidRPr="006844F9">
              <w:rPr>
                <w:color w:val="000000"/>
                <w:sz w:val="24"/>
                <w:szCs w:val="24"/>
              </w:rPr>
              <w:t>23</w:t>
            </w:r>
          </w:p>
        </w:tc>
        <w:tc>
          <w:tcPr>
            <w:tcW w:w="976" w:type="dxa"/>
            <w:shd w:val="clear" w:color="auto" w:fill="auto"/>
            <w:noWrap/>
            <w:vAlign w:val="center"/>
            <w:hideMark/>
          </w:tcPr>
          <w:p w:rsidR="006844F9" w:rsidRPr="006844F9" w:rsidRDefault="006844F9" w:rsidP="00BC5BF2">
            <w:pPr>
              <w:widowControl/>
              <w:autoSpaceDE/>
              <w:autoSpaceDN/>
              <w:adjustRightInd/>
              <w:jc w:val="center"/>
              <w:rPr>
                <w:color w:val="000000"/>
                <w:sz w:val="24"/>
                <w:szCs w:val="24"/>
              </w:rPr>
            </w:pPr>
            <w:r w:rsidRPr="006844F9">
              <w:rPr>
                <w:color w:val="000000"/>
                <w:sz w:val="24"/>
                <w:szCs w:val="24"/>
              </w:rPr>
              <w:t>28,8%</w:t>
            </w:r>
          </w:p>
        </w:tc>
        <w:tc>
          <w:tcPr>
            <w:tcW w:w="976" w:type="dxa"/>
            <w:shd w:val="clear" w:color="auto" w:fill="auto"/>
            <w:noWrap/>
            <w:vAlign w:val="center"/>
            <w:hideMark/>
          </w:tcPr>
          <w:p w:rsidR="006844F9" w:rsidRPr="006844F9" w:rsidRDefault="006844F9" w:rsidP="00BC5BF2">
            <w:pPr>
              <w:widowControl/>
              <w:autoSpaceDE/>
              <w:autoSpaceDN/>
              <w:adjustRightInd/>
              <w:jc w:val="center"/>
              <w:rPr>
                <w:color w:val="000000"/>
                <w:sz w:val="24"/>
                <w:szCs w:val="24"/>
              </w:rPr>
            </w:pPr>
            <w:r w:rsidRPr="006844F9">
              <w:rPr>
                <w:color w:val="000000"/>
                <w:sz w:val="24"/>
                <w:szCs w:val="24"/>
              </w:rPr>
              <w:t>16</w:t>
            </w:r>
          </w:p>
        </w:tc>
        <w:tc>
          <w:tcPr>
            <w:tcW w:w="976" w:type="dxa"/>
            <w:shd w:val="clear" w:color="auto" w:fill="auto"/>
            <w:noWrap/>
            <w:vAlign w:val="center"/>
            <w:hideMark/>
          </w:tcPr>
          <w:p w:rsidR="006844F9" w:rsidRPr="006844F9" w:rsidRDefault="006844F9" w:rsidP="00BC5BF2">
            <w:pPr>
              <w:widowControl/>
              <w:autoSpaceDE/>
              <w:autoSpaceDN/>
              <w:adjustRightInd/>
              <w:jc w:val="center"/>
              <w:rPr>
                <w:color w:val="000000"/>
                <w:sz w:val="24"/>
                <w:szCs w:val="24"/>
              </w:rPr>
            </w:pPr>
            <w:r w:rsidRPr="006844F9">
              <w:rPr>
                <w:color w:val="000000"/>
                <w:sz w:val="24"/>
                <w:szCs w:val="24"/>
              </w:rPr>
              <w:t>20,5%</w:t>
            </w:r>
          </w:p>
        </w:tc>
        <w:tc>
          <w:tcPr>
            <w:tcW w:w="976" w:type="dxa"/>
            <w:shd w:val="clear" w:color="auto" w:fill="auto"/>
            <w:noWrap/>
            <w:vAlign w:val="center"/>
            <w:hideMark/>
          </w:tcPr>
          <w:p w:rsidR="006844F9" w:rsidRPr="006844F9" w:rsidRDefault="006844F9" w:rsidP="00BC5BF2">
            <w:pPr>
              <w:widowControl/>
              <w:autoSpaceDE/>
              <w:autoSpaceDN/>
              <w:adjustRightInd/>
              <w:jc w:val="center"/>
              <w:rPr>
                <w:color w:val="000000"/>
                <w:sz w:val="24"/>
                <w:szCs w:val="24"/>
              </w:rPr>
            </w:pPr>
            <w:r w:rsidRPr="006844F9">
              <w:rPr>
                <w:color w:val="000000"/>
                <w:sz w:val="24"/>
                <w:szCs w:val="24"/>
              </w:rPr>
              <w:t>39</w:t>
            </w:r>
          </w:p>
        </w:tc>
        <w:tc>
          <w:tcPr>
            <w:tcW w:w="976" w:type="dxa"/>
            <w:shd w:val="clear" w:color="auto" w:fill="auto"/>
            <w:noWrap/>
            <w:vAlign w:val="center"/>
            <w:hideMark/>
          </w:tcPr>
          <w:p w:rsidR="006844F9" w:rsidRPr="006844F9" w:rsidRDefault="006844F9" w:rsidP="00BC5BF2">
            <w:pPr>
              <w:widowControl/>
              <w:autoSpaceDE/>
              <w:autoSpaceDN/>
              <w:adjustRightInd/>
              <w:jc w:val="center"/>
              <w:rPr>
                <w:color w:val="000000"/>
                <w:sz w:val="24"/>
                <w:szCs w:val="24"/>
              </w:rPr>
            </w:pPr>
            <w:r w:rsidRPr="006844F9">
              <w:rPr>
                <w:color w:val="000000"/>
                <w:sz w:val="24"/>
                <w:szCs w:val="24"/>
              </w:rPr>
              <w:t>24,7%</w:t>
            </w:r>
          </w:p>
        </w:tc>
      </w:tr>
      <w:tr w:rsidR="006844F9" w:rsidRPr="006844F9" w:rsidTr="00BC5BF2">
        <w:trPr>
          <w:trHeight w:val="300"/>
          <w:jc w:val="center"/>
        </w:trPr>
        <w:tc>
          <w:tcPr>
            <w:tcW w:w="3211" w:type="dxa"/>
            <w:shd w:val="clear" w:color="auto" w:fill="auto"/>
            <w:noWrap/>
            <w:vAlign w:val="bottom"/>
            <w:hideMark/>
          </w:tcPr>
          <w:p w:rsidR="006844F9" w:rsidRPr="006844F9" w:rsidRDefault="006844F9" w:rsidP="00BC5BF2">
            <w:pPr>
              <w:widowControl/>
              <w:autoSpaceDE/>
              <w:autoSpaceDN/>
              <w:adjustRightInd/>
              <w:jc w:val="center"/>
              <w:rPr>
                <w:b/>
                <w:color w:val="000000"/>
                <w:sz w:val="24"/>
                <w:szCs w:val="24"/>
              </w:rPr>
            </w:pPr>
            <w:r w:rsidRPr="006844F9">
              <w:rPr>
                <w:b/>
                <w:color w:val="000000"/>
                <w:sz w:val="24"/>
                <w:szCs w:val="24"/>
              </w:rPr>
              <w:t>Всего</w:t>
            </w:r>
          </w:p>
        </w:tc>
        <w:tc>
          <w:tcPr>
            <w:tcW w:w="976" w:type="dxa"/>
            <w:shd w:val="clear" w:color="auto" w:fill="auto"/>
            <w:noWrap/>
            <w:vAlign w:val="center"/>
            <w:hideMark/>
          </w:tcPr>
          <w:p w:rsidR="006844F9" w:rsidRPr="006844F9" w:rsidRDefault="006844F9" w:rsidP="00BC5BF2">
            <w:pPr>
              <w:widowControl/>
              <w:autoSpaceDE/>
              <w:autoSpaceDN/>
              <w:adjustRightInd/>
              <w:jc w:val="center"/>
              <w:rPr>
                <w:color w:val="000000"/>
                <w:sz w:val="24"/>
                <w:szCs w:val="24"/>
              </w:rPr>
            </w:pPr>
            <w:r w:rsidRPr="006844F9">
              <w:rPr>
                <w:color w:val="000000"/>
                <w:sz w:val="24"/>
                <w:szCs w:val="24"/>
              </w:rPr>
              <w:t>80</w:t>
            </w:r>
          </w:p>
        </w:tc>
        <w:tc>
          <w:tcPr>
            <w:tcW w:w="976" w:type="dxa"/>
            <w:shd w:val="clear" w:color="auto" w:fill="auto"/>
            <w:noWrap/>
            <w:vAlign w:val="center"/>
            <w:hideMark/>
          </w:tcPr>
          <w:p w:rsidR="006844F9" w:rsidRPr="006844F9" w:rsidRDefault="006844F9" w:rsidP="00BC5BF2">
            <w:pPr>
              <w:widowControl/>
              <w:autoSpaceDE/>
              <w:autoSpaceDN/>
              <w:adjustRightInd/>
              <w:jc w:val="center"/>
              <w:rPr>
                <w:color w:val="000000"/>
                <w:sz w:val="24"/>
                <w:szCs w:val="24"/>
              </w:rPr>
            </w:pPr>
            <w:r w:rsidRPr="006844F9">
              <w:rPr>
                <w:color w:val="000000"/>
                <w:sz w:val="24"/>
                <w:szCs w:val="24"/>
              </w:rPr>
              <w:t>100,0%</w:t>
            </w:r>
          </w:p>
        </w:tc>
        <w:tc>
          <w:tcPr>
            <w:tcW w:w="976" w:type="dxa"/>
            <w:shd w:val="clear" w:color="auto" w:fill="auto"/>
            <w:noWrap/>
            <w:vAlign w:val="center"/>
            <w:hideMark/>
          </w:tcPr>
          <w:p w:rsidR="006844F9" w:rsidRPr="006844F9" w:rsidRDefault="006844F9" w:rsidP="00BC5BF2">
            <w:pPr>
              <w:widowControl/>
              <w:autoSpaceDE/>
              <w:autoSpaceDN/>
              <w:adjustRightInd/>
              <w:jc w:val="center"/>
              <w:rPr>
                <w:color w:val="000000"/>
                <w:sz w:val="24"/>
                <w:szCs w:val="24"/>
              </w:rPr>
            </w:pPr>
            <w:r w:rsidRPr="006844F9">
              <w:rPr>
                <w:color w:val="000000"/>
                <w:sz w:val="24"/>
                <w:szCs w:val="24"/>
              </w:rPr>
              <w:t>78</w:t>
            </w:r>
          </w:p>
        </w:tc>
        <w:tc>
          <w:tcPr>
            <w:tcW w:w="976" w:type="dxa"/>
            <w:shd w:val="clear" w:color="auto" w:fill="auto"/>
            <w:noWrap/>
            <w:vAlign w:val="center"/>
            <w:hideMark/>
          </w:tcPr>
          <w:p w:rsidR="006844F9" w:rsidRPr="006844F9" w:rsidRDefault="006844F9" w:rsidP="00BC5BF2">
            <w:pPr>
              <w:widowControl/>
              <w:autoSpaceDE/>
              <w:autoSpaceDN/>
              <w:adjustRightInd/>
              <w:jc w:val="center"/>
              <w:rPr>
                <w:color w:val="000000"/>
                <w:sz w:val="24"/>
                <w:szCs w:val="24"/>
              </w:rPr>
            </w:pPr>
            <w:r w:rsidRPr="006844F9">
              <w:rPr>
                <w:color w:val="000000"/>
                <w:sz w:val="24"/>
                <w:szCs w:val="24"/>
              </w:rPr>
              <w:t>100,0%</w:t>
            </w:r>
          </w:p>
        </w:tc>
        <w:tc>
          <w:tcPr>
            <w:tcW w:w="976" w:type="dxa"/>
            <w:shd w:val="clear" w:color="auto" w:fill="auto"/>
            <w:noWrap/>
            <w:vAlign w:val="center"/>
            <w:hideMark/>
          </w:tcPr>
          <w:p w:rsidR="006844F9" w:rsidRPr="006844F9" w:rsidRDefault="006844F9" w:rsidP="00BC5BF2">
            <w:pPr>
              <w:widowControl/>
              <w:autoSpaceDE/>
              <w:autoSpaceDN/>
              <w:adjustRightInd/>
              <w:jc w:val="center"/>
              <w:rPr>
                <w:color w:val="000000"/>
                <w:sz w:val="24"/>
                <w:szCs w:val="24"/>
              </w:rPr>
            </w:pPr>
            <w:r w:rsidRPr="006844F9">
              <w:rPr>
                <w:color w:val="000000"/>
                <w:sz w:val="24"/>
                <w:szCs w:val="24"/>
              </w:rPr>
              <w:t>158</w:t>
            </w:r>
          </w:p>
        </w:tc>
        <w:tc>
          <w:tcPr>
            <w:tcW w:w="976" w:type="dxa"/>
            <w:shd w:val="clear" w:color="auto" w:fill="auto"/>
            <w:noWrap/>
            <w:vAlign w:val="center"/>
            <w:hideMark/>
          </w:tcPr>
          <w:p w:rsidR="006844F9" w:rsidRPr="006844F9" w:rsidRDefault="006844F9" w:rsidP="00BC5BF2">
            <w:pPr>
              <w:widowControl/>
              <w:autoSpaceDE/>
              <w:autoSpaceDN/>
              <w:adjustRightInd/>
              <w:jc w:val="center"/>
              <w:rPr>
                <w:color w:val="000000"/>
                <w:sz w:val="24"/>
                <w:szCs w:val="24"/>
              </w:rPr>
            </w:pPr>
            <w:r w:rsidRPr="006844F9">
              <w:rPr>
                <w:color w:val="000000"/>
                <w:sz w:val="24"/>
                <w:szCs w:val="24"/>
              </w:rPr>
              <w:t>100,0%</w:t>
            </w:r>
          </w:p>
        </w:tc>
      </w:tr>
    </w:tbl>
    <w:p w:rsidR="006844F9" w:rsidRPr="006844F9" w:rsidRDefault="006844F9" w:rsidP="006844F9">
      <w:pPr>
        <w:widowControl/>
        <w:shd w:val="clear" w:color="auto" w:fill="FFFFFF"/>
        <w:ind w:firstLine="567"/>
        <w:jc w:val="both"/>
        <w:rPr>
          <w:sz w:val="24"/>
          <w:szCs w:val="24"/>
        </w:rPr>
      </w:pPr>
    </w:p>
    <w:tbl>
      <w:tblPr>
        <w:tblW w:w="9781" w:type="dxa"/>
        <w:tblBorders>
          <w:top w:val="single" w:sz="4" w:space="0" w:color="auto"/>
          <w:left w:val="single" w:sz="4" w:space="0" w:color="auto"/>
          <w:bottom w:val="single" w:sz="4" w:space="0" w:color="auto"/>
          <w:right w:val="single" w:sz="4" w:space="0" w:color="auto"/>
        </w:tblBorders>
        <w:tblLook w:val="04A0"/>
      </w:tblPr>
      <w:tblGrid>
        <w:gridCol w:w="573"/>
        <w:gridCol w:w="3788"/>
        <w:gridCol w:w="4961"/>
        <w:gridCol w:w="459"/>
      </w:tblGrid>
      <w:tr w:rsidR="006844F9" w:rsidRPr="006844F9" w:rsidTr="00BC5BF2">
        <w:tc>
          <w:tcPr>
            <w:tcW w:w="573" w:type="dxa"/>
          </w:tcPr>
          <w:p w:rsidR="006844F9" w:rsidRPr="006844F9" w:rsidRDefault="006844F9" w:rsidP="00BC5BF2">
            <w:pPr>
              <w:pStyle w:val="21"/>
              <w:widowControl/>
              <w:shd w:val="clear" w:color="auto" w:fill="auto"/>
              <w:spacing w:line="240" w:lineRule="auto"/>
              <w:ind w:firstLine="0"/>
              <w:rPr>
                <w:b/>
              </w:rPr>
            </w:pPr>
            <w:r w:rsidRPr="006844F9">
              <w:rPr>
                <w:b/>
              </w:rPr>
              <w:sym w:font="Wingdings" w:char="F0C4"/>
            </w:r>
          </w:p>
        </w:tc>
        <w:tc>
          <w:tcPr>
            <w:tcW w:w="8749" w:type="dxa"/>
            <w:gridSpan w:val="2"/>
            <w:vAlign w:val="center"/>
          </w:tcPr>
          <w:p w:rsidR="006844F9" w:rsidRPr="006844F9" w:rsidRDefault="006844F9" w:rsidP="00BC5BF2">
            <w:pPr>
              <w:pStyle w:val="21"/>
              <w:widowControl/>
              <w:shd w:val="clear" w:color="auto" w:fill="auto"/>
              <w:spacing w:line="240" w:lineRule="auto"/>
              <w:ind w:firstLine="0"/>
              <w:jc w:val="left"/>
            </w:pPr>
            <w:r w:rsidRPr="006844F9">
              <w:rPr>
                <w:b/>
                <w:u w:val="single"/>
              </w:rPr>
              <w:t>Параметры оформления таблицы</w:t>
            </w:r>
          </w:p>
        </w:tc>
        <w:tc>
          <w:tcPr>
            <w:tcW w:w="459" w:type="dxa"/>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Pr>
          <w:p w:rsidR="006844F9" w:rsidRPr="006844F9" w:rsidRDefault="006844F9" w:rsidP="00BC5BF2">
            <w:pPr>
              <w:pStyle w:val="21"/>
              <w:widowControl/>
              <w:shd w:val="clear" w:color="auto" w:fill="auto"/>
              <w:spacing w:line="240" w:lineRule="auto"/>
              <w:ind w:firstLine="0"/>
            </w:pPr>
          </w:p>
        </w:tc>
        <w:tc>
          <w:tcPr>
            <w:tcW w:w="8749" w:type="dxa"/>
            <w:gridSpan w:val="2"/>
            <w:tcBorders>
              <w:top w:val="single" w:sz="4" w:space="0" w:color="262626"/>
              <w:bottom w:val="single" w:sz="4" w:space="0" w:color="262626"/>
            </w:tcBorders>
          </w:tcPr>
          <w:p w:rsidR="006844F9" w:rsidRPr="006844F9" w:rsidRDefault="006844F9" w:rsidP="00BC5BF2">
            <w:pPr>
              <w:pStyle w:val="21"/>
              <w:widowControl/>
              <w:shd w:val="clear" w:color="auto" w:fill="auto"/>
              <w:spacing w:before="120" w:line="240" w:lineRule="auto"/>
              <w:ind w:firstLine="0"/>
              <w:rPr>
                <w:b/>
              </w:rPr>
            </w:pPr>
            <w:r w:rsidRPr="006844F9">
              <w:rPr>
                <w:b/>
                <w:i/>
              </w:rPr>
              <w:t>Содержание таблицы</w:t>
            </w:r>
          </w:p>
        </w:tc>
        <w:tc>
          <w:tcPr>
            <w:tcW w:w="459" w:type="dxa"/>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788"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Шрифт:</w:t>
            </w:r>
          </w:p>
        </w:tc>
        <w:tc>
          <w:tcPr>
            <w:tcW w:w="4961"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proofErr w:type="spellStart"/>
            <w:r w:rsidRPr="006844F9">
              <w:rPr>
                <w:lang w:val="en-US"/>
              </w:rPr>
              <w:t>TimesNewRoman</w:t>
            </w:r>
            <w:proofErr w:type="spellEnd"/>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788"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Размер шрифта:</w:t>
            </w:r>
          </w:p>
        </w:tc>
        <w:tc>
          <w:tcPr>
            <w:tcW w:w="4961"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8-14</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788"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Начертание шрифта:</w:t>
            </w:r>
          </w:p>
        </w:tc>
        <w:tc>
          <w:tcPr>
            <w:tcW w:w="4961"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Основной: обычный</w:t>
            </w:r>
          </w:p>
          <w:p w:rsidR="006844F9" w:rsidRPr="006844F9" w:rsidRDefault="006844F9" w:rsidP="00BC5BF2">
            <w:pPr>
              <w:pStyle w:val="21"/>
              <w:widowControl/>
              <w:shd w:val="clear" w:color="auto" w:fill="auto"/>
              <w:spacing w:line="240" w:lineRule="auto"/>
              <w:ind w:firstLine="0"/>
              <w:jc w:val="left"/>
            </w:pPr>
            <w:r w:rsidRPr="006844F9">
              <w:t>При необходимости: полужирный, курсив</w:t>
            </w:r>
          </w:p>
          <w:p w:rsidR="006844F9" w:rsidRPr="006844F9" w:rsidRDefault="006844F9" w:rsidP="00BC5BF2">
            <w:pPr>
              <w:pStyle w:val="21"/>
              <w:widowControl/>
              <w:shd w:val="clear" w:color="auto" w:fill="auto"/>
              <w:spacing w:line="240" w:lineRule="auto"/>
              <w:ind w:firstLine="0"/>
            </w:pPr>
            <w:r w:rsidRPr="006844F9">
              <w:t>(выбирается автором ВКР для наглядного представления информации)</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788"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Межстрочный интервал:</w:t>
            </w:r>
          </w:p>
        </w:tc>
        <w:tc>
          <w:tcPr>
            <w:tcW w:w="4961"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Одинарный или полуторный</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788"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Выравнивание текста:</w:t>
            </w:r>
          </w:p>
        </w:tc>
        <w:tc>
          <w:tcPr>
            <w:tcW w:w="4961"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«По центру», «по левому краю», «по ширине»</w:t>
            </w:r>
          </w:p>
          <w:p w:rsidR="006844F9" w:rsidRPr="006844F9" w:rsidRDefault="006844F9" w:rsidP="00BC5BF2">
            <w:pPr>
              <w:pStyle w:val="21"/>
              <w:widowControl/>
              <w:shd w:val="clear" w:color="auto" w:fill="auto"/>
              <w:spacing w:line="240" w:lineRule="auto"/>
              <w:ind w:firstLine="0"/>
            </w:pPr>
            <w:r w:rsidRPr="006844F9">
              <w:t>(выбирается автором ВКР для наглядного представления информации)</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788"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proofErr w:type="spellStart"/>
            <w:r w:rsidRPr="006844F9">
              <w:rPr>
                <w:i/>
              </w:rPr>
              <w:t>Межбуквенный</w:t>
            </w:r>
            <w:proofErr w:type="spellEnd"/>
            <w:r w:rsidRPr="006844F9">
              <w:rPr>
                <w:i/>
              </w:rPr>
              <w:t xml:space="preserve"> интервал:</w:t>
            </w:r>
          </w:p>
        </w:tc>
        <w:tc>
          <w:tcPr>
            <w:tcW w:w="4961"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Обычный</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788"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Использование сокращений:</w:t>
            </w:r>
          </w:p>
        </w:tc>
        <w:tc>
          <w:tcPr>
            <w:tcW w:w="4961"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Допускается</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788"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Заголовки граф:</w:t>
            </w:r>
          </w:p>
        </w:tc>
        <w:tc>
          <w:tcPr>
            <w:tcW w:w="4961"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Начинаются с прописных букв</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788"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jc w:val="left"/>
              <w:rPr>
                <w:i/>
                <w:spacing w:val="-6"/>
              </w:rPr>
            </w:pPr>
            <w:r w:rsidRPr="006844F9">
              <w:rPr>
                <w:i/>
                <w:spacing w:val="-6"/>
              </w:rPr>
              <w:t>Подзаголовки граф, составляющие одно предложение с заголовком:</w:t>
            </w:r>
          </w:p>
        </w:tc>
        <w:tc>
          <w:tcPr>
            <w:tcW w:w="4961"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Начинаются со строчных букв</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788"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jc w:val="left"/>
              <w:rPr>
                <w:i/>
              </w:rPr>
            </w:pPr>
            <w:r w:rsidRPr="006844F9">
              <w:rPr>
                <w:i/>
              </w:rPr>
              <w:t>Подзаголовки граф самостоятельные</w:t>
            </w:r>
          </w:p>
        </w:tc>
        <w:tc>
          <w:tcPr>
            <w:tcW w:w="4961"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Начинаются с прописных букв</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788"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jc w:val="left"/>
              <w:rPr>
                <w:i/>
              </w:rPr>
            </w:pPr>
            <w:r w:rsidRPr="006844F9">
              <w:rPr>
                <w:i/>
              </w:rPr>
              <w:t>Конец заголовка:</w:t>
            </w:r>
          </w:p>
        </w:tc>
        <w:tc>
          <w:tcPr>
            <w:tcW w:w="4961"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Точка не ставится</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788"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jc w:val="left"/>
              <w:rPr>
                <w:i/>
              </w:rPr>
            </w:pPr>
            <w:r w:rsidRPr="006844F9">
              <w:rPr>
                <w:i/>
              </w:rPr>
              <w:t>Представление заголовков:</w:t>
            </w:r>
          </w:p>
        </w:tc>
        <w:tc>
          <w:tcPr>
            <w:tcW w:w="4961"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jc w:val="left"/>
            </w:pPr>
            <w:r w:rsidRPr="006844F9">
              <w:rPr>
                <w:i/>
              </w:rPr>
              <w:t>Как правило:</w:t>
            </w:r>
            <w:r w:rsidRPr="006844F9">
              <w:t xml:space="preserve"> параллельно строкам таблицы</w:t>
            </w:r>
          </w:p>
          <w:p w:rsidR="006844F9" w:rsidRPr="006844F9" w:rsidRDefault="006844F9" w:rsidP="00BC5BF2">
            <w:pPr>
              <w:pStyle w:val="21"/>
              <w:widowControl/>
              <w:shd w:val="clear" w:color="auto" w:fill="auto"/>
              <w:spacing w:line="240" w:lineRule="auto"/>
              <w:ind w:firstLine="0"/>
              <w:jc w:val="left"/>
            </w:pPr>
            <w:r w:rsidRPr="006844F9">
              <w:rPr>
                <w:i/>
              </w:rPr>
              <w:t>При необходимости:</w:t>
            </w:r>
            <w:r w:rsidRPr="006844F9">
              <w:t xml:space="preserve"> допускается перпендикулярное расположение</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nil"/>
            </w:tcBorders>
          </w:tcPr>
          <w:p w:rsidR="006844F9" w:rsidRPr="006844F9" w:rsidRDefault="006844F9" w:rsidP="00BC5BF2">
            <w:pPr>
              <w:pStyle w:val="21"/>
              <w:widowControl/>
              <w:shd w:val="clear" w:color="auto" w:fill="auto"/>
              <w:spacing w:line="240" w:lineRule="auto"/>
              <w:ind w:firstLine="0"/>
            </w:pPr>
          </w:p>
        </w:tc>
        <w:tc>
          <w:tcPr>
            <w:tcW w:w="8749" w:type="dxa"/>
            <w:gridSpan w:val="2"/>
            <w:tcBorders>
              <w:top w:val="single" w:sz="4" w:space="0" w:color="262626"/>
              <w:left w:val="nil"/>
              <w:bottom w:val="single" w:sz="4" w:space="0" w:color="262626"/>
              <w:right w:val="nil"/>
            </w:tcBorders>
          </w:tcPr>
          <w:p w:rsidR="006844F9" w:rsidRPr="006844F9" w:rsidRDefault="006844F9" w:rsidP="00BC5BF2">
            <w:pPr>
              <w:pStyle w:val="21"/>
              <w:widowControl/>
              <w:shd w:val="clear" w:color="auto" w:fill="auto"/>
              <w:spacing w:before="120" w:line="240" w:lineRule="auto"/>
              <w:ind w:firstLine="0"/>
            </w:pPr>
            <w:r w:rsidRPr="006844F9">
              <w:rPr>
                <w:b/>
                <w:i/>
              </w:rPr>
              <w:t>«Примечание» к таблице</w:t>
            </w:r>
          </w:p>
        </w:tc>
        <w:tc>
          <w:tcPr>
            <w:tcW w:w="459" w:type="dxa"/>
            <w:tcBorders>
              <w:left w:val="nil"/>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788"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Шрифт:</w:t>
            </w:r>
          </w:p>
        </w:tc>
        <w:tc>
          <w:tcPr>
            <w:tcW w:w="4961"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proofErr w:type="spellStart"/>
            <w:r w:rsidRPr="006844F9">
              <w:rPr>
                <w:lang w:val="en-US"/>
              </w:rPr>
              <w:t>TimesNewRoman</w:t>
            </w:r>
            <w:proofErr w:type="spellEnd"/>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788"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Размер шрифта:</w:t>
            </w:r>
          </w:p>
        </w:tc>
        <w:tc>
          <w:tcPr>
            <w:tcW w:w="4961"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10</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788"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Начертание шрифта:</w:t>
            </w:r>
          </w:p>
        </w:tc>
        <w:tc>
          <w:tcPr>
            <w:tcW w:w="4961"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jc w:val="left"/>
            </w:pPr>
            <w:r w:rsidRPr="006844F9">
              <w:t>Обычный</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788"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Межстрочный интервал:</w:t>
            </w:r>
          </w:p>
        </w:tc>
        <w:tc>
          <w:tcPr>
            <w:tcW w:w="4961"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Одинарный</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788"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Выравнивание текста:</w:t>
            </w:r>
          </w:p>
        </w:tc>
        <w:tc>
          <w:tcPr>
            <w:tcW w:w="4961"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«По ширине» или «по левому краю»</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788"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jc w:val="left"/>
              <w:rPr>
                <w:i/>
              </w:rPr>
            </w:pPr>
            <w:r w:rsidRPr="006844F9">
              <w:rPr>
                <w:i/>
              </w:rPr>
              <w:t xml:space="preserve">Заголовок примечания оформляется следующим </w:t>
            </w:r>
            <w:r w:rsidRPr="006844F9">
              <w:rPr>
                <w:i/>
              </w:rPr>
              <w:lastRenderedPageBreak/>
              <w:t>образом:</w:t>
            </w:r>
          </w:p>
        </w:tc>
        <w:tc>
          <w:tcPr>
            <w:tcW w:w="4961"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lastRenderedPageBreak/>
              <w:t>Примечание:</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788"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proofErr w:type="spellStart"/>
            <w:r w:rsidRPr="006844F9">
              <w:rPr>
                <w:i/>
              </w:rPr>
              <w:t>Межбуквенный</w:t>
            </w:r>
            <w:proofErr w:type="spellEnd"/>
            <w:r w:rsidRPr="006844F9">
              <w:rPr>
                <w:i/>
              </w:rPr>
              <w:t xml:space="preserve"> интервал:</w:t>
            </w:r>
          </w:p>
        </w:tc>
        <w:tc>
          <w:tcPr>
            <w:tcW w:w="4961"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Обычный</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788"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Нумерация примечаний:</w:t>
            </w:r>
          </w:p>
        </w:tc>
        <w:tc>
          <w:tcPr>
            <w:tcW w:w="4961"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Оформляется арабскими цифрами (1,2,3…)</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Pr>
          <w:p w:rsidR="006844F9" w:rsidRPr="006844F9" w:rsidRDefault="006844F9" w:rsidP="00BC5BF2">
            <w:pPr>
              <w:pStyle w:val="21"/>
              <w:widowControl/>
              <w:shd w:val="clear" w:color="auto" w:fill="auto"/>
              <w:spacing w:line="240" w:lineRule="auto"/>
              <w:ind w:firstLine="0"/>
            </w:pPr>
          </w:p>
        </w:tc>
        <w:tc>
          <w:tcPr>
            <w:tcW w:w="3788" w:type="dxa"/>
            <w:tcBorders>
              <w:top w:val="single" w:sz="4" w:space="0" w:color="262626"/>
            </w:tcBorders>
          </w:tcPr>
          <w:p w:rsidR="006844F9" w:rsidRPr="006844F9" w:rsidRDefault="006844F9" w:rsidP="00BC5BF2">
            <w:pPr>
              <w:pStyle w:val="21"/>
              <w:widowControl/>
              <w:shd w:val="clear" w:color="auto" w:fill="auto"/>
              <w:spacing w:line="240" w:lineRule="auto"/>
              <w:ind w:firstLine="0"/>
              <w:rPr>
                <w:i/>
              </w:rPr>
            </w:pPr>
          </w:p>
        </w:tc>
        <w:tc>
          <w:tcPr>
            <w:tcW w:w="4961" w:type="dxa"/>
            <w:tcBorders>
              <w:top w:val="single" w:sz="4" w:space="0" w:color="262626"/>
            </w:tcBorders>
          </w:tcPr>
          <w:p w:rsidR="006844F9" w:rsidRPr="006844F9" w:rsidRDefault="006844F9" w:rsidP="00BC5BF2">
            <w:pPr>
              <w:pStyle w:val="21"/>
              <w:widowControl/>
              <w:shd w:val="clear" w:color="auto" w:fill="auto"/>
              <w:spacing w:line="240" w:lineRule="auto"/>
              <w:ind w:firstLine="0"/>
            </w:pPr>
          </w:p>
        </w:tc>
        <w:tc>
          <w:tcPr>
            <w:tcW w:w="459" w:type="dxa"/>
          </w:tcPr>
          <w:p w:rsidR="006844F9" w:rsidRPr="006844F9" w:rsidRDefault="006844F9" w:rsidP="00BC5BF2">
            <w:pPr>
              <w:pStyle w:val="21"/>
              <w:widowControl/>
              <w:shd w:val="clear" w:color="auto" w:fill="auto"/>
              <w:spacing w:line="240" w:lineRule="auto"/>
              <w:ind w:firstLine="0"/>
            </w:pPr>
          </w:p>
        </w:tc>
      </w:tr>
    </w:tbl>
    <w:p w:rsidR="006844F9" w:rsidRPr="006844F9" w:rsidRDefault="006844F9" w:rsidP="006844F9">
      <w:pPr>
        <w:widowControl/>
        <w:shd w:val="clear" w:color="auto" w:fill="FFFFFF"/>
        <w:ind w:firstLine="567"/>
        <w:jc w:val="both"/>
        <w:rPr>
          <w:sz w:val="24"/>
          <w:szCs w:val="24"/>
        </w:rPr>
      </w:pPr>
    </w:p>
    <w:p w:rsidR="006844F9" w:rsidRPr="006844F9" w:rsidRDefault="006844F9" w:rsidP="006844F9">
      <w:pPr>
        <w:widowControl/>
        <w:shd w:val="clear" w:color="auto" w:fill="FFFFFF"/>
        <w:ind w:left="425" w:hanging="425"/>
        <w:jc w:val="both"/>
        <w:rPr>
          <w:i/>
          <w:iCs/>
          <w:sz w:val="24"/>
          <w:szCs w:val="24"/>
        </w:rPr>
      </w:pPr>
      <w:r w:rsidRPr="006844F9">
        <w:rPr>
          <w:b/>
          <w:bCs/>
          <w:i/>
          <w:sz w:val="24"/>
          <w:szCs w:val="24"/>
          <w:u w:val="single"/>
        </w:rPr>
        <w:t>₪  Пример.</w:t>
      </w:r>
      <w:r w:rsidRPr="006844F9">
        <w:rPr>
          <w:b/>
          <w:bCs/>
          <w:i/>
          <w:sz w:val="24"/>
          <w:szCs w:val="24"/>
        </w:rPr>
        <w:t>  </w:t>
      </w:r>
      <w:r w:rsidRPr="006844F9">
        <w:rPr>
          <w:i/>
          <w:sz w:val="24"/>
          <w:szCs w:val="24"/>
        </w:rPr>
        <w:t>Расположени</w:t>
      </w:r>
      <w:proofErr w:type="gramStart"/>
      <w:r w:rsidRPr="006844F9">
        <w:rPr>
          <w:i/>
          <w:sz w:val="24"/>
          <w:szCs w:val="24"/>
        </w:rPr>
        <w:t>е«</w:t>
      </w:r>
      <w:proofErr w:type="gramEnd"/>
      <w:r w:rsidRPr="006844F9">
        <w:rPr>
          <w:i/>
          <w:sz w:val="24"/>
          <w:szCs w:val="24"/>
        </w:rPr>
        <w:t>примечания» к таблице</w:t>
      </w:r>
    </w:p>
    <w:p w:rsidR="006844F9" w:rsidRPr="006844F9" w:rsidRDefault="006844F9" w:rsidP="006844F9">
      <w:pPr>
        <w:widowControl/>
        <w:shd w:val="clear" w:color="auto" w:fill="FFFFFF"/>
        <w:spacing w:line="360" w:lineRule="auto"/>
        <w:ind w:firstLine="567"/>
        <w:jc w:val="right"/>
        <w:rPr>
          <w:sz w:val="24"/>
          <w:szCs w:val="24"/>
        </w:rPr>
      </w:pPr>
      <w:r w:rsidRPr="006844F9">
        <w:rPr>
          <w:sz w:val="24"/>
          <w:szCs w:val="24"/>
        </w:rPr>
        <w:t>Таблица 1</w:t>
      </w:r>
    </w:p>
    <w:p w:rsidR="006844F9" w:rsidRPr="006844F9" w:rsidRDefault="006844F9" w:rsidP="006844F9">
      <w:pPr>
        <w:widowControl/>
        <w:shd w:val="clear" w:color="auto" w:fill="FFFFFF"/>
        <w:spacing w:line="360" w:lineRule="auto"/>
        <w:ind w:firstLine="567"/>
        <w:jc w:val="center"/>
        <w:rPr>
          <w:sz w:val="24"/>
          <w:szCs w:val="24"/>
        </w:rPr>
      </w:pPr>
      <w:r w:rsidRPr="006844F9">
        <w:rPr>
          <w:sz w:val="24"/>
          <w:szCs w:val="24"/>
        </w:rPr>
        <w:t>Отдельные данные финансового положения заемщика</w:t>
      </w:r>
    </w:p>
    <w:tbl>
      <w:tblPr>
        <w:tblW w:w="82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2039"/>
        <w:gridCol w:w="1930"/>
        <w:gridCol w:w="2126"/>
      </w:tblGrid>
      <w:tr w:rsidR="006844F9" w:rsidRPr="006844F9" w:rsidTr="00BC5BF2">
        <w:tc>
          <w:tcPr>
            <w:tcW w:w="2127" w:type="dxa"/>
            <w:shd w:val="clear" w:color="auto" w:fill="auto"/>
            <w:vAlign w:val="center"/>
          </w:tcPr>
          <w:p w:rsidR="006844F9" w:rsidRPr="006844F9" w:rsidRDefault="006844F9" w:rsidP="00BC5BF2">
            <w:pPr>
              <w:widowControl/>
              <w:jc w:val="center"/>
              <w:rPr>
                <w:sz w:val="24"/>
                <w:szCs w:val="24"/>
              </w:rPr>
            </w:pPr>
            <w:r w:rsidRPr="006844F9">
              <w:rPr>
                <w:sz w:val="24"/>
                <w:szCs w:val="24"/>
              </w:rPr>
              <w:t>Заемщик</w:t>
            </w:r>
          </w:p>
        </w:tc>
        <w:tc>
          <w:tcPr>
            <w:tcW w:w="2039" w:type="dxa"/>
            <w:shd w:val="clear" w:color="auto" w:fill="auto"/>
            <w:vAlign w:val="center"/>
          </w:tcPr>
          <w:p w:rsidR="006844F9" w:rsidRPr="006844F9" w:rsidRDefault="006844F9" w:rsidP="00BC5BF2">
            <w:pPr>
              <w:widowControl/>
              <w:jc w:val="center"/>
              <w:rPr>
                <w:sz w:val="24"/>
                <w:szCs w:val="24"/>
              </w:rPr>
            </w:pPr>
            <w:r w:rsidRPr="006844F9">
              <w:rPr>
                <w:sz w:val="24"/>
                <w:szCs w:val="24"/>
              </w:rPr>
              <w:t>Дата выдачи кредита</w:t>
            </w:r>
          </w:p>
        </w:tc>
        <w:tc>
          <w:tcPr>
            <w:tcW w:w="1930" w:type="dxa"/>
            <w:shd w:val="clear" w:color="auto" w:fill="auto"/>
            <w:vAlign w:val="center"/>
          </w:tcPr>
          <w:p w:rsidR="006844F9" w:rsidRPr="006844F9" w:rsidRDefault="006844F9" w:rsidP="00BC5BF2">
            <w:pPr>
              <w:widowControl/>
              <w:jc w:val="center"/>
              <w:rPr>
                <w:sz w:val="24"/>
                <w:szCs w:val="24"/>
              </w:rPr>
            </w:pPr>
            <w:r w:rsidRPr="006844F9">
              <w:rPr>
                <w:sz w:val="24"/>
                <w:szCs w:val="24"/>
              </w:rPr>
              <w:t xml:space="preserve">Коэффициент </w:t>
            </w:r>
          </w:p>
          <w:p w:rsidR="006844F9" w:rsidRPr="006844F9" w:rsidRDefault="006844F9" w:rsidP="00BC5BF2">
            <w:pPr>
              <w:widowControl/>
              <w:jc w:val="center"/>
              <w:rPr>
                <w:sz w:val="24"/>
                <w:szCs w:val="24"/>
              </w:rPr>
            </w:pPr>
            <w:r w:rsidRPr="006844F9">
              <w:rPr>
                <w:sz w:val="24"/>
                <w:szCs w:val="24"/>
              </w:rPr>
              <w:t>покрытия</w:t>
            </w:r>
          </w:p>
        </w:tc>
        <w:tc>
          <w:tcPr>
            <w:tcW w:w="2126" w:type="dxa"/>
            <w:shd w:val="clear" w:color="auto" w:fill="auto"/>
            <w:vAlign w:val="center"/>
          </w:tcPr>
          <w:p w:rsidR="006844F9" w:rsidRPr="006844F9" w:rsidRDefault="006844F9" w:rsidP="00BC5BF2">
            <w:pPr>
              <w:widowControl/>
              <w:jc w:val="center"/>
              <w:rPr>
                <w:sz w:val="24"/>
                <w:szCs w:val="24"/>
              </w:rPr>
            </w:pPr>
            <w:r w:rsidRPr="006844F9">
              <w:rPr>
                <w:sz w:val="24"/>
                <w:szCs w:val="24"/>
              </w:rPr>
              <w:t xml:space="preserve">Коэффициент </w:t>
            </w:r>
          </w:p>
          <w:p w:rsidR="006844F9" w:rsidRPr="006844F9" w:rsidRDefault="006844F9" w:rsidP="00BC5BF2">
            <w:pPr>
              <w:widowControl/>
              <w:jc w:val="center"/>
              <w:rPr>
                <w:sz w:val="24"/>
                <w:szCs w:val="24"/>
              </w:rPr>
            </w:pPr>
            <w:r w:rsidRPr="006844F9">
              <w:rPr>
                <w:sz w:val="24"/>
                <w:szCs w:val="24"/>
              </w:rPr>
              <w:t>ликвидности</w:t>
            </w:r>
          </w:p>
        </w:tc>
      </w:tr>
      <w:tr w:rsidR="006844F9" w:rsidRPr="006844F9" w:rsidTr="00BC5BF2">
        <w:tc>
          <w:tcPr>
            <w:tcW w:w="2127" w:type="dxa"/>
            <w:shd w:val="clear" w:color="auto" w:fill="auto"/>
          </w:tcPr>
          <w:p w:rsidR="006844F9" w:rsidRPr="006844F9" w:rsidRDefault="006844F9" w:rsidP="00BC5BF2">
            <w:pPr>
              <w:widowControl/>
              <w:jc w:val="both"/>
              <w:rPr>
                <w:sz w:val="24"/>
                <w:szCs w:val="24"/>
              </w:rPr>
            </w:pPr>
            <w:r w:rsidRPr="006844F9">
              <w:rPr>
                <w:sz w:val="24"/>
                <w:szCs w:val="24"/>
              </w:rPr>
              <w:t>ООО «Успех»</w:t>
            </w:r>
          </w:p>
        </w:tc>
        <w:tc>
          <w:tcPr>
            <w:tcW w:w="2039" w:type="dxa"/>
            <w:shd w:val="clear" w:color="auto" w:fill="auto"/>
          </w:tcPr>
          <w:p w:rsidR="006844F9" w:rsidRPr="006844F9" w:rsidRDefault="006844F9" w:rsidP="00BC5BF2">
            <w:pPr>
              <w:widowControl/>
              <w:jc w:val="center"/>
              <w:rPr>
                <w:sz w:val="24"/>
                <w:szCs w:val="24"/>
              </w:rPr>
            </w:pPr>
            <w:r w:rsidRPr="006844F9">
              <w:rPr>
                <w:sz w:val="24"/>
                <w:szCs w:val="24"/>
              </w:rPr>
              <w:t>06.08.2012</w:t>
            </w:r>
          </w:p>
        </w:tc>
        <w:tc>
          <w:tcPr>
            <w:tcW w:w="1930" w:type="dxa"/>
            <w:shd w:val="clear" w:color="auto" w:fill="auto"/>
          </w:tcPr>
          <w:p w:rsidR="006844F9" w:rsidRPr="006844F9" w:rsidRDefault="006844F9" w:rsidP="00BC5BF2">
            <w:pPr>
              <w:widowControl/>
              <w:jc w:val="center"/>
              <w:rPr>
                <w:sz w:val="24"/>
                <w:szCs w:val="24"/>
              </w:rPr>
            </w:pPr>
            <w:r w:rsidRPr="006844F9">
              <w:rPr>
                <w:sz w:val="24"/>
                <w:szCs w:val="24"/>
              </w:rPr>
              <w:t>1,068</w:t>
            </w:r>
          </w:p>
        </w:tc>
        <w:tc>
          <w:tcPr>
            <w:tcW w:w="2126" w:type="dxa"/>
            <w:shd w:val="clear" w:color="auto" w:fill="auto"/>
          </w:tcPr>
          <w:p w:rsidR="006844F9" w:rsidRPr="006844F9" w:rsidRDefault="006844F9" w:rsidP="00BC5BF2">
            <w:pPr>
              <w:widowControl/>
              <w:jc w:val="center"/>
              <w:rPr>
                <w:sz w:val="24"/>
                <w:szCs w:val="24"/>
              </w:rPr>
            </w:pPr>
            <w:r w:rsidRPr="006844F9">
              <w:rPr>
                <w:sz w:val="24"/>
                <w:szCs w:val="24"/>
              </w:rPr>
              <w:t>0,270</w:t>
            </w:r>
          </w:p>
        </w:tc>
      </w:tr>
      <w:tr w:rsidR="006844F9" w:rsidRPr="006844F9" w:rsidTr="00BC5BF2">
        <w:tc>
          <w:tcPr>
            <w:tcW w:w="2127" w:type="dxa"/>
            <w:shd w:val="clear" w:color="auto" w:fill="auto"/>
          </w:tcPr>
          <w:p w:rsidR="006844F9" w:rsidRPr="006844F9" w:rsidRDefault="006844F9" w:rsidP="00BC5BF2">
            <w:pPr>
              <w:widowControl/>
              <w:jc w:val="both"/>
              <w:rPr>
                <w:sz w:val="24"/>
                <w:szCs w:val="24"/>
              </w:rPr>
            </w:pPr>
            <w:r w:rsidRPr="006844F9">
              <w:rPr>
                <w:sz w:val="24"/>
                <w:szCs w:val="24"/>
              </w:rPr>
              <w:t>ООО «Консул»</w:t>
            </w:r>
          </w:p>
        </w:tc>
        <w:tc>
          <w:tcPr>
            <w:tcW w:w="2039" w:type="dxa"/>
            <w:shd w:val="clear" w:color="auto" w:fill="auto"/>
          </w:tcPr>
          <w:p w:rsidR="006844F9" w:rsidRPr="006844F9" w:rsidRDefault="006844F9" w:rsidP="00BC5BF2">
            <w:pPr>
              <w:widowControl/>
              <w:jc w:val="center"/>
              <w:rPr>
                <w:sz w:val="24"/>
                <w:szCs w:val="24"/>
              </w:rPr>
            </w:pPr>
            <w:r w:rsidRPr="006844F9">
              <w:rPr>
                <w:sz w:val="24"/>
                <w:szCs w:val="24"/>
              </w:rPr>
              <w:t>25.08.2012</w:t>
            </w:r>
          </w:p>
        </w:tc>
        <w:tc>
          <w:tcPr>
            <w:tcW w:w="1930" w:type="dxa"/>
            <w:shd w:val="clear" w:color="auto" w:fill="auto"/>
          </w:tcPr>
          <w:p w:rsidR="006844F9" w:rsidRPr="006844F9" w:rsidRDefault="006844F9" w:rsidP="00BC5BF2">
            <w:pPr>
              <w:widowControl/>
              <w:jc w:val="center"/>
              <w:rPr>
                <w:sz w:val="24"/>
                <w:szCs w:val="24"/>
              </w:rPr>
            </w:pPr>
            <w:r w:rsidRPr="006844F9">
              <w:rPr>
                <w:sz w:val="24"/>
                <w:szCs w:val="24"/>
              </w:rPr>
              <w:t>1,201</w:t>
            </w:r>
          </w:p>
        </w:tc>
        <w:tc>
          <w:tcPr>
            <w:tcW w:w="2126" w:type="dxa"/>
            <w:shd w:val="clear" w:color="auto" w:fill="auto"/>
          </w:tcPr>
          <w:p w:rsidR="006844F9" w:rsidRPr="006844F9" w:rsidRDefault="006844F9" w:rsidP="00BC5BF2">
            <w:pPr>
              <w:widowControl/>
              <w:jc w:val="center"/>
              <w:rPr>
                <w:sz w:val="24"/>
                <w:szCs w:val="24"/>
              </w:rPr>
            </w:pPr>
            <w:r w:rsidRPr="006844F9">
              <w:rPr>
                <w:sz w:val="24"/>
                <w:szCs w:val="24"/>
              </w:rPr>
              <w:t>0,293</w:t>
            </w:r>
          </w:p>
        </w:tc>
      </w:tr>
      <w:tr w:rsidR="006844F9" w:rsidRPr="006844F9" w:rsidTr="00BC5BF2">
        <w:tc>
          <w:tcPr>
            <w:tcW w:w="2127" w:type="dxa"/>
            <w:shd w:val="clear" w:color="auto" w:fill="auto"/>
          </w:tcPr>
          <w:p w:rsidR="006844F9" w:rsidRPr="006844F9" w:rsidRDefault="006844F9" w:rsidP="00BC5BF2">
            <w:pPr>
              <w:widowControl/>
              <w:jc w:val="both"/>
              <w:rPr>
                <w:sz w:val="24"/>
                <w:szCs w:val="24"/>
              </w:rPr>
            </w:pPr>
            <w:r w:rsidRPr="006844F9">
              <w:rPr>
                <w:sz w:val="24"/>
                <w:szCs w:val="24"/>
              </w:rPr>
              <w:t>ЗАО «Лира»</w:t>
            </w:r>
          </w:p>
        </w:tc>
        <w:tc>
          <w:tcPr>
            <w:tcW w:w="2039" w:type="dxa"/>
            <w:shd w:val="clear" w:color="auto" w:fill="auto"/>
          </w:tcPr>
          <w:p w:rsidR="006844F9" w:rsidRPr="006844F9" w:rsidRDefault="006844F9" w:rsidP="00BC5BF2">
            <w:pPr>
              <w:widowControl/>
              <w:jc w:val="center"/>
              <w:rPr>
                <w:sz w:val="24"/>
                <w:szCs w:val="24"/>
              </w:rPr>
            </w:pPr>
            <w:r w:rsidRPr="006844F9">
              <w:rPr>
                <w:sz w:val="24"/>
                <w:szCs w:val="24"/>
              </w:rPr>
              <w:t>19.08.2012</w:t>
            </w:r>
          </w:p>
        </w:tc>
        <w:tc>
          <w:tcPr>
            <w:tcW w:w="1930" w:type="dxa"/>
            <w:shd w:val="clear" w:color="auto" w:fill="auto"/>
          </w:tcPr>
          <w:p w:rsidR="006844F9" w:rsidRPr="006844F9" w:rsidRDefault="006844F9" w:rsidP="00BC5BF2">
            <w:pPr>
              <w:widowControl/>
              <w:jc w:val="center"/>
              <w:rPr>
                <w:sz w:val="24"/>
                <w:szCs w:val="24"/>
              </w:rPr>
            </w:pPr>
            <w:r w:rsidRPr="006844F9">
              <w:rPr>
                <w:sz w:val="24"/>
                <w:szCs w:val="24"/>
              </w:rPr>
              <w:t>1,307</w:t>
            </w:r>
          </w:p>
        </w:tc>
        <w:tc>
          <w:tcPr>
            <w:tcW w:w="2126" w:type="dxa"/>
            <w:shd w:val="clear" w:color="auto" w:fill="auto"/>
          </w:tcPr>
          <w:p w:rsidR="006844F9" w:rsidRPr="006844F9" w:rsidRDefault="006844F9" w:rsidP="00BC5BF2">
            <w:pPr>
              <w:widowControl/>
              <w:jc w:val="center"/>
              <w:rPr>
                <w:sz w:val="24"/>
                <w:szCs w:val="24"/>
              </w:rPr>
            </w:pPr>
            <w:r w:rsidRPr="006844F9">
              <w:rPr>
                <w:sz w:val="24"/>
                <w:szCs w:val="24"/>
              </w:rPr>
              <w:t>0,306</w:t>
            </w:r>
          </w:p>
        </w:tc>
      </w:tr>
    </w:tbl>
    <w:p w:rsidR="006844F9" w:rsidRPr="006844F9" w:rsidRDefault="006844F9" w:rsidP="006844F9">
      <w:pPr>
        <w:widowControl/>
        <w:shd w:val="clear" w:color="auto" w:fill="FFFFFF"/>
        <w:spacing w:before="120" w:line="360" w:lineRule="auto"/>
        <w:ind w:firstLine="567"/>
        <w:jc w:val="both"/>
        <w:rPr>
          <w:sz w:val="24"/>
          <w:szCs w:val="24"/>
        </w:rPr>
      </w:pPr>
      <w:r w:rsidRPr="006844F9">
        <w:rPr>
          <w:sz w:val="24"/>
          <w:szCs w:val="24"/>
        </w:rPr>
        <w:t>Примечание: Таблица 1 составлена автором.</w:t>
      </w:r>
    </w:p>
    <w:p w:rsidR="006844F9" w:rsidRPr="006844F9" w:rsidRDefault="006844F9" w:rsidP="006844F9">
      <w:pPr>
        <w:widowControl/>
        <w:shd w:val="clear" w:color="auto" w:fill="FFFFFF"/>
        <w:ind w:firstLine="426"/>
        <w:jc w:val="both"/>
        <w:rPr>
          <w:sz w:val="24"/>
          <w:szCs w:val="24"/>
        </w:rPr>
      </w:pPr>
      <w:r w:rsidRPr="006844F9">
        <w:rPr>
          <w:sz w:val="24"/>
          <w:szCs w:val="24"/>
        </w:rPr>
        <w:t xml:space="preserve">Таблицы сверху, слева, справа и снизу, как правило, ограничиваются линиями. Горизонтальные и вертикальные линии, разграничивающие строки, допускается не проводить, если их отсутствие не затрудняет пользование таблицей. </w:t>
      </w:r>
    </w:p>
    <w:p w:rsidR="006844F9" w:rsidRPr="006844F9" w:rsidRDefault="006844F9" w:rsidP="006844F9">
      <w:pPr>
        <w:widowControl/>
        <w:shd w:val="clear" w:color="auto" w:fill="FFFFFF"/>
        <w:ind w:firstLine="426"/>
        <w:jc w:val="both"/>
        <w:rPr>
          <w:sz w:val="24"/>
          <w:szCs w:val="24"/>
        </w:rPr>
      </w:pPr>
      <w:r w:rsidRPr="006844F9">
        <w:rPr>
          <w:sz w:val="24"/>
          <w:szCs w:val="24"/>
        </w:rPr>
        <w:t>Головка таблицы должна быть обязательно отделена линией от остальной части таблицы. Если цифровые данные не приводятся, то в соответствующей графе таблицы желательно ставить прочерк</w:t>
      </w:r>
      <w:proofErr w:type="gramStart"/>
      <w:r w:rsidRPr="006844F9">
        <w:rPr>
          <w:sz w:val="24"/>
          <w:szCs w:val="24"/>
        </w:rPr>
        <w:t xml:space="preserve"> (« </w:t>
      </w:r>
      <w:r w:rsidRPr="006844F9">
        <w:rPr>
          <w:sz w:val="24"/>
          <w:szCs w:val="24"/>
        </w:rPr>
        <w:sym w:font="Symbol" w:char="F02D"/>
      </w:r>
      <w:r w:rsidRPr="006844F9">
        <w:rPr>
          <w:sz w:val="24"/>
          <w:szCs w:val="24"/>
        </w:rPr>
        <w:t xml:space="preserve"> »).</w:t>
      </w:r>
      <w:proofErr w:type="gramEnd"/>
    </w:p>
    <w:p w:rsidR="006844F9" w:rsidRPr="006844F9" w:rsidRDefault="006844F9" w:rsidP="006844F9">
      <w:pPr>
        <w:widowControl/>
        <w:shd w:val="clear" w:color="auto" w:fill="FFFFFF"/>
        <w:ind w:firstLine="426"/>
        <w:jc w:val="both"/>
        <w:rPr>
          <w:sz w:val="24"/>
          <w:szCs w:val="24"/>
        </w:rPr>
      </w:pPr>
      <w:r w:rsidRPr="006844F9">
        <w:rPr>
          <w:sz w:val="24"/>
          <w:szCs w:val="24"/>
        </w:rPr>
        <w:t xml:space="preserve">Если в таблице применяется наименование показателя, предельная величина которого ограничивается, то перед ограничивающими словами ставится запятая. Слова «более», «не более», «менее», «не менее», «в пределах» следует помещать рядом с наименованием соответствующего параметра в боковике или в заголовке графы, например: «стоимость не более, тыс. руб.». </w:t>
      </w:r>
    </w:p>
    <w:p w:rsidR="006844F9" w:rsidRPr="006844F9" w:rsidRDefault="006844F9" w:rsidP="006844F9">
      <w:pPr>
        <w:pStyle w:val="21"/>
        <w:widowControl/>
        <w:spacing w:line="240" w:lineRule="auto"/>
        <w:ind w:firstLine="426"/>
      </w:pPr>
      <w:r w:rsidRPr="006844F9">
        <w:t>В таблицах числовые значения величин, одинаковые для нескольких строк, допускается указывать один раз, как показано в примере.</w:t>
      </w:r>
    </w:p>
    <w:p w:rsidR="006844F9" w:rsidRPr="006844F9" w:rsidRDefault="006844F9" w:rsidP="006844F9">
      <w:pPr>
        <w:widowControl/>
        <w:shd w:val="clear" w:color="auto" w:fill="FFFFFF"/>
        <w:ind w:left="1985" w:hanging="1985"/>
        <w:jc w:val="both"/>
        <w:rPr>
          <w:i/>
          <w:sz w:val="24"/>
          <w:szCs w:val="24"/>
        </w:rPr>
      </w:pPr>
      <w:r w:rsidRPr="006844F9">
        <w:rPr>
          <w:b/>
          <w:bCs/>
          <w:i/>
          <w:sz w:val="24"/>
          <w:szCs w:val="24"/>
          <w:u w:val="single"/>
        </w:rPr>
        <w:t>₪  Пример.</w:t>
      </w:r>
      <w:r w:rsidRPr="006844F9">
        <w:rPr>
          <w:b/>
          <w:bCs/>
          <w:i/>
          <w:sz w:val="24"/>
          <w:szCs w:val="24"/>
        </w:rPr>
        <w:t>  </w:t>
      </w:r>
      <w:r w:rsidRPr="006844F9">
        <w:rPr>
          <w:i/>
          <w:sz w:val="24"/>
          <w:szCs w:val="24"/>
        </w:rPr>
        <w:t>Таблица с одинаковыми значениями величин для нескольких строк</w:t>
      </w:r>
    </w:p>
    <w:p w:rsidR="006844F9" w:rsidRPr="006844F9" w:rsidRDefault="006844F9" w:rsidP="006844F9">
      <w:pPr>
        <w:widowControl/>
        <w:shd w:val="clear" w:color="auto" w:fill="FFFFFF"/>
        <w:ind w:left="1985" w:hanging="1985"/>
        <w:jc w:val="both"/>
        <w:rPr>
          <w:i/>
          <w:sz w:val="24"/>
          <w:szCs w:val="24"/>
        </w:rPr>
      </w:pPr>
    </w:p>
    <w:p w:rsidR="006844F9" w:rsidRPr="006844F9" w:rsidRDefault="006844F9" w:rsidP="006844F9">
      <w:pPr>
        <w:pStyle w:val="21"/>
        <w:widowControl/>
        <w:jc w:val="right"/>
      </w:pPr>
      <w:r w:rsidRPr="006844F9">
        <w:t>Таблица 1</w:t>
      </w:r>
    </w:p>
    <w:p w:rsidR="006844F9" w:rsidRPr="006844F9" w:rsidRDefault="006844F9" w:rsidP="006844F9">
      <w:pPr>
        <w:pStyle w:val="21"/>
        <w:widowControl/>
        <w:jc w:val="center"/>
      </w:pPr>
      <w:r w:rsidRPr="006844F9">
        <w:t>Динамика годовых ставок в расчете на соответствующий месяц 2014 года</w:t>
      </w:r>
    </w:p>
    <w:tbl>
      <w:tblPr>
        <w:tblW w:w="9626"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7"/>
        <w:gridCol w:w="1817"/>
        <w:gridCol w:w="1559"/>
        <w:gridCol w:w="1573"/>
        <w:gridCol w:w="1702"/>
        <w:gridCol w:w="1558"/>
      </w:tblGrid>
      <w:tr w:rsidR="006844F9" w:rsidRPr="006844F9" w:rsidTr="00BC5BF2">
        <w:trPr>
          <w:jc w:val="center"/>
        </w:trPr>
        <w:tc>
          <w:tcPr>
            <w:tcW w:w="1417" w:type="dxa"/>
            <w:vAlign w:val="center"/>
          </w:tcPr>
          <w:p w:rsidR="006844F9" w:rsidRPr="006844F9" w:rsidRDefault="006844F9" w:rsidP="00BC5BF2">
            <w:pPr>
              <w:pStyle w:val="21"/>
              <w:widowControl/>
              <w:shd w:val="clear" w:color="auto" w:fill="auto"/>
              <w:spacing w:line="240" w:lineRule="auto"/>
              <w:ind w:firstLine="0"/>
              <w:jc w:val="center"/>
            </w:pPr>
            <w:r w:rsidRPr="006844F9">
              <w:t>Период</w:t>
            </w:r>
          </w:p>
        </w:tc>
        <w:tc>
          <w:tcPr>
            <w:tcW w:w="1817" w:type="dxa"/>
            <w:vAlign w:val="center"/>
          </w:tcPr>
          <w:p w:rsidR="006844F9" w:rsidRPr="006844F9" w:rsidRDefault="006844F9" w:rsidP="00BC5BF2">
            <w:pPr>
              <w:pStyle w:val="21"/>
              <w:widowControl/>
              <w:shd w:val="clear" w:color="auto" w:fill="auto"/>
              <w:spacing w:line="240" w:lineRule="auto"/>
              <w:ind w:firstLine="0"/>
              <w:jc w:val="center"/>
            </w:pPr>
            <w:r w:rsidRPr="006844F9">
              <w:t>Ставка КБ «Восток» по вкладам до востребования</w:t>
            </w:r>
          </w:p>
        </w:tc>
        <w:tc>
          <w:tcPr>
            <w:tcW w:w="1559" w:type="dxa"/>
            <w:vAlign w:val="center"/>
          </w:tcPr>
          <w:p w:rsidR="006844F9" w:rsidRPr="006844F9" w:rsidRDefault="006844F9" w:rsidP="00BC5BF2">
            <w:pPr>
              <w:pStyle w:val="21"/>
              <w:widowControl/>
              <w:shd w:val="clear" w:color="auto" w:fill="auto"/>
              <w:spacing w:line="240" w:lineRule="auto"/>
              <w:ind w:firstLine="0"/>
              <w:jc w:val="center"/>
            </w:pPr>
            <w:r w:rsidRPr="006844F9">
              <w:t>Доходность покупки доллара</w:t>
            </w:r>
          </w:p>
        </w:tc>
        <w:tc>
          <w:tcPr>
            <w:tcW w:w="1573" w:type="dxa"/>
            <w:vAlign w:val="center"/>
          </w:tcPr>
          <w:p w:rsidR="006844F9" w:rsidRPr="006844F9" w:rsidRDefault="006844F9" w:rsidP="00BC5BF2">
            <w:pPr>
              <w:pStyle w:val="21"/>
              <w:widowControl/>
              <w:shd w:val="clear" w:color="auto" w:fill="auto"/>
              <w:spacing w:line="240" w:lineRule="auto"/>
              <w:ind w:firstLine="0"/>
              <w:jc w:val="center"/>
            </w:pPr>
            <w:r w:rsidRPr="006844F9">
              <w:t xml:space="preserve">Доходность покупки </w:t>
            </w:r>
          </w:p>
          <w:p w:rsidR="006844F9" w:rsidRPr="006844F9" w:rsidRDefault="006844F9" w:rsidP="00BC5BF2">
            <w:pPr>
              <w:pStyle w:val="21"/>
              <w:widowControl/>
              <w:shd w:val="clear" w:color="auto" w:fill="auto"/>
              <w:spacing w:line="240" w:lineRule="auto"/>
              <w:ind w:firstLine="0"/>
              <w:jc w:val="center"/>
            </w:pPr>
            <w:r w:rsidRPr="006844F9">
              <w:t>ЕВРО</w:t>
            </w:r>
          </w:p>
        </w:tc>
        <w:tc>
          <w:tcPr>
            <w:tcW w:w="1702" w:type="dxa"/>
            <w:vAlign w:val="center"/>
          </w:tcPr>
          <w:p w:rsidR="006844F9" w:rsidRPr="006844F9" w:rsidRDefault="006844F9" w:rsidP="00BC5BF2">
            <w:pPr>
              <w:pStyle w:val="21"/>
              <w:widowControl/>
              <w:shd w:val="clear" w:color="auto" w:fill="auto"/>
              <w:spacing w:line="240" w:lineRule="auto"/>
              <w:ind w:firstLine="0"/>
              <w:jc w:val="center"/>
            </w:pPr>
            <w:r w:rsidRPr="006844F9">
              <w:t>Ставка рефинансирования на конец периода</w:t>
            </w:r>
          </w:p>
        </w:tc>
        <w:tc>
          <w:tcPr>
            <w:tcW w:w="1558" w:type="dxa"/>
            <w:vAlign w:val="center"/>
          </w:tcPr>
          <w:p w:rsidR="006844F9" w:rsidRPr="006844F9" w:rsidRDefault="006844F9" w:rsidP="00BC5BF2">
            <w:pPr>
              <w:pStyle w:val="21"/>
              <w:widowControl/>
              <w:shd w:val="clear" w:color="auto" w:fill="auto"/>
              <w:spacing w:line="240" w:lineRule="auto"/>
              <w:ind w:firstLine="0"/>
              <w:jc w:val="center"/>
            </w:pPr>
            <w:r w:rsidRPr="006844F9">
              <w:t>Рост потребительских цен</w:t>
            </w:r>
          </w:p>
        </w:tc>
      </w:tr>
      <w:tr w:rsidR="006844F9" w:rsidRPr="006844F9" w:rsidTr="00BC5BF2">
        <w:trPr>
          <w:cantSplit/>
          <w:jc w:val="center"/>
        </w:trPr>
        <w:tc>
          <w:tcPr>
            <w:tcW w:w="1417" w:type="dxa"/>
          </w:tcPr>
          <w:p w:rsidR="006844F9" w:rsidRPr="006844F9" w:rsidRDefault="006844F9" w:rsidP="00BC5BF2">
            <w:pPr>
              <w:pStyle w:val="21"/>
              <w:widowControl/>
              <w:shd w:val="clear" w:color="auto" w:fill="auto"/>
              <w:spacing w:line="240" w:lineRule="auto"/>
              <w:ind w:firstLine="0"/>
              <w:jc w:val="center"/>
            </w:pPr>
            <w:r w:rsidRPr="006844F9">
              <w:t>Январь</w:t>
            </w:r>
          </w:p>
        </w:tc>
        <w:tc>
          <w:tcPr>
            <w:tcW w:w="1817" w:type="dxa"/>
            <w:vMerge w:val="restart"/>
            <w:vAlign w:val="center"/>
          </w:tcPr>
          <w:p w:rsidR="006844F9" w:rsidRPr="006844F9" w:rsidRDefault="006844F9" w:rsidP="00BC5BF2">
            <w:pPr>
              <w:pStyle w:val="21"/>
              <w:widowControl/>
              <w:shd w:val="clear" w:color="auto" w:fill="auto"/>
              <w:spacing w:line="240" w:lineRule="auto"/>
              <w:ind w:firstLine="0"/>
              <w:jc w:val="center"/>
            </w:pPr>
            <w:r w:rsidRPr="006844F9">
              <w:t>0,83</w:t>
            </w:r>
          </w:p>
        </w:tc>
        <w:tc>
          <w:tcPr>
            <w:tcW w:w="1559" w:type="dxa"/>
          </w:tcPr>
          <w:p w:rsidR="006844F9" w:rsidRPr="006844F9" w:rsidRDefault="006844F9" w:rsidP="00BC5BF2">
            <w:pPr>
              <w:pStyle w:val="21"/>
              <w:widowControl/>
              <w:shd w:val="clear" w:color="auto" w:fill="auto"/>
              <w:spacing w:line="240" w:lineRule="auto"/>
              <w:ind w:firstLine="0"/>
              <w:jc w:val="center"/>
            </w:pPr>
            <w:r w:rsidRPr="006844F9">
              <w:t>12,79</w:t>
            </w:r>
          </w:p>
        </w:tc>
        <w:tc>
          <w:tcPr>
            <w:tcW w:w="1573" w:type="dxa"/>
          </w:tcPr>
          <w:p w:rsidR="006844F9" w:rsidRPr="006844F9" w:rsidRDefault="006844F9" w:rsidP="00BC5BF2">
            <w:pPr>
              <w:pStyle w:val="21"/>
              <w:widowControl/>
              <w:shd w:val="clear" w:color="auto" w:fill="auto"/>
              <w:spacing w:line="240" w:lineRule="auto"/>
              <w:ind w:firstLine="0"/>
              <w:jc w:val="center"/>
            </w:pPr>
            <w:r w:rsidRPr="006844F9">
              <w:t>16,10</w:t>
            </w:r>
          </w:p>
        </w:tc>
        <w:tc>
          <w:tcPr>
            <w:tcW w:w="1702" w:type="dxa"/>
            <w:vMerge w:val="restart"/>
            <w:vAlign w:val="center"/>
          </w:tcPr>
          <w:p w:rsidR="006844F9" w:rsidRPr="006844F9" w:rsidRDefault="006844F9" w:rsidP="00BC5BF2">
            <w:pPr>
              <w:pStyle w:val="21"/>
              <w:widowControl/>
              <w:shd w:val="clear" w:color="auto" w:fill="auto"/>
              <w:spacing w:line="240" w:lineRule="auto"/>
              <w:ind w:firstLine="0"/>
              <w:jc w:val="center"/>
            </w:pPr>
            <w:r w:rsidRPr="006844F9">
              <w:t>16,67</w:t>
            </w:r>
          </w:p>
        </w:tc>
        <w:tc>
          <w:tcPr>
            <w:tcW w:w="1558" w:type="dxa"/>
          </w:tcPr>
          <w:p w:rsidR="006844F9" w:rsidRPr="006844F9" w:rsidRDefault="006844F9" w:rsidP="00BC5BF2">
            <w:pPr>
              <w:pStyle w:val="21"/>
              <w:widowControl/>
              <w:shd w:val="clear" w:color="auto" w:fill="auto"/>
              <w:spacing w:line="240" w:lineRule="auto"/>
              <w:ind w:firstLine="0"/>
              <w:jc w:val="center"/>
            </w:pPr>
            <w:r w:rsidRPr="006844F9">
              <w:t>18,00</w:t>
            </w:r>
          </w:p>
        </w:tc>
      </w:tr>
      <w:tr w:rsidR="006844F9" w:rsidRPr="006844F9" w:rsidTr="00BC5BF2">
        <w:trPr>
          <w:cantSplit/>
          <w:jc w:val="center"/>
        </w:trPr>
        <w:tc>
          <w:tcPr>
            <w:tcW w:w="1417" w:type="dxa"/>
          </w:tcPr>
          <w:p w:rsidR="006844F9" w:rsidRPr="006844F9" w:rsidRDefault="006844F9" w:rsidP="00BC5BF2">
            <w:pPr>
              <w:pStyle w:val="21"/>
              <w:widowControl/>
              <w:shd w:val="clear" w:color="auto" w:fill="auto"/>
              <w:spacing w:line="240" w:lineRule="auto"/>
              <w:ind w:firstLine="0"/>
              <w:jc w:val="center"/>
            </w:pPr>
            <w:r w:rsidRPr="006844F9">
              <w:t>Февраль</w:t>
            </w:r>
          </w:p>
        </w:tc>
        <w:tc>
          <w:tcPr>
            <w:tcW w:w="1817" w:type="dxa"/>
            <w:vMerge/>
          </w:tcPr>
          <w:p w:rsidR="006844F9" w:rsidRPr="006844F9" w:rsidRDefault="006844F9" w:rsidP="00BC5BF2">
            <w:pPr>
              <w:pStyle w:val="21"/>
              <w:widowControl/>
              <w:shd w:val="clear" w:color="auto" w:fill="auto"/>
              <w:spacing w:line="240" w:lineRule="auto"/>
              <w:ind w:firstLine="0"/>
              <w:jc w:val="center"/>
            </w:pPr>
          </w:p>
        </w:tc>
        <w:tc>
          <w:tcPr>
            <w:tcW w:w="1559" w:type="dxa"/>
          </w:tcPr>
          <w:p w:rsidR="006844F9" w:rsidRPr="006844F9" w:rsidRDefault="006844F9" w:rsidP="00BC5BF2">
            <w:pPr>
              <w:pStyle w:val="21"/>
              <w:widowControl/>
              <w:shd w:val="clear" w:color="auto" w:fill="auto"/>
              <w:spacing w:line="240" w:lineRule="auto"/>
              <w:ind w:firstLine="0"/>
              <w:jc w:val="center"/>
            </w:pPr>
            <w:r w:rsidRPr="006844F9">
              <w:t>10,06</w:t>
            </w:r>
          </w:p>
        </w:tc>
        <w:tc>
          <w:tcPr>
            <w:tcW w:w="1573" w:type="dxa"/>
          </w:tcPr>
          <w:p w:rsidR="006844F9" w:rsidRPr="006844F9" w:rsidRDefault="006844F9" w:rsidP="00BC5BF2">
            <w:pPr>
              <w:pStyle w:val="21"/>
              <w:widowControl/>
              <w:shd w:val="clear" w:color="auto" w:fill="auto"/>
              <w:spacing w:line="240" w:lineRule="auto"/>
              <w:ind w:firstLine="0"/>
              <w:jc w:val="center"/>
            </w:pPr>
            <w:r w:rsidRPr="006844F9">
              <w:t>13,22</w:t>
            </w:r>
          </w:p>
        </w:tc>
        <w:tc>
          <w:tcPr>
            <w:tcW w:w="1702" w:type="dxa"/>
            <w:vMerge/>
          </w:tcPr>
          <w:p w:rsidR="006844F9" w:rsidRPr="006844F9" w:rsidRDefault="006844F9" w:rsidP="00BC5BF2">
            <w:pPr>
              <w:pStyle w:val="21"/>
              <w:widowControl/>
              <w:shd w:val="clear" w:color="auto" w:fill="auto"/>
              <w:spacing w:line="240" w:lineRule="auto"/>
              <w:ind w:firstLine="0"/>
              <w:jc w:val="center"/>
            </w:pPr>
          </w:p>
        </w:tc>
        <w:tc>
          <w:tcPr>
            <w:tcW w:w="1558" w:type="dxa"/>
          </w:tcPr>
          <w:p w:rsidR="006844F9" w:rsidRPr="006844F9" w:rsidRDefault="006844F9" w:rsidP="00BC5BF2">
            <w:pPr>
              <w:pStyle w:val="21"/>
              <w:widowControl/>
              <w:shd w:val="clear" w:color="auto" w:fill="auto"/>
              <w:spacing w:line="240" w:lineRule="auto"/>
              <w:ind w:firstLine="0"/>
              <w:jc w:val="center"/>
            </w:pPr>
            <w:r w:rsidRPr="006844F9">
              <w:t>11,00</w:t>
            </w:r>
          </w:p>
        </w:tc>
      </w:tr>
      <w:tr w:rsidR="006844F9" w:rsidRPr="006844F9" w:rsidTr="00BC5BF2">
        <w:trPr>
          <w:cantSplit/>
          <w:jc w:val="center"/>
        </w:trPr>
        <w:tc>
          <w:tcPr>
            <w:tcW w:w="1417" w:type="dxa"/>
          </w:tcPr>
          <w:p w:rsidR="006844F9" w:rsidRPr="006844F9" w:rsidRDefault="006844F9" w:rsidP="00BC5BF2">
            <w:pPr>
              <w:pStyle w:val="21"/>
              <w:widowControl/>
              <w:shd w:val="clear" w:color="auto" w:fill="auto"/>
              <w:spacing w:line="240" w:lineRule="auto"/>
              <w:ind w:firstLine="0"/>
              <w:jc w:val="center"/>
            </w:pPr>
            <w:r w:rsidRPr="006844F9">
              <w:t xml:space="preserve">Март </w:t>
            </w:r>
          </w:p>
        </w:tc>
        <w:tc>
          <w:tcPr>
            <w:tcW w:w="1817" w:type="dxa"/>
            <w:vMerge/>
          </w:tcPr>
          <w:p w:rsidR="006844F9" w:rsidRPr="006844F9" w:rsidRDefault="006844F9" w:rsidP="00BC5BF2">
            <w:pPr>
              <w:pStyle w:val="21"/>
              <w:widowControl/>
              <w:shd w:val="clear" w:color="auto" w:fill="auto"/>
              <w:spacing w:line="240" w:lineRule="auto"/>
              <w:ind w:firstLine="0"/>
              <w:jc w:val="center"/>
            </w:pPr>
          </w:p>
        </w:tc>
        <w:tc>
          <w:tcPr>
            <w:tcW w:w="1559" w:type="dxa"/>
          </w:tcPr>
          <w:p w:rsidR="006844F9" w:rsidRPr="006844F9" w:rsidRDefault="006844F9" w:rsidP="00BC5BF2">
            <w:pPr>
              <w:pStyle w:val="21"/>
              <w:widowControl/>
              <w:shd w:val="clear" w:color="auto" w:fill="auto"/>
              <w:spacing w:line="240" w:lineRule="auto"/>
              <w:ind w:firstLine="0"/>
              <w:jc w:val="center"/>
            </w:pPr>
            <w:r w:rsidRPr="006844F9">
              <w:t>11,12</w:t>
            </w:r>
          </w:p>
        </w:tc>
        <w:tc>
          <w:tcPr>
            <w:tcW w:w="1573" w:type="dxa"/>
          </w:tcPr>
          <w:p w:rsidR="006844F9" w:rsidRPr="006844F9" w:rsidRDefault="006844F9" w:rsidP="00BC5BF2">
            <w:pPr>
              <w:pStyle w:val="21"/>
              <w:widowControl/>
              <w:shd w:val="clear" w:color="auto" w:fill="auto"/>
              <w:spacing w:line="240" w:lineRule="auto"/>
              <w:ind w:firstLine="0"/>
              <w:jc w:val="center"/>
            </w:pPr>
            <w:r w:rsidRPr="006844F9">
              <w:t>18,93</w:t>
            </w:r>
          </w:p>
        </w:tc>
        <w:tc>
          <w:tcPr>
            <w:tcW w:w="1702" w:type="dxa"/>
            <w:vMerge/>
          </w:tcPr>
          <w:p w:rsidR="006844F9" w:rsidRPr="006844F9" w:rsidRDefault="006844F9" w:rsidP="00BC5BF2">
            <w:pPr>
              <w:pStyle w:val="21"/>
              <w:widowControl/>
              <w:shd w:val="clear" w:color="auto" w:fill="auto"/>
              <w:spacing w:line="240" w:lineRule="auto"/>
              <w:ind w:firstLine="0"/>
              <w:jc w:val="center"/>
            </w:pPr>
          </w:p>
        </w:tc>
        <w:tc>
          <w:tcPr>
            <w:tcW w:w="1558" w:type="dxa"/>
          </w:tcPr>
          <w:p w:rsidR="006844F9" w:rsidRPr="006844F9" w:rsidRDefault="006844F9" w:rsidP="00BC5BF2">
            <w:pPr>
              <w:pStyle w:val="21"/>
              <w:widowControl/>
              <w:shd w:val="clear" w:color="auto" w:fill="auto"/>
              <w:spacing w:line="240" w:lineRule="auto"/>
              <w:ind w:firstLine="0"/>
              <w:jc w:val="center"/>
            </w:pPr>
            <w:r w:rsidRPr="006844F9">
              <w:t>9,00</w:t>
            </w:r>
          </w:p>
        </w:tc>
      </w:tr>
      <w:tr w:rsidR="006844F9" w:rsidRPr="006844F9" w:rsidTr="00BC5BF2">
        <w:trPr>
          <w:cantSplit/>
          <w:jc w:val="center"/>
        </w:trPr>
        <w:tc>
          <w:tcPr>
            <w:tcW w:w="1417" w:type="dxa"/>
          </w:tcPr>
          <w:p w:rsidR="006844F9" w:rsidRPr="006844F9" w:rsidRDefault="006844F9" w:rsidP="00BC5BF2">
            <w:pPr>
              <w:pStyle w:val="21"/>
              <w:widowControl/>
              <w:shd w:val="clear" w:color="auto" w:fill="auto"/>
              <w:spacing w:line="240" w:lineRule="auto"/>
              <w:ind w:firstLine="0"/>
              <w:jc w:val="center"/>
            </w:pPr>
            <w:r w:rsidRPr="006844F9">
              <w:t xml:space="preserve">Апрель </w:t>
            </w:r>
          </w:p>
        </w:tc>
        <w:tc>
          <w:tcPr>
            <w:tcW w:w="1817" w:type="dxa"/>
            <w:vMerge/>
          </w:tcPr>
          <w:p w:rsidR="006844F9" w:rsidRPr="006844F9" w:rsidRDefault="006844F9" w:rsidP="00BC5BF2">
            <w:pPr>
              <w:pStyle w:val="21"/>
              <w:widowControl/>
              <w:shd w:val="clear" w:color="auto" w:fill="auto"/>
              <w:spacing w:line="240" w:lineRule="auto"/>
              <w:ind w:firstLine="0"/>
              <w:jc w:val="center"/>
            </w:pPr>
          </w:p>
        </w:tc>
        <w:tc>
          <w:tcPr>
            <w:tcW w:w="1559" w:type="dxa"/>
          </w:tcPr>
          <w:p w:rsidR="006844F9" w:rsidRPr="006844F9" w:rsidRDefault="006844F9" w:rsidP="00BC5BF2">
            <w:pPr>
              <w:pStyle w:val="21"/>
              <w:widowControl/>
              <w:shd w:val="clear" w:color="auto" w:fill="auto"/>
              <w:spacing w:line="240" w:lineRule="auto"/>
              <w:ind w:firstLine="0"/>
              <w:jc w:val="center"/>
            </w:pPr>
            <w:r w:rsidRPr="006844F9">
              <w:t>4,15</w:t>
            </w:r>
          </w:p>
        </w:tc>
        <w:tc>
          <w:tcPr>
            <w:tcW w:w="1573" w:type="dxa"/>
          </w:tcPr>
          <w:p w:rsidR="006844F9" w:rsidRPr="006844F9" w:rsidRDefault="006844F9" w:rsidP="00BC5BF2">
            <w:pPr>
              <w:pStyle w:val="21"/>
              <w:widowControl/>
              <w:shd w:val="clear" w:color="auto" w:fill="auto"/>
              <w:spacing w:line="240" w:lineRule="auto"/>
              <w:ind w:firstLine="0"/>
              <w:jc w:val="center"/>
            </w:pPr>
            <w:r w:rsidRPr="006844F9">
              <w:t>4,62</w:t>
            </w:r>
          </w:p>
        </w:tc>
        <w:tc>
          <w:tcPr>
            <w:tcW w:w="1702" w:type="dxa"/>
            <w:vMerge/>
          </w:tcPr>
          <w:p w:rsidR="006844F9" w:rsidRPr="006844F9" w:rsidRDefault="006844F9" w:rsidP="00BC5BF2">
            <w:pPr>
              <w:pStyle w:val="21"/>
              <w:widowControl/>
              <w:shd w:val="clear" w:color="auto" w:fill="auto"/>
              <w:spacing w:line="240" w:lineRule="auto"/>
              <w:ind w:firstLine="0"/>
              <w:jc w:val="center"/>
            </w:pPr>
          </w:p>
        </w:tc>
        <w:tc>
          <w:tcPr>
            <w:tcW w:w="1558" w:type="dxa"/>
          </w:tcPr>
          <w:p w:rsidR="006844F9" w:rsidRPr="006844F9" w:rsidRDefault="006844F9" w:rsidP="00BC5BF2">
            <w:pPr>
              <w:pStyle w:val="21"/>
              <w:widowControl/>
              <w:shd w:val="clear" w:color="auto" w:fill="auto"/>
              <w:spacing w:line="240" w:lineRule="auto"/>
              <w:ind w:firstLine="0"/>
              <w:jc w:val="center"/>
            </w:pPr>
            <w:r w:rsidRPr="006844F9">
              <w:t>8,50</w:t>
            </w:r>
          </w:p>
        </w:tc>
      </w:tr>
      <w:tr w:rsidR="006844F9" w:rsidRPr="006844F9" w:rsidTr="00BC5BF2">
        <w:trPr>
          <w:cantSplit/>
          <w:jc w:val="center"/>
        </w:trPr>
        <w:tc>
          <w:tcPr>
            <w:tcW w:w="1417" w:type="dxa"/>
          </w:tcPr>
          <w:p w:rsidR="006844F9" w:rsidRPr="006844F9" w:rsidRDefault="006844F9" w:rsidP="00BC5BF2">
            <w:pPr>
              <w:pStyle w:val="21"/>
              <w:widowControl/>
              <w:shd w:val="clear" w:color="auto" w:fill="auto"/>
              <w:spacing w:line="240" w:lineRule="auto"/>
              <w:ind w:firstLine="0"/>
              <w:jc w:val="center"/>
            </w:pPr>
            <w:r w:rsidRPr="006844F9">
              <w:t xml:space="preserve">Май </w:t>
            </w:r>
          </w:p>
        </w:tc>
        <w:tc>
          <w:tcPr>
            <w:tcW w:w="1817" w:type="dxa"/>
            <w:vMerge/>
          </w:tcPr>
          <w:p w:rsidR="006844F9" w:rsidRPr="006844F9" w:rsidRDefault="006844F9" w:rsidP="00BC5BF2">
            <w:pPr>
              <w:pStyle w:val="21"/>
              <w:widowControl/>
              <w:shd w:val="clear" w:color="auto" w:fill="auto"/>
              <w:spacing w:line="240" w:lineRule="auto"/>
              <w:ind w:firstLine="0"/>
              <w:jc w:val="center"/>
            </w:pPr>
          </w:p>
        </w:tc>
        <w:tc>
          <w:tcPr>
            <w:tcW w:w="1559" w:type="dxa"/>
          </w:tcPr>
          <w:p w:rsidR="006844F9" w:rsidRPr="006844F9" w:rsidRDefault="006844F9" w:rsidP="00BC5BF2">
            <w:pPr>
              <w:pStyle w:val="21"/>
              <w:widowControl/>
              <w:shd w:val="clear" w:color="auto" w:fill="auto"/>
              <w:spacing w:line="240" w:lineRule="auto"/>
              <w:ind w:firstLine="0"/>
              <w:jc w:val="center"/>
            </w:pPr>
            <w:r w:rsidRPr="006844F9">
              <w:t>-2,06</w:t>
            </w:r>
          </w:p>
        </w:tc>
        <w:tc>
          <w:tcPr>
            <w:tcW w:w="1573" w:type="dxa"/>
          </w:tcPr>
          <w:p w:rsidR="006844F9" w:rsidRPr="006844F9" w:rsidRDefault="006844F9" w:rsidP="00BC5BF2">
            <w:pPr>
              <w:pStyle w:val="21"/>
              <w:widowControl/>
              <w:shd w:val="clear" w:color="auto" w:fill="auto"/>
              <w:spacing w:line="240" w:lineRule="auto"/>
              <w:ind w:firstLine="0"/>
              <w:jc w:val="center"/>
            </w:pPr>
            <w:r w:rsidRPr="006844F9">
              <w:t>-3,23</w:t>
            </w:r>
          </w:p>
        </w:tc>
        <w:tc>
          <w:tcPr>
            <w:tcW w:w="1702" w:type="dxa"/>
            <w:vMerge/>
          </w:tcPr>
          <w:p w:rsidR="006844F9" w:rsidRPr="006844F9" w:rsidRDefault="006844F9" w:rsidP="00BC5BF2">
            <w:pPr>
              <w:pStyle w:val="21"/>
              <w:widowControl/>
              <w:shd w:val="clear" w:color="auto" w:fill="auto"/>
              <w:spacing w:line="240" w:lineRule="auto"/>
              <w:ind w:firstLine="0"/>
              <w:jc w:val="center"/>
            </w:pPr>
          </w:p>
        </w:tc>
        <w:tc>
          <w:tcPr>
            <w:tcW w:w="1558" w:type="dxa"/>
          </w:tcPr>
          <w:p w:rsidR="006844F9" w:rsidRPr="006844F9" w:rsidRDefault="006844F9" w:rsidP="00BC5BF2">
            <w:pPr>
              <w:pStyle w:val="21"/>
              <w:widowControl/>
              <w:shd w:val="clear" w:color="auto" w:fill="auto"/>
              <w:spacing w:line="240" w:lineRule="auto"/>
              <w:ind w:firstLine="0"/>
              <w:jc w:val="center"/>
            </w:pPr>
            <w:r w:rsidRPr="006844F9">
              <w:t>7,90</w:t>
            </w:r>
          </w:p>
        </w:tc>
      </w:tr>
    </w:tbl>
    <w:p w:rsidR="006844F9" w:rsidRPr="006844F9" w:rsidRDefault="006844F9" w:rsidP="006844F9">
      <w:pPr>
        <w:pStyle w:val="21"/>
        <w:widowControl/>
        <w:spacing w:line="240" w:lineRule="auto"/>
      </w:pPr>
    </w:p>
    <w:p w:rsidR="006844F9" w:rsidRPr="006844F9" w:rsidRDefault="006844F9" w:rsidP="006844F9">
      <w:pPr>
        <w:pStyle w:val="21"/>
        <w:widowControl/>
        <w:spacing w:line="240" w:lineRule="auto"/>
        <w:ind w:firstLine="426"/>
      </w:pPr>
      <w:r w:rsidRPr="006844F9">
        <w:t xml:space="preserve">Если строки или графы выходят за формат страницы, таблицу делят на части, помещая одну под другой. При этом в каждой части таблицы повторяют ее головку и (или) боковик. При делении таблицы на части допускается ее головку и (или) боковик заменять соответственно номером граф и (или) строк. При этом нумеруют арабскими цифрами графы и (или) строки первой части таблицы. Слово «Таблица», заголовок и порядковый номер таблицы указывают один раз над первой частью, над последующими </w:t>
      </w:r>
      <w:r w:rsidRPr="006844F9">
        <w:lastRenderedPageBreak/>
        <w:t xml:space="preserve">частями пишут фразу «Продолжение таблицы» с указанием соответствующего номера представляемой таблицы. </w:t>
      </w:r>
    </w:p>
    <w:p w:rsidR="006844F9" w:rsidRPr="006844F9" w:rsidRDefault="006844F9" w:rsidP="006844F9">
      <w:pPr>
        <w:pStyle w:val="21"/>
        <w:widowControl/>
        <w:spacing w:line="240" w:lineRule="auto"/>
        <w:ind w:firstLine="426"/>
      </w:pPr>
      <w:r w:rsidRPr="006844F9">
        <w:t xml:space="preserve">Ниже приведен пример подобного оформления. </w:t>
      </w:r>
    </w:p>
    <w:p w:rsidR="006844F9" w:rsidRPr="006844F9" w:rsidRDefault="006844F9" w:rsidP="006844F9">
      <w:pPr>
        <w:pStyle w:val="21"/>
        <w:widowControl/>
        <w:spacing w:line="240" w:lineRule="auto"/>
      </w:pPr>
    </w:p>
    <w:p w:rsidR="006844F9" w:rsidRPr="006844F9" w:rsidRDefault="006844F9" w:rsidP="006844F9">
      <w:pPr>
        <w:widowControl/>
        <w:shd w:val="clear" w:color="auto" w:fill="FFFFFF"/>
        <w:ind w:left="1843" w:hanging="1843"/>
        <w:jc w:val="both"/>
        <w:rPr>
          <w:i/>
          <w:sz w:val="24"/>
          <w:szCs w:val="24"/>
        </w:rPr>
      </w:pPr>
      <w:r w:rsidRPr="006844F9">
        <w:rPr>
          <w:b/>
          <w:bCs/>
          <w:i/>
          <w:sz w:val="24"/>
          <w:szCs w:val="24"/>
          <w:u w:val="single"/>
        </w:rPr>
        <w:t>₪</w:t>
      </w:r>
      <w:r w:rsidRPr="006844F9">
        <w:rPr>
          <w:b/>
          <w:bCs/>
          <w:i/>
          <w:sz w:val="24"/>
          <w:szCs w:val="24"/>
          <w:u w:val="single"/>
          <w:lang w:val="en-US"/>
        </w:rPr>
        <w:t>  </w:t>
      </w:r>
      <w:r w:rsidRPr="006844F9">
        <w:rPr>
          <w:b/>
          <w:bCs/>
          <w:i/>
          <w:sz w:val="24"/>
          <w:szCs w:val="24"/>
          <w:u w:val="single"/>
        </w:rPr>
        <w:t>Пример.</w:t>
      </w:r>
      <w:r w:rsidRPr="006844F9">
        <w:rPr>
          <w:b/>
          <w:bCs/>
          <w:i/>
          <w:sz w:val="24"/>
          <w:szCs w:val="24"/>
          <w:lang w:val="en-US"/>
        </w:rPr>
        <w:t>  </w:t>
      </w:r>
      <w:r w:rsidRPr="006844F9">
        <w:rPr>
          <w:i/>
          <w:sz w:val="24"/>
          <w:szCs w:val="24"/>
        </w:rPr>
        <w:t>Размещение частей таблицы на разных страницах ВКР</w:t>
      </w:r>
    </w:p>
    <w:p w:rsidR="006844F9" w:rsidRPr="006844F9" w:rsidRDefault="006844F9" w:rsidP="006844F9">
      <w:pPr>
        <w:widowControl/>
        <w:shd w:val="clear" w:color="auto" w:fill="FFFFFF"/>
        <w:ind w:left="567"/>
        <w:rPr>
          <w:iCs/>
          <w:sz w:val="24"/>
          <w:szCs w:val="24"/>
        </w:rPr>
      </w:pPr>
    </w:p>
    <w:p w:rsidR="006844F9" w:rsidRPr="006844F9" w:rsidRDefault="006844F9" w:rsidP="006844F9">
      <w:pPr>
        <w:widowControl/>
        <w:shd w:val="clear" w:color="auto" w:fill="FFFFFF"/>
        <w:ind w:left="567"/>
        <w:rPr>
          <w:iCs/>
          <w:sz w:val="24"/>
          <w:szCs w:val="24"/>
        </w:rPr>
      </w:pPr>
      <w:r w:rsidRPr="006844F9">
        <w:rPr>
          <w:iCs/>
          <w:sz w:val="24"/>
          <w:szCs w:val="24"/>
        </w:rPr>
        <w:t>На одной странице размещается первая часть таблицы:</w:t>
      </w:r>
    </w:p>
    <w:p w:rsidR="006844F9" w:rsidRPr="006844F9" w:rsidRDefault="006844F9" w:rsidP="006844F9">
      <w:pPr>
        <w:widowControl/>
        <w:spacing w:line="360" w:lineRule="auto"/>
        <w:ind w:firstLine="539"/>
        <w:jc w:val="right"/>
        <w:rPr>
          <w:sz w:val="24"/>
          <w:szCs w:val="24"/>
        </w:rPr>
      </w:pPr>
      <w:r w:rsidRPr="006844F9">
        <w:rPr>
          <w:sz w:val="24"/>
          <w:szCs w:val="24"/>
        </w:rPr>
        <w:t>Таблица 6</w:t>
      </w:r>
    </w:p>
    <w:p w:rsidR="006844F9" w:rsidRPr="006844F9" w:rsidRDefault="006844F9" w:rsidP="006844F9">
      <w:pPr>
        <w:pStyle w:val="5"/>
        <w:widowControl/>
        <w:spacing w:before="0" w:after="0" w:line="360" w:lineRule="auto"/>
        <w:jc w:val="center"/>
        <w:rPr>
          <w:b w:val="0"/>
          <w:i w:val="0"/>
          <w:sz w:val="24"/>
          <w:szCs w:val="24"/>
        </w:rPr>
      </w:pPr>
      <w:r w:rsidRPr="006844F9">
        <w:rPr>
          <w:b w:val="0"/>
          <w:i w:val="0"/>
          <w:sz w:val="24"/>
          <w:szCs w:val="24"/>
        </w:rPr>
        <w:t>Типы межличностных конфликтов, возникающих в ООО «Консул»</w:t>
      </w:r>
    </w:p>
    <w:tbl>
      <w:tblPr>
        <w:tblW w:w="9426" w:type="dxa"/>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49"/>
        <w:gridCol w:w="2977"/>
      </w:tblGrid>
      <w:tr w:rsidR="006844F9" w:rsidRPr="006844F9" w:rsidTr="00BC5BF2">
        <w:trPr>
          <w:jc w:val="center"/>
        </w:trPr>
        <w:tc>
          <w:tcPr>
            <w:tcW w:w="6449" w:type="dxa"/>
            <w:vAlign w:val="center"/>
          </w:tcPr>
          <w:p w:rsidR="006844F9" w:rsidRPr="006844F9" w:rsidRDefault="006844F9" w:rsidP="00BC5BF2">
            <w:pPr>
              <w:widowControl/>
              <w:jc w:val="center"/>
              <w:rPr>
                <w:sz w:val="24"/>
                <w:szCs w:val="24"/>
              </w:rPr>
            </w:pPr>
            <w:r w:rsidRPr="006844F9">
              <w:rPr>
                <w:sz w:val="24"/>
                <w:szCs w:val="24"/>
              </w:rPr>
              <w:t>Тип межличностного конфликта</w:t>
            </w:r>
          </w:p>
        </w:tc>
        <w:tc>
          <w:tcPr>
            <w:tcW w:w="2977" w:type="dxa"/>
            <w:vAlign w:val="center"/>
          </w:tcPr>
          <w:p w:rsidR="006844F9" w:rsidRPr="006844F9" w:rsidRDefault="006844F9" w:rsidP="00BC5BF2">
            <w:pPr>
              <w:widowControl/>
              <w:jc w:val="center"/>
              <w:rPr>
                <w:sz w:val="24"/>
                <w:szCs w:val="24"/>
              </w:rPr>
            </w:pPr>
            <w:r w:rsidRPr="006844F9">
              <w:rPr>
                <w:sz w:val="24"/>
                <w:szCs w:val="24"/>
              </w:rPr>
              <w:t>% респондентов в структуре всех ответов</w:t>
            </w:r>
          </w:p>
        </w:tc>
      </w:tr>
      <w:tr w:rsidR="006844F9" w:rsidRPr="006844F9" w:rsidTr="00BC5BF2">
        <w:trPr>
          <w:jc w:val="center"/>
        </w:trPr>
        <w:tc>
          <w:tcPr>
            <w:tcW w:w="6449" w:type="dxa"/>
          </w:tcPr>
          <w:p w:rsidR="006844F9" w:rsidRPr="006844F9" w:rsidRDefault="006844F9" w:rsidP="00BC5BF2">
            <w:pPr>
              <w:widowControl/>
              <w:ind w:firstLine="392"/>
              <w:jc w:val="center"/>
              <w:rPr>
                <w:sz w:val="24"/>
                <w:szCs w:val="24"/>
              </w:rPr>
            </w:pPr>
            <w:r w:rsidRPr="006844F9">
              <w:rPr>
                <w:sz w:val="24"/>
                <w:szCs w:val="24"/>
              </w:rPr>
              <w:t>1</w:t>
            </w:r>
          </w:p>
        </w:tc>
        <w:tc>
          <w:tcPr>
            <w:tcW w:w="2977" w:type="dxa"/>
          </w:tcPr>
          <w:p w:rsidR="006844F9" w:rsidRPr="006844F9" w:rsidRDefault="006844F9" w:rsidP="00BC5BF2">
            <w:pPr>
              <w:widowControl/>
              <w:jc w:val="center"/>
              <w:rPr>
                <w:sz w:val="24"/>
                <w:szCs w:val="24"/>
              </w:rPr>
            </w:pPr>
            <w:r w:rsidRPr="006844F9">
              <w:rPr>
                <w:sz w:val="24"/>
                <w:szCs w:val="24"/>
              </w:rPr>
              <w:t>2</w:t>
            </w:r>
          </w:p>
        </w:tc>
      </w:tr>
      <w:tr w:rsidR="006844F9" w:rsidRPr="006844F9" w:rsidTr="00BC5BF2">
        <w:trPr>
          <w:jc w:val="center"/>
        </w:trPr>
        <w:tc>
          <w:tcPr>
            <w:tcW w:w="6449" w:type="dxa"/>
          </w:tcPr>
          <w:p w:rsidR="006844F9" w:rsidRPr="006844F9" w:rsidRDefault="006844F9" w:rsidP="00BC5BF2">
            <w:pPr>
              <w:widowControl/>
              <w:rPr>
                <w:sz w:val="24"/>
                <w:szCs w:val="24"/>
              </w:rPr>
            </w:pPr>
            <w:r w:rsidRPr="006844F9">
              <w:rPr>
                <w:sz w:val="24"/>
                <w:szCs w:val="24"/>
              </w:rPr>
              <w:t>Конфликт между руководителем и подчиненным</w:t>
            </w:r>
          </w:p>
        </w:tc>
        <w:tc>
          <w:tcPr>
            <w:tcW w:w="2977" w:type="dxa"/>
          </w:tcPr>
          <w:p w:rsidR="006844F9" w:rsidRPr="006844F9" w:rsidRDefault="006844F9" w:rsidP="00BC5BF2">
            <w:pPr>
              <w:widowControl/>
              <w:jc w:val="center"/>
              <w:rPr>
                <w:sz w:val="24"/>
                <w:szCs w:val="24"/>
              </w:rPr>
            </w:pPr>
            <w:r w:rsidRPr="006844F9">
              <w:rPr>
                <w:sz w:val="24"/>
                <w:szCs w:val="24"/>
              </w:rPr>
              <w:t>28%</w:t>
            </w:r>
          </w:p>
        </w:tc>
      </w:tr>
      <w:tr w:rsidR="006844F9" w:rsidRPr="006844F9" w:rsidTr="00BC5BF2">
        <w:trPr>
          <w:jc w:val="center"/>
        </w:trPr>
        <w:tc>
          <w:tcPr>
            <w:tcW w:w="6449" w:type="dxa"/>
          </w:tcPr>
          <w:p w:rsidR="006844F9" w:rsidRPr="006844F9" w:rsidRDefault="006844F9" w:rsidP="00BC5BF2">
            <w:pPr>
              <w:widowControl/>
              <w:rPr>
                <w:sz w:val="24"/>
                <w:szCs w:val="24"/>
              </w:rPr>
            </w:pPr>
            <w:r w:rsidRPr="006844F9">
              <w:rPr>
                <w:sz w:val="24"/>
                <w:szCs w:val="24"/>
              </w:rPr>
              <w:t>Конфликт между руководителями разных подразделений</w:t>
            </w:r>
          </w:p>
        </w:tc>
        <w:tc>
          <w:tcPr>
            <w:tcW w:w="2977" w:type="dxa"/>
          </w:tcPr>
          <w:p w:rsidR="006844F9" w:rsidRPr="006844F9" w:rsidRDefault="006844F9" w:rsidP="00BC5BF2">
            <w:pPr>
              <w:widowControl/>
              <w:jc w:val="center"/>
              <w:rPr>
                <w:sz w:val="24"/>
                <w:szCs w:val="24"/>
              </w:rPr>
            </w:pPr>
            <w:r w:rsidRPr="006844F9">
              <w:rPr>
                <w:sz w:val="24"/>
                <w:szCs w:val="24"/>
              </w:rPr>
              <w:t>18%</w:t>
            </w:r>
          </w:p>
        </w:tc>
      </w:tr>
      <w:tr w:rsidR="006844F9" w:rsidRPr="006844F9" w:rsidTr="00BC5BF2">
        <w:trPr>
          <w:jc w:val="center"/>
        </w:trPr>
        <w:tc>
          <w:tcPr>
            <w:tcW w:w="6449" w:type="dxa"/>
          </w:tcPr>
          <w:p w:rsidR="006844F9" w:rsidRPr="006844F9" w:rsidRDefault="006844F9" w:rsidP="00BC5BF2">
            <w:pPr>
              <w:widowControl/>
              <w:rPr>
                <w:sz w:val="24"/>
                <w:szCs w:val="24"/>
              </w:rPr>
            </w:pPr>
            <w:r w:rsidRPr="006844F9">
              <w:rPr>
                <w:sz w:val="24"/>
                <w:szCs w:val="24"/>
              </w:rPr>
              <w:t>Конфликт между подразделениями</w:t>
            </w:r>
          </w:p>
        </w:tc>
        <w:tc>
          <w:tcPr>
            <w:tcW w:w="2977" w:type="dxa"/>
          </w:tcPr>
          <w:p w:rsidR="006844F9" w:rsidRPr="006844F9" w:rsidRDefault="006844F9" w:rsidP="00BC5BF2">
            <w:pPr>
              <w:widowControl/>
              <w:jc w:val="center"/>
              <w:rPr>
                <w:sz w:val="24"/>
                <w:szCs w:val="24"/>
              </w:rPr>
            </w:pPr>
            <w:r w:rsidRPr="006844F9">
              <w:rPr>
                <w:sz w:val="24"/>
                <w:szCs w:val="24"/>
              </w:rPr>
              <w:t>17%</w:t>
            </w:r>
          </w:p>
        </w:tc>
      </w:tr>
      <w:tr w:rsidR="006844F9" w:rsidRPr="006844F9" w:rsidTr="00BC5BF2">
        <w:trPr>
          <w:jc w:val="center"/>
        </w:trPr>
        <w:tc>
          <w:tcPr>
            <w:tcW w:w="6449" w:type="dxa"/>
          </w:tcPr>
          <w:p w:rsidR="006844F9" w:rsidRPr="006844F9" w:rsidRDefault="006844F9" w:rsidP="00BC5BF2">
            <w:pPr>
              <w:widowControl/>
              <w:rPr>
                <w:sz w:val="24"/>
                <w:szCs w:val="24"/>
              </w:rPr>
            </w:pPr>
            <w:r w:rsidRPr="006844F9">
              <w:rPr>
                <w:sz w:val="24"/>
                <w:szCs w:val="24"/>
              </w:rPr>
              <w:t>Конфликт между сотрудником и подразделением</w:t>
            </w:r>
          </w:p>
        </w:tc>
        <w:tc>
          <w:tcPr>
            <w:tcW w:w="2977" w:type="dxa"/>
          </w:tcPr>
          <w:p w:rsidR="006844F9" w:rsidRPr="006844F9" w:rsidRDefault="006844F9" w:rsidP="00BC5BF2">
            <w:pPr>
              <w:widowControl/>
              <w:jc w:val="center"/>
              <w:rPr>
                <w:sz w:val="24"/>
                <w:szCs w:val="24"/>
              </w:rPr>
            </w:pPr>
            <w:r w:rsidRPr="006844F9">
              <w:rPr>
                <w:sz w:val="24"/>
                <w:szCs w:val="24"/>
              </w:rPr>
              <w:t>11%</w:t>
            </w:r>
          </w:p>
        </w:tc>
      </w:tr>
    </w:tbl>
    <w:p w:rsidR="006844F9" w:rsidRPr="006844F9" w:rsidRDefault="006844F9" w:rsidP="006844F9">
      <w:pPr>
        <w:widowControl/>
        <w:shd w:val="clear" w:color="auto" w:fill="FFFFFF"/>
        <w:ind w:left="567"/>
        <w:jc w:val="both"/>
        <w:rPr>
          <w:iCs/>
          <w:sz w:val="24"/>
          <w:szCs w:val="24"/>
        </w:rPr>
      </w:pPr>
    </w:p>
    <w:p w:rsidR="006844F9" w:rsidRPr="006844F9" w:rsidRDefault="006844F9" w:rsidP="006844F9">
      <w:pPr>
        <w:widowControl/>
        <w:shd w:val="clear" w:color="auto" w:fill="FFFFFF"/>
        <w:ind w:firstLine="426"/>
        <w:jc w:val="both"/>
        <w:rPr>
          <w:iCs/>
          <w:sz w:val="24"/>
          <w:szCs w:val="24"/>
        </w:rPr>
      </w:pPr>
      <w:r w:rsidRPr="006844F9">
        <w:rPr>
          <w:iCs/>
          <w:sz w:val="24"/>
          <w:szCs w:val="24"/>
        </w:rPr>
        <w:t xml:space="preserve">На следующей странице размещается вторая часть таблицы, оформление головки которой возможно в двух вариантах. </w:t>
      </w:r>
    </w:p>
    <w:p w:rsidR="006844F9" w:rsidRPr="006844F9" w:rsidRDefault="006844F9" w:rsidP="006844F9">
      <w:pPr>
        <w:widowControl/>
        <w:shd w:val="clear" w:color="auto" w:fill="FFFFFF"/>
        <w:ind w:firstLine="426"/>
        <w:jc w:val="center"/>
        <w:rPr>
          <w:i/>
          <w:iCs/>
          <w:sz w:val="24"/>
          <w:szCs w:val="24"/>
        </w:rPr>
      </w:pPr>
    </w:p>
    <w:p w:rsidR="006844F9" w:rsidRPr="006844F9" w:rsidRDefault="006844F9" w:rsidP="006844F9">
      <w:pPr>
        <w:widowControl/>
        <w:shd w:val="clear" w:color="auto" w:fill="FFFFFF"/>
        <w:ind w:firstLine="426"/>
        <w:rPr>
          <w:iCs/>
          <w:sz w:val="24"/>
          <w:szCs w:val="24"/>
        </w:rPr>
      </w:pPr>
      <w:r w:rsidRPr="006844F9">
        <w:rPr>
          <w:i/>
          <w:iCs/>
          <w:sz w:val="24"/>
          <w:szCs w:val="24"/>
        </w:rPr>
        <w:t>Первый вариант</w:t>
      </w:r>
      <w:r w:rsidRPr="006844F9">
        <w:rPr>
          <w:iCs/>
          <w:sz w:val="24"/>
          <w:szCs w:val="24"/>
        </w:rPr>
        <w:t xml:space="preserve"> оформления головки продолжения таблицы:</w:t>
      </w:r>
    </w:p>
    <w:p w:rsidR="006844F9" w:rsidRPr="006844F9" w:rsidRDefault="006844F9" w:rsidP="006844F9">
      <w:pPr>
        <w:widowControl/>
        <w:spacing w:line="360" w:lineRule="auto"/>
        <w:ind w:firstLine="539"/>
        <w:jc w:val="right"/>
        <w:rPr>
          <w:sz w:val="24"/>
          <w:szCs w:val="24"/>
        </w:rPr>
      </w:pPr>
      <w:r w:rsidRPr="006844F9">
        <w:rPr>
          <w:sz w:val="24"/>
          <w:szCs w:val="24"/>
        </w:rPr>
        <w:t>Продолжение таблицы 6</w:t>
      </w:r>
    </w:p>
    <w:tbl>
      <w:tblPr>
        <w:tblW w:w="9577" w:type="dxa"/>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92"/>
        <w:gridCol w:w="1985"/>
      </w:tblGrid>
      <w:tr w:rsidR="006844F9" w:rsidRPr="006844F9" w:rsidTr="00BC5BF2">
        <w:trPr>
          <w:jc w:val="center"/>
        </w:trPr>
        <w:tc>
          <w:tcPr>
            <w:tcW w:w="7592" w:type="dxa"/>
          </w:tcPr>
          <w:p w:rsidR="006844F9" w:rsidRPr="006844F9" w:rsidRDefault="006844F9" w:rsidP="00BC5BF2">
            <w:pPr>
              <w:widowControl/>
              <w:ind w:firstLine="392"/>
              <w:jc w:val="center"/>
              <w:rPr>
                <w:sz w:val="24"/>
                <w:szCs w:val="24"/>
              </w:rPr>
            </w:pPr>
            <w:r w:rsidRPr="006844F9">
              <w:rPr>
                <w:sz w:val="24"/>
                <w:szCs w:val="24"/>
              </w:rPr>
              <w:t>1</w:t>
            </w:r>
          </w:p>
        </w:tc>
        <w:tc>
          <w:tcPr>
            <w:tcW w:w="1985" w:type="dxa"/>
          </w:tcPr>
          <w:p w:rsidR="006844F9" w:rsidRPr="006844F9" w:rsidRDefault="006844F9" w:rsidP="00BC5BF2">
            <w:pPr>
              <w:widowControl/>
              <w:jc w:val="center"/>
              <w:rPr>
                <w:sz w:val="24"/>
                <w:szCs w:val="24"/>
              </w:rPr>
            </w:pPr>
            <w:r w:rsidRPr="006844F9">
              <w:rPr>
                <w:sz w:val="24"/>
                <w:szCs w:val="24"/>
              </w:rPr>
              <w:t>2</w:t>
            </w:r>
          </w:p>
        </w:tc>
      </w:tr>
      <w:tr w:rsidR="006844F9" w:rsidRPr="006844F9" w:rsidTr="00BC5BF2">
        <w:trPr>
          <w:jc w:val="center"/>
        </w:trPr>
        <w:tc>
          <w:tcPr>
            <w:tcW w:w="7592" w:type="dxa"/>
          </w:tcPr>
          <w:p w:rsidR="006844F9" w:rsidRPr="006844F9" w:rsidRDefault="006844F9" w:rsidP="00BC5BF2">
            <w:pPr>
              <w:widowControl/>
              <w:rPr>
                <w:sz w:val="24"/>
                <w:szCs w:val="24"/>
              </w:rPr>
            </w:pPr>
            <w:r w:rsidRPr="006844F9">
              <w:rPr>
                <w:sz w:val="24"/>
                <w:szCs w:val="24"/>
              </w:rPr>
              <w:t>Конфликт между руководителем и подразделением</w:t>
            </w:r>
          </w:p>
        </w:tc>
        <w:tc>
          <w:tcPr>
            <w:tcW w:w="1985" w:type="dxa"/>
          </w:tcPr>
          <w:p w:rsidR="006844F9" w:rsidRPr="006844F9" w:rsidRDefault="006844F9" w:rsidP="00BC5BF2">
            <w:pPr>
              <w:widowControl/>
              <w:jc w:val="center"/>
              <w:rPr>
                <w:sz w:val="24"/>
                <w:szCs w:val="24"/>
              </w:rPr>
            </w:pPr>
            <w:r w:rsidRPr="006844F9">
              <w:rPr>
                <w:sz w:val="24"/>
                <w:szCs w:val="24"/>
              </w:rPr>
              <w:t>9%</w:t>
            </w:r>
          </w:p>
        </w:tc>
      </w:tr>
      <w:tr w:rsidR="006844F9" w:rsidRPr="006844F9" w:rsidTr="00BC5BF2">
        <w:trPr>
          <w:jc w:val="center"/>
        </w:trPr>
        <w:tc>
          <w:tcPr>
            <w:tcW w:w="7592" w:type="dxa"/>
          </w:tcPr>
          <w:p w:rsidR="006844F9" w:rsidRPr="006844F9" w:rsidRDefault="006844F9" w:rsidP="00BC5BF2">
            <w:pPr>
              <w:pStyle w:val="6"/>
              <w:widowControl/>
              <w:spacing w:before="0" w:after="0"/>
              <w:rPr>
                <w:b w:val="0"/>
                <w:sz w:val="24"/>
                <w:szCs w:val="24"/>
              </w:rPr>
            </w:pPr>
            <w:r w:rsidRPr="006844F9">
              <w:rPr>
                <w:b w:val="0"/>
                <w:sz w:val="24"/>
                <w:szCs w:val="24"/>
              </w:rPr>
              <w:t>Конфликт между сотрудниками разных подразделений</w:t>
            </w:r>
          </w:p>
        </w:tc>
        <w:tc>
          <w:tcPr>
            <w:tcW w:w="1985" w:type="dxa"/>
          </w:tcPr>
          <w:p w:rsidR="006844F9" w:rsidRPr="006844F9" w:rsidRDefault="006844F9" w:rsidP="00BC5BF2">
            <w:pPr>
              <w:widowControl/>
              <w:jc w:val="center"/>
              <w:rPr>
                <w:sz w:val="24"/>
                <w:szCs w:val="24"/>
              </w:rPr>
            </w:pPr>
            <w:r w:rsidRPr="006844F9">
              <w:rPr>
                <w:sz w:val="24"/>
                <w:szCs w:val="24"/>
              </w:rPr>
              <w:t>8%</w:t>
            </w:r>
          </w:p>
        </w:tc>
      </w:tr>
      <w:tr w:rsidR="006844F9" w:rsidRPr="006844F9" w:rsidTr="00BC5BF2">
        <w:trPr>
          <w:jc w:val="center"/>
        </w:trPr>
        <w:tc>
          <w:tcPr>
            <w:tcW w:w="7592" w:type="dxa"/>
          </w:tcPr>
          <w:p w:rsidR="006844F9" w:rsidRPr="006844F9" w:rsidRDefault="006844F9" w:rsidP="00BC5BF2">
            <w:pPr>
              <w:widowControl/>
              <w:rPr>
                <w:sz w:val="24"/>
                <w:szCs w:val="24"/>
              </w:rPr>
            </w:pPr>
            <w:r w:rsidRPr="006844F9">
              <w:rPr>
                <w:sz w:val="24"/>
                <w:szCs w:val="24"/>
              </w:rPr>
              <w:t>Конфликт между коалицией сотрудников разных подразделений и коалицией руководителей</w:t>
            </w:r>
          </w:p>
        </w:tc>
        <w:tc>
          <w:tcPr>
            <w:tcW w:w="1985" w:type="dxa"/>
          </w:tcPr>
          <w:p w:rsidR="006844F9" w:rsidRPr="006844F9" w:rsidRDefault="006844F9" w:rsidP="00BC5BF2">
            <w:pPr>
              <w:widowControl/>
              <w:jc w:val="center"/>
              <w:rPr>
                <w:sz w:val="24"/>
                <w:szCs w:val="24"/>
              </w:rPr>
            </w:pPr>
            <w:r w:rsidRPr="006844F9">
              <w:rPr>
                <w:sz w:val="24"/>
                <w:szCs w:val="24"/>
              </w:rPr>
              <w:t>5%</w:t>
            </w:r>
          </w:p>
        </w:tc>
      </w:tr>
      <w:tr w:rsidR="006844F9" w:rsidRPr="006844F9" w:rsidTr="00BC5BF2">
        <w:trPr>
          <w:jc w:val="center"/>
        </w:trPr>
        <w:tc>
          <w:tcPr>
            <w:tcW w:w="7592" w:type="dxa"/>
          </w:tcPr>
          <w:p w:rsidR="006844F9" w:rsidRPr="006844F9" w:rsidRDefault="006844F9" w:rsidP="00BC5BF2">
            <w:pPr>
              <w:widowControl/>
              <w:rPr>
                <w:sz w:val="24"/>
                <w:szCs w:val="24"/>
              </w:rPr>
            </w:pPr>
            <w:r w:rsidRPr="006844F9">
              <w:rPr>
                <w:sz w:val="24"/>
                <w:szCs w:val="24"/>
              </w:rPr>
              <w:t>Конфликт между коалицией сотрудников разных подразделений и сотрудником</w:t>
            </w:r>
          </w:p>
        </w:tc>
        <w:tc>
          <w:tcPr>
            <w:tcW w:w="1985" w:type="dxa"/>
          </w:tcPr>
          <w:p w:rsidR="006844F9" w:rsidRPr="006844F9" w:rsidRDefault="006844F9" w:rsidP="00BC5BF2">
            <w:pPr>
              <w:widowControl/>
              <w:jc w:val="center"/>
              <w:rPr>
                <w:sz w:val="24"/>
                <w:szCs w:val="24"/>
              </w:rPr>
            </w:pPr>
            <w:r w:rsidRPr="006844F9">
              <w:rPr>
                <w:sz w:val="24"/>
                <w:szCs w:val="24"/>
              </w:rPr>
              <w:t>4%</w:t>
            </w:r>
          </w:p>
        </w:tc>
      </w:tr>
    </w:tbl>
    <w:p w:rsidR="006844F9" w:rsidRPr="006844F9" w:rsidRDefault="006844F9" w:rsidP="006844F9">
      <w:pPr>
        <w:widowControl/>
        <w:shd w:val="clear" w:color="auto" w:fill="FFFFFF"/>
        <w:ind w:firstLine="567"/>
        <w:jc w:val="center"/>
        <w:rPr>
          <w:iCs/>
          <w:sz w:val="24"/>
          <w:szCs w:val="24"/>
        </w:rPr>
      </w:pPr>
    </w:p>
    <w:p w:rsidR="006844F9" w:rsidRPr="006844F9" w:rsidRDefault="006844F9" w:rsidP="006844F9">
      <w:pPr>
        <w:widowControl/>
        <w:shd w:val="clear" w:color="auto" w:fill="FFFFFF"/>
        <w:ind w:firstLine="426"/>
        <w:rPr>
          <w:iCs/>
          <w:sz w:val="24"/>
          <w:szCs w:val="24"/>
        </w:rPr>
      </w:pPr>
      <w:r w:rsidRPr="006844F9">
        <w:rPr>
          <w:i/>
          <w:iCs/>
          <w:sz w:val="24"/>
          <w:szCs w:val="24"/>
        </w:rPr>
        <w:t>Второй вариант</w:t>
      </w:r>
      <w:r w:rsidRPr="006844F9">
        <w:rPr>
          <w:iCs/>
          <w:sz w:val="24"/>
          <w:szCs w:val="24"/>
        </w:rPr>
        <w:t xml:space="preserve"> оформления головки продолжения таблицы:</w:t>
      </w:r>
    </w:p>
    <w:p w:rsidR="006844F9" w:rsidRPr="006844F9" w:rsidRDefault="006844F9" w:rsidP="006844F9">
      <w:pPr>
        <w:widowControl/>
        <w:spacing w:line="360" w:lineRule="auto"/>
        <w:ind w:firstLine="539"/>
        <w:jc w:val="right"/>
        <w:rPr>
          <w:sz w:val="24"/>
          <w:szCs w:val="24"/>
        </w:rPr>
      </w:pPr>
      <w:r w:rsidRPr="006844F9">
        <w:rPr>
          <w:sz w:val="24"/>
          <w:szCs w:val="24"/>
        </w:rPr>
        <w:t>Продолжение таблицы 6</w:t>
      </w:r>
    </w:p>
    <w:tbl>
      <w:tblPr>
        <w:tblW w:w="9551" w:type="dxa"/>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66"/>
        <w:gridCol w:w="1985"/>
      </w:tblGrid>
      <w:tr w:rsidR="006844F9" w:rsidRPr="006844F9" w:rsidTr="00BC5BF2">
        <w:trPr>
          <w:jc w:val="center"/>
        </w:trPr>
        <w:tc>
          <w:tcPr>
            <w:tcW w:w="7566" w:type="dxa"/>
            <w:vAlign w:val="center"/>
          </w:tcPr>
          <w:p w:rsidR="006844F9" w:rsidRPr="006844F9" w:rsidRDefault="006844F9" w:rsidP="00BC5BF2">
            <w:pPr>
              <w:widowControl/>
              <w:jc w:val="center"/>
              <w:rPr>
                <w:sz w:val="24"/>
                <w:szCs w:val="24"/>
              </w:rPr>
            </w:pPr>
            <w:r w:rsidRPr="006844F9">
              <w:rPr>
                <w:sz w:val="24"/>
                <w:szCs w:val="24"/>
              </w:rPr>
              <w:t>Тип межличностного конфликта</w:t>
            </w:r>
          </w:p>
        </w:tc>
        <w:tc>
          <w:tcPr>
            <w:tcW w:w="1985" w:type="dxa"/>
            <w:vAlign w:val="center"/>
          </w:tcPr>
          <w:p w:rsidR="006844F9" w:rsidRPr="006844F9" w:rsidRDefault="006844F9" w:rsidP="00BC5BF2">
            <w:pPr>
              <w:widowControl/>
              <w:jc w:val="center"/>
              <w:rPr>
                <w:sz w:val="24"/>
                <w:szCs w:val="24"/>
              </w:rPr>
            </w:pPr>
            <w:r w:rsidRPr="006844F9">
              <w:rPr>
                <w:sz w:val="24"/>
                <w:szCs w:val="24"/>
              </w:rPr>
              <w:t>% респондентов в структуре всех ответов</w:t>
            </w:r>
          </w:p>
        </w:tc>
      </w:tr>
      <w:tr w:rsidR="006844F9" w:rsidRPr="006844F9" w:rsidTr="00BC5BF2">
        <w:trPr>
          <w:jc w:val="center"/>
        </w:trPr>
        <w:tc>
          <w:tcPr>
            <w:tcW w:w="7566" w:type="dxa"/>
          </w:tcPr>
          <w:p w:rsidR="006844F9" w:rsidRPr="006844F9" w:rsidRDefault="006844F9" w:rsidP="00BC5BF2">
            <w:pPr>
              <w:widowControl/>
              <w:rPr>
                <w:sz w:val="24"/>
                <w:szCs w:val="24"/>
              </w:rPr>
            </w:pPr>
            <w:r w:rsidRPr="006844F9">
              <w:rPr>
                <w:sz w:val="24"/>
                <w:szCs w:val="24"/>
              </w:rPr>
              <w:t>Конфликт между руководителем и подразделением</w:t>
            </w:r>
          </w:p>
        </w:tc>
        <w:tc>
          <w:tcPr>
            <w:tcW w:w="1985" w:type="dxa"/>
          </w:tcPr>
          <w:p w:rsidR="006844F9" w:rsidRPr="006844F9" w:rsidRDefault="006844F9" w:rsidP="00BC5BF2">
            <w:pPr>
              <w:widowControl/>
              <w:jc w:val="center"/>
              <w:rPr>
                <w:sz w:val="24"/>
                <w:szCs w:val="24"/>
              </w:rPr>
            </w:pPr>
            <w:r w:rsidRPr="006844F9">
              <w:rPr>
                <w:sz w:val="24"/>
                <w:szCs w:val="24"/>
              </w:rPr>
              <w:t>9%</w:t>
            </w:r>
          </w:p>
        </w:tc>
      </w:tr>
      <w:tr w:rsidR="006844F9" w:rsidRPr="006844F9" w:rsidTr="00BC5BF2">
        <w:trPr>
          <w:jc w:val="center"/>
        </w:trPr>
        <w:tc>
          <w:tcPr>
            <w:tcW w:w="7566" w:type="dxa"/>
          </w:tcPr>
          <w:p w:rsidR="006844F9" w:rsidRPr="006844F9" w:rsidRDefault="006844F9" w:rsidP="00BC5BF2">
            <w:pPr>
              <w:pStyle w:val="6"/>
              <w:widowControl/>
              <w:spacing w:before="0" w:after="0"/>
              <w:rPr>
                <w:b w:val="0"/>
                <w:sz w:val="24"/>
                <w:szCs w:val="24"/>
              </w:rPr>
            </w:pPr>
            <w:r w:rsidRPr="006844F9">
              <w:rPr>
                <w:b w:val="0"/>
                <w:sz w:val="24"/>
                <w:szCs w:val="24"/>
              </w:rPr>
              <w:t>Конфликт между сотрудниками разных подразделений</w:t>
            </w:r>
          </w:p>
        </w:tc>
        <w:tc>
          <w:tcPr>
            <w:tcW w:w="1985" w:type="dxa"/>
          </w:tcPr>
          <w:p w:rsidR="006844F9" w:rsidRPr="006844F9" w:rsidRDefault="006844F9" w:rsidP="00BC5BF2">
            <w:pPr>
              <w:widowControl/>
              <w:jc w:val="center"/>
              <w:rPr>
                <w:sz w:val="24"/>
                <w:szCs w:val="24"/>
              </w:rPr>
            </w:pPr>
            <w:r w:rsidRPr="006844F9">
              <w:rPr>
                <w:sz w:val="24"/>
                <w:szCs w:val="24"/>
              </w:rPr>
              <w:t>8%</w:t>
            </w:r>
          </w:p>
        </w:tc>
      </w:tr>
      <w:tr w:rsidR="006844F9" w:rsidRPr="006844F9" w:rsidTr="00BC5BF2">
        <w:trPr>
          <w:jc w:val="center"/>
        </w:trPr>
        <w:tc>
          <w:tcPr>
            <w:tcW w:w="7566" w:type="dxa"/>
          </w:tcPr>
          <w:p w:rsidR="006844F9" w:rsidRPr="006844F9" w:rsidRDefault="006844F9" w:rsidP="00BC5BF2">
            <w:pPr>
              <w:widowControl/>
              <w:rPr>
                <w:sz w:val="24"/>
                <w:szCs w:val="24"/>
              </w:rPr>
            </w:pPr>
            <w:r w:rsidRPr="006844F9">
              <w:rPr>
                <w:sz w:val="24"/>
                <w:szCs w:val="24"/>
              </w:rPr>
              <w:t>Конфликт между коалицией сотрудников разных подразделений и коалицией руководителей</w:t>
            </w:r>
          </w:p>
        </w:tc>
        <w:tc>
          <w:tcPr>
            <w:tcW w:w="1985" w:type="dxa"/>
          </w:tcPr>
          <w:p w:rsidR="006844F9" w:rsidRPr="006844F9" w:rsidRDefault="006844F9" w:rsidP="00BC5BF2">
            <w:pPr>
              <w:widowControl/>
              <w:jc w:val="center"/>
              <w:rPr>
                <w:sz w:val="24"/>
                <w:szCs w:val="24"/>
              </w:rPr>
            </w:pPr>
            <w:r w:rsidRPr="006844F9">
              <w:rPr>
                <w:sz w:val="24"/>
                <w:szCs w:val="24"/>
              </w:rPr>
              <w:t>5%</w:t>
            </w:r>
          </w:p>
        </w:tc>
      </w:tr>
      <w:tr w:rsidR="006844F9" w:rsidRPr="006844F9" w:rsidTr="00BC5BF2">
        <w:trPr>
          <w:jc w:val="center"/>
        </w:trPr>
        <w:tc>
          <w:tcPr>
            <w:tcW w:w="7566" w:type="dxa"/>
          </w:tcPr>
          <w:p w:rsidR="006844F9" w:rsidRPr="006844F9" w:rsidRDefault="006844F9" w:rsidP="00BC5BF2">
            <w:pPr>
              <w:widowControl/>
              <w:rPr>
                <w:sz w:val="24"/>
                <w:szCs w:val="24"/>
              </w:rPr>
            </w:pPr>
            <w:r w:rsidRPr="006844F9">
              <w:rPr>
                <w:sz w:val="24"/>
                <w:szCs w:val="24"/>
              </w:rPr>
              <w:t>Конфликт между коалицией сотрудников разных подразделений и сотрудником</w:t>
            </w:r>
          </w:p>
        </w:tc>
        <w:tc>
          <w:tcPr>
            <w:tcW w:w="1985" w:type="dxa"/>
          </w:tcPr>
          <w:p w:rsidR="006844F9" w:rsidRPr="006844F9" w:rsidRDefault="006844F9" w:rsidP="00BC5BF2">
            <w:pPr>
              <w:widowControl/>
              <w:jc w:val="center"/>
              <w:rPr>
                <w:sz w:val="24"/>
                <w:szCs w:val="24"/>
              </w:rPr>
            </w:pPr>
            <w:r w:rsidRPr="006844F9">
              <w:rPr>
                <w:sz w:val="24"/>
                <w:szCs w:val="24"/>
              </w:rPr>
              <w:t>4%</w:t>
            </w:r>
          </w:p>
        </w:tc>
      </w:tr>
    </w:tbl>
    <w:p w:rsidR="006844F9" w:rsidRPr="006844F9" w:rsidRDefault="006844F9" w:rsidP="006844F9">
      <w:pPr>
        <w:widowControl/>
        <w:shd w:val="clear" w:color="auto" w:fill="FFFFFF"/>
        <w:ind w:firstLine="567"/>
        <w:jc w:val="both"/>
        <w:rPr>
          <w:sz w:val="24"/>
          <w:szCs w:val="24"/>
        </w:rPr>
      </w:pPr>
    </w:p>
    <w:p w:rsidR="006844F9" w:rsidRPr="006844F9" w:rsidRDefault="006844F9" w:rsidP="006844F9">
      <w:pPr>
        <w:widowControl/>
        <w:ind w:firstLine="426"/>
        <w:jc w:val="both"/>
        <w:rPr>
          <w:sz w:val="24"/>
          <w:szCs w:val="24"/>
        </w:rPr>
      </w:pPr>
      <w:r w:rsidRPr="006844F9">
        <w:rPr>
          <w:sz w:val="24"/>
          <w:szCs w:val="24"/>
        </w:rPr>
        <w:t xml:space="preserve">В названии, головке и боковике таблицы следует использовать минимальное количество аббревиатур, даже если они оговорены в перечне применяемых сокращений. Примеры неправильного и правильного обозначения наименований граф в головке таблицы приведены в примере. </w:t>
      </w:r>
    </w:p>
    <w:p w:rsidR="006844F9" w:rsidRPr="006844F9" w:rsidRDefault="006844F9" w:rsidP="006844F9">
      <w:pPr>
        <w:widowControl/>
        <w:ind w:firstLine="426"/>
        <w:jc w:val="both"/>
        <w:rPr>
          <w:sz w:val="24"/>
          <w:szCs w:val="24"/>
        </w:rPr>
      </w:pPr>
    </w:p>
    <w:p w:rsidR="006844F9" w:rsidRPr="006844F9" w:rsidRDefault="006844F9" w:rsidP="006844F9">
      <w:pPr>
        <w:pStyle w:val="21"/>
        <w:widowControl/>
        <w:spacing w:line="240" w:lineRule="auto"/>
      </w:pPr>
    </w:p>
    <w:p w:rsidR="006844F9" w:rsidRPr="006844F9" w:rsidRDefault="006844F9" w:rsidP="006844F9">
      <w:pPr>
        <w:widowControl/>
        <w:shd w:val="clear" w:color="auto" w:fill="FFFFFF"/>
        <w:ind w:left="1701" w:hanging="1701"/>
        <w:jc w:val="both"/>
        <w:rPr>
          <w:i/>
          <w:iCs/>
          <w:sz w:val="24"/>
          <w:szCs w:val="24"/>
        </w:rPr>
      </w:pPr>
      <w:r w:rsidRPr="006844F9">
        <w:rPr>
          <w:b/>
          <w:bCs/>
          <w:i/>
          <w:sz w:val="24"/>
          <w:szCs w:val="24"/>
          <w:u w:val="single"/>
        </w:rPr>
        <w:t>₪  Пример.</w:t>
      </w:r>
      <w:r w:rsidRPr="006844F9">
        <w:rPr>
          <w:b/>
          <w:bCs/>
          <w:i/>
          <w:sz w:val="24"/>
          <w:szCs w:val="24"/>
        </w:rPr>
        <w:t>  </w:t>
      </w:r>
      <w:r w:rsidRPr="006844F9">
        <w:rPr>
          <w:i/>
          <w:sz w:val="24"/>
          <w:szCs w:val="24"/>
        </w:rPr>
        <w:t>Обозначение наименований граф в головке таблицы</w:t>
      </w:r>
    </w:p>
    <w:p w:rsidR="006844F9" w:rsidRPr="006844F9" w:rsidRDefault="006844F9" w:rsidP="006844F9">
      <w:pPr>
        <w:widowControl/>
        <w:shd w:val="clear" w:color="auto" w:fill="FFFFFF"/>
        <w:ind w:firstLine="567"/>
        <w:jc w:val="center"/>
        <w:rPr>
          <w:iCs/>
          <w:sz w:val="24"/>
          <w:szCs w:val="24"/>
        </w:rPr>
      </w:pPr>
    </w:p>
    <w:p w:rsidR="006844F9" w:rsidRPr="006844F9" w:rsidRDefault="006844F9" w:rsidP="006844F9">
      <w:pPr>
        <w:widowControl/>
        <w:shd w:val="clear" w:color="auto" w:fill="FFFFFF"/>
        <w:ind w:firstLine="426"/>
        <w:rPr>
          <w:iCs/>
          <w:sz w:val="24"/>
          <w:szCs w:val="24"/>
        </w:rPr>
      </w:pPr>
      <w:r w:rsidRPr="006844F9">
        <w:rPr>
          <w:b/>
          <w:iCs/>
          <w:sz w:val="24"/>
          <w:szCs w:val="24"/>
        </w:rPr>
        <w:t xml:space="preserve">Неправильное </w:t>
      </w:r>
      <w:r w:rsidRPr="006844F9">
        <w:rPr>
          <w:iCs/>
          <w:sz w:val="24"/>
          <w:szCs w:val="24"/>
        </w:rPr>
        <w:t>обозначение наименования граф в головке таблицы:</w:t>
      </w:r>
    </w:p>
    <w:p w:rsidR="006844F9" w:rsidRPr="006844F9" w:rsidRDefault="006844F9" w:rsidP="006844F9">
      <w:pPr>
        <w:widowControl/>
        <w:shd w:val="clear" w:color="auto" w:fill="FFFFFF"/>
        <w:spacing w:line="360" w:lineRule="auto"/>
        <w:ind w:firstLine="567"/>
        <w:jc w:val="right"/>
        <w:rPr>
          <w:sz w:val="24"/>
          <w:szCs w:val="24"/>
        </w:rPr>
      </w:pPr>
      <w:r w:rsidRPr="006844F9">
        <w:rPr>
          <w:sz w:val="24"/>
          <w:szCs w:val="24"/>
        </w:rPr>
        <w:t>Таблица 1</w:t>
      </w:r>
    </w:p>
    <w:p w:rsidR="006844F9" w:rsidRPr="006844F9" w:rsidRDefault="006844F9" w:rsidP="006844F9">
      <w:pPr>
        <w:pStyle w:val="8"/>
        <w:widowControl/>
        <w:spacing w:before="0" w:after="0" w:line="360" w:lineRule="auto"/>
        <w:jc w:val="center"/>
        <w:rPr>
          <w:i w:val="0"/>
        </w:rPr>
      </w:pPr>
      <w:r w:rsidRPr="006844F9">
        <w:rPr>
          <w:i w:val="0"/>
        </w:rPr>
        <w:t>Сведения о заемщиках</w:t>
      </w:r>
    </w:p>
    <w:tbl>
      <w:tblPr>
        <w:tblW w:w="8977"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1612"/>
        <w:gridCol w:w="1531"/>
        <w:gridCol w:w="1723"/>
        <w:gridCol w:w="1559"/>
      </w:tblGrid>
      <w:tr w:rsidR="006844F9" w:rsidRPr="006844F9" w:rsidTr="00BC5BF2">
        <w:trPr>
          <w:trHeight w:val="454"/>
          <w:jc w:val="center"/>
        </w:trPr>
        <w:tc>
          <w:tcPr>
            <w:tcW w:w="2552" w:type="dxa"/>
            <w:vAlign w:val="center"/>
          </w:tcPr>
          <w:p w:rsidR="006844F9" w:rsidRPr="006844F9" w:rsidRDefault="006844F9" w:rsidP="00BC5BF2">
            <w:pPr>
              <w:widowControl/>
              <w:jc w:val="center"/>
              <w:rPr>
                <w:sz w:val="24"/>
                <w:szCs w:val="24"/>
              </w:rPr>
            </w:pPr>
            <w:proofErr w:type="gramStart"/>
            <w:r w:rsidRPr="006844F9">
              <w:rPr>
                <w:sz w:val="24"/>
                <w:szCs w:val="24"/>
              </w:rPr>
              <w:t>З</w:t>
            </w:r>
            <w:proofErr w:type="gramEnd"/>
          </w:p>
        </w:tc>
        <w:tc>
          <w:tcPr>
            <w:tcW w:w="1612" w:type="dxa"/>
            <w:vAlign w:val="center"/>
          </w:tcPr>
          <w:p w:rsidR="006844F9" w:rsidRPr="006844F9" w:rsidRDefault="006844F9" w:rsidP="00BC5BF2">
            <w:pPr>
              <w:widowControl/>
              <w:jc w:val="center"/>
              <w:rPr>
                <w:sz w:val="24"/>
                <w:szCs w:val="24"/>
              </w:rPr>
            </w:pPr>
            <w:r w:rsidRPr="006844F9">
              <w:rPr>
                <w:sz w:val="24"/>
                <w:szCs w:val="24"/>
              </w:rPr>
              <w:t xml:space="preserve">СВК </w:t>
            </w:r>
          </w:p>
        </w:tc>
        <w:tc>
          <w:tcPr>
            <w:tcW w:w="1531" w:type="dxa"/>
            <w:vAlign w:val="center"/>
          </w:tcPr>
          <w:p w:rsidR="006844F9" w:rsidRPr="006844F9" w:rsidRDefault="006844F9" w:rsidP="00BC5BF2">
            <w:pPr>
              <w:widowControl/>
              <w:jc w:val="center"/>
              <w:rPr>
                <w:sz w:val="24"/>
                <w:szCs w:val="24"/>
              </w:rPr>
            </w:pPr>
            <w:r w:rsidRPr="006844F9">
              <w:rPr>
                <w:sz w:val="24"/>
                <w:szCs w:val="24"/>
              </w:rPr>
              <w:t xml:space="preserve">СО </w:t>
            </w:r>
          </w:p>
        </w:tc>
        <w:tc>
          <w:tcPr>
            <w:tcW w:w="1723" w:type="dxa"/>
            <w:vAlign w:val="center"/>
          </w:tcPr>
          <w:p w:rsidR="006844F9" w:rsidRPr="006844F9" w:rsidRDefault="006844F9" w:rsidP="00BC5BF2">
            <w:pPr>
              <w:pStyle w:val="7"/>
              <w:widowControl/>
              <w:spacing w:before="0" w:after="0"/>
              <w:jc w:val="center"/>
            </w:pPr>
            <w:r w:rsidRPr="006844F9">
              <w:t>КП</w:t>
            </w:r>
          </w:p>
        </w:tc>
        <w:tc>
          <w:tcPr>
            <w:tcW w:w="1559" w:type="dxa"/>
            <w:vAlign w:val="center"/>
          </w:tcPr>
          <w:p w:rsidR="006844F9" w:rsidRPr="006844F9" w:rsidRDefault="006844F9" w:rsidP="00BC5BF2">
            <w:pPr>
              <w:widowControl/>
              <w:jc w:val="center"/>
              <w:rPr>
                <w:sz w:val="24"/>
                <w:szCs w:val="24"/>
              </w:rPr>
            </w:pPr>
            <w:r w:rsidRPr="006844F9">
              <w:rPr>
                <w:sz w:val="24"/>
                <w:szCs w:val="24"/>
              </w:rPr>
              <w:t>КЛ</w:t>
            </w:r>
          </w:p>
        </w:tc>
      </w:tr>
      <w:tr w:rsidR="006844F9" w:rsidRPr="006844F9" w:rsidTr="00BC5BF2">
        <w:trPr>
          <w:jc w:val="center"/>
        </w:trPr>
        <w:tc>
          <w:tcPr>
            <w:tcW w:w="2552" w:type="dxa"/>
          </w:tcPr>
          <w:p w:rsidR="006844F9" w:rsidRPr="006844F9" w:rsidRDefault="006844F9" w:rsidP="00BC5BF2">
            <w:pPr>
              <w:widowControl/>
              <w:jc w:val="both"/>
              <w:rPr>
                <w:sz w:val="24"/>
                <w:szCs w:val="24"/>
              </w:rPr>
            </w:pPr>
            <w:r w:rsidRPr="006844F9">
              <w:rPr>
                <w:sz w:val="24"/>
                <w:szCs w:val="24"/>
              </w:rPr>
              <w:t>ООО «Консул»</w:t>
            </w:r>
          </w:p>
        </w:tc>
        <w:tc>
          <w:tcPr>
            <w:tcW w:w="1612" w:type="dxa"/>
          </w:tcPr>
          <w:p w:rsidR="006844F9" w:rsidRPr="006844F9" w:rsidRDefault="006844F9" w:rsidP="00BC5BF2">
            <w:pPr>
              <w:widowControl/>
              <w:jc w:val="center"/>
              <w:rPr>
                <w:sz w:val="24"/>
                <w:szCs w:val="24"/>
              </w:rPr>
            </w:pPr>
            <w:r w:rsidRPr="006844F9">
              <w:rPr>
                <w:sz w:val="24"/>
                <w:szCs w:val="24"/>
              </w:rPr>
              <w:t>100</w:t>
            </w:r>
          </w:p>
        </w:tc>
        <w:tc>
          <w:tcPr>
            <w:tcW w:w="1531" w:type="dxa"/>
          </w:tcPr>
          <w:p w:rsidR="006844F9" w:rsidRPr="006844F9" w:rsidRDefault="006844F9" w:rsidP="00BC5BF2">
            <w:pPr>
              <w:widowControl/>
              <w:jc w:val="center"/>
              <w:rPr>
                <w:sz w:val="24"/>
                <w:szCs w:val="24"/>
              </w:rPr>
            </w:pPr>
            <w:r w:rsidRPr="006844F9">
              <w:rPr>
                <w:sz w:val="24"/>
                <w:szCs w:val="24"/>
              </w:rPr>
              <w:t>140</w:t>
            </w:r>
          </w:p>
        </w:tc>
        <w:tc>
          <w:tcPr>
            <w:tcW w:w="1723" w:type="dxa"/>
          </w:tcPr>
          <w:p w:rsidR="006844F9" w:rsidRPr="006844F9" w:rsidRDefault="006844F9" w:rsidP="00BC5BF2">
            <w:pPr>
              <w:widowControl/>
              <w:jc w:val="center"/>
              <w:rPr>
                <w:sz w:val="24"/>
                <w:szCs w:val="24"/>
              </w:rPr>
            </w:pPr>
            <w:r w:rsidRPr="006844F9">
              <w:rPr>
                <w:sz w:val="24"/>
                <w:szCs w:val="24"/>
              </w:rPr>
              <w:t>1,5</w:t>
            </w:r>
          </w:p>
        </w:tc>
        <w:tc>
          <w:tcPr>
            <w:tcW w:w="1559" w:type="dxa"/>
          </w:tcPr>
          <w:p w:rsidR="006844F9" w:rsidRPr="006844F9" w:rsidRDefault="006844F9" w:rsidP="00BC5BF2">
            <w:pPr>
              <w:widowControl/>
              <w:jc w:val="center"/>
              <w:rPr>
                <w:sz w:val="24"/>
                <w:szCs w:val="24"/>
              </w:rPr>
            </w:pPr>
            <w:r w:rsidRPr="006844F9">
              <w:rPr>
                <w:sz w:val="24"/>
                <w:szCs w:val="24"/>
              </w:rPr>
              <w:t>3,4</w:t>
            </w:r>
          </w:p>
        </w:tc>
      </w:tr>
      <w:tr w:rsidR="006844F9" w:rsidRPr="006844F9" w:rsidTr="00BC5BF2">
        <w:trPr>
          <w:jc w:val="center"/>
        </w:trPr>
        <w:tc>
          <w:tcPr>
            <w:tcW w:w="2552" w:type="dxa"/>
          </w:tcPr>
          <w:p w:rsidR="006844F9" w:rsidRPr="006844F9" w:rsidRDefault="006844F9" w:rsidP="00BC5BF2">
            <w:pPr>
              <w:widowControl/>
              <w:jc w:val="both"/>
              <w:rPr>
                <w:sz w:val="24"/>
                <w:szCs w:val="24"/>
              </w:rPr>
            </w:pPr>
            <w:r w:rsidRPr="006844F9">
              <w:rPr>
                <w:sz w:val="24"/>
                <w:szCs w:val="24"/>
              </w:rPr>
              <w:t>ООО «Крокус»</w:t>
            </w:r>
          </w:p>
        </w:tc>
        <w:tc>
          <w:tcPr>
            <w:tcW w:w="1612" w:type="dxa"/>
          </w:tcPr>
          <w:p w:rsidR="006844F9" w:rsidRPr="006844F9" w:rsidRDefault="006844F9" w:rsidP="00BC5BF2">
            <w:pPr>
              <w:widowControl/>
              <w:jc w:val="center"/>
              <w:rPr>
                <w:sz w:val="24"/>
                <w:szCs w:val="24"/>
              </w:rPr>
            </w:pPr>
            <w:r w:rsidRPr="006844F9">
              <w:rPr>
                <w:sz w:val="24"/>
                <w:szCs w:val="24"/>
              </w:rPr>
              <w:t>80</w:t>
            </w:r>
          </w:p>
        </w:tc>
        <w:tc>
          <w:tcPr>
            <w:tcW w:w="1531" w:type="dxa"/>
          </w:tcPr>
          <w:p w:rsidR="006844F9" w:rsidRPr="006844F9" w:rsidRDefault="006844F9" w:rsidP="00BC5BF2">
            <w:pPr>
              <w:widowControl/>
              <w:jc w:val="center"/>
              <w:rPr>
                <w:sz w:val="24"/>
                <w:szCs w:val="24"/>
              </w:rPr>
            </w:pPr>
            <w:r w:rsidRPr="006844F9">
              <w:rPr>
                <w:sz w:val="24"/>
                <w:szCs w:val="24"/>
              </w:rPr>
              <w:t>200</w:t>
            </w:r>
          </w:p>
        </w:tc>
        <w:tc>
          <w:tcPr>
            <w:tcW w:w="1723" w:type="dxa"/>
          </w:tcPr>
          <w:p w:rsidR="006844F9" w:rsidRPr="006844F9" w:rsidRDefault="006844F9" w:rsidP="00BC5BF2">
            <w:pPr>
              <w:widowControl/>
              <w:jc w:val="center"/>
              <w:rPr>
                <w:sz w:val="24"/>
                <w:szCs w:val="24"/>
              </w:rPr>
            </w:pPr>
            <w:r w:rsidRPr="006844F9">
              <w:rPr>
                <w:sz w:val="24"/>
                <w:szCs w:val="24"/>
              </w:rPr>
              <w:t>2,3</w:t>
            </w:r>
          </w:p>
        </w:tc>
        <w:tc>
          <w:tcPr>
            <w:tcW w:w="1559" w:type="dxa"/>
          </w:tcPr>
          <w:p w:rsidR="006844F9" w:rsidRPr="006844F9" w:rsidRDefault="006844F9" w:rsidP="00BC5BF2">
            <w:pPr>
              <w:widowControl/>
              <w:jc w:val="center"/>
              <w:rPr>
                <w:sz w:val="24"/>
                <w:szCs w:val="24"/>
              </w:rPr>
            </w:pPr>
            <w:r w:rsidRPr="006844F9">
              <w:rPr>
                <w:sz w:val="24"/>
                <w:szCs w:val="24"/>
              </w:rPr>
              <w:t>5,6</w:t>
            </w:r>
          </w:p>
        </w:tc>
      </w:tr>
    </w:tbl>
    <w:p w:rsidR="006844F9" w:rsidRPr="006844F9" w:rsidRDefault="006844F9" w:rsidP="006844F9">
      <w:pPr>
        <w:widowControl/>
        <w:shd w:val="clear" w:color="auto" w:fill="FFFFFF"/>
        <w:ind w:left="567" w:hanging="141"/>
        <w:jc w:val="both"/>
        <w:rPr>
          <w:iCs/>
          <w:sz w:val="24"/>
          <w:szCs w:val="24"/>
        </w:rPr>
      </w:pPr>
      <w:r w:rsidRPr="006844F9">
        <w:rPr>
          <w:b/>
          <w:iCs/>
          <w:sz w:val="24"/>
          <w:szCs w:val="24"/>
        </w:rPr>
        <w:t>Правильное</w:t>
      </w:r>
      <w:r w:rsidRPr="006844F9">
        <w:rPr>
          <w:iCs/>
          <w:sz w:val="24"/>
          <w:szCs w:val="24"/>
        </w:rPr>
        <w:t xml:space="preserve"> обозначение наименования граф в головке той же таблицы:</w:t>
      </w:r>
    </w:p>
    <w:p w:rsidR="006844F9" w:rsidRPr="006844F9" w:rsidRDefault="006844F9" w:rsidP="006844F9">
      <w:pPr>
        <w:widowControl/>
        <w:shd w:val="clear" w:color="auto" w:fill="FFFFFF"/>
        <w:spacing w:line="360" w:lineRule="auto"/>
        <w:ind w:firstLine="567"/>
        <w:jc w:val="right"/>
        <w:rPr>
          <w:sz w:val="24"/>
          <w:szCs w:val="24"/>
        </w:rPr>
      </w:pPr>
      <w:r w:rsidRPr="006844F9">
        <w:rPr>
          <w:sz w:val="24"/>
          <w:szCs w:val="24"/>
        </w:rPr>
        <w:t>Таблица 1</w:t>
      </w:r>
    </w:p>
    <w:p w:rsidR="006844F9" w:rsidRPr="006844F9" w:rsidRDefault="006844F9" w:rsidP="006844F9">
      <w:pPr>
        <w:pStyle w:val="8"/>
        <w:widowControl/>
        <w:spacing w:before="0" w:after="0" w:line="360" w:lineRule="auto"/>
        <w:jc w:val="center"/>
        <w:rPr>
          <w:i w:val="0"/>
        </w:rPr>
      </w:pPr>
      <w:r w:rsidRPr="006844F9">
        <w:rPr>
          <w:i w:val="0"/>
        </w:rPr>
        <w:t>Сведения о заемщиках</w:t>
      </w:r>
    </w:p>
    <w:tbl>
      <w:tblPr>
        <w:tblW w:w="89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0"/>
        <w:gridCol w:w="1991"/>
        <w:gridCol w:w="1559"/>
        <w:gridCol w:w="1768"/>
        <w:gridCol w:w="1526"/>
      </w:tblGrid>
      <w:tr w:rsidR="006844F9" w:rsidRPr="006844F9" w:rsidTr="00BC5BF2">
        <w:tc>
          <w:tcPr>
            <w:tcW w:w="2120" w:type="dxa"/>
            <w:vAlign w:val="center"/>
          </w:tcPr>
          <w:p w:rsidR="006844F9" w:rsidRPr="006844F9" w:rsidRDefault="006844F9" w:rsidP="00BC5BF2">
            <w:pPr>
              <w:widowControl/>
              <w:jc w:val="center"/>
              <w:rPr>
                <w:sz w:val="24"/>
                <w:szCs w:val="24"/>
              </w:rPr>
            </w:pPr>
            <w:r w:rsidRPr="006844F9">
              <w:rPr>
                <w:sz w:val="24"/>
                <w:szCs w:val="24"/>
              </w:rPr>
              <w:t>Наименование заемщика</w:t>
            </w:r>
          </w:p>
        </w:tc>
        <w:tc>
          <w:tcPr>
            <w:tcW w:w="1991" w:type="dxa"/>
            <w:vAlign w:val="center"/>
          </w:tcPr>
          <w:p w:rsidR="006844F9" w:rsidRPr="006844F9" w:rsidRDefault="006844F9" w:rsidP="00BC5BF2">
            <w:pPr>
              <w:widowControl/>
              <w:jc w:val="center"/>
              <w:rPr>
                <w:sz w:val="24"/>
                <w:szCs w:val="24"/>
              </w:rPr>
            </w:pPr>
            <w:r w:rsidRPr="006844F9">
              <w:rPr>
                <w:sz w:val="24"/>
                <w:szCs w:val="24"/>
              </w:rPr>
              <w:t>Сумма выданного кредита (тыс</w:t>
            </w:r>
            <w:proofErr w:type="gramStart"/>
            <w:r w:rsidRPr="006844F9">
              <w:rPr>
                <w:sz w:val="24"/>
                <w:szCs w:val="24"/>
              </w:rPr>
              <w:t>.р</w:t>
            </w:r>
            <w:proofErr w:type="gramEnd"/>
            <w:r w:rsidRPr="006844F9">
              <w:rPr>
                <w:sz w:val="24"/>
                <w:szCs w:val="24"/>
              </w:rPr>
              <w:t>уб.)</w:t>
            </w:r>
          </w:p>
        </w:tc>
        <w:tc>
          <w:tcPr>
            <w:tcW w:w="1559" w:type="dxa"/>
            <w:vAlign w:val="center"/>
          </w:tcPr>
          <w:p w:rsidR="006844F9" w:rsidRPr="006844F9" w:rsidRDefault="006844F9" w:rsidP="00BC5BF2">
            <w:pPr>
              <w:widowControl/>
              <w:jc w:val="center"/>
              <w:rPr>
                <w:sz w:val="24"/>
                <w:szCs w:val="24"/>
              </w:rPr>
            </w:pPr>
            <w:r w:rsidRPr="006844F9">
              <w:rPr>
                <w:sz w:val="24"/>
                <w:szCs w:val="24"/>
              </w:rPr>
              <w:t xml:space="preserve">Сумма </w:t>
            </w:r>
          </w:p>
          <w:p w:rsidR="006844F9" w:rsidRPr="006844F9" w:rsidRDefault="006844F9" w:rsidP="00BC5BF2">
            <w:pPr>
              <w:widowControl/>
              <w:jc w:val="center"/>
              <w:rPr>
                <w:sz w:val="24"/>
                <w:szCs w:val="24"/>
              </w:rPr>
            </w:pPr>
            <w:r w:rsidRPr="006844F9">
              <w:rPr>
                <w:sz w:val="24"/>
                <w:szCs w:val="24"/>
              </w:rPr>
              <w:t>обеспечения</w:t>
            </w:r>
          </w:p>
          <w:p w:rsidR="006844F9" w:rsidRPr="006844F9" w:rsidRDefault="006844F9" w:rsidP="00BC5BF2">
            <w:pPr>
              <w:widowControl/>
              <w:jc w:val="center"/>
              <w:rPr>
                <w:sz w:val="24"/>
                <w:szCs w:val="24"/>
              </w:rPr>
            </w:pPr>
            <w:r w:rsidRPr="006844F9">
              <w:rPr>
                <w:sz w:val="24"/>
                <w:szCs w:val="24"/>
              </w:rPr>
              <w:t>(тыс</w:t>
            </w:r>
            <w:proofErr w:type="gramStart"/>
            <w:r w:rsidRPr="006844F9">
              <w:rPr>
                <w:sz w:val="24"/>
                <w:szCs w:val="24"/>
              </w:rPr>
              <w:t>.р</w:t>
            </w:r>
            <w:proofErr w:type="gramEnd"/>
            <w:r w:rsidRPr="006844F9">
              <w:rPr>
                <w:sz w:val="24"/>
                <w:szCs w:val="24"/>
              </w:rPr>
              <w:t>уб.)</w:t>
            </w:r>
          </w:p>
        </w:tc>
        <w:tc>
          <w:tcPr>
            <w:tcW w:w="1768" w:type="dxa"/>
            <w:vAlign w:val="center"/>
          </w:tcPr>
          <w:p w:rsidR="006844F9" w:rsidRPr="006844F9" w:rsidRDefault="006844F9" w:rsidP="00BC5BF2">
            <w:pPr>
              <w:widowControl/>
              <w:jc w:val="center"/>
              <w:rPr>
                <w:sz w:val="24"/>
                <w:szCs w:val="24"/>
              </w:rPr>
            </w:pPr>
            <w:r w:rsidRPr="006844F9">
              <w:rPr>
                <w:sz w:val="24"/>
                <w:szCs w:val="24"/>
              </w:rPr>
              <w:t>Коэффициент покрытия</w:t>
            </w:r>
          </w:p>
        </w:tc>
        <w:tc>
          <w:tcPr>
            <w:tcW w:w="1526" w:type="dxa"/>
            <w:vAlign w:val="center"/>
          </w:tcPr>
          <w:p w:rsidR="006844F9" w:rsidRPr="006844F9" w:rsidRDefault="006844F9" w:rsidP="00BC5BF2">
            <w:pPr>
              <w:widowControl/>
              <w:jc w:val="center"/>
              <w:rPr>
                <w:sz w:val="24"/>
                <w:szCs w:val="24"/>
              </w:rPr>
            </w:pPr>
            <w:r w:rsidRPr="006844F9">
              <w:rPr>
                <w:sz w:val="24"/>
                <w:szCs w:val="24"/>
              </w:rPr>
              <w:t>Коэффициент ликвидности</w:t>
            </w:r>
          </w:p>
        </w:tc>
      </w:tr>
      <w:tr w:rsidR="006844F9" w:rsidRPr="006844F9" w:rsidTr="00BC5BF2">
        <w:tc>
          <w:tcPr>
            <w:tcW w:w="2120" w:type="dxa"/>
          </w:tcPr>
          <w:p w:rsidR="006844F9" w:rsidRPr="006844F9" w:rsidRDefault="006844F9" w:rsidP="00BC5BF2">
            <w:pPr>
              <w:widowControl/>
              <w:rPr>
                <w:sz w:val="24"/>
                <w:szCs w:val="24"/>
              </w:rPr>
            </w:pPr>
            <w:r w:rsidRPr="006844F9">
              <w:rPr>
                <w:sz w:val="24"/>
                <w:szCs w:val="24"/>
              </w:rPr>
              <w:t>ООО «Консул»</w:t>
            </w:r>
          </w:p>
        </w:tc>
        <w:tc>
          <w:tcPr>
            <w:tcW w:w="1991" w:type="dxa"/>
          </w:tcPr>
          <w:p w:rsidR="006844F9" w:rsidRPr="006844F9" w:rsidRDefault="006844F9" w:rsidP="00BC5BF2">
            <w:pPr>
              <w:widowControl/>
              <w:jc w:val="center"/>
              <w:rPr>
                <w:sz w:val="24"/>
                <w:szCs w:val="24"/>
              </w:rPr>
            </w:pPr>
            <w:r w:rsidRPr="006844F9">
              <w:rPr>
                <w:sz w:val="24"/>
                <w:szCs w:val="24"/>
              </w:rPr>
              <w:t>100</w:t>
            </w:r>
          </w:p>
        </w:tc>
        <w:tc>
          <w:tcPr>
            <w:tcW w:w="1559" w:type="dxa"/>
          </w:tcPr>
          <w:p w:rsidR="006844F9" w:rsidRPr="006844F9" w:rsidRDefault="006844F9" w:rsidP="00BC5BF2">
            <w:pPr>
              <w:widowControl/>
              <w:jc w:val="center"/>
              <w:rPr>
                <w:sz w:val="24"/>
                <w:szCs w:val="24"/>
              </w:rPr>
            </w:pPr>
            <w:r w:rsidRPr="006844F9">
              <w:rPr>
                <w:sz w:val="24"/>
                <w:szCs w:val="24"/>
              </w:rPr>
              <w:t>140</w:t>
            </w:r>
          </w:p>
        </w:tc>
        <w:tc>
          <w:tcPr>
            <w:tcW w:w="1768" w:type="dxa"/>
          </w:tcPr>
          <w:p w:rsidR="006844F9" w:rsidRPr="006844F9" w:rsidRDefault="006844F9" w:rsidP="00BC5BF2">
            <w:pPr>
              <w:widowControl/>
              <w:jc w:val="center"/>
              <w:rPr>
                <w:sz w:val="24"/>
                <w:szCs w:val="24"/>
              </w:rPr>
            </w:pPr>
            <w:r w:rsidRPr="006844F9">
              <w:rPr>
                <w:sz w:val="24"/>
                <w:szCs w:val="24"/>
              </w:rPr>
              <w:t>1,5</w:t>
            </w:r>
          </w:p>
        </w:tc>
        <w:tc>
          <w:tcPr>
            <w:tcW w:w="1526" w:type="dxa"/>
          </w:tcPr>
          <w:p w:rsidR="006844F9" w:rsidRPr="006844F9" w:rsidRDefault="006844F9" w:rsidP="00BC5BF2">
            <w:pPr>
              <w:widowControl/>
              <w:jc w:val="center"/>
              <w:rPr>
                <w:sz w:val="24"/>
                <w:szCs w:val="24"/>
              </w:rPr>
            </w:pPr>
            <w:r w:rsidRPr="006844F9">
              <w:rPr>
                <w:sz w:val="24"/>
                <w:szCs w:val="24"/>
              </w:rPr>
              <w:t>3,4</w:t>
            </w:r>
          </w:p>
        </w:tc>
      </w:tr>
      <w:tr w:rsidR="006844F9" w:rsidRPr="006844F9" w:rsidTr="00BC5BF2">
        <w:tc>
          <w:tcPr>
            <w:tcW w:w="2120" w:type="dxa"/>
          </w:tcPr>
          <w:p w:rsidR="006844F9" w:rsidRPr="006844F9" w:rsidRDefault="006844F9" w:rsidP="00BC5BF2">
            <w:pPr>
              <w:widowControl/>
              <w:jc w:val="both"/>
              <w:rPr>
                <w:sz w:val="24"/>
                <w:szCs w:val="24"/>
              </w:rPr>
            </w:pPr>
            <w:r w:rsidRPr="006844F9">
              <w:rPr>
                <w:sz w:val="24"/>
                <w:szCs w:val="24"/>
              </w:rPr>
              <w:t>ООО «Крокус»</w:t>
            </w:r>
          </w:p>
        </w:tc>
        <w:tc>
          <w:tcPr>
            <w:tcW w:w="1991" w:type="dxa"/>
          </w:tcPr>
          <w:p w:rsidR="006844F9" w:rsidRPr="006844F9" w:rsidRDefault="006844F9" w:rsidP="00BC5BF2">
            <w:pPr>
              <w:widowControl/>
              <w:jc w:val="center"/>
              <w:rPr>
                <w:sz w:val="24"/>
                <w:szCs w:val="24"/>
              </w:rPr>
            </w:pPr>
            <w:r w:rsidRPr="006844F9">
              <w:rPr>
                <w:sz w:val="24"/>
                <w:szCs w:val="24"/>
              </w:rPr>
              <w:t>80</w:t>
            </w:r>
          </w:p>
        </w:tc>
        <w:tc>
          <w:tcPr>
            <w:tcW w:w="1559" w:type="dxa"/>
          </w:tcPr>
          <w:p w:rsidR="006844F9" w:rsidRPr="006844F9" w:rsidRDefault="006844F9" w:rsidP="00BC5BF2">
            <w:pPr>
              <w:widowControl/>
              <w:jc w:val="center"/>
              <w:rPr>
                <w:sz w:val="24"/>
                <w:szCs w:val="24"/>
              </w:rPr>
            </w:pPr>
            <w:r w:rsidRPr="006844F9">
              <w:rPr>
                <w:sz w:val="24"/>
                <w:szCs w:val="24"/>
              </w:rPr>
              <w:t>200</w:t>
            </w:r>
          </w:p>
        </w:tc>
        <w:tc>
          <w:tcPr>
            <w:tcW w:w="1768" w:type="dxa"/>
          </w:tcPr>
          <w:p w:rsidR="006844F9" w:rsidRPr="006844F9" w:rsidRDefault="006844F9" w:rsidP="00BC5BF2">
            <w:pPr>
              <w:widowControl/>
              <w:jc w:val="center"/>
              <w:rPr>
                <w:sz w:val="24"/>
                <w:szCs w:val="24"/>
              </w:rPr>
            </w:pPr>
            <w:r w:rsidRPr="006844F9">
              <w:rPr>
                <w:sz w:val="24"/>
                <w:szCs w:val="24"/>
              </w:rPr>
              <w:t>2,3</w:t>
            </w:r>
          </w:p>
        </w:tc>
        <w:tc>
          <w:tcPr>
            <w:tcW w:w="1526" w:type="dxa"/>
          </w:tcPr>
          <w:p w:rsidR="006844F9" w:rsidRPr="006844F9" w:rsidRDefault="006844F9" w:rsidP="00BC5BF2">
            <w:pPr>
              <w:widowControl/>
              <w:jc w:val="center"/>
              <w:rPr>
                <w:sz w:val="24"/>
                <w:szCs w:val="24"/>
              </w:rPr>
            </w:pPr>
            <w:r w:rsidRPr="006844F9">
              <w:rPr>
                <w:sz w:val="24"/>
                <w:szCs w:val="24"/>
              </w:rPr>
              <w:t>5,6</w:t>
            </w:r>
          </w:p>
        </w:tc>
      </w:tr>
    </w:tbl>
    <w:p w:rsidR="006844F9" w:rsidRPr="006844F9" w:rsidRDefault="006844F9" w:rsidP="006844F9">
      <w:pPr>
        <w:widowControl/>
        <w:ind w:firstLine="567"/>
        <w:jc w:val="both"/>
        <w:rPr>
          <w:sz w:val="24"/>
          <w:szCs w:val="24"/>
        </w:rPr>
      </w:pPr>
    </w:p>
    <w:p w:rsidR="006844F9" w:rsidRPr="006844F9" w:rsidRDefault="006844F9" w:rsidP="006844F9">
      <w:pPr>
        <w:widowControl/>
        <w:shd w:val="clear" w:color="auto" w:fill="FFFFFF"/>
        <w:ind w:firstLine="426"/>
        <w:jc w:val="both"/>
        <w:rPr>
          <w:sz w:val="24"/>
          <w:szCs w:val="24"/>
        </w:rPr>
      </w:pPr>
      <w:r w:rsidRPr="006844F9">
        <w:rPr>
          <w:sz w:val="24"/>
          <w:szCs w:val="24"/>
        </w:rPr>
        <w:t xml:space="preserve">При наличии в ВКР небольшого по объему цифрового материала оформление таблицы нецелесообразно. Такой материал следует давать текстом. </w:t>
      </w:r>
    </w:p>
    <w:p w:rsidR="006844F9" w:rsidRPr="006844F9" w:rsidRDefault="006844F9" w:rsidP="006844F9">
      <w:pPr>
        <w:widowControl/>
        <w:shd w:val="clear" w:color="auto" w:fill="FFFFFF"/>
        <w:ind w:firstLine="426"/>
        <w:jc w:val="both"/>
        <w:rPr>
          <w:sz w:val="24"/>
          <w:szCs w:val="24"/>
        </w:rPr>
      </w:pPr>
      <w:r w:rsidRPr="006844F9">
        <w:rPr>
          <w:sz w:val="24"/>
          <w:szCs w:val="24"/>
        </w:rPr>
        <w:t xml:space="preserve">В ВКР могут приводиться </w:t>
      </w:r>
      <w:r w:rsidRPr="006844F9">
        <w:rPr>
          <w:i/>
          <w:iCs/>
          <w:sz w:val="24"/>
          <w:szCs w:val="24"/>
        </w:rPr>
        <w:t>примечания,</w:t>
      </w:r>
      <w:r w:rsidRPr="006844F9">
        <w:rPr>
          <w:sz w:val="24"/>
          <w:szCs w:val="24"/>
        </w:rPr>
        <w:t xml:space="preserve"> если необходимы пояснения или справочные данные к содержанию текста, таблицам или графическому материалу. Примечания следует помещать непосредственно после текстового, графического материала или в таблице, к которой относится это примечание, и располагать с прописной буквы с абзаца. </w:t>
      </w:r>
    </w:p>
    <w:p w:rsidR="006844F9" w:rsidRPr="006844F9" w:rsidRDefault="006844F9" w:rsidP="006844F9">
      <w:pPr>
        <w:widowControl/>
        <w:shd w:val="clear" w:color="auto" w:fill="FFFFFF"/>
        <w:ind w:firstLine="426"/>
        <w:jc w:val="both"/>
        <w:rPr>
          <w:sz w:val="24"/>
          <w:szCs w:val="24"/>
        </w:rPr>
      </w:pPr>
    </w:p>
    <w:p w:rsidR="006844F9" w:rsidRPr="006844F9" w:rsidRDefault="006844F9" w:rsidP="006844F9">
      <w:pPr>
        <w:widowControl/>
        <w:shd w:val="clear" w:color="auto" w:fill="FFFFFF"/>
        <w:ind w:firstLine="426"/>
        <w:jc w:val="both"/>
        <w:rPr>
          <w:i/>
          <w:sz w:val="24"/>
          <w:szCs w:val="24"/>
        </w:rPr>
      </w:pPr>
      <w:r w:rsidRPr="006844F9">
        <w:rPr>
          <w:sz w:val="24"/>
          <w:szCs w:val="24"/>
        </w:rPr>
        <w:t xml:space="preserve">При описании таблиц рекомендуется придерживаться следующих </w:t>
      </w:r>
      <w:r w:rsidRPr="006844F9">
        <w:rPr>
          <w:b/>
          <w:i/>
          <w:sz w:val="24"/>
          <w:szCs w:val="24"/>
        </w:rPr>
        <w:t>правил</w:t>
      </w:r>
      <w:r w:rsidRPr="006844F9">
        <w:rPr>
          <w:i/>
          <w:sz w:val="24"/>
          <w:szCs w:val="24"/>
        </w:rPr>
        <w:t xml:space="preserve">. </w:t>
      </w:r>
    </w:p>
    <w:p w:rsidR="006844F9" w:rsidRPr="006844F9" w:rsidRDefault="006844F9" w:rsidP="00A36294">
      <w:pPr>
        <w:widowControl/>
        <w:numPr>
          <w:ilvl w:val="0"/>
          <w:numId w:val="16"/>
        </w:numPr>
        <w:shd w:val="clear" w:color="auto" w:fill="FFFFFF"/>
        <w:ind w:left="0" w:firstLine="284"/>
        <w:jc w:val="both"/>
        <w:rPr>
          <w:sz w:val="24"/>
          <w:szCs w:val="24"/>
        </w:rPr>
      </w:pPr>
      <w:r w:rsidRPr="006844F9">
        <w:rPr>
          <w:sz w:val="24"/>
          <w:szCs w:val="24"/>
        </w:rPr>
        <w:t xml:space="preserve">Во-первых, комментарий должен помочь читателю понять основные тенденции изменения показателей, приведенных в таблице. При этом автор должен избегать прямого повторения в тексте тех цифр, которые уже представлены в таблице, т.е. речь должна идти о направлении изменений (рост, снижение, стабилизация), их темпах (ускорение, замедление) и тех моментах времени, в которых происходит изменение тенденций (рост сменяется спадом и т.п.). </w:t>
      </w:r>
    </w:p>
    <w:p w:rsidR="006844F9" w:rsidRPr="006844F9" w:rsidRDefault="006844F9" w:rsidP="00A36294">
      <w:pPr>
        <w:widowControl/>
        <w:numPr>
          <w:ilvl w:val="0"/>
          <w:numId w:val="16"/>
        </w:numPr>
        <w:shd w:val="clear" w:color="auto" w:fill="FFFFFF"/>
        <w:ind w:left="0" w:firstLine="284"/>
        <w:jc w:val="both"/>
        <w:rPr>
          <w:sz w:val="24"/>
          <w:szCs w:val="24"/>
        </w:rPr>
      </w:pPr>
      <w:r w:rsidRPr="006844F9">
        <w:rPr>
          <w:sz w:val="24"/>
          <w:szCs w:val="24"/>
        </w:rPr>
        <w:t>Во-вторых, если в таблице приводится несколько показателей, то следует указать на связь и взаимное влияние между ними (например, «с ростом показателя</w:t>
      </w:r>
      <w:proofErr w:type="gramStart"/>
      <w:r w:rsidRPr="006844F9">
        <w:rPr>
          <w:sz w:val="24"/>
          <w:szCs w:val="24"/>
        </w:rPr>
        <w:t xml:space="preserve"> А</w:t>
      </w:r>
      <w:proofErr w:type="gramEnd"/>
      <w:r w:rsidRPr="006844F9">
        <w:rPr>
          <w:sz w:val="24"/>
          <w:szCs w:val="24"/>
        </w:rPr>
        <w:t xml:space="preserve"> показатель Б начинает снижаться» и т.п.). Если такая связь между показателями отсутствует, то необходимо задуматься, насколько обоснованным было их сведение в одну таблицу. </w:t>
      </w:r>
    </w:p>
    <w:p w:rsidR="006844F9" w:rsidRPr="006844F9" w:rsidRDefault="006844F9" w:rsidP="00A36294">
      <w:pPr>
        <w:widowControl/>
        <w:numPr>
          <w:ilvl w:val="0"/>
          <w:numId w:val="16"/>
        </w:numPr>
        <w:shd w:val="clear" w:color="auto" w:fill="FFFFFF"/>
        <w:ind w:left="0" w:firstLine="284"/>
        <w:jc w:val="both"/>
        <w:rPr>
          <w:sz w:val="24"/>
          <w:szCs w:val="24"/>
        </w:rPr>
      </w:pPr>
      <w:r w:rsidRPr="006844F9">
        <w:rPr>
          <w:sz w:val="24"/>
          <w:szCs w:val="24"/>
        </w:rPr>
        <w:t xml:space="preserve">В-третьих, если данные по одному и тому же показателю, заимствованные из различных источников, различаются между собой, то следует указать на возможные причины таких различий. </w:t>
      </w:r>
    </w:p>
    <w:p w:rsidR="006844F9" w:rsidRPr="006844F9" w:rsidRDefault="006844F9" w:rsidP="006844F9">
      <w:pPr>
        <w:widowControl/>
        <w:shd w:val="clear" w:color="auto" w:fill="FFFFFF"/>
        <w:jc w:val="both"/>
        <w:rPr>
          <w:b/>
          <w:i/>
          <w:iCs/>
          <w:sz w:val="24"/>
          <w:szCs w:val="24"/>
          <w:u w:val="single"/>
        </w:rPr>
      </w:pPr>
      <w:r w:rsidRPr="006844F9">
        <w:rPr>
          <w:rFonts w:ascii="Wingdings" w:hAnsi="Wingdings"/>
          <w:b/>
          <w:sz w:val="24"/>
          <w:szCs w:val="24"/>
        </w:rPr>
        <w:t></w:t>
      </w:r>
      <w:r w:rsidRPr="006844F9">
        <w:rPr>
          <w:b/>
          <w:i/>
          <w:iCs/>
          <w:sz w:val="24"/>
          <w:szCs w:val="24"/>
          <w:u w:val="single"/>
        </w:rPr>
        <w:t>Требования к оформлению формул в выпускной квалификационной работе</w:t>
      </w:r>
    </w:p>
    <w:p w:rsidR="006844F9" w:rsidRPr="006844F9" w:rsidRDefault="006844F9" w:rsidP="006844F9">
      <w:pPr>
        <w:widowControl/>
        <w:shd w:val="clear" w:color="auto" w:fill="FFFFFF"/>
        <w:ind w:firstLine="426"/>
        <w:jc w:val="both"/>
        <w:rPr>
          <w:sz w:val="24"/>
          <w:szCs w:val="24"/>
        </w:rPr>
      </w:pPr>
      <w:r w:rsidRPr="006844F9">
        <w:rPr>
          <w:sz w:val="24"/>
          <w:szCs w:val="24"/>
        </w:rPr>
        <w:t xml:space="preserve">Формулы, приводимые в ВКР, желательно набирать с помощью программы </w:t>
      </w:r>
      <w:proofErr w:type="spellStart"/>
      <w:r w:rsidRPr="006844F9">
        <w:rPr>
          <w:sz w:val="24"/>
          <w:szCs w:val="24"/>
        </w:rPr>
        <w:t>MicrosoftEguation</w:t>
      </w:r>
      <w:proofErr w:type="spellEnd"/>
      <w:r w:rsidRPr="006844F9">
        <w:rPr>
          <w:sz w:val="24"/>
          <w:szCs w:val="24"/>
        </w:rPr>
        <w:t xml:space="preserve"> (</w:t>
      </w:r>
      <w:proofErr w:type="spellStart"/>
      <w:r w:rsidRPr="006844F9">
        <w:rPr>
          <w:sz w:val="24"/>
          <w:szCs w:val="24"/>
        </w:rPr>
        <w:t>MathType</w:t>
      </w:r>
      <w:proofErr w:type="spellEnd"/>
      <w:r w:rsidRPr="006844F9">
        <w:rPr>
          <w:sz w:val="24"/>
          <w:szCs w:val="24"/>
        </w:rPr>
        <w:t xml:space="preserve">). </w:t>
      </w:r>
    </w:p>
    <w:p w:rsidR="006844F9" w:rsidRPr="006844F9" w:rsidRDefault="006844F9" w:rsidP="006844F9">
      <w:pPr>
        <w:widowControl/>
        <w:shd w:val="clear" w:color="auto" w:fill="FFFFFF"/>
        <w:ind w:firstLine="426"/>
        <w:jc w:val="both"/>
        <w:rPr>
          <w:sz w:val="24"/>
          <w:szCs w:val="24"/>
        </w:rPr>
      </w:pPr>
      <w:r w:rsidRPr="006844F9">
        <w:rPr>
          <w:sz w:val="24"/>
          <w:szCs w:val="24"/>
        </w:rPr>
        <w:t>Обязательны ссылки на нумерацию формул в тексте ВКР, например, «…как видно из формулы (1)».</w:t>
      </w:r>
    </w:p>
    <w:p w:rsidR="006844F9" w:rsidRPr="006844F9" w:rsidRDefault="006844F9" w:rsidP="006844F9">
      <w:pPr>
        <w:widowControl/>
        <w:shd w:val="clear" w:color="auto" w:fill="FFFFFF"/>
        <w:ind w:firstLine="567"/>
        <w:jc w:val="both"/>
        <w:rPr>
          <w:sz w:val="24"/>
          <w:szCs w:val="24"/>
        </w:rPr>
      </w:pPr>
    </w:p>
    <w:tbl>
      <w:tblPr>
        <w:tblW w:w="9781" w:type="dxa"/>
        <w:tblBorders>
          <w:top w:val="single" w:sz="4" w:space="0" w:color="auto"/>
          <w:left w:val="single" w:sz="4" w:space="0" w:color="auto"/>
          <w:bottom w:val="single" w:sz="4" w:space="0" w:color="auto"/>
          <w:right w:val="single" w:sz="4" w:space="0" w:color="auto"/>
        </w:tblBorders>
        <w:tblLook w:val="04A0"/>
      </w:tblPr>
      <w:tblGrid>
        <w:gridCol w:w="573"/>
        <w:gridCol w:w="3504"/>
        <w:gridCol w:w="142"/>
        <w:gridCol w:w="5103"/>
        <w:gridCol w:w="459"/>
      </w:tblGrid>
      <w:tr w:rsidR="006844F9" w:rsidRPr="006844F9" w:rsidTr="00BC5BF2">
        <w:tc>
          <w:tcPr>
            <w:tcW w:w="573" w:type="dxa"/>
          </w:tcPr>
          <w:p w:rsidR="006844F9" w:rsidRPr="006844F9" w:rsidRDefault="006844F9" w:rsidP="00BC5BF2">
            <w:pPr>
              <w:pStyle w:val="21"/>
              <w:widowControl/>
              <w:shd w:val="clear" w:color="auto" w:fill="auto"/>
              <w:spacing w:line="240" w:lineRule="auto"/>
              <w:ind w:firstLine="0"/>
              <w:rPr>
                <w:b/>
              </w:rPr>
            </w:pPr>
            <w:r w:rsidRPr="006844F9">
              <w:rPr>
                <w:b/>
              </w:rPr>
              <w:sym w:font="Wingdings" w:char="F0C4"/>
            </w:r>
          </w:p>
        </w:tc>
        <w:tc>
          <w:tcPr>
            <w:tcW w:w="8749" w:type="dxa"/>
            <w:gridSpan w:val="3"/>
            <w:vAlign w:val="center"/>
          </w:tcPr>
          <w:p w:rsidR="006844F9" w:rsidRPr="006844F9" w:rsidRDefault="006844F9" w:rsidP="00BC5BF2">
            <w:pPr>
              <w:pStyle w:val="21"/>
              <w:widowControl/>
              <w:shd w:val="clear" w:color="auto" w:fill="auto"/>
              <w:spacing w:line="240" w:lineRule="auto"/>
              <w:ind w:firstLine="0"/>
              <w:jc w:val="left"/>
            </w:pPr>
            <w:r w:rsidRPr="006844F9">
              <w:rPr>
                <w:b/>
                <w:u w:val="single"/>
              </w:rPr>
              <w:t>Параметры оформления формулы</w:t>
            </w:r>
          </w:p>
        </w:tc>
        <w:tc>
          <w:tcPr>
            <w:tcW w:w="459" w:type="dxa"/>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nil"/>
            </w:tcBorders>
          </w:tcPr>
          <w:p w:rsidR="006844F9" w:rsidRPr="006844F9" w:rsidRDefault="006844F9" w:rsidP="00BC5BF2">
            <w:pPr>
              <w:pStyle w:val="21"/>
              <w:widowControl/>
              <w:shd w:val="clear" w:color="auto" w:fill="auto"/>
              <w:spacing w:line="240" w:lineRule="auto"/>
              <w:ind w:firstLine="0"/>
            </w:pPr>
          </w:p>
        </w:tc>
        <w:tc>
          <w:tcPr>
            <w:tcW w:w="8749" w:type="dxa"/>
            <w:gridSpan w:val="3"/>
            <w:tcBorders>
              <w:top w:val="nil"/>
              <w:left w:val="nil"/>
              <w:bottom w:val="single" w:sz="4" w:space="0" w:color="262626"/>
              <w:right w:val="nil"/>
            </w:tcBorders>
          </w:tcPr>
          <w:p w:rsidR="006844F9" w:rsidRPr="006844F9" w:rsidRDefault="006844F9" w:rsidP="00BC5BF2">
            <w:pPr>
              <w:pStyle w:val="21"/>
              <w:widowControl/>
              <w:shd w:val="clear" w:color="auto" w:fill="auto"/>
              <w:spacing w:line="240" w:lineRule="auto"/>
              <w:ind w:firstLine="0"/>
              <w:rPr>
                <w:b/>
                <w:i/>
              </w:rPr>
            </w:pPr>
            <w:r w:rsidRPr="006844F9">
              <w:rPr>
                <w:b/>
                <w:i/>
              </w:rPr>
              <w:t>Номер формулы</w:t>
            </w:r>
          </w:p>
        </w:tc>
        <w:tc>
          <w:tcPr>
            <w:tcW w:w="459" w:type="dxa"/>
            <w:tcBorders>
              <w:left w:val="nil"/>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646" w:type="dxa"/>
            <w:gridSpan w:val="2"/>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Расположение:</w:t>
            </w:r>
          </w:p>
        </w:tc>
        <w:tc>
          <w:tcPr>
            <w:tcW w:w="5103"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u w:val="single"/>
              </w:rPr>
              <w:t>Справа</w:t>
            </w:r>
            <w:r w:rsidRPr="006844F9">
              <w:t xml:space="preserve"> от формулы</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646" w:type="dxa"/>
            <w:gridSpan w:val="2"/>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Шрифт:</w:t>
            </w:r>
          </w:p>
        </w:tc>
        <w:tc>
          <w:tcPr>
            <w:tcW w:w="5103"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proofErr w:type="spellStart"/>
            <w:r w:rsidRPr="006844F9">
              <w:rPr>
                <w:lang w:val="en-US"/>
              </w:rPr>
              <w:t>TimesNewRoman</w:t>
            </w:r>
            <w:proofErr w:type="spellEnd"/>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646" w:type="dxa"/>
            <w:gridSpan w:val="2"/>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Размер шрифта:</w:t>
            </w:r>
          </w:p>
        </w:tc>
        <w:tc>
          <w:tcPr>
            <w:tcW w:w="5103"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14</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646" w:type="dxa"/>
            <w:gridSpan w:val="2"/>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Начертание шрифта:</w:t>
            </w:r>
          </w:p>
        </w:tc>
        <w:tc>
          <w:tcPr>
            <w:tcW w:w="5103"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Обычный</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646" w:type="dxa"/>
            <w:gridSpan w:val="2"/>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Межстрочный интервал:</w:t>
            </w:r>
          </w:p>
        </w:tc>
        <w:tc>
          <w:tcPr>
            <w:tcW w:w="5103"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Полуторный</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646" w:type="dxa"/>
            <w:gridSpan w:val="2"/>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Выравнивание текста:</w:t>
            </w:r>
          </w:p>
        </w:tc>
        <w:tc>
          <w:tcPr>
            <w:tcW w:w="5103"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«По правому краю»</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646" w:type="dxa"/>
            <w:gridSpan w:val="2"/>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proofErr w:type="spellStart"/>
            <w:r w:rsidRPr="006844F9">
              <w:rPr>
                <w:i/>
              </w:rPr>
              <w:t>Межбуквенный</w:t>
            </w:r>
            <w:proofErr w:type="spellEnd"/>
            <w:r w:rsidRPr="006844F9">
              <w:rPr>
                <w:i/>
              </w:rPr>
              <w:t xml:space="preserve"> интервал:</w:t>
            </w:r>
          </w:p>
        </w:tc>
        <w:tc>
          <w:tcPr>
            <w:tcW w:w="5103"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Обычный</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646" w:type="dxa"/>
            <w:gridSpan w:val="2"/>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Нумерация таблицы:</w:t>
            </w:r>
          </w:p>
          <w:p w:rsidR="006844F9" w:rsidRPr="006844F9" w:rsidRDefault="006844F9" w:rsidP="00BC5BF2">
            <w:pPr>
              <w:pStyle w:val="21"/>
              <w:widowControl/>
              <w:shd w:val="clear" w:color="auto" w:fill="auto"/>
              <w:spacing w:line="240" w:lineRule="auto"/>
              <w:ind w:firstLine="0"/>
              <w:jc w:val="right"/>
              <w:rPr>
                <w:i/>
                <w:spacing w:val="-10"/>
              </w:rPr>
            </w:pPr>
            <w:r w:rsidRPr="006844F9">
              <w:rPr>
                <w:i/>
                <w:spacing w:val="-10"/>
              </w:rPr>
              <w:t>Сквозная нумерация по всей работе</w:t>
            </w:r>
          </w:p>
          <w:p w:rsidR="006844F9" w:rsidRPr="006844F9" w:rsidRDefault="006844F9" w:rsidP="00BC5BF2">
            <w:pPr>
              <w:pStyle w:val="21"/>
              <w:widowControl/>
              <w:shd w:val="clear" w:color="auto" w:fill="auto"/>
              <w:spacing w:line="240" w:lineRule="auto"/>
              <w:ind w:firstLine="0"/>
              <w:jc w:val="right"/>
              <w:rPr>
                <w:i/>
                <w:spacing w:val="-8"/>
              </w:rPr>
            </w:pPr>
          </w:p>
          <w:p w:rsidR="006844F9" w:rsidRPr="006844F9" w:rsidRDefault="006844F9" w:rsidP="00BC5BF2">
            <w:pPr>
              <w:pStyle w:val="21"/>
              <w:widowControl/>
              <w:shd w:val="clear" w:color="auto" w:fill="auto"/>
              <w:spacing w:line="240" w:lineRule="auto"/>
              <w:ind w:firstLine="0"/>
              <w:jc w:val="right"/>
              <w:rPr>
                <w:i/>
              </w:rPr>
            </w:pPr>
            <w:r w:rsidRPr="006844F9">
              <w:rPr>
                <w:i/>
                <w:spacing w:val="-8"/>
              </w:rPr>
              <w:t>Сквозная нумерация по главам</w:t>
            </w:r>
          </w:p>
        </w:tc>
        <w:tc>
          <w:tcPr>
            <w:tcW w:w="5103"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p>
          <w:p w:rsidR="006844F9" w:rsidRPr="006844F9" w:rsidRDefault="006844F9" w:rsidP="00BC5BF2">
            <w:pPr>
              <w:pStyle w:val="21"/>
              <w:widowControl/>
              <w:shd w:val="clear" w:color="auto" w:fill="auto"/>
              <w:spacing w:line="240" w:lineRule="auto"/>
              <w:ind w:firstLine="0"/>
            </w:pPr>
            <w:r w:rsidRPr="006844F9">
              <w:rPr>
                <w:lang w:val="en-US"/>
              </w:rPr>
              <w:t>(1)</w:t>
            </w:r>
            <w:proofErr w:type="gramStart"/>
            <w:r w:rsidRPr="006844F9">
              <w:rPr>
                <w:lang w:val="en-US"/>
              </w:rPr>
              <w:t>,  (</w:t>
            </w:r>
            <w:proofErr w:type="gramEnd"/>
            <w:r w:rsidRPr="006844F9">
              <w:rPr>
                <w:lang w:val="en-US"/>
              </w:rPr>
              <w:t>2)</w:t>
            </w:r>
            <w:r w:rsidRPr="006844F9">
              <w:t>,  (3) и т.д.</w:t>
            </w:r>
          </w:p>
          <w:p w:rsidR="006844F9" w:rsidRPr="006844F9" w:rsidRDefault="006844F9" w:rsidP="00BC5BF2">
            <w:pPr>
              <w:pStyle w:val="21"/>
              <w:widowControl/>
              <w:shd w:val="clear" w:color="auto" w:fill="auto"/>
              <w:spacing w:line="240" w:lineRule="auto"/>
              <w:ind w:firstLine="0"/>
              <w:rPr>
                <w:i/>
              </w:rPr>
            </w:pPr>
            <w:r w:rsidRPr="006844F9">
              <w:rPr>
                <w:i/>
              </w:rPr>
              <w:t>или</w:t>
            </w:r>
          </w:p>
          <w:p w:rsidR="006844F9" w:rsidRPr="006844F9" w:rsidRDefault="006844F9" w:rsidP="00BC5BF2">
            <w:pPr>
              <w:pStyle w:val="21"/>
              <w:widowControl/>
              <w:shd w:val="clear" w:color="auto" w:fill="auto"/>
              <w:spacing w:line="240" w:lineRule="auto"/>
              <w:ind w:firstLine="0"/>
            </w:pPr>
            <w:r w:rsidRPr="006844F9">
              <w:rPr>
                <w:lang w:val="en-US"/>
              </w:rPr>
              <w:t>(1</w:t>
            </w:r>
            <w:r w:rsidRPr="006844F9">
              <w:t>.1</w:t>
            </w:r>
            <w:r w:rsidRPr="006844F9">
              <w:rPr>
                <w:lang w:val="en-US"/>
              </w:rPr>
              <w:t>),  (</w:t>
            </w:r>
            <w:r w:rsidRPr="006844F9">
              <w:t>1.</w:t>
            </w:r>
            <w:r w:rsidRPr="006844F9">
              <w:rPr>
                <w:lang w:val="en-US"/>
              </w:rPr>
              <w:t>2)</w:t>
            </w:r>
            <w:r w:rsidRPr="006844F9">
              <w:t>,  (1.3) и т.д.</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nil"/>
            </w:tcBorders>
          </w:tcPr>
          <w:p w:rsidR="006844F9" w:rsidRPr="006844F9" w:rsidRDefault="006844F9" w:rsidP="00BC5BF2">
            <w:pPr>
              <w:pStyle w:val="21"/>
              <w:widowControl/>
              <w:shd w:val="clear" w:color="auto" w:fill="auto"/>
              <w:spacing w:line="240" w:lineRule="auto"/>
              <w:ind w:firstLine="0"/>
            </w:pPr>
          </w:p>
        </w:tc>
        <w:tc>
          <w:tcPr>
            <w:tcW w:w="8749" w:type="dxa"/>
            <w:gridSpan w:val="3"/>
            <w:tcBorders>
              <w:top w:val="single" w:sz="4" w:space="0" w:color="262626"/>
              <w:left w:val="nil"/>
              <w:bottom w:val="single" w:sz="4" w:space="0" w:color="262626"/>
              <w:right w:val="nil"/>
            </w:tcBorders>
          </w:tcPr>
          <w:p w:rsidR="006844F9" w:rsidRPr="006844F9" w:rsidRDefault="006844F9" w:rsidP="00BC5BF2">
            <w:pPr>
              <w:pStyle w:val="21"/>
              <w:widowControl/>
              <w:shd w:val="clear" w:color="auto" w:fill="auto"/>
              <w:spacing w:before="120" w:line="240" w:lineRule="auto"/>
              <w:ind w:firstLine="0"/>
            </w:pPr>
            <w:r w:rsidRPr="006844F9">
              <w:rPr>
                <w:b/>
                <w:i/>
              </w:rPr>
              <w:t>Примечание к формуле</w:t>
            </w:r>
          </w:p>
        </w:tc>
        <w:tc>
          <w:tcPr>
            <w:tcW w:w="459" w:type="dxa"/>
            <w:tcBorders>
              <w:left w:val="nil"/>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504"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Расположение:</w:t>
            </w:r>
          </w:p>
        </w:tc>
        <w:tc>
          <w:tcPr>
            <w:tcW w:w="5245" w:type="dxa"/>
            <w:gridSpan w:val="2"/>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jc w:val="left"/>
              <w:rPr>
                <w:i/>
              </w:rPr>
            </w:pPr>
            <w:r w:rsidRPr="006844F9">
              <w:t>Под формулой</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504"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Начало примечания:</w:t>
            </w:r>
          </w:p>
        </w:tc>
        <w:tc>
          <w:tcPr>
            <w:tcW w:w="5245" w:type="dxa"/>
            <w:gridSpan w:val="2"/>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jc w:val="left"/>
            </w:pPr>
            <w:r w:rsidRPr="006844F9">
              <w:t>Со слова «где» с маленькой буквы</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504"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Расположение характеристик элементов формулы:</w:t>
            </w:r>
          </w:p>
        </w:tc>
        <w:tc>
          <w:tcPr>
            <w:tcW w:w="5245" w:type="dxa"/>
            <w:gridSpan w:val="2"/>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jc w:val="left"/>
            </w:pPr>
            <w:r w:rsidRPr="006844F9">
              <w:rPr>
                <w:i/>
              </w:rPr>
              <w:t>Первый вариант</w:t>
            </w:r>
            <w:r w:rsidRPr="006844F9">
              <w:t xml:space="preserve"> – в строчку через знак «точка с запятой</w:t>
            </w:r>
            <w:proofErr w:type="gramStart"/>
            <w:r w:rsidRPr="006844F9">
              <w:t>» (;)</w:t>
            </w:r>
            <w:proofErr w:type="gramEnd"/>
          </w:p>
          <w:p w:rsidR="006844F9" w:rsidRPr="006844F9" w:rsidRDefault="006844F9" w:rsidP="00BC5BF2">
            <w:pPr>
              <w:pStyle w:val="21"/>
              <w:widowControl/>
              <w:shd w:val="clear" w:color="auto" w:fill="auto"/>
              <w:spacing w:line="240" w:lineRule="auto"/>
              <w:ind w:firstLine="0"/>
              <w:jc w:val="left"/>
            </w:pPr>
            <w:r w:rsidRPr="006844F9">
              <w:rPr>
                <w:i/>
              </w:rPr>
              <w:t>Второй вариант</w:t>
            </w:r>
            <w:r w:rsidRPr="006844F9">
              <w:t xml:space="preserve"> – пунктами, каждый с новой строки</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504"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Шрифт:</w:t>
            </w:r>
          </w:p>
        </w:tc>
        <w:tc>
          <w:tcPr>
            <w:tcW w:w="5245" w:type="dxa"/>
            <w:gridSpan w:val="2"/>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proofErr w:type="spellStart"/>
            <w:r w:rsidRPr="006844F9">
              <w:rPr>
                <w:lang w:val="en-US"/>
              </w:rPr>
              <w:t>TimesNewRoman</w:t>
            </w:r>
            <w:proofErr w:type="spellEnd"/>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504"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Размер шрифта:</w:t>
            </w:r>
          </w:p>
        </w:tc>
        <w:tc>
          <w:tcPr>
            <w:tcW w:w="5245" w:type="dxa"/>
            <w:gridSpan w:val="2"/>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12</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504"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Начертание шрифта:</w:t>
            </w:r>
          </w:p>
        </w:tc>
        <w:tc>
          <w:tcPr>
            <w:tcW w:w="5245" w:type="dxa"/>
            <w:gridSpan w:val="2"/>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jc w:val="left"/>
            </w:pPr>
            <w:r w:rsidRPr="006844F9">
              <w:t>Обычный</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504"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Межстрочный интервал:</w:t>
            </w:r>
          </w:p>
        </w:tc>
        <w:tc>
          <w:tcPr>
            <w:tcW w:w="5245" w:type="dxa"/>
            <w:gridSpan w:val="2"/>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Одинарный</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504"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Выравнивание текста:</w:t>
            </w:r>
          </w:p>
        </w:tc>
        <w:tc>
          <w:tcPr>
            <w:tcW w:w="5245" w:type="dxa"/>
            <w:gridSpan w:val="2"/>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«По левому краю»</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504"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proofErr w:type="spellStart"/>
            <w:r w:rsidRPr="006844F9">
              <w:rPr>
                <w:i/>
              </w:rPr>
              <w:t>Межбуквенный</w:t>
            </w:r>
            <w:proofErr w:type="spellEnd"/>
            <w:r w:rsidRPr="006844F9">
              <w:rPr>
                <w:i/>
              </w:rPr>
              <w:t xml:space="preserve"> интервал:</w:t>
            </w:r>
          </w:p>
        </w:tc>
        <w:tc>
          <w:tcPr>
            <w:tcW w:w="5245" w:type="dxa"/>
            <w:gridSpan w:val="2"/>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Обычный</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Pr>
          <w:p w:rsidR="006844F9" w:rsidRPr="006844F9" w:rsidRDefault="006844F9" w:rsidP="00BC5BF2">
            <w:pPr>
              <w:pStyle w:val="21"/>
              <w:widowControl/>
              <w:shd w:val="clear" w:color="auto" w:fill="auto"/>
              <w:spacing w:line="240" w:lineRule="auto"/>
              <w:ind w:firstLine="0"/>
            </w:pPr>
          </w:p>
        </w:tc>
        <w:tc>
          <w:tcPr>
            <w:tcW w:w="3504" w:type="dxa"/>
            <w:tcBorders>
              <w:top w:val="single" w:sz="4" w:space="0" w:color="262626"/>
            </w:tcBorders>
          </w:tcPr>
          <w:p w:rsidR="006844F9" w:rsidRPr="006844F9" w:rsidRDefault="006844F9" w:rsidP="00BC5BF2">
            <w:pPr>
              <w:pStyle w:val="21"/>
              <w:widowControl/>
              <w:shd w:val="clear" w:color="auto" w:fill="auto"/>
              <w:spacing w:line="240" w:lineRule="auto"/>
              <w:ind w:firstLine="0"/>
              <w:rPr>
                <w:i/>
              </w:rPr>
            </w:pPr>
          </w:p>
        </w:tc>
        <w:tc>
          <w:tcPr>
            <w:tcW w:w="5245" w:type="dxa"/>
            <w:gridSpan w:val="2"/>
            <w:tcBorders>
              <w:top w:val="single" w:sz="4" w:space="0" w:color="262626"/>
            </w:tcBorders>
          </w:tcPr>
          <w:p w:rsidR="006844F9" w:rsidRPr="006844F9" w:rsidRDefault="006844F9" w:rsidP="00BC5BF2">
            <w:pPr>
              <w:pStyle w:val="21"/>
              <w:widowControl/>
              <w:shd w:val="clear" w:color="auto" w:fill="auto"/>
              <w:spacing w:line="240" w:lineRule="auto"/>
              <w:ind w:firstLine="0"/>
            </w:pPr>
          </w:p>
        </w:tc>
        <w:tc>
          <w:tcPr>
            <w:tcW w:w="459" w:type="dxa"/>
          </w:tcPr>
          <w:p w:rsidR="006844F9" w:rsidRPr="006844F9" w:rsidRDefault="006844F9" w:rsidP="00BC5BF2">
            <w:pPr>
              <w:pStyle w:val="21"/>
              <w:widowControl/>
              <w:shd w:val="clear" w:color="auto" w:fill="auto"/>
              <w:spacing w:line="240" w:lineRule="auto"/>
              <w:ind w:firstLine="0"/>
            </w:pPr>
          </w:p>
        </w:tc>
      </w:tr>
    </w:tbl>
    <w:p w:rsidR="006844F9" w:rsidRPr="006844F9" w:rsidRDefault="006844F9" w:rsidP="006844F9">
      <w:pPr>
        <w:widowControl/>
        <w:shd w:val="clear" w:color="auto" w:fill="FFFFFF"/>
        <w:ind w:firstLine="567"/>
        <w:jc w:val="both"/>
        <w:rPr>
          <w:sz w:val="24"/>
          <w:szCs w:val="24"/>
        </w:rPr>
      </w:pPr>
    </w:p>
    <w:p w:rsidR="006844F9" w:rsidRPr="006844F9" w:rsidRDefault="006844F9" w:rsidP="006844F9">
      <w:pPr>
        <w:widowControl/>
        <w:shd w:val="clear" w:color="auto" w:fill="FFFFFF"/>
        <w:ind w:firstLine="426"/>
        <w:jc w:val="both"/>
        <w:rPr>
          <w:sz w:val="24"/>
          <w:szCs w:val="24"/>
        </w:rPr>
      </w:pPr>
      <w:r w:rsidRPr="006844F9">
        <w:rPr>
          <w:sz w:val="24"/>
          <w:szCs w:val="24"/>
        </w:rPr>
        <w:t>Переносить формулу на следующую строку допускается только на знаках выполняемых операций. При этом применяемый знак в начале следующей строки повторяют. При переносе формулы на знаке умножения применяют знак «</w:t>
      </w:r>
      <w:proofErr w:type="spellStart"/>
      <w:r w:rsidRPr="006844F9">
        <w:rPr>
          <w:sz w:val="24"/>
          <w:szCs w:val="24"/>
        </w:rPr>
        <w:t>х</w:t>
      </w:r>
      <w:proofErr w:type="spellEnd"/>
      <w:r w:rsidRPr="006844F9">
        <w:rPr>
          <w:sz w:val="24"/>
          <w:szCs w:val="24"/>
        </w:rPr>
        <w:t>».</w:t>
      </w:r>
    </w:p>
    <w:p w:rsidR="006844F9" w:rsidRPr="006844F9" w:rsidRDefault="006844F9" w:rsidP="006844F9">
      <w:pPr>
        <w:widowControl/>
        <w:shd w:val="clear" w:color="auto" w:fill="FFFFFF"/>
        <w:ind w:firstLine="567"/>
        <w:jc w:val="both"/>
        <w:rPr>
          <w:sz w:val="24"/>
          <w:szCs w:val="24"/>
        </w:rPr>
      </w:pPr>
    </w:p>
    <w:p w:rsidR="006844F9" w:rsidRPr="006844F9" w:rsidRDefault="006844F9" w:rsidP="006844F9">
      <w:pPr>
        <w:pStyle w:val="21"/>
        <w:widowControl/>
        <w:spacing w:line="240" w:lineRule="auto"/>
        <w:ind w:left="1560" w:hanging="1560"/>
      </w:pPr>
      <w:r w:rsidRPr="006844F9">
        <w:rPr>
          <w:b/>
          <w:bCs/>
          <w:i/>
          <w:u w:val="single"/>
        </w:rPr>
        <w:t>₪  Пример</w:t>
      </w:r>
      <w:r w:rsidRPr="006844F9">
        <w:rPr>
          <w:b/>
          <w:bCs/>
          <w:i/>
        </w:rPr>
        <w:t>.  </w:t>
      </w:r>
      <w:r w:rsidRPr="006844F9">
        <w:rPr>
          <w:i/>
        </w:rPr>
        <w:t>Оформление формул в тексте работы при сквозной нумерации по всей ВКР</w:t>
      </w:r>
    </w:p>
    <w:tbl>
      <w:tblPr>
        <w:tblW w:w="0" w:type="auto"/>
        <w:tblInd w:w="534" w:type="dxa"/>
        <w:tblLook w:val="04A0"/>
      </w:tblPr>
      <w:tblGrid>
        <w:gridCol w:w="5452"/>
        <w:gridCol w:w="3588"/>
      </w:tblGrid>
      <w:tr w:rsidR="006844F9" w:rsidRPr="006844F9" w:rsidTr="00BC5BF2">
        <w:tc>
          <w:tcPr>
            <w:tcW w:w="5528" w:type="dxa"/>
          </w:tcPr>
          <w:p w:rsidR="006844F9" w:rsidRPr="006844F9" w:rsidRDefault="006844F9" w:rsidP="00BC5BF2">
            <w:pPr>
              <w:widowControl/>
              <w:spacing w:line="288" w:lineRule="auto"/>
              <w:jc w:val="right"/>
              <w:rPr>
                <w:rStyle w:val="FontStyle217"/>
                <w:sz w:val="24"/>
                <w:szCs w:val="24"/>
              </w:rPr>
            </w:pPr>
            <w:r w:rsidRPr="006844F9">
              <w:rPr>
                <w:noProof/>
                <w:sz w:val="24"/>
                <w:szCs w:val="24"/>
              </w:rPr>
              <w:drawing>
                <wp:inline distT="0" distB="0" distL="0" distR="0">
                  <wp:extent cx="1809750" cy="542925"/>
                  <wp:effectExtent l="19050" t="0" r="0" b="0"/>
                  <wp:docPr id="11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cstate="print"/>
                          <a:srcRect/>
                          <a:stretch>
                            <a:fillRect/>
                          </a:stretch>
                        </pic:blipFill>
                        <pic:spPr bwMode="auto">
                          <a:xfrm>
                            <a:off x="0" y="0"/>
                            <a:ext cx="1809750" cy="542925"/>
                          </a:xfrm>
                          <a:prstGeom prst="rect">
                            <a:avLst/>
                          </a:prstGeom>
                          <a:noFill/>
                          <a:ln w="9525">
                            <a:noFill/>
                            <a:miter lim="800000"/>
                            <a:headEnd/>
                            <a:tailEnd/>
                          </a:ln>
                        </pic:spPr>
                      </pic:pic>
                    </a:graphicData>
                  </a:graphic>
                </wp:inline>
              </w:drawing>
            </w:r>
          </w:p>
        </w:tc>
        <w:tc>
          <w:tcPr>
            <w:tcW w:w="3685" w:type="dxa"/>
            <w:vAlign w:val="center"/>
          </w:tcPr>
          <w:p w:rsidR="006844F9" w:rsidRPr="006844F9" w:rsidRDefault="006844F9" w:rsidP="00BC5BF2">
            <w:pPr>
              <w:widowControl/>
              <w:spacing w:line="288" w:lineRule="auto"/>
              <w:rPr>
                <w:rStyle w:val="FontStyle217"/>
                <w:sz w:val="24"/>
                <w:szCs w:val="24"/>
              </w:rPr>
            </w:pPr>
            <w:r w:rsidRPr="006844F9">
              <w:rPr>
                <w:rStyle w:val="FontStyle217"/>
                <w:sz w:val="24"/>
                <w:szCs w:val="24"/>
              </w:rPr>
              <w:t xml:space="preserve">             (1),</w:t>
            </w:r>
          </w:p>
        </w:tc>
      </w:tr>
      <w:tr w:rsidR="006844F9" w:rsidRPr="006844F9" w:rsidTr="00BC5BF2">
        <w:tc>
          <w:tcPr>
            <w:tcW w:w="9213" w:type="dxa"/>
            <w:gridSpan w:val="2"/>
          </w:tcPr>
          <w:p w:rsidR="006844F9" w:rsidRPr="006844F9" w:rsidRDefault="006844F9" w:rsidP="00BC5BF2">
            <w:pPr>
              <w:widowControl/>
              <w:shd w:val="clear" w:color="auto" w:fill="FFFFFF"/>
              <w:jc w:val="both"/>
              <w:rPr>
                <w:rStyle w:val="FontStyle217"/>
                <w:sz w:val="24"/>
                <w:szCs w:val="24"/>
              </w:rPr>
            </w:pPr>
            <w:r w:rsidRPr="006844F9">
              <w:rPr>
                <w:rStyle w:val="FontStyle217"/>
                <w:sz w:val="24"/>
                <w:szCs w:val="24"/>
              </w:rPr>
              <w:t>где    NPV - чистая приведенная стоимость,</w:t>
            </w:r>
          </w:p>
          <w:p w:rsidR="006844F9" w:rsidRPr="006844F9" w:rsidRDefault="006844F9" w:rsidP="00BC5BF2">
            <w:pPr>
              <w:widowControl/>
              <w:shd w:val="clear" w:color="auto" w:fill="FFFFFF"/>
              <w:ind w:left="567"/>
              <w:jc w:val="both"/>
              <w:rPr>
                <w:rStyle w:val="FontStyle217"/>
                <w:sz w:val="24"/>
                <w:szCs w:val="24"/>
              </w:rPr>
            </w:pPr>
            <w:proofErr w:type="spellStart"/>
            <w:r w:rsidRPr="006844F9">
              <w:rPr>
                <w:rStyle w:val="FontStyle217"/>
                <w:sz w:val="24"/>
                <w:szCs w:val="24"/>
              </w:rPr>
              <w:t>NCFi</w:t>
            </w:r>
            <w:proofErr w:type="spellEnd"/>
            <w:r w:rsidRPr="006844F9">
              <w:rPr>
                <w:rStyle w:val="FontStyle217"/>
                <w:sz w:val="24"/>
                <w:szCs w:val="24"/>
              </w:rPr>
              <w:t xml:space="preserve"> - чистый денежный поток для i-го периода,</w:t>
            </w:r>
          </w:p>
          <w:p w:rsidR="006844F9" w:rsidRPr="006844F9" w:rsidRDefault="006844F9" w:rsidP="00BC5BF2">
            <w:pPr>
              <w:widowControl/>
              <w:shd w:val="clear" w:color="auto" w:fill="FFFFFF"/>
              <w:ind w:left="567"/>
              <w:jc w:val="both"/>
              <w:rPr>
                <w:rStyle w:val="FontStyle217"/>
                <w:sz w:val="24"/>
                <w:szCs w:val="24"/>
              </w:rPr>
            </w:pPr>
            <w:proofErr w:type="spellStart"/>
            <w:r w:rsidRPr="006844F9">
              <w:rPr>
                <w:rStyle w:val="FontStyle217"/>
                <w:sz w:val="24"/>
                <w:szCs w:val="24"/>
              </w:rPr>
              <w:t>Inv</w:t>
            </w:r>
            <w:proofErr w:type="spellEnd"/>
            <w:r w:rsidRPr="006844F9">
              <w:rPr>
                <w:rStyle w:val="FontStyle217"/>
                <w:sz w:val="24"/>
                <w:szCs w:val="24"/>
              </w:rPr>
              <w:t xml:space="preserve"> - начальные инвестиции, </w:t>
            </w:r>
          </w:p>
          <w:p w:rsidR="006844F9" w:rsidRPr="006844F9" w:rsidRDefault="006844F9" w:rsidP="00BC5BF2">
            <w:pPr>
              <w:widowControl/>
              <w:shd w:val="clear" w:color="auto" w:fill="FFFFFF"/>
              <w:ind w:left="567"/>
              <w:jc w:val="both"/>
              <w:rPr>
                <w:rStyle w:val="FontStyle217"/>
                <w:sz w:val="24"/>
                <w:szCs w:val="24"/>
              </w:rPr>
            </w:pPr>
            <w:proofErr w:type="spellStart"/>
            <w:r w:rsidRPr="006844F9">
              <w:rPr>
                <w:rStyle w:val="FontStyle217"/>
                <w:sz w:val="24"/>
                <w:szCs w:val="24"/>
              </w:rPr>
              <w:t>r</w:t>
            </w:r>
            <w:proofErr w:type="spellEnd"/>
            <w:r w:rsidRPr="006844F9">
              <w:rPr>
                <w:rStyle w:val="FontStyle217"/>
                <w:sz w:val="24"/>
                <w:szCs w:val="24"/>
              </w:rPr>
              <w:t xml:space="preserve"> - ставка дисконтирования,</w:t>
            </w:r>
          </w:p>
          <w:p w:rsidR="006844F9" w:rsidRPr="006844F9" w:rsidRDefault="006844F9" w:rsidP="00BC5BF2">
            <w:pPr>
              <w:widowControl/>
              <w:shd w:val="clear" w:color="auto" w:fill="FFFFFF"/>
              <w:ind w:left="567"/>
              <w:jc w:val="both"/>
              <w:rPr>
                <w:rStyle w:val="FontStyle217"/>
                <w:sz w:val="24"/>
                <w:szCs w:val="24"/>
              </w:rPr>
            </w:pPr>
            <w:proofErr w:type="spellStart"/>
            <w:r w:rsidRPr="006844F9">
              <w:rPr>
                <w:rStyle w:val="FontStyle217"/>
                <w:sz w:val="24"/>
                <w:szCs w:val="24"/>
              </w:rPr>
              <w:t>i</w:t>
            </w:r>
            <w:proofErr w:type="spellEnd"/>
            <w:r w:rsidRPr="006844F9">
              <w:rPr>
                <w:rStyle w:val="FontStyle217"/>
                <w:sz w:val="24"/>
                <w:szCs w:val="24"/>
              </w:rPr>
              <w:t xml:space="preserve"> – период,</w:t>
            </w:r>
          </w:p>
          <w:p w:rsidR="006844F9" w:rsidRPr="006844F9" w:rsidRDefault="006844F9" w:rsidP="00BC5BF2">
            <w:pPr>
              <w:widowControl/>
              <w:shd w:val="clear" w:color="auto" w:fill="FFFFFF"/>
              <w:ind w:left="567"/>
              <w:jc w:val="both"/>
              <w:rPr>
                <w:sz w:val="24"/>
                <w:szCs w:val="24"/>
              </w:rPr>
            </w:pPr>
            <w:r w:rsidRPr="006844F9">
              <w:rPr>
                <w:rStyle w:val="FontStyle217"/>
                <w:sz w:val="24"/>
                <w:szCs w:val="24"/>
              </w:rPr>
              <w:t>N – общее количество периодов.</w:t>
            </w:r>
          </w:p>
        </w:tc>
      </w:tr>
    </w:tbl>
    <w:p w:rsidR="006844F9" w:rsidRPr="006844F9" w:rsidRDefault="006844F9" w:rsidP="006844F9">
      <w:pPr>
        <w:widowControl/>
        <w:shd w:val="clear" w:color="auto" w:fill="FFFFFF"/>
        <w:ind w:firstLine="567"/>
        <w:jc w:val="both"/>
        <w:rPr>
          <w:sz w:val="24"/>
          <w:szCs w:val="24"/>
        </w:rPr>
      </w:pPr>
    </w:p>
    <w:p w:rsidR="006844F9" w:rsidRPr="006844F9" w:rsidRDefault="006844F9" w:rsidP="006844F9">
      <w:pPr>
        <w:pStyle w:val="21"/>
        <w:widowControl/>
        <w:spacing w:line="240" w:lineRule="auto"/>
        <w:ind w:left="1560" w:hanging="1560"/>
      </w:pPr>
      <w:r w:rsidRPr="006844F9">
        <w:rPr>
          <w:b/>
          <w:bCs/>
          <w:i/>
          <w:u w:val="single"/>
        </w:rPr>
        <w:t>₪  Пример</w:t>
      </w:r>
      <w:r w:rsidRPr="006844F9">
        <w:rPr>
          <w:b/>
          <w:bCs/>
          <w:i/>
        </w:rPr>
        <w:t>.  </w:t>
      </w:r>
      <w:r w:rsidRPr="006844F9">
        <w:rPr>
          <w:i/>
        </w:rPr>
        <w:t>Оформление формул в тексте работы при сквозной нумерации в рамках главы</w:t>
      </w:r>
    </w:p>
    <w:tbl>
      <w:tblPr>
        <w:tblW w:w="0" w:type="auto"/>
        <w:tblInd w:w="534" w:type="dxa"/>
        <w:tblLook w:val="04A0"/>
      </w:tblPr>
      <w:tblGrid>
        <w:gridCol w:w="5450"/>
        <w:gridCol w:w="3590"/>
      </w:tblGrid>
      <w:tr w:rsidR="006844F9" w:rsidRPr="006844F9" w:rsidTr="00BC5BF2">
        <w:tc>
          <w:tcPr>
            <w:tcW w:w="5528" w:type="dxa"/>
          </w:tcPr>
          <w:p w:rsidR="006844F9" w:rsidRPr="006844F9" w:rsidRDefault="006844F9" w:rsidP="00BC5BF2">
            <w:pPr>
              <w:widowControl/>
              <w:spacing w:line="288" w:lineRule="auto"/>
              <w:jc w:val="right"/>
              <w:rPr>
                <w:rStyle w:val="FontStyle217"/>
                <w:sz w:val="24"/>
                <w:szCs w:val="24"/>
              </w:rPr>
            </w:pPr>
            <w:r w:rsidRPr="006844F9">
              <w:rPr>
                <w:noProof/>
                <w:sz w:val="24"/>
                <w:szCs w:val="24"/>
              </w:rPr>
              <w:drawing>
                <wp:inline distT="0" distB="0" distL="0" distR="0">
                  <wp:extent cx="1809750" cy="542925"/>
                  <wp:effectExtent l="19050" t="0" r="0" b="0"/>
                  <wp:docPr id="11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 cstate="print"/>
                          <a:srcRect/>
                          <a:stretch>
                            <a:fillRect/>
                          </a:stretch>
                        </pic:blipFill>
                        <pic:spPr bwMode="auto">
                          <a:xfrm>
                            <a:off x="0" y="0"/>
                            <a:ext cx="1809750" cy="542925"/>
                          </a:xfrm>
                          <a:prstGeom prst="rect">
                            <a:avLst/>
                          </a:prstGeom>
                          <a:noFill/>
                          <a:ln w="9525">
                            <a:noFill/>
                            <a:miter lim="800000"/>
                            <a:headEnd/>
                            <a:tailEnd/>
                          </a:ln>
                        </pic:spPr>
                      </pic:pic>
                    </a:graphicData>
                  </a:graphic>
                </wp:inline>
              </w:drawing>
            </w:r>
          </w:p>
        </w:tc>
        <w:tc>
          <w:tcPr>
            <w:tcW w:w="3685" w:type="dxa"/>
            <w:vAlign w:val="center"/>
          </w:tcPr>
          <w:p w:rsidR="006844F9" w:rsidRPr="006844F9" w:rsidRDefault="006844F9" w:rsidP="00BC5BF2">
            <w:pPr>
              <w:widowControl/>
              <w:spacing w:line="288" w:lineRule="auto"/>
              <w:rPr>
                <w:rStyle w:val="FontStyle217"/>
                <w:sz w:val="24"/>
                <w:szCs w:val="24"/>
              </w:rPr>
            </w:pPr>
            <w:r w:rsidRPr="006844F9">
              <w:rPr>
                <w:rStyle w:val="FontStyle217"/>
                <w:sz w:val="24"/>
                <w:szCs w:val="24"/>
              </w:rPr>
              <w:t xml:space="preserve">               (1.5),</w:t>
            </w:r>
          </w:p>
        </w:tc>
      </w:tr>
      <w:tr w:rsidR="006844F9" w:rsidRPr="006844F9" w:rsidTr="00BC5BF2">
        <w:tc>
          <w:tcPr>
            <w:tcW w:w="9213" w:type="dxa"/>
            <w:gridSpan w:val="2"/>
          </w:tcPr>
          <w:p w:rsidR="006844F9" w:rsidRPr="006844F9" w:rsidRDefault="006844F9" w:rsidP="00BC5BF2">
            <w:pPr>
              <w:widowControl/>
              <w:shd w:val="clear" w:color="auto" w:fill="FFFFFF"/>
              <w:ind w:left="567" w:hanging="567"/>
              <w:jc w:val="both"/>
              <w:rPr>
                <w:sz w:val="24"/>
                <w:szCs w:val="24"/>
              </w:rPr>
            </w:pPr>
            <w:r w:rsidRPr="006844F9">
              <w:rPr>
                <w:rStyle w:val="FontStyle217"/>
                <w:sz w:val="24"/>
                <w:szCs w:val="24"/>
              </w:rPr>
              <w:t xml:space="preserve">где   NPV - чистая приведенная стоимость, </w:t>
            </w:r>
            <w:proofErr w:type="spellStart"/>
            <w:r w:rsidRPr="006844F9">
              <w:rPr>
                <w:rStyle w:val="FontStyle217"/>
                <w:sz w:val="24"/>
                <w:szCs w:val="24"/>
              </w:rPr>
              <w:t>NCFi</w:t>
            </w:r>
            <w:proofErr w:type="spellEnd"/>
            <w:r w:rsidRPr="006844F9">
              <w:rPr>
                <w:rStyle w:val="FontStyle217"/>
                <w:sz w:val="24"/>
                <w:szCs w:val="24"/>
              </w:rPr>
              <w:t xml:space="preserve"> - чистый денежный поток для i-го </w:t>
            </w:r>
            <w:r w:rsidRPr="006844F9">
              <w:rPr>
                <w:rStyle w:val="FontStyle217"/>
                <w:sz w:val="24"/>
                <w:szCs w:val="24"/>
              </w:rPr>
              <w:lastRenderedPageBreak/>
              <w:t xml:space="preserve">периода, </w:t>
            </w:r>
            <w:proofErr w:type="spellStart"/>
            <w:r w:rsidRPr="006844F9">
              <w:rPr>
                <w:rStyle w:val="FontStyle217"/>
                <w:sz w:val="24"/>
                <w:szCs w:val="24"/>
              </w:rPr>
              <w:t>Inv</w:t>
            </w:r>
            <w:proofErr w:type="spellEnd"/>
            <w:r w:rsidRPr="006844F9">
              <w:rPr>
                <w:rStyle w:val="FontStyle217"/>
                <w:sz w:val="24"/>
                <w:szCs w:val="24"/>
              </w:rPr>
              <w:t xml:space="preserve"> - начальные инвестиции, </w:t>
            </w:r>
            <w:proofErr w:type="spellStart"/>
            <w:r w:rsidRPr="006844F9">
              <w:rPr>
                <w:rStyle w:val="FontStyle217"/>
                <w:sz w:val="24"/>
                <w:szCs w:val="24"/>
              </w:rPr>
              <w:t>r</w:t>
            </w:r>
            <w:proofErr w:type="spellEnd"/>
            <w:r w:rsidRPr="006844F9">
              <w:rPr>
                <w:rStyle w:val="FontStyle217"/>
                <w:sz w:val="24"/>
                <w:szCs w:val="24"/>
              </w:rPr>
              <w:t xml:space="preserve"> - ставка дисконтирования, </w:t>
            </w:r>
            <w:proofErr w:type="spellStart"/>
            <w:r w:rsidRPr="006844F9">
              <w:rPr>
                <w:rStyle w:val="FontStyle217"/>
                <w:sz w:val="24"/>
                <w:szCs w:val="24"/>
              </w:rPr>
              <w:t>i</w:t>
            </w:r>
            <w:proofErr w:type="spellEnd"/>
            <w:r w:rsidRPr="006844F9">
              <w:rPr>
                <w:rStyle w:val="FontStyle217"/>
                <w:sz w:val="24"/>
                <w:szCs w:val="24"/>
              </w:rPr>
              <w:t xml:space="preserve"> – период, N – общее количество периодов.</w:t>
            </w:r>
          </w:p>
        </w:tc>
      </w:tr>
      <w:tr w:rsidR="006844F9" w:rsidRPr="006844F9" w:rsidTr="00BC5BF2">
        <w:tc>
          <w:tcPr>
            <w:tcW w:w="9213" w:type="dxa"/>
            <w:gridSpan w:val="2"/>
          </w:tcPr>
          <w:p w:rsidR="006844F9" w:rsidRPr="006844F9" w:rsidRDefault="006844F9" w:rsidP="00BC5BF2">
            <w:pPr>
              <w:widowControl/>
              <w:shd w:val="clear" w:color="auto" w:fill="FFFFFF"/>
              <w:ind w:left="567" w:hanging="567"/>
              <w:jc w:val="both"/>
              <w:rPr>
                <w:rStyle w:val="FontStyle217"/>
                <w:sz w:val="24"/>
                <w:szCs w:val="24"/>
              </w:rPr>
            </w:pPr>
          </w:p>
        </w:tc>
      </w:tr>
    </w:tbl>
    <w:p w:rsidR="006844F9" w:rsidRPr="006844F9" w:rsidRDefault="006844F9" w:rsidP="006844F9">
      <w:pPr>
        <w:widowControl/>
        <w:shd w:val="clear" w:color="auto" w:fill="FFFFFF"/>
        <w:jc w:val="both"/>
        <w:rPr>
          <w:b/>
          <w:i/>
          <w:iCs/>
          <w:sz w:val="24"/>
          <w:szCs w:val="24"/>
          <w:u w:val="single"/>
        </w:rPr>
      </w:pPr>
      <w:r w:rsidRPr="006844F9">
        <w:rPr>
          <w:rFonts w:ascii="Wingdings" w:hAnsi="Wingdings"/>
          <w:b/>
          <w:sz w:val="24"/>
          <w:szCs w:val="24"/>
        </w:rPr>
        <w:t></w:t>
      </w:r>
      <w:r w:rsidRPr="006844F9">
        <w:rPr>
          <w:b/>
          <w:i/>
          <w:iCs/>
          <w:sz w:val="24"/>
          <w:szCs w:val="24"/>
          <w:u w:val="single"/>
        </w:rPr>
        <w:t>Требования к оформлению «приложений» к выпускной квалификационной работе</w:t>
      </w:r>
    </w:p>
    <w:p w:rsidR="006844F9" w:rsidRPr="006844F9" w:rsidRDefault="006844F9" w:rsidP="006844F9">
      <w:pPr>
        <w:widowControl/>
        <w:shd w:val="clear" w:color="auto" w:fill="FFFFFF"/>
        <w:ind w:firstLine="426"/>
        <w:jc w:val="both"/>
        <w:rPr>
          <w:sz w:val="24"/>
          <w:szCs w:val="24"/>
        </w:rPr>
      </w:pPr>
      <w:r w:rsidRPr="006844F9">
        <w:rPr>
          <w:sz w:val="24"/>
          <w:szCs w:val="24"/>
        </w:rPr>
        <w:t>Материал, дополняющий текст ВКР, помещают в «приложения». «Приложением» может быть графический материал, таблицы большого формата, расчеты, описания алгоритмов и программ задач, решаемых на ПК, и т.д.</w:t>
      </w:r>
    </w:p>
    <w:p w:rsidR="006844F9" w:rsidRPr="006844F9" w:rsidRDefault="006844F9" w:rsidP="006844F9">
      <w:pPr>
        <w:pStyle w:val="21"/>
        <w:widowControl/>
        <w:spacing w:line="240" w:lineRule="auto"/>
        <w:ind w:firstLine="426"/>
      </w:pPr>
      <w:r w:rsidRPr="006844F9">
        <w:t>В тексте ВКР на все приложения должны быть указания в тексте. Порядок оформления по тексту указаний на «приложения» такой же, как и оформления указаний на иллюстрации (например, «…динамика изменения показателей представлена в приложении 3»). «Приложения» располагают в порядке упоминания о них в тексте ВКР.</w:t>
      </w:r>
    </w:p>
    <w:p w:rsidR="006844F9" w:rsidRPr="006844F9" w:rsidRDefault="006844F9" w:rsidP="006844F9">
      <w:pPr>
        <w:widowControl/>
        <w:shd w:val="clear" w:color="auto" w:fill="FFFFFF"/>
        <w:ind w:firstLine="426"/>
        <w:jc w:val="both"/>
        <w:rPr>
          <w:sz w:val="24"/>
          <w:szCs w:val="24"/>
        </w:rPr>
      </w:pPr>
      <w:r w:rsidRPr="006844F9">
        <w:rPr>
          <w:sz w:val="24"/>
          <w:szCs w:val="24"/>
        </w:rPr>
        <w:t xml:space="preserve">Каждое «приложение» с новым порядковым номером необходимо располагать с новой страницы. </w:t>
      </w:r>
    </w:p>
    <w:p w:rsidR="006844F9" w:rsidRPr="006844F9" w:rsidRDefault="006844F9" w:rsidP="006844F9">
      <w:pPr>
        <w:widowControl/>
        <w:shd w:val="clear" w:color="auto" w:fill="FFFFFF"/>
        <w:ind w:firstLine="426"/>
        <w:jc w:val="both"/>
        <w:rPr>
          <w:sz w:val="24"/>
          <w:szCs w:val="24"/>
        </w:rPr>
      </w:pPr>
      <w:r w:rsidRPr="006844F9">
        <w:rPr>
          <w:sz w:val="24"/>
          <w:szCs w:val="24"/>
        </w:rPr>
        <w:t>Примеры оформления приложений приведены в конце настоящего учебно-методического пособия.</w:t>
      </w:r>
    </w:p>
    <w:p w:rsidR="006844F9" w:rsidRPr="006844F9" w:rsidRDefault="006844F9" w:rsidP="006844F9">
      <w:pPr>
        <w:pStyle w:val="21"/>
        <w:widowControl/>
        <w:spacing w:line="240" w:lineRule="auto"/>
        <w:ind w:firstLine="0"/>
      </w:pPr>
    </w:p>
    <w:tbl>
      <w:tblPr>
        <w:tblW w:w="9781" w:type="dxa"/>
        <w:tblBorders>
          <w:top w:val="single" w:sz="4" w:space="0" w:color="auto"/>
          <w:left w:val="single" w:sz="4" w:space="0" w:color="auto"/>
          <w:bottom w:val="single" w:sz="4" w:space="0" w:color="auto"/>
          <w:right w:val="single" w:sz="4" w:space="0" w:color="auto"/>
        </w:tblBorders>
        <w:tblLook w:val="04A0"/>
      </w:tblPr>
      <w:tblGrid>
        <w:gridCol w:w="573"/>
        <w:gridCol w:w="3363"/>
        <w:gridCol w:w="5386"/>
        <w:gridCol w:w="459"/>
      </w:tblGrid>
      <w:tr w:rsidR="006844F9" w:rsidRPr="006844F9" w:rsidTr="00BC5BF2">
        <w:tc>
          <w:tcPr>
            <w:tcW w:w="573" w:type="dxa"/>
            <w:tcBorders>
              <w:bottom w:val="nil"/>
            </w:tcBorders>
          </w:tcPr>
          <w:p w:rsidR="006844F9" w:rsidRPr="006844F9" w:rsidRDefault="006844F9" w:rsidP="00BC5BF2">
            <w:pPr>
              <w:pStyle w:val="21"/>
              <w:widowControl/>
              <w:shd w:val="clear" w:color="auto" w:fill="auto"/>
              <w:spacing w:line="240" w:lineRule="auto"/>
              <w:ind w:firstLine="0"/>
              <w:rPr>
                <w:b/>
              </w:rPr>
            </w:pPr>
            <w:r w:rsidRPr="006844F9">
              <w:rPr>
                <w:b/>
              </w:rPr>
              <w:sym w:font="Wingdings" w:char="F0C4"/>
            </w:r>
          </w:p>
        </w:tc>
        <w:tc>
          <w:tcPr>
            <w:tcW w:w="8749" w:type="dxa"/>
            <w:gridSpan w:val="2"/>
            <w:tcBorders>
              <w:bottom w:val="nil"/>
            </w:tcBorders>
            <w:vAlign w:val="center"/>
          </w:tcPr>
          <w:p w:rsidR="006844F9" w:rsidRPr="006844F9" w:rsidRDefault="006844F9" w:rsidP="00BC5BF2">
            <w:pPr>
              <w:pStyle w:val="21"/>
              <w:widowControl/>
              <w:shd w:val="clear" w:color="auto" w:fill="auto"/>
              <w:spacing w:line="240" w:lineRule="auto"/>
              <w:ind w:firstLine="0"/>
              <w:jc w:val="left"/>
            </w:pPr>
            <w:r w:rsidRPr="006844F9">
              <w:rPr>
                <w:b/>
                <w:u w:val="single"/>
              </w:rPr>
              <w:t>Параметры оформления «приложений» в ВКР</w:t>
            </w:r>
          </w:p>
        </w:tc>
        <w:tc>
          <w:tcPr>
            <w:tcW w:w="459" w:type="dxa"/>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top w:val="nil"/>
            </w:tcBorders>
          </w:tcPr>
          <w:p w:rsidR="006844F9" w:rsidRPr="006844F9" w:rsidRDefault="006844F9" w:rsidP="00BC5BF2">
            <w:pPr>
              <w:pStyle w:val="21"/>
              <w:widowControl/>
              <w:shd w:val="clear" w:color="auto" w:fill="auto"/>
              <w:spacing w:line="240" w:lineRule="auto"/>
              <w:ind w:firstLine="0"/>
            </w:pPr>
          </w:p>
        </w:tc>
        <w:tc>
          <w:tcPr>
            <w:tcW w:w="8749" w:type="dxa"/>
            <w:gridSpan w:val="2"/>
            <w:tcBorders>
              <w:top w:val="nil"/>
              <w:bottom w:val="single" w:sz="4" w:space="0" w:color="262626"/>
            </w:tcBorders>
          </w:tcPr>
          <w:p w:rsidR="006844F9" w:rsidRPr="006844F9" w:rsidRDefault="006844F9" w:rsidP="00BC5BF2">
            <w:pPr>
              <w:pStyle w:val="21"/>
              <w:widowControl/>
              <w:shd w:val="clear" w:color="auto" w:fill="auto"/>
              <w:spacing w:before="120" w:line="240" w:lineRule="auto"/>
              <w:ind w:firstLine="0"/>
              <w:rPr>
                <w:b/>
                <w:i/>
              </w:rPr>
            </w:pPr>
            <w:r w:rsidRPr="006844F9">
              <w:rPr>
                <w:b/>
                <w:i/>
              </w:rPr>
              <w:t>Нумерация приложения</w:t>
            </w:r>
          </w:p>
        </w:tc>
        <w:tc>
          <w:tcPr>
            <w:tcW w:w="459" w:type="dxa"/>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363"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jc w:val="left"/>
              <w:rPr>
                <w:i/>
              </w:rPr>
            </w:pPr>
            <w:r w:rsidRPr="006844F9">
              <w:rPr>
                <w:i/>
              </w:rPr>
              <w:t>Расположение нумерации:</w:t>
            </w:r>
          </w:p>
        </w:tc>
        <w:tc>
          <w:tcPr>
            <w:tcW w:w="5386"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rPr>
                <w:lang w:val="en-US"/>
              </w:rPr>
              <w:t>C</w:t>
            </w:r>
            <w:r w:rsidRPr="006844F9">
              <w:t xml:space="preserve"> новой страницы</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363"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Шрифт:</w:t>
            </w:r>
          </w:p>
        </w:tc>
        <w:tc>
          <w:tcPr>
            <w:tcW w:w="5386"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proofErr w:type="spellStart"/>
            <w:r w:rsidRPr="006844F9">
              <w:rPr>
                <w:lang w:val="en-US"/>
              </w:rPr>
              <w:t>TimesNewRoman</w:t>
            </w:r>
            <w:proofErr w:type="spellEnd"/>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363"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Размер шрифта:</w:t>
            </w:r>
          </w:p>
        </w:tc>
        <w:tc>
          <w:tcPr>
            <w:tcW w:w="5386"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 xml:space="preserve">14 </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363"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Начертание шрифта:</w:t>
            </w:r>
          </w:p>
        </w:tc>
        <w:tc>
          <w:tcPr>
            <w:tcW w:w="5386"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Полужирный</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363"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Межстрочный интервал:</w:t>
            </w:r>
          </w:p>
        </w:tc>
        <w:tc>
          <w:tcPr>
            <w:tcW w:w="5386"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Полуторный</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363"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Выравнивание текста:</w:t>
            </w:r>
          </w:p>
        </w:tc>
        <w:tc>
          <w:tcPr>
            <w:tcW w:w="5386"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«По правому краю»</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363"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proofErr w:type="spellStart"/>
            <w:r w:rsidRPr="006844F9">
              <w:rPr>
                <w:i/>
              </w:rPr>
              <w:t>Межбуквенный</w:t>
            </w:r>
            <w:proofErr w:type="spellEnd"/>
            <w:r w:rsidRPr="006844F9">
              <w:rPr>
                <w:i/>
              </w:rPr>
              <w:t xml:space="preserve"> интервал:</w:t>
            </w:r>
          </w:p>
        </w:tc>
        <w:tc>
          <w:tcPr>
            <w:tcW w:w="5386"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Обычный</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363"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jc w:val="left"/>
              <w:rPr>
                <w:i/>
              </w:rPr>
            </w:pPr>
            <w:r w:rsidRPr="006844F9">
              <w:rPr>
                <w:i/>
              </w:rPr>
              <w:t>Нумерация приложения оформляется следующим образом:</w:t>
            </w:r>
          </w:p>
        </w:tc>
        <w:tc>
          <w:tcPr>
            <w:tcW w:w="5386"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Приложение 1</w:t>
            </w:r>
          </w:p>
          <w:p w:rsidR="006844F9" w:rsidRPr="006844F9" w:rsidRDefault="006844F9" w:rsidP="00BC5BF2">
            <w:pPr>
              <w:pStyle w:val="21"/>
              <w:widowControl/>
              <w:shd w:val="clear" w:color="auto" w:fill="auto"/>
              <w:spacing w:line="240" w:lineRule="auto"/>
              <w:ind w:firstLine="0"/>
            </w:pPr>
            <w:r w:rsidRPr="006844F9">
              <w:t>Приложение 2</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363"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jc w:val="left"/>
              <w:rPr>
                <w:i/>
              </w:rPr>
            </w:pPr>
            <w:r w:rsidRPr="006844F9">
              <w:rPr>
                <w:i/>
              </w:rPr>
              <w:t>Нумерация:</w:t>
            </w:r>
          </w:p>
        </w:tc>
        <w:tc>
          <w:tcPr>
            <w:tcW w:w="5386"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 xml:space="preserve">Сплошная </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363"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Конец заголовка:</w:t>
            </w:r>
          </w:p>
        </w:tc>
        <w:tc>
          <w:tcPr>
            <w:tcW w:w="5386"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Точка не ставится</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nil"/>
            </w:tcBorders>
          </w:tcPr>
          <w:p w:rsidR="006844F9" w:rsidRPr="006844F9" w:rsidRDefault="006844F9" w:rsidP="00BC5BF2">
            <w:pPr>
              <w:pStyle w:val="21"/>
              <w:widowControl/>
              <w:shd w:val="clear" w:color="auto" w:fill="auto"/>
              <w:spacing w:line="240" w:lineRule="auto"/>
              <w:ind w:firstLine="0"/>
            </w:pPr>
          </w:p>
        </w:tc>
        <w:tc>
          <w:tcPr>
            <w:tcW w:w="8749" w:type="dxa"/>
            <w:gridSpan w:val="2"/>
            <w:tcBorders>
              <w:top w:val="single" w:sz="4" w:space="0" w:color="262626"/>
              <w:left w:val="nil"/>
              <w:bottom w:val="single" w:sz="4" w:space="0" w:color="262626"/>
              <w:right w:val="nil"/>
            </w:tcBorders>
          </w:tcPr>
          <w:p w:rsidR="006844F9" w:rsidRPr="006844F9" w:rsidRDefault="006844F9" w:rsidP="00BC5BF2">
            <w:pPr>
              <w:pStyle w:val="21"/>
              <w:widowControl/>
              <w:shd w:val="clear" w:color="auto" w:fill="auto"/>
              <w:spacing w:before="120" w:line="240" w:lineRule="auto"/>
              <w:ind w:firstLine="0"/>
            </w:pPr>
            <w:r w:rsidRPr="006844F9">
              <w:rPr>
                <w:b/>
                <w:i/>
              </w:rPr>
              <w:t>Название «приложения»</w:t>
            </w:r>
          </w:p>
        </w:tc>
        <w:tc>
          <w:tcPr>
            <w:tcW w:w="459" w:type="dxa"/>
            <w:tcBorders>
              <w:left w:val="nil"/>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363"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jc w:val="left"/>
              <w:rPr>
                <w:i/>
              </w:rPr>
            </w:pPr>
            <w:r w:rsidRPr="006844F9">
              <w:rPr>
                <w:i/>
              </w:rPr>
              <w:t>Расположение:</w:t>
            </w:r>
          </w:p>
        </w:tc>
        <w:tc>
          <w:tcPr>
            <w:tcW w:w="5386"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proofErr w:type="gramStart"/>
            <w:r w:rsidRPr="006844F9">
              <w:t>На сроке, следующей за строкой «Приложение 1»</w:t>
            </w:r>
            <w:proofErr w:type="gramEnd"/>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363"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Шрифт:</w:t>
            </w:r>
          </w:p>
        </w:tc>
        <w:tc>
          <w:tcPr>
            <w:tcW w:w="5386"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proofErr w:type="spellStart"/>
            <w:r w:rsidRPr="006844F9">
              <w:rPr>
                <w:lang w:val="en-US"/>
              </w:rPr>
              <w:t>TimesNewRoman</w:t>
            </w:r>
            <w:proofErr w:type="spellEnd"/>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363"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Размер шрифта:</w:t>
            </w:r>
          </w:p>
        </w:tc>
        <w:tc>
          <w:tcPr>
            <w:tcW w:w="5386"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 xml:space="preserve">14 </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363"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Начертание шрифта:</w:t>
            </w:r>
          </w:p>
        </w:tc>
        <w:tc>
          <w:tcPr>
            <w:tcW w:w="5386"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Полужирный</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363"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Межстрочный интервал:</w:t>
            </w:r>
          </w:p>
        </w:tc>
        <w:tc>
          <w:tcPr>
            <w:tcW w:w="5386"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Полуторный</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363"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Выравнивание текста:</w:t>
            </w:r>
          </w:p>
        </w:tc>
        <w:tc>
          <w:tcPr>
            <w:tcW w:w="5386"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«По центру»</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363"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Отступ «красная строка»:</w:t>
            </w:r>
          </w:p>
        </w:tc>
        <w:tc>
          <w:tcPr>
            <w:tcW w:w="5386"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Отсутствует</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363"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proofErr w:type="spellStart"/>
            <w:r w:rsidRPr="006844F9">
              <w:rPr>
                <w:i/>
              </w:rPr>
              <w:t>Межбуквенный</w:t>
            </w:r>
            <w:proofErr w:type="spellEnd"/>
            <w:r w:rsidRPr="006844F9">
              <w:rPr>
                <w:i/>
              </w:rPr>
              <w:t xml:space="preserve"> интервал:</w:t>
            </w:r>
          </w:p>
        </w:tc>
        <w:tc>
          <w:tcPr>
            <w:tcW w:w="5386"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Обычный</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363"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Начало заголовка:</w:t>
            </w:r>
          </w:p>
        </w:tc>
        <w:tc>
          <w:tcPr>
            <w:tcW w:w="5386"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С большой буквы</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363"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jc w:val="left"/>
              <w:rPr>
                <w:i/>
              </w:rPr>
            </w:pPr>
            <w:r w:rsidRPr="006844F9">
              <w:rPr>
                <w:i/>
              </w:rPr>
              <w:t>Название приложения оформляется следующим образом:</w:t>
            </w:r>
          </w:p>
        </w:tc>
        <w:tc>
          <w:tcPr>
            <w:tcW w:w="5386"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jc w:val="right"/>
            </w:pPr>
            <w:r w:rsidRPr="006844F9">
              <w:t>Приложение 1</w:t>
            </w:r>
          </w:p>
          <w:p w:rsidR="006844F9" w:rsidRPr="006844F9" w:rsidRDefault="006844F9" w:rsidP="00BC5BF2">
            <w:pPr>
              <w:pStyle w:val="21"/>
              <w:widowControl/>
              <w:shd w:val="clear" w:color="auto" w:fill="auto"/>
              <w:spacing w:line="240" w:lineRule="auto"/>
              <w:ind w:firstLine="0"/>
              <w:jc w:val="center"/>
            </w:pPr>
          </w:p>
          <w:p w:rsidR="006844F9" w:rsidRPr="006844F9" w:rsidRDefault="006844F9" w:rsidP="00BC5BF2">
            <w:pPr>
              <w:pStyle w:val="21"/>
              <w:widowControl/>
              <w:shd w:val="clear" w:color="auto" w:fill="auto"/>
              <w:spacing w:line="240" w:lineRule="auto"/>
              <w:ind w:firstLine="0"/>
              <w:jc w:val="center"/>
            </w:pPr>
            <w:r w:rsidRPr="006844F9">
              <w:t>Программа адаптации персонала</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363"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jc w:val="left"/>
              <w:rPr>
                <w:i/>
              </w:rPr>
            </w:pPr>
            <w:r w:rsidRPr="006844F9">
              <w:rPr>
                <w:i/>
              </w:rPr>
              <w:t>Конец заголовка:</w:t>
            </w:r>
          </w:p>
        </w:tc>
        <w:tc>
          <w:tcPr>
            <w:tcW w:w="5386"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Точка не ставится</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Pr>
          <w:p w:rsidR="006844F9" w:rsidRPr="006844F9" w:rsidRDefault="006844F9" w:rsidP="00BC5BF2">
            <w:pPr>
              <w:pStyle w:val="21"/>
              <w:widowControl/>
              <w:shd w:val="clear" w:color="auto" w:fill="auto"/>
              <w:spacing w:line="240" w:lineRule="auto"/>
              <w:ind w:firstLine="0"/>
            </w:pPr>
          </w:p>
        </w:tc>
        <w:tc>
          <w:tcPr>
            <w:tcW w:w="3363" w:type="dxa"/>
            <w:tcBorders>
              <w:top w:val="single" w:sz="4" w:space="0" w:color="262626"/>
            </w:tcBorders>
          </w:tcPr>
          <w:p w:rsidR="006844F9" w:rsidRPr="006844F9" w:rsidRDefault="006844F9" w:rsidP="00BC5BF2">
            <w:pPr>
              <w:pStyle w:val="21"/>
              <w:widowControl/>
              <w:shd w:val="clear" w:color="auto" w:fill="auto"/>
              <w:spacing w:line="240" w:lineRule="auto"/>
              <w:ind w:firstLine="0"/>
              <w:rPr>
                <w:i/>
              </w:rPr>
            </w:pPr>
          </w:p>
        </w:tc>
        <w:tc>
          <w:tcPr>
            <w:tcW w:w="5386" w:type="dxa"/>
            <w:tcBorders>
              <w:top w:val="single" w:sz="4" w:space="0" w:color="262626"/>
            </w:tcBorders>
          </w:tcPr>
          <w:p w:rsidR="006844F9" w:rsidRPr="006844F9" w:rsidRDefault="006844F9" w:rsidP="00BC5BF2">
            <w:pPr>
              <w:pStyle w:val="21"/>
              <w:widowControl/>
              <w:shd w:val="clear" w:color="auto" w:fill="auto"/>
              <w:spacing w:line="240" w:lineRule="auto"/>
              <w:ind w:firstLine="0"/>
            </w:pPr>
          </w:p>
        </w:tc>
        <w:tc>
          <w:tcPr>
            <w:tcW w:w="459" w:type="dxa"/>
          </w:tcPr>
          <w:p w:rsidR="006844F9" w:rsidRPr="006844F9" w:rsidRDefault="006844F9" w:rsidP="00BC5BF2">
            <w:pPr>
              <w:pStyle w:val="21"/>
              <w:widowControl/>
              <w:shd w:val="clear" w:color="auto" w:fill="auto"/>
              <w:spacing w:line="240" w:lineRule="auto"/>
              <w:ind w:firstLine="0"/>
            </w:pPr>
          </w:p>
        </w:tc>
      </w:tr>
    </w:tbl>
    <w:p w:rsidR="006844F9" w:rsidRPr="006844F9" w:rsidRDefault="006844F9" w:rsidP="006844F9">
      <w:pPr>
        <w:widowControl/>
        <w:ind w:left="567" w:hanging="567"/>
        <w:rPr>
          <w:b/>
          <w:i/>
          <w:iCs/>
          <w:sz w:val="24"/>
          <w:szCs w:val="24"/>
          <w:u w:val="single"/>
        </w:rPr>
      </w:pPr>
      <w:r w:rsidRPr="006844F9">
        <w:rPr>
          <w:rFonts w:ascii="Wingdings" w:hAnsi="Wingdings"/>
          <w:b/>
          <w:sz w:val="24"/>
          <w:szCs w:val="24"/>
        </w:rPr>
        <w:t></w:t>
      </w:r>
      <w:r w:rsidRPr="006844F9">
        <w:rPr>
          <w:b/>
          <w:sz w:val="24"/>
          <w:szCs w:val="24"/>
        </w:rPr>
        <w:t> </w:t>
      </w:r>
      <w:r w:rsidRPr="006844F9">
        <w:rPr>
          <w:b/>
          <w:i/>
          <w:iCs/>
          <w:sz w:val="24"/>
          <w:szCs w:val="24"/>
          <w:u w:val="single"/>
        </w:rPr>
        <w:t xml:space="preserve">Требования к использованию сокращений слов в тексте выпускной квалификационной работы </w:t>
      </w:r>
    </w:p>
    <w:p w:rsidR="006844F9" w:rsidRPr="006844F9" w:rsidRDefault="006844F9" w:rsidP="006844F9">
      <w:pPr>
        <w:pStyle w:val="30"/>
        <w:widowControl/>
        <w:spacing w:line="240" w:lineRule="auto"/>
        <w:ind w:firstLine="426"/>
        <w:jc w:val="both"/>
        <w:rPr>
          <w:szCs w:val="24"/>
        </w:rPr>
      </w:pPr>
      <w:r w:rsidRPr="006844F9">
        <w:rPr>
          <w:szCs w:val="24"/>
        </w:rPr>
        <w:lastRenderedPageBreak/>
        <w:t xml:space="preserve">В тексте ВКР допускаются сокращения слов и словосочетаний, возможность которых установлена государственным стандартом. Их основной перечень представлен в </w:t>
      </w:r>
      <w:r w:rsidRPr="006844F9">
        <w:rPr>
          <w:i/>
          <w:szCs w:val="24"/>
        </w:rPr>
        <w:t>приложении 8.</w:t>
      </w:r>
    </w:p>
    <w:p w:rsidR="006844F9" w:rsidRPr="006844F9" w:rsidRDefault="006844F9" w:rsidP="006844F9">
      <w:pPr>
        <w:pStyle w:val="30"/>
        <w:widowControl/>
        <w:spacing w:line="240" w:lineRule="auto"/>
        <w:ind w:firstLine="426"/>
        <w:jc w:val="both"/>
        <w:rPr>
          <w:szCs w:val="24"/>
        </w:rPr>
      </w:pPr>
      <w:r w:rsidRPr="006844F9">
        <w:rPr>
          <w:szCs w:val="24"/>
        </w:rPr>
        <w:t xml:space="preserve">Не рекомендуется вводить собственные сокращения обозначений и терминов. </w:t>
      </w:r>
    </w:p>
    <w:p w:rsidR="006844F9" w:rsidRPr="006844F9" w:rsidRDefault="006844F9" w:rsidP="006844F9">
      <w:pPr>
        <w:pStyle w:val="30"/>
        <w:widowControl/>
        <w:spacing w:line="240" w:lineRule="auto"/>
        <w:ind w:firstLine="426"/>
        <w:jc w:val="both"/>
        <w:rPr>
          <w:szCs w:val="24"/>
        </w:rPr>
      </w:pPr>
      <w:r w:rsidRPr="006844F9">
        <w:rPr>
          <w:szCs w:val="24"/>
        </w:rPr>
        <w:t>Сокращение слов под иллюстрациями или над таблицами не допускается.</w:t>
      </w:r>
    </w:p>
    <w:p w:rsidR="006844F9" w:rsidRPr="006844F9" w:rsidRDefault="006844F9" w:rsidP="006844F9">
      <w:pPr>
        <w:pStyle w:val="30"/>
        <w:widowControl/>
        <w:spacing w:line="240" w:lineRule="auto"/>
        <w:ind w:firstLine="426"/>
        <w:jc w:val="both"/>
        <w:rPr>
          <w:szCs w:val="24"/>
        </w:rPr>
      </w:pPr>
      <w:r w:rsidRPr="006844F9">
        <w:rPr>
          <w:szCs w:val="24"/>
        </w:rPr>
        <w:t>При необходимости введения новых сокращений правомерность их использования и правильность написания следует согласовать с научным руководителем ВКР.</w:t>
      </w:r>
    </w:p>
    <w:p w:rsidR="006844F9" w:rsidRPr="006844F9" w:rsidRDefault="006844F9" w:rsidP="006844F9">
      <w:pPr>
        <w:widowControl/>
        <w:shd w:val="clear" w:color="auto" w:fill="FFFFFF"/>
        <w:ind w:firstLine="426"/>
        <w:jc w:val="both"/>
        <w:rPr>
          <w:sz w:val="24"/>
          <w:szCs w:val="24"/>
        </w:rPr>
      </w:pPr>
      <w:r w:rsidRPr="006844F9">
        <w:rPr>
          <w:sz w:val="24"/>
          <w:szCs w:val="24"/>
        </w:rPr>
        <w:t xml:space="preserve">Если в ВКР всё-таки принята особая система сокращений слов или наименований, то в нем должен быть приведен </w:t>
      </w:r>
      <w:r w:rsidRPr="006844F9">
        <w:rPr>
          <w:i/>
          <w:sz w:val="24"/>
          <w:szCs w:val="24"/>
        </w:rPr>
        <w:t>перечень принятых сокращений</w:t>
      </w:r>
      <w:r w:rsidRPr="006844F9">
        <w:rPr>
          <w:sz w:val="24"/>
          <w:szCs w:val="24"/>
        </w:rPr>
        <w:t>, который помещают после «приложений» перед «перечнем терминов». Для удобства использования все сокращения в перечне выстраивают в алфавитном порядке. Данный перечень допускается оформить и в виде отдельного «приложения».</w:t>
      </w:r>
    </w:p>
    <w:p w:rsidR="006844F9" w:rsidRPr="006844F9" w:rsidRDefault="006844F9" w:rsidP="006844F9">
      <w:pPr>
        <w:widowControl/>
        <w:shd w:val="clear" w:color="auto" w:fill="FFFFFF"/>
        <w:ind w:firstLine="426"/>
        <w:jc w:val="both"/>
        <w:rPr>
          <w:sz w:val="24"/>
          <w:szCs w:val="24"/>
        </w:rPr>
      </w:pPr>
      <w:r w:rsidRPr="006844F9">
        <w:rPr>
          <w:sz w:val="24"/>
          <w:szCs w:val="24"/>
        </w:rPr>
        <w:t>Если в ВКР принята специфическая терминология, то в конце работы (после «приложений» и до «перечня принятых сокращений») должен быть помещен «перечень принятых терминов с соответствующими разъяснениями», который также может быть оформлен в виде «глоссария». Для удобства восприятия термины в «перечне» выстраивают также в алфавитном порядке.</w:t>
      </w:r>
    </w:p>
    <w:p w:rsidR="006844F9" w:rsidRPr="006844F9" w:rsidRDefault="006844F9" w:rsidP="006844F9">
      <w:pPr>
        <w:widowControl/>
        <w:shd w:val="clear" w:color="auto" w:fill="FFFFFF"/>
        <w:spacing w:after="120"/>
        <w:ind w:left="709" w:hanging="709"/>
        <w:rPr>
          <w:b/>
          <w:sz w:val="24"/>
          <w:szCs w:val="24"/>
        </w:rPr>
      </w:pPr>
      <w:r w:rsidRPr="006844F9">
        <w:rPr>
          <w:rFonts w:ascii="Wingdings" w:hAnsi="Wingdings"/>
          <w:b/>
          <w:sz w:val="24"/>
          <w:szCs w:val="24"/>
        </w:rPr>
        <w:t></w:t>
      </w:r>
      <w:r w:rsidRPr="006844F9">
        <w:rPr>
          <w:b/>
          <w:iCs/>
          <w:sz w:val="24"/>
          <w:szCs w:val="24"/>
          <w:lang w:val="en-US"/>
        </w:rPr>
        <w:t>   </w:t>
      </w:r>
      <w:r w:rsidRPr="006844F9">
        <w:rPr>
          <w:b/>
          <w:i/>
          <w:iCs/>
          <w:sz w:val="24"/>
          <w:szCs w:val="24"/>
          <w:u w:val="single"/>
        </w:rPr>
        <w:t>Требования к оформлению списка использованных источников и ссылок на них в выпускной квалификационной работе</w:t>
      </w:r>
    </w:p>
    <w:p w:rsidR="006844F9" w:rsidRPr="006844F9" w:rsidRDefault="006844F9" w:rsidP="006844F9">
      <w:pPr>
        <w:widowControl/>
        <w:ind w:firstLine="426"/>
        <w:jc w:val="both"/>
        <w:rPr>
          <w:sz w:val="24"/>
          <w:szCs w:val="24"/>
        </w:rPr>
      </w:pPr>
      <w:r w:rsidRPr="006844F9">
        <w:rPr>
          <w:sz w:val="24"/>
          <w:szCs w:val="24"/>
        </w:rPr>
        <w:t>Использование в ВКР достоверных цитат, цифровых данных, схем, формул, заимствованных из литературных и других источников, а также использованных в тексте работы мыслей и выводов других авторов обязательно должно сопровождаться ссылкой на источник.</w:t>
      </w:r>
    </w:p>
    <w:p w:rsidR="006844F9" w:rsidRPr="006844F9" w:rsidRDefault="006844F9" w:rsidP="006844F9">
      <w:pPr>
        <w:widowControl/>
        <w:ind w:firstLine="426"/>
        <w:jc w:val="both"/>
        <w:rPr>
          <w:sz w:val="24"/>
          <w:szCs w:val="24"/>
        </w:rPr>
      </w:pPr>
      <w:r w:rsidRPr="006844F9">
        <w:rPr>
          <w:b/>
          <w:i/>
          <w:sz w:val="24"/>
          <w:szCs w:val="24"/>
        </w:rPr>
        <w:t xml:space="preserve">Ссылки </w:t>
      </w:r>
      <w:r w:rsidRPr="006844F9">
        <w:rPr>
          <w:sz w:val="24"/>
          <w:szCs w:val="24"/>
        </w:rPr>
        <w:t>в тексте могут быть оформлены тремя способами:</w:t>
      </w:r>
    </w:p>
    <w:p w:rsidR="006844F9" w:rsidRPr="006844F9" w:rsidRDefault="006844F9" w:rsidP="00A36294">
      <w:pPr>
        <w:widowControl/>
        <w:numPr>
          <w:ilvl w:val="0"/>
          <w:numId w:val="11"/>
        </w:numPr>
        <w:tabs>
          <w:tab w:val="clear" w:pos="720"/>
          <w:tab w:val="num" w:pos="851"/>
        </w:tabs>
        <w:autoSpaceDE/>
        <w:autoSpaceDN/>
        <w:adjustRightInd/>
        <w:ind w:left="0" w:firstLine="567"/>
        <w:jc w:val="both"/>
        <w:rPr>
          <w:sz w:val="24"/>
          <w:szCs w:val="24"/>
        </w:rPr>
      </w:pPr>
      <w:proofErr w:type="spellStart"/>
      <w:r w:rsidRPr="006844F9">
        <w:rPr>
          <w:i/>
          <w:sz w:val="24"/>
          <w:szCs w:val="24"/>
        </w:rPr>
        <w:t>Внутритекстовые</w:t>
      </w:r>
      <w:proofErr w:type="spellEnd"/>
      <w:r w:rsidRPr="006844F9">
        <w:rPr>
          <w:i/>
          <w:sz w:val="24"/>
          <w:szCs w:val="24"/>
        </w:rPr>
        <w:t xml:space="preserve"> ссылки </w:t>
      </w:r>
      <w:r w:rsidRPr="006844F9">
        <w:rPr>
          <w:sz w:val="24"/>
          <w:szCs w:val="24"/>
        </w:rPr>
        <w:t>заключаются в квадратные скобки и состоят из двух разделенных запятой чисел, отражаемых арабскими цифрами. Первое число обозначает номер источника, второе - страницу в данном источнике, из которой заимствован представленный в ВКР материал. Слово «страница» не пишется и обозначается прописной или строчной буквой «с» с точкой. Подобная ссылка выглядит следующим образом [15, с.23], что означает, что в работе использован материал со страницы 23 из источника под номером 15 из «Списка использованных источников».</w:t>
      </w:r>
    </w:p>
    <w:p w:rsidR="006844F9" w:rsidRPr="006844F9" w:rsidRDefault="006844F9" w:rsidP="00A36294">
      <w:pPr>
        <w:widowControl/>
        <w:numPr>
          <w:ilvl w:val="0"/>
          <w:numId w:val="11"/>
        </w:numPr>
        <w:tabs>
          <w:tab w:val="clear" w:pos="720"/>
          <w:tab w:val="num" w:pos="851"/>
        </w:tabs>
        <w:autoSpaceDE/>
        <w:autoSpaceDN/>
        <w:adjustRightInd/>
        <w:ind w:left="0" w:firstLine="567"/>
        <w:jc w:val="both"/>
        <w:rPr>
          <w:sz w:val="24"/>
          <w:szCs w:val="24"/>
        </w:rPr>
      </w:pPr>
      <w:r w:rsidRPr="006844F9">
        <w:rPr>
          <w:sz w:val="24"/>
          <w:szCs w:val="24"/>
        </w:rPr>
        <w:t xml:space="preserve">Аналогично предыдущей форме оформления </w:t>
      </w:r>
      <w:proofErr w:type="spellStart"/>
      <w:r w:rsidRPr="006844F9">
        <w:rPr>
          <w:i/>
          <w:sz w:val="24"/>
          <w:szCs w:val="24"/>
        </w:rPr>
        <w:t>внутритекстовых</w:t>
      </w:r>
      <w:proofErr w:type="spellEnd"/>
      <w:r w:rsidRPr="006844F9">
        <w:rPr>
          <w:i/>
          <w:sz w:val="24"/>
          <w:szCs w:val="24"/>
        </w:rPr>
        <w:t xml:space="preserve"> ссылок </w:t>
      </w:r>
      <w:r w:rsidRPr="006844F9">
        <w:rPr>
          <w:sz w:val="24"/>
          <w:szCs w:val="24"/>
        </w:rPr>
        <w:t>они могут быть заключены в круглые скобки(12, с.124), что показывает, что в данном разделе ВКР использован материал со страницы 124 источника под номером 12 из «Списка использованных источников».</w:t>
      </w:r>
    </w:p>
    <w:p w:rsidR="006844F9" w:rsidRPr="006844F9" w:rsidRDefault="006844F9" w:rsidP="00A36294">
      <w:pPr>
        <w:widowControl/>
        <w:numPr>
          <w:ilvl w:val="0"/>
          <w:numId w:val="11"/>
        </w:numPr>
        <w:tabs>
          <w:tab w:val="clear" w:pos="720"/>
          <w:tab w:val="num" w:pos="851"/>
        </w:tabs>
        <w:autoSpaceDE/>
        <w:autoSpaceDN/>
        <w:adjustRightInd/>
        <w:ind w:left="0" w:firstLine="567"/>
        <w:jc w:val="both"/>
        <w:rPr>
          <w:sz w:val="24"/>
          <w:szCs w:val="24"/>
        </w:rPr>
      </w:pPr>
      <w:r w:rsidRPr="006844F9">
        <w:rPr>
          <w:sz w:val="24"/>
          <w:szCs w:val="24"/>
        </w:rPr>
        <w:t xml:space="preserve">Положения, требующие ссылки на источник, могут быть </w:t>
      </w:r>
      <w:r w:rsidRPr="006844F9">
        <w:rPr>
          <w:i/>
          <w:sz w:val="24"/>
          <w:szCs w:val="24"/>
        </w:rPr>
        <w:t>оформлены сноской внизу страницы.</w:t>
      </w:r>
      <w:r w:rsidRPr="006844F9">
        <w:rPr>
          <w:sz w:val="24"/>
          <w:szCs w:val="24"/>
        </w:rPr>
        <w:t xml:space="preserve"> В основном тексте ВКР их помечают надстрочными знаками сноски. При этом внизу страницы приводят сам те</w:t>
      </w:r>
      <w:proofErr w:type="gramStart"/>
      <w:r w:rsidRPr="006844F9">
        <w:rPr>
          <w:sz w:val="24"/>
          <w:szCs w:val="24"/>
        </w:rPr>
        <w:t>кст сс</w:t>
      </w:r>
      <w:proofErr w:type="gramEnd"/>
      <w:r w:rsidRPr="006844F9">
        <w:rPr>
          <w:sz w:val="24"/>
          <w:szCs w:val="24"/>
        </w:rPr>
        <w:t>ылки, отделенный от основного текста короткой тонкой горизонтальной линией с левой стороны. Как правило, при подобном оформлении ссылок используется меньший размер шрифта для их начертания (при размере шрифта основного текста - 14, рекомендуемый размер шрифта сноски – 10 и одинарный межстрочный интервал).</w:t>
      </w:r>
    </w:p>
    <w:p w:rsidR="006844F9" w:rsidRPr="006844F9" w:rsidRDefault="006844F9" w:rsidP="006844F9">
      <w:pPr>
        <w:widowControl/>
        <w:autoSpaceDE/>
        <w:autoSpaceDN/>
        <w:adjustRightInd/>
        <w:ind w:firstLine="567"/>
        <w:jc w:val="both"/>
        <w:rPr>
          <w:sz w:val="24"/>
          <w:szCs w:val="24"/>
        </w:rPr>
      </w:pPr>
      <w:r w:rsidRPr="006844F9">
        <w:rPr>
          <w:sz w:val="24"/>
          <w:szCs w:val="24"/>
        </w:rPr>
        <w:t xml:space="preserve">Если необходимо привести ссылку к </w:t>
      </w:r>
      <w:r w:rsidRPr="006844F9">
        <w:rPr>
          <w:i/>
          <w:sz w:val="24"/>
          <w:szCs w:val="24"/>
        </w:rPr>
        <w:t>данным, расположенным в таблице</w:t>
      </w:r>
      <w:r w:rsidRPr="006844F9">
        <w:rPr>
          <w:sz w:val="24"/>
          <w:szCs w:val="24"/>
        </w:rPr>
        <w:t>, то те</w:t>
      </w:r>
      <w:proofErr w:type="gramStart"/>
      <w:r w:rsidRPr="006844F9">
        <w:rPr>
          <w:sz w:val="24"/>
          <w:szCs w:val="24"/>
        </w:rPr>
        <w:t>кст сс</w:t>
      </w:r>
      <w:proofErr w:type="gramEnd"/>
      <w:r w:rsidRPr="006844F9">
        <w:rPr>
          <w:sz w:val="24"/>
          <w:szCs w:val="24"/>
        </w:rPr>
        <w:t xml:space="preserve">ылки помещают по тексту сразу за таблицей под линией, обозначающей окончание таблицы. Знак сноски ставят непосредственно после того слова, числа, символа, предложения, к которому дается пояснение, и перед текстом самой ссылки. Если необходимо привести ссылку ко всей таблице, а не к конкретным данным в ней, то знак сноски ставится непосредственно после названия таблицы, а текст сноски помещают внизу страницы и оформляют в соответствии с правилами, прописанными выше в третьем способе оформления ссылок. В самом тексте ссылки должны соблюдаться правила </w:t>
      </w:r>
      <w:r w:rsidRPr="006844F9">
        <w:rPr>
          <w:sz w:val="24"/>
          <w:szCs w:val="24"/>
        </w:rPr>
        <w:lastRenderedPageBreak/>
        <w:t>библиографического описания источника. Нумерация строчных ссылок может быть как сквозной по всему тексту ВКР, так и отдельной для каждой новой страницы, на которых представлен материал, требующий ссылок на источники</w:t>
      </w:r>
      <w:proofErr w:type="gramStart"/>
      <w:r w:rsidRPr="006844F9">
        <w:rPr>
          <w:sz w:val="24"/>
          <w:szCs w:val="24"/>
        </w:rPr>
        <w:t>.</w:t>
      </w:r>
      <w:proofErr w:type="gramEnd"/>
    </w:p>
    <w:p w:rsidR="006844F9" w:rsidRPr="006844F9" w:rsidRDefault="006844F9" w:rsidP="006844F9">
      <w:pPr>
        <w:widowControl/>
        <w:shd w:val="clear" w:color="auto" w:fill="FFFFFF"/>
        <w:ind w:firstLine="567"/>
        <w:jc w:val="both"/>
        <w:rPr>
          <w:sz w:val="24"/>
          <w:szCs w:val="24"/>
        </w:rPr>
      </w:pPr>
    </w:p>
    <w:tbl>
      <w:tblPr>
        <w:tblW w:w="9781" w:type="dxa"/>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tblPr>
      <w:tblGrid>
        <w:gridCol w:w="9781"/>
      </w:tblGrid>
      <w:tr w:rsidR="006844F9" w:rsidRPr="006844F9" w:rsidTr="00BC5BF2">
        <w:tc>
          <w:tcPr>
            <w:tcW w:w="9781" w:type="dxa"/>
          </w:tcPr>
          <w:p w:rsidR="006844F9" w:rsidRPr="006844F9" w:rsidRDefault="006844F9" w:rsidP="00BC5BF2">
            <w:pPr>
              <w:widowControl/>
              <w:shd w:val="clear" w:color="auto" w:fill="FFFFFF"/>
              <w:ind w:firstLine="284"/>
              <w:jc w:val="both"/>
              <w:rPr>
                <w:b/>
                <w:sz w:val="24"/>
                <w:szCs w:val="24"/>
              </w:rPr>
            </w:pPr>
            <w:r w:rsidRPr="006844F9">
              <w:rPr>
                <w:b/>
                <w:sz w:val="24"/>
                <w:szCs w:val="24"/>
              </w:rPr>
              <w:t>!!!ВАЖНО ЗНАТЬ, что…</w:t>
            </w:r>
          </w:p>
          <w:p w:rsidR="006844F9" w:rsidRPr="006844F9" w:rsidRDefault="006844F9" w:rsidP="00BC5BF2">
            <w:pPr>
              <w:widowControl/>
              <w:shd w:val="clear" w:color="auto" w:fill="FFFFFF"/>
              <w:ind w:firstLine="318"/>
              <w:jc w:val="both"/>
              <w:rPr>
                <w:sz w:val="24"/>
                <w:szCs w:val="24"/>
              </w:rPr>
            </w:pPr>
            <w:r w:rsidRPr="006844F9">
              <w:rPr>
                <w:sz w:val="24"/>
                <w:szCs w:val="24"/>
              </w:rPr>
              <w:t xml:space="preserve">Оформление ссылок на источники должно быть единообразным по всему тексту работ: </w:t>
            </w:r>
          </w:p>
          <w:p w:rsidR="006844F9" w:rsidRPr="006844F9" w:rsidRDefault="006844F9" w:rsidP="00A36294">
            <w:pPr>
              <w:pStyle w:val="aff2"/>
              <w:numPr>
                <w:ilvl w:val="0"/>
                <w:numId w:val="35"/>
              </w:numPr>
              <w:shd w:val="clear" w:color="auto" w:fill="FFFFFF"/>
              <w:tabs>
                <w:tab w:val="left" w:pos="743"/>
              </w:tabs>
              <w:spacing w:after="0" w:line="240" w:lineRule="auto"/>
              <w:ind w:left="34" w:firstLine="567"/>
              <w:jc w:val="both"/>
              <w:rPr>
                <w:rFonts w:ascii="Times New Roman" w:hAnsi="Times New Roman"/>
                <w:sz w:val="24"/>
                <w:szCs w:val="24"/>
              </w:rPr>
            </w:pPr>
            <w:r w:rsidRPr="006844F9">
              <w:rPr>
                <w:rFonts w:ascii="Times New Roman" w:hAnsi="Times New Roman"/>
                <w:b/>
                <w:sz w:val="24"/>
                <w:szCs w:val="24"/>
              </w:rPr>
              <w:t>или</w:t>
            </w:r>
            <w:r w:rsidRPr="006844F9">
              <w:rPr>
                <w:rFonts w:ascii="Times New Roman" w:hAnsi="Times New Roman"/>
                <w:sz w:val="24"/>
                <w:szCs w:val="24"/>
              </w:rPr>
              <w:t xml:space="preserve"> только в квадратных скобках</w:t>
            </w:r>
          </w:p>
          <w:p w:rsidR="006844F9" w:rsidRPr="006844F9" w:rsidRDefault="006844F9" w:rsidP="00A36294">
            <w:pPr>
              <w:pStyle w:val="aff2"/>
              <w:numPr>
                <w:ilvl w:val="0"/>
                <w:numId w:val="35"/>
              </w:numPr>
              <w:shd w:val="clear" w:color="auto" w:fill="FFFFFF"/>
              <w:tabs>
                <w:tab w:val="left" w:pos="743"/>
              </w:tabs>
              <w:spacing w:after="0" w:line="240" w:lineRule="auto"/>
              <w:ind w:left="34" w:firstLine="567"/>
              <w:jc w:val="both"/>
              <w:rPr>
                <w:rFonts w:ascii="Times New Roman" w:hAnsi="Times New Roman"/>
                <w:sz w:val="24"/>
                <w:szCs w:val="24"/>
              </w:rPr>
            </w:pPr>
            <w:r w:rsidRPr="006844F9">
              <w:rPr>
                <w:rFonts w:ascii="Times New Roman" w:hAnsi="Times New Roman"/>
                <w:b/>
                <w:sz w:val="24"/>
                <w:szCs w:val="24"/>
              </w:rPr>
              <w:t>или</w:t>
            </w:r>
            <w:r w:rsidRPr="006844F9">
              <w:rPr>
                <w:rFonts w:ascii="Times New Roman" w:hAnsi="Times New Roman"/>
                <w:sz w:val="24"/>
                <w:szCs w:val="24"/>
              </w:rPr>
              <w:t xml:space="preserve"> только в круглых скобках</w:t>
            </w:r>
          </w:p>
          <w:p w:rsidR="006844F9" w:rsidRPr="006844F9" w:rsidRDefault="006844F9" w:rsidP="00A36294">
            <w:pPr>
              <w:pStyle w:val="aff2"/>
              <w:numPr>
                <w:ilvl w:val="0"/>
                <w:numId w:val="35"/>
              </w:numPr>
              <w:shd w:val="clear" w:color="auto" w:fill="FFFFFF"/>
              <w:tabs>
                <w:tab w:val="left" w:pos="743"/>
              </w:tabs>
              <w:spacing w:after="0" w:line="240" w:lineRule="auto"/>
              <w:ind w:left="34" w:firstLine="567"/>
              <w:jc w:val="both"/>
              <w:rPr>
                <w:sz w:val="24"/>
                <w:szCs w:val="24"/>
              </w:rPr>
            </w:pPr>
            <w:r w:rsidRPr="006844F9">
              <w:rPr>
                <w:rFonts w:ascii="Times New Roman" w:hAnsi="Times New Roman"/>
                <w:b/>
                <w:sz w:val="24"/>
                <w:szCs w:val="24"/>
              </w:rPr>
              <w:t>или</w:t>
            </w:r>
            <w:r w:rsidRPr="006844F9">
              <w:rPr>
                <w:rFonts w:ascii="Times New Roman" w:hAnsi="Times New Roman"/>
                <w:sz w:val="24"/>
                <w:szCs w:val="24"/>
              </w:rPr>
              <w:t xml:space="preserve"> только сноски внизу страницы</w:t>
            </w:r>
          </w:p>
        </w:tc>
      </w:tr>
    </w:tbl>
    <w:p w:rsidR="006844F9" w:rsidRPr="006844F9" w:rsidRDefault="006844F9" w:rsidP="006844F9">
      <w:pPr>
        <w:pStyle w:val="21"/>
        <w:widowControl/>
        <w:spacing w:line="240" w:lineRule="auto"/>
        <w:rPr>
          <w:i/>
        </w:rPr>
      </w:pPr>
      <w:r w:rsidRPr="006844F9">
        <w:t xml:space="preserve">Примеры оформления использованных источников различного типа и ссылок в тексте приведены в </w:t>
      </w:r>
      <w:r w:rsidRPr="006844F9">
        <w:rPr>
          <w:i/>
        </w:rPr>
        <w:t>приложении 9.</w:t>
      </w:r>
    </w:p>
    <w:p w:rsidR="006844F9" w:rsidRPr="006844F9" w:rsidRDefault="006844F9" w:rsidP="006844F9">
      <w:pPr>
        <w:pStyle w:val="21"/>
        <w:widowControl/>
        <w:spacing w:line="240" w:lineRule="auto"/>
      </w:pPr>
      <w:r w:rsidRPr="006844F9">
        <w:t xml:space="preserve">Соответствующее оформление </w:t>
      </w:r>
      <w:proofErr w:type="spellStart"/>
      <w:r w:rsidRPr="006844F9">
        <w:t>внутритекстовых</w:t>
      </w:r>
      <w:proofErr w:type="spellEnd"/>
      <w:r w:rsidRPr="006844F9">
        <w:t xml:space="preserve"> ссылок приведено в примере. </w:t>
      </w:r>
    </w:p>
    <w:p w:rsidR="006844F9" w:rsidRPr="006844F9" w:rsidRDefault="006844F9" w:rsidP="006844F9">
      <w:pPr>
        <w:pStyle w:val="21"/>
        <w:widowControl/>
        <w:spacing w:line="240" w:lineRule="auto"/>
      </w:pPr>
    </w:p>
    <w:p w:rsidR="006844F9" w:rsidRPr="006844F9" w:rsidRDefault="006844F9" w:rsidP="006844F9">
      <w:pPr>
        <w:widowControl/>
        <w:shd w:val="clear" w:color="auto" w:fill="FFFFFF"/>
        <w:ind w:left="425" w:hanging="425"/>
        <w:jc w:val="both"/>
        <w:rPr>
          <w:i/>
          <w:iCs/>
          <w:sz w:val="24"/>
          <w:szCs w:val="24"/>
        </w:rPr>
      </w:pPr>
      <w:r w:rsidRPr="006844F9">
        <w:rPr>
          <w:b/>
          <w:bCs/>
          <w:i/>
          <w:sz w:val="24"/>
          <w:szCs w:val="24"/>
        </w:rPr>
        <w:t>₪  Пример 14.  </w:t>
      </w:r>
      <w:r w:rsidRPr="006844F9">
        <w:rPr>
          <w:i/>
          <w:sz w:val="24"/>
          <w:szCs w:val="24"/>
        </w:rPr>
        <w:t xml:space="preserve">Примеры оформления </w:t>
      </w:r>
      <w:proofErr w:type="spellStart"/>
      <w:r w:rsidRPr="006844F9">
        <w:rPr>
          <w:i/>
          <w:sz w:val="24"/>
          <w:szCs w:val="24"/>
        </w:rPr>
        <w:t>внутритекстовых</w:t>
      </w:r>
      <w:proofErr w:type="spellEnd"/>
      <w:r w:rsidRPr="006844F9">
        <w:rPr>
          <w:i/>
          <w:sz w:val="24"/>
          <w:szCs w:val="24"/>
        </w:rPr>
        <w:t xml:space="preserve"> ссылок</w:t>
      </w:r>
    </w:p>
    <w:p w:rsidR="006844F9" w:rsidRPr="006844F9" w:rsidRDefault="006844F9" w:rsidP="006844F9">
      <w:pPr>
        <w:widowControl/>
        <w:autoSpaceDE/>
        <w:autoSpaceDN/>
        <w:adjustRightInd/>
        <w:spacing w:before="120" w:line="360" w:lineRule="auto"/>
        <w:ind w:firstLine="567"/>
        <w:jc w:val="both"/>
        <w:rPr>
          <w:b/>
          <w:i/>
          <w:sz w:val="24"/>
          <w:szCs w:val="24"/>
        </w:rPr>
      </w:pPr>
      <w:r w:rsidRPr="006844F9">
        <w:rPr>
          <w:b/>
          <w:i/>
          <w:sz w:val="24"/>
          <w:szCs w:val="24"/>
        </w:rPr>
        <w:t xml:space="preserve">Вариант 1 оформления сноски:  </w:t>
      </w:r>
    </w:p>
    <w:p w:rsidR="006844F9" w:rsidRPr="006844F9" w:rsidRDefault="006844F9" w:rsidP="006844F9">
      <w:pPr>
        <w:widowControl/>
        <w:autoSpaceDE/>
        <w:autoSpaceDN/>
        <w:adjustRightInd/>
        <w:spacing w:after="240" w:line="360" w:lineRule="auto"/>
        <w:ind w:left="720" w:firstLine="720"/>
        <w:jc w:val="both"/>
        <w:rPr>
          <w:sz w:val="24"/>
          <w:szCs w:val="24"/>
        </w:rPr>
      </w:pPr>
      <w:r w:rsidRPr="006844F9">
        <w:rPr>
          <w:i/>
          <w:sz w:val="24"/>
          <w:szCs w:val="24"/>
        </w:rPr>
        <w:t>….</w:t>
      </w:r>
      <w:r w:rsidRPr="006844F9">
        <w:rPr>
          <w:sz w:val="24"/>
          <w:szCs w:val="24"/>
        </w:rPr>
        <w:t xml:space="preserve"> Согласно Иванову И.И. …. [16, с.25]</w:t>
      </w:r>
    </w:p>
    <w:p w:rsidR="006844F9" w:rsidRPr="006844F9" w:rsidRDefault="006844F9" w:rsidP="006844F9">
      <w:pPr>
        <w:widowControl/>
        <w:autoSpaceDE/>
        <w:autoSpaceDN/>
        <w:adjustRightInd/>
        <w:spacing w:line="360" w:lineRule="auto"/>
        <w:ind w:firstLine="567"/>
        <w:jc w:val="both"/>
        <w:rPr>
          <w:b/>
          <w:i/>
          <w:sz w:val="24"/>
          <w:szCs w:val="24"/>
        </w:rPr>
      </w:pPr>
      <w:r w:rsidRPr="006844F9">
        <w:rPr>
          <w:b/>
          <w:i/>
          <w:sz w:val="24"/>
          <w:szCs w:val="24"/>
        </w:rPr>
        <w:t xml:space="preserve">Вариант 2 оформления сноски:  </w:t>
      </w:r>
    </w:p>
    <w:p w:rsidR="006844F9" w:rsidRPr="006844F9" w:rsidRDefault="006844F9" w:rsidP="006844F9">
      <w:pPr>
        <w:widowControl/>
        <w:autoSpaceDE/>
        <w:autoSpaceDN/>
        <w:adjustRightInd/>
        <w:spacing w:after="240" w:line="360" w:lineRule="auto"/>
        <w:ind w:left="720" w:firstLine="720"/>
        <w:jc w:val="both"/>
        <w:rPr>
          <w:sz w:val="24"/>
          <w:szCs w:val="24"/>
        </w:rPr>
      </w:pPr>
      <w:r w:rsidRPr="006844F9">
        <w:rPr>
          <w:i/>
          <w:sz w:val="24"/>
          <w:szCs w:val="24"/>
        </w:rPr>
        <w:t>….</w:t>
      </w:r>
      <w:r w:rsidRPr="006844F9">
        <w:rPr>
          <w:sz w:val="24"/>
          <w:szCs w:val="24"/>
        </w:rPr>
        <w:t>Согласно Иванову И.И. … . (16, с.25)</w:t>
      </w:r>
    </w:p>
    <w:p w:rsidR="006844F9" w:rsidRPr="006844F9" w:rsidRDefault="006844F9" w:rsidP="006844F9">
      <w:pPr>
        <w:widowControl/>
        <w:autoSpaceDE/>
        <w:autoSpaceDN/>
        <w:adjustRightInd/>
        <w:spacing w:line="360" w:lineRule="auto"/>
        <w:ind w:firstLine="567"/>
        <w:jc w:val="both"/>
        <w:rPr>
          <w:b/>
          <w:i/>
          <w:sz w:val="24"/>
          <w:szCs w:val="24"/>
        </w:rPr>
      </w:pPr>
      <w:r w:rsidRPr="006844F9">
        <w:rPr>
          <w:b/>
          <w:i/>
          <w:sz w:val="24"/>
          <w:szCs w:val="24"/>
        </w:rPr>
        <w:t xml:space="preserve">Вариант 3 оформления сноски:  </w:t>
      </w:r>
    </w:p>
    <w:p w:rsidR="006844F9" w:rsidRPr="006844F9" w:rsidRDefault="006844F9" w:rsidP="006844F9">
      <w:pPr>
        <w:widowControl/>
        <w:autoSpaceDE/>
        <w:autoSpaceDN/>
        <w:adjustRightInd/>
        <w:spacing w:line="360" w:lineRule="auto"/>
        <w:ind w:left="720" w:firstLine="720"/>
        <w:jc w:val="both"/>
        <w:rPr>
          <w:sz w:val="24"/>
          <w:szCs w:val="24"/>
        </w:rPr>
      </w:pPr>
      <w:r w:rsidRPr="006844F9">
        <w:rPr>
          <w:i/>
          <w:sz w:val="24"/>
          <w:szCs w:val="24"/>
        </w:rPr>
        <w:t>….</w:t>
      </w:r>
      <w:r w:rsidRPr="006844F9">
        <w:rPr>
          <w:sz w:val="24"/>
          <w:szCs w:val="24"/>
        </w:rPr>
        <w:t>Согласно Иванову И.И. ….</w:t>
      </w:r>
      <w:r w:rsidRPr="006844F9">
        <w:rPr>
          <w:sz w:val="24"/>
          <w:szCs w:val="24"/>
          <w:vertAlign w:val="superscript"/>
        </w:rPr>
        <w:t>1</w:t>
      </w:r>
    </w:p>
    <w:p w:rsidR="006844F9" w:rsidRPr="006844F9" w:rsidRDefault="006844F9" w:rsidP="006844F9">
      <w:pPr>
        <w:widowControl/>
        <w:autoSpaceDE/>
        <w:autoSpaceDN/>
        <w:adjustRightInd/>
        <w:spacing w:line="360" w:lineRule="auto"/>
        <w:ind w:left="720" w:firstLine="720"/>
        <w:jc w:val="both"/>
        <w:rPr>
          <w:sz w:val="24"/>
          <w:szCs w:val="24"/>
        </w:rPr>
      </w:pPr>
      <w:r w:rsidRPr="006844F9">
        <w:rPr>
          <w:sz w:val="24"/>
          <w:szCs w:val="24"/>
        </w:rPr>
        <w:t>____________________________________</w:t>
      </w:r>
    </w:p>
    <w:p w:rsidR="006844F9" w:rsidRPr="006844F9" w:rsidRDefault="006844F9" w:rsidP="006844F9">
      <w:pPr>
        <w:widowControl/>
        <w:autoSpaceDE/>
        <w:autoSpaceDN/>
        <w:adjustRightInd/>
        <w:spacing w:after="240" w:line="360" w:lineRule="auto"/>
        <w:ind w:left="720" w:firstLine="720"/>
        <w:jc w:val="both"/>
        <w:rPr>
          <w:sz w:val="24"/>
          <w:szCs w:val="24"/>
        </w:rPr>
      </w:pPr>
      <w:r w:rsidRPr="006844F9">
        <w:rPr>
          <w:sz w:val="24"/>
          <w:szCs w:val="24"/>
          <w:vertAlign w:val="superscript"/>
        </w:rPr>
        <w:t>1</w:t>
      </w:r>
      <w:r w:rsidRPr="006844F9">
        <w:rPr>
          <w:sz w:val="24"/>
          <w:szCs w:val="24"/>
        </w:rPr>
        <w:t xml:space="preserve"> Иванов И.И. Название книги. – город: изд-во, год. – с. …</w:t>
      </w:r>
      <w:proofErr w:type="gramStart"/>
      <w:r w:rsidRPr="006844F9">
        <w:rPr>
          <w:sz w:val="24"/>
          <w:szCs w:val="24"/>
        </w:rPr>
        <w:t xml:space="preserve"> .</w:t>
      </w:r>
      <w:proofErr w:type="gramEnd"/>
    </w:p>
    <w:p w:rsidR="006844F9" w:rsidRPr="006844F9" w:rsidRDefault="006844F9" w:rsidP="006844F9">
      <w:pPr>
        <w:widowControl/>
        <w:autoSpaceDE/>
        <w:autoSpaceDN/>
        <w:adjustRightInd/>
        <w:spacing w:line="360" w:lineRule="auto"/>
        <w:ind w:firstLine="567"/>
        <w:jc w:val="both"/>
        <w:rPr>
          <w:b/>
          <w:i/>
          <w:sz w:val="24"/>
          <w:szCs w:val="24"/>
        </w:rPr>
      </w:pPr>
      <w:r w:rsidRPr="006844F9">
        <w:rPr>
          <w:b/>
          <w:i/>
          <w:sz w:val="24"/>
          <w:szCs w:val="24"/>
        </w:rPr>
        <w:t xml:space="preserve">Вариант 4 оформления сноски: </w:t>
      </w:r>
    </w:p>
    <w:p w:rsidR="006844F9" w:rsidRPr="006844F9" w:rsidRDefault="006844F9" w:rsidP="006844F9">
      <w:pPr>
        <w:widowControl/>
        <w:autoSpaceDE/>
        <w:autoSpaceDN/>
        <w:adjustRightInd/>
        <w:spacing w:line="360" w:lineRule="auto"/>
        <w:ind w:left="720" w:firstLine="720"/>
        <w:jc w:val="both"/>
        <w:rPr>
          <w:sz w:val="24"/>
          <w:szCs w:val="24"/>
        </w:rPr>
      </w:pPr>
      <w:r w:rsidRPr="006844F9">
        <w:rPr>
          <w:sz w:val="24"/>
          <w:szCs w:val="24"/>
        </w:rPr>
        <w:t>…Согласно Иванову И.И. ... .</w:t>
      </w:r>
      <w:r w:rsidRPr="006844F9">
        <w:rPr>
          <w:sz w:val="24"/>
          <w:szCs w:val="24"/>
          <w:vertAlign w:val="superscript"/>
        </w:rPr>
        <w:t>**</w:t>
      </w:r>
    </w:p>
    <w:p w:rsidR="006844F9" w:rsidRPr="006844F9" w:rsidRDefault="006844F9" w:rsidP="006844F9">
      <w:pPr>
        <w:widowControl/>
        <w:autoSpaceDE/>
        <w:autoSpaceDN/>
        <w:adjustRightInd/>
        <w:spacing w:line="360" w:lineRule="auto"/>
        <w:ind w:left="720" w:firstLine="720"/>
        <w:jc w:val="both"/>
        <w:rPr>
          <w:sz w:val="24"/>
          <w:szCs w:val="24"/>
        </w:rPr>
      </w:pPr>
      <w:r w:rsidRPr="006844F9">
        <w:rPr>
          <w:sz w:val="24"/>
          <w:szCs w:val="24"/>
        </w:rPr>
        <w:t>____________________________________</w:t>
      </w:r>
    </w:p>
    <w:p w:rsidR="006844F9" w:rsidRPr="006844F9" w:rsidRDefault="006844F9" w:rsidP="00047E00">
      <w:pPr>
        <w:widowControl/>
        <w:autoSpaceDE/>
        <w:autoSpaceDN/>
        <w:adjustRightInd/>
        <w:spacing w:line="360" w:lineRule="auto"/>
        <w:ind w:left="720" w:firstLine="720"/>
        <w:jc w:val="both"/>
        <w:rPr>
          <w:sz w:val="24"/>
          <w:szCs w:val="24"/>
        </w:rPr>
      </w:pPr>
      <w:r w:rsidRPr="006844F9">
        <w:rPr>
          <w:sz w:val="24"/>
          <w:szCs w:val="24"/>
          <w:vertAlign w:val="superscript"/>
        </w:rPr>
        <w:t>**</w:t>
      </w:r>
      <w:r w:rsidRPr="006844F9">
        <w:rPr>
          <w:sz w:val="24"/>
          <w:szCs w:val="24"/>
        </w:rPr>
        <w:t xml:space="preserve"> Иванов И.И. Название книги. – город: изд-во, год. – с. …</w:t>
      </w:r>
      <w:proofErr w:type="gramStart"/>
      <w:r w:rsidRPr="006844F9">
        <w:rPr>
          <w:sz w:val="24"/>
          <w:szCs w:val="24"/>
        </w:rPr>
        <w:t xml:space="preserve"> .</w:t>
      </w:r>
      <w:proofErr w:type="gramEnd"/>
    </w:p>
    <w:tbl>
      <w:tblPr>
        <w:tblW w:w="9781" w:type="dxa"/>
        <w:tblBorders>
          <w:top w:val="single" w:sz="4" w:space="0" w:color="auto"/>
          <w:left w:val="single" w:sz="4" w:space="0" w:color="auto"/>
          <w:bottom w:val="single" w:sz="4" w:space="0" w:color="auto"/>
          <w:right w:val="single" w:sz="4" w:space="0" w:color="auto"/>
        </w:tblBorders>
        <w:tblLook w:val="04A0"/>
      </w:tblPr>
      <w:tblGrid>
        <w:gridCol w:w="573"/>
        <w:gridCol w:w="3646"/>
        <w:gridCol w:w="851"/>
        <w:gridCol w:w="4252"/>
        <w:gridCol w:w="459"/>
      </w:tblGrid>
      <w:tr w:rsidR="006844F9" w:rsidRPr="006844F9" w:rsidTr="00BC5BF2">
        <w:tc>
          <w:tcPr>
            <w:tcW w:w="573" w:type="dxa"/>
            <w:tcBorders>
              <w:bottom w:val="nil"/>
            </w:tcBorders>
          </w:tcPr>
          <w:p w:rsidR="006844F9" w:rsidRPr="006844F9" w:rsidRDefault="006844F9" w:rsidP="00BC5BF2">
            <w:pPr>
              <w:pStyle w:val="21"/>
              <w:widowControl/>
              <w:shd w:val="clear" w:color="auto" w:fill="auto"/>
              <w:spacing w:line="240" w:lineRule="auto"/>
              <w:ind w:firstLine="0"/>
              <w:rPr>
                <w:b/>
              </w:rPr>
            </w:pPr>
            <w:r w:rsidRPr="006844F9">
              <w:rPr>
                <w:b/>
              </w:rPr>
              <w:sym w:font="Wingdings" w:char="F0C4"/>
            </w:r>
          </w:p>
        </w:tc>
        <w:tc>
          <w:tcPr>
            <w:tcW w:w="8749" w:type="dxa"/>
            <w:gridSpan w:val="3"/>
            <w:tcBorders>
              <w:bottom w:val="nil"/>
            </w:tcBorders>
            <w:vAlign w:val="center"/>
          </w:tcPr>
          <w:p w:rsidR="006844F9" w:rsidRPr="006844F9" w:rsidRDefault="006844F9" w:rsidP="00BC5BF2">
            <w:pPr>
              <w:pStyle w:val="21"/>
              <w:widowControl/>
              <w:shd w:val="clear" w:color="auto" w:fill="auto"/>
              <w:spacing w:line="240" w:lineRule="auto"/>
              <w:ind w:firstLine="0"/>
              <w:jc w:val="left"/>
            </w:pPr>
            <w:r w:rsidRPr="006844F9">
              <w:rPr>
                <w:b/>
                <w:u w:val="single"/>
              </w:rPr>
              <w:t>Параметры оформления</w:t>
            </w:r>
          </w:p>
        </w:tc>
        <w:tc>
          <w:tcPr>
            <w:tcW w:w="459" w:type="dxa"/>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top w:val="nil"/>
            </w:tcBorders>
          </w:tcPr>
          <w:p w:rsidR="006844F9" w:rsidRPr="006844F9" w:rsidRDefault="006844F9" w:rsidP="00BC5BF2">
            <w:pPr>
              <w:pStyle w:val="21"/>
              <w:widowControl/>
              <w:shd w:val="clear" w:color="auto" w:fill="auto"/>
              <w:spacing w:line="240" w:lineRule="auto"/>
              <w:ind w:firstLine="0"/>
            </w:pPr>
          </w:p>
        </w:tc>
        <w:tc>
          <w:tcPr>
            <w:tcW w:w="8749" w:type="dxa"/>
            <w:gridSpan w:val="3"/>
            <w:tcBorders>
              <w:top w:val="nil"/>
              <w:bottom w:val="single" w:sz="4" w:space="0" w:color="262626"/>
            </w:tcBorders>
          </w:tcPr>
          <w:p w:rsidR="006844F9" w:rsidRPr="006844F9" w:rsidRDefault="006844F9" w:rsidP="00BC5BF2">
            <w:pPr>
              <w:pStyle w:val="21"/>
              <w:widowControl/>
              <w:shd w:val="clear" w:color="auto" w:fill="auto"/>
              <w:spacing w:before="120" w:line="240" w:lineRule="auto"/>
              <w:ind w:firstLine="0"/>
              <w:rPr>
                <w:b/>
                <w:i/>
              </w:rPr>
            </w:pPr>
            <w:r w:rsidRPr="006844F9">
              <w:rPr>
                <w:b/>
                <w:i/>
              </w:rPr>
              <w:t>Ссылки на источники (если они расположены внизу страницы)</w:t>
            </w:r>
          </w:p>
        </w:tc>
        <w:tc>
          <w:tcPr>
            <w:tcW w:w="459" w:type="dxa"/>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646"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Шрифт:</w:t>
            </w:r>
          </w:p>
        </w:tc>
        <w:tc>
          <w:tcPr>
            <w:tcW w:w="5103" w:type="dxa"/>
            <w:gridSpan w:val="2"/>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proofErr w:type="spellStart"/>
            <w:r w:rsidRPr="006844F9">
              <w:rPr>
                <w:lang w:val="en-US"/>
              </w:rPr>
              <w:t>TimesNewRoman</w:t>
            </w:r>
            <w:proofErr w:type="spellEnd"/>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646"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Размер шрифта:</w:t>
            </w:r>
          </w:p>
        </w:tc>
        <w:tc>
          <w:tcPr>
            <w:tcW w:w="5103" w:type="dxa"/>
            <w:gridSpan w:val="2"/>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10 - 11</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646"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Начертание шрифта:</w:t>
            </w:r>
          </w:p>
        </w:tc>
        <w:tc>
          <w:tcPr>
            <w:tcW w:w="5103" w:type="dxa"/>
            <w:gridSpan w:val="2"/>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Обычный</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646"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Межстрочный интервал:</w:t>
            </w:r>
          </w:p>
        </w:tc>
        <w:tc>
          <w:tcPr>
            <w:tcW w:w="5103" w:type="dxa"/>
            <w:gridSpan w:val="2"/>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Одинарный</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646"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Выравнивание текста:</w:t>
            </w:r>
          </w:p>
        </w:tc>
        <w:tc>
          <w:tcPr>
            <w:tcW w:w="5103" w:type="dxa"/>
            <w:gridSpan w:val="2"/>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«По ширине»</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646"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proofErr w:type="spellStart"/>
            <w:r w:rsidRPr="006844F9">
              <w:rPr>
                <w:i/>
              </w:rPr>
              <w:t>Межбуквенный</w:t>
            </w:r>
            <w:proofErr w:type="spellEnd"/>
            <w:r w:rsidRPr="006844F9">
              <w:rPr>
                <w:i/>
              </w:rPr>
              <w:t xml:space="preserve"> интервал:</w:t>
            </w:r>
          </w:p>
        </w:tc>
        <w:tc>
          <w:tcPr>
            <w:tcW w:w="5103" w:type="dxa"/>
            <w:gridSpan w:val="2"/>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Обычный</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646"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Номер сноски:</w:t>
            </w:r>
          </w:p>
        </w:tc>
        <w:tc>
          <w:tcPr>
            <w:tcW w:w="5103" w:type="dxa"/>
            <w:gridSpan w:val="2"/>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Надстрочный знак</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3646"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jc w:val="left"/>
              <w:rPr>
                <w:i/>
              </w:rPr>
            </w:pPr>
            <w:r w:rsidRPr="006844F9">
              <w:rPr>
                <w:i/>
              </w:rPr>
              <w:t>Нумерация сносок:</w:t>
            </w:r>
          </w:p>
        </w:tc>
        <w:tc>
          <w:tcPr>
            <w:tcW w:w="5103" w:type="dxa"/>
            <w:gridSpan w:val="2"/>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rPr>
                <w:i/>
              </w:rPr>
              <w:t xml:space="preserve">Первый вариант: </w:t>
            </w:r>
            <w:proofErr w:type="gramStart"/>
            <w:r w:rsidRPr="006844F9">
              <w:t>сплошная</w:t>
            </w:r>
            <w:proofErr w:type="gramEnd"/>
            <w:r w:rsidRPr="006844F9">
              <w:t xml:space="preserve"> по всей работе</w:t>
            </w:r>
          </w:p>
          <w:p w:rsidR="006844F9" w:rsidRPr="006844F9" w:rsidRDefault="006844F9" w:rsidP="00BC5BF2">
            <w:pPr>
              <w:pStyle w:val="21"/>
              <w:widowControl/>
              <w:shd w:val="clear" w:color="auto" w:fill="auto"/>
              <w:spacing w:line="240" w:lineRule="auto"/>
              <w:ind w:firstLine="0"/>
            </w:pPr>
            <w:r w:rsidRPr="006844F9">
              <w:rPr>
                <w:i/>
              </w:rPr>
              <w:t xml:space="preserve">Второй вариант: </w:t>
            </w:r>
            <w:proofErr w:type="gramStart"/>
            <w:r w:rsidRPr="006844F9">
              <w:t>новая</w:t>
            </w:r>
            <w:proofErr w:type="gramEnd"/>
            <w:r w:rsidRPr="006844F9">
              <w:t xml:space="preserve"> с каждой страницы </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nil"/>
            </w:tcBorders>
          </w:tcPr>
          <w:p w:rsidR="006844F9" w:rsidRPr="006844F9" w:rsidRDefault="006844F9" w:rsidP="00BC5BF2">
            <w:pPr>
              <w:pStyle w:val="21"/>
              <w:widowControl/>
              <w:shd w:val="clear" w:color="auto" w:fill="auto"/>
              <w:spacing w:line="240" w:lineRule="auto"/>
              <w:ind w:firstLine="0"/>
            </w:pPr>
          </w:p>
        </w:tc>
        <w:tc>
          <w:tcPr>
            <w:tcW w:w="8749" w:type="dxa"/>
            <w:gridSpan w:val="3"/>
            <w:tcBorders>
              <w:top w:val="single" w:sz="4" w:space="0" w:color="262626"/>
              <w:left w:val="nil"/>
              <w:bottom w:val="single" w:sz="4" w:space="0" w:color="262626"/>
              <w:right w:val="nil"/>
            </w:tcBorders>
          </w:tcPr>
          <w:p w:rsidR="006844F9" w:rsidRPr="006844F9" w:rsidRDefault="006844F9" w:rsidP="00BC5BF2">
            <w:pPr>
              <w:pStyle w:val="21"/>
              <w:widowControl/>
              <w:shd w:val="clear" w:color="auto" w:fill="auto"/>
              <w:spacing w:before="120" w:line="240" w:lineRule="auto"/>
              <w:ind w:firstLine="0"/>
            </w:pPr>
            <w:r w:rsidRPr="006844F9">
              <w:rPr>
                <w:b/>
                <w:i/>
              </w:rPr>
              <w:t>Список использованных источников</w:t>
            </w:r>
          </w:p>
        </w:tc>
        <w:tc>
          <w:tcPr>
            <w:tcW w:w="459" w:type="dxa"/>
            <w:tcBorders>
              <w:left w:val="nil"/>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4497" w:type="dxa"/>
            <w:gridSpan w:val="2"/>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Шрифт:</w:t>
            </w:r>
          </w:p>
        </w:tc>
        <w:tc>
          <w:tcPr>
            <w:tcW w:w="4252"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proofErr w:type="spellStart"/>
            <w:r w:rsidRPr="006844F9">
              <w:rPr>
                <w:lang w:val="en-US"/>
              </w:rPr>
              <w:t>TimesNewRoman</w:t>
            </w:r>
            <w:proofErr w:type="spellEnd"/>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4497" w:type="dxa"/>
            <w:gridSpan w:val="2"/>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Размер шрифта:</w:t>
            </w:r>
          </w:p>
        </w:tc>
        <w:tc>
          <w:tcPr>
            <w:tcW w:w="4252"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 xml:space="preserve">14 </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4497" w:type="dxa"/>
            <w:gridSpan w:val="2"/>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Начертание шрифта:</w:t>
            </w:r>
          </w:p>
        </w:tc>
        <w:tc>
          <w:tcPr>
            <w:tcW w:w="4252"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Обычный</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4497" w:type="dxa"/>
            <w:gridSpan w:val="2"/>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Межстрочный интервал:</w:t>
            </w:r>
          </w:p>
        </w:tc>
        <w:tc>
          <w:tcPr>
            <w:tcW w:w="4252"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Полуторный</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4497" w:type="dxa"/>
            <w:gridSpan w:val="2"/>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Выравнивание текста:</w:t>
            </w:r>
          </w:p>
        </w:tc>
        <w:tc>
          <w:tcPr>
            <w:tcW w:w="4252"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«По ширине»</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4497" w:type="dxa"/>
            <w:gridSpan w:val="2"/>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Отступ «красная строка»:</w:t>
            </w:r>
          </w:p>
        </w:tc>
        <w:tc>
          <w:tcPr>
            <w:tcW w:w="4252"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Отсутствует</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4497" w:type="dxa"/>
            <w:gridSpan w:val="2"/>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proofErr w:type="spellStart"/>
            <w:r w:rsidRPr="006844F9">
              <w:rPr>
                <w:i/>
              </w:rPr>
              <w:t>Межбуквенный</w:t>
            </w:r>
            <w:proofErr w:type="spellEnd"/>
            <w:r w:rsidRPr="006844F9">
              <w:rPr>
                <w:i/>
              </w:rPr>
              <w:t xml:space="preserve"> интервал:</w:t>
            </w:r>
          </w:p>
        </w:tc>
        <w:tc>
          <w:tcPr>
            <w:tcW w:w="4252"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Обычный</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4497" w:type="dxa"/>
            <w:gridSpan w:val="2"/>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Абзацный отступ между источниками:</w:t>
            </w:r>
          </w:p>
        </w:tc>
        <w:tc>
          <w:tcPr>
            <w:tcW w:w="4252"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Отсутствует</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Borders>
              <w:right w:val="single" w:sz="4" w:space="0" w:color="262626"/>
            </w:tcBorders>
          </w:tcPr>
          <w:p w:rsidR="006844F9" w:rsidRPr="006844F9" w:rsidRDefault="006844F9" w:rsidP="00BC5BF2">
            <w:pPr>
              <w:pStyle w:val="21"/>
              <w:widowControl/>
              <w:shd w:val="clear" w:color="auto" w:fill="auto"/>
              <w:spacing w:line="240" w:lineRule="auto"/>
              <w:ind w:firstLine="0"/>
            </w:pPr>
          </w:p>
        </w:tc>
        <w:tc>
          <w:tcPr>
            <w:tcW w:w="4497" w:type="dxa"/>
            <w:gridSpan w:val="2"/>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rPr>
                <w:i/>
              </w:rPr>
            </w:pPr>
            <w:r w:rsidRPr="006844F9">
              <w:rPr>
                <w:i/>
              </w:rPr>
              <w:t>Нумерация использованных источников:</w:t>
            </w:r>
          </w:p>
        </w:tc>
        <w:tc>
          <w:tcPr>
            <w:tcW w:w="4252" w:type="dxa"/>
            <w:tcBorders>
              <w:top w:val="single" w:sz="4" w:space="0" w:color="262626"/>
              <w:left w:val="single" w:sz="4" w:space="0" w:color="262626"/>
              <w:bottom w:val="single" w:sz="4" w:space="0" w:color="262626"/>
              <w:right w:val="single" w:sz="4" w:space="0" w:color="262626"/>
            </w:tcBorders>
          </w:tcPr>
          <w:p w:rsidR="006844F9" w:rsidRPr="006844F9" w:rsidRDefault="006844F9" w:rsidP="00BC5BF2">
            <w:pPr>
              <w:pStyle w:val="21"/>
              <w:widowControl/>
              <w:shd w:val="clear" w:color="auto" w:fill="auto"/>
              <w:spacing w:line="240" w:lineRule="auto"/>
              <w:ind w:firstLine="0"/>
            </w:pPr>
            <w:r w:rsidRPr="006844F9">
              <w:t>Сплошная</w:t>
            </w:r>
          </w:p>
        </w:tc>
        <w:tc>
          <w:tcPr>
            <w:tcW w:w="459" w:type="dxa"/>
            <w:tcBorders>
              <w:left w:val="single" w:sz="4" w:space="0" w:color="262626"/>
            </w:tcBorders>
          </w:tcPr>
          <w:p w:rsidR="006844F9" w:rsidRPr="006844F9" w:rsidRDefault="006844F9" w:rsidP="00BC5BF2">
            <w:pPr>
              <w:pStyle w:val="21"/>
              <w:widowControl/>
              <w:shd w:val="clear" w:color="auto" w:fill="auto"/>
              <w:spacing w:line="240" w:lineRule="auto"/>
              <w:ind w:firstLine="0"/>
            </w:pPr>
          </w:p>
        </w:tc>
      </w:tr>
      <w:tr w:rsidR="006844F9" w:rsidRPr="006844F9" w:rsidTr="00BC5BF2">
        <w:tc>
          <w:tcPr>
            <w:tcW w:w="573" w:type="dxa"/>
          </w:tcPr>
          <w:p w:rsidR="006844F9" w:rsidRPr="006844F9" w:rsidRDefault="006844F9" w:rsidP="00BC5BF2">
            <w:pPr>
              <w:pStyle w:val="21"/>
              <w:widowControl/>
              <w:shd w:val="clear" w:color="auto" w:fill="auto"/>
              <w:spacing w:line="240" w:lineRule="auto"/>
              <w:ind w:firstLine="0"/>
            </w:pPr>
          </w:p>
        </w:tc>
        <w:tc>
          <w:tcPr>
            <w:tcW w:w="4497" w:type="dxa"/>
            <w:gridSpan w:val="2"/>
            <w:tcBorders>
              <w:top w:val="single" w:sz="4" w:space="0" w:color="262626"/>
            </w:tcBorders>
          </w:tcPr>
          <w:p w:rsidR="006844F9" w:rsidRPr="006844F9" w:rsidRDefault="006844F9" w:rsidP="00BC5BF2">
            <w:pPr>
              <w:pStyle w:val="21"/>
              <w:widowControl/>
              <w:shd w:val="clear" w:color="auto" w:fill="auto"/>
              <w:spacing w:line="240" w:lineRule="auto"/>
              <w:ind w:firstLine="0"/>
              <w:rPr>
                <w:i/>
              </w:rPr>
            </w:pPr>
          </w:p>
        </w:tc>
        <w:tc>
          <w:tcPr>
            <w:tcW w:w="4252" w:type="dxa"/>
            <w:tcBorders>
              <w:top w:val="single" w:sz="4" w:space="0" w:color="262626"/>
            </w:tcBorders>
          </w:tcPr>
          <w:p w:rsidR="006844F9" w:rsidRPr="006844F9" w:rsidRDefault="006844F9" w:rsidP="00BC5BF2">
            <w:pPr>
              <w:pStyle w:val="21"/>
              <w:widowControl/>
              <w:shd w:val="clear" w:color="auto" w:fill="auto"/>
              <w:spacing w:line="240" w:lineRule="auto"/>
              <w:ind w:firstLine="0"/>
            </w:pPr>
          </w:p>
        </w:tc>
        <w:tc>
          <w:tcPr>
            <w:tcW w:w="459" w:type="dxa"/>
          </w:tcPr>
          <w:p w:rsidR="006844F9" w:rsidRPr="006844F9" w:rsidRDefault="006844F9" w:rsidP="00BC5BF2">
            <w:pPr>
              <w:pStyle w:val="21"/>
              <w:widowControl/>
              <w:shd w:val="clear" w:color="auto" w:fill="auto"/>
              <w:spacing w:line="240" w:lineRule="auto"/>
              <w:ind w:firstLine="0"/>
            </w:pPr>
          </w:p>
        </w:tc>
      </w:tr>
    </w:tbl>
    <w:p w:rsidR="006844F9" w:rsidRPr="006844F9" w:rsidRDefault="006844F9" w:rsidP="006844F9">
      <w:pPr>
        <w:widowControl/>
        <w:spacing w:line="288" w:lineRule="auto"/>
        <w:ind w:firstLine="567"/>
        <w:jc w:val="both"/>
        <w:rPr>
          <w:sz w:val="24"/>
          <w:szCs w:val="24"/>
        </w:rPr>
      </w:pPr>
    </w:p>
    <w:p w:rsidR="006844F9" w:rsidRPr="006844F9" w:rsidRDefault="006844F9" w:rsidP="006844F9">
      <w:pPr>
        <w:pStyle w:val="21"/>
        <w:widowControl/>
        <w:spacing w:line="240" w:lineRule="auto"/>
      </w:pPr>
      <w:r w:rsidRPr="006844F9">
        <w:t>При оформлении ссылок на нормативно-правовые источники следует приводить текст этих документов из официальных изданий:</w:t>
      </w:r>
    </w:p>
    <w:p w:rsidR="006844F9" w:rsidRPr="006844F9" w:rsidRDefault="006844F9" w:rsidP="00A36294">
      <w:pPr>
        <w:pStyle w:val="21"/>
        <w:widowControl/>
        <w:numPr>
          <w:ilvl w:val="0"/>
          <w:numId w:val="17"/>
        </w:numPr>
        <w:tabs>
          <w:tab w:val="left" w:pos="851"/>
        </w:tabs>
        <w:spacing w:line="240" w:lineRule="auto"/>
        <w:ind w:left="851" w:hanging="142"/>
      </w:pPr>
      <w:r w:rsidRPr="006844F9">
        <w:t xml:space="preserve">«Собрание законодательства Российской Федерации», </w:t>
      </w:r>
    </w:p>
    <w:p w:rsidR="006844F9" w:rsidRPr="006844F9" w:rsidRDefault="006844F9" w:rsidP="00A36294">
      <w:pPr>
        <w:pStyle w:val="21"/>
        <w:widowControl/>
        <w:numPr>
          <w:ilvl w:val="0"/>
          <w:numId w:val="17"/>
        </w:numPr>
        <w:tabs>
          <w:tab w:val="left" w:pos="851"/>
        </w:tabs>
        <w:spacing w:line="240" w:lineRule="auto"/>
        <w:ind w:left="851" w:hanging="142"/>
      </w:pPr>
      <w:r w:rsidRPr="006844F9">
        <w:t xml:space="preserve">«Бюллетень нормативных актов федеральных органов исполнительной власти», </w:t>
      </w:r>
    </w:p>
    <w:p w:rsidR="006844F9" w:rsidRPr="006844F9" w:rsidRDefault="006844F9" w:rsidP="00A36294">
      <w:pPr>
        <w:pStyle w:val="21"/>
        <w:widowControl/>
        <w:numPr>
          <w:ilvl w:val="0"/>
          <w:numId w:val="17"/>
        </w:numPr>
        <w:tabs>
          <w:tab w:val="left" w:pos="851"/>
        </w:tabs>
        <w:spacing w:line="240" w:lineRule="auto"/>
        <w:ind w:left="851" w:hanging="142"/>
      </w:pPr>
      <w:r w:rsidRPr="006844F9">
        <w:t xml:space="preserve">«Вестник Банка России», </w:t>
      </w:r>
    </w:p>
    <w:p w:rsidR="006844F9" w:rsidRPr="006844F9" w:rsidRDefault="006844F9" w:rsidP="00A36294">
      <w:pPr>
        <w:pStyle w:val="21"/>
        <w:widowControl/>
        <w:numPr>
          <w:ilvl w:val="0"/>
          <w:numId w:val="17"/>
        </w:numPr>
        <w:tabs>
          <w:tab w:val="left" w:pos="851"/>
        </w:tabs>
        <w:spacing w:line="240" w:lineRule="auto"/>
        <w:ind w:left="851" w:hanging="142"/>
      </w:pPr>
      <w:r w:rsidRPr="006844F9">
        <w:t>электронная база нормативно-правовой документации «Консультант»,</w:t>
      </w:r>
    </w:p>
    <w:p w:rsidR="006844F9" w:rsidRPr="006844F9" w:rsidRDefault="006844F9" w:rsidP="00A36294">
      <w:pPr>
        <w:pStyle w:val="21"/>
        <w:widowControl/>
        <w:numPr>
          <w:ilvl w:val="0"/>
          <w:numId w:val="17"/>
        </w:numPr>
        <w:tabs>
          <w:tab w:val="left" w:pos="851"/>
        </w:tabs>
        <w:spacing w:line="240" w:lineRule="auto"/>
        <w:ind w:left="851" w:hanging="142"/>
      </w:pPr>
      <w:r w:rsidRPr="006844F9">
        <w:t>электронная база нормативно-правовой документации «Гарант»</w:t>
      </w:r>
    </w:p>
    <w:p w:rsidR="006844F9" w:rsidRPr="006844F9" w:rsidRDefault="006844F9" w:rsidP="00A36294">
      <w:pPr>
        <w:pStyle w:val="21"/>
        <w:widowControl/>
        <w:numPr>
          <w:ilvl w:val="0"/>
          <w:numId w:val="17"/>
        </w:numPr>
        <w:tabs>
          <w:tab w:val="left" w:pos="851"/>
        </w:tabs>
        <w:spacing w:line="240" w:lineRule="auto"/>
        <w:ind w:left="851" w:hanging="142"/>
      </w:pPr>
      <w:r w:rsidRPr="006844F9">
        <w:t>и др.</w:t>
      </w:r>
    </w:p>
    <w:p w:rsidR="006844F9" w:rsidRPr="006844F9" w:rsidRDefault="006844F9" w:rsidP="006844F9">
      <w:pPr>
        <w:widowControl/>
        <w:ind w:firstLine="567"/>
        <w:jc w:val="both"/>
        <w:rPr>
          <w:sz w:val="24"/>
          <w:szCs w:val="24"/>
        </w:rPr>
      </w:pPr>
      <w:r w:rsidRPr="006844F9">
        <w:rPr>
          <w:sz w:val="24"/>
          <w:szCs w:val="24"/>
        </w:rPr>
        <w:t>Источники группируется в списке в следующем порядке:</w:t>
      </w:r>
    </w:p>
    <w:p w:rsidR="006844F9" w:rsidRPr="006844F9" w:rsidRDefault="006844F9" w:rsidP="006844F9">
      <w:pPr>
        <w:widowControl/>
        <w:ind w:firstLine="567"/>
        <w:jc w:val="both"/>
        <w:rPr>
          <w:i/>
          <w:sz w:val="24"/>
          <w:szCs w:val="24"/>
        </w:rPr>
      </w:pPr>
      <w:r w:rsidRPr="006844F9">
        <w:rPr>
          <w:i/>
          <w:sz w:val="24"/>
          <w:szCs w:val="24"/>
        </w:rPr>
        <w:t>- в хронологической последовательности:</w:t>
      </w:r>
    </w:p>
    <w:p w:rsidR="006844F9" w:rsidRPr="006844F9" w:rsidRDefault="006844F9" w:rsidP="006844F9">
      <w:pPr>
        <w:widowControl/>
        <w:shd w:val="clear" w:color="auto" w:fill="FFFFFF"/>
        <w:ind w:firstLine="567"/>
        <w:jc w:val="both"/>
        <w:rPr>
          <w:sz w:val="24"/>
          <w:szCs w:val="24"/>
        </w:rPr>
      </w:pPr>
      <w:r w:rsidRPr="006844F9">
        <w:rPr>
          <w:sz w:val="24"/>
          <w:szCs w:val="24"/>
        </w:rPr>
        <w:t>1) нормативно-правовые акты органов законодательной и исполнительной власти: Конституция, законы, указы Президента РФ, постановления Правительства РФ;</w:t>
      </w:r>
    </w:p>
    <w:p w:rsidR="006844F9" w:rsidRPr="006844F9" w:rsidRDefault="006844F9" w:rsidP="006844F9">
      <w:pPr>
        <w:widowControl/>
        <w:shd w:val="clear" w:color="auto" w:fill="FFFFFF"/>
        <w:ind w:firstLine="567"/>
        <w:jc w:val="both"/>
        <w:rPr>
          <w:sz w:val="24"/>
          <w:szCs w:val="24"/>
        </w:rPr>
      </w:pPr>
      <w:r w:rsidRPr="006844F9">
        <w:rPr>
          <w:sz w:val="24"/>
          <w:szCs w:val="24"/>
        </w:rPr>
        <w:t>2) ведомственные правовые акты;</w:t>
      </w:r>
    </w:p>
    <w:p w:rsidR="006844F9" w:rsidRPr="006844F9" w:rsidRDefault="006844F9" w:rsidP="006844F9">
      <w:pPr>
        <w:widowControl/>
        <w:shd w:val="clear" w:color="auto" w:fill="FFFFFF"/>
        <w:ind w:firstLine="567"/>
        <w:jc w:val="both"/>
        <w:rPr>
          <w:sz w:val="24"/>
          <w:szCs w:val="24"/>
        </w:rPr>
      </w:pPr>
      <w:r w:rsidRPr="006844F9">
        <w:rPr>
          <w:sz w:val="24"/>
          <w:szCs w:val="24"/>
        </w:rPr>
        <w:t>3) источники статистических данных;</w:t>
      </w:r>
    </w:p>
    <w:p w:rsidR="006844F9" w:rsidRPr="006844F9" w:rsidRDefault="006844F9" w:rsidP="006844F9">
      <w:pPr>
        <w:widowControl/>
        <w:shd w:val="clear" w:color="auto" w:fill="FFFFFF"/>
        <w:ind w:firstLine="567"/>
        <w:jc w:val="both"/>
        <w:rPr>
          <w:sz w:val="24"/>
          <w:szCs w:val="24"/>
        </w:rPr>
      </w:pPr>
      <w:r w:rsidRPr="006844F9">
        <w:rPr>
          <w:sz w:val="24"/>
          <w:szCs w:val="24"/>
        </w:rPr>
        <w:t>4) документы и материалы государственных архивных учреждений;</w:t>
      </w:r>
    </w:p>
    <w:p w:rsidR="006844F9" w:rsidRPr="006844F9" w:rsidRDefault="006844F9" w:rsidP="006844F9">
      <w:pPr>
        <w:widowControl/>
        <w:shd w:val="clear" w:color="auto" w:fill="FFFFFF"/>
        <w:ind w:firstLine="567"/>
        <w:jc w:val="both"/>
        <w:rPr>
          <w:sz w:val="24"/>
          <w:szCs w:val="24"/>
        </w:rPr>
      </w:pPr>
      <w:r w:rsidRPr="006844F9">
        <w:rPr>
          <w:i/>
          <w:iCs/>
          <w:sz w:val="24"/>
          <w:szCs w:val="24"/>
        </w:rPr>
        <w:t>- в алфавитном порядке:</w:t>
      </w:r>
    </w:p>
    <w:p w:rsidR="006844F9" w:rsidRPr="006844F9" w:rsidRDefault="006844F9" w:rsidP="006844F9">
      <w:pPr>
        <w:widowControl/>
        <w:shd w:val="clear" w:color="auto" w:fill="FFFFFF"/>
        <w:ind w:firstLine="567"/>
        <w:jc w:val="both"/>
        <w:rPr>
          <w:sz w:val="24"/>
          <w:szCs w:val="24"/>
        </w:rPr>
      </w:pPr>
      <w:r w:rsidRPr="006844F9">
        <w:rPr>
          <w:sz w:val="24"/>
          <w:szCs w:val="24"/>
        </w:rPr>
        <w:t>5) книги и статьи на русском языке;</w:t>
      </w:r>
    </w:p>
    <w:p w:rsidR="006844F9" w:rsidRPr="006844F9" w:rsidRDefault="006844F9" w:rsidP="006844F9">
      <w:pPr>
        <w:widowControl/>
        <w:shd w:val="clear" w:color="auto" w:fill="FFFFFF"/>
        <w:ind w:firstLine="567"/>
        <w:jc w:val="both"/>
        <w:rPr>
          <w:sz w:val="24"/>
          <w:szCs w:val="24"/>
        </w:rPr>
      </w:pPr>
      <w:r w:rsidRPr="006844F9">
        <w:rPr>
          <w:sz w:val="24"/>
          <w:szCs w:val="24"/>
        </w:rPr>
        <w:t>6) книги и статьи на иностранных языках (отдельно по каждому языку);</w:t>
      </w:r>
    </w:p>
    <w:p w:rsidR="006844F9" w:rsidRPr="006844F9" w:rsidRDefault="006844F9" w:rsidP="006844F9">
      <w:pPr>
        <w:widowControl/>
        <w:shd w:val="clear" w:color="auto" w:fill="FFFFFF"/>
        <w:ind w:firstLine="567"/>
        <w:jc w:val="both"/>
        <w:rPr>
          <w:sz w:val="24"/>
          <w:szCs w:val="24"/>
        </w:rPr>
      </w:pPr>
      <w:r w:rsidRPr="006844F9">
        <w:rPr>
          <w:sz w:val="24"/>
          <w:szCs w:val="24"/>
        </w:rPr>
        <w:t xml:space="preserve">7) книги и статьи из </w:t>
      </w:r>
      <w:proofErr w:type="spellStart"/>
      <w:proofErr w:type="gramStart"/>
      <w:r w:rsidRPr="006844F9">
        <w:rPr>
          <w:sz w:val="24"/>
          <w:szCs w:val="24"/>
        </w:rPr>
        <w:t>интернет-источников</w:t>
      </w:r>
      <w:proofErr w:type="spellEnd"/>
      <w:proofErr w:type="gramEnd"/>
      <w:r w:rsidRPr="006844F9">
        <w:rPr>
          <w:sz w:val="24"/>
          <w:szCs w:val="24"/>
        </w:rPr>
        <w:t>.</w:t>
      </w:r>
    </w:p>
    <w:p w:rsidR="006844F9" w:rsidRPr="006844F9" w:rsidRDefault="006844F9" w:rsidP="006844F9">
      <w:pPr>
        <w:pStyle w:val="21"/>
        <w:widowControl/>
        <w:spacing w:line="240" w:lineRule="auto"/>
      </w:pPr>
      <w:r w:rsidRPr="006844F9">
        <w:t>Включенные в список использованные источники нумеруется сплошным порядком от первого до последнего названия.</w:t>
      </w:r>
    </w:p>
    <w:p w:rsidR="006844F9" w:rsidRDefault="006844F9" w:rsidP="006844F9">
      <w:pPr>
        <w:pStyle w:val="21"/>
        <w:widowControl/>
        <w:spacing w:line="240" w:lineRule="auto"/>
      </w:pPr>
    </w:p>
    <w:p w:rsidR="00047E00" w:rsidRDefault="00047E00" w:rsidP="006844F9">
      <w:pPr>
        <w:pStyle w:val="21"/>
        <w:widowControl/>
        <w:spacing w:line="240" w:lineRule="auto"/>
      </w:pPr>
    </w:p>
    <w:p w:rsidR="00047E00" w:rsidRPr="006844F9" w:rsidRDefault="00047E00" w:rsidP="006844F9">
      <w:pPr>
        <w:pStyle w:val="21"/>
        <w:widowControl/>
        <w:spacing w:line="240" w:lineRule="auto"/>
      </w:pPr>
    </w:p>
    <w:p w:rsidR="006844F9" w:rsidRPr="006844F9" w:rsidRDefault="006844F9" w:rsidP="006844F9">
      <w:pPr>
        <w:pageBreakBefore/>
        <w:widowControl/>
        <w:spacing w:line="312" w:lineRule="auto"/>
        <w:jc w:val="right"/>
        <w:rPr>
          <w:b/>
          <w:bCs/>
          <w:sz w:val="24"/>
          <w:szCs w:val="24"/>
        </w:rPr>
      </w:pPr>
      <w:r w:rsidRPr="006844F9">
        <w:rPr>
          <w:b/>
          <w:bCs/>
          <w:sz w:val="24"/>
          <w:szCs w:val="24"/>
        </w:rPr>
        <w:lastRenderedPageBreak/>
        <w:t>Приложение 3</w:t>
      </w:r>
    </w:p>
    <w:tbl>
      <w:tblPr>
        <w:tblW w:w="5163" w:type="pct"/>
        <w:tblInd w:w="-68" w:type="dxa"/>
        <w:tblLayout w:type="fixed"/>
        <w:tblCellMar>
          <w:left w:w="40" w:type="dxa"/>
          <w:right w:w="40" w:type="dxa"/>
        </w:tblCellMar>
        <w:tblLook w:val="0000"/>
      </w:tblPr>
      <w:tblGrid>
        <w:gridCol w:w="99"/>
        <w:gridCol w:w="5185"/>
        <w:gridCol w:w="1076"/>
        <w:gridCol w:w="2380"/>
        <w:gridCol w:w="821"/>
        <w:gridCol w:w="185"/>
      </w:tblGrid>
      <w:tr w:rsidR="006844F9" w:rsidRPr="004162AE" w:rsidTr="007C44A6">
        <w:trPr>
          <w:gridBefore w:val="1"/>
          <w:gridAfter w:val="1"/>
          <w:wBefore w:w="51" w:type="pct"/>
          <w:wAfter w:w="95" w:type="pct"/>
          <w:cantSplit/>
          <w:trHeight w:val="448"/>
        </w:trPr>
        <w:tc>
          <w:tcPr>
            <w:tcW w:w="321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844F9" w:rsidRPr="004162AE" w:rsidRDefault="006844F9" w:rsidP="00BC5BF2">
            <w:pPr>
              <w:widowControl/>
              <w:shd w:val="clear" w:color="auto" w:fill="FFFFFF"/>
              <w:spacing w:line="0" w:lineRule="atLeast"/>
              <w:ind w:left="6"/>
              <w:jc w:val="center"/>
              <w:rPr>
                <w:sz w:val="18"/>
                <w:szCs w:val="16"/>
              </w:rPr>
            </w:pPr>
            <w:r w:rsidRPr="004162AE">
              <w:rPr>
                <w:sz w:val="18"/>
                <w:szCs w:val="16"/>
              </w:rPr>
              <w:t>Министерство образования и науки РФ</w:t>
            </w:r>
          </w:p>
          <w:p w:rsidR="006844F9" w:rsidRPr="004162AE" w:rsidRDefault="007C44A6" w:rsidP="00BC5BF2">
            <w:pPr>
              <w:widowControl/>
              <w:shd w:val="clear" w:color="auto" w:fill="FFFFFF"/>
              <w:spacing w:line="0" w:lineRule="atLeast"/>
              <w:ind w:left="6"/>
              <w:jc w:val="center"/>
              <w:rPr>
                <w:sz w:val="18"/>
                <w:szCs w:val="16"/>
              </w:rPr>
            </w:pPr>
            <w:r w:rsidRPr="004162AE">
              <w:rPr>
                <w:sz w:val="18"/>
                <w:szCs w:val="16"/>
              </w:rPr>
              <w:t xml:space="preserve"> </w:t>
            </w:r>
            <w:r w:rsidR="006844F9" w:rsidRPr="004162AE">
              <w:rPr>
                <w:sz w:val="18"/>
                <w:szCs w:val="16"/>
              </w:rPr>
              <w:t>Ульяновс</w:t>
            </w:r>
            <w:r>
              <w:rPr>
                <w:sz w:val="18"/>
                <w:szCs w:val="16"/>
              </w:rPr>
              <w:t>кий государственный университет</w:t>
            </w:r>
          </w:p>
        </w:tc>
        <w:tc>
          <w:tcPr>
            <w:tcW w:w="1221" w:type="pct"/>
            <w:tcBorders>
              <w:top w:val="single" w:sz="6" w:space="0" w:color="auto"/>
              <w:left w:val="single" w:sz="6" w:space="0" w:color="auto"/>
              <w:bottom w:val="single" w:sz="6" w:space="0" w:color="auto"/>
              <w:right w:val="single" w:sz="6" w:space="0" w:color="auto"/>
            </w:tcBorders>
            <w:shd w:val="clear" w:color="auto" w:fill="FFFFFF"/>
            <w:vAlign w:val="center"/>
          </w:tcPr>
          <w:p w:rsidR="006844F9" w:rsidRPr="004162AE" w:rsidRDefault="006844F9" w:rsidP="00BC5BF2">
            <w:pPr>
              <w:widowControl/>
              <w:shd w:val="clear" w:color="auto" w:fill="FFFFFF"/>
              <w:jc w:val="center"/>
              <w:rPr>
                <w:sz w:val="18"/>
                <w:szCs w:val="16"/>
              </w:rPr>
            </w:pPr>
            <w:r w:rsidRPr="004162AE">
              <w:rPr>
                <w:sz w:val="18"/>
                <w:szCs w:val="16"/>
              </w:rPr>
              <w:t>Форма</w:t>
            </w:r>
          </w:p>
        </w:tc>
        <w:tc>
          <w:tcPr>
            <w:tcW w:w="421"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6844F9" w:rsidRPr="004162AE" w:rsidRDefault="006844F9" w:rsidP="00BC5BF2">
            <w:pPr>
              <w:widowControl/>
              <w:shd w:val="clear" w:color="auto" w:fill="FFFFFF"/>
              <w:jc w:val="center"/>
              <w:rPr>
                <w:sz w:val="22"/>
              </w:rPr>
            </w:pPr>
            <w:r>
              <w:rPr>
                <w:noProof/>
                <w:sz w:val="22"/>
              </w:rPr>
              <w:drawing>
                <wp:inline distT="0" distB="0" distL="0" distR="0">
                  <wp:extent cx="361950" cy="381000"/>
                  <wp:effectExtent l="19050" t="0" r="0" b="0"/>
                  <wp:docPr id="1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361950" cy="381000"/>
                          </a:xfrm>
                          <a:prstGeom prst="rect">
                            <a:avLst/>
                          </a:prstGeom>
                          <a:noFill/>
                          <a:ln w="9525">
                            <a:noFill/>
                            <a:miter lim="800000"/>
                            <a:headEnd/>
                            <a:tailEnd/>
                          </a:ln>
                        </pic:spPr>
                      </pic:pic>
                    </a:graphicData>
                  </a:graphic>
                </wp:inline>
              </w:drawing>
            </w:r>
          </w:p>
        </w:tc>
      </w:tr>
      <w:tr w:rsidR="006844F9" w:rsidRPr="004162AE" w:rsidTr="007C44A6">
        <w:trPr>
          <w:gridBefore w:val="1"/>
          <w:gridAfter w:val="1"/>
          <w:wBefore w:w="51" w:type="pct"/>
          <w:wAfter w:w="95" w:type="pct"/>
          <w:cantSplit/>
          <w:trHeight w:val="170"/>
        </w:trPr>
        <w:tc>
          <w:tcPr>
            <w:tcW w:w="3212" w:type="pct"/>
            <w:gridSpan w:val="2"/>
            <w:tcBorders>
              <w:top w:val="single" w:sz="6" w:space="0" w:color="auto"/>
              <w:left w:val="single" w:sz="6" w:space="0" w:color="auto"/>
              <w:bottom w:val="single" w:sz="4" w:space="0" w:color="auto"/>
              <w:right w:val="single" w:sz="6" w:space="0" w:color="auto"/>
            </w:tcBorders>
            <w:shd w:val="clear" w:color="auto" w:fill="FFFFFF"/>
            <w:vAlign w:val="center"/>
          </w:tcPr>
          <w:p w:rsidR="006844F9" w:rsidRPr="004162AE" w:rsidRDefault="006844F9" w:rsidP="00BC5BF2">
            <w:pPr>
              <w:widowControl/>
              <w:shd w:val="clear" w:color="auto" w:fill="FFFFFF"/>
              <w:spacing w:line="0" w:lineRule="atLeast"/>
              <w:ind w:left="11"/>
              <w:jc w:val="center"/>
              <w:rPr>
                <w:sz w:val="16"/>
                <w:szCs w:val="14"/>
              </w:rPr>
            </w:pPr>
            <w:r w:rsidRPr="004162AE">
              <w:rPr>
                <w:sz w:val="18"/>
                <w:szCs w:val="16"/>
              </w:rPr>
              <w:t>Ф-</w:t>
            </w:r>
            <w:r w:rsidRPr="004162AE">
              <w:rPr>
                <w:sz w:val="16"/>
                <w:szCs w:val="14"/>
              </w:rPr>
              <w:t xml:space="preserve">заявление студента об утверждении темы </w:t>
            </w:r>
            <w:r>
              <w:rPr>
                <w:sz w:val="16"/>
                <w:szCs w:val="14"/>
              </w:rPr>
              <w:t>выпускной квалификационной работы</w:t>
            </w:r>
          </w:p>
        </w:tc>
        <w:tc>
          <w:tcPr>
            <w:tcW w:w="1221" w:type="pct"/>
            <w:tcBorders>
              <w:top w:val="single" w:sz="6" w:space="0" w:color="auto"/>
              <w:left w:val="single" w:sz="6" w:space="0" w:color="auto"/>
              <w:bottom w:val="single" w:sz="6" w:space="0" w:color="auto"/>
              <w:right w:val="single" w:sz="6" w:space="0" w:color="auto"/>
            </w:tcBorders>
            <w:shd w:val="clear" w:color="auto" w:fill="FFFFFF"/>
            <w:vAlign w:val="center"/>
          </w:tcPr>
          <w:p w:rsidR="006844F9" w:rsidRPr="004162AE" w:rsidRDefault="006844F9" w:rsidP="00BC5BF2">
            <w:pPr>
              <w:widowControl/>
              <w:shd w:val="clear" w:color="auto" w:fill="FFFFFF"/>
              <w:jc w:val="center"/>
              <w:rPr>
                <w:sz w:val="18"/>
                <w:szCs w:val="16"/>
              </w:rPr>
            </w:pPr>
          </w:p>
        </w:tc>
        <w:tc>
          <w:tcPr>
            <w:tcW w:w="421" w:type="pct"/>
            <w:vMerge/>
            <w:tcBorders>
              <w:top w:val="single" w:sz="6" w:space="0" w:color="auto"/>
              <w:left w:val="single" w:sz="6" w:space="0" w:color="auto"/>
              <w:bottom w:val="single" w:sz="6" w:space="0" w:color="auto"/>
              <w:right w:val="single" w:sz="6" w:space="0" w:color="auto"/>
            </w:tcBorders>
            <w:vAlign w:val="center"/>
          </w:tcPr>
          <w:p w:rsidR="006844F9" w:rsidRPr="004162AE" w:rsidRDefault="006844F9" w:rsidP="00BC5BF2">
            <w:pPr>
              <w:widowControl/>
              <w:rPr>
                <w:sz w:val="22"/>
              </w:rPr>
            </w:pPr>
          </w:p>
        </w:tc>
      </w:tr>
      <w:tr w:rsidR="006844F9" w:rsidRPr="004162AE" w:rsidTr="007C44A6">
        <w:tblPrEx>
          <w:tblCellMar>
            <w:left w:w="108" w:type="dxa"/>
            <w:right w:w="108" w:type="dxa"/>
          </w:tblCellMar>
          <w:tblLook w:val="04A0"/>
        </w:tblPrEx>
        <w:trPr>
          <w:trHeight w:val="1191"/>
        </w:trPr>
        <w:tc>
          <w:tcPr>
            <w:tcW w:w="2711" w:type="pct"/>
            <w:gridSpan w:val="2"/>
          </w:tcPr>
          <w:p w:rsidR="006844F9" w:rsidRPr="004162AE" w:rsidRDefault="006844F9" w:rsidP="00BC5BF2">
            <w:pPr>
              <w:widowControl/>
              <w:tabs>
                <w:tab w:val="left" w:pos="8316"/>
              </w:tabs>
              <w:spacing w:line="0" w:lineRule="atLeast"/>
              <w:rPr>
                <w:sz w:val="22"/>
                <w:szCs w:val="18"/>
              </w:rPr>
            </w:pPr>
          </w:p>
          <w:p w:rsidR="006844F9" w:rsidRPr="004162AE" w:rsidRDefault="007C44A6" w:rsidP="00BC5BF2">
            <w:pPr>
              <w:widowControl/>
              <w:tabs>
                <w:tab w:val="left" w:pos="8316"/>
              </w:tabs>
              <w:spacing w:line="0" w:lineRule="atLeast"/>
              <w:rPr>
                <w:b/>
                <w:sz w:val="22"/>
                <w:szCs w:val="18"/>
              </w:rPr>
            </w:pPr>
            <w:r>
              <w:rPr>
                <w:b/>
                <w:sz w:val="22"/>
                <w:szCs w:val="18"/>
              </w:rPr>
              <w:t>Российско-германский ф</w:t>
            </w:r>
            <w:r w:rsidR="006844F9" w:rsidRPr="004162AE">
              <w:rPr>
                <w:b/>
                <w:sz w:val="22"/>
                <w:szCs w:val="18"/>
              </w:rPr>
              <w:t xml:space="preserve">акультет </w:t>
            </w:r>
          </w:p>
          <w:p w:rsidR="006844F9" w:rsidRPr="004162AE" w:rsidRDefault="006844F9" w:rsidP="00BC5BF2">
            <w:pPr>
              <w:widowControl/>
              <w:tabs>
                <w:tab w:val="left" w:pos="8316"/>
              </w:tabs>
              <w:spacing w:line="0" w:lineRule="atLeast"/>
              <w:rPr>
                <w:sz w:val="22"/>
                <w:szCs w:val="18"/>
              </w:rPr>
            </w:pPr>
          </w:p>
          <w:p w:rsidR="006844F9" w:rsidRPr="004162AE" w:rsidRDefault="006844F9" w:rsidP="00BC5BF2">
            <w:pPr>
              <w:widowControl/>
              <w:tabs>
                <w:tab w:val="left" w:pos="8316"/>
              </w:tabs>
              <w:spacing w:line="0" w:lineRule="atLeast"/>
              <w:rPr>
                <w:b/>
                <w:sz w:val="22"/>
                <w:szCs w:val="18"/>
              </w:rPr>
            </w:pPr>
          </w:p>
        </w:tc>
        <w:tc>
          <w:tcPr>
            <w:tcW w:w="2289" w:type="pct"/>
            <w:gridSpan w:val="4"/>
          </w:tcPr>
          <w:p w:rsidR="006844F9" w:rsidRPr="004162AE" w:rsidRDefault="007C44A6" w:rsidP="00BC5BF2">
            <w:pPr>
              <w:widowControl/>
              <w:tabs>
                <w:tab w:val="left" w:pos="8316"/>
              </w:tabs>
              <w:spacing w:line="0" w:lineRule="atLeast"/>
              <w:rPr>
                <w:sz w:val="22"/>
                <w:szCs w:val="18"/>
              </w:rPr>
            </w:pPr>
            <w:r>
              <w:rPr>
                <w:sz w:val="22"/>
                <w:szCs w:val="18"/>
              </w:rPr>
              <w:t>Декану РГФ</w:t>
            </w:r>
          </w:p>
          <w:p w:rsidR="006844F9" w:rsidRPr="004162AE" w:rsidRDefault="007C44A6" w:rsidP="007C44A6">
            <w:pPr>
              <w:widowControl/>
              <w:tabs>
                <w:tab w:val="left" w:pos="8316"/>
              </w:tabs>
              <w:spacing w:line="0" w:lineRule="atLeast"/>
              <w:ind w:right="-281"/>
              <w:rPr>
                <w:sz w:val="22"/>
                <w:szCs w:val="18"/>
              </w:rPr>
            </w:pPr>
            <w:proofErr w:type="spellStart"/>
            <w:r>
              <w:rPr>
                <w:sz w:val="22"/>
                <w:szCs w:val="18"/>
              </w:rPr>
              <w:t>к.э.н</w:t>
            </w:r>
            <w:proofErr w:type="spellEnd"/>
            <w:r>
              <w:rPr>
                <w:sz w:val="22"/>
                <w:szCs w:val="18"/>
              </w:rPr>
              <w:t xml:space="preserve">., доценту Радченко Ларисе </w:t>
            </w:r>
            <w:proofErr w:type="spellStart"/>
            <w:r>
              <w:rPr>
                <w:sz w:val="22"/>
                <w:szCs w:val="18"/>
              </w:rPr>
              <w:t>Рафаэльевне</w:t>
            </w:r>
            <w:proofErr w:type="spellEnd"/>
          </w:p>
          <w:p w:rsidR="006844F9" w:rsidRPr="004162AE" w:rsidRDefault="006844F9" w:rsidP="00BC5BF2">
            <w:pPr>
              <w:widowControl/>
              <w:tabs>
                <w:tab w:val="left" w:pos="8316"/>
              </w:tabs>
              <w:spacing w:line="0" w:lineRule="atLeast"/>
              <w:rPr>
                <w:sz w:val="22"/>
                <w:szCs w:val="18"/>
              </w:rPr>
            </w:pPr>
            <w:r w:rsidRPr="004162AE">
              <w:rPr>
                <w:sz w:val="22"/>
                <w:szCs w:val="18"/>
              </w:rPr>
              <w:t>студент</w:t>
            </w:r>
            <w:proofErr w:type="gramStart"/>
            <w:r w:rsidRPr="004162AE">
              <w:rPr>
                <w:sz w:val="22"/>
                <w:szCs w:val="18"/>
              </w:rPr>
              <w:t>а</w:t>
            </w:r>
            <w:r>
              <w:rPr>
                <w:sz w:val="22"/>
                <w:szCs w:val="18"/>
              </w:rPr>
              <w:t>(</w:t>
            </w:r>
            <w:proofErr w:type="spellStart"/>
            <w:proofErr w:type="gramEnd"/>
            <w:r>
              <w:rPr>
                <w:sz w:val="22"/>
                <w:szCs w:val="18"/>
              </w:rPr>
              <w:t>ки</w:t>
            </w:r>
            <w:proofErr w:type="spellEnd"/>
            <w:r>
              <w:rPr>
                <w:sz w:val="22"/>
                <w:szCs w:val="18"/>
              </w:rPr>
              <w:t>) 4</w:t>
            </w:r>
            <w:r w:rsidRPr="004162AE">
              <w:rPr>
                <w:sz w:val="22"/>
                <w:szCs w:val="18"/>
              </w:rPr>
              <w:t xml:space="preserve"> курса </w:t>
            </w:r>
          </w:p>
          <w:p w:rsidR="006844F9" w:rsidRPr="004162AE" w:rsidRDefault="006844F9" w:rsidP="00BC5BF2">
            <w:pPr>
              <w:widowControl/>
              <w:tabs>
                <w:tab w:val="left" w:pos="8316"/>
              </w:tabs>
              <w:spacing w:before="60" w:line="0" w:lineRule="atLeast"/>
              <w:rPr>
                <w:sz w:val="22"/>
                <w:szCs w:val="18"/>
              </w:rPr>
            </w:pPr>
            <w:r w:rsidRPr="004162AE">
              <w:rPr>
                <w:sz w:val="22"/>
                <w:szCs w:val="18"/>
              </w:rPr>
              <w:t>группы _____________________________</w:t>
            </w:r>
            <w:r>
              <w:rPr>
                <w:sz w:val="22"/>
                <w:szCs w:val="18"/>
              </w:rPr>
              <w:t>__</w:t>
            </w:r>
          </w:p>
          <w:p w:rsidR="006844F9" w:rsidRPr="004162AE" w:rsidRDefault="006844F9" w:rsidP="00BC5BF2">
            <w:pPr>
              <w:widowControl/>
              <w:tabs>
                <w:tab w:val="left" w:pos="8316"/>
              </w:tabs>
              <w:spacing w:before="120" w:line="0" w:lineRule="atLeast"/>
              <w:rPr>
                <w:sz w:val="18"/>
                <w:szCs w:val="18"/>
              </w:rPr>
            </w:pPr>
            <w:r>
              <w:rPr>
                <w:sz w:val="18"/>
                <w:szCs w:val="18"/>
              </w:rPr>
              <w:t>_____________________________________________</w:t>
            </w:r>
          </w:p>
        </w:tc>
      </w:tr>
      <w:tr w:rsidR="006844F9" w:rsidRPr="004162AE" w:rsidTr="007C44A6">
        <w:tblPrEx>
          <w:tblCellMar>
            <w:left w:w="108" w:type="dxa"/>
            <w:right w:w="108" w:type="dxa"/>
          </w:tblCellMar>
          <w:tblLook w:val="04A0"/>
        </w:tblPrEx>
        <w:trPr>
          <w:trHeight w:val="113"/>
        </w:trPr>
        <w:tc>
          <w:tcPr>
            <w:tcW w:w="2711" w:type="pct"/>
            <w:gridSpan w:val="2"/>
          </w:tcPr>
          <w:p w:rsidR="006844F9" w:rsidRPr="00521636" w:rsidRDefault="006844F9" w:rsidP="00BC5BF2">
            <w:pPr>
              <w:widowControl/>
              <w:tabs>
                <w:tab w:val="left" w:pos="8316"/>
              </w:tabs>
              <w:rPr>
                <w:sz w:val="16"/>
                <w:szCs w:val="16"/>
              </w:rPr>
            </w:pPr>
          </w:p>
        </w:tc>
        <w:tc>
          <w:tcPr>
            <w:tcW w:w="2289" w:type="pct"/>
            <w:gridSpan w:val="4"/>
          </w:tcPr>
          <w:p w:rsidR="006844F9" w:rsidRPr="00521636" w:rsidRDefault="006844F9" w:rsidP="00BC5BF2">
            <w:pPr>
              <w:widowControl/>
              <w:tabs>
                <w:tab w:val="left" w:pos="8316"/>
              </w:tabs>
              <w:jc w:val="center"/>
              <w:rPr>
                <w:sz w:val="16"/>
                <w:szCs w:val="16"/>
              </w:rPr>
            </w:pPr>
            <w:r w:rsidRPr="00521636">
              <w:rPr>
                <w:sz w:val="16"/>
                <w:szCs w:val="16"/>
              </w:rPr>
              <w:t>(фамилия полностью в родительном падеже)</w:t>
            </w:r>
          </w:p>
        </w:tc>
      </w:tr>
      <w:tr w:rsidR="006844F9" w:rsidRPr="004162AE" w:rsidTr="007C44A6">
        <w:tblPrEx>
          <w:tblCellMar>
            <w:left w:w="108" w:type="dxa"/>
            <w:right w:w="108" w:type="dxa"/>
          </w:tblCellMar>
          <w:tblLook w:val="04A0"/>
        </w:tblPrEx>
        <w:trPr>
          <w:trHeight w:val="170"/>
        </w:trPr>
        <w:tc>
          <w:tcPr>
            <w:tcW w:w="2711" w:type="pct"/>
            <w:gridSpan w:val="2"/>
          </w:tcPr>
          <w:p w:rsidR="006844F9" w:rsidRPr="00521636" w:rsidRDefault="006844F9" w:rsidP="00BC5BF2">
            <w:pPr>
              <w:widowControl/>
              <w:tabs>
                <w:tab w:val="left" w:pos="8316"/>
              </w:tabs>
              <w:rPr>
                <w:sz w:val="18"/>
                <w:szCs w:val="18"/>
              </w:rPr>
            </w:pPr>
          </w:p>
        </w:tc>
        <w:tc>
          <w:tcPr>
            <w:tcW w:w="2289" w:type="pct"/>
            <w:gridSpan w:val="4"/>
            <w:vAlign w:val="bottom"/>
          </w:tcPr>
          <w:p w:rsidR="006844F9" w:rsidRPr="00521636" w:rsidRDefault="006844F9" w:rsidP="00BC5BF2">
            <w:pPr>
              <w:widowControl/>
              <w:tabs>
                <w:tab w:val="left" w:pos="8316"/>
              </w:tabs>
              <w:jc w:val="center"/>
              <w:rPr>
                <w:sz w:val="18"/>
                <w:szCs w:val="18"/>
              </w:rPr>
            </w:pPr>
            <w:r>
              <w:rPr>
                <w:sz w:val="18"/>
                <w:szCs w:val="18"/>
              </w:rPr>
              <w:t>______________________________________________</w:t>
            </w:r>
          </w:p>
        </w:tc>
      </w:tr>
      <w:tr w:rsidR="006844F9" w:rsidRPr="004162AE" w:rsidTr="007C44A6">
        <w:tblPrEx>
          <w:tblCellMar>
            <w:left w:w="108" w:type="dxa"/>
            <w:right w:w="108" w:type="dxa"/>
          </w:tblCellMar>
          <w:tblLook w:val="04A0"/>
        </w:tblPrEx>
        <w:trPr>
          <w:trHeight w:val="397"/>
        </w:trPr>
        <w:tc>
          <w:tcPr>
            <w:tcW w:w="2711" w:type="pct"/>
            <w:gridSpan w:val="2"/>
          </w:tcPr>
          <w:p w:rsidR="006844F9" w:rsidRPr="004162AE" w:rsidRDefault="006844F9" w:rsidP="00BC5BF2">
            <w:pPr>
              <w:widowControl/>
              <w:tabs>
                <w:tab w:val="left" w:pos="8316"/>
              </w:tabs>
              <w:rPr>
                <w:sz w:val="22"/>
                <w:szCs w:val="18"/>
              </w:rPr>
            </w:pPr>
          </w:p>
        </w:tc>
        <w:tc>
          <w:tcPr>
            <w:tcW w:w="2289" w:type="pct"/>
            <w:gridSpan w:val="4"/>
          </w:tcPr>
          <w:p w:rsidR="006844F9" w:rsidRPr="004162AE" w:rsidRDefault="006844F9" w:rsidP="00BC5BF2">
            <w:pPr>
              <w:widowControl/>
              <w:tabs>
                <w:tab w:val="left" w:pos="8316"/>
              </w:tabs>
              <w:jc w:val="center"/>
              <w:rPr>
                <w:sz w:val="22"/>
                <w:szCs w:val="18"/>
              </w:rPr>
            </w:pPr>
            <w:r w:rsidRPr="00521636">
              <w:rPr>
                <w:sz w:val="16"/>
                <w:szCs w:val="16"/>
              </w:rPr>
              <w:t>(</w:t>
            </w:r>
            <w:r>
              <w:rPr>
                <w:sz w:val="16"/>
                <w:szCs w:val="16"/>
              </w:rPr>
              <w:t xml:space="preserve">имя, отчество </w:t>
            </w:r>
            <w:r w:rsidRPr="00521636">
              <w:rPr>
                <w:sz w:val="16"/>
                <w:szCs w:val="16"/>
              </w:rPr>
              <w:t xml:space="preserve"> полностью в родительном падеже)</w:t>
            </w:r>
          </w:p>
        </w:tc>
      </w:tr>
      <w:tr w:rsidR="006844F9" w:rsidRPr="004162AE" w:rsidTr="007C44A6">
        <w:tblPrEx>
          <w:tblCellMar>
            <w:left w:w="108" w:type="dxa"/>
            <w:right w:w="108" w:type="dxa"/>
          </w:tblCellMar>
          <w:tblLook w:val="04A0"/>
        </w:tblPrEx>
        <w:trPr>
          <w:trHeight w:val="1952"/>
        </w:trPr>
        <w:tc>
          <w:tcPr>
            <w:tcW w:w="5000" w:type="pct"/>
            <w:gridSpan w:val="6"/>
          </w:tcPr>
          <w:p w:rsidR="006844F9" w:rsidRDefault="006844F9" w:rsidP="007C44A6">
            <w:pPr>
              <w:widowControl/>
              <w:tabs>
                <w:tab w:val="left" w:pos="6552"/>
                <w:tab w:val="left" w:pos="8316"/>
              </w:tabs>
              <w:ind w:left="2268"/>
              <w:jc w:val="center"/>
              <w:rPr>
                <w:sz w:val="22"/>
                <w:szCs w:val="18"/>
              </w:rPr>
            </w:pPr>
            <w:r w:rsidRPr="004162AE">
              <w:rPr>
                <w:b/>
                <w:sz w:val="22"/>
                <w:szCs w:val="18"/>
              </w:rPr>
              <w:t>ЗАЯВЛЕНИЕ</w:t>
            </w:r>
          </w:p>
          <w:p w:rsidR="006844F9" w:rsidRPr="004162AE" w:rsidRDefault="006844F9" w:rsidP="00BC5BF2">
            <w:pPr>
              <w:widowControl/>
              <w:tabs>
                <w:tab w:val="left" w:pos="6552"/>
                <w:tab w:val="left" w:pos="8316"/>
              </w:tabs>
              <w:rPr>
                <w:sz w:val="22"/>
                <w:szCs w:val="18"/>
              </w:rPr>
            </w:pPr>
            <w:r w:rsidRPr="004162AE">
              <w:rPr>
                <w:sz w:val="22"/>
                <w:szCs w:val="18"/>
              </w:rPr>
              <w:t xml:space="preserve">Прошу разрешить мне выполнение </w:t>
            </w:r>
            <w:r>
              <w:rPr>
                <w:sz w:val="22"/>
                <w:szCs w:val="18"/>
              </w:rPr>
              <w:t>выпускной квалификационной работы</w:t>
            </w:r>
            <w:r w:rsidRPr="004162AE">
              <w:rPr>
                <w:sz w:val="22"/>
                <w:szCs w:val="18"/>
              </w:rPr>
              <w:t xml:space="preserve"> по теме:</w:t>
            </w:r>
          </w:p>
          <w:p w:rsidR="006844F9" w:rsidRPr="004162AE" w:rsidRDefault="006844F9" w:rsidP="00BC5BF2">
            <w:pPr>
              <w:widowControl/>
              <w:tabs>
                <w:tab w:val="left" w:pos="6552"/>
                <w:tab w:val="left" w:pos="8316"/>
              </w:tabs>
              <w:spacing w:before="60"/>
              <w:rPr>
                <w:sz w:val="22"/>
                <w:szCs w:val="18"/>
              </w:rPr>
            </w:pPr>
            <w:r w:rsidRPr="004162AE">
              <w:rPr>
                <w:sz w:val="22"/>
                <w:szCs w:val="18"/>
              </w:rPr>
              <w:t>__________________________________________________________________________________</w:t>
            </w:r>
            <w:r w:rsidR="007C44A6">
              <w:rPr>
                <w:sz w:val="22"/>
                <w:szCs w:val="18"/>
              </w:rPr>
              <w:t>___</w:t>
            </w:r>
          </w:p>
          <w:p w:rsidR="006844F9" w:rsidRPr="004162AE" w:rsidRDefault="006844F9" w:rsidP="00BC5BF2">
            <w:pPr>
              <w:widowControl/>
              <w:tabs>
                <w:tab w:val="left" w:pos="6552"/>
                <w:tab w:val="left" w:pos="8316"/>
              </w:tabs>
              <w:spacing w:before="60"/>
              <w:rPr>
                <w:sz w:val="22"/>
                <w:szCs w:val="18"/>
              </w:rPr>
            </w:pPr>
            <w:r w:rsidRPr="004162AE">
              <w:rPr>
                <w:sz w:val="22"/>
                <w:szCs w:val="18"/>
              </w:rPr>
              <w:t>__________________________________________________________________________________</w:t>
            </w:r>
            <w:r w:rsidR="007C44A6">
              <w:rPr>
                <w:sz w:val="22"/>
                <w:szCs w:val="18"/>
              </w:rPr>
              <w:t>___</w:t>
            </w:r>
          </w:p>
          <w:p w:rsidR="006844F9" w:rsidRPr="004162AE" w:rsidRDefault="006844F9" w:rsidP="00BC5BF2">
            <w:pPr>
              <w:widowControl/>
              <w:tabs>
                <w:tab w:val="left" w:pos="6552"/>
                <w:tab w:val="left" w:pos="8316"/>
              </w:tabs>
              <w:spacing w:before="60"/>
              <w:rPr>
                <w:sz w:val="22"/>
                <w:szCs w:val="18"/>
              </w:rPr>
            </w:pPr>
            <w:r w:rsidRPr="004162AE">
              <w:rPr>
                <w:sz w:val="22"/>
                <w:szCs w:val="18"/>
              </w:rPr>
              <w:t xml:space="preserve">На материалах </w:t>
            </w:r>
            <w:r w:rsidRPr="002B6609">
              <w:rPr>
                <w:sz w:val="22"/>
                <w:szCs w:val="18"/>
              </w:rPr>
              <w:t>предприятия</w:t>
            </w:r>
            <w:r>
              <w:rPr>
                <w:sz w:val="22"/>
                <w:szCs w:val="18"/>
              </w:rPr>
              <w:t>:</w:t>
            </w:r>
            <w:r w:rsidRPr="004162AE">
              <w:rPr>
                <w:sz w:val="22"/>
                <w:szCs w:val="18"/>
              </w:rPr>
              <w:t>_</w:t>
            </w:r>
            <w:r>
              <w:rPr>
                <w:sz w:val="22"/>
                <w:szCs w:val="18"/>
              </w:rPr>
              <w:t>_</w:t>
            </w:r>
            <w:r w:rsidRPr="004162AE">
              <w:rPr>
                <w:sz w:val="22"/>
                <w:szCs w:val="18"/>
              </w:rPr>
              <w:t>________________________________________________________</w:t>
            </w:r>
            <w:r>
              <w:rPr>
                <w:sz w:val="22"/>
                <w:szCs w:val="18"/>
              </w:rPr>
              <w:t>_____</w:t>
            </w:r>
          </w:p>
          <w:p w:rsidR="006844F9" w:rsidRPr="004162AE" w:rsidRDefault="006844F9" w:rsidP="00BC5BF2">
            <w:pPr>
              <w:widowControl/>
              <w:tabs>
                <w:tab w:val="left" w:pos="6552"/>
                <w:tab w:val="left" w:pos="8316"/>
              </w:tabs>
              <w:spacing w:before="60"/>
              <w:rPr>
                <w:sz w:val="22"/>
                <w:szCs w:val="18"/>
              </w:rPr>
            </w:pPr>
            <w:r w:rsidRPr="004162AE">
              <w:rPr>
                <w:sz w:val="22"/>
                <w:szCs w:val="18"/>
              </w:rPr>
              <w:t xml:space="preserve">Научным руководителем прошу назначить: </w:t>
            </w:r>
            <w:proofErr w:type="spellStart"/>
            <w:r w:rsidRPr="004162AE">
              <w:rPr>
                <w:sz w:val="22"/>
                <w:szCs w:val="18"/>
              </w:rPr>
              <w:t>степень______</w:t>
            </w:r>
            <w:proofErr w:type="spellEnd"/>
            <w:r w:rsidRPr="004162AE">
              <w:rPr>
                <w:sz w:val="22"/>
                <w:szCs w:val="18"/>
              </w:rPr>
              <w:t>, звание или должность ___________</w:t>
            </w:r>
            <w:r w:rsidR="007C44A6">
              <w:rPr>
                <w:sz w:val="22"/>
                <w:szCs w:val="18"/>
              </w:rPr>
              <w:t>___</w:t>
            </w:r>
          </w:p>
          <w:p w:rsidR="006844F9" w:rsidRPr="004162AE" w:rsidRDefault="006844F9" w:rsidP="00BC5BF2">
            <w:pPr>
              <w:widowControl/>
              <w:tabs>
                <w:tab w:val="left" w:pos="6552"/>
                <w:tab w:val="left" w:pos="8316"/>
              </w:tabs>
              <w:spacing w:before="40"/>
              <w:rPr>
                <w:sz w:val="22"/>
                <w:szCs w:val="18"/>
              </w:rPr>
            </w:pPr>
            <w:r w:rsidRPr="004162AE">
              <w:rPr>
                <w:sz w:val="22"/>
                <w:szCs w:val="18"/>
              </w:rPr>
              <w:t>__________________________________________________________________________________</w:t>
            </w:r>
            <w:r w:rsidR="007C44A6">
              <w:rPr>
                <w:sz w:val="22"/>
                <w:szCs w:val="18"/>
              </w:rPr>
              <w:t>___</w:t>
            </w:r>
          </w:p>
          <w:p w:rsidR="006844F9" w:rsidRPr="00521636" w:rsidRDefault="006844F9" w:rsidP="00BC5BF2">
            <w:pPr>
              <w:widowControl/>
              <w:tabs>
                <w:tab w:val="left" w:pos="6552"/>
                <w:tab w:val="left" w:pos="8316"/>
              </w:tabs>
              <w:jc w:val="center"/>
              <w:rPr>
                <w:sz w:val="18"/>
                <w:szCs w:val="18"/>
              </w:rPr>
            </w:pPr>
            <w:r w:rsidRPr="004162AE">
              <w:rPr>
                <w:sz w:val="16"/>
                <w:szCs w:val="18"/>
              </w:rPr>
              <w:t>(</w:t>
            </w:r>
            <w:r>
              <w:rPr>
                <w:sz w:val="16"/>
                <w:szCs w:val="18"/>
              </w:rPr>
              <w:t>фамилия, имя, отчество преподавателя в родительном падеже</w:t>
            </w:r>
            <w:r w:rsidRPr="004162AE">
              <w:rPr>
                <w:sz w:val="16"/>
                <w:szCs w:val="18"/>
              </w:rPr>
              <w:t>)</w:t>
            </w:r>
          </w:p>
        </w:tc>
      </w:tr>
      <w:tr w:rsidR="006844F9" w:rsidRPr="004162AE" w:rsidTr="007C44A6">
        <w:tblPrEx>
          <w:tblCellMar>
            <w:left w:w="108" w:type="dxa"/>
            <w:right w:w="108" w:type="dxa"/>
          </w:tblCellMar>
          <w:tblLook w:val="04A0"/>
        </w:tblPrEx>
        <w:trPr>
          <w:trHeight w:val="1052"/>
        </w:trPr>
        <w:tc>
          <w:tcPr>
            <w:tcW w:w="5000" w:type="pct"/>
            <w:gridSpan w:val="6"/>
          </w:tcPr>
          <w:p w:rsidR="006844F9" w:rsidRPr="004162AE" w:rsidRDefault="006844F9" w:rsidP="00BC5BF2">
            <w:pPr>
              <w:widowControl/>
              <w:tabs>
                <w:tab w:val="left" w:pos="6552"/>
                <w:tab w:val="left" w:pos="8316"/>
              </w:tabs>
              <w:rPr>
                <w:i/>
                <w:sz w:val="22"/>
                <w:szCs w:val="18"/>
              </w:rPr>
            </w:pPr>
            <w:r w:rsidRPr="004162AE">
              <w:rPr>
                <w:i/>
                <w:sz w:val="22"/>
                <w:szCs w:val="18"/>
              </w:rPr>
              <w:t>О себе дополнительно сообщаю:</w:t>
            </w:r>
            <w:r>
              <w:rPr>
                <w:i/>
                <w:sz w:val="22"/>
                <w:szCs w:val="18"/>
              </w:rPr>
              <w:t xml:space="preserve"> </w:t>
            </w:r>
            <w:proofErr w:type="spellStart"/>
            <w:r w:rsidRPr="004162AE">
              <w:rPr>
                <w:sz w:val="22"/>
                <w:szCs w:val="18"/>
              </w:rPr>
              <w:t>Сот</w:t>
            </w:r>
            <w:proofErr w:type="gramStart"/>
            <w:r w:rsidRPr="004162AE">
              <w:rPr>
                <w:sz w:val="22"/>
                <w:szCs w:val="18"/>
              </w:rPr>
              <w:t>.т</w:t>
            </w:r>
            <w:proofErr w:type="gramEnd"/>
            <w:r w:rsidRPr="004162AE">
              <w:rPr>
                <w:sz w:val="22"/>
                <w:szCs w:val="18"/>
              </w:rPr>
              <w:t>ел</w:t>
            </w:r>
            <w:proofErr w:type="spellEnd"/>
            <w:r w:rsidRPr="004162AE">
              <w:rPr>
                <w:sz w:val="22"/>
                <w:szCs w:val="18"/>
              </w:rPr>
              <w:t>.: ____________________________________________</w:t>
            </w:r>
            <w:r>
              <w:rPr>
                <w:sz w:val="22"/>
                <w:szCs w:val="18"/>
              </w:rPr>
              <w:t>____</w:t>
            </w:r>
          </w:p>
          <w:p w:rsidR="006844F9" w:rsidRPr="004162AE" w:rsidRDefault="006844F9" w:rsidP="00BC5BF2">
            <w:pPr>
              <w:widowControl/>
              <w:tabs>
                <w:tab w:val="left" w:pos="6552"/>
                <w:tab w:val="left" w:pos="8316"/>
              </w:tabs>
              <w:spacing w:before="60"/>
              <w:rPr>
                <w:sz w:val="22"/>
                <w:szCs w:val="18"/>
              </w:rPr>
            </w:pPr>
            <w:r w:rsidRPr="004162AE">
              <w:rPr>
                <w:sz w:val="22"/>
                <w:szCs w:val="18"/>
                <w:lang w:val="en-US"/>
              </w:rPr>
              <w:t>E</w:t>
            </w:r>
            <w:r w:rsidRPr="004162AE">
              <w:rPr>
                <w:sz w:val="22"/>
                <w:szCs w:val="18"/>
              </w:rPr>
              <w:t>-</w:t>
            </w:r>
            <w:r w:rsidRPr="004162AE">
              <w:rPr>
                <w:sz w:val="22"/>
                <w:szCs w:val="18"/>
                <w:lang w:val="en-US"/>
              </w:rPr>
              <w:t>mail</w:t>
            </w:r>
            <w:r w:rsidR="007C44A6">
              <w:rPr>
                <w:sz w:val="22"/>
                <w:szCs w:val="18"/>
              </w:rPr>
              <w:t>: __________________________</w:t>
            </w:r>
            <w:r w:rsidRPr="004162AE">
              <w:rPr>
                <w:sz w:val="22"/>
                <w:szCs w:val="18"/>
              </w:rPr>
              <w:t xml:space="preserve">__________ Дом. </w:t>
            </w:r>
            <w:proofErr w:type="gramStart"/>
            <w:r w:rsidRPr="004162AE">
              <w:rPr>
                <w:sz w:val="22"/>
                <w:szCs w:val="18"/>
              </w:rPr>
              <w:t>тел.:</w:t>
            </w:r>
            <w:proofErr w:type="gramEnd"/>
            <w:r w:rsidRPr="004162AE">
              <w:rPr>
                <w:sz w:val="22"/>
                <w:szCs w:val="18"/>
              </w:rPr>
              <w:t xml:space="preserve"> (________) __________________</w:t>
            </w:r>
            <w:r>
              <w:rPr>
                <w:sz w:val="22"/>
                <w:szCs w:val="18"/>
              </w:rPr>
              <w:t>_____</w:t>
            </w:r>
          </w:p>
          <w:p w:rsidR="006844F9" w:rsidRPr="004162AE" w:rsidRDefault="006844F9" w:rsidP="007C44A6">
            <w:pPr>
              <w:widowControl/>
              <w:tabs>
                <w:tab w:val="left" w:pos="6552"/>
                <w:tab w:val="left" w:pos="8316"/>
              </w:tabs>
              <w:rPr>
                <w:i/>
                <w:sz w:val="22"/>
                <w:szCs w:val="18"/>
              </w:rPr>
            </w:pPr>
            <w:r w:rsidRPr="004162AE">
              <w:rPr>
                <w:i/>
                <w:szCs w:val="18"/>
              </w:rPr>
              <w:t xml:space="preserve">В случае изменения контактных данных обязуюсь своевременно уведомить </w:t>
            </w:r>
            <w:r w:rsidR="007C44A6">
              <w:rPr>
                <w:i/>
                <w:szCs w:val="18"/>
              </w:rPr>
              <w:t xml:space="preserve">инспектора деканата </w:t>
            </w:r>
            <w:r w:rsidRPr="004162AE">
              <w:rPr>
                <w:i/>
                <w:szCs w:val="18"/>
              </w:rPr>
              <w:t xml:space="preserve">и научного руководителя. </w:t>
            </w:r>
          </w:p>
        </w:tc>
      </w:tr>
      <w:tr w:rsidR="006844F9" w:rsidRPr="004162AE" w:rsidTr="007C44A6">
        <w:tblPrEx>
          <w:tblCellMar>
            <w:left w:w="108" w:type="dxa"/>
            <w:right w:w="108" w:type="dxa"/>
          </w:tblCellMar>
          <w:tblLook w:val="04A0"/>
        </w:tblPrEx>
        <w:trPr>
          <w:trHeight w:val="98"/>
        </w:trPr>
        <w:tc>
          <w:tcPr>
            <w:tcW w:w="5000" w:type="pct"/>
            <w:gridSpan w:val="6"/>
          </w:tcPr>
          <w:p w:rsidR="006844F9" w:rsidRPr="004162AE" w:rsidRDefault="006844F9" w:rsidP="00BC5BF2">
            <w:pPr>
              <w:widowControl/>
              <w:tabs>
                <w:tab w:val="left" w:pos="6552"/>
                <w:tab w:val="left" w:pos="8316"/>
              </w:tabs>
              <w:rPr>
                <w:sz w:val="14"/>
                <w:szCs w:val="18"/>
              </w:rPr>
            </w:pPr>
          </w:p>
          <w:p w:rsidR="006844F9" w:rsidRPr="004162AE" w:rsidRDefault="006844F9" w:rsidP="00BC5BF2">
            <w:pPr>
              <w:widowControl/>
              <w:tabs>
                <w:tab w:val="left" w:pos="6552"/>
                <w:tab w:val="left" w:pos="8316"/>
              </w:tabs>
              <w:rPr>
                <w:sz w:val="22"/>
                <w:szCs w:val="18"/>
              </w:rPr>
            </w:pPr>
            <w:r w:rsidRPr="004162AE">
              <w:rPr>
                <w:sz w:val="22"/>
                <w:szCs w:val="18"/>
              </w:rPr>
              <w:t>«___» ______________201_ г.</w:t>
            </w:r>
            <w:r w:rsidRPr="004162AE">
              <w:rPr>
                <w:sz w:val="22"/>
                <w:szCs w:val="18"/>
              </w:rPr>
              <w:tab/>
              <w:t xml:space="preserve">   _____________________</w:t>
            </w:r>
          </w:p>
          <w:p w:rsidR="006844F9" w:rsidRPr="004162AE" w:rsidRDefault="006844F9" w:rsidP="00BC5BF2">
            <w:pPr>
              <w:widowControl/>
              <w:tabs>
                <w:tab w:val="left" w:pos="6552"/>
                <w:tab w:val="left" w:pos="8316"/>
              </w:tabs>
              <w:rPr>
                <w:sz w:val="16"/>
                <w:szCs w:val="18"/>
              </w:rPr>
            </w:pPr>
            <w:r w:rsidRPr="004162AE">
              <w:rPr>
                <w:sz w:val="16"/>
                <w:szCs w:val="18"/>
              </w:rPr>
              <w:t xml:space="preserve">                                                                                                                                                                                       (подпись студента)</w:t>
            </w:r>
          </w:p>
          <w:p w:rsidR="006844F9" w:rsidRPr="004162AE" w:rsidRDefault="006844F9" w:rsidP="00BC5BF2">
            <w:pPr>
              <w:widowControl/>
              <w:tabs>
                <w:tab w:val="left" w:pos="6552"/>
                <w:tab w:val="left" w:pos="8316"/>
              </w:tabs>
              <w:rPr>
                <w:i/>
                <w:sz w:val="22"/>
                <w:szCs w:val="18"/>
              </w:rPr>
            </w:pPr>
            <w:r w:rsidRPr="004162AE">
              <w:rPr>
                <w:i/>
                <w:sz w:val="22"/>
                <w:szCs w:val="18"/>
              </w:rPr>
              <w:t>Подпись научного руководителя:</w:t>
            </w:r>
          </w:p>
          <w:p w:rsidR="006844F9" w:rsidRDefault="006844F9" w:rsidP="00BC5BF2">
            <w:pPr>
              <w:widowControl/>
              <w:tabs>
                <w:tab w:val="left" w:pos="6552"/>
                <w:tab w:val="left" w:pos="8316"/>
              </w:tabs>
              <w:spacing w:before="80"/>
              <w:rPr>
                <w:sz w:val="22"/>
                <w:szCs w:val="18"/>
              </w:rPr>
            </w:pPr>
            <w:r w:rsidRPr="004162AE">
              <w:rPr>
                <w:sz w:val="22"/>
                <w:szCs w:val="18"/>
              </w:rPr>
              <w:t>Тема</w:t>
            </w:r>
            <w:r>
              <w:rPr>
                <w:sz w:val="22"/>
                <w:szCs w:val="18"/>
              </w:rPr>
              <w:t xml:space="preserve"> выпускной квалификационной работы </w:t>
            </w:r>
            <w:r w:rsidRPr="004162AE">
              <w:rPr>
                <w:sz w:val="22"/>
                <w:szCs w:val="18"/>
              </w:rPr>
              <w:t>СОГЛАСОВАНА</w:t>
            </w:r>
            <w:r>
              <w:rPr>
                <w:sz w:val="22"/>
                <w:szCs w:val="18"/>
              </w:rPr>
              <w:t>: ________________ «__»_____</w:t>
            </w:r>
            <w:r w:rsidRPr="004162AE">
              <w:rPr>
                <w:sz w:val="22"/>
                <w:szCs w:val="18"/>
              </w:rPr>
              <w:t xml:space="preserve">__201_г.           </w:t>
            </w:r>
          </w:p>
          <w:p w:rsidR="006844F9" w:rsidRPr="00634008" w:rsidRDefault="006844F9" w:rsidP="00BC5BF2">
            <w:pPr>
              <w:widowControl/>
              <w:tabs>
                <w:tab w:val="left" w:pos="6552"/>
                <w:tab w:val="left" w:pos="8316"/>
              </w:tabs>
              <w:jc w:val="center"/>
              <w:rPr>
                <w:sz w:val="14"/>
                <w:szCs w:val="18"/>
              </w:rPr>
            </w:pPr>
            <w:r>
              <w:rPr>
                <w:sz w:val="14"/>
                <w:szCs w:val="18"/>
              </w:rPr>
              <w:t xml:space="preserve">                                                                                                                    </w:t>
            </w:r>
            <w:r w:rsidRPr="00634008">
              <w:rPr>
                <w:sz w:val="14"/>
                <w:szCs w:val="18"/>
              </w:rPr>
              <w:t>(подпись  научного руководителя)</w:t>
            </w:r>
          </w:p>
          <w:p w:rsidR="006844F9" w:rsidRPr="004162AE" w:rsidRDefault="006844F9" w:rsidP="00BC5BF2">
            <w:pPr>
              <w:widowControl/>
              <w:tabs>
                <w:tab w:val="left" w:pos="6552"/>
                <w:tab w:val="left" w:pos="8316"/>
              </w:tabs>
              <w:rPr>
                <w:sz w:val="18"/>
                <w:szCs w:val="18"/>
              </w:rPr>
            </w:pPr>
            <w:r>
              <w:rPr>
                <w:noProof/>
                <w:sz w:val="18"/>
                <w:szCs w:val="18"/>
              </w:rPr>
              <w:pict>
                <v:shape id="_x0000_s1196" type="#_x0000_t32" style="position:absolute;margin-left:-.3pt;margin-top:3.45pt;width:481.9pt;height:0;z-index:251660288" o:connectortype="straight" strokeweight="1.5pt"/>
              </w:pict>
            </w:r>
          </w:p>
          <w:p w:rsidR="006844F9" w:rsidRPr="004162AE" w:rsidRDefault="006844F9" w:rsidP="00BC5BF2">
            <w:pPr>
              <w:widowControl/>
              <w:tabs>
                <w:tab w:val="left" w:pos="6552"/>
                <w:tab w:val="left" w:pos="8316"/>
              </w:tabs>
              <w:rPr>
                <w:b/>
                <w:sz w:val="22"/>
                <w:szCs w:val="18"/>
              </w:rPr>
            </w:pPr>
            <w:r w:rsidRPr="004162AE">
              <w:rPr>
                <w:b/>
                <w:sz w:val="22"/>
                <w:szCs w:val="18"/>
              </w:rPr>
              <w:t xml:space="preserve">Рекомендации по корректировке темы </w:t>
            </w:r>
            <w:r>
              <w:rPr>
                <w:b/>
                <w:sz w:val="22"/>
                <w:szCs w:val="18"/>
              </w:rPr>
              <w:t>ВКР</w:t>
            </w:r>
            <w:r w:rsidRPr="004162AE">
              <w:rPr>
                <w:b/>
                <w:sz w:val="22"/>
                <w:szCs w:val="18"/>
              </w:rPr>
              <w:t xml:space="preserve">: </w:t>
            </w:r>
          </w:p>
          <w:p w:rsidR="006844F9" w:rsidRPr="004162AE" w:rsidRDefault="006844F9" w:rsidP="00BC5BF2">
            <w:pPr>
              <w:widowControl/>
              <w:tabs>
                <w:tab w:val="left" w:pos="6552"/>
                <w:tab w:val="left" w:pos="8316"/>
              </w:tabs>
              <w:spacing w:before="60"/>
              <w:rPr>
                <w:sz w:val="22"/>
                <w:szCs w:val="18"/>
              </w:rPr>
            </w:pPr>
            <w:r w:rsidRPr="004162AE">
              <w:rPr>
                <w:sz w:val="22"/>
                <w:szCs w:val="18"/>
              </w:rPr>
              <w:t>__________________________________________________________________________________</w:t>
            </w:r>
            <w:r w:rsidR="007C44A6">
              <w:rPr>
                <w:sz w:val="22"/>
                <w:szCs w:val="18"/>
              </w:rPr>
              <w:t>___</w:t>
            </w:r>
          </w:p>
          <w:p w:rsidR="006844F9" w:rsidRPr="004162AE" w:rsidRDefault="006844F9" w:rsidP="00BC5BF2">
            <w:pPr>
              <w:widowControl/>
              <w:tabs>
                <w:tab w:val="left" w:pos="6552"/>
                <w:tab w:val="left" w:pos="8316"/>
              </w:tabs>
              <w:spacing w:before="60"/>
              <w:rPr>
                <w:sz w:val="22"/>
                <w:szCs w:val="18"/>
              </w:rPr>
            </w:pPr>
            <w:r w:rsidRPr="004162AE">
              <w:rPr>
                <w:sz w:val="22"/>
                <w:szCs w:val="18"/>
              </w:rPr>
              <w:t>__________________________________________________________________________________</w:t>
            </w:r>
            <w:r w:rsidR="007C44A6">
              <w:rPr>
                <w:sz w:val="22"/>
                <w:szCs w:val="18"/>
              </w:rPr>
              <w:t>___</w:t>
            </w:r>
          </w:p>
          <w:p w:rsidR="006844F9" w:rsidRPr="004162AE" w:rsidRDefault="006844F9" w:rsidP="00BC5BF2">
            <w:pPr>
              <w:widowControl/>
              <w:tabs>
                <w:tab w:val="left" w:pos="6552"/>
                <w:tab w:val="left" w:pos="8316"/>
              </w:tabs>
              <w:rPr>
                <w:sz w:val="22"/>
                <w:szCs w:val="18"/>
              </w:rPr>
            </w:pPr>
            <w:r w:rsidRPr="00034375">
              <w:rPr>
                <w:noProof/>
                <w:sz w:val="18"/>
                <w:szCs w:val="18"/>
              </w:rPr>
              <w:pict>
                <v:shape id="_x0000_s1197" type="#_x0000_t32" style="position:absolute;margin-left:-.3pt;margin-top:6.6pt;width:479.05pt;height:0;z-index:251661312" o:connectortype="straight" strokeweight="1.5pt"/>
              </w:pict>
            </w:r>
          </w:p>
          <w:p w:rsidR="006844F9" w:rsidRPr="004162AE" w:rsidRDefault="006844F9" w:rsidP="00BC5BF2">
            <w:pPr>
              <w:widowControl/>
              <w:tabs>
                <w:tab w:val="left" w:pos="6552"/>
                <w:tab w:val="left" w:pos="8316"/>
              </w:tabs>
              <w:rPr>
                <w:b/>
                <w:sz w:val="22"/>
                <w:szCs w:val="18"/>
              </w:rPr>
            </w:pPr>
            <w:r w:rsidRPr="004162AE">
              <w:rPr>
                <w:b/>
                <w:sz w:val="22"/>
                <w:szCs w:val="18"/>
              </w:rPr>
              <w:t>Итоговая формулировка темы</w:t>
            </w:r>
            <w:r>
              <w:rPr>
                <w:b/>
                <w:sz w:val="22"/>
                <w:szCs w:val="18"/>
              </w:rPr>
              <w:t xml:space="preserve"> ВКР</w:t>
            </w:r>
            <w:r w:rsidRPr="004162AE">
              <w:rPr>
                <w:b/>
                <w:sz w:val="22"/>
                <w:szCs w:val="18"/>
              </w:rPr>
              <w:t>, идущая в приказ:</w:t>
            </w:r>
          </w:p>
          <w:p w:rsidR="006844F9" w:rsidRPr="004162AE" w:rsidRDefault="006844F9" w:rsidP="00BC5BF2">
            <w:pPr>
              <w:widowControl/>
              <w:tabs>
                <w:tab w:val="left" w:pos="6552"/>
                <w:tab w:val="left" w:pos="8316"/>
              </w:tabs>
              <w:spacing w:before="60"/>
              <w:rPr>
                <w:sz w:val="22"/>
                <w:szCs w:val="18"/>
              </w:rPr>
            </w:pPr>
            <w:r w:rsidRPr="004162AE">
              <w:rPr>
                <w:sz w:val="22"/>
                <w:szCs w:val="18"/>
              </w:rPr>
              <w:t>__________________________________________________________________________________</w:t>
            </w:r>
            <w:r w:rsidR="007C44A6">
              <w:rPr>
                <w:sz w:val="22"/>
                <w:szCs w:val="18"/>
              </w:rPr>
              <w:t>___</w:t>
            </w:r>
          </w:p>
          <w:p w:rsidR="006844F9" w:rsidRPr="004162AE" w:rsidRDefault="006844F9" w:rsidP="00BC5BF2">
            <w:pPr>
              <w:widowControl/>
              <w:tabs>
                <w:tab w:val="left" w:pos="6552"/>
                <w:tab w:val="left" w:pos="8316"/>
              </w:tabs>
              <w:spacing w:before="60"/>
              <w:rPr>
                <w:sz w:val="22"/>
                <w:szCs w:val="18"/>
              </w:rPr>
            </w:pPr>
            <w:r w:rsidRPr="004162AE">
              <w:rPr>
                <w:sz w:val="22"/>
                <w:szCs w:val="18"/>
              </w:rPr>
              <w:t>__________________________________________________________________________________</w:t>
            </w:r>
            <w:r w:rsidR="007C44A6">
              <w:rPr>
                <w:sz w:val="22"/>
                <w:szCs w:val="18"/>
              </w:rPr>
              <w:t>___</w:t>
            </w:r>
          </w:p>
          <w:p w:rsidR="006844F9" w:rsidRPr="004162AE" w:rsidRDefault="006844F9" w:rsidP="00BC5BF2">
            <w:pPr>
              <w:widowControl/>
              <w:tabs>
                <w:tab w:val="left" w:pos="6552"/>
                <w:tab w:val="left" w:pos="8316"/>
              </w:tabs>
              <w:spacing w:before="60"/>
              <w:rPr>
                <w:sz w:val="22"/>
                <w:szCs w:val="18"/>
              </w:rPr>
            </w:pPr>
            <w:r w:rsidRPr="004162AE">
              <w:rPr>
                <w:sz w:val="22"/>
                <w:szCs w:val="18"/>
              </w:rPr>
              <w:t>__________________________________________________________________________________</w:t>
            </w:r>
            <w:r w:rsidR="007C44A6">
              <w:rPr>
                <w:sz w:val="22"/>
                <w:szCs w:val="18"/>
              </w:rPr>
              <w:t>___</w:t>
            </w:r>
          </w:p>
          <w:p w:rsidR="006844F9" w:rsidRPr="004162AE" w:rsidRDefault="006844F9" w:rsidP="00BC5BF2">
            <w:pPr>
              <w:widowControl/>
              <w:tabs>
                <w:tab w:val="left" w:pos="6552"/>
                <w:tab w:val="left" w:pos="8316"/>
              </w:tabs>
              <w:rPr>
                <w:i/>
                <w:sz w:val="22"/>
                <w:szCs w:val="18"/>
              </w:rPr>
            </w:pPr>
          </w:p>
          <w:p w:rsidR="006844F9" w:rsidRPr="004162AE" w:rsidRDefault="006844F9" w:rsidP="00BC5BF2">
            <w:pPr>
              <w:widowControl/>
              <w:tabs>
                <w:tab w:val="left" w:pos="6552"/>
                <w:tab w:val="left" w:pos="8316"/>
              </w:tabs>
              <w:rPr>
                <w:i/>
                <w:sz w:val="22"/>
                <w:szCs w:val="18"/>
              </w:rPr>
            </w:pPr>
            <w:r w:rsidRPr="004162AE">
              <w:rPr>
                <w:i/>
                <w:sz w:val="22"/>
                <w:szCs w:val="18"/>
              </w:rPr>
              <w:t>УТВЕРЖДЕНО:</w:t>
            </w:r>
          </w:p>
          <w:p w:rsidR="006844F9" w:rsidRPr="004162AE" w:rsidRDefault="007C44A6" w:rsidP="00BC5BF2">
            <w:pPr>
              <w:widowControl/>
              <w:tabs>
                <w:tab w:val="left" w:pos="6552"/>
                <w:tab w:val="left" w:pos="8316"/>
              </w:tabs>
              <w:rPr>
                <w:sz w:val="22"/>
                <w:szCs w:val="18"/>
              </w:rPr>
            </w:pPr>
            <w:r>
              <w:rPr>
                <w:sz w:val="22"/>
                <w:szCs w:val="18"/>
              </w:rPr>
              <w:t>Декан РГФ</w:t>
            </w:r>
            <w:proofErr w:type="gramStart"/>
            <w:r>
              <w:rPr>
                <w:sz w:val="22"/>
                <w:szCs w:val="18"/>
              </w:rPr>
              <w:t xml:space="preserve">                    </w:t>
            </w:r>
            <w:r w:rsidR="006844F9" w:rsidRPr="004162AE">
              <w:rPr>
                <w:sz w:val="22"/>
                <w:szCs w:val="18"/>
              </w:rPr>
              <w:t>:</w:t>
            </w:r>
            <w:proofErr w:type="gramEnd"/>
            <w:r w:rsidR="006844F9" w:rsidRPr="004162AE">
              <w:rPr>
                <w:sz w:val="22"/>
                <w:szCs w:val="18"/>
              </w:rPr>
              <w:t xml:space="preserve">                      ____________________    «___» ____________201_ г.   </w:t>
            </w:r>
          </w:p>
          <w:p w:rsidR="006844F9" w:rsidRPr="004162AE" w:rsidRDefault="006844F9" w:rsidP="00BC5BF2">
            <w:pPr>
              <w:widowControl/>
              <w:tabs>
                <w:tab w:val="left" w:pos="6552"/>
                <w:tab w:val="left" w:pos="8316"/>
              </w:tabs>
              <w:ind w:left="4253"/>
              <w:rPr>
                <w:sz w:val="16"/>
                <w:szCs w:val="18"/>
              </w:rPr>
            </w:pPr>
            <w:r w:rsidRPr="004162AE">
              <w:rPr>
                <w:sz w:val="16"/>
                <w:szCs w:val="18"/>
              </w:rPr>
              <w:t xml:space="preserve">(подпись)                                 </w:t>
            </w:r>
          </w:p>
          <w:p w:rsidR="006844F9" w:rsidRPr="004162AE" w:rsidRDefault="006844F9" w:rsidP="00BC5BF2">
            <w:pPr>
              <w:widowControl/>
              <w:tabs>
                <w:tab w:val="left" w:pos="6552"/>
                <w:tab w:val="left" w:pos="8316"/>
              </w:tabs>
              <w:rPr>
                <w:i/>
                <w:sz w:val="22"/>
                <w:szCs w:val="18"/>
              </w:rPr>
            </w:pPr>
            <w:r w:rsidRPr="004162AE">
              <w:rPr>
                <w:i/>
                <w:sz w:val="22"/>
                <w:szCs w:val="18"/>
              </w:rPr>
              <w:t>СОГЛАСОВАНО:</w:t>
            </w:r>
          </w:p>
          <w:p w:rsidR="006844F9" w:rsidRPr="004162AE" w:rsidRDefault="006844F9" w:rsidP="00BC5BF2">
            <w:pPr>
              <w:widowControl/>
              <w:tabs>
                <w:tab w:val="left" w:pos="6552"/>
                <w:tab w:val="left" w:pos="8316"/>
              </w:tabs>
              <w:rPr>
                <w:sz w:val="22"/>
                <w:szCs w:val="18"/>
              </w:rPr>
            </w:pPr>
            <w:r w:rsidRPr="004162AE">
              <w:rPr>
                <w:sz w:val="22"/>
                <w:szCs w:val="18"/>
              </w:rPr>
              <w:t xml:space="preserve">Научный руководитель:   </w:t>
            </w:r>
            <w:r>
              <w:rPr>
                <w:sz w:val="22"/>
                <w:szCs w:val="18"/>
              </w:rPr>
              <w:t xml:space="preserve">                </w:t>
            </w:r>
            <w:r w:rsidRPr="004162AE">
              <w:rPr>
                <w:sz w:val="22"/>
                <w:szCs w:val="18"/>
              </w:rPr>
              <w:t xml:space="preserve">  ____________________    «___» ____________201_ г.   </w:t>
            </w:r>
          </w:p>
          <w:p w:rsidR="006844F9" w:rsidRPr="004162AE" w:rsidRDefault="006844F9" w:rsidP="00BC5BF2">
            <w:pPr>
              <w:widowControl/>
              <w:tabs>
                <w:tab w:val="left" w:pos="6552"/>
                <w:tab w:val="left" w:pos="8316"/>
              </w:tabs>
              <w:ind w:left="4253"/>
              <w:rPr>
                <w:sz w:val="16"/>
                <w:szCs w:val="18"/>
              </w:rPr>
            </w:pPr>
            <w:r w:rsidRPr="004162AE">
              <w:rPr>
                <w:sz w:val="16"/>
                <w:szCs w:val="18"/>
              </w:rPr>
              <w:t xml:space="preserve">(подпись)                               </w:t>
            </w:r>
          </w:p>
          <w:p w:rsidR="006844F9" w:rsidRPr="004162AE" w:rsidRDefault="006844F9" w:rsidP="00BC5BF2">
            <w:pPr>
              <w:widowControl/>
              <w:tabs>
                <w:tab w:val="left" w:pos="6552"/>
                <w:tab w:val="left" w:pos="8316"/>
              </w:tabs>
              <w:rPr>
                <w:i/>
                <w:sz w:val="22"/>
                <w:szCs w:val="18"/>
              </w:rPr>
            </w:pPr>
            <w:r w:rsidRPr="004162AE">
              <w:rPr>
                <w:i/>
                <w:sz w:val="22"/>
                <w:szCs w:val="18"/>
              </w:rPr>
              <w:t>ОЗНАКОМЛЕН:</w:t>
            </w:r>
          </w:p>
          <w:p w:rsidR="006844F9" w:rsidRPr="004162AE" w:rsidRDefault="006844F9" w:rsidP="00BC5BF2">
            <w:pPr>
              <w:widowControl/>
              <w:tabs>
                <w:tab w:val="left" w:pos="6552"/>
                <w:tab w:val="left" w:pos="8316"/>
              </w:tabs>
              <w:rPr>
                <w:sz w:val="22"/>
                <w:szCs w:val="18"/>
              </w:rPr>
            </w:pPr>
            <w:r w:rsidRPr="004162AE">
              <w:rPr>
                <w:sz w:val="22"/>
                <w:szCs w:val="18"/>
              </w:rPr>
              <w:t xml:space="preserve">Студент:                                               ____________________    «___» ____________201_ г.   </w:t>
            </w:r>
          </w:p>
          <w:p w:rsidR="006844F9" w:rsidRPr="004162AE" w:rsidRDefault="006844F9" w:rsidP="00BC5BF2">
            <w:pPr>
              <w:widowControl/>
              <w:tabs>
                <w:tab w:val="left" w:pos="6552"/>
                <w:tab w:val="left" w:pos="8316"/>
              </w:tabs>
              <w:ind w:left="4253"/>
              <w:rPr>
                <w:sz w:val="18"/>
                <w:szCs w:val="18"/>
              </w:rPr>
            </w:pPr>
            <w:r w:rsidRPr="004162AE">
              <w:rPr>
                <w:sz w:val="16"/>
                <w:szCs w:val="18"/>
              </w:rPr>
              <w:t>(подпись)</w:t>
            </w:r>
          </w:p>
          <w:p w:rsidR="006844F9" w:rsidRPr="004162AE" w:rsidRDefault="006844F9" w:rsidP="00BC5BF2">
            <w:pPr>
              <w:widowControl/>
              <w:tabs>
                <w:tab w:val="left" w:pos="6552"/>
                <w:tab w:val="left" w:pos="8316"/>
              </w:tabs>
              <w:rPr>
                <w:i/>
                <w:sz w:val="22"/>
              </w:rPr>
            </w:pPr>
            <w:r w:rsidRPr="004162AE">
              <w:rPr>
                <w:i/>
                <w:sz w:val="22"/>
              </w:rPr>
              <w:t>ПОЛУЧЕНО:</w:t>
            </w:r>
          </w:p>
          <w:p w:rsidR="006844F9" w:rsidRPr="004162AE" w:rsidRDefault="006844F9" w:rsidP="00BC5BF2">
            <w:pPr>
              <w:widowControl/>
              <w:tabs>
                <w:tab w:val="left" w:pos="6552"/>
                <w:tab w:val="left" w:pos="8316"/>
              </w:tabs>
              <w:rPr>
                <w:sz w:val="22"/>
                <w:szCs w:val="18"/>
              </w:rPr>
            </w:pPr>
            <w:r w:rsidRPr="004162AE">
              <w:rPr>
                <w:sz w:val="22"/>
              </w:rPr>
              <w:t xml:space="preserve">Инспектор </w:t>
            </w:r>
            <w:r w:rsidR="007C44A6">
              <w:rPr>
                <w:sz w:val="22"/>
              </w:rPr>
              <w:t xml:space="preserve">              </w:t>
            </w:r>
            <w:r>
              <w:rPr>
                <w:sz w:val="22"/>
              </w:rPr>
              <w:t xml:space="preserve">      </w:t>
            </w:r>
            <w:r w:rsidRPr="004162AE">
              <w:rPr>
                <w:sz w:val="22"/>
                <w:szCs w:val="18"/>
              </w:rPr>
              <w:t xml:space="preserve">_______________  _____________________  «___» ____________201_ г.   </w:t>
            </w:r>
          </w:p>
          <w:p w:rsidR="006844F9" w:rsidRPr="004162AE" w:rsidRDefault="006844F9" w:rsidP="00BC5BF2">
            <w:pPr>
              <w:widowControl/>
              <w:tabs>
                <w:tab w:val="left" w:pos="6552"/>
                <w:tab w:val="left" w:pos="8316"/>
              </w:tabs>
              <w:rPr>
                <w:sz w:val="16"/>
                <w:szCs w:val="18"/>
              </w:rPr>
            </w:pPr>
            <w:r>
              <w:rPr>
                <w:sz w:val="16"/>
                <w:szCs w:val="18"/>
              </w:rPr>
              <w:t xml:space="preserve">                                                                    </w:t>
            </w:r>
            <w:r w:rsidRPr="004162AE">
              <w:rPr>
                <w:sz w:val="16"/>
                <w:szCs w:val="18"/>
              </w:rPr>
              <w:t xml:space="preserve">(подпись)             </w:t>
            </w:r>
            <w:r>
              <w:rPr>
                <w:sz w:val="16"/>
                <w:szCs w:val="18"/>
              </w:rPr>
              <w:t xml:space="preserve">          </w:t>
            </w:r>
            <w:r w:rsidRPr="004162AE">
              <w:rPr>
                <w:sz w:val="16"/>
                <w:szCs w:val="18"/>
              </w:rPr>
              <w:t xml:space="preserve"> (расшифровка подписи)</w:t>
            </w:r>
          </w:p>
        </w:tc>
      </w:tr>
    </w:tbl>
    <w:p w:rsidR="006844F9" w:rsidRPr="006844F9" w:rsidRDefault="006844F9" w:rsidP="007C44A6">
      <w:pPr>
        <w:pageBreakBefore/>
        <w:widowControl/>
        <w:jc w:val="right"/>
        <w:rPr>
          <w:b/>
          <w:bCs/>
          <w:sz w:val="24"/>
          <w:szCs w:val="24"/>
        </w:rPr>
      </w:pPr>
      <w:r w:rsidRPr="006844F9">
        <w:rPr>
          <w:b/>
          <w:bCs/>
          <w:sz w:val="24"/>
          <w:szCs w:val="24"/>
        </w:rPr>
        <w:lastRenderedPageBreak/>
        <w:t>Приложение  4</w:t>
      </w:r>
    </w:p>
    <w:p w:rsidR="006844F9" w:rsidRPr="006844F9" w:rsidRDefault="006844F9" w:rsidP="006844F9">
      <w:pPr>
        <w:widowControl/>
        <w:jc w:val="center"/>
        <w:rPr>
          <w:b/>
          <w:bCs/>
          <w:sz w:val="24"/>
          <w:szCs w:val="24"/>
        </w:rPr>
      </w:pPr>
    </w:p>
    <w:p w:rsidR="006844F9" w:rsidRPr="006844F9" w:rsidRDefault="006844F9" w:rsidP="007C44A6">
      <w:pPr>
        <w:widowControl/>
        <w:jc w:val="center"/>
        <w:rPr>
          <w:b/>
          <w:bCs/>
          <w:sz w:val="24"/>
          <w:szCs w:val="24"/>
        </w:rPr>
      </w:pPr>
      <w:r w:rsidRPr="006844F9">
        <w:rPr>
          <w:b/>
          <w:bCs/>
          <w:sz w:val="24"/>
          <w:szCs w:val="24"/>
        </w:rPr>
        <w:t xml:space="preserve">Рекомендованная последовательность изучения научно-практических литературных и библиографических источников для получения  требуемой информации </w:t>
      </w:r>
      <w:proofErr w:type="gramStart"/>
      <w:r w:rsidRPr="006844F9">
        <w:rPr>
          <w:b/>
          <w:bCs/>
          <w:sz w:val="24"/>
          <w:szCs w:val="24"/>
        </w:rPr>
        <w:t>при</w:t>
      </w:r>
      <w:proofErr w:type="gramEnd"/>
      <w:r w:rsidRPr="006844F9">
        <w:rPr>
          <w:b/>
          <w:bCs/>
          <w:sz w:val="24"/>
          <w:szCs w:val="24"/>
        </w:rPr>
        <w:t xml:space="preserve"> написания ВКР</w:t>
      </w:r>
    </w:p>
    <w:p w:rsidR="006844F9" w:rsidRPr="006844F9" w:rsidRDefault="006844F9" w:rsidP="006844F9">
      <w:pPr>
        <w:widowControl/>
        <w:shd w:val="clear" w:color="auto" w:fill="FFFFFF"/>
        <w:ind w:firstLine="567"/>
        <w:jc w:val="both"/>
        <w:rPr>
          <w:sz w:val="24"/>
          <w:szCs w:val="24"/>
        </w:rPr>
      </w:pPr>
      <w:r w:rsidRPr="006844F9">
        <w:rPr>
          <w:sz w:val="24"/>
          <w:szCs w:val="24"/>
        </w:rPr>
        <w:t xml:space="preserve">Информация анализируется в следующем порядке: </w:t>
      </w:r>
    </w:p>
    <w:p w:rsidR="006844F9" w:rsidRPr="006844F9" w:rsidRDefault="006844F9" w:rsidP="00A36294">
      <w:pPr>
        <w:pStyle w:val="21"/>
        <w:widowControl/>
        <w:numPr>
          <w:ilvl w:val="0"/>
          <w:numId w:val="9"/>
        </w:numPr>
        <w:tabs>
          <w:tab w:val="clear" w:pos="720"/>
        </w:tabs>
        <w:spacing w:line="240" w:lineRule="auto"/>
        <w:ind w:left="1134" w:hanging="284"/>
      </w:pPr>
      <w:r w:rsidRPr="006844F9">
        <w:t xml:space="preserve">заглавие; </w:t>
      </w:r>
    </w:p>
    <w:p w:rsidR="006844F9" w:rsidRPr="006844F9" w:rsidRDefault="006844F9" w:rsidP="00A36294">
      <w:pPr>
        <w:pStyle w:val="21"/>
        <w:widowControl/>
        <w:numPr>
          <w:ilvl w:val="0"/>
          <w:numId w:val="9"/>
        </w:numPr>
        <w:tabs>
          <w:tab w:val="clear" w:pos="720"/>
        </w:tabs>
        <w:spacing w:line="240" w:lineRule="auto"/>
        <w:ind w:left="1134" w:hanging="284"/>
      </w:pPr>
      <w:r w:rsidRPr="006844F9">
        <w:t xml:space="preserve">фамилия автора; </w:t>
      </w:r>
    </w:p>
    <w:p w:rsidR="006844F9" w:rsidRPr="006844F9" w:rsidRDefault="006844F9" w:rsidP="00A36294">
      <w:pPr>
        <w:pStyle w:val="21"/>
        <w:widowControl/>
        <w:numPr>
          <w:ilvl w:val="0"/>
          <w:numId w:val="9"/>
        </w:numPr>
        <w:tabs>
          <w:tab w:val="clear" w:pos="720"/>
        </w:tabs>
        <w:spacing w:line="240" w:lineRule="auto"/>
        <w:ind w:left="1134" w:hanging="284"/>
      </w:pPr>
      <w:r w:rsidRPr="006844F9">
        <w:t xml:space="preserve">наименование издательства (или учреждения, выпустившего книгу); </w:t>
      </w:r>
    </w:p>
    <w:p w:rsidR="006844F9" w:rsidRPr="006844F9" w:rsidRDefault="006844F9" w:rsidP="00A36294">
      <w:pPr>
        <w:pStyle w:val="21"/>
        <w:widowControl/>
        <w:numPr>
          <w:ilvl w:val="0"/>
          <w:numId w:val="9"/>
        </w:numPr>
        <w:tabs>
          <w:tab w:val="clear" w:pos="720"/>
        </w:tabs>
        <w:spacing w:line="240" w:lineRule="auto"/>
        <w:ind w:left="1134" w:hanging="284"/>
      </w:pPr>
      <w:r w:rsidRPr="006844F9">
        <w:t xml:space="preserve">время издания; количество изданий (первое, второе и т.д.); </w:t>
      </w:r>
    </w:p>
    <w:p w:rsidR="006844F9" w:rsidRPr="006844F9" w:rsidRDefault="006844F9" w:rsidP="00A36294">
      <w:pPr>
        <w:pStyle w:val="21"/>
        <w:widowControl/>
        <w:numPr>
          <w:ilvl w:val="0"/>
          <w:numId w:val="9"/>
        </w:numPr>
        <w:tabs>
          <w:tab w:val="clear" w:pos="720"/>
        </w:tabs>
        <w:spacing w:line="240" w:lineRule="auto"/>
        <w:ind w:left="1134" w:hanging="284"/>
      </w:pPr>
      <w:r w:rsidRPr="006844F9">
        <w:t xml:space="preserve">аннотация; </w:t>
      </w:r>
    </w:p>
    <w:p w:rsidR="006844F9" w:rsidRPr="006844F9" w:rsidRDefault="006844F9" w:rsidP="00A36294">
      <w:pPr>
        <w:pStyle w:val="21"/>
        <w:widowControl/>
        <w:numPr>
          <w:ilvl w:val="0"/>
          <w:numId w:val="9"/>
        </w:numPr>
        <w:tabs>
          <w:tab w:val="clear" w:pos="720"/>
        </w:tabs>
        <w:spacing w:line="240" w:lineRule="auto"/>
        <w:ind w:left="1134" w:hanging="284"/>
      </w:pPr>
      <w:r w:rsidRPr="006844F9">
        <w:t xml:space="preserve">оглавление; </w:t>
      </w:r>
    </w:p>
    <w:p w:rsidR="006844F9" w:rsidRPr="006844F9" w:rsidRDefault="006844F9" w:rsidP="00A36294">
      <w:pPr>
        <w:pStyle w:val="21"/>
        <w:widowControl/>
        <w:numPr>
          <w:ilvl w:val="0"/>
          <w:numId w:val="9"/>
        </w:numPr>
        <w:tabs>
          <w:tab w:val="clear" w:pos="720"/>
        </w:tabs>
        <w:spacing w:line="240" w:lineRule="auto"/>
        <w:ind w:left="1134" w:hanging="284"/>
      </w:pPr>
      <w:r w:rsidRPr="006844F9">
        <w:t xml:space="preserve">введение или предисловие; </w:t>
      </w:r>
    </w:p>
    <w:p w:rsidR="006844F9" w:rsidRPr="006844F9" w:rsidRDefault="006844F9" w:rsidP="00A36294">
      <w:pPr>
        <w:pStyle w:val="21"/>
        <w:widowControl/>
        <w:numPr>
          <w:ilvl w:val="0"/>
          <w:numId w:val="9"/>
        </w:numPr>
        <w:tabs>
          <w:tab w:val="clear" w:pos="720"/>
        </w:tabs>
        <w:spacing w:line="240" w:lineRule="auto"/>
        <w:ind w:left="1134" w:hanging="284"/>
      </w:pPr>
      <w:r w:rsidRPr="006844F9">
        <w:t>справочно-библиографический аппарат (список литературы, указатели и т.д.);</w:t>
      </w:r>
    </w:p>
    <w:p w:rsidR="006844F9" w:rsidRPr="006844F9" w:rsidRDefault="006844F9" w:rsidP="00A36294">
      <w:pPr>
        <w:pStyle w:val="21"/>
        <w:widowControl/>
        <w:numPr>
          <w:ilvl w:val="0"/>
          <w:numId w:val="9"/>
        </w:numPr>
        <w:tabs>
          <w:tab w:val="clear" w:pos="720"/>
        </w:tabs>
        <w:spacing w:line="240" w:lineRule="auto"/>
        <w:ind w:left="1134" w:hanging="284"/>
      </w:pPr>
      <w:r w:rsidRPr="006844F9">
        <w:t>иллюстративный материал;</w:t>
      </w:r>
    </w:p>
    <w:p w:rsidR="006844F9" w:rsidRPr="006844F9" w:rsidRDefault="006844F9" w:rsidP="00A36294">
      <w:pPr>
        <w:pStyle w:val="21"/>
        <w:widowControl/>
        <w:numPr>
          <w:ilvl w:val="0"/>
          <w:numId w:val="9"/>
        </w:numPr>
        <w:tabs>
          <w:tab w:val="clear" w:pos="720"/>
        </w:tabs>
        <w:spacing w:line="240" w:lineRule="auto"/>
        <w:ind w:left="1134" w:hanging="284"/>
      </w:pPr>
      <w:r w:rsidRPr="006844F9">
        <w:t>первые предложения абзацев в представляющих интерес главах.</w:t>
      </w:r>
    </w:p>
    <w:p w:rsidR="006844F9" w:rsidRPr="006844F9" w:rsidRDefault="006844F9" w:rsidP="006844F9">
      <w:pPr>
        <w:widowControl/>
        <w:shd w:val="clear" w:color="auto" w:fill="FFFFFF"/>
        <w:ind w:firstLine="567"/>
        <w:jc w:val="both"/>
        <w:rPr>
          <w:sz w:val="24"/>
          <w:szCs w:val="24"/>
        </w:rPr>
      </w:pPr>
      <w:r w:rsidRPr="006844F9">
        <w:rPr>
          <w:sz w:val="24"/>
          <w:szCs w:val="24"/>
        </w:rPr>
        <w:t xml:space="preserve">При изучении </w:t>
      </w:r>
      <w:r w:rsidRPr="006844F9">
        <w:rPr>
          <w:b/>
          <w:i/>
          <w:sz w:val="24"/>
          <w:szCs w:val="24"/>
        </w:rPr>
        <w:t>названия книги (статьи)</w:t>
      </w:r>
      <w:r w:rsidRPr="006844F9">
        <w:rPr>
          <w:sz w:val="24"/>
          <w:szCs w:val="24"/>
        </w:rPr>
        <w:t xml:space="preserve"> следует сопоставить его с темой будущей работы. Если оно совпадает с темой, то будет представлять интерес весь материал публикации. Если название шире темы, то следует изучить только часть издания (публикации).</w:t>
      </w:r>
    </w:p>
    <w:p w:rsidR="006844F9" w:rsidRPr="006844F9" w:rsidRDefault="006844F9" w:rsidP="006844F9">
      <w:pPr>
        <w:widowControl/>
        <w:shd w:val="clear" w:color="auto" w:fill="FFFFFF"/>
        <w:ind w:firstLine="567"/>
        <w:jc w:val="both"/>
        <w:rPr>
          <w:sz w:val="24"/>
          <w:szCs w:val="24"/>
        </w:rPr>
      </w:pPr>
      <w:r w:rsidRPr="006844F9">
        <w:rPr>
          <w:sz w:val="24"/>
          <w:szCs w:val="24"/>
        </w:rPr>
        <w:t xml:space="preserve">Известность </w:t>
      </w:r>
      <w:r w:rsidRPr="006844F9">
        <w:rPr>
          <w:b/>
          <w:i/>
          <w:sz w:val="24"/>
          <w:szCs w:val="24"/>
        </w:rPr>
        <w:t xml:space="preserve">фамилии автора </w:t>
      </w:r>
      <w:r w:rsidRPr="006844F9">
        <w:rPr>
          <w:sz w:val="24"/>
          <w:szCs w:val="24"/>
        </w:rPr>
        <w:t>изучаемого источника важна для исследователя. Если автор широко известен, то книга (статья), вероятнее всего, будет содержать устоявшиеся в теории и практике управления положения. Если фамилия малоизвестна, то к материалу следует подходить с критических позиций и обращать внимание на доказательства приводимых положений. Работы малоизвестных авторов не менее важны, чем публикации маститых ученых. Как правило, малоизвестные авторы — это начинающие иссле</w:t>
      </w:r>
      <w:r w:rsidRPr="006844F9">
        <w:rPr>
          <w:sz w:val="24"/>
          <w:szCs w:val="24"/>
        </w:rPr>
        <w:softHyphen/>
        <w:t>дователи. Именно они выдвигают и доказывают новые положения. Эти новые положения могут использоваться студентом в качестве направлений собственных исследований или подвергаться критике. Кроме того, малоизвестные в теории авторы могут являться высококлассными практиками, профессионалами в интересующей студента сфере деятельности. Их знания и навыки могут обогатить содержание ВКР.</w:t>
      </w:r>
    </w:p>
    <w:p w:rsidR="006844F9" w:rsidRPr="006844F9" w:rsidRDefault="006844F9" w:rsidP="006844F9">
      <w:pPr>
        <w:widowControl/>
        <w:shd w:val="clear" w:color="auto" w:fill="FFFFFF"/>
        <w:ind w:firstLine="567"/>
        <w:jc w:val="both"/>
        <w:rPr>
          <w:sz w:val="24"/>
          <w:szCs w:val="24"/>
        </w:rPr>
      </w:pPr>
      <w:r w:rsidRPr="006844F9">
        <w:rPr>
          <w:b/>
          <w:i/>
          <w:sz w:val="24"/>
          <w:szCs w:val="24"/>
        </w:rPr>
        <w:t>Наименование издательства</w:t>
      </w:r>
      <w:r w:rsidRPr="006844F9">
        <w:rPr>
          <w:sz w:val="24"/>
          <w:szCs w:val="24"/>
        </w:rPr>
        <w:t xml:space="preserve"> может содержать информацию о качестве опубликованного материала. Современные книжные издательства специализируются на определенной тематике и предъявляют разные требования к качеству работ. Если книга выпущена научной организацией, то она, как правило, отражает взгляды какой-то школы экономистов. Анализ такой книги исследователем должен быть направлен на поиск новых положений. Однако их следует оценивать критически.</w:t>
      </w:r>
    </w:p>
    <w:p w:rsidR="006844F9" w:rsidRPr="006844F9" w:rsidRDefault="006844F9" w:rsidP="006844F9">
      <w:pPr>
        <w:widowControl/>
        <w:shd w:val="clear" w:color="auto" w:fill="FFFFFF"/>
        <w:ind w:firstLine="567"/>
        <w:jc w:val="both"/>
        <w:rPr>
          <w:sz w:val="24"/>
          <w:szCs w:val="24"/>
        </w:rPr>
      </w:pPr>
      <w:r w:rsidRPr="006844F9">
        <w:rPr>
          <w:b/>
          <w:i/>
          <w:sz w:val="24"/>
          <w:szCs w:val="24"/>
        </w:rPr>
        <w:t xml:space="preserve">Время издания </w:t>
      </w:r>
      <w:r w:rsidRPr="006844F9">
        <w:rPr>
          <w:sz w:val="24"/>
          <w:szCs w:val="24"/>
        </w:rPr>
        <w:t xml:space="preserve">отражает особенности того исторического периода, в которых писалась книга. Иногда материалы, опубликованные в России в </w:t>
      </w:r>
      <w:proofErr w:type="spellStart"/>
      <w:r w:rsidRPr="006844F9">
        <w:rPr>
          <w:sz w:val="24"/>
          <w:szCs w:val="24"/>
        </w:rPr>
        <w:t>доперестроечный</w:t>
      </w:r>
      <w:proofErr w:type="spellEnd"/>
      <w:r w:rsidRPr="006844F9">
        <w:rPr>
          <w:sz w:val="24"/>
          <w:szCs w:val="24"/>
        </w:rPr>
        <w:t xml:space="preserve"> период, характеризуются </w:t>
      </w:r>
      <w:proofErr w:type="spellStart"/>
      <w:r w:rsidRPr="006844F9">
        <w:rPr>
          <w:sz w:val="24"/>
          <w:szCs w:val="24"/>
        </w:rPr>
        <w:t>идеологизированностью</w:t>
      </w:r>
      <w:proofErr w:type="spellEnd"/>
      <w:r w:rsidRPr="006844F9">
        <w:rPr>
          <w:sz w:val="24"/>
          <w:szCs w:val="24"/>
        </w:rPr>
        <w:t xml:space="preserve"> и рассмотрением процессов с марксистско-ленинских позиций. Период же с начала 90-х годов до 1998г. характеризовался эйфорией реформ, и книги этого периода, как правило, не содержат критического анализа рыночных преобразований. С 1998 года большинство авторов переосмыслили роль рынка в жизни общества. В связи с этим книги данного периода отражают более реалистичный взгляд на протекающие </w:t>
      </w:r>
      <w:proofErr w:type="gramStart"/>
      <w:r w:rsidRPr="006844F9">
        <w:rPr>
          <w:sz w:val="24"/>
          <w:szCs w:val="24"/>
        </w:rPr>
        <w:t>экономические процессы</w:t>
      </w:r>
      <w:proofErr w:type="gramEnd"/>
      <w:r w:rsidRPr="006844F9">
        <w:rPr>
          <w:sz w:val="24"/>
          <w:szCs w:val="24"/>
        </w:rPr>
        <w:t xml:space="preserve">, раскрывают как «плюсы», так и «минусы», возможности и проблемы деятельности (функционирования) организации в рыночных условиях. С начала XXI века российская управленческая теория и практика широко шагнули </w:t>
      </w:r>
      <w:proofErr w:type="gramStart"/>
      <w:r w:rsidRPr="006844F9">
        <w:rPr>
          <w:sz w:val="24"/>
          <w:szCs w:val="24"/>
        </w:rPr>
        <w:t>вперед</w:t>
      </w:r>
      <w:proofErr w:type="gramEnd"/>
      <w:r w:rsidRPr="006844F9">
        <w:rPr>
          <w:sz w:val="24"/>
          <w:szCs w:val="24"/>
        </w:rPr>
        <w:t xml:space="preserve"> и имеет интересные наработки, которые должны использоваться студентом при написании ВКР.</w:t>
      </w:r>
    </w:p>
    <w:p w:rsidR="006844F9" w:rsidRPr="006844F9" w:rsidRDefault="006844F9" w:rsidP="006844F9">
      <w:pPr>
        <w:widowControl/>
        <w:shd w:val="clear" w:color="auto" w:fill="FFFFFF"/>
        <w:ind w:firstLine="567"/>
        <w:jc w:val="both"/>
        <w:rPr>
          <w:sz w:val="24"/>
          <w:szCs w:val="24"/>
        </w:rPr>
      </w:pPr>
      <w:r w:rsidRPr="006844F9">
        <w:rPr>
          <w:b/>
          <w:i/>
          <w:sz w:val="24"/>
          <w:szCs w:val="24"/>
        </w:rPr>
        <w:lastRenderedPageBreak/>
        <w:t>Количество изданий</w:t>
      </w:r>
      <w:r w:rsidRPr="006844F9">
        <w:rPr>
          <w:sz w:val="24"/>
          <w:szCs w:val="24"/>
        </w:rPr>
        <w:t xml:space="preserve"> говорит о </w:t>
      </w:r>
      <w:proofErr w:type="spellStart"/>
      <w:r w:rsidRPr="006844F9">
        <w:rPr>
          <w:sz w:val="24"/>
          <w:szCs w:val="24"/>
        </w:rPr>
        <w:t>востребованности</w:t>
      </w:r>
      <w:proofErr w:type="spellEnd"/>
      <w:r w:rsidRPr="006844F9">
        <w:rPr>
          <w:sz w:val="24"/>
          <w:szCs w:val="24"/>
        </w:rPr>
        <w:t xml:space="preserve"> книги читателями и качестве отработки материала. Чем большее количество раз переиздавалась книга, тем, как правило, логичнее и доступнее изложен материал.</w:t>
      </w:r>
    </w:p>
    <w:p w:rsidR="006844F9" w:rsidRPr="006844F9" w:rsidRDefault="006844F9" w:rsidP="006844F9">
      <w:pPr>
        <w:widowControl/>
        <w:shd w:val="clear" w:color="auto" w:fill="FFFFFF"/>
        <w:ind w:firstLine="567"/>
        <w:jc w:val="both"/>
        <w:rPr>
          <w:sz w:val="24"/>
          <w:szCs w:val="24"/>
        </w:rPr>
      </w:pPr>
      <w:r w:rsidRPr="006844F9">
        <w:rPr>
          <w:sz w:val="24"/>
          <w:szCs w:val="24"/>
        </w:rPr>
        <w:t xml:space="preserve">Особо следует отметить наличие </w:t>
      </w:r>
      <w:r w:rsidRPr="006844F9">
        <w:rPr>
          <w:b/>
          <w:i/>
          <w:sz w:val="24"/>
          <w:szCs w:val="24"/>
        </w:rPr>
        <w:t xml:space="preserve">рекомендаций </w:t>
      </w:r>
      <w:r w:rsidRPr="006844F9">
        <w:rPr>
          <w:i/>
          <w:sz w:val="24"/>
          <w:szCs w:val="24"/>
        </w:rPr>
        <w:t>Учебно-методического объединения вузов России по образованию в области менеджмента и Министерства образования и науки РФ</w:t>
      </w:r>
      <w:r w:rsidRPr="006844F9">
        <w:rPr>
          <w:sz w:val="24"/>
          <w:szCs w:val="24"/>
        </w:rPr>
        <w:t xml:space="preserve"> для использования учебников и учебных пособий в качестве материалов для студентов высших учебных заведений, обучающихся по специальности «Менеджмент организации» или направлению «Менеджмент».</w:t>
      </w:r>
    </w:p>
    <w:p w:rsidR="006844F9" w:rsidRPr="006844F9" w:rsidRDefault="006844F9" w:rsidP="006844F9">
      <w:pPr>
        <w:widowControl/>
        <w:shd w:val="clear" w:color="auto" w:fill="FFFFFF"/>
        <w:ind w:firstLine="567"/>
        <w:jc w:val="both"/>
        <w:rPr>
          <w:sz w:val="24"/>
          <w:szCs w:val="24"/>
        </w:rPr>
      </w:pPr>
      <w:r w:rsidRPr="006844F9">
        <w:rPr>
          <w:b/>
          <w:i/>
          <w:sz w:val="24"/>
          <w:szCs w:val="24"/>
        </w:rPr>
        <w:t xml:space="preserve">Аннотация </w:t>
      </w:r>
      <w:r w:rsidRPr="006844F9">
        <w:rPr>
          <w:sz w:val="24"/>
          <w:szCs w:val="24"/>
        </w:rPr>
        <w:t>помещается, как правило, в начале книги и обычно содержит цель подготовки издания и характеристику потенциального круга читателей. На основе этих данных есть возможность оценить, насколько близка книга к теме исследования.</w:t>
      </w:r>
    </w:p>
    <w:p w:rsidR="006844F9" w:rsidRPr="006844F9" w:rsidRDefault="006844F9" w:rsidP="006844F9">
      <w:pPr>
        <w:widowControl/>
        <w:shd w:val="clear" w:color="auto" w:fill="FFFFFF"/>
        <w:ind w:firstLine="567"/>
        <w:jc w:val="both"/>
        <w:rPr>
          <w:sz w:val="24"/>
          <w:szCs w:val="24"/>
        </w:rPr>
      </w:pPr>
      <w:r w:rsidRPr="006844F9">
        <w:rPr>
          <w:b/>
          <w:i/>
          <w:sz w:val="24"/>
          <w:szCs w:val="24"/>
        </w:rPr>
        <w:t xml:space="preserve">Оглавление </w:t>
      </w:r>
      <w:r w:rsidRPr="006844F9">
        <w:rPr>
          <w:sz w:val="24"/>
          <w:szCs w:val="24"/>
        </w:rPr>
        <w:t>раскрывает структуру издания, позволяет получить информацию о поставленных проблемах. На основе изучения оглавления можно определить, какая часть издания будет особенно полезна для написания ВКР.</w:t>
      </w:r>
    </w:p>
    <w:p w:rsidR="006844F9" w:rsidRPr="006844F9" w:rsidRDefault="006844F9" w:rsidP="006844F9">
      <w:pPr>
        <w:widowControl/>
        <w:shd w:val="clear" w:color="auto" w:fill="FFFFFF"/>
        <w:ind w:firstLine="567"/>
        <w:jc w:val="both"/>
        <w:rPr>
          <w:sz w:val="24"/>
          <w:szCs w:val="24"/>
        </w:rPr>
      </w:pPr>
      <w:r w:rsidRPr="006844F9">
        <w:rPr>
          <w:sz w:val="24"/>
          <w:szCs w:val="24"/>
        </w:rPr>
        <w:t xml:space="preserve">Во </w:t>
      </w:r>
      <w:r w:rsidRPr="006844F9">
        <w:rPr>
          <w:b/>
          <w:i/>
          <w:sz w:val="24"/>
          <w:szCs w:val="24"/>
        </w:rPr>
        <w:t xml:space="preserve">введении </w:t>
      </w:r>
      <w:r w:rsidRPr="006844F9">
        <w:rPr>
          <w:sz w:val="24"/>
          <w:szCs w:val="24"/>
        </w:rPr>
        <w:t xml:space="preserve">или </w:t>
      </w:r>
      <w:r w:rsidRPr="006844F9">
        <w:rPr>
          <w:b/>
          <w:i/>
          <w:sz w:val="24"/>
          <w:szCs w:val="24"/>
        </w:rPr>
        <w:t>предисловии</w:t>
      </w:r>
      <w:r w:rsidRPr="006844F9">
        <w:rPr>
          <w:sz w:val="24"/>
          <w:szCs w:val="24"/>
        </w:rPr>
        <w:t xml:space="preserve"> наиболее часто раскрываются причины анализа исследуемых проблем, более подробно раскрывается цель книги.</w:t>
      </w:r>
    </w:p>
    <w:p w:rsidR="006844F9" w:rsidRPr="006844F9" w:rsidRDefault="006844F9" w:rsidP="006844F9">
      <w:pPr>
        <w:widowControl/>
        <w:shd w:val="clear" w:color="auto" w:fill="FFFFFF"/>
        <w:ind w:firstLine="567"/>
        <w:jc w:val="both"/>
        <w:rPr>
          <w:i/>
          <w:sz w:val="24"/>
          <w:szCs w:val="24"/>
        </w:rPr>
      </w:pPr>
      <w:r w:rsidRPr="006844F9">
        <w:rPr>
          <w:b/>
          <w:i/>
          <w:sz w:val="24"/>
          <w:szCs w:val="24"/>
        </w:rPr>
        <w:t>Справочно-библиографический аппарат</w:t>
      </w:r>
      <w:r w:rsidRPr="006844F9">
        <w:rPr>
          <w:sz w:val="24"/>
          <w:szCs w:val="24"/>
        </w:rPr>
        <w:t xml:space="preserve"> позволяет судить об обоснованности выдвигаемых автором положений трудами других авторов. Следует просмотреть список литературы, приводимый в конце издания, а также библиографические ссылки в тексте. Изучив список литературы, можно получить информацию о проведенных исследованиях в изучаемой области.</w:t>
      </w:r>
    </w:p>
    <w:p w:rsidR="006844F9" w:rsidRPr="006844F9" w:rsidRDefault="006844F9" w:rsidP="006844F9">
      <w:pPr>
        <w:widowControl/>
        <w:shd w:val="clear" w:color="auto" w:fill="FFFFFF"/>
        <w:ind w:firstLine="567"/>
        <w:jc w:val="both"/>
        <w:rPr>
          <w:sz w:val="24"/>
          <w:szCs w:val="24"/>
        </w:rPr>
      </w:pPr>
      <w:r w:rsidRPr="006844F9">
        <w:rPr>
          <w:b/>
          <w:i/>
          <w:sz w:val="24"/>
          <w:szCs w:val="24"/>
        </w:rPr>
        <w:t>Иллюстративный материал</w:t>
      </w:r>
      <w:r w:rsidRPr="006844F9">
        <w:rPr>
          <w:sz w:val="24"/>
          <w:szCs w:val="24"/>
        </w:rPr>
        <w:t xml:space="preserve"> в главах, представляющих интерес, позволяет в кратчайший срок уяснить основные положения по исследуемым проблемам. Наличие рисунков, графиков, схем свидетельствует о высоком качестве проработки автором изучаемых проблем.</w:t>
      </w:r>
    </w:p>
    <w:p w:rsidR="006844F9" w:rsidRPr="006844F9" w:rsidRDefault="006844F9" w:rsidP="006844F9">
      <w:pPr>
        <w:widowControl/>
        <w:shd w:val="clear" w:color="auto" w:fill="FFFFFF"/>
        <w:ind w:firstLine="567"/>
        <w:jc w:val="both"/>
        <w:rPr>
          <w:sz w:val="24"/>
          <w:szCs w:val="24"/>
        </w:rPr>
      </w:pPr>
      <w:r w:rsidRPr="006844F9">
        <w:rPr>
          <w:sz w:val="24"/>
          <w:szCs w:val="24"/>
        </w:rPr>
        <w:t xml:space="preserve">Поскольку </w:t>
      </w:r>
      <w:r w:rsidRPr="006844F9">
        <w:rPr>
          <w:b/>
          <w:i/>
          <w:sz w:val="24"/>
          <w:szCs w:val="24"/>
        </w:rPr>
        <w:t>первое предложение</w:t>
      </w:r>
      <w:r w:rsidRPr="006844F9">
        <w:rPr>
          <w:sz w:val="24"/>
          <w:szCs w:val="24"/>
        </w:rPr>
        <w:t xml:space="preserve">, как правило, отражает основную мысль абзаца, то для уяснения смысла текста в целом, можно прочитать только начальные предложения абзацев. При наличии достаточного времени вызвавший интерес материал изучается более внимательно с необходимыми пометками. </w:t>
      </w:r>
    </w:p>
    <w:p w:rsidR="006844F9" w:rsidRPr="006844F9" w:rsidRDefault="006844F9" w:rsidP="006844F9">
      <w:pPr>
        <w:widowControl/>
        <w:spacing w:line="288" w:lineRule="auto"/>
        <w:rPr>
          <w:b/>
          <w:bCs/>
          <w:sz w:val="24"/>
          <w:szCs w:val="24"/>
        </w:rPr>
      </w:pPr>
    </w:p>
    <w:p w:rsidR="006844F9" w:rsidRPr="006844F9" w:rsidRDefault="006844F9" w:rsidP="006844F9">
      <w:pPr>
        <w:widowControl/>
        <w:spacing w:line="288" w:lineRule="auto"/>
        <w:rPr>
          <w:b/>
          <w:bCs/>
          <w:sz w:val="24"/>
          <w:szCs w:val="24"/>
        </w:rPr>
      </w:pPr>
    </w:p>
    <w:p w:rsidR="006844F9" w:rsidRPr="006844F9" w:rsidRDefault="006844F9" w:rsidP="006844F9">
      <w:pPr>
        <w:pageBreakBefore/>
        <w:widowControl/>
        <w:jc w:val="right"/>
        <w:rPr>
          <w:b/>
          <w:bCs/>
          <w:sz w:val="24"/>
          <w:szCs w:val="24"/>
        </w:rPr>
      </w:pPr>
      <w:r w:rsidRPr="006844F9">
        <w:rPr>
          <w:b/>
          <w:bCs/>
          <w:sz w:val="24"/>
          <w:szCs w:val="24"/>
        </w:rPr>
        <w:lastRenderedPageBreak/>
        <w:t>Приложение 5</w:t>
      </w:r>
    </w:p>
    <w:p w:rsidR="006844F9" w:rsidRPr="006844F9" w:rsidRDefault="006844F9" w:rsidP="006844F9">
      <w:pPr>
        <w:pStyle w:val="ab"/>
        <w:widowControl/>
        <w:spacing w:after="0"/>
        <w:jc w:val="center"/>
        <w:rPr>
          <w:b/>
          <w:sz w:val="24"/>
          <w:szCs w:val="24"/>
        </w:rPr>
      </w:pPr>
    </w:p>
    <w:p w:rsidR="006844F9" w:rsidRPr="006844F9" w:rsidRDefault="006844F9" w:rsidP="006844F9">
      <w:pPr>
        <w:pStyle w:val="ab"/>
        <w:widowControl/>
        <w:spacing w:after="0"/>
        <w:jc w:val="center"/>
        <w:rPr>
          <w:b/>
          <w:sz w:val="24"/>
          <w:szCs w:val="24"/>
        </w:rPr>
      </w:pPr>
      <w:r w:rsidRPr="006844F9">
        <w:rPr>
          <w:b/>
          <w:sz w:val="24"/>
          <w:szCs w:val="24"/>
        </w:rPr>
        <w:t>Образец оформления титульного листа ВКР</w:t>
      </w:r>
    </w:p>
    <w:tbl>
      <w:tblPr>
        <w:tblW w:w="9747" w:type="dxa"/>
        <w:tblBorders>
          <w:top w:val="dotted" w:sz="4" w:space="0" w:color="auto"/>
          <w:left w:val="dotted" w:sz="4" w:space="0" w:color="auto"/>
          <w:bottom w:val="dotted" w:sz="4" w:space="0" w:color="auto"/>
          <w:right w:val="dotted" w:sz="4" w:space="0" w:color="auto"/>
          <w:insideH w:val="dotted" w:sz="4" w:space="0" w:color="auto"/>
          <w:insideV w:val="single" w:sz="6" w:space="0" w:color="auto"/>
        </w:tblBorders>
        <w:tblLook w:val="01E0"/>
      </w:tblPr>
      <w:tblGrid>
        <w:gridCol w:w="8472"/>
        <w:gridCol w:w="1275"/>
      </w:tblGrid>
      <w:tr w:rsidR="006844F9" w:rsidRPr="004162AE" w:rsidTr="00BC5BF2">
        <w:tc>
          <w:tcPr>
            <w:tcW w:w="9747" w:type="dxa"/>
            <w:gridSpan w:val="2"/>
            <w:tcBorders>
              <w:top w:val="nil"/>
              <w:left w:val="nil"/>
              <w:bottom w:val="nil"/>
              <w:right w:val="nil"/>
            </w:tcBorders>
            <w:shd w:val="clear" w:color="auto" w:fill="auto"/>
          </w:tcPr>
          <w:p w:rsidR="006844F9" w:rsidRPr="00BC0BBA" w:rsidRDefault="006844F9" w:rsidP="00BC5BF2">
            <w:pPr>
              <w:pStyle w:val="af"/>
              <w:spacing w:line="312" w:lineRule="auto"/>
              <w:jc w:val="right"/>
              <w:rPr>
                <w:bCs/>
                <w:i/>
                <w:sz w:val="22"/>
              </w:rPr>
            </w:pPr>
            <w:r w:rsidRPr="00BC0BBA">
              <w:rPr>
                <w:bCs/>
                <w:i/>
                <w:sz w:val="22"/>
              </w:rPr>
              <w:t>Шрифт</w:t>
            </w:r>
          </w:p>
          <w:p w:rsidR="006844F9" w:rsidRPr="004162AE" w:rsidRDefault="006844F9" w:rsidP="00BC5BF2">
            <w:pPr>
              <w:pStyle w:val="af"/>
              <w:spacing w:line="312" w:lineRule="auto"/>
              <w:jc w:val="right"/>
              <w:rPr>
                <w:bCs/>
                <w:i/>
                <w:sz w:val="22"/>
              </w:rPr>
            </w:pPr>
            <w:proofErr w:type="spellStart"/>
            <w:r w:rsidRPr="00BC0BBA">
              <w:rPr>
                <w:bCs/>
                <w:i/>
                <w:sz w:val="22"/>
              </w:rPr>
              <w:t>TimesNewRoma</w:t>
            </w:r>
            <w:r w:rsidRPr="004162AE">
              <w:rPr>
                <w:bCs/>
                <w:i/>
                <w:sz w:val="22"/>
              </w:rPr>
              <w:t>n</w:t>
            </w:r>
            <w:proofErr w:type="spellEnd"/>
            <w:r w:rsidRPr="004162AE">
              <w:rPr>
                <w:bCs/>
                <w:i/>
                <w:sz w:val="22"/>
                <w:lang w:val="en-US"/>
              </w:rPr>
              <w:t>s</w:t>
            </w:r>
          </w:p>
        </w:tc>
      </w:tr>
      <w:tr w:rsidR="006844F9" w:rsidRPr="004162AE" w:rsidTr="00BC5BF2">
        <w:tc>
          <w:tcPr>
            <w:tcW w:w="8472" w:type="dxa"/>
            <w:tcBorders>
              <w:top w:val="dotted" w:sz="4" w:space="0" w:color="auto"/>
              <w:bottom w:val="dotted" w:sz="4" w:space="0" w:color="auto"/>
              <w:right w:val="dotted" w:sz="4" w:space="0" w:color="auto"/>
            </w:tcBorders>
            <w:shd w:val="clear" w:color="auto" w:fill="auto"/>
          </w:tcPr>
          <w:p w:rsidR="006844F9" w:rsidRPr="004162AE" w:rsidRDefault="006844F9" w:rsidP="00BC5BF2">
            <w:pPr>
              <w:pStyle w:val="af"/>
              <w:spacing w:line="312" w:lineRule="auto"/>
              <w:rPr>
                <w:b/>
                <w:bCs/>
                <w:sz w:val="22"/>
              </w:rPr>
            </w:pPr>
          </w:p>
          <w:p w:rsidR="006844F9" w:rsidRPr="004162AE" w:rsidRDefault="006844F9" w:rsidP="00BC5BF2">
            <w:pPr>
              <w:pStyle w:val="af"/>
              <w:spacing w:line="276" w:lineRule="auto"/>
              <w:rPr>
                <w:b/>
                <w:bCs/>
                <w:sz w:val="22"/>
              </w:rPr>
            </w:pPr>
            <w:r w:rsidRPr="004162AE">
              <w:rPr>
                <w:b/>
                <w:bCs/>
                <w:sz w:val="22"/>
              </w:rPr>
              <w:t>МИНИСТЕРСТВО ОБРАЗОВАНИИЯ И НАУКИ РФ</w:t>
            </w:r>
          </w:p>
          <w:p w:rsidR="006844F9" w:rsidRPr="004162AE" w:rsidRDefault="006844F9" w:rsidP="00BC5BF2">
            <w:pPr>
              <w:pStyle w:val="af"/>
              <w:spacing w:line="276" w:lineRule="auto"/>
              <w:rPr>
                <w:b/>
                <w:bCs/>
                <w:sz w:val="22"/>
              </w:rPr>
            </w:pPr>
            <w:r w:rsidRPr="004162AE">
              <w:rPr>
                <w:b/>
                <w:bCs/>
                <w:sz w:val="22"/>
              </w:rPr>
              <w:t>Федеральное государственное бюджетное образовательное учреждение</w:t>
            </w:r>
          </w:p>
          <w:p w:rsidR="006844F9" w:rsidRPr="004162AE" w:rsidRDefault="006844F9" w:rsidP="00BC5BF2">
            <w:pPr>
              <w:pStyle w:val="af"/>
              <w:spacing w:line="276" w:lineRule="auto"/>
              <w:rPr>
                <w:b/>
                <w:bCs/>
                <w:sz w:val="22"/>
              </w:rPr>
            </w:pPr>
            <w:r w:rsidRPr="004162AE">
              <w:rPr>
                <w:b/>
                <w:bCs/>
                <w:sz w:val="22"/>
              </w:rPr>
              <w:t xml:space="preserve"> высшего профессионального образования</w:t>
            </w:r>
          </w:p>
          <w:p w:rsidR="006844F9" w:rsidRPr="004162AE" w:rsidRDefault="006844F9" w:rsidP="00BC5BF2">
            <w:pPr>
              <w:pStyle w:val="ae"/>
              <w:spacing w:line="276" w:lineRule="auto"/>
              <w:rPr>
                <w:rFonts w:ascii="Times New Roman" w:hAnsi="Times New Roman" w:cs="Times New Roman"/>
                <w:sz w:val="22"/>
                <w:szCs w:val="24"/>
              </w:rPr>
            </w:pPr>
            <w:bookmarkStart w:id="4" w:name="_Toc176289401"/>
            <w:r w:rsidRPr="004162AE">
              <w:rPr>
                <w:rFonts w:ascii="Times New Roman" w:hAnsi="Times New Roman" w:cs="Times New Roman"/>
                <w:sz w:val="22"/>
                <w:szCs w:val="24"/>
              </w:rPr>
              <w:t>УЛЬЯНОВСКИЙ ГОСУДАРСТВЕННЫЙ УНИВЕРСИТЕТ</w:t>
            </w:r>
            <w:bookmarkEnd w:id="4"/>
          </w:p>
          <w:p w:rsidR="006844F9" w:rsidRPr="004162AE" w:rsidRDefault="006844F9" w:rsidP="00BC5BF2">
            <w:pPr>
              <w:pStyle w:val="3"/>
              <w:keepNext w:val="0"/>
              <w:widowControl/>
              <w:spacing w:line="276" w:lineRule="auto"/>
              <w:ind w:firstLine="0"/>
              <w:jc w:val="center"/>
              <w:rPr>
                <w:color w:val="auto"/>
                <w:sz w:val="22"/>
              </w:rPr>
            </w:pPr>
            <w:bookmarkStart w:id="5" w:name="_Toc176289402"/>
            <w:r w:rsidRPr="004162AE">
              <w:rPr>
                <w:color w:val="auto"/>
                <w:sz w:val="22"/>
              </w:rPr>
              <w:t xml:space="preserve">ИНСТИТУТ </w:t>
            </w:r>
            <w:bookmarkEnd w:id="5"/>
            <w:r w:rsidR="007C44A6">
              <w:rPr>
                <w:color w:val="auto"/>
                <w:sz w:val="22"/>
              </w:rPr>
              <w:t>МЕЖДУНАРОДНЫХ ОТНОШЕНИЙ</w:t>
            </w:r>
          </w:p>
          <w:p w:rsidR="006844F9" w:rsidRPr="004162AE" w:rsidRDefault="007C44A6" w:rsidP="007C44A6">
            <w:pPr>
              <w:pStyle w:val="4"/>
              <w:keepNext w:val="0"/>
              <w:widowControl/>
              <w:spacing w:before="0" w:after="0" w:line="276" w:lineRule="auto"/>
              <w:jc w:val="center"/>
              <w:rPr>
                <w:sz w:val="22"/>
                <w:szCs w:val="24"/>
              </w:rPr>
            </w:pPr>
            <w:r>
              <w:rPr>
                <w:sz w:val="22"/>
                <w:szCs w:val="24"/>
              </w:rPr>
              <w:t>Российско-германский ф</w:t>
            </w:r>
            <w:r w:rsidR="006844F9" w:rsidRPr="004162AE">
              <w:rPr>
                <w:sz w:val="22"/>
                <w:szCs w:val="24"/>
              </w:rPr>
              <w:t>акультет</w:t>
            </w:r>
          </w:p>
          <w:p w:rsidR="006844F9" w:rsidRPr="004162AE" w:rsidRDefault="006844F9" w:rsidP="00BC5BF2">
            <w:pPr>
              <w:widowControl/>
              <w:spacing w:line="312" w:lineRule="auto"/>
              <w:jc w:val="center"/>
              <w:rPr>
                <w:b/>
                <w:bCs/>
                <w:sz w:val="22"/>
                <w:szCs w:val="24"/>
              </w:rPr>
            </w:pPr>
          </w:p>
          <w:p w:rsidR="006844F9" w:rsidRPr="004162AE" w:rsidRDefault="006844F9" w:rsidP="00BC5BF2">
            <w:pPr>
              <w:widowControl/>
              <w:spacing w:line="360" w:lineRule="auto"/>
              <w:jc w:val="center"/>
              <w:rPr>
                <w:b/>
                <w:bCs/>
                <w:sz w:val="22"/>
                <w:szCs w:val="24"/>
              </w:rPr>
            </w:pPr>
          </w:p>
          <w:p w:rsidR="006844F9" w:rsidRDefault="006844F9" w:rsidP="00BC5BF2">
            <w:pPr>
              <w:widowControl/>
              <w:spacing w:line="360" w:lineRule="auto"/>
              <w:jc w:val="center"/>
              <w:rPr>
                <w:b/>
                <w:bCs/>
                <w:sz w:val="22"/>
                <w:szCs w:val="24"/>
              </w:rPr>
            </w:pPr>
          </w:p>
          <w:p w:rsidR="006844F9" w:rsidRPr="004162AE" w:rsidRDefault="006844F9" w:rsidP="00BC5BF2">
            <w:pPr>
              <w:widowControl/>
              <w:spacing w:line="360" w:lineRule="auto"/>
              <w:jc w:val="center"/>
              <w:rPr>
                <w:b/>
                <w:bCs/>
                <w:sz w:val="22"/>
                <w:szCs w:val="24"/>
              </w:rPr>
            </w:pPr>
          </w:p>
          <w:p w:rsidR="006844F9" w:rsidRPr="004162AE" w:rsidRDefault="006844F9" w:rsidP="00BC5BF2">
            <w:pPr>
              <w:widowControl/>
              <w:spacing w:line="360" w:lineRule="auto"/>
              <w:rPr>
                <w:b/>
                <w:bCs/>
                <w:sz w:val="22"/>
                <w:szCs w:val="24"/>
              </w:rPr>
            </w:pPr>
          </w:p>
          <w:p w:rsidR="006844F9" w:rsidRPr="00032B3A" w:rsidRDefault="006844F9" w:rsidP="00BC5BF2">
            <w:pPr>
              <w:pStyle w:val="3"/>
              <w:keepNext w:val="0"/>
              <w:widowControl/>
              <w:ind w:firstLine="0"/>
              <w:jc w:val="center"/>
              <w:rPr>
                <w:shadow/>
                <w:color w:val="auto"/>
                <w:szCs w:val="28"/>
              </w:rPr>
            </w:pPr>
            <w:r w:rsidRPr="00032B3A">
              <w:rPr>
                <w:shadow/>
                <w:color w:val="auto"/>
                <w:szCs w:val="28"/>
              </w:rPr>
              <w:t>ВЫПУСКНАЯ КВАЛИФИКАЦИОННАЯ РАБОТА</w:t>
            </w:r>
          </w:p>
          <w:p w:rsidR="006844F9" w:rsidRPr="00032B3A" w:rsidRDefault="006844F9" w:rsidP="00BC5BF2">
            <w:pPr>
              <w:widowControl/>
              <w:spacing w:line="360" w:lineRule="auto"/>
              <w:jc w:val="center"/>
              <w:rPr>
                <w:b/>
                <w:bCs/>
                <w:sz w:val="24"/>
                <w:szCs w:val="28"/>
              </w:rPr>
            </w:pPr>
            <w:r w:rsidRPr="00032B3A">
              <w:rPr>
                <w:b/>
                <w:bCs/>
                <w:sz w:val="24"/>
                <w:szCs w:val="28"/>
              </w:rPr>
              <w:t>на тему:</w:t>
            </w:r>
          </w:p>
          <w:p w:rsidR="006844F9" w:rsidRDefault="006844F9" w:rsidP="00BC5BF2">
            <w:pPr>
              <w:pStyle w:val="3"/>
              <w:keepNext w:val="0"/>
              <w:widowControl/>
              <w:spacing w:line="276" w:lineRule="auto"/>
              <w:ind w:firstLine="0"/>
              <w:jc w:val="center"/>
              <w:rPr>
                <w:shadow/>
                <w:color w:val="auto"/>
                <w:sz w:val="28"/>
                <w:szCs w:val="28"/>
              </w:rPr>
            </w:pPr>
            <w:r w:rsidRPr="004162AE">
              <w:rPr>
                <w:shadow/>
                <w:color w:val="auto"/>
                <w:sz w:val="28"/>
                <w:szCs w:val="28"/>
              </w:rPr>
              <w:t>Обучение как метод профессионального развития персонала</w:t>
            </w:r>
          </w:p>
          <w:p w:rsidR="006844F9" w:rsidRPr="004162AE" w:rsidRDefault="006844F9" w:rsidP="00BC5BF2">
            <w:pPr>
              <w:pStyle w:val="3"/>
              <w:keepNext w:val="0"/>
              <w:widowControl/>
              <w:spacing w:line="276" w:lineRule="auto"/>
              <w:ind w:firstLine="0"/>
              <w:jc w:val="center"/>
              <w:rPr>
                <w:shadow/>
                <w:color w:val="auto"/>
                <w:sz w:val="28"/>
                <w:szCs w:val="28"/>
              </w:rPr>
            </w:pPr>
            <w:r>
              <w:rPr>
                <w:shadow/>
                <w:color w:val="auto"/>
                <w:sz w:val="28"/>
                <w:szCs w:val="28"/>
              </w:rPr>
              <w:t xml:space="preserve">(на примере </w:t>
            </w:r>
            <w:r w:rsidRPr="004162AE">
              <w:rPr>
                <w:shadow/>
                <w:color w:val="auto"/>
                <w:sz w:val="28"/>
                <w:szCs w:val="28"/>
              </w:rPr>
              <w:t>ЗАО «</w:t>
            </w:r>
            <w:proofErr w:type="spellStart"/>
            <w:r w:rsidRPr="004162AE">
              <w:rPr>
                <w:shadow/>
                <w:color w:val="auto"/>
                <w:sz w:val="28"/>
                <w:szCs w:val="28"/>
              </w:rPr>
              <w:t>Фактум</w:t>
            </w:r>
            <w:proofErr w:type="spellEnd"/>
            <w:r w:rsidRPr="004162AE">
              <w:rPr>
                <w:shadow/>
                <w:color w:val="auto"/>
                <w:sz w:val="28"/>
                <w:szCs w:val="28"/>
              </w:rPr>
              <w:t>»</w:t>
            </w:r>
            <w:r>
              <w:rPr>
                <w:shadow/>
                <w:color w:val="auto"/>
                <w:sz w:val="28"/>
                <w:szCs w:val="28"/>
              </w:rPr>
              <w:t>)</w:t>
            </w:r>
          </w:p>
          <w:p w:rsidR="006844F9" w:rsidRDefault="006844F9" w:rsidP="00BC5BF2">
            <w:pPr>
              <w:pStyle w:val="3"/>
              <w:keepNext w:val="0"/>
              <w:widowControl/>
              <w:spacing w:line="240" w:lineRule="auto"/>
              <w:ind w:firstLine="0"/>
              <w:jc w:val="center"/>
              <w:rPr>
                <w:b w:val="0"/>
                <w:bCs w:val="0"/>
                <w:color w:val="auto"/>
                <w:sz w:val="20"/>
              </w:rPr>
            </w:pPr>
            <w:bookmarkStart w:id="6" w:name="_Toc176289405"/>
          </w:p>
          <w:p w:rsidR="006844F9" w:rsidRPr="00032B3A" w:rsidRDefault="006844F9" w:rsidP="00BC5BF2">
            <w:pPr>
              <w:pStyle w:val="3"/>
              <w:keepNext w:val="0"/>
              <w:widowControl/>
              <w:spacing w:line="240" w:lineRule="auto"/>
              <w:ind w:firstLine="0"/>
              <w:jc w:val="center"/>
              <w:rPr>
                <w:b w:val="0"/>
                <w:bCs w:val="0"/>
                <w:color w:val="auto"/>
                <w:sz w:val="20"/>
              </w:rPr>
            </w:pPr>
            <w:r w:rsidRPr="00032B3A">
              <w:rPr>
                <w:b w:val="0"/>
                <w:bCs w:val="0"/>
                <w:color w:val="auto"/>
                <w:sz w:val="20"/>
              </w:rPr>
              <w:t>Направление</w:t>
            </w:r>
            <w:r>
              <w:rPr>
                <w:b w:val="0"/>
                <w:bCs w:val="0"/>
                <w:color w:val="auto"/>
                <w:sz w:val="20"/>
              </w:rPr>
              <w:t xml:space="preserve"> </w:t>
            </w:r>
            <w:r w:rsidRPr="00032B3A">
              <w:rPr>
                <w:b w:val="0"/>
                <w:bCs w:val="0"/>
                <w:color w:val="auto"/>
                <w:sz w:val="20"/>
              </w:rPr>
              <w:t>подготовки 080200</w:t>
            </w:r>
            <w:r>
              <w:rPr>
                <w:b w:val="0"/>
                <w:bCs w:val="0"/>
                <w:color w:val="auto"/>
                <w:sz w:val="20"/>
              </w:rPr>
              <w:t xml:space="preserve">.62 </w:t>
            </w:r>
            <w:r w:rsidRPr="00032B3A">
              <w:rPr>
                <w:b w:val="0"/>
                <w:bCs w:val="0"/>
                <w:color w:val="auto"/>
                <w:sz w:val="20"/>
              </w:rPr>
              <w:t>«Менеджмент</w:t>
            </w:r>
            <w:bookmarkEnd w:id="6"/>
            <w:r w:rsidRPr="00032B3A">
              <w:rPr>
                <w:b w:val="0"/>
                <w:bCs w:val="0"/>
                <w:color w:val="auto"/>
                <w:sz w:val="20"/>
              </w:rPr>
              <w:t xml:space="preserve">» </w:t>
            </w:r>
          </w:p>
          <w:p w:rsidR="006844F9" w:rsidRPr="00032B3A" w:rsidRDefault="006844F9" w:rsidP="00BC5BF2">
            <w:pPr>
              <w:pStyle w:val="3"/>
              <w:keepNext w:val="0"/>
              <w:widowControl/>
              <w:spacing w:line="240" w:lineRule="auto"/>
              <w:ind w:firstLine="0"/>
              <w:jc w:val="center"/>
              <w:rPr>
                <w:b w:val="0"/>
                <w:bCs w:val="0"/>
                <w:color w:val="auto"/>
                <w:sz w:val="20"/>
              </w:rPr>
            </w:pPr>
            <w:r w:rsidRPr="00032B3A">
              <w:rPr>
                <w:b w:val="0"/>
                <w:bCs w:val="0"/>
                <w:color w:val="auto"/>
                <w:sz w:val="20"/>
              </w:rPr>
              <w:t>(квалификация (степень) "бакалавр")</w:t>
            </w:r>
          </w:p>
          <w:p w:rsidR="006844F9" w:rsidRDefault="006844F9" w:rsidP="00BC5BF2">
            <w:pPr>
              <w:widowControl/>
              <w:rPr>
                <w:sz w:val="14"/>
                <w:szCs w:val="24"/>
              </w:rPr>
            </w:pPr>
          </w:p>
          <w:p w:rsidR="006844F9" w:rsidRDefault="006844F9" w:rsidP="00BC5BF2">
            <w:pPr>
              <w:widowControl/>
              <w:rPr>
                <w:sz w:val="14"/>
                <w:szCs w:val="24"/>
              </w:rPr>
            </w:pPr>
          </w:p>
          <w:p w:rsidR="006844F9" w:rsidRDefault="006844F9" w:rsidP="00BC5BF2">
            <w:pPr>
              <w:widowControl/>
              <w:rPr>
                <w:sz w:val="14"/>
                <w:szCs w:val="24"/>
              </w:rPr>
            </w:pPr>
          </w:p>
          <w:p w:rsidR="006844F9" w:rsidRDefault="006844F9" w:rsidP="00BC5BF2">
            <w:pPr>
              <w:widowControl/>
              <w:rPr>
                <w:sz w:val="14"/>
                <w:szCs w:val="24"/>
              </w:rPr>
            </w:pPr>
          </w:p>
          <w:p w:rsidR="006844F9" w:rsidRDefault="006844F9" w:rsidP="00BC5BF2">
            <w:pPr>
              <w:widowControl/>
              <w:rPr>
                <w:sz w:val="14"/>
                <w:szCs w:val="24"/>
              </w:rPr>
            </w:pPr>
          </w:p>
          <w:p w:rsidR="006844F9" w:rsidRPr="004162AE" w:rsidRDefault="006844F9" w:rsidP="00BC5BF2">
            <w:pPr>
              <w:widowControl/>
              <w:rPr>
                <w:sz w:val="14"/>
                <w:szCs w:val="24"/>
              </w:rPr>
            </w:pPr>
          </w:p>
          <w:p w:rsidR="006844F9" w:rsidRPr="004162AE" w:rsidRDefault="006844F9" w:rsidP="00BC5BF2">
            <w:pPr>
              <w:widowControl/>
              <w:rPr>
                <w:sz w:val="22"/>
                <w:szCs w:val="24"/>
              </w:rPr>
            </w:pPr>
          </w:p>
          <w:tbl>
            <w:tblPr>
              <w:tblW w:w="0" w:type="auto"/>
              <w:tblInd w:w="3114" w:type="dxa"/>
              <w:tblLook w:val="04A0"/>
            </w:tblPr>
            <w:tblGrid>
              <w:gridCol w:w="3827"/>
              <w:gridCol w:w="1276"/>
            </w:tblGrid>
            <w:tr w:rsidR="006844F9" w:rsidTr="00BC5BF2">
              <w:tc>
                <w:tcPr>
                  <w:tcW w:w="5103" w:type="dxa"/>
                  <w:gridSpan w:val="2"/>
                </w:tcPr>
                <w:p w:rsidR="006844F9" w:rsidRPr="00FE2AF4" w:rsidRDefault="006844F9" w:rsidP="00BC5BF2">
                  <w:pPr>
                    <w:pStyle w:val="1"/>
                    <w:keepNext w:val="0"/>
                    <w:widowControl/>
                    <w:spacing w:line="264" w:lineRule="auto"/>
                    <w:ind w:firstLine="0"/>
                    <w:jc w:val="left"/>
                    <w:rPr>
                      <w:b/>
                      <w:bCs/>
                      <w:sz w:val="22"/>
                      <w:szCs w:val="22"/>
                    </w:rPr>
                  </w:pPr>
                  <w:bookmarkStart w:id="7" w:name="_Toc176289406"/>
                  <w:r w:rsidRPr="00FE2AF4">
                    <w:rPr>
                      <w:b/>
                      <w:sz w:val="22"/>
                      <w:u w:val="single"/>
                    </w:rPr>
                    <w:t>Выполнил</w:t>
                  </w:r>
                  <w:r w:rsidRPr="00FE2AF4">
                    <w:rPr>
                      <w:b/>
                      <w:sz w:val="22"/>
                    </w:rPr>
                    <w:t xml:space="preserve">: </w:t>
                  </w:r>
                  <w:r w:rsidRPr="00FE2AF4">
                    <w:rPr>
                      <w:bCs/>
                      <w:sz w:val="22"/>
                    </w:rPr>
                    <w:t xml:space="preserve">студент </w:t>
                  </w:r>
                  <w:r w:rsidRPr="00FE2AF4">
                    <w:rPr>
                      <w:bCs/>
                      <w:sz w:val="22"/>
                      <w:szCs w:val="22"/>
                    </w:rPr>
                    <w:t xml:space="preserve">группы </w:t>
                  </w:r>
                  <w:bookmarkEnd w:id="7"/>
                  <w:r w:rsidRPr="00FE2AF4">
                    <w:rPr>
                      <w:bCs/>
                      <w:sz w:val="22"/>
                      <w:szCs w:val="22"/>
                    </w:rPr>
                    <w:t>М-О-11/1</w:t>
                  </w:r>
                </w:p>
              </w:tc>
            </w:tr>
            <w:tr w:rsidR="006844F9" w:rsidTr="00BC5BF2">
              <w:tc>
                <w:tcPr>
                  <w:tcW w:w="3827" w:type="dxa"/>
                </w:tcPr>
                <w:p w:rsidR="006844F9" w:rsidRPr="00FE2AF4" w:rsidRDefault="006844F9" w:rsidP="00BC5BF2">
                  <w:pPr>
                    <w:pStyle w:val="1"/>
                    <w:keepNext w:val="0"/>
                    <w:widowControl/>
                    <w:shd w:val="clear" w:color="auto" w:fill="auto"/>
                    <w:spacing w:line="240" w:lineRule="auto"/>
                    <w:ind w:firstLine="0"/>
                    <w:rPr>
                      <w:sz w:val="22"/>
                      <w:u w:val="single"/>
                    </w:rPr>
                  </w:pPr>
                  <w:bookmarkStart w:id="8" w:name="_Toc176289407"/>
                  <w:r w:rsidRPr="00FE2AF4">
                    <w:rPr>
                      <w:bCs/>
                      <w:sz w:val="22"/>
                      <w:szCs w:val="22"/>
                    </w:rPr>
                    <w:t>Петрова Светлана Иванов</w:t>
                  </w:r>
                  <w:bookmarkEnd w:id="8"/>
                  <w:r w:rsidRPr="00FE2AF4">
                    <w:rPr>
                      <w:bCs/>
                      <w:sz w:val="22"/>
                      <w:szCs w:val="22"/>
                    </w:rPr>
                    <w:t>на</w:t>
                  </w:r>
                </w:p>
              </w:tc>
              <w:tc>
                <w:tcPr>
                  <w:tcW w:w="1276" w:type="dxa"/>
                  <w:tcBorders>
                    <w:bottom w:val="single" w:sz="4" w:space="0" w:color="auto"/>
                  </w:tcBorders>
                </w:tcPr>
                <w:p w:rsidR="006844F9" w:rsidRPr="00FE2AF4" w:rsidRDefault="006844F9" w:rsidP="00BC5BF2">
                  <w:pPr>
                    <w:pStyle w:val="1"/>
                    <w:keepNext w:val="0"/>
                    <w:widowControl/>
                    <w:shd w:val="clear" w:color="auto" w:fill="auto"/>
                    <w:spacing w:line="240" w:lineRule="auto"/>
                    <w:ind w:firstLine="0"/>
                    <w:rPr>
                      <w:sz w:val="22"/>
                      <w:u w:val="single"/>
                    </w:rPr>
                  </w:pPr>
                </w:p>
              </w:tc>
            </w:tr>
            <w:tr w:rsidR="006844F9" w:rsidTr="00BC5BF2">
              <w:tc>
                <w:tcPr>
                  <w:tcW w:w="3827" w:type="dxa"/>
                </w:tcPr>
                <w:p w:rsidR="006844F9" w:rsidRPr="00FE2AF4" w:rsidRDefault="006844F9" w:rsidP="00BC5BF2">
                  <w:pPr>
                    <w:pStyle w:val="1"/>
                    <w:keepNext w:val="0"/>
                    <w:widowControl/>
                    <w:shd w:val="clear" w:color="auto" w:fill="auto"/>
                    <w:spacing w:line="240" w:lineRule="auto"/>
                    <w:ind w:firstLine="0"/>
                    <w:rPr>
                      <w:bCs/>
                      <w:sz w:val="22"/>
                      <w:szCs w:val="22"/>
                    </w:rPr>
                  </w:pPr>
                </w:p>
              </w:tc>
              <w:tc>
                <w:tcPr>
                  <w:tcW w:w="1276" w:type="dxa"/>
                </w:tcPr>
                <w:p w:rsidR="006844F9" w:rsidRPr="00FE2AF4" w:rsidRDefault="006844F9" w:rsidP="00BC5BF2">
                  <w:pPr>
                    <w:pStyle w:val="1"/>
                    <w:keepNext w:val="0"/>
                    <w:widowControl/>
                    <w:shd w:val="clear" w:color="auto" w:fill="auto"/>
                    <w:spacing w:line="240" w:lineRule="auto"/>
                    <w:ind w:firstLine="0"/>
                    <w:rPr>
                      <w:sz w:val="22"/>
                      <w:u w:val="single"/>
                    </w:rPr>
                  </w:pPr>
                </w:p>
              </w:tc>
            </w:tr>
            <w:tr w:rsidR="006844F9" w:rsidTr="00BC5BF2">
              <w:tc>
                <w:tcPr>
                  <w:tcW w:w="5103" w:type="dxa"/>
                  <w:gridSpan w:val="2"/>
                </w:tcPr>
                <w:p w:rsidR="006844F9" w:rsidRPr="00FE2AF4" w:rsidRDefault="006844F9" w:rsidP="00BC5BF2">
                  <w:pPr>
                    <w:pStyle w:val="2"/>
                    <w:keepNext w:val="0"/>
                    <w:widowControl/>
                    <w:spacing w:line="264" w:lineRule="auto"/>
                    <w:ind w:firstLine="0"/>
                    <w:jc w:val="left"/>
                    <w:rPr>
                      <w:sz w:val="22"/>
                      <w:szCs w:val="22"/>
                    </w:rPr>
                  </w:pPr>
                  <w:bookmarkStart w:id="9" w:name="_Toc176289408"/>
                  <w:r w:rsidRPr="00FE2AF4">
                    <w:rPr>
                      <w:b/>
                      <w:bCs/>
                      <w:sz w:val="22"/>
                      <w:szCs w:val="22"/>
                      <w:u w:val="single"/>
                    </w:rPr>
                    <w:t>Научный руководитель</w:t>
                  </w:r>
                  <w:r w:rsidRPr="00FE2AF4">
                    <w:rPr>
                      <w:b/>
                      <w:bCs/>
                      <w:sz w:val="22"/>
                      <w:szCs w:val="22"/>
                    </w:rPr>
                    <w:t>:</w:t>
                  </w:r>
                  <w:r w:rsidRPr="00FE2AF4">
                    <w:rPr>
                      <w:sz w:val="22"/>
                      <w:szCs w:val="22"/>
                    </w:rPr>
                    <w:t xml:space="preserve"> </w:t>
                  </w:r>
                  <w:proofErr w:type="spellStart"/>
                  <w:proofErr w:type="gramStart"/>
                  <w:r w:rsidRPr="00FE2AF4">
                    <w:rPr>
                      <w:sz w:val="22"/>
                      <w:szCs w:val="22"/>
                    </w:rPr>
                    <w:t>к</w:t>
                  </w:r>
                  <w:proofErr w:type="gramEnd"/>
                  <w:r w:rsidRPr="00FE2AF4">
                    <w:rPr>
                      <w:sz w:val="22"/>
                      <w:szCs w:val="22"/>
                    </w:rPr>
                    <w:t>.э.н</w:t>
                  </w:r>
                  <w:proofErr w:type="spellEnd"/>
                  <w:r w:rsidRPr="00FE2AF4">
                    <w:rPr>
                      <w:sz w:val="22"/>
                      <w:szCs w:val="22"/>
                    </w:rPr>
                    <w:t xml:space="preserve">., </w:t>
                  </w:r>
                  <w:bookmarkEnd w:id="9"/>
                  <w:r w:rsidRPr="00FE2AF4">
                    <w:rPr>
                      <w:sz w:val="22"/>
                      <w:szCs w:val="22"/>
                    </w:rPr>
                    <w:t xml:space="preserve">доцент </w:t>
                  </w:r>
                </w:p>
              </w:tc>
            </w:tr>
            <w:tr w:rsidR="006844F9" w:rsidTr="00BC5BF2">
              <w:tc>
                <w:tcPr>
                  <w:tcW w:w="3827" w:type="dxa"/>
                </w:tcPr>
                <w:p w:rsidR="006844F9" w:rsidRPr="00FE2AF4" w:rsidRDefault="006844F9" w:rsidP="00BC5BF2">
                  <w:pPr>
                    <w:pStyle w:val="1"/>
                    <w:keepNext w:val="0"/>
                    <w:widowControl/>
                    <w:shd w:val="clear" w:color="auto" w:fill="auto"/>
                    <w:spacing w:line="240" w:lineRule="auto"/>
                    <w:ind w:firstLine="0"/>
                    <w:rPr>
                      <w:sz w:val="22"/>
                      <w:u w:val="single"/>
                    </w:rPr>
                  </w:pPr>
                  <w:r w:rsidRPr="00FE2AF4">
                    <w:rPr>
                      <w:sz w:val="22"/>
                      <w:szCs w:val="22"/>
                    </w:rPr>
                    <w:t>Сидоров Павел Федорович</w:t>
                  </w:r>
                </w:p>
              </w:tc>
              <w:tc>
                <w:tcPr>
                  <w:tcW w:w="1276" w:type="dxa"/>
                  <w:tcBorders>
                    <w:bottom w:val="single" w:sz="4" w:space="0" w:color="auto"/>
                  </w:tcBorders>
                </w:tcPr>
                <w:p w:rsidR="006844F9" w:rsidRPr="00FE2AF4" w:rsidRDefault="006844F9" w:rsidP="00BC5BF2">
                  <w:pPr>
                    <w:pStyle w:val="1"/>
                    <w:keepNext w:val="0"/>
                    <w:widowControl/>
                    <w:shd w:val="clear" w:color="auto" w:fill="auto"/>
                    <w:spacing w:line="240" w:lineRule="auto"/>
                    <w:ind w:firstLine="0"/>
                    <w:rPr>
                      <w:sz w:val="22"/>
                      <w:u w:val="single"/>
                    </w:rPr>
                  </w:pPr>
                </w:p>
              </w:tc>
            </w:tr>
            <w:tr w:rsidR="006844F9" w:rsidTr="00BC5BF2">
              <w:tc>
                <w:tcPr>
                  <w:tcW w:w="3827" w:type="dxa"/>
                </w:tcPr>
                <w:p w:rsidR="006844F9" w:rsidRPr="00FE2AF4" w:rsidRDefault="006844F9" w:rsidP="00BC5BF2">
                  <w:pPr>
                    <w:pStyle w:val="1"/>
                    <w:keepNext w:val="0"/>
                    <w:widowControl/>
                    <w:shd w:val="clear" w:color="auto" w:fill="auto"/>
                    <w:spacing w:line="240" w:lineRule="auto"/>
                    <w:ind w:firstLine="0"/>
                    <w:rPr>
                      <w:sz w:val="22"/>
                      <w:u w:val="single"/>
                    </w:rPr>
                  </w:pPr>
                </w:p>
              </w:tc>
              <w:tc>
                <w:tcPr>
                  <w:tcW w:w="1276" w:type="dxa"/>
                </w:tcPr>
                <w:p w:rsidR="006844F9" w:rsidRPr="00FE2AF4" w:rsidRDefault="006844F9" w:rsidP="00BC5BF2">
                  <w:pPr>
                    <w:pStyle w:val="1"/>
                    <w:keepNext w:val="0"/>
                    <w:widowControl/>
                    <w:shd w:val="clear" w:color="auto" w:fill="auto"/>
                    <w:spacing w:line="240" w:lineRule="auto"/>
                    <w:ind w:firstLine="0"/>
                    <w:rPr>
                      <w:sz w:val="22"/>
                      <w:u w:val="single"/>
                    </w:rPr>
                  </w:pPr>
                </w:p>
              </w:tc>
            </w:tr>
            <w:tr w:rsidR="006844F9" w:rsidTr="00BC5BF2">
              <w:tc>
                <w:tcPr>
                  <w:tcW w:w="5103" w:type="dxa"/>
                  <w:gridSpan w:val="2"/>
                </w:tcPr>
                <w:p w:rsidR="006844F9" w:rsidRPr="00FE2AF4" w:rsidRDefault="006844F9" w:rsidP="00BC5BF2">
                  <w:pPr>
                    <w:widowControl/>
                    <w:spacing w:line="264" w:lineRule="auto"/>
                    <w:rPr>
                      <w:sz w:val="22"/>
                      <w:szCs w:val="22"/>
                    </w:rPr>
                  </w:pPr>
                  <w:r w:rsidRPr="00FE2AF4">
                    <w:rPr>
                      <w:b/>
                      <w:bCs/>
                      <w:sz w:val="22"/>
                      <w:szCs w:val="22"/>
                      <w:u w:val="single"/>
                    </w:rPr>
                    <w:t>Рецензент</w:t>
                  </w:r>
                  <w:r w:rsidRPr="00FE2AF4">
                    <w:rPr>
                      <w:b/>
                      <w:bCs/>
                      <w:sz w:val="22"/>
                      <w:szCs w:val="22"/>
                    </w:rPr>
                    <w:t>:</w:t>
                  </w:r>
                  <w:r w:rsidRPr="00FE2AF4">
                    <w:rPr>
                      <w:sz w:val="22"/>
                      <w:szCs w:val="22"/>
                    </w:rPr>
                    <w:t xml:space="preserve"> </w:t>
                  </w:r>
                  <w:proofErr w:type="spellStart"/>
                  <w:proofErr w:type="gramStart"/>
                  <w:r w:rsidRPr="00FE2AF4">
                    <w:rPr>
                      <w:sz w:val="22"/>
                      <w:szCs w:val="22"/>
                    </w:rPr>
                    <w:t>к</w:t>
                  </w:r>
                  <w:proofErr w:type="gramEnd"/>
                  <w:r w:rsidRPr="00FE2AF4">
                    <w:rPr>
                      <w:sz w:val="22"/>
                      <w:szCs w:val="22"/>
                    </w:rPr>
                    <w:t>.э.н</w:t>
                  </w:r>
                  <w:proofErr w:type="spellEnd"/>
                  <w:r w:rsidRPr="00FE2AF4">
                    <w:rPr>
                      <w:sz w:val="22"/>
                      <w:szCs w:val="22"/>
                    </w:rPr>
                    <w:t>., доцент</w:t>
                  </w:r>
                </w:p>
              </w:tc>
            </w:tr>
            <w:tr w:rsidR="006844F9" w:rsidTr="00BC5BF2">
              <w:tc>
                <w:tcPr>
                  <w:tcW w:w="3827" w:type="dxa"/>
                </w:tcPr>
                <w:p w:rsidR="006844F9" w:rsidRPr="00FE2AF4" w:rsidRDefault="006844F9" w:rsidP="00BC5BF2">
                  <w:pPr>
                    <w:pStyle w:val="1"/>
                    <w:keepNext w:val="0"/>
                    <w:widowControl/>
                    <w:shd w:val="clear" w:color="auto" w:fill="auto"/>
                    <w:spacing w:line="240" w:lineRule="auto"/>
                    <w:ind w:firstLine="0"/>
                    <w:rPr>
                      <w:sz w:val="22"/>
                      <w:u w:val="single"/>
                    </w:rPr>
                  </w:pPr>
                  <w:r w:rsidRPr="00FE2AF4">
                    <w:rPr>
                      <w:sz w:val="22"/>
                      <w:szCs w:val="22"/>
                    </w:rPr>
                    <w:t>Галкина Светлана Павловна</w:t>
                  </w:r>
                </w:p>
              </w:tc>
              <w:tc>
                <w:tcPr>
                  <w:tcW w:w="1276" w:type="dxa"/>
                  <w:tcBorders>
                    <w:bottom w:val="single" w:sz="4" w:space="0" w:color="auto"/>
                  </w:tcBorders>
                </w:tcPr>
                <w:p w:rsidR="006844F9" w:rsidRPr="00FE2AF4" w:rsidRDefault="006844F9" w:rsidP="00BC5BF2">
                  <w:pPr>
                    <w:pStyle w:val="1"/>
                    <w:keepNext w:val="0"/>
                    <w:widowControl/>
                    <w:shd w:val="clear" w:color="auto" w:fill="auto"/>
                    <w:spacing w:line="240" w:lineRule="auto"/>
                    <w:ind w:firstLine="0"/>
                    <w:rPr>
                      <w:sz w:val="22"/>
                      <w:u w:val="single"/>
                    </w:rPr>
                  </w:pPr>
                </w:p>
              </w:tc>
            </w:tr>
            <w:tr w:rsidR="006844F9" w:rsidTr="00BC5BF2">
              <w:tc>
                <w:tcPr>
                  <w:tcW w:w="3827" w:type="dxa"/>
                </w:tcPr>
                <w:p w:rsidR="006844F9" w:rsidRPr="00FE2AF4" w:rsidRDefault="006844F9" w:rsidP="00BC5BF2">
                  <w:pPr>
                    <w:pStyle w:val="1"/>
                    <w:keepNext w:val="0"/>
                    <w:widowControl/>
                    <w:shd w:val="clear" w:color="auto" w:fill="auto"/>
                    <w:spacing w:line="240" w:lineRule="auto"/>
                    <w:ind w:firstLine="0"/>
                    <w:rPr>
                      <w:sz w:val="22"/>
                      <w:u w:val="single"/>
                    </w:rPr>
                  </w:pPr>
                </w:p>
              </w:tc>
              <w:tc>
                <w:tcPr>
                  <w:tcW w:w="1276" w:type="dxa"/>
                </w:tcPr>
                <w:p w:rsidR="006844F9" w:rsidRPr="00FE2AF4" w:rsidRDefault="006844F9" w:rsidP="00BC5BF2">
                  <w:pPr>
                    <w:pStyle w:val="1"/>
                    <w:keepNext w:val="0"/>
                    <w:widowControl/>
                    <w:shd w:val="clear" w:color="auto" w:fill="auto"/>
                    <w:spacing w:line="240" w:lineRule="auto"/>
                    <w:ind w:firstLine="0"/>
                    <w:rPr>
                      <w:sz w:val="22"/>
                      <w:u w:val="single"/>
                    </w:rPr>
                  </w:pPr>
                </w:p>
              </w:tc>
            </w:tr>
            <w:tr w:rsidR="006844F9" w:rsidTr="00BC5BF2">
              <w:tc>
                <w:tcPr>
                  <w:tcW w:w="5103" w:type="dxa"/>
                  <w:gridSpan w:val="2"/>
                </w:tcPr>
                <w:p w:rsidR="006844F9" w:rsidRPr="00FE2AF4" w:rsidRDefault="007C44A6" w:rsidP="00BC5BF2">
                  <w:pPr>
                    <w:widowControl/>
                    <w:spacing w:line="264" w:lineRule="auto"/>
                    <w:rPr>
                      <w:sz w:val="22"/>
                      <w:szCs w:val="22"/>
                    </w:rPr>
                  </w:pPr>
                  <w:r>
                    <w:rPr>
                      <w:b/>
                      <w:bCs/>
                      <w:sz w:val="22"/>
                      <w:szCs w:val="22"/>
                      <w:u w:val="single"/>
                    </w:rPr>
                    <w:t>Декан РГФ</w:t>
                  </w:r>
                  <w:r w:rsidR="006844F9" w:rsidRPr="00FE2AF4">
                    <w:rPr>
                      <w:b/>
                      <w:bCs/>
                      <w:sz w:val="22"/>
                      <w:szCs w:val="22"/>
                    </w:rPr>
                    <w:t>:</w:t>
                  </w:r>
                  <w:r w:rsidR="006844F9" w:rsidRPr="00FE2AF4">
                    <w:rPr>
                      <w:sz w:val="22"/>
                      <w:szCs w:val="22"/>
                    </w:rPr>
                    <w:t xml:space="preserve"> </w:t>
                  </w:r>
                  <w:proofErr w:type="spellStart"/>
                  <w:proofErr w:type="gramStart"/>
                  <w:r w:rsidRPr="00FE2AF4">
                    <w:rPr>
                      <w:sz w:val="22"/>
                      <w:szCs w:val="22"/>
                    </w:rPr>
                    <w:t>к</w:t>
                  </w:r>
                  <w:proofErr w:type="gramEnd"/>
                  <w:r w:rsidRPr="00FE2AF4">
                    <w:rPr>
                      <w:sz w:val="22"/>
                      <w:szCs w:val="22"/>
                    </w:rPr>
                    <w:t>.э.н</w:t>
                  </w:r>
                  <w:proofErr w:type="spellEnd"/>
                  <w:r w:rsidRPr="00FE2AF4">
                    <w:rPr>
                      <w:sz w:val="22"/>
                      <w:szCs w:val="22"/>
                    </w:rPr>
                    <w:t>., доцент</w:t>
                  </w:r>
                </w:p>
              </w:tc>
            </w:tr>
            <w:tr w:rsidR="006844F9" w:rsidTr="00BC5BF2">
              <w:tc>
                <w:tcPr>
                  <w:tcW w:w="3827" w:type="dxa"/>
                </w:tcPr>
                <w:p w:rsidR="006844F9" w:rsidRPr="00FE2AF4" w:rsidRDefault="007C44A6" w:rsidP="00BC5BF2">
                  <w:pPr>
                    <w:pStyle w:val="1"/>
                    <w:keepNext w:val="0"/>
                    <w:widowControl/>
                    <w:shd w:val="clear" w:color="auto" w:fill="auto"/>
                    <w:spacing w:line="240" w:lineRule="auto"/>
                    <w:ind w:firstLine="0"/>
                    <w:rPr>
                      <w:sz w:val="22"/>
                      <w:u w:val="single"/>
                    </w:rPr>
                  </w:pPr>
                  <w:r>
                    <w:rPr>
                      <w:sz w:val="22"/>
                      <w:szCs w:val="22"/>
                    </w:rPr>
                    <w:t xml:space="preserve">Радченко Лариса </w:t>
                  </w:r>
                  <w:proofErr w:type="spellStart"/>
                  <w:r>
                    <w:rPr>
                      <w:sz w:val="22"/>
                      <w:szCs w:val="22"/>
                    </w:rPr>
                    <w:t>Рафаэльевна</w:t>
                  </w:r>
                  <w:proofErr w:type="spellEnd"/>
                </w:p>
              </w:tc>
              <w:tc>
                <w:tcPr>
                  <w:tcW w:w="1276" w:type="dxa"/>
                  <w:tcBorders>
                    <w:bottom w:val="single" w:sz="4" w:space="0" w:color="auto"/>
                  </w:tcBorders>
                </w:tcPr>
                <w:p w:rsidR="006844F9" w:rsidRPr="00FE2AF4" w:rsidRDefault="006844F9" w:rsidP="00BC5BF2">
                  <w:pPr>
                    <w:pStyle w:val="1"/>
                    <w:keepNext w:val="0"/>
                    <w:widowControl/>
                    <w:shd w:val="clear" w:color="auto" w:fill="auto"/>
                    <w:spacing w:line="240" w:lineRule="auto"/>
                    <w:ind w:firstLine="0"/>
                    <w:rPr>
                      <w:sz w:val="22"/>
                      <w:u w:val="single"/>
                    </w:rPr>
                  </w:pPr>
                </w:p>
              </w:tc>
            </w:tr>
          </w:tbl>
          <w:p w:rsidR="006844F9" w:rsidRPr="004162AE" w:rsidRDefault="006844F9" w:rsidP="00BC5BF2">
            <w:pPr>
              <w:widowControl/>
              <w:jc w:val="right"/>
              <w:rPr>
                <w:sz w:val="22"/>
                <w:szCs w:val="24"/>
              </w:rPr>
            </w:pPr>
          </w:p>
          <w:p w:rsidR="006844F9" w:rsidRPr="004162AE" w:rsidRDefault="006844F9" w:rsidP="00BC5BF2">
            <w:pPr>
              <w:widowControl/>
              <w:jc w:val="right"/>
              <w:rPr>
                <w:sz w:val="22"/>
                <w:szCs w:val="24"/>
              </w:rPr>
            </w:pPr>
          </w:p>
          <w:p w:rsidR="006844F9" w:rsidRDefault="006844F9" w:rsidP="00BC5BF2">
            <w:pPr>
              <w:widowControl/>
              <w:jc w:val="right"/>
              <w:rPr>
                <w:sz w:val="22"/>
                <w:szCs w:val="24"/>
              </w:rPr>
            </w:pPr>
          </w:p>
          <w:p w:rsidR="006844F9" w:rsidRDefault="006844F9" w:rsidP="00BC5BF2">
            <w:pPr>
              <w:widowControl/>
              <w:jc w:val="right"/>
              <w:rPr>
                <w:sz w:val="22"/>
                <w:szCs w:val="24"/>
              </w:rPr>
            </w:pPr>
          </w:p>
          <w:p w:rsidR="006844F9" w:rsidRPr="004162AE" w:rsidRDefault="006844F9" w:rsidP="00BC5BF2">
            <w:pPr>
              <w:widowControl/>
              <w:jc w:val="right"/>
              <w:rPr>
                <w:sz w:val="22"/>
                <w:szCs w:val="24"/>
              </w:rPr>
            </w:pPr>
          </w:p>
          <w:p w:rsidR="006844F9" w:rsidRPr="004162AE" w:rsidRDefault="006844F9" w:rsidP="00BC5BF2">
            <w:pPr>
              <w:widowControl/>
              <w:jc w:val="right"/>
              <w:rPr>
                <w:sz w:val="22"/>
                <w:szCs w:val="24"/>
              </w:rPr>
            </w:pPr>
          </w:p>
          <w:p w:rsidR="006844F9" w:rsidRPr="00BF6ED6" w:rsidRDefault="006844F9" w:rsidP="00BC5BF2">
            <w:pPr>
              <w:pStyle w:val="3"/>
              <w:keepNext w:val="0"/>
              <w:widowControl/>
              <w:jc w:val="center"/>
              <w:rPr>
                <w:b w:val="0"/>
                <w:color w:val="auto"/>
                <w:sz w:val="22"/>
              </w:rPr>
            </w:pPr>
            <w:bookmarkStart w:id="10" w:name="_Toc176289410"/>
            <w:r w:rsidRPr="00BF6ED6">
              <w:rPr>
                <w:b w:val="0"/>
                <w:color w:val="auto"/>
                <w:sz w:val="22"/>
              </w:rPr>
              <w:t>Ульяновск, 20</w:t>
            </w:r>
            <w:bookmarkEnd w:id="10"/>
            <w:r w:rsidRPr="00BF6ED6">
              <w:rPr>
                <w:b w:val="0"/>
                <w:color w:val="auto"/>
                <w:sz w:val="22"/>
              </w:rPr>
              <w:t>15</w:t>
            </w:r>
          </w:p>
        </w:tc>
        <w:tc>
          <w:tcPr>
            <w:tcW w:w="1275" w:type="dxa"/>
            <w:tcBorders>
              <w:top w:val="nil"/>
              <w:left w:val="dotted" w:sz="4" w:space="0" w:color="auto"/>
              <w:bottom w:val="nil"/>
              <w:right w:val="nil"/>
            </w:tcBorders>
            <w:shd w:val="clear" w:color="auto" w:fill="auto"/>
          </w:tcPr>
          <w:p w:rsidR="006844F9" w:rsidRPr="004162AE" w:rsidRDefault="006844F9" w:rsidP="00BC5BF2">
            <w:pPr>
              <w:pStyle w:val="af"/>
              <w:spacing w:line="312" w:lineRule="auto"/>
              <w:rPr>
                <w:bCs/>
                <w:i/>
                <w:sz w:val="22"/>
              </w:rPr>
            </w:pPr>
            <w:r w:rsidRPr="004162AE">
              <w:rPr>
                <w:bCs/>
                <w:i/>
                <w:sz w:val="22"/>
              </w:rPr>
              <w:t>Размер:</w:t>
            </w:r>
          </w:p>
          <w:p w:rsidR="006844F9" w:rsidRPr="004162AE" w:rsidRDefault="006844F9" w:rsidP="00BC5BF2">
            <w:pPr>
              <w:pStyle w:val="af"/>
              <w:spacing w:line="312" w:lineRule="auto"/>
              <w:rPr>
                <w:bCs/>
                <w:i/>
                <w:sz w:val="22"/>
              </w:rPr>
            </w:pPr>
            <w:r w:rsidRPr="004162AE">
              <w:rPr>
                <w:bCs/>
                <w:i/>
                <w:sz w:val="22"/>
              </w:rPr>
              <w:t>14</w:t>
            </w:r>
          </w:p>
          <w:p w:rsidR="006844F9" w:rsidRPr="004162AE" w:rsidRDefault="006844F9" w:rsidP="00BC5BF2">
            <w:pPr>
              <w:pStyle w:val="af"/>
              <w:spacing w:line="312" w:lineRule="auto"/>
              <w:rPr>
                <w:bCs/>
                <w:i/>
                <w:sz w:val="22"/>
              </w:rPr>
            </w:pPr>
            <w:r w:rsidRPr="004162AE">
              <w:rPr>
                <w:bCs/>
                <w:i/>
                <w:sz w:val="22"/>
              </w:rPr>
              <w:t>14</w:t>
            </w:r>
          </w:p>
          <w:p w:rsidR="006844F9" w:rsidRPr="004162AE" w:rsidRDefault="006844F9" w:rsidP="00BC5BF2">
            <w:pPr>
              <w:pStyle w:val="af"/>
              <w:spacing w:line="312" w:lineRule="auto"/>
              <w:rPr>
                <w:bCs/>
                <w:i/>
                <w:sz w:val="22"/>
              </w:rPr>
            </w:pPr>
            <w:r w:rsidRPr="004162AE">
              <w:rPr>
                <w:bCs/>
                <w:i/>
                <w:sz w:val="22"/>
              </w:rPr>
              <w:t>14</w:t>
            </w:r>
          </w:p>
          <w:p w:rsidR="006844F9" w:rsidRPr="004162AE" w:rsidRDefault="006844F9" w:rsidP="00BC5BF2">
            <w:pPr>
              <w:pStyle w:val="af"/>
              <w:spacing w:line="312" w:lineRule="auto"/>
              <w:rPr>
                <w:bCs/>
                <w:i/>
                <w:sz w:val="22"/>
              </w:rPr>
            </w:pPr>
            <w:r w:rsidRPr="004162AE">
              <w:rPr>
                <w:bCs/>
                <w:i/>
                <w:sz w:val="22"/>
              </w:rPr>
              <w:t>14</w:t>
            </w:r>
          </w:p>
          <w:p w:rsidR="006844F9" w:rsidRPr="004162AE" w:rsidRDefault="006844F9" w:rsidP="00BC5BF2">
            <w:pPr>
              <w:pStyle w:val="af"/>
              <w:spacing w:line="312" w:lineRule="auto"/>
              <w:rPr>
                <w:bCs/>
                <w:i/>
                <w:sz w:val="22"/>
              </w:rPr>
            </w:pPr>
            <w:r w:rsidRPr="004162AE">
              <w:rPr>
                <w:bCs/>
                <w:i/>
                <w:sz w:val="22"/>
              </w:rPr>
              <w:t>14</w:t>
            </w:r>
          </w:p>
          <w:p w:rsidR="006844F9" w:rsidRPr="004162AE" w:rsidRDefault="006844F9" w:rsidP="00BC5BF2">
            <w:pPr>
              <w:pStyle w:val="af"/>
              <w:spacing w:line="312" w:lineRule="auto"/>
              <w:rPr>
                <w:bCs/>
                <w:i/>
                <w:sz w:val="22"/>
              </w:rPr>
            </w:pPr>
            <w:r w:rsidRPr="004162AE">
              <w:rPr>
                <w:bCs/>
                <w:i/>
                <w:sz w:val="22"/>
              </w:rPr>
              <w:t>14</w:t>
            </w:r>
          </w:p>
          <w:p w:rsidR="006844F9" w:rsidRPr="004162AE" w:rsidRDefault="006844F9" w:rsidP="00BC5BF2">
            <w:pPr>
              <w:pStyle w:val="af"/>
              <w:spacing w:line="264" w:lineRule="auto"/>
              <w:rPr>
                <w:bCs/>
                <w:i/>
                <w:sz w:val="22"/>
              </w:rPr>
            </w:pPr>
          </w:p>
          <w:p w:rsidR="006844F9" w:rsidRPr="004162AE" w:rsidRDefault="006844F9" w:rsidP="00BC5BF2">
            <w:pPr>
              <w:pStyle w:val="af"/>
              <w:spacing w:line="264" w:lineRule="auto"/>
              <w:rPr>
                <w:bCs/>
                <w:i/>
                <w:sz w:val="12"/>
                <w:vertAlign w:val="superscript"/>
              </w:rPr>
            </w:pPr>
          </w:p>
          <w:p w:rsidR="006844F9" w:rsidRPr="004162AE" w:rsidRDefault="006844F9" w:rsidP="00BC5BF2">
            <w:pPr>
              <w:pStyle w:val="af"/>
              <w:spacing w:line="264" w:lineRule="auto"/>
              <w:rPr>
                <w:bCs/>
                <w:i/>
                <w:sz w:val="22"/>
              </w:rPr>
            </w:pPr>
          </w:p>
          <w:p w:rsidR="006844F9" w:rsidRPr="00F9427B" w:rsidRDefault="006844F9" w:rsidP="00BC5BF2">
            <w:pPr>
              <w:pStyle w:val="af"/>
              <w:spacing w:line="264" w:lineRule="auto"/>
              <w:rPr>
                <w:bCs/>
                <w:i/>
                <w:sz w:val="36"/>
                <w:szCs w:val="48"/>
              </w:rPr>
            </w:pPr>
          </w:p>
          <w:p w:rsidR="006844F9" w:rsidRPr="0041606C" w:rsidRDefault="006844F9" w:rsidP="00BC5BF2">
            <w:pPr>
              <w:pStyle w:val="af"/>
              <w:spacing w:line="264" w:lineRule="auto"/>
              <w:rPr>
                <w:bCs/>
                <w:i/>
                <w:sz w:val="32"/>
                <w:szCs w:val="48"/>
              </w:rPr>
            </w:pPr>
          </w:p>
          <w:p w:rsidR="006844F9" w:rsidRPr="004162AE" w:rsidRDefault="006844F9" w:rsidP="00BC5BF2">
            <w:pPr>
              <w:pStyle w:val="af"/>
              <w:spacing w:line="360" w:lineRule="auto"/>
              <w:rPr>
                <w:bCs/>
                <w:i/>
                <w:sz w:val="22"/>
              </w:rPr>
            </w:pPr>
            <w:r w:rsidRPr="004162AE">
              <w:rPr>
                <w:bCs/>
                <w:i/>
                <w:sz w:val="22"/>
              </w:rPr>
              <w:t>16 (</w:t>
            </w:r>
            <w:proofErr w:type="spellStart"/>
            <w:r w:rsidRPr="004162AE">
              <w:rPr>
                <w:bCs/>
                <w:i/>
                <w:sz w:val="22"/>
              </w:rPr>
              <w:t>жирн</w:t>
            </w:r>
            <w:proofErr w:type="spellEnd"/>
            <w:r w:rsidRPr="004162AE">
              <w:rPr>
                <w:bCs/>
                <w:i/>
                <w:sz w:val="22"/>
              </w:rPr>
              <w:t>)</w:t>
            </w:r>
          </w:p>
          <w:p w:rsidR="006844F9" w:rsidRPr="004162AE" w:rsidRDefault="006844F9" w:rsidP="00BC5BF2">
            <w:pPr>
              <w:pStyle w:val="af"/>
              <w:spacing w:before="60" w:line="264" w:lineRule="auto"/>
              <w:rPr>
                <w:bCs/>
                <w:i/>
                <w:sz w:val="22"/>
              </w:rPr>
            </w:pPr>
            <w:r w:rsidRPr="004162AE">
              <w:rPr>
                <w:bCs/>
                <w:i/>
                <w:sz w:val="22"/>
              </w:rPr>
              <w:t>16 (</w:t>
            </w:r>
            <w:proofErr w:type="spellStart"/>
            <w:r w:rsidRPr="004162AE">
              <w:rPr>
                <w:bCs/>
                <w:i/>
                <w:sz w:val="22"/>
              </w:rPr>
              <w:t>жирн</w:t>
            </w:r>
            <w:proofErr w:type="spellEnd"/>
            <w:r w:rsidRPr="004162AE">
              <w:rPr>
                <w:bCs/>
                <w:i/>
                <w:sz w:val="22"/>
              </w:rPr>
              <w:t>)</w:t>
            </w:r>
          </w:p>
          <w:p w:rsidR="006844F9" w:rsidRPr="004162AE" w:rsidRDefault="006844F9" w:rsidP="00BC5BF2">
            <w:pPr>
              <w:pStyle w:val="af"/>
              <w:spacing w:before="120" w:line="264" w:lineRule="auto"/>
              <w:rPr>
                <w:bCs/>
                <w:i/>
                <w:sz w:val="22"/>
              </w:rPr>
            </w:pPr>
            <w:r w:rsidRPr="004162AE">
              <w:rPr>
                <w:bCs/>
                <w:i/>
                <w:sz w:val="22"/>
              </w:rPr>
              <w:t>18 (</w:t>
            </w:r>
            <w:proofErr w:type="spellStart"/>
            <w:r w:rsidRPr="004162AE">
              <w:rPr>
                <w:bCs/>
                <w:i/>
                <w:sz w:val="22"/>
              </w:rPr>
              <w:t>жирн</w:t>
            </w:r>
            <w:proofErr w:type="spellEnd"/>
            <w:r w:rsidRPr="004162AE">
              <w:rPr>
                <w:bCs/>
                <w:i/>
                <w:sz w:val="22"/>
              </w:rPr>
              <w:t>)</w:t>
            </w:r>
          </w:p>
          <w:p w:rsidR="006844F9" w:rsidRPr="004162AE" w:rsidRDefault="006844F9" w:rsidP="00BC5BF2">
            <w:pPr>
              <w:pStyle w:val="af"/>
              <w:spacing w:before="120" w:line="264" w:lineRule="auto"/>
              <w:rPr>
                <w:bCs/>
                <w:i/>
                <w:sz w:val="22"/>
              </w:rPr>
            </w:pPr>
            <w:r w:rsidRPr="004162AE">
              <w:rPr>
                <w:bCs/>
                <w:i/>
                <w:sz w:val="22"/>
              </w:rPr>
              <w:t>18 (</w:t>
            </w:r>
            <w:proofErr w:type="spellStart"/>
            <w:r w:rsidRPr="004162AE">
              <w:rPr>
                <w:bCs/>
                <w:i/>
                <w:sz w:val="22"/>
              </w:rPr>
              <w:t>жирн</w:t>
            </w:r>
            <w:proofErr w:type="spellEnd"/>
            <w:r w:rsidRPr="004162AE">
              <w:rPr>
                <w:bCs/>
                <w:i/>
                <w:sz w:val="22"/>
              </w:rPr>
              <w:t>)</w:t>
            </w:r>
          </w:p>
          <w:p w:rsidR="006844F9" w:rsidRPr="00F9427B" w:rsidRDefault="006844F9" w:rsidP="00BC5BF2">
            <w:pPr>
              <w:pStyle w:val="af"/>
              <w:rPr>
                <w:bCs/>
                <w:i/>
                <w:sz w:val="16"/>
              </w:rPr>
            </w:pPr>
          </w:p>
          <w:p w:rsidR="006844F9" w:rsidRDefault="006844F9" w:rsidP="00BC5BF2">
            <w:pPr>
              <w:pStyle w:val="af"/>
              <w:spacing w:before="120" w:line="264" w:lineRule="auto"/>
              <w:rPr>
                <w:bCs/>
                <w:i/>
                <w:sz w:val="22"/>
              </w:rPr>
            </w:pPr>
            <w:r>
              <w:rPr>
                <w:bCs/>
                <w:i/>
                <w:sz w:val="22"/>
              </w:rPr>
              <w:t>12</w:t>
            </w:r>
          </w:p>
          <w:p w:rsidR="006844F9" w:rsidRPr="004162AE" w:rsidRDefault="006844F9" w:rsidP="00BC5BF2">
            <w:pPr>
              <w:pStyle w:val="af"/>
              <w:spacing w:line="264" w:lineRule="auto"/>
              <w:rPr>
                <w:bCs/>
                <w:i/>
                <w:sz w:val="22"/>
              </w:rPr>
            </w:pPr>
            <w:r>
              <w:rPr>
                <w:bCs/>
                <w:i/>
                <w:sz w:val="22"/>
              </w:rPr>
              <w:t>12</w:t>
            </w:r>
          </w:p>
          <w:p w:rsidR="006844F9" w:rsidRPr="004162AE" w:rsidRDefault="006844F9" w:rsidP="00BC5BF2">
            <w:pPr>
              <w:pStyle w:val="af"/>
              <w:spacing w:line="264" w:lineRule="auto"/>
              <w:rPr>
                <w:bCs/>
                <w:i/>
                <w:sz w:val="22"/>
              </w:rPr>
            </w:pPr>
          </w:p>
          <w:p w:rsidR="006844F9" w:rsidRPr="00304852" w:rsidRDefault="006844F9" w:rsidP="00BC5BF2">
            <w:pPr>
              <w:pStyle w:val="af"/>
              <w:spacing w:line="264" w:lineRule="auto"/>
              <w:rPr>
                <w:bCs/>
                <w:i/>
                <w:sz w:val="20"/>
              </w:rPr>
            </w:pPr>
          </w:p>
          <w:p w:rsidR="006844F9" w:rsidRDefault="006844F9" w:rsidP="00BC5BF2">
            <w:pPr>
              <w:pStyle w:val="af"/>
              <w:spacing w:line="264" w:lineRule="auto"/>
              <w:rPr>
                <w:bCs/>
                <w:i/>
                <w:sz w:val="12"/>
              </w:rPr>
            </w:pPr>
          </w:p>
          <w:p w:rsidR="006844F9" w:rsidRPr="00304852" w:rsidRDefault="006844F9" w:rsidP="00BC5BF2">
            <w:pPr>
              <w:pStyle w:val="af"/>
              <w:spacing w:line="264" w:lineRule="auto"/>
              <w:rPr>
                <w:bCs/>
                <w:i/>
                <w:sz w:val="12"/>
              </w:rPr>
            </w:pPr>
          </w:p>
          <w:p w:rsidR="006844F9" w:rsidRPr="004162AE" w:rsidRDefault="006844F9" w:rsidP="00BC5BF2">
            <w:pPr>
              <w:pStyle w:val="af"/>
              <w:spacing w:line="264" w:lineRule="auto"/>
              <w:rPr>
                <w:bCs/>
                <w:i/>
                <w:sz w:val="22"/>
              </w:rPr>
            </w:pPr>
          </w:p>
          <w:p w:rsidR="006844F9" w:rsidRPr="004162AE" w:rsidRDefault="006844F9" w:rsidP="00BC5BF2">
            <w:pPr>
              <w:pStyle w:val="af"/>
              <w:spacing w:line="264" w:lineRule="auto"/>
              <w:rPr>
                <w:bCs/>
                <w:i/>
                <w:sz w:val="22"/>
              </w:rPr>
            </w:pPr>
            <w:r w:rsidRPr="004162AE">
              <w:rPr>
                <w:bCs/>
                <w:i/>
                <w:sz w:val="22"/>
              </w:rPr>
              <w:t>14</w:t>
            </w:r>
          </w:p>
          <w:p w:rsidR="006844F9" w:rsidRPr="004162AE" w:rsidRDefault="006844F9" w:rsidP="00BC5BF2">
            <w:pPr>
              <w:pStyle w:val="af"/>
              <w:spacing w:line="264" w:lineRule="auto"/>
              <w:rPr>
                <w:bCs/>
                <w:i/>
                <w:sz w:val="22"/>
              </w:rPr>
            </w:pPr>
            <w:r w:rsidRPr="004162AE">
              <w:rPr>
                <w:bCs/>
                <w:i/>
                <w:sz w:val="22"/>
              </w:rPr>
              <w:t>14</w:t>
            </w:r>
          </w:p>
          <w:p w:rsidR="006844F9" w:rsidRPr="004162AE" w:rsidRDefault="006844F9" w:rsidP="00BC5BF2">
            <w:pPr>
              <w:pStyle w:val="af"/>
              <w:spacing w:line="264" w:lineRule="auto"/>
              <w:rPr>
                <w:bCs/>
                <w:i/>
                <w:sz w:val="22"/>
              </w:rPr>
            </w:pPr>
          </w:p>
          <w:p w:rsidR="006844F9" w:rsidRPr="004162AE" w:rsidRDefault="006844F9" w:rsidP="00BC5BF2">
            <w:pPr>
              <w:pStyle w:val="af"/>
              <w:spacing w:line="264" w:lineRule="auto"/>
              <w:rPr>
                <w:bCs/>
                <w:i/>
                <w:sz w:val="22"/>
              </w:rPr>
            </w:pPr>
            <w:r w:rsidRPr="004162AE">
              <w:rPr>
                <w:bCs/>
                <w:i/>
                <w:sz w:val="22"/>
              </w:rPr>
              <w:t>14</w:t>
            </w:r>
          </w:p>
          <w:p w:rsidR="006844F9" w:rsidRPr="004162AE" w:rsidRDefault="006844F9" w:rsidP="00BC5BF2">
            <w:pPr>
              <w:pStyle w:val="af"/>
              <w:spacing w:line="264" w:lineRule="auto"/>
              <w:rPr>
                <w:bCs/>
                <w:i/>
                <w:sz w:val="22"/>
              </w:rPr>
            </w:pPr>
            <w:r w:rsidRPr="004162AE">
              <w:rPr>
                <w:bCs/>
                <w:i/>
                <w:sz w:val="22"/>
              </w:rPr>
              <w:t>14</w:t>
            </w:r>
          </w:p>
          <w:p w:rsidR="006844F9" w:rsidRPr="004162AE" w:rsidRDefault="006844F9" w:rsidP="00BC5BF2">
            <w:pPr>
              <w:pStyle w:val="af"/>
              <w:spacing w:line="264" w:lineRule="auto"/>
              <w:rPr>
                <w:bCs/>
                <w:i/>
                <w:sz w:val="22"/>
              </w:rPr>
            </w:pPr>
          </w:p>
          <w:p w:rsidR="006844F9" w:rsidRPr="004162AE" w:rsidRDefault="006844F9" w:rsidP="00BC5BF2">
            <w:pPr>
              <w:pStyle w:val="af"/>
              <w:spacing w:line="264" w:lineRule="auto"/>
              <w:rPr>
                <w:bCs/>
                <w:i/>
                <w:sz w:val="22"/>
              </w:rPr>
            </w:pPr>
            <w:r w:rsidRPr="004162AE">
              <w:rPr>
                <w:bCs/>
                <w:i/>
                <w:sz w:val="22"/>
              </w:rPr>
              <w:t>14</w:t>
            </w:r>
          </w:p>
          <w:p w:rsidR="006844F9" w:rsidRPr="004162AE" w:rsidRDefault="006844F9" w:rsidP="00BC5BF2">
            <w:pPr>
              <w:pStyle w:val="af"/>
              <w:spacing w:line="264" w:lineRule="auto"/>
              <w:rPr>
                <w:bCs/>
                <w:i/>
                <w:sz w:val="22"/>
              </w:rPr>
            </w:pPr>
            <w:r w:rsidRPr="004162AE">
              <w:rPr>
                <w:bCs/>
                <w:i/>
                <w:sz w:val="22"/>
              </w:rPr>
              <w:t>14</w:t>
            </w:r>
          </w:p>
          <w:p w:rsidR="006844F9" w:rsidRPr="004162AE" w:rsidRDefault="006844F9" w:rsidP="00BC5BF2">
            <w:pPr>
              <w:pStyle w:val="af"/>
              <w:spacing w:line="264" w:lineRule="auto"/>
              <w:rPr>
                <w:bCs/>
                <w:i/>
                <w:sz w:val="22"/>
              </w:rPr>
            </w:pPr>
          </w:p>
          <w:p w:rsidR="006844F9" w:rsidRPr="004162AE" w:rsidRDefault="006844F9" w:rsidP="00BC5BF2">
            <w:pPr>
              <w:pStyle w:val="af"/>
              <w:spacing w:line="264" w:lineRule="auto"/>
              <w:rPr>
                <w:bCs/>
                <w:i/>
                <w:sz w:val="22"/>
              </w:rPr>
            </w:pPr>
            <w:r w:rsidRPr="004162AE">
              <w:rPr>
                <w:bCs/>
                <w:i/>
                <w:sz w:val="22"/>
              </w:rPr>
              <w:t>14</w:t>
            </w:r>
          </w:p>
          <w:p w:rsidR="006844F9" w:rsidRPr="004162AE" w:rsidRDefault="006844F9" w:rsidP="00BC5BF2">
            <w:pPr>
              <w:pStyle w:val="af"/>
              <w:spacing w:line="264" w:lineRule="auto"/>
              <w:rPr>
                <w:bCs/>
                <w:i/>
                <w:sz w:val="22"/>
              </w:rPr>
            </w:pPr>
            <w:r w:rsidRPr="004162AE">
              <w:rPr>
                <w:bCs/>
                <w:i/>
                <w:sz w:val="22"/>
              </w:rPr>
              <w:t>14</w:t>
            </w:r>
          </w:p>
          <w:p w:rsidR="006844F9" w:rsidRPr="004162AE" w:rsidRDefault="006844F9" w:rsidP="00BC5BF2">
            <w:pPr>
              <w:pStyle w:val="af"/>
              <w:spacing w:line="264" w:lineRule="auto"/>
              <w:rPr>
                <w:bCs/>
                <w:i/>
                <w:sz w:val="22"/>
              </w:rPr>
            </w:pPr>
          </w:p>
          <w:p w:rsidR="006844F9" w:rsidRPr="004162AE" w:rsidRDefault="006844F9" w:rsidP="00BC5BF2">
            <w:pPr>
              <w:pStyle w:val="af"/>
              <w:spacing w:line="264" w:lineRule="auto"/>
              <w:rPr>
                <w:bCs/>
                <w:i/>
                <w:sz w:val="12"/>
              </w:rPr>
            </w:pPr>
          </w:p>
          <w:p w:rsidR="006844F9" w:rsidRPr="004162AE" w:rsidRDefault="006844F9" w:rsidP="00BC5BF2">
            <w:pPr>
              <w:pStyle w:val="af"/>
              <w:spacing w:line="264" w:lineRule="auto"/>
              <w:rPr>
                <w:bCs/>
                <w:i/>
                <w:sz w:val="12"/>
              </w:rPr>
            </w:pPr>
          </w:p>
          <w:p w:rsidR="006844F9" w:rsidRDefault="006844F9" w:rsidP="00BC5BF2">
            <w:pPr>
              <w:pStyle w:val="af"/>
              <w:spacing w:line="264" w:lineRule="auto"/>
              <w:rPr>
                <w:bCs/>
                <w:i/>
                <w:sz w:val="18"/>
              </w:rPr>
            </w:pPr>
          </w:p>
          <w:p w:rsidR="006844F9" w:rsidRPr="00304852" w:rsidRDefault="006844F9" w:rsidP="00BC5BF2">
            <w:pPr>
              <w:pStyle w:val="af"/>
              <w:spacing w:line="264" w:lineRule="auto"/>
              <w:rPr>
                <w:bCs/>
                <w:i/>
                <w:sz w:val="12"/>
              </w:rPr>
            </w:pPr>
          </w:p>
          <w:p w:rsidR="006844F9" w:rsidRPr="00F9427B" w:rsidRDefault="006844F9" w:rsidP="00BC5BF2">
            <w:pPr>
              <w:pStyle w:val="af"/>
              <w:spacing w:line="264" w:lineRule="auto"/>
              <w:rPr>
                <w:bCs/>
                <w:i/>
                <w:sz w:val="2"/>
              </w:rPr>
            </w:pPr>
          </w:p>
          <w:p w:rsidR="006844F9" w:rsidRPr="004162AE" w:rsidRDefault="006844F9" w:rsidP="00BC5BF2">
            <w:pPr>
              <w:pStyle w:val="af"/>
              <w:spacing w:line="264" w:lineRule="auto"/>
              <w:rPr>
                <w:bCs/>
                <w:i/>
                <w:sz w:val="12"/>
              </w:rPr>
            </w:pPr>
          </w:p>
          <w:p w:rsidR="006844F9" w:rsidRPr="004162AE" w:rsidRDefault="006844F9" w:rsidP="00BC5BF2">
            <w:pPr>
              <w:pStyle w:val="af"/>
              <w:spacing w:line="264" w:lineRule="auto"/>
              <w:rPr>
                <w:bCs/>
                <w:i/>
                <w:sz w:val="22"/>
              </w:rPr>
            </w:pPr>
          </w:p>
          <w:p w:rsidR="006844F9" w:rsidRPr="004162AE" w:rsidRDefault="006844F9" w:rsidP="00BC5BF2">
            <w:pPr>
              <w:pStyle w:val="af"/>
              <w:spacing w:line="264" w:lineRule="auto"/>
              <w:rPr>
                <w:bCs/>
                <w:sz w:val="22"/>
              </w:rPr>
            </w:pPr>
            <w:r w:rsidRPr="004162AE">
              <w:rPr>
                <w:bCs/>
                <w:i/>
                <w:sz w:val="22"/>
              </w:rPr>
              <w:t>14</w:t>
            </w:r>
          </w:p>
        </w:tc>
      </w:tr>
    </w:tbl>
    <w:p w:rsidR="006844F9" w:rsidRPr="006844F9" w:rsidRDefault="006844F9" w:rsidP="006844F9">
      <w:pPr>
        <w:pageBreakBefore/>
        <w:widowControl/>
        <w:jc w:val="right"/>
        <w:rPr>
          <w:b/>
          <w:bCs/>
          <w:sz w:val="24"/>
          <w:szCs w:val="24"/>
        </w:rPr>
      </w:pPr>
      <w:r w:rsidRPr="006844F9">
        <w:rPr>
          <w:b/>
          <w:bCs/>
          <w:sz w:val="24"/>
          <w:szCs w:val="24"/>
        </w:rPr>
        <w:lastRenderedPageBreak/>
        <w:t>Приложение 6</w:t>
      </w:r>
    </w:p>
    <w:p w:rsidR="006844F9" w:rsidRPr="006844F9" w:rsidRDefault="006844F9" w:rsidP="006844F9">
      <w:pPr>
        <w:pStyle w:val="21"/>
        <w:widowControl/>
        <w:spacing w:line="240" w:lineRule="auto"/>
        <w:jc w:val="center"/>
        <w:rPr>
          <w:b/>
        </w:rPr>
      </w:pPr>
    </w:p>
    <w:p w:rsidR="006844F9" w:rsidRPr="006844F9" w:rsidRDefault="006844F9" w:rsidP="006844F9">
      <w:pPr>
        <w:pStyle w:val="21"/>
        <w:widowControl/>
        <w:spacing w:line="240" w:lineRule="auto"/>
        <w:jc w:val="center"/>
        <w:rPr>
          <w:b/>
        </w:rPr>
      </w:pPr>
      <w:r w:rsidRPr="006844F9">
        <w:rPr>
          <w:b/>
        </w:rPr>
        <w:t>Образец оформления «оглавления» ВКР</w:t>
      </w:r>
    </w:p>
    <w:p w:rsidR="006844F9" w:rsidRPr="00722281" w:rsidRDefault="006844F9" w:rsidP="006844F9">
      <w:pPr>
        <w:pStyle w:val="21"/>
        <w:widowControl/>
        <w:spacing w:line="240" w:lineRule="auto"/>
        <w:jc w:val="center"/>
      </w:pPr>
    </w:p>
    <w:tbl>
      <w:tblPr>
        <w:tblW w:w="9853" w:type="dxa"/>
        <w:tblBorders>
          <w:top w:val="dotted" w:sz="4" w:space="0" w:color="auto"/>
          <w:left w:val="dotted" w:sz="4" w:space="0" w:color="auto"/>
          <w:bottom w:val="dotted" w:sz="4" w:space="0" w:color="auto"/>
          <w:right w:val="dotted" w:sz="4" w:space="0" w:color="auto"/>
        </w:tblBorders>
        <w:tblLayout w:type="fixed"/>
        <w:tblLook w:val="0000"/>
      </w:tblPr>
      <w:tblGrid>
        <w:gridCol w:w="1368"/>
        <w:gridCol w:w="7812"/>
        <w:gridCol w:w="673"/>
      </w:tblGrid>
      <w:tr w:rsidR="006844F9" w:rsidRPr="004162AE" w:rsidTr="00BC5BF2">
        <w:trPr>
          <w:cantSplit/>
        </w:trPr>
        <w:tc>
          <w:tcPr>
            <w:tcW w:w="9180" w:type="dxa"/>
            <w:gridSpan w:val="2"/>
          </w:tcPr>
          <w:p w:rsidR="006844F9" w:rsidRPr="00647DA0" w:rsidRDefault="006844F9" w:rsidP="00BC5BF2">
            <w:pPr>
              <w:widowControl/>
              <w:autoSpaceDE/>
              <w:autoSpaceDN/>
              <w:adjustRightInd/>
              <w:spacing w:line="360" w:lineRule="auto"/>
              <w:jc w:val="center"/>
              <w:rPr>
                <w:b/>
                <w:bCs/>
                <w:sz w:val="28"/>
                <w:szCs w:val="24"/>
              </w:rPr>
            </w:pPr>
          </w:p>
          <w:p w:rsidR="006844F9" w:rsidRPr="004162AE" w:rsidRDefault="006844F9" w:rsidP="00BC5BF2">
            <w:pPr>
              <w:widowControl/>
              <w:autoSpaceDE/>
              <w:autoSpaceDN/>
              <w:adjustRightInd/>
              <w:spacing w:after="360" w:line="360" w:lineRule="auto"/>
              <w:jc w:val="center"/>
              <w:rPr>
                <w:b/>
                <w:bCs/>
                <w:sz w:val="28"/>
                <w:szCs w:val="24"/>
              </w:rPr>
            </w:pPr>
            <w:r w:rsidRPr="00647DA0">
              <w:rPr>
                <w:b/>
                <w:bCs/>
                <w:sz w:val="28"/>
                <w:szCs w:val="24"/>
              </w:rPr>
              <w:t>Оглавление</w:t>
            </w:r>
          </w:p>
        </w:tc>
        <w:tc>
          <w:tcPr>
            <w:tcW w:w="673" w:type="dxa"/>
          </w:tcPr>
          <w:p w:rsidR="006844F9" w:rsidRPr="004162AE" w:rsidRDefault="006844F9" w:rsidP="00BC5BF2">
            <w:pPr>
              <w:widowControl/>
              <w:autoSpaceDE/>
              <w:autoSpaceDN/>
              <w:adjustRightInd/>
              <w:spacing w:before="60" w:after="60"/>
              <w:jc w:val="center"/>
              <w:rPr>
                <w:sz w:val="22"/>
              </w:rPr>
            </w:pPr>
          </w:p>
        </w:tc>
      </w:tr>
      <w:tr w:rsidR="006844F9" w:rsidRPr="004162AE" w:rsidTr="00BC5BF2">
        <w:trPr>
          <w:cantSplit/>
          <w:trHeight w:val="283"/>
        </w:trPr>
        <w:tc>
          <w:tcPr>
            <w:tcW w:w="9180" w:type="dxa"/>
            <w:gridSpan w:val="2"/>
          </w:tcPr>
          <w:p w:rsidR="006844F9" w:rsidRPr="004162AE" w:rsidRDefault="006844F9" w:rsidP="00BC5BF2">
            <w:pPr>
              <w:widowControl/>
              <w:autoSpaceDE/>
              <w:autoSpaceDN/>
              <w:adjustRightInd/>
              <w:spacing w:before="60" w:after="60"/>
              <w:jc w:val="center"/>
              <w:rPr>
                <w:sz w:val="28"/>
                <w:szCs w:val="24"/>
              </w:rPr>
            </w:pPr>
          </w:p>
        </w:tc>
        <w:tc>
          <w:tcPr>
            <w:tcW w:w="673" w:type="dxa"/>
          </w:tcPr>
          <w:p w:rsidR="006844F9" w:rsidRPr="004162AE" w:rsidRDefault="006844F9" w:rsidP="00BC5BF2">
            <w:pPr>
              <w:widowControl/>
              <w:autoSpaceDE/>
              <w:autoSpaceDN/>
              <w:adjustRightInd/>
              <w:spacing w:before="60" w:after="60"/>
              <w:jc w:val="center"/>
              <w:rPr>
                <w:sz w:val="22"/>
              </w:rPr>
            </w:pPr>
            <w:r w:rsidRPr="004162AE">
              <w:rPr>
                <w:sz w:val="22"/>
              </w:rPr>
              <w:t>стр.</w:t>
            </w:r>
          </w:p>
        </w:tc>
      </w:tr>
      <w:tr w:rsidR="006844F9" w:rsidRPr="004162AE" w:rsidTr="00BC5BF2">
        <w:trPr>
          <w:cantSplit/>
        </w:trPr>
        <w:tc>
          <w:tcPr>
            <w:tcW w:w="9180" w:type="dxa"/>
            <w:gridSpan w:val="2"/>
          </w:tcPr>
          <w:p w:rsidR="006844F9" w:rsidRPr="004162AE" w:rsidRDefault="006844F9" w:rsidP="00BC5BF2">
            <w:pPr>
              <w:widowControl/>
              <w:autoSpaceDE/>
              <w:autoSpaceDN/>
              <w:adjustRightInd/>
              <w:spacing w:line="360" w:lineRule="auto"/>
              <w:rPr>
                <w:sz w:val="28"/>
                <w:szCs w:val="24"/>
              </w:rPr>
            </w:pPr>
            <w:r w:rsidRPr="004162AE">
              <w:rPr>
                <w:sz w:val="28"/>
                <w:szCs w:val="24"/>
              </w:rPr>
              <w:t>Введение …………………………………………………………………</w:t>
            </w:r>
            <w:r>
              <w:rPr>
                <w:sz w:val="28"/>
                <w:szCs w:val="24"/>
              </w:rPr>
              <w:t>……..</w:t>
            </w:r>
          </w:p>
        </w:tc>
        <w:tc>
          <w:tcPr>
            <w:tcW w:w="673" w:type="dxa"/>
          </w:tcPr>
          <w:p w:rsidR="006844F9" w:rsidRPr="004162AE" w:rsidRDefault="006844F9" w:rsidP="00BC5BF2">
            <w:pPr>
              <w:widowControl/>
              <w:autoSpaceDE/>
              <w:autoSpaceDN/>
              <w:adjustRightInd/>
              <w:spacing w:line="360" w:lineRule="auto"/>
              <w:jc w:val="center"/>
              <w:rPr>
                <w:sz w:val="28"/>
                <w:szCs w:val="24"/>
              </w:rPr>
            </w:pPr>
            <w:r w:rsidRPr="004162AE">
              <w:rPr>
                <w:sz w:val="28"/>
                <w:szCs w:val="24"/>
              </w:rPr>
              <w:t>3</w:t>
            </w:r>
          </w:p>
        </w:tc>
      </w:tr>
      <w:tr w:rsidR="006844F9" w:rsidRPr="004162AE" w:rsidTr="00BC5BF2">
        <w:tc>
          <w:tcPr>
            <w:tcW w:w="1368" w:type="dxa"/>
          </w:tcPr>
          <w:p w:rsidR="006844F9" w:rsidRPr="004162AE" w:rsidRDefault="006844F9" w:rsidP="00BC5BF2">
            <w:pPr>
              <w:widowControl/>
              <w:autoSpaceDE/>
              <w:autoSpaceDN/>
              <w:adjustRightInd/>
              <w:spacing w:line="360" w:lineRule="auto"/>
              <w:jc w:val="center"/>
              <w:rPr>
                <w:sz w:val="14"/>
                <w:szCs w:val="12"/>
              </w:rPr>
            </w:pPr>
          </w:p>
        </w:tc>
        <w:tc>
          <w:tcPr>
            <w:tcW w:w="7812" w:type="dxa"/>
          </w:tcPr>
          <w:p w:rsidR="006844F9" w:rsidRPr="004162AE" w:rsidRDefault="006844F9" w:rsidP="00BC5BF2">
            <w:pPr>
              <w:widowControl/>
              <w:autoSpaceDE/>
              <w:autoSpaceDN/>
              <w:adjustRightInd/>
              <w:spacing w:line="360" w:lineRule="auto"/>
              <w:jc w:val="center"/>
              <w:rPr>
                <w:sz w:val="14"/>
                <w:szCs w:val="12"/>
              </w:rPr>
            </w:pPr>
          </w:p>
        </w:tc>
        <w:tc>
          <w:tcPr>
            <w:tcW w:w="673" w:type="dxa"/>
          </w:tcPr>
          <w:p w:rsidR="006844F9" w:rsidRPr="004162AE" w:rsidRDefault="006844F9" w:rsidP="00BC5BF2">
            <w:pPr>
              <w:widowControl/>
              <w:autoSpaceDE/>
              <w:autoSpaceDN/>
              <w:adjustRightInd/>
              <w:spacing w:line="360" w:lineRule="auto"/>
              <w:jc w:val="center"/>
              <w:rPr>
                <w:sz w:val="14"/>
                <w:szCs w:val="12"/>
              </w:rPr>
            </w:pPr>
          </w:p>
        </w:tc>
      </w:tr>
      <w:tr w:rsidR="006844F9" w:rsidRPr="004162AE" w:rsidTr="00BC5BF2">
        <w:tc>
          <w:tcPr>
            <w:tcW w:w="1368" w:type="dxa"/>
          </w:tcPr>
          <w:p w:rsidR="006844F9" w:rsidRPr="004162AE" w:rsidRDefault="006844F9" w:rsidP="00BC5BF2">
            <w:pPr>
              <w:widowControl/>
              <w:autoSpaceDE/>
              <w:autoSpaceDN/>
              <w:adjustRightInd/>
              <w:spacing w:line="360" w:lineRule="auto"/>
              <w:jc w:val="right"/>
              <w:rPr>
                <w:sz w:val="28"/>
                <w:szCs w:val="24"/>
              </w:rPr>
            </w:pPr>
            <w:r w:rsidRPr="004162AE">
              <w:rPr>
                <w:sz w:val="28"/>
                <w:szCs w:val="24"/>
              </w:rPr>
              <w:t xml:space="preserve">Глава </w:t>
            </w:r>
            <w:r w:rsidRPr="004162AE">
              <w:rPr>
                <w:sz w:val="28"/>
                <w:szCs w:val="24"/>
                <w:lang w:val="en-US"/>
              </w:rPr>
              <w:t>I</w:t>
            </w:r>
            <w:r w:rsidRPr="004162AE">
              <w:rPr>
                <w:sz w:val="28"/>
                <w:szCs w:val="24"/>
              </w:rPr>
              <w:t>.</w:t>
            </w:r>
          </w:p>
        </w:tc>
        <w:tc>
          <w:tcPr>
            <w:tcW w:w="7812" w:type="dxa"/>
          </w:tcPr>
          <w:p w:rsidR="006844F9" w:rsidRPr="004162AE" w:rsidRDefault="006844F9" w:rsidP="00BC5BF2">
            <w:pPr>
              <w:widowControl/>
              <w:autoSpaceDE/>
              <w:autoSpaceDN/>
              <w:adjustRightInd/>
              <w:spacing w:line="360" w:lineRule="auto"/>
              <w:rPr>
                <w:sz w:val="28"/>
                <w:szCs w:val="24"/>
              </w:rPr>
            </w:pPr>
            <w:r>
              <w:rPr>
                <w:sz w:val="28"/>
                <w:szCs w:val="24"/>
              </w:rPr>
              <w:t>О</w:t>
            </w:r>
            <w:r w:rsidRPr="004162AE">
              <w:rPr>
                <w:sz w:val="28"/>
                <w:szCs w:val="24"/>
              </w:rPr>
              <w:t xml:space="preserve">сновы обучения персонала </w:t>
            </w:r>
            <w:r>
              <w:rPr>
                <w:sz w:val="28"/>
                <w:szCs w:val="24"/>
              </w:rPr>
              <w:t>организации</w:t>
            </w:r>
            <w:r w:rsidRPr="004162AE">
              <w:rPr>
                <w:sz w:val="28"/>
                <w:szCs w:val="24"/>
              </w:rPr>
              <w:t>…</w:t>
            </w:r>
            <w:r>
              <w:rPr>
                <w:sz w:val="28"/>
                <w:szCs w:val="24"/>
              </w:rPr>
              <w:t>…………………….</w:t>
            </w:r>
          </w:p>
        </w:tc>
        <w:tc>
          <w:tcPr>
            <w:tcW w:w="673" w:type="dxa"/>
          </w:tcPr>
          <w:p w:rsidR="006844F9" w:rsidRPr="004162AE" w:rsidRDefault="006844F9" w:rsidP="00BC5BF2">
            <w:pPr>
              <w:widowControl/>
              <w:autoSpaceDE/>
              <w:autoSpaceDN/>
              <w:adjustRightInd/>
              <w:spacing w:line="360" w:lineRule="auto"/>
              <w:jc w:val="center"/>
              <w:rPr>
                <w:sz w:val="28"/>
                <w:szCs w:val="24"/>
              </w:rPr>
            </w:pPr>
            <w:r>
              <w:rPr>
                <w:sz w:val="28"/>
                <w:szCs w:val="24"/>
              </w:rPr>
              <w:t>5</w:t>
            </w:r>
          </w:p>
        </w:tc>
      </w:tr>
      <w:tr w:rsidR="006844F9" w:rsidRPr="004162AE" w:rsidTr="00BC5BF2">
        <w:tc>
          <w:tcPr>
            <w:tcW w:w="1368" w:type="dxa"/>
          </w:tcPr>
          <w:p w:rsidR="006844F9" w:rsidRPr="004162AE" w:rsidRDefault="006844F9" w:rsidP="00BC5BF2">
            <w:pPr>
              <w:widowControl/>
              <w:autoSpaceDE/>
              <w:autoSpaceDN/>
              <w:adjustRightInd/>
              <w:spacing w:line="360" w:lineRule="auto"/>
              <w:jc w:val="right"/>
              <w:rPr>
                <w:sz w:val="28"/>
                <w:szCs w:val="24"/>
              </w:rPr>
            </w:pPr>
            <w:r w:rsidRPr="004162AE">
              <w:rPr>
                <w:sz w:val="28"/>
                <w:szCs w:val="24"/>
              </w:rPr>
              <w:t>§1.1.</w:t>
            </w:r>
          </w:p>
        </w:tc>
        <w:tc>
          <w:tcPr>
            <w:tcW w:w="7812" w:type="dxa"/>
          </w:tcPr>
          <w:p w:rsidR="006844F9" w:rsidRPr="004162AE" w:rsidRDefault="006844F9" w:rsidP="00BC5BF2">
            <w:pPr>
              <w:widowControl/>
              <w:autoSpaceDE/>
              <w:autoSpaceDN/>
              <w:adjustRightInd/>
              <w:spacing w:line="360" w:lineRule="auto"/>
              <w:rPr>
                <w:sz w:val="28"/>
                <w:szCs w:val="24"/>
              </w:rPr>
            </w:pPr>
            <w:r w:rsidRPr="004162AE">
              <w:rPr>
                <w:sz w:val="28"/>
                <w:szCs w:val="24"/>
              </w:rPr>
              <w:t xml:space="preserve">Сущность, цели, формы </w:t>
            </w:r>
            <w:r w:rsidRPr="00F6584E">
              <w:rPr>
                <w:sz w:val="28"/>
                <w:szCs w:val="24"/>
              </w:rPr>
              <w:t>обучения работников</w:t>
            </w:r>
            <w:r>
              <w:rPr>
                <w:sz w:val="28"/>
                <w:szCs w:val="24"/>
              </w:rPr>
              <w:t>………………….</w:t>
            </w:r>
          </w:p>
        </w:tc>
        <w:tc>
          <w:tcPr>
            <w:tcW w:w="673" w:type="dxa"/>
          </w:tcPr>
          <w:p w:rsidR="006844F9" w:rsidRPr="004162AE" w:rsidRDefault="006844F9" w:rsidP="00BC5BF2">
            <w:pPr>
              <w:widowControl/>
              <w:autoSpaceDE/>
              <w:autoSpaceDN/>
              <w:adjustRightInd/>
              <w:spacing w:line="360" w:lineRule="auto"/>
              <w:jc w:val="center"/>
              <w:rPr>
                <w:sz w:val="28"/>
                <w:szCs w:val="24"/>
              </w:rPr>
            </w:pPr>
            <w:r>
              <w:rPr>
                <w:sz w:val="28"/>
                <w:szCs w:val="24"/>
              </w:rPr>
              <w:t>5</w:t>
            </w:r>
          </w:p>
        </w:tc>
      </w:tr>
      <w:tr w:rsidR="006844F9" w:rsidRPr="004162AE" w:rsidTr="00BC5BF2">
        <w:trPr>
          <w:trHeight w:val="397"/>
        </w:trPr>
        <w:tc>
          <w:tcPr>
            <w:tcW w:w="1368" w:type="dxa"/>
          </w:tcPr>
          <w:p w:rsidR="006844F9" w:rsidRPr="004162AE" w:rsidRDefault="006844F9" w:rsidP="00BC5BF2">
            <w:pPr>
              <w:widowControl/>
              <w:autoSpaceDE/>
              <w:autoSpaceDN/>
              <w:adjustRightInd/>
              <w:spacing w:line="360" w:lineRule="auto"/>
              <w:jc w:val="right"/>
              <w:rPr>
                <w:sz w:val="28"/>
                <w:szCs w:val="24"/>
              </w:rPr>
            </w:pPr>
            <w:r>
              <w:rPr>
                <w:sz w:val="28"/>
                <w:szCs w:val="24"/>
              </w:rPr>
              <w:t>§1</w:t>
            </w:r>
            <w:r w:rsidRPr="004162AE">
              <w:rPr>
                <w:sz w:val="28"/>
                <w:szCs w:val="24"/>
              </w:rPr>
              <w:t>.</w:t>
            </w:r>
            <w:r>
              <w:rPr>
                <w:sz w:val="28"/>
                <w:szCs w:val="24"/>
              </w:rPr>
              <w:t>2</w:t>
            </w:r>
            <w:r w:rsidRPr="004162AE">
              <w:rPr>
                <w:sz w:val="28"/>
                <w:szCs w:val="24"/>
              </w:rPr>
              <w:t>.</w:t>
            </w:r>
          </w:p>
        </w:tc>
        <w:tc>
          <w:tcPr>
            <w:tcW w:w="7812" w:type="dxa"/>
          </w:tcPr>
          <w:p w:rsidR="006844F9" w:rsidRPr="004162AE" w:rsidRDefault="006844F9" w:rsidP="00BC5BF2">
            <w:pPr>
              <w:widowControl/>
              <w:autoSpaceDE/>
              <w:autoSpaceDN/>
              <w:adjustRightInd/>
              <w:spacing w:line="360" w:lineRule="auto"/>
              <w:rPr>
                <w:sz w:val="28"/>
                <w:szCs w:val="24"/>
              </w:rPr>
            </w:pPr>
            <w:r>
              <w:rPr>
                <w:sz w:val="28"/>
                <w:szCs w:val="24"/>
              </w:rPr>
              <w:t>М</w:t>
            </w:r>
            <w:r w:rsidRPr="004162AE">
              <w:rPr>
                <w:sz w:val="28"/>
                <w:szCs w:val="24"/>
              </w:rPr>
              <w:t xml:space="preserve">етоды обучения персонала и </w:t>
            </w:r>
            <w:r>
              <w:rPr>
                <w:sz w:val="28"/>
                <w:szCs w:val="24"/>
              </w:rPr>
              <w:t>их сравнительный анализ</w:t>
            </w:r>
            <w:r w:rsidRPr="004162AE">
              <w:rPr>
                <w:sz w:val="28"/>
                <w:szCs w:val="24"/>
              </w:rPr>
              <w:t>……</w:t>
            </w:r>
            <w:r>
              <w:rPr>
                <w:sz w:val="28"/>
                <w:szCs w:val="24"/>
              </w:rPr>
              <w:t>...</w:t>
            </w:r>
          </w:p>
        </w:tc>
        <w:tc>
          <w:tcPr>
            <w:tcW w:w="673" w:type="dxa"/>
          </w:tcPr>
          <w:p w:rsidR="006844F9" w:rsidRPr="004162AE" w:rsidRDefault="006844F9" w:rsidP="00BC5BF2">
            <w:pPr>
              <w:widowControl/>
              <w:autoSpaceDE/>
              <w:autoSpaceDN/>
              <w:adjustRightInd/>
              <w:spacing w:line="360" w:lineRule="auto"/>
              <w:jc w:val="center"/>
              <w:rPr>
                <w:sz w:val="28"/>
                <w:szCs w:val="24"/>
              </w:rPr>
            </w:pPr>
            <w:r>
              <w:rPr>
                <w:sz w:val="28"/>
                <w:szCs w:val="24"/>
              </w:rPr>
              <w:t>12</w:t>
            </w:r>
          </w:p>
        </w:tc>
      </w:tr>
      <w:tr w:rsidR="006844F9" w:rsidRPr="004162AE" w:rsidTr="00BC5BF2">
        <w:trPr>
          <w:trHeight w:val="283"/>
        </w:trPr>
        <w:tc>
          <w:tcPr>
            <w:tcW w:w="1368" w:type="dxa"/>
          </w:tcPr>
          <w:p w:rsidR="006844F9" w:rsidRPr="004162AE" w:rsidRDefault="006844F9" w:rsidP="00BC5BF2">
            <w:pPr>
              <w:widowControl/>
              <w:autoSpaceDE/>
              <w:autoSpaceDN/>
              <w:adjustRightInd/>
              <w:spacing w:line="360" w:lineRule="auto"/>
              <w:jc w:val="right"/>
              <w:rPr>
                <w:sz w:val="28"/>
                <w:szCs w:val="24"/>
              </w:rPr>
            </w:pPr>
            <w:r>
              <w:rPr>
                <w:sz w:val="28"/>
                <w:szCs w:val="24"/>
              </w:rPr>
              <w:t>§1</w:t>
            </w:r>
            <w:r w:rsidRPr="004162AE">
              <w:rPr>
                <w:sz w:val="28"/>
                <w:szCs w:val="24"/>
              </w:rPr>
              <w:t>.3.</w:t>
            </w:r>
          </w:p>
        </w:tc>
        <w:tc>
          <w:tcPr>
            <w:tcW w:w="7812" w:type="dxa"/>
          </w:tcPr>
          <w:p w:rsidR="006844F9" w:rsidRPr="004162AE" w:rsidRDefault="006844F9" w:rsidP="00BC5BF2">
            <w:pPr>
              <w:widowControl/>
              <w:autoSpaceDE/>
              <w:autoSpaceDN/>
              <w:adjustRightInd/>
              <w:spacing w:line="360" w:lineRule="auto"/>
              <w:rPr>
                <w:sz w:val="28"/>
                <w:szCs w:val="24"/>
              </w:rPr>
            </w:pPr>
            <w:r w:rsidRPr="004162AE">
              <w:rPr>
                <w:sz w:val="28"/>
                <w:szCs w:val="24"/>
              </w:rPr>
              <w:t>Методы оценки эффективности обучения персонала……</w:t>
            </w:r>
            <w:r>
              <w:rPr>
                <w:sz w:val="28"/>
                <w:szCs w:val="24"/>
              </w:rPr>
              <w:t>……..</w:t>
            </w:r>
          </w:p>
        </w:tc>
        <w:tc>
          <w:tcPr>
            <w:tcW w:w="673" w:type="dxa"/>
          </w:tcPr>
          <w:p w:rsidR="006844F9" w:rsidRPr="004162AE" w:rsidRDefault="006844F9" w:rsidP="00BC5BF2">
            <w:pPr>
              <w:widowControl/>
              <w:autoSpaceDE/>
              <w:autoSpaceDN/>
              <w:adjustRightInd/>
              <w:spacing w:line="360" w:lineRule="auto"/>
              <w:jc w:val="center"/>
              <w:rPr>
                <w:sz w:val="28"/>
                <w:szCs w:val="24"/>
              </w:rPr>
            </w:pPr>
            <w:r>
              <w:rPr>
                <w:sz w:val="28"/>
                <w:szCs w:val="24"/>
              </w:rPr>
              <w:t>19</w:t>
            </w:r>
          </w:p>
        </w:tc>
      </w:tr>
      <w:tr w:rsidR="006844F9" w:rsidRPr="004162AE" w:rsidTr="00BC5BF2">
        <w:tc>
          <w:tcPr>
            <w:tcW w:w="1368" w:type="dxa"/>
          </w:tcPr>
          <w:p w:rsidR="006844F9" w:rsidRPr="004162AE" w:rsidRDefault="006844F9" w:rsidP="00BC5BF2">
            <w:pPr>
              <w:widowControl/>
              <w:autoSpaceDE/>
              <w:autoSpaceDN/>
              <w:adjustRightInd/>
              <w:spacing w:line="360" w:lineRule="auto"/>
              <w:jc w:val="right"/>
              <w:rPr>
                <w:sz w:val="14"/>
                <w:szCs w:val="12"/>
              </w:rPr>
            </w:pPr>
          </w:p>
        </w:tc>
        <w:tc>
          <w:tcPr>
            <w:tcW w:w="7812" w:type="dxa"/>
          </w:tcPr>
          <w:p w:rsidR="006844F9" w:rsidRPr="004162AE" w:rsidRDefault="006844F9" w:rsidP="00BC5BF2">
            <w:pPr>
              <w:widowControl/>
              <w:autoSpaceDE/>
              <w:autoSpaceDN/>
              <w:adjustRightInd/>
              <w:spacing w:line="360" w:lineRule="auto"/>
              <w:jc w:val="center"/>
              <w:rPr>
                <w:sz w:val="14"/>
                <w:szCs w:val="12"/>
              </w:rPr>
            </w:pPr>
          </w:p>
        </w:tc>
        <w:tc>
          <w:tcPr>
            <w:tcW w:w="673" w:type="dxa"/>
          </w:tcPr>
          <w:p w:rsidR="006844F9" w:rsidRPr="004162AE" w:rsidRDefault="006844F9" w:rsidP="00BC5BF2">
            <w:pPr>
              <w:widowControl/>
              <w:autoSpaceDE/>
              <w:autoSpaceDN/>
              <w:adjustRightInd/>
              <w:spacing w:line="360" w:lineRule="auto"/>
              <w:jc w:val="center"/>
              <w:rPr>
                <w:sz w:val="14"/>
                <w:szCs w:val="12"/>
              </w:rPr>
            </w:pPr>
          </w:p>
        </w:tc>
      </w:tr>
      <w:tr w:rsidR="006844F9" w:rsidRPr="004162AE" w:rsidTr="00BC5BF2">
        <w:tc>
          <w:tcPr>
            <w:tcW w:w="1368" w:type="dxa"/>
          </w:tcPr>
          <w:p w:rsidR="006844F9" w:rsidRPr="004162AE" w:rsidRDefault="006844F9" w:rsidP="00BC5BF2">
            <w:pPr>
              <w:widowControl/>
              <w:autoSpaceDE/>
              <w:autoSpaceDN/>
              <w:adjustRightInd/>
              <w:spacing w:line="360" w:lineRule="auto"/>
              <w:jc w:val="right"/>
              <w:rPr>
                <w:sz w:val="28"/>
                <w:szCs w:val="24"/>
              </w:rPr>
            </w:pPr>
            <w:r w:rsidRPr="004162AE">
              <w:rPr>
                <w:sz w:val="28"/>
                <w:szCs w:val="24"/>
              </w:rPr>
              <w:t xml:space="preserve">Глава </w:t>
            </w:r>
            <w:r>
              <w:rPr>
                <w:sz w:val="28"/>
                <w:szCs w:val="24"/>
                <w:lang w:val="en-US"/>
              </w:rPr>
              <w:t>I</w:t>
            </w:r>
            <w:r w:rsidRPr="004162AE">
              <w:rPr>
                <w:sz w:val="28"/>
                <w:szCs w:val="24"/>
                <w:lang w:val="en-US"/>
              </w:rPr>
              <w:t>I</w:t>
            </w:r>
            <w:r w:rsidRPr="004162AE">
              <w:rPr>
                <w:sz w:val="28"/>
                <w:szCs w:val="24"/>
              </w:rPr>
              <w:t>.</w:t>
            </w:r>
          </w:p>
        </w:tc>
        <w:tc>
          <w:tcPr>
            <w:tcW w:w="7812" w:type="dxa"/>
          </w:tcPr>
          <w:p w:rsidR="006844F9" w:rsidRPr="004162AE" w:rsidRDefault="006844F9" w:rsidP="00BC5BF2">
            <w:pPr>
              <w:widowControl/>
              <w:autoSpaceDE/>
              <w:autoSpaceDN/>
              <w:adjustRightInd/>
              <w:spacing w:line="360" w:lineRule="auto"/>
              <w:rPr>
                <w:b/>
                <w:bCs/>
                <w:sz w:val="28"/>
                <w:szCs w:val="24"/>
              </w:rPr>
            </w:pPr>
            <w:r>
              <w:rPr>
                <w:sz w:val="28"/>
                <w:szCs w:val="24"/>
              </w:rPr>
              <w:t xml:space="preserve">Обоснование применение методов </w:t>
            </w:r>
            <w:r w:rsidRPr="004162AE">
              <w:rPr>
                <w:sz w:val="28"/>
                <w:szCs w:val="24"/>
              </w:rPr>
              <w:t>обучения персонала в ЗАО «</w:t>
            </w:r>
            <w:proofErr w:type="spellStart"/>
            <w:r w:rsidRPr="004162AE">
              <w:rPr>
                <w:sz w:val="28"/>
                <w:szCs w:val="24"/>
              </w:rPr>
              <w:t>Фактум</w:t>
            </w:r>
            <w:proofErr w:type="spellEnd"/>
            <w:r w:rsidRPr="004162AE">
              <w:rPr>
                <w:sz w:val="28"/>
                <w:szCs w:val="24"/>
              </w:rPr>
              <w:t>»……………………………………………………</w:t>
            </w:r>
            <w:r>
              <w:rPr>
                <w:sz w:val="28"/>
                <w:szCs w:val="24"/>
              </w:rPr>
              <w:t>……..</w:t>
            </w:r>
          </w:p>
        </w:tc>
        <w:tc>
          <w:tcPr>
            <w:tcW w:w="673" w:type="dxa"/>
          </w:tcPr>
          <w:p w:rsidR="006844F9" w:rsidRDefault="006844F9" w:rsidP="00BC5BF2">
            <w:pPr>
              <w:widowControl/>
              <w:autoSpaceDE/>
              <w:autoSpaceDN/>
              <w:adjustRightInd/>
              <w:spacing w:line="360" w:lineRule="auto"/>
              <w:jc w:val="center"/>
              <w:rPr>
                <w:sz w:val="28"/>
                <w:szCs w:val="24"/>
              </w:rPr>
            </w:pPr>
          </w:p>
          <w:p w:rsidR="006844F9" w:rsidRPr="004162AE" w:rsidRDefault="006844F9" w:rsidP="00BC5BF2">
            <w:pPr>
              <w:widowControl/>
              <w:autoSpaceDE/>
              <w:autoSpaceDN/>
              <w:adjustRightInd/>
              <w:spacing w:line="360" w:lineRule="auto"/>
              <w:jc w:val="center"/>
              <w:rPr>
                <w:sz w:val="28"/>
                <w:szCs w:val="24"/>
              </w:rPr>
            </w:pPr>
            <w:r>
              <w:rPr>
                <w:sz w:val="28"/>
                <w:szCs w:val="24"/>
              </w:rPr>
              <w:t>26</w:t>
            </w:r>
          </w:p>
        </w:tc>
      </w:tr>
      <w:tr w:rsidR="006844F9" w:rsidRPr="004162AE" w:rsidTr="00BC5BF2">
        <w:tc>
          <w:tcPr>
            <w:tcW w:w="1368" w:type="dxa"/>
          </w:tcPr>
          <w:p w:rsidR="006844F9" w:rsidRPr="004162AE" w:rsidRDefault="006844F9" w:rsidP="00BC5BF2">
            <w:pPr>
              <w:widowControl/>
              <w:autoSpaceDE/>
              <w:autoSpaceDN/>
              <w:adjustRightInd/>
              <w:spacing w:line="360" w:lineRule="auto"/>
              <w:jc w:val="right"/>
              <w:rPr>
                <w:sz w:val="28"/>
                <w:szCs w:val="24"/>
              </w:rPr>
            </w:pPr>
            <w:r>
              <w:rPr>
                <w:sz w:val="28"/>
                <w:szCs w:val="24"/>
              </w:rPr>
              <w:t>§2</w:t>
            </w:r>
            <w:r w:rsidRPr="004162AE">
              <w:rPr>
                <w:sz w:val="28"/>
                <w:szCs w:val="24"/>
              </w:rPr>
              <w:t>.1.</w:t>
            </w:r>
          </w:p>
        </w:tc>
        <w:tc>
          <w:tcPr>
            <w:tcW w:w="7812" w:type="dxa"/>
          </w:tcPr>
          <w:p w:rsidR="006844F9" w:rsidRPr="004162AE" w:rsidRDefault="006844F9" w:rsidP="00BC5BF2">
            <w:pPr>
              <w:widowControl/>
              <w:autoSpaceDE/>
              <w:autoSpaceDN/>
              <w:adjustRightInd/>
              <w:spacing w:line="360" w:lineRule="auto"/>
              <w:outlineLvl w:val="0"/>
              <w:rPr>
                <w:sz w:val="28"/>
                <w:szCs w:val="24"/>
              </w:rPr>
            </w:pPr>
            <w:r w:rsidRPr="004162AE">
              <w:rPr>
                <w:sz w:val="28"/>
                <w:szCs w:val="24"/>
              </w:rPr>
              <w:t xml:space="preserve">Общая характеристика </w:t>
            </w:r>
            <w:r>
              <w:rPr>
                <w:sz w:val="28"/>
                <w:szCs w:val="24"/>
              </w:rPr>
              <w:t xml:space="preserve">деятельности </w:t>
            </w:r>
            <w:r w:rsidRPr="004162AE">
              <w:rPr>
                <w:sz w:val="28"/>
                <w:szCs w:val="24"/>
              </w:rPr>
              <w:t>ЗАО «</w:t>
            </w:r>
            <w:proofErr w:type="spellStart"/>
            <w:r w:rsidRPr="004162AE">
              <w:rPr>
                <w:sz w:val="28"/>
                <w:szCs w:val="24"/>
              </w:rPr>
              <w:t>Фактум</w:t>
            </w:r>
            <w:proofErr w:type="spellEnd"/>
            <w:r w:rsidRPr="004162AE">
              <w:rPr>
                <w:sz w:val="28"/>
                <w:szCs w:val="24"/>
              </w:rPr>
              <w:t>»…..………</w:t>
            </w:r>
          </w:p>
        </w:tc>
        <w:tc>
          <w:tcPr>
            <w:tcW w:w="673" w:type="dxa"/>
          </w:tcPr>
          <w:p w:rsidR="006844F9" w:rsidRPr="004162AE" w:rsidRDefault="006844F9" w:rsidP="00BC5BF2">
            <w:pPr>
              <w:widowControl/>
              <w:autoSpaceDE/>
              <w:autoSpaceDN/>
              <w:adjustRightInd/>
              <w:spacing w:line="360" w:lineRule="auto"/>
              <w:jc w:val="center"/>
              <w:rPr>
                <w:sz w:val="28"/>
                <w:szCs w:val="24"/>
              </w:rPr>
            </w:pPr>
            <w:r>
              <w:rPr>
                <w:sz w:val="28"/>
                <w:szCs w:val="24"/>
              </w:rPr>
              <w:t>26</w:t>
            </w:r>
          </w:p>
        </w:tc>
      </w:tr>
      <w:tr w:rsidR="006844F9" w:rsidRPr="004162AE" w:rsidTr="00BC5BF2">
        <w:tc>
          <w:tcPr>
            <w:tcW w:w="1368" w:type="dxa"/>
          </w:tcPr>
          <w:p w:rsidR="006844F9" w:rsidRPr="004162AE" w:rsidRDefault="006844F9" w:rsidP="00BC5BF2">
            <w:pPr>
              <w:widowControl/>
              <w:autoSpaceDE/>
              <w:autoSpaceDN/>
              <w:adjustRightInd/>
              <w:spacing w:line="360" w:lineRule="auto"/>
              <w:jc w:val="right"/>
              <w:rPr>
                <w:sz w:val="28"/>
                <w:szCs w:val="24"/>
              </w:rPr>
            </w:pPr>
            <w:r>
              <w:rPr>
                <w:sz w:val="28"/>
                <w:szCs w:val="24"/>
              </w:rPr>
              <w:t>§2</w:t>
            </w:r>
            <w:r w:rsidRPr="004162AE">
              <w:rPr>
                <w:sz w:val="28"/>
                <w:szCs w:val="24"/>
              </w:rPr>
              <w:t>.2.</w:t>
            </w:r>
          </w:p>
        </w:tc>
        <w:tc>
          <w:tcPr>
            <w:tcW w:w="7812" w:type="dxa"/>
          </w:tcPr>
          <w:p w:rsidR="006844F9" w:rsidRPr="004162AE" w:rsidRDefault="006844F9" w:rsidP="00BC5BF2">
            <w:pPr>
              <w:widowControl/>
              <w:autoSpaceDE/>
              <w:autoSpaceDN/>
              <w:adjustRightInd/>
              <w:spacing w:line="360" w:lineRule="auto"/>
              <w:rPr>
                <w:sz w:val="28"/>
                <w:szCs w:val="24"/>
              </w:rPr>
            </w:pPr>
            <w:r>
              <w:rPr>
                <w:sz w:val="28"/>
                <w:szCs w:val="24"/>
              </w:rPr>
              <w:t xml:space="preserve">Анализ применяемых методов обучения </w:t>
            </w:r>
            <w:r w:rsidRPr="004162AE">
              <w:rPr>
                <w:sz w:val="28"/>
                <w:szCs w:val="24"/>
              </w:rPr>
              <w:t>в ЗАО «</w:t>
            </w:r>
            <w:proofErr w:type="spellStart"/>
            <w:r w:rsidRPr="004162AE">
              <w:rPr>
                <w:sz w:val="28"/>
                <w:szCs w:val="24"/>
              </w:rPr>
              <w:t>Факту</w:t>
            </w:r>
            <w:r>
              <w:rPr>
                <w:sz w:val="28"/>
                <w:szCs w:val="24"/>
              </w:rPr>
              <w:t>м</w:t>
            </w:r>
            <w:proofErr w:type="spellEnd"/>
            <w:r>
              <w:rPr>
                <w:sz w:val="28"/>
                <w:szCs w:val="24"/>
              </w:rPr>
              <w:t>»</w:t>
            </w:r>
            <w:r w:rsidRPr="004162AE">
              <w:rPr>
                <w:sz w:val="28"/>
                <w:szCs w:val="24"/>
              </w:rPr>
              <w:t>……</w:t>
            </w:r>
            <w:r>
              <w:rPr>
                <w:sz w:val="28"/>
                <w:szCs w:val="24"/>
              </w:rPr>
              <w:t>.</w:t>
            </w:r>
          </w:p>
        </w:tc>
        <w:tc>
          <w:tcPr>
            <w:tcW w:w="673" w:type="dxa"/>
          </w:tcPr>
          <w:p w:rsidR="006844F9" w:rsidRPr="004162AE" w:rsidRDefault="006844F9" w:rsidP="00BC5BF2">
            <w:pPr>
              <w:widowControl/>
              <w:autoSpaceDE/>
              <w:autoSpaceDN/>
              <w:adjustRightInd/>
              <w:spacing w:line="360" w:lineRule="auto"/>
              <w:jc w:val="center"/>
              <w:rPr>
                <w:sz w:val="28"/>
                <w:szCs w:val="24"/>
              </w:rPr>
            </w:pPr>
            <w:r>
              <w:rPr>
                <w:sz w:val="28"/>
                <w:szCs w:val="24"/>
              </w:rPr>
              <w:t>43</w:t>
            </w:r>
          </w:p>
        </w:tc>
      </w:tr>
      <w:tr w:rsidR="006844F9" w:rsidRPr="004162AE" w:rsidTr="00BC5BF2">
        <w:tc>
          <w:tcPr>
            <w:tcW w:w="1368" w:type="dxa"/>
          </w:tcPr>
          <w:p w:rsidR="006844F9" w:rsidRPr="004162AE" w:rsidRDefault="006844F9" w:rsidP="00BC5BF2">
            <w:pPr>
              <w:widowControl/>
              <w:autoSpaceDE/>
              <w:autoSpaceDN/>
              <w:adjustRightInd/>
              <w:spacing w:line="360" w:lineRule="auto"/>
              <w:jc w:val="right"/>
              <w:rPr>
                <w:sz w:val="28"/>
                <w:szCs w:val="24"/>
              </w:rPr>
            </w:pPr>
            <w:r>
              <w:rPr>
                <w:sz w:val="28"/>
                <w:szCs w:val="24"/>
              </w:rPr>
              <w:t>§2.3</w:t>
            </w:r>
            <w:r w:rsidRPr="004162AE">
              <w:rPr>
                <w:sz w:val="28"/>
                <w:szCs w:val="24"/>
              </w:rPr>
              <w:t>.</w:t>
            </w:r>
          </w:p>
        </w:tc>
        <w:tc>
          <w:tcPr>
            <w:tcW w:w="7812" w:type="dxa"/>
          </w:tcPr>
          <w:p w:rsidR="006844F9" w:rsidRPr="004162AE" w:rsidRDefault="006844F9" w:rsidP="00BC5BF2">
            <w:pPr>
              <w:widowControl/>
              <w:autoSpaceDE/>
              <w:autoSpaceDN/>
              <w:adjustRightInd/>
              <w:spacing w:line="360" w:lineRule="auto"/>
              <w:rPr>
                <w:sz w:val="28"/>
                <w:szCs w:val="24"/>
              </w:rPr>
            </w:pPr>
            <w:r>
              <w:rPr>
                <w:sz w:val="28"/>
                <w:szCs w:val="24"/>
              </w:rPr>
              <w:t xml:space="preserve">Рекомендации по совершенствованию методов обучения </w:t>
            </w:r>
            <w:r w:rsidRPr="004162AE">
              <w:rPr>
                <w:sz w:val="28"/>
                <w:szCs w:val="24"/>
              </w:rPr>
              <w:t>в ЗАО «</w:t>
            </w:r>
            <w:proofErr w:type="spellStart"/>
            <w:r w:rsidRPr="004162AE">
              <w:rPr>
                <w:sz w:val="28"/>
                <w:szCs w:val="24"/>
              </w:rPr>
              <w:t>Фактум</w:t>
            </w:r>
            <w:proofErr w:type="spellEnd"/>
            <w:r w:rsidRPr="004162AE">
              <w:rPr>
                <w:sz w:val="28"/>
                <w:szCs w:val="24"/>
              </w:rPr>
              <w:t>»…..………………</w:t>
            </w:r>
            <w:r>
              <w:rPr>
                <w:sz w:val="28"/>
                <w:szCs w:val="24"/>
              </w:rPr>
              <w:t>…………………..</w:t>
            </w:r>
            <w:r w:rsidRPr="004162AE">
              <w:rPr>
                <w:sz w:val="28"/>
                <w:szCs w:val="24"/>
              </w:rPr>
              <w:t>……………</w:t>
            </w:r>
            <w:r>
              <w:rPr>
                <w:sz w:val="28"/>
                <w:szCs w:val="24"/>
              </w:rPr>
              <w:t>..</w:t>
            </w:r>
          </w:p>
        </w:tc>
        <w:tc>
          <w:tcPr>
            <w:tcW w:w="673" w:type="dxa"/>
          </w:tcPr>
          <w:p w:rsidR="006844F9" w:rsidRPr="004162AE" w:rsidRDefault="006844F9" w:rsidP="00BC5BF2">
            <w:pPr>
              <w:widowControl/>
              <w:autoSpaceDE/>
              <w:autoSpaceDN/>
              <w:adjustRightInd/>
              <w:spacing w:line="360" w:lineRule="auto"/>
              <w:jc w:val="center"/>
              <w:rPr>
                <w:sz w:val="28"/>
                <w:szCs w:val="24"/>
              </w:rPr>
            </w:pPr>
          </w:p>
          <w:p w:rsidR="006844F9" w:rsidRPr="004162AE" w:rsidRDefault="006844F9" w:rsidP="00BC5BF2">
            <w:pPr>
              <w:widowControl/>
              <w:autoSpaceDE/>
              <w:autoSpaceDN/>
              <w:adjustRightInd/>
              <w:spacing w:line="360" w:lineRule="auto"/>
              <w:jc w:val="center"/>
              <w:rPr>
                <w:sz w:val="28"/>
                <w:szCs w:val="24"/>
              </w:rPr>
            </w:pPr>
            <w:r>
              <w:rPr>
                <w:sz w:val="28"/>
                <w:szCs w:val="24"/>
              </w:rPr>
              <w:t>50</w:t>
            </w:r>
          </w:p>
        </w:tc>
      </w:tr>
      <w:tr w:rsidR="006844F9" w:rsidRPr="004162AE" w:rsidTr="00BC5BF2">
        <w:tc>
          <w:tcPr>
            <w:tcW w:w="1368" w:type="dxa"/>
          </w:tcPr>
          <w:p w:rsidR="006844F9" w:rsidRPr="004162AE" w:rsidRDefault="006844F9" w:rsidP="00BC5BF2">
            <w:pPr>
              <w:widowControl/>
              <w:autoSpaceDE/>
              <w:autoSpaceDN/>
              <w:adjustRightInd/>
              <w:spacing w:line="360" w:lineRule="auto"/>
              <w:jc w:val="right"/>
              <w:rPr>
                <w:sz w:val="14"/>
                <w:szCs w:val="12"/>
              </w:rPr>
            </w:pPr>
          </w:p>
        </w:tc>
        <w:tc>
          <w:tcPr>
            <w:tcW w:w="7812" w:type="dxa"/>
          </w:tcPr>
          <w:p w:rsidR="006844F9" w:rsidRPr="004162AE" w:rsidRDefault="006844F9" w:rsidP="00BC5BF2">
            <w:pPr>
              <w:widowControl/>
              <w:autoSpaceDE/>
              <w:autoSpaceDN/>
              <w:adjustRightInd/>
              <w:spacing w:line="360" w:lineRule="auto"/>
              <w:rPr>
                <w:sz w:val="14"/>
                <w:szCs w:val="12"/>
              </w:rPr>
            </w:pPr>
          </w:p>
        </w:tc>
        <w:tc>
          <w:tcPr>
            <w:tcW w:w="673" w:type="dxa"/>
          </w:tcPr>
          <w:p w:rsidR="006844F9" w:rsidRPr="004162AE" w:rsidRDefault="006844F9" w:rsidP="00BC5BF2">
            <w:pPr>
              <w:widowControl/>
              <w:autoSpaceDE/>
              <w:autoSpaceDN/>
              <w:adjustRightInd/>
              <w:spacing w:line="360" w:lineRule="auto"/>
              <w:jc w:val="center"/>
              <w:rPr>
                <w:sz w:val="14"/>
                <w:szCs w:val="12"/>
              </w:rPr>
            </w:pPr>
          </w:p>
        </w:tc>
      </w:tr>
      <w:tr w:rsidR="006844F9" w:rsidRPr="004162AE" w:rsidTr="00BC5BF2">
        <w:trPr>
          <w:cantSplit/>
        </w:trPr>
        <w:tc>
          <w:tcPr>
            <w:tcW w:w="9180" w:type="dxa"/>
            <w:gridSpan w:val="2"/>
          </w:tcPr>
          <w:p w:rsidR="006844F9" w:rsidRPr="004162AE" w:rsidRDefault="006844F9" w:rsidP="00BC5BF2">
            <w:pPr>
              <w:widowControl/>
              <w:autoSpaceDE/>
              <w:autoSpaceDN/>
              <w:adjustRightInd/>
              <w:spacing w:line="360" w:lineRule="auto"/>
              <w:outlineLvl w:val="0"/>
              <w:rPr>
                <w:sz w:val="28"/>
                <w:szCs w:val="24"/>
              </w:rPr>
            </w:pPr>
            <w:r w:rsidRPr="004162AE">
              <w:rPr>
                <w:sz w:val="28"/>
                <w:szCs w:val="24"/>
              </w:rPr>
              <w:t>Заключение………………………………………………………………</w:t>
            </w:r>
            <w:r>
              <w:rPr>
                <w:sz w:val="28"/>
                <w:szCs w:val="24"/>
              </w:rPr>
              <w:t>……...</w:t>
            </w:r>
          </w:p>
        </w:tc>
        <w:tc>
          <w:tcPr>
            <w:tcW w:w="673" w:type="dxa"/>
          </w:tcPr>
          <w:p w:rsidR="006844F9" w:rsidRPr="004162AE" w:rsidRDefault="006844F9" w:rsidP="00BC5BF2">
            <w:pPr>
              <w:widowControl/>
              <w:autoSpaceDE/>
              <w:autoSpaceDN/>
              <w:adjustRightInd/>
              <w:spacing w:line="360" w:lineRule="auto"/>
              <w:jc w:val="center"/>
              <w:rPr>
                <w:sz w:val="28"/>
                <w:szCs w:val="24"/>
              </w:rPr>
            </w:pPr>
            <w:r>
              <w:rPr>
                <w:sz w:val="28"/>
                <w:szCs w:val="24"/>
              </w:rPr>
              <w:t>57</w:t>
            </w:r>
          </w:p>
        </w:tc>
      </w:tr>
      <w:tr w:rsidR="006844F9" w:rsidRPr="004162AE" w:rsidTr="00BC5BF2">
        <w:tc>
          <w:tcPr>
            <w:tcW w:w="1368" w:type="dxa"/>
          </w:tcPr>
          <w:p w:rsidR="006844F9" w:rsidRPr="004162AE" w:rsidRDefault="006844F9" w:rsidP="00BC5BF2">
            <w:pPr>
              <w:widowControl/>
              <w:autoSpaceDE/>
              <w:autoSpaceDN/>
              <w:adjustRightInd/>
              <w:spacing w:line="360" w:lineRule="auto"/>
              <w:jc w:val="right"/>
              <w:rPr>
                <w:sz w:val="14"/>
                <w:szCs w:val="12"/>
              </w:rPr>
            </w:pPr>
          </w:p>
        </w:tc>
        <w:tc>
          <w:tcPr>
            <w:tcW w:w="7812" w:type="dxa"/>
          </w:tcPr>
          <w:p w:rsidR="006844F9" w:rsidRPr="004162AE" w:rsidRDefault="006844F9" w:rsidP="00BC5BF2">
            <w:pPr>
              <w:widowControl/>
              <w:autoSpaceDE/>
              <w:autoSpaceDN/>
              <w:adjustRightInd/>
              <w:spacing w:line="360" w:lineRule="auto"/>
              <w:jc w:val="center"/>
              <w:rPr>
                <w:sz w:val="14"/>
                <w:szCs w:val="12"/>
              </w:rPr>
            </w:pPr>
          </w:p>
        </w:tc>
        <w:tc>
          <w:tcPr>
            <w:tcW w:w="673" w:type="dxa"/>
          </w:tcPr>
          <w:p w:rsidR="006844F9" w:rsidRPr="004162AE" w:rsidRDefault="006844F9" w:rsidP="00BC5BF2">
            <w:pPr>
              <w:widowControl/>
              <w:autoSpaceDE/>
              <w:autoSpaceDN/>
              <w:adjustRightInd/>
              <w:spacing w:line="360" w:lineRule="auto"/>
              <w:jc w:val="center"/>
              <w:rPr>
                <w:sz w:val="14"/>
                <w:szCs w:val="12"/>
              </w:rPr>
            </w:pPr>
          </w:p>
        </w:tc>
      </w:tr>
      <w:tr w:rsidR="006844F9" w:rsidRPr="004162AE" w:rsidTr="00BC5BF2">
        <w:trPr>
          <w:cantSplit/>
        </w:trPr>
        <w:tc>
          <w:tcPr>
            <w:tcW w:w="9180" w:type="dxa"/>
            <w:gridSpan w:val="2"/>
          </w:tcPr>
          <w:p w:rsidR="006844F9" w:rsidRPr="0011471B" w:rsidRDefault="006844F9" w:rsidP="00BC5BF2">
            <w:pPr>
              <w:widowControl/>
              <w:autoSpaceDE/>
              <w:autoSpaceDN/>
              <w:adjustRightInd/>
              <w:spacing w:line="360" w:lineRule="auto"/>
              <w:outlineLvl w:val="0"/>
              <w:rPr>
                <w:sz w:val="28"/>
                <w:szCs w:val="24"/>
              </w:rPr>
            </w:pPr>
            <w:r w:rsidRPr="0011471B">
              <w:rPr>
                <w:sz w:val="28"/>
                <w:szCs w:val="24"/>
              </w:rPr>
              <w:t>Список использованных источников………………………………………….</w:t>
            </w:r>
          </w:p>
        </w:tc>
        <w:tc>
          <w:tcPr>
            <w:tcW w:w="673" w:type="dxa"/>
          </w:tcPr>
          <w:p w:rsidR="006844F9" w:rsidRPr="004162AE" w:rsidRDefault="006844F9" w:rsidP="00BC5BF2">
            <w:pPr>
              <w:widowControl/>
              <w:autoSpaceDE/>
              <w:autoSpaceDN/>
              <w:adjustRightInd/>
              <w:spacing w:line="360" w:lineRule="auto"/>
              <w:jc w:val="center"/>
              <w:rPr>
                <w:sz w:val="28"/>
                <w:szCs w:val="24"/>
              </w:rPr>
            </w:pPr>
            <w:r>
              <w:rPr>
                <w:sz w:val="28"/>
                <w:szCs w:val="24"/>
              </w:rPr>
              <w:t>59</w:t>
            </w:r>
          </w:p>
        </w:tc>
      </w:tr>
      <w:tr w:rsidR="006844F9" w:rsidRPr="004162AE" w:rsidTr="00BC5BF2">
        <w:tc>
          <w:tcPr>
            <w:tcW w:w="1368" w:type="dxa"/>
          </w:tcPr>
          <w:p w:rsidR="006844F9" w:rsidRPr="004162AE" w:rsidRDefault="006844F9" w:rsidP="00BC5BF2">
            <w:pPr>
              <w:widowControl/>
              <w:autoSpaceDE/>
              <w:autoSpaceDN/>
              <w:adjustRightInd/>
              <w:spacing w:line="360" w:lineRule="auto"/>
              <w:jc w:val="right"/>
              <w:rPr>
                <w:sz w:val="18"/>
                <w:szCs w:val="16"/>
              </w:rPr>
            </w:pPr>
          </w:p>
        </w:tc>
        <w:tc>
          <w:tcPr>
            <w:tcW w:w="7812" w:type="dxa"/>
          </w:tcPr>
          <w:p w:rsidR="006844F9" w:rsidRPr="0011471B" w:rsidRDefault="006844F9" w:rsidP="00BC5BF2">
            <w:pPr>
              <w:widowControl/>
              <w:autoSpaceDE/>
              <w:autoSpaceDN/>
              <w:adjustRightInd/>
              <w:spacing w:line="360" w:lineRule="auto"/>
              <w:jc w:val="center"/>
              <w:rPr>
                <w:sz w:val="18"/>
                <w:szCs w:val="16"/>
              </w:rPr>
            </w:pPr>
          </w:p>
        </w:tc>
        <w:tc>
          <w:tcPr>
            <w:tcW w:w="673" w:type="dxa"/>
          </w:tcPr>
          <w:p w:rsidR="006844F9" w:rsidRPr="004162AE" w:rsidRDefault="006844F9" w:rsidP="00BC5BF2">
            <w:pPr>
              <w:widowControl/>
              <w:autoSpaceDE/>
              <w:autoSpaceDN/>
              <w:adjustRightInd/>
              <w:spacing w:line="360" w:lineRule="auto"/>
              <w:jc w:val="center"/>
              <w:rPr>
                <w:sz w:val="18"/>
                <w:szCs w:val="16"/>
              </w:rPr>
            </w:pPr>
          </w:p>
        </w:tc>
      </w:tr>
      <w:tr w:rsidR="006844F9" w:rsidRPr="004162AE" w:rsidTr="00BC5BF2">
        <w:trPr>
          <w:cantSplit/>
          <w:trHeight w:val="2743"/>
        </w:trPr>
        <w:tc>
          <w:tcPr>
            <w:tcW w:w="9180" w:type="dxa"/>
            <w:gridSpan w:val="2"/>
          </w:tcPr>
          <w:p w:rsidR="006844F9" w:rsidRPr="0011471B" w:rsidRDefault="006844F9" w:rsidP="00BC5BF2">
            <w:pPr>
              <w:widowControl/>
              <w:autoSpaceDE/>
              <w:autoSpaceDN/>
              <w:adjustRightInd/>
              <w:spacing w:line="360" w:lineRule="auto"/>
              <w:outlineLvl w:val="0"/>
              <w:rPr>
                <w:sz w:val="28"/>
                <w:szCs w:val="24"/>
              </w:rPr>
            </w:pPr>
            <w:r w:rsidRPr="0011471B">
              <w:rPr>
                <w:sz w:val="28"/>
                <w:szCs w:val="24"/>
              </w:rPr>
              <w:t>Приложения …………………………………………………………………….</w:t>
            </w:r>
          </w:p>
        </w:tc>
        <w:tc>
          <w:tcPr>
            <w:tcW w:w="673" w:type="dxa"/>
          </w:tcPr>
          <w:p w:rsidR="006844F9" w:rsidRDefault="006844F9" w:rsidP="00BC5BF2">
            <w:pPr>
              <w:widowControl/>
              <w:autoSpaceDE/>
              <w:autoSpaceDN/>
              <w:adjustRightInd/>
              <w:spacing w:line="360" w:lineRule="auto"/>
              <w:jc w:val="center"/>
              <w:rPr>
                <w:sz w:val="28"/>
                <w:szCs w:val="24"/>
              </w:rPr>
            </w:pPr>
            <w:r>
              <w:rPr>
                <w:sz w:val="28"/>
                <w:szCs w:val="24"/>
              </w:rPr>
              <w:t>63</w:t>
            </w:r>
          </w:p>
          <w:p w:rsidR="006844F9" w:rsidRPr="004162AE" w:rsidRDefault="006844F9" w:rsidP="00BC5BF2">
            <w:pPr>
              <w:widowControl/>
              <w:autoSpaceDE/>
              <w:autoSpaceDN/>
              <w:adjustRightInd/>
              <w:spacing w:line="360" w:lineRule="auto"/>
              <w:jc w:val="center"/>
              <w:rPr>
                <w:sz w:val="28"/>
                <w:szCs w:val="24"/>
              </w:rPr>
            </w:pPr>
          </w:p>
        </w:tc>
      </w:tr>
    </w:tbl>
    <w:p w:rsidR="006844F9" w:rsidRPr="004162AE" w:rsidRDefault="006844F9" w:rsidP="006844F9">
      <w:pPr>
        <w:widowControl/>
        <w:autoSpaceDE/>
        <w:autoSpaceDN/>
        <w:adjustRightInd/>
        <w:jc w:val="center"/>
        <w:rPr>
          <w:sz w:val="32"/>
          <w:szCs w:val="24"/>
        </w:rPr>
      </w:pPr>
    </w:p>
    <w:p w:rsidR="006844F9" w:rsidRPr="004162AE" w:rsidRDefault="006844F9" w:rsidP="006844F9">
      <w:pPr>
        <w:pStyle w:val="21"/>
        <w:widowControl/>
        <w:spacing w:line="312" w:lineRule="auto"/>
        <w:ind w:firstLine="0"/>
        <w:rPr>
          <w:sz w:val="28"/>
        </w:rPr>
      </w:pPr>
    </w:p>
    <w:p w:rsidR="006844F9" w:rsidRPr="006844F9" w:rsidRDefault="006844F9" w:rsidP="006844F9">
      <w:pPr>
        <w:pageBreakBefore/>
        <w:widowControl/>
        <w:jc w:val="right"/>
        <w:rPr>
          <w:b/>
          <w:bCs/>
          <w:sz w:val="24"/>
          <w:szCs w:val="24"/>
        </w:rPr>
      </w:pPr>
      <w:r w:rsidRPr="006844F9">
        <w:rPr>
          <w:b/>
          <w:bCs/>
          <w:sz w:val="24"/>
          <w:szCs w:val="24"/>
        </w:rPr>
        <w:lastRenderedPageBreak/>
        <w:t>Приложение 7</w:t>
      </w:r>
    </w:p>
    <w:p w:rsidR="006844F9" w:rsidRPr="006844F9" w:rsidRDefault="006844F9" w:rsidP="006844F9">
      <w:pPr>
        <w:pStyle w:val="21"/>
        <w:widowControl/>
        <w:spacing w:line="240" w:lineRule="auto"/>
        <w:ind w:firstLine="0"/>
        <w:jc w:val="center"/>
        <w:rPr>
          <w:b/>
        </w:rPr>
      </w:pPr>
    </w:p>
    <w:p w:rsidR="006844F9" w:rsidRPr="006844F9" w:rsidRDefault="006844F9" w:rsidP="006844F9">
      <w:pPr>
        <w:pStyle w:val="21"/>
        <w:widowControl/>
        <w:spacing w:line="240" w:lineRule="auto"/>
        <w:ind w:firstLine="0"/>
        <w:jc w:val="center"/>
        <w:rPr>
          <w:b/>
        </w:rPr>
      </w:pPr>
      <w:r w:rsidRPr="006844F9">
        <w:rPr>
          <w:b/>
        </w:rPr>
        <w:t>Пример построения и оформления «введения» к ВКР</w:t>
      </w:r>
    </w:p>
    <w:p w:rsidR="006844F9" w:rsidRPr="00722281" w:rsidRDefault="006844F9" w:rsidP="006844F9">
      <w:pPr>
        <w:widowControl/>
        <w:jc w:val="both"/>
        <w:rPr>
          <w:sz w:val="24"/>
          <w:szCs w:val="24"/>
        </w:rPr>
      </w:pPr>
    </w:p>
    <w:tbl>
      <w:tblPr>
        <w:tblW w:w="0" w:type="auto"/>
        <w:jc w:val="center"/>
        <w:tblInd w:w="-71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9793"/>
      </w:tblGrid>
      <w:tr w:rsidR="006844F9" w:rsidRPr="004162AE" w:rsidTr="00BC5BF2">
        <w:trPr>
          <w:jc w:val="center"/>
        </w:trPr>
        <w:tc>
          <w:tcPr>
            <w:tcW w:w="9793" w:type="dxa"/>
            <w:shd w:val="clear" w:color="auto" w:fill="auto"/>
          </w:tcPr>
          <w:p w:rsidR="006844F9" w:rsidRPr="004162AE" w:rsidRDefault="006844F9" w:rsidP="00BC5BF2">
            <w:pPr>
              <w:widowControl/>
              <w:suppressAutoHyphens/>
              <w:autoSpaceDE/>
              <w:autoSpaceDN/>
              <w:adjustRightInd/>
              <w:spacing w:before="120" w:after="240" w:line="360" w:lineRule="auto"/>
              <w:jc w:val="center"/>
              <w:rPr>
                <w:b/>
                <w:bCs/>
                <w:sz w:val="28"/>
                <w:szCs w:val="24"/>
                <w:lang w:eastAsia="ar-SA"/>
              </w:rPr>
            </w:pPr>
            <w:r w:rsidRPr="004162AE">
              <w:rPr>
                <w:b/>
                <w:bCs/>
                <w:sz w:val="28"/>
                <w:szCs w:val="24"/>
                <w:lang w:eastAsia="ar-SA"/>
              </w:rPr>
              <w:t>Введение</w:t>
            </w:r>
          </w:p>
          <w:p w:rsidR="006844F9" w:rsidRPr="009A796B" w:rsidRDefault="006844F9" w:rsidP="00BC5BF2">
            <w:pPr>
              <w:widowControl/>
              <w:autoSpaceDE/>
              <w:autoSpaceDN/>
              <w:adjustRightInd/>
              <w:spacing w:line="360" w:lineRule="auto"/>
              <w:ind w:left="252" w:firstLine="677"/>
              <w:jc w:val="both"/>
              <w:rPr>
                <w:sz w:val="28"/>
                <w:szCs w:val="24"/>
              </w:rPr>
            </w:pPr>
            <w:r w:rsidRPr="004162AE">
              <w:rPr>
                <w:sz w:val="28"/>
                <w:szCs w:val="24"/>
              </w:rPr>
              <w:t xml:space="preserve">На сегодняшний день конкурентоспособность </w:t>
            </w:r>
            <w:r>
              <w:rPr>
                <w:sz w:val="28"/>
                <w:szCs w:val="24"/>
              </w:rPr>
              <w:t>организации</w:t>
            </w:r>
            <w:r w:rsidRPr="004162AE">
              <w:rPr>
                <w:sz w:val="28"/>
                <w:szCs w:val="24"/>
              </w:rPr>
              <w:t xml:space="preserve"> во многом определяется ее способностью </w:t>
            </w:r>
            <w:r w:rsidRPr="0000000C">
              <w:rPr>
                <w:sz w:val="28"/>
                <w:szCs w:val="24"/>
              </w:rPr>
              <w:t>управлять знаниями работников, умениями накапливать и наращивать профессиональные компетенции сотрудников и улучшать личностные качества и навыки персонала. Это требует создания в организации эффективной системы обучения</w:t>
            </w:r>
            <w:r>
              <w:rPr>
                <w:sz w:val="28"/>
                <w:szCs w:val="24"/>
              </w:rPr>
              <w:t xml:space="preserve">. </w:t>
            </w:r>
          </w:p>
          <w:p w:rsidR="006844F9" w:rsidRPr="004162AE" w:rsidRDefault="006844F9" w:rsidP="00BC5BF2">
            <w:pPr>
              <w:widowControl/>
              <w:autoSpaceDE/>
              <w:autoSpaceDN/>
              <w:adjustRightInd/>
              <w:spacing w:line="360" w:lineRule="auto"/>
              <w:ind w:left="252" w:firstLine="677"/>
              <w:jc w:val="both"/>
              <w:rPr>
                <w:sz w:val="28"/>
                <w:szCs w:val="24"/>
              </w:rPr>
            </w:pPr>
            <w:r w:rsidRPr="009A796B">
              <w:rPr>
                <w:sz w:val="28"/>
                <w:szCs w:val="24"/>
              </w:rPr>
              <w:t>Следует отметить, что в современной экономической литературе уделено немало внимания рассмотрению форм организации обучения и характеристике их особенностей.</w:t>
            </w:r>
          </w:p>
          <w:p w:rsidR="006844F9" w:rsidRPr="004162AE" w:rsidRDefault="006844F9" w:rsidP="00BC5BF2">
            <w:pPr>
              <w:widowControl/>
              <w:autoSpaceDE/>
              <w:autoSpaceDN/>
              <w:adjustRightInd/>
              <w:spacing w:line="360" w:lineRule="auto"/>
              <w:ind w:left="252" w:firstLine="677"/>
              <w:jc w:val="both"/>
              <w:rPr>
                <w:sz w:val="28"/>
                <w:szCs w:val="24"/>
              </w:rPr>
            </w:pPr>
            <w:r w:rsidRPr="0000000C">
              <w:rPr>
                <w:sz w:val="28"/>
                <w:szCs w:val="24"/>
              </w:rPr>
              <w:t>Но, несмотря на обилие исследовательских разработок, многие аспекты обучения персонала в организации еще требуют своего дальнейшего развития. Так, например, требует своей дополнительной структуризации процесс планирования и реализации обучения на предприятии</w:t>
            </w:r>
            <w:r w:rsidRPr="004162AE">
              <w:rPr>
                <w:sz w:val="28"/>
                <w:szCs w:val="24"/>
              </w:rPr>
              <w:t xml:space="preserve">. Это, в свою очередь, обусловливает важность и </w:t>
            </w:r>
            <w:r w:rsidRPr="004162AE">
              <w:rPr>
                <w:i/>
                <w:sz w:val="28"/>
                <w:szCs w:val="24"/>
              </w:rPr>
              <w:t>актуальность</w:t>
            </w:r>
            <w:r w:rsidRPr="004162AE">
              <w:rPr>
                <w:sz w:val="28"/>
                <w:szCs w:val="24"/>
              </w:rPr>
              <w:t xml:space="preserve"> выбранной темы настоящего исследования.</w:t>
            </w:r>
          </w:p>
          <w:p w:rsidR="006844F9" w:rsidRPr="004162AE" w:rsidRDefault="006844F9" w:rsidP="00BC5BF2">
            <w:pPr>
              <w:widowControl/>
              <w:suppressAutoHyphens/>
              <w:autoSpaceDE/>
              <w:autoSpaceDN/>
              <w:adjustRightInd/>
              <w:spacing w:line="360" w:lineRule="auto"/>
              <w:ind w:left="252" w:firstLine="677"/>
              <w:jc w:val="both"/>
              <w:rPr>
                <w:sz w:val="28"/>
                <w:szCs w:val="24"/>
                <w:lang w:eastAsia="ar-SA"/>
              </w:rPr>
            </w:pPr>
            <w:r w:rsidRPr="004162AE">
              <w:rPr>
                <w:i/>
                <w:sz w:val="28"/>
                <w:szCs w:val="24"/>
                <w:lang w:eastAsia="ar-SA"/>
              </w:rPr>
              <w:t>Целью</w:t>
            </w:r>
            <w:r>
              <w:rPr>
                <w:sz w:val="28"/>
                <w:szCs w:val="24"/>
                <w:lang w:eastAsia="ar-SA"/>
              </w:rPr>
              <w:t xml:space="preserve"> выпускной квалификационной работы </w:t>
            </w:r>
            <w:r w:rsidRPr="004162AE">
              <w:rPr>
                <w:sz w:val="28"/>
                <w:szCs w:val="24"/>
                <w:lang w:eastAsia="ar-SA"/>
              </w:rPr>
              <w:t>является изучение методологических основ обучения персонала и их практическая апробация для совершенствования деятельности</w:t>
            </w:r>
            <w:r>
              <w:rPr>
                <w:sz w:val="28"/>
                <w:szCs w:val="24"/>
                <w:lang w:eastAsia="ar-SA"/>
              </w:rPr>
              <w:t xml:space="preserve"> отдельной организации Ульяновской области – ООО «</w:t>
            </w:r>
            <w:proofErr w:type="spellStart"/>
            <w:r>
              <w:rPr>
                <w:sz w:val="28"/>
                <w:szCs w:val="24"/>
                <w:lang w:eastAsia="ar-SA"/>
              </w:rPr>
              <w:t>Фактум</w:t>
            </w:r>
            <w:proofErr w:type="spellEnd"/>
            <w:r>
              <w:rPr>
                <w:sz w:val="28"/>
                <w:szCs w:val="24"/>
                <w:lang w:eastAsia="ar-SA"/>
              </w:rPr>
              <w:t>»</w:t>
            </w:r>
            <w:r w:rsidRPr="004162AE">
              <w:rPr>
                <w:sz w:val="28"/>
                <w:szCs w:val="24"/>
                <w:lang w:eastAsia="ar-SA"/>
              </w:rPr>
              <w:t>.</w:t>
            </w:r>
          </w:p>
          <w:p w:rsidR="006844F9" w:rsidRPr="004162AE" w:rsidRDefault="006844F9" w:rsidP="00BC5BF2">
            <w:pPr>
              <w:widowControl/>
              <w:autoSpaceDE/>
              <w:autoSpaceDN/>
              <w:adjustRightInd/>
              <w:spacing w:line="360" w:lineRule="auto"/>
              <w:ind w:left="252" w:firstLine="677"/>
              <w:jc w:val="both"/>
              <w:rPr>
                <w:sz w:val="28"/>
                <w:szCs w:val="24"/>
              </w:rPr>
            </w:pPr>
            <w:r w:rsidRPr="004162AE">
              <w:rPr>
                <w:sz w:val="28"/>
                <w:szCs w:val="24"/>
              </w:rPr>
              <w:t xml:space="preserve">Для достижения поставленной цели нами поставлены следующие </w:t>
            </w:r>
            <w:r w:rsidRPr="004162AE">
              <w:rPr>
                <w:i/>
                <w:sz w:val="28"/>
                <w:szCs w:val="24"/>
              </w:rPr>
              <w:t>задачи</w:t>
            </w:r>
            <w:r w:rsidRPr="004162AE">
              <w:rPr>
                <w:sz w:val="28"/>
                <w:szCs w:val="24"/>
              </w:rPr>
              <w:t>:</w:t>
            </w:r>
          </w:p>
          <w:p w:rsidR="006844F9" w:rsidRPr="004162AE" w:rsidRDefault="006844F9" w:rsidP="00A36294">
            <w:pPr>
              <w:widowControl/>
              <w:numPr>
                <w:ilvl w:val="0"/>
                <w:numId w:val="27"/>
              </w:numPr>
              <w:tabs>
                <w:tab w:val="left" w:pos="961"/>
              </w:tabs>
              <w:autoSpaceDE/>
              <w:autoSpaceDN/>
              <w:adjustRightInd/>
              <w:spacing w:line="360" w:lineRule="auto"/>
              <w:ind w:left="252" w:firstLine="677"/>
              <w:jc w:val="both"/>
              <w:rPr>
                <w:sz w:val="28"/>
                <w:szCs w:val="24"/>
              </w:rPr>
            </w:pPr>
            <w:r>
              <w:rPr>
                <w:sz w:val="28"/>
                <w:szCs w:val="24"/>
              </w:rPr>
              <w:t>в</w:t>
            </w:r>
            <w:r w:rsidRPr="004162AE">
              <w:rPr>
                <w:sz w:val="28"/>
                <w:szCs w:val="24"/>
              </w:rPr>
              <w:t>ыяв</w:t>
            </w:r>
            <w:r>
              <w:rPr>
                <w:sz w:val="28"/>
                <w:szCs w:val="24"/>
              </w:rPr>
              <w:t xml:space="preserve">ить </w:t>
            </w:r>
            <w:r w:rsidRPr="004162AE">
              <w:rPr>
                <w:sz w:val="28"/>
                <w:szCs w:val="24"/>
              </w:rPr>
              <w:t>подходы к пониманию сущности поняти</w:t>
            </w:r>
            <w:r>
              <w:rPr>
                <w:sz w:val="28"/>
                <w:szCs w:val="24"/>
              </w:rPr>
              <w:t xml:space="preserve">я </w:t>
            </w:r>
            <w:r w:rsidRPr="004162AE">
              <w:rPr>
                <w:sz w:val="28"/>
                <w:szCs w:val="24"/>
              </w:rPr>
              <w:t>«обучение персонала</w:t>
            </w:r>
            <w:r>
              <w:rPr>
                <w:sz w:val="28"/>
                <w:szCs w:val="24"/>
              </w:rPr>
              <w:t>», его цели и формы</w:t>
            </w:r>
            <w:r w:rsidRPr="004162AE">
              <w:rPr>
                <w:sz w:val="28"/>
                <w:szCs w:val="24"/>
              </w:rPr>
              <w:t>;</w:t>
            </w:r>
          </w:p>
          <w:p w:rsidR="006844F9" w:rsidRPr="00DA62A1" w:rsidRDefault="006844F9" w:rsidP="00A36294">
            <w:pPr>
              <w:widowControl/>
              <w:numPr>
                <w:ilvl w:val="0"/>
                <w:numId w:val="27"/>
              </w:numPr>
              <w:tabs>
                <w:tab w:val="left" w:pos="961"/>
              </w:tabs>
              <w:autoSpaceDE/>
              <w:autoSpaceDN/>
              <w:adjustRightInd/>
              <w:spacing w:line="360" w:lineRule="auto"/>
              <w:ind w:left="252" w:firstLine="677"/>
              <w:jc w:val="both"/>
              <w:rPr>
                <w:sz w:val="28"/>
                <w:szCs w:val="24"/>
              </w:rPr>
            </w:pPr>
            <w:r w:rsidRPr="004162AE">
              <w:rPr>
                <w:sz w:val="28"/>
                <w:szCs w:val="24"/>
              </w:rPr>
              <w:t>охарактеризова</w:t>
            </w:r>
            <w:r>
              <w:rPr>
                <w:sz w:val="28"/>
                <w:szCs w:val="24"/>
              </w:rPr>
              <w:t>ть</w:t>
            </w:r>
            <w:r w:rsidRPr="004162AE">
              <w:rPr>
                <w:sz w:val="28"/>
                <w:szCs w:val="24"/>
              </w:rPr>
              <w:t xml:space="preserve"> методы </w:t>
            </w:r>
            <w:r w:rsidRPr="00DA62A1">
              <w:rPr>
                <w:sz w:val="28"/>
                <w:szCs w:val="24"/>
              </w:rPr>
              <w:t>обучения работников организации;</w:t>
            </w:r>
          </w:p>
          <w:p w:rsidR="006844F9" w:rsidRPr="00DA62A1" w:rsidRDefault="006844F9" w:rsidP="00A36294">
            <w:pPr>
              <w:widowControl/>
              <w:numPr>
                <w:ilvl w:val="0"/>
                <w:numId w:val="27"/>
              </w:numPr>
              <w:tabs>
                <w:tab w:val="left" w:pos="961"/>
              </w:tabs>
              <w:autoSpaceDE/>
              <w:autoSpaceDN/>
              <w:adjustRightInd/>
              <w:spacing w:line="360" w:lineRule="auto"/>
              <w:ind w:left="252" w:firstLine="677"/>
              <w:jc w:val="both"/>
              <w:rPr>
                <w:sz w:val="28"/>
                <w:szCs w:val="24"/>
              </w:rPr>
            </w:pPr>
            <w:r w:rsidRPr="00DA62A1">
              <w:rPr>
                <w:sz w:val="28"/>
                <w:szCs w:val="24"/>
              </w:rPr>
              <w:t xml:space="preserve">проанализировать подходы к организации обучения персонала в </w:t>
            </w:r>
            <w:r w:rsidRPr="00DA62A1">
              <w:rPr>
                <w:sz w:val="28"/>
                <w:szCs w:val="24"/>
              </w:rPr>
              <w:lastRenderedPageBreak/>
              <w:t>ЗАО «</w:t>
            </w:r>
            <w:proofErr w:type="spellStart"/>
            <w:r w:rsidRPr="00DA62A1">
              <w:rPr>
                <w:sz w:val="28"/>
                <w:szCs w:val="24"/>
              </w:rPr>
              <w:t>Фактум</w:t>
            </w:r>
            <w:proofErr w:type="spellEnd"/>
            <w:r w:rsidRPr="00DA62A1">
              <w:rPr>
                <w:sz w:val="28"/>
                <w:szCs w:val="24"/>
              </w:rPr>
              <w:t>» и представить подходы к совершенствованию данного процесса в организации.</w:t>
            </w:r>
          </w:p>
          <w:p w:rsidR="006844F9" w:rsidRPr="004162AE" w:rsidRDefault="006844F9" w:rsidP="00BC5BF2">
            <w:pPr>
              <w:widowControl/>
              <w:autoSpaceDE/>
              <w:autoSpaceDN/>
              <w:adjustRightInd/>
              <w:spacing w:line="360" w:lineRule="auto"/>
              <w:ind w:left="252" w:firstLine="567"/>
              <w:jc w:val="both"/>
              <w:rPr>
                <w:sz w:val="28"/>
                <w:szCs w:val="24"/>
              </w:rPr>
            </w:pPr>
            <w:r w:rsidRPr="004162AE">
              <w:rPr>
                <w:i/>
                <w:sz w:val="28"/>
                <w:szCs w:val="24"/>
              </w:rPr>
              <w:t>Предметом</w:t>
            </w:r>
            <w:r w:rsidRPr="004162AE">
              <w:rPr>
                <w:sz w:val="28"/>
                <w:szCs w:val="24"/>
              </w:rPr>
              <w:t xml:space="preserve"> нашего исследования являются принципы и закономерности </w:t>
            </w:r>
            <w:r w:rsidRPr="00DA62A1">
              <w:rPr>
                <w:sz w:val="28"/>
                <w:szCs w:val="24"/>
              </w:rPr>
              <w:t>обучения работников в организации</w:t>
            </w:r>
            <w:r>
              <w:rPr>
                <w:sz w:val="28"/>
                <w:szCs w:val="24"/>
              </w:rPr>
              <w:t>.</w:t>
            </w:r>
          </w:p>
          <w:p w:rsidR="006844F9" w:rsidRPr="00D8015D" w:rsidRDefault="006844F9" w:rsidP="00BC5BF2">
            <w:pPr>
              <w:widowControl/>
              <w:autoSpaceDE/>
              <w:autoSpaceDN/>
              <w:adjustRightInd/>
              <w:spacing w:line="360" w:lineRule="auto"/>
              <w:ind w:left="252" w:firstLine="567"/>
              <w:jc w:val="both"/>
              <w:rPr>
                <w:sz w:val="28"/>
                <w:szCs w:val="24"/>
              </w:rPr>
            </w:pPr>
            <w:r w:rsidRPr="004162AE">
              <w:rPr>
                <w:sz w:val="28"/>
                <w:szCs w:val="24"/>
              </w:rPr>
              <w:t xml:space="preserve">В качестве </w:t>
            </w:r>
            <w:r w:rsidRPr="004162AE">
              <w:rPr>
                <w:i/>
                <w:sz w:val="28"/>
                <w:szCs w:val="24"/>
              </w:rPr>
              <w:t xml:space="preserve">объекта </w:t>
            </w:r>
            <w:r w:rsidRPr="004162AE">
              <w:rPr>
                <w:sz w:val="28"/>
                <w:szCs w:val="24"/>
              </w:rPr>
              <w:t xml:space="preserve">выступает </w:t>
            </w:r>
            <w:r>
              <w:rPr>
                <w:sz w:val="28"/>
                <w:szCs w:val="24"/>
              </w:rPr>
              <w:t>организация ЗАО «</w:t>
            </w:r>
            <w:proofErr w:type="spellStart"/>
            <w:r>
              <w:rPr>
                <w:sz w:val="28"/>
                <w:szCs w:val="24"/>
              </w:rPr>
              <w:t>Фактум</w:t>
            </w:r>
            <w:proofErr w:type="spellEnd"/>
            <w:r>
              <w:rPr>
                <w:sz w:val="28"/>
                <w:szCs w:val="24"/>
              </w:rPr>
              <w:t xml:space="preserve">» и подходы в ней к </w:t>
            </w:r>
            <w:r w:rsidRPr="00D8015D">
              <w:rPr>
                <w:sz w:val="28"/>
                <w:szCs w:val="24"/>
              </w:rPr>
              <w:t>обучению персонала.</w:t>
            </w:r>
          </w:p>
          <w:p w:rsidR="006844F9" w:rsidRPr="004162AE" w:rsidRDefault="006844F9" w:rsidP="00BC5BF2">
            <w:pPr>
              <w:widowControl/>
              <w:autoSpaceDE/>
              <w:autoSpaceDN/>
              <w:adjustRightInd/>
              <w:spacing w:line="360" w:lineRule="auto"/>
              <w:ind w:left="252" w:firstLine="567"/>
              <w:jc w:val="both"/>
              <w:rPr>
                <w:sz w:val="28"/>
                <w:szCs w:val="24"/>
                <w:lang w:eastAsia="ar-SA"/>
              </w:rPr>
            </w:pPr>
            <w:r w:rsidRPr="00D8015D">
              <w:rPr>
                <w:sz w:val="28"/>
                <w:szCs w:val="24"/>
                <w:lang w:eastAsia="ar-SA"/>
              </w:rPr>
              <w:t xml:space="preserve">Цели и задачи исследования предопределили следующую </w:t>
            </w:r>
            <w:r w:rsidRPr="00D8015D">
              <w:rPr>
                <w:i/>
                <w:iCs/>
                <w:sz w:val="28"/>
                <w:szCs w:val="24"/>
                <w:lang w:eastAsia="ar-SA"/>
              </w:rPr>
              <w:t xml:space="preserve">структуру </w:t>
            </w:r>
            <w:r w:rsidRPr="00D8015D">
              <w:rPr>
                <w:iCs/>
                <w:sz w:val="28"/>
                <w:szCs w:val="24"/>
                <w:lang w:eastAsia="ar-SA"/>
              </w:rPr>
              <w:t xml:space="preserve">выпускной </w:t>
            </w:r>
            <w:r w:rsidRPr="009A796B">
              <w:rPr>
                <w:iCs/>
                <w:sz w:val="28"/>
                <w:szCs w:val="24"/>
                <w:lang w:eastAsia="ar-SA"/>
              </w:rPr>
              <w:t>квалификационной работы:</w:t>
            </w:r>
            <w:r w:rsidRPr="009A796B">
              <w:rPr>
                <w:sz w:val="28"/>
                <w:szCs w:val="24"/>
                <w:lang w:eastAsia="ar-SA"/>
              </w:rPr>
              <w:t xml:space="preserve"> введение, две главы, заключение, список использованных источников и приложения. Представленные в настоящей работе материалы иллюстрируют 5 рисунков и 7 т</w:t>
            </w:r>
            <w:r>
              <w:rPr>
                <w:sz w:val="28"/>
                <w:szCs w:val="24"/>
                <w:lang w:eastAsia="ar-SA"/>
              </w:rPr>
              <w:t>аблиц. Работа представлена на 64</w:t>
            </w:r>
            <w:r w:rsidRPr="009A796B">
              <w:rPr>
                <w:sz w:val="28"/>
                <w:szCs w:val="24"/>
                <w:lang w:eastAsia="ar-SA"/>
              </w:rPr>
              <w:t xml:space="preserve"> страницах.</w:t>
            </w:r>
          </w:p>
          <w:p w:rsidR="006844F9" w:rsidRPr="00B512ED" w:rsidRDefault="006844F9" w:rsidP="00BC5BF2">
            <w:pPr>
              <w:widowControl/>
              <w:autoSpaceDE/>
              <w:autoSpaceDN/>
              <w:adjustRightInd/>
              <w:spacing w:line="360" w:lineRule="auto"/>
              <w:ind w:left="252" w:firstLine="567"/>
              <w:jc w:val="both"/>
              <w:rPr>
                <w:sz w:val="28"/>
                <w:szCs w:val="24"/>
              </w:rPr>
            </w:pPr>
            <w:r w:rsidRPr="00CE4731">
              <w:rPr>
                <w:iCs/>
                <w:sz w:val="28"/>
                <w:szCs w:val="24"/>
              </w:rPr>
              <w:t xml:space="preserve">Во введении </w:t>
            </w:r>
            <w:r>
              <w:rPr>
                <w:iCs/>
                <w:sz w:val="28"/>
                <w:szCs w:val="24"/>
              </w:rPr>
              <w:t xml:space="preserve">к </w:t>
            </w:r>
            <w:r w:rsidRPr="00CE4731">
              <w:rPr>
                <w:iCs/>
                <w:sz w:val="28"/>
                <w:szCs w:val="24"/>
              </w:rPr>
              <w:t>выпускной квалификационной работ</w:t>
            </w:r>
            <w:r>
              <w:rPr>
                <w:iCs/>
                <w:sz w:val="28"/>
                <w:szCs w:val="24"/>
              </w:rPr>
              <w:t xml:space="preserve">е </w:t>
            </w:r>
            <w:r w:rsidRPr="00B512ED">
              <w:rPr>
                <w:sz w:val="28"/>
                <w:szCs w:val="24"/>
              </w:rPr>
              <w:t xml:space="preserve">обоснована актуальность темы исследования, определены его цель, задачи, предмет и объект, описана его структура. </w:t>
            </w:r>
          </w:p>
          <w:p w:rsidR="006844F9" w:rsidRPr="004162AE" w:rsidRDefault="006844F9" w:rsidP="00BC5BF2">
            <w:pPr>
              <w:widowControl/>
              <w:autoSpaceDE/>
              <w:autoSpaceDN/>
              <w:adjustRightInd/>
              <w:spacing w:line="360" w:lineRule="auto"/>
              <w:ind w:left="252" w:firstLine="567"/>
              <w:jc w:val="both"/>
              <w:rPr>
                <w:sz w:val="28"/>
                <w:szCs w:val="24"/>
              </w:rPr>
            </w:pPr>
            <w:r w:rsidRPr="00CE4731">
              <w:rPr>
                <w:iCs/>
                <w:sz w:val="28"/>
                <w:szCs w:val="24"/>
              </w:rPr>
              <w:t>Первая глава работы</w:t>
            </w:r>
            <w:r w:rsidRPr="00B512ED">
              <w:rPr>
                <w:sz w:val="28"/>
                <w:szCs w:val="24"/>
              </w:rPr>
              <w:t xml:space="preserve"> посвящена раскрытию содержания понятий «обучение персонала</w:t>
            </w:r>
            <w:r>
              <w:rPr>
                <w:sz w:val="28"/>
                <w:szCs w:val="24"/>
              </w:rPr>
              <w:t>»</w:t>
            </w:r>
            <w:r w:rsidRPr="00B512ED">
              <w:rPr>
                <w:sz w:val="28"/>
                <w:szCs w:val="24"/>
              </w:rPr>
              <w:t>, определению форм обучения</w:t>
            </w:r>
            <w:r>
              <w:rPr>
                <w:sz w:val="28"/>
                <w:szCs w:val="24"/>
              </w:rPr>
              <w:t>, характеристике различных</w:t>
            </w:r>
            <w:r w:rsidRPr="004162AE">
              <w:rPr>
                <w:sz w:val="28"/>
                <w:szCs w:val="24"/>
              </w:rPr>
              <w:t xml:space="preserve"> метод</w:t>
            </w:r>
            <w:r>
              <w:rPr>
                <w:sz w:val="28"/>
                <w:szCs w:val="24"/>
              </w:rPr>
              <w:t>ов</w:t>
            </w:r>
            <w:r w:rsidRPr="004162AE">
              <w:rPr>
                <w:sz w:val="28"/>
                <w:szCs w:val="24"/>
              </w:rPr>
              <w:t xml:space="preserve"> обучения персо</w:t>
            </w:r>
            <w:r>
              <w:rPr>
                <w:sz w:val="28"/>
                <w:szCs w:val="24"/>
              </w:rPr>
              <w:t>нала.</w:t>
            </w:r>
          </w:p>
          <w:p w:rsidR="006844F9" w:rsidRPr="004162AE" w:rsidRDefault="006844F9" w:rsidP="00BC5BF2">
            <w:pPr>
              <w:widowControl/>
              <w:autoSpaceDE/>
              <w:autoSpaceDN/>
              <w:adjustRightInd/>
              <w:spacing w:line="360" w:lineRule="auto"/>
              <w:ind w:left="252" w:firstLine="567"/>
              <w:jc w:val="both"/>
              <w:rPr>
                <w:sz w:val="28"/>
                <w:szCs w:val="24"/>
              </w:rPr>
            </w:pPr>
            <w:r w:rsidRPr="00CE4731">
              <w:rPr>
                <w:iCs/>
                <w:sz w:val="28"/>
                <w:szCs w:val="24"/>
              </w:rPr>
              <w:t xml:space="preserve">Во второй главе </w:t>
            </w:r>
            <w:r>
              <w:rPr>
                <w:iCs/>
                <w:sz w:val="28"/>
                <w:szCs w:val="24"/>
              </w:rPr>
              <w:t xml:space="preserve">работы </w:t>
            </w:r>
            <w:r w:rsidRPr="004162AE">
              <w:rPr>
                <w:sz w:val="28"/>
                <w:szCs w:val="24"/>
              </w:rPr>
              <w:t>дается общая характеристика ЗАО «</w:t>
            </w:r>
            <w:proofErr w:type="spellStart"/>
            <w:r w:rsidRPr="004162AE">
              <w:rPr>
                <w:sz w:val="28"/>
                <w:szCs w:val="24"/>
              </w:rPr>
              <w:t>Фактум</w:t>
            </w:r>
            <w:proofErr w:type="spellEnd"/>
            <w:r w:rsidRPr="004162AE">
              <w:rPr>
                <w:sz w:val="28"/>
                <w:szCs w:val="24"/>
              </w:rPr>
              <w:t xml:space="preserve">», приводятся результаты диагностики особенностей обучения персонала </w:t>
            </w:r>
            <w:r>
              <w:rPr>
                <w:sz w:val="28"/>
                <w:szCs w:val="24"/>
              </w:rPr>
              <w:t>в организации</w:t>
            </w:r>
            <w:r w:rsidRPr="004162AE">
              <w:rPr>
                <w:sz w:val="28"/>
                <w:szCs w:val="24"/>
              </w:rPr>
              <w:t xml:space="preserve"> и предлагаются реком</w:t>
            </w:r>
            <w:r>
              <w:rPr>
                <w:sz w:val="28"/>
                <w:szCs w:val="24"/>
              </w:rPr>
              <w:t>ендации по его</w:t>
            </w:r>
            <w:r w:rsidRPr="004162AE">
              <w:rPr>
                <w:sz w:val="28"/>
                <w:szCs w:val="24"/>
              </w:rPr>
              <w:t xml:space="preserve"> совершенствованию. </w:t>
            </w:r>
          </w:p>
          <w:p w:rsidR="006844F9" w:rsidRPr="004162AE" w:rsidRDefault="006844F9" w:rsidP="00BC5BF2">
            <w:pPr>
              <w:widowControl/>
              <w:autoSpaceDE/>
              <w:autoSpaceDN/>
              <w:adjustRightInd/>
              <w:spacing w:line="360" w:lineRule="auto"/>
              <w:ind w:left="252" w:firstLine="567"/>
              <w:jc w:val="both"/>
              <w:rPr>
                <w:bCs/>
                <w:iCs/>
                <w:sz w:val="28"/>
                <w:szCs w:val="24"/>
              </w:rPr>
            </w:pPr>
            <w:r w:rsidRPr="00D8015D">
              <w:rPr>
                <w:bCs/>
                <w:sz w:val="28"/>
                <w:szCs w:val="24"/>
              </w:rPr>
              <w:t>В заключении</w:t>
            </w:r>
            <w:r w:rsidRPr="004162AE">
              <w:rPr>
                <w:bCs/>
                <w:iCs/>
                <w:sz w:val="28"/>
                <w:szCs w:val="24"/>
              </w:rPr>
              <w:t xml:space="preserve"> приведены основные выводы по осуществленному исследованию.</w:t>
            </w:r>
          </w:p>
        </w:tc>
      </w:tr>
    </w:tbl>
    <w:p w:rsidR="006844F9" w:rsidRPr="006844F9" w:rsidRDefault="006844F9" w:rsidP="006844F9">
      <w:pPr>
        <w:pageBreakBefore/>
        <w:widowControl/>
        <w:jc w:val="right"/>
        <w:rPr>
          <w:b/>
          <w:bCs/>
          <w:sz w:val="24"/>
          <w:szCs w:val="24"/>
        </w:rPr>
      </w:pPr>
      <w:r w:rsidRPr="006844F9">
        <w:rPr>
          <w:b/>
          <w:bCs/>
          <w:sz w:val="24"/>
          <w:szCs w:val="24"/>
        </w:rPr>
        <w:lastRenderedPageBreak/>
        <w:t>Приложение 8</w:t>
      </w:r>
    </w:p>
    <w:p w:rsidR="006844F9" w:rsidRPr="006844F9" w:rsidRDefault="006844F9" w:rsidP="006844F9">
      <w:pPr>
        <w:pStyle w:val="21"/>
        <w:widowControl/>
        <w:spacing w:line="240" w:lineRule="auto"/>
        <w:jc w:val="center"/>
        <w:rPr>
          <w:b/>
        </w:rPr>
      </w:pPr>
    </w:p>
    <w:p w:rsidR="006844F9" w:rsidRPr="006844F9" w:rsidRDefault="006844F9" w:rsidP="006844F9">
      <w:pPr>
        <w:pStyle w:val="21"/>
        <w:widowControl/>
        <w:spacing w:line="240" w:lineRule="auto"/>
        <w:jc w:val="center"/>
        <w:rPr>
          <w:b/>
        </w:rPr>
      </w:pPr>
      <w:r w:rsidRPr="006844F9">
        <w:rPr>
          <w:b/>
        </w:rPr>
        <w:t>Перечень принятых сокращений</w:t>
      </w:r>
    </w:p>
    <w:p w:rsidR="006844F9" w:rsidRPr="00722281" w:rsidRDefault="006844F9" w:rsidP="006844F9">
      <w:pPr>
        <w:pStyle w:val="21"/>
        <w:widowControl/>
        <w:spacing w:line="240" w:lineRule="auto"/>
        <w:jc w:val="cente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2"/>
        <w:gridCol w:w="2835"/>
      </w:tblGrid>
      <w:tr w:rsidR="006844F9" w:rsidRPr="004162AE" w:rsidTr="00BC5BF2">
        <w:tc>
          <w:tcPr>
            <w:tcW w:w="6912" w:type="dxa"/>
            <w:shd w:val="clear" w:color="auto" w:fill="auto"/>
            <w:vAlign w:val="center"/>
          </w:tcPr>
          <w:p w:rsidR="006844F9" w:rsidRPr="004162AE" w:rsidRDefault="006844F9" w:rsidP="00BC5BF2">
            <w:pPr>
              <w:pStyle w:val="30"/>
              <w:widowControl/>
              <w:spacing w:before="60" w:line="288" w:lineRule="auto"/>
              <w:ind w:firstLine="0"/>
              <w:jc w:val="center"/>
              <w:rPr>
                <w:szCs w:val="22"/>
              </w:rPr>
            </w:pPr>
            <w:r w:rsidRPr="004162AE">
              <w:rPr>
                <w:szCs w:val="22"/>
              </w:rPr>
              <w:t>Полное</w:t>
            </w:r>
          </w:p>
          <w:p w:rsidR="006844F9" w:rsidRPr="004162AE" w:rsidRDefault="006844F9" w:rsidP="00BC5BF2">
            <w:pPr>
              <w:pStyle w:val="30"/>
              <w:widowControl/>
              <w:spacing w:line="288" w:lineRule="auto"/>
              <w:ind w:firstLine="0"/>
              <w:jc w:val="center"/>
              <w:rPr>
                <w:szCs w:val="22"/>
              </w:rPr>
            </w:pPr>
            <w:r w:rsidRPr="004162AE">
              <w:rPr>
                <w:szCs w:val="22"/>
              </w:rPr>
              <w:t>словосочетание</w:t>
            </w:r>
          </w:p>
        </w:tc>
        <w:tc>
          <w:tcPr>
            <w:tcW w:w="2835" w:type="dxa"/>
            <w:shd w:val="clear" w:color="auto" w:fill="auto"/>
            <w:vAlign w:val="center"/>
          </w:tcPr>
          <w:p w:rsidR="006844F9" w:rsidRPr="004162AE" w:rsidRDefault="006844F9" w:rsidP="00BC5BF2">
            <w:pPr>
              <w:pStyle w:val="30"/>
              <w:widowControl/>
              <w:spacing w:before="60" w:line="240" w:lineRule="auto"/>
              <w:ind w:firstLine="0"/>
              <w:jc w:val="center"/>
              <w:rPr>
                <w:szCs w:val="22"/>
              </w:rPr>
            </w:pPr>
            <w:r w:rsidRPr="004162AE">
              <w:rPr>
                <w:szCs w:val="22"/>
              </w:rPr>
              <w:t>Сокращённая форма словосочетания,</w:t>
            </w:r>
          </w:p>
          <w:p w:rsidR="006844F9" w:rsidRDefault="006844F9" w:rsidP="00BC5BF2">
            <w:pPr>
              <w:pStyle w:val="30"/>
              <w:widowControl/>
              <w:spacing w:line="240" w:lineRule="auto"/>
              <w:ind w:firstLine="0"/>
              <w:jc w:val="center"/>
              <w:rPr>
                <w:szCs w:val="22"/>
              </w:rPr>
            </w:pPr>
            <w:proofErr w:type="gramStart"/>
            <w:r w:rsidRPr="004162AE">
              <w:rPr>
                <w:szCs w:val="22"/>
              </w:rPr>
              <w:t>разрешенная</w:t>
            </w:r>
            <w:proofErr w:type="gramEnd"/>
            <w:r w:rsidRPr="004162AE">
              <w:rPr>
                <w:szCs w:val="22"/>
              </w:rPr>
              <w:t xml:space="preserve"> к использованию </w:t>
            </w:r>
          </w:p>
          <w:p w:rsidR="006844F9" w:rsidRPr="004162AE" w:rsidRDefault="006844F9" w:rsidP="00BC5BF2">
            <w:pPr>
              <w:pStyle w:val="30"/>
              <w:widowControl/>
              <w:spacing w:line="240" w:lineRule="auto"/>
              <w:ind w:firstLine="0"/>
              <w:jc w:val="center"/>
              <w:rPr>
                <w:szCs w:val="22"/>
              </w:rPr>
            </w:pPr>
            <w:r w:rsidRPr="004162AE">
              <w:rPr>
                <w:szCs w:val="22"/>
              </w:rPr>
              <w:t xml:space="preserve">в тексте </w:t>
            </w:r>
            <w:r>
              <w:rPr>
                <w:szCs w:val="22"/>
              </w:rPr>
              <w:t>ВКР</w:t>
            </w:r>
          </w:p>
        </w:tc>
      </w:tr>
      <w:tr w:rsidR="006844F9" w:rsidRPr="004162AE" w:rsidTr="00BC5BF2">
        <w:trPr>
          <w:trHeight w:val="283"/>
        </w:trPr>
        <w:tc>
          <w:tcPr>
            <w:tcW w:w="6912" w:type="dxa"/>
            <w:shd w:val="clear" w:color="auto" w:fill="auto"/>
          </w:tcPr>
          <w:p w:rsidR="006844F9" w:rsidRPr="004162AE" w:rsidRDefault="006844F9" w:rsidP="00BC5BF2">
            <w:pPr>
              <w:pStyle w:val="30"/>
              <w:widowControl/>
              <w:spacing w:line="240" w:lineRule="auto"/>
              <w:ind w:firstLine="0"/>
              <w:rPr>
                <w:szCs w:val="22"/>
              </w:rPr>
            </w:pPr>
            <w:r w:rsidRPr="004162AE">
              <w:rPr>
                <w:szCs w:val="22"/>
              </w:rPr>
              <w:t>то есть</w:t>
            </w:r>
          </w:p>
        </w:tc>
        <w:tc>
          <w:tcPr>
            <w:tcW w:w="2835" w:type="dxa"/>
            <w:shd w:val="clear" w:color="auto" w:fill="auto"/>
          </w:tcPr>
          <w:p w:rsidR="006844F9" w:rsidRPr="004162AE" w:rsidRDefault="006844F9" w:rsidP="00BC5BF2">
            <w:pPr>
              <w:pStyle w:val="30"/>
              <w:widowControl/>
              <w:spacing w:line="240" w:lineRule="auto"/>
              <w:ind w:firstLine="0"/>
              <w:rPr>
                <w:szCs w:val="22"/>
              </w:rPr>
            </w:pPr>
            <w:r w:rsidRPr="004162AE">
              <w:rPr>
                <w:szCs w:val="22"/>
              </w:rPr>
              <w:t>т.е.</w:t>
            </w:r>
          </w:p>
        </w:tc>
      </w:tr>
      <w:tr w:rsidR="006844F9" w:rsidRPr="004162AE" w:rsidTr="00BC5BF2">
        <w:trPr>
          <w:trHeight w:val="283"/>
        </w:trPr>
        <w:tc>
          <w:tcPr>
            <w:tcW w:w="6912" w:type="dxa"/>
            <w:shd w:val="clear" w:color="auto" w:fill="auto"/>
          </w:tcPr>
          <w:p w:rsidR="006844F9" w:rsidRPr="004162AE" w:rsidRDefault="006844F9" w:rsidP="00BC5BF2">
            <w:pPr>
              <w:pStyle w:val="30"/>
              <w:widowControl/>
              <w:spacing w:line="240" w:lineRule="auto"/>
              <w:ind w:firstLine="0"/>
              <w:rPr>
                <w:szCs w:val="22"/>
              </w:rPr>
            </w:pPr>
            <w:r w:rsidRPr="004162AE">
              <w:rPr>
                <w:szCs w:val="22"/>
              </w:rPr>
              <w:t>так далее</w:t>
            </w:r>
          </w:p>
        </w:tc>
        <w:tc>
          <w:tcPr>
            <w:tcW w:w="2835" w:type="dxa"/>
            <w:shd w:val="clear" w:color="auto" w:fill="auto"/>
          </w:tcPr>
          <w:p w:rsidR="006844F9" w:rsidRPr="004162AE" w:rsidRDefault="006844F9" w:rsidP="00BC5BF2">
            <w:pPr>
              <w:pStyle w:val="30"/>
              <w:widowControl/>
              <w:spacing w:line="240" w:lineRule="auto"/>
              <w:ind w:firstLine="0"/>
              <w:rPr>
                <w:szCs w:val="22"/>
              </w:rPr>
            </w:pPr>
            <w:r w:rsidRPr="004162AE">
              <w:rPr>
                <w:szCs w:val="22"/>
              </w:rPr>
              <w:t>т.д.</w:t>
            </w:r>
          </w:p>
        </w:tc>
      </w:tr>
      <w:tr w:rsidR="006844F9" w:rsidRPr="004162AE" w:rsidTr="00BC5BF2">
        <w:trPr>
          <w:trHeight w:val="283"/>
        </w:trPr>
        <w:tc>
          <w:tcPr>
            <w:tcW w:w="6912" w:type="dxa"/>
            <w:shd w:val="clear" w:color="auto" w:fill="auto"/>
          </w:tcPr>
          <w:p w:rsidR="006844F9" w:rsidRPr="004162AE" w:rsidRDefault="006844F9" w:rsidP="00BC5BF2">
            <w:pPr>
              <w:pStyle w:val="30"/>
              <w:widowControl/>
              <w:spacing w:line="240" w:lineRule="auto"/>
              <w:ind w:firstLine="0"/>
              <w:rPr>
                <w:szCs w:val="22"/>
              </w:rPr>
            </w:pPr>
            <w:r w:rsidRPr="004162AE">
              <w:rPr>
                <w:szCs w:val="22"/>
              </w:rPr>
              <w:t>другие</w:t>
            </w:r>
          </w:p>
        </w:tc>
        <w:tc>
          <w:tcPr>
            <w:tcW w:w="2835" w:type="dxa"/>
            <w:shd w:val="clear" w:color="auto" w:fill="auto"/>
          </w:tcPr>
          <w:p w:rsidR="006844F9" w:rsidRPr="004162AE" w:rsidRDefault="006844F9" w:rsidP="00BC5BF2">
            <w:pPr>
              <w:pStyle w:val="30"/>
              <w:widowControl/>
              <w:spacing w:line="240" w:lineRule="auto"/>
              <w:ind w:firstLine="0"/>
              <w:rPr>
                <w:szCs w:val="22"/>
              </w:rPr>
            </w:pPr>
            <w:r w:rsidRPr="004162AE">
              <w:rPr>
                <w:szCs w:val="22"/>
              </w:rPr>
              <w:t>др.</w:t>
            </w:r>
          </w:p>
        </w:tc>
      </w:tr>
      <w:tr w:rsidR="006844F9" w:rsidRPr="004162AE" w:rsidTr="00BC5BF2">
        <w:trPr>
          <w:trHeight w:val="283"/>
        </w:trPr>
        <w:tc>
          <w:tcPr>
            <w:tcW w:w="6912" w:type="dxa"/>
            <w:shd w:val="clear" w:color="auto" w:fill="auto"/>
          </w:tcPr>
          <w:p w:rsidR="006844F9" w:rsidRPr="004162AE" w:rsidRDefault="006844F9" w:rsidP="00BC5BF2">
            <w:pPr>
              <w:pStyle w:val="30"/>
              <w:widowControl/>
              <w:spacing w:line="240" w:lineRule="auto"/>
              <w:ind w:firstLine="0"/>
              <w:rPr>
                <w:szCs w:val="22"/>
              </w:rPr>
            </w:pPr>
            <w:r w:rsidRPr="004162AE">
              <w:rPr>
                <w:szCs w:val="22"/>
              </w:rPr>
              <w:t>тому подобное</w:t>
            </w:r>
          </w:p>
        </w:tc>
        <w:tc>
          <w:tcPr>
            <w:tcW w:w="2835" w:type="dxa"/>
            <w:shd w:val="clear" w:color="auto" w:fill="auto"/>
          </w:tcPr>
          <w:p w:rsidR="006844F9" w:rsidRPr="004162AE" w:rsidRDefault="006844F9" w:rsidP="00BC5BF2">
            <w:pPr>
              <w:pStyle w:val="30"/>
              <w:widowControl/>
              <w:spacing w:line="240" w:lineRule="auto"/>
              <w:ind w:firstLine="0"/>
              <w:rPr>
                <w:szCs w:val="22"/>
              </w:rPr>
            </w:pPr>
            <w:r w:rsidRPr="004162AE">
              <w:rPr>
                <w:szCs w:val="22"/>
              </w:rPr>
              <w:t>т.п.</w:t>
            </w:r>
          </w:p>
        </w:tc>
      </w:tr>
      <w:tr w:rsidR="006844F9" w:rsidRPr="004162AE" w:rsidTr="00BC5BF2">
        <w:trPr>
          <w:trHeight w:val="283"/>
        </w:trPr>
        <w:tc>
          <w:tcPr>
            <w:tcW w:w="6912" w:type="dxa"/>
            <w:shd w:val="clear" w:color="auto" w:fill="auto"/>
          </w:tcPr>
          <w:p w:rsidR="006844F9" w:rsidRPr="004162AE" w:rsidRDefault="006844F9" w:rsidP="00BC5BF2">
            <w:pPr>
              <w:pStyle w:val="30"/>
              <w:widowControl/>
              <w:spacing w:line="240" w:lineRule="auto"/>
              <w:ind w:firstLine="0"/>
              <w:rPr>
                <w:szCs w:val="22"/>
              </w:rPr>
            </w:pPr>
            <w:r w:rsidRPr="004162AE">
              <w:rPr>
                <w:szCs w:val="22"/>
              </w:rPr>
              <w:t>тысяча</w:t>
            </w:r>
          </w:p>
        </w:tc>
        <w:tc>
          <w:tcPr>
            <w:tcW w:w="2835" w:type="dxa"/>
            <w:shd w:val="clear" w:color="auto" w:fill="auto"/>
          </w:tcPr>
          <w:p w:rsidR="006844F9" w:rsidRPr="004162AE" w:rsidRDefault="006844F9" w:rsidP="00BC5BF2">
            <w:pPr>
              <w:pStyle w:val="30"/>
              <w:widowControl/>
              <w:spacing w:line="240" w:lineRule="auto"/>
              <w:ind w:firstLine="0"/>
              <w:rPr>
                <w:szCs w:val="22"/>
              </w:rPr>
            </w:pPr>
            <w:r w:rsidRPr="004162AE">
              <w:rPr>
                <w:szCs w:val="22"/>
              </w:rPr>
              <w:t>тыс.</w:t>
            </w:r>
          </w:p>
        </w:tc>
      </w:tr>
      <w:tr w:rsidR="006844F9" w:rsidRPr="004162AE" w:rsidTr="00BC5BF2">
        <w:trPr>
          <w:trHeight w:val="283"/>
        </w:trPr>
        <w:tc>
          <w:tcPr>
            <w:tcW w:w="6912" w:type="dxa"/>
            <w:shd w:val="clear" w:color="auto" w:fill="auto"/>
          </w:tcPr>
          <w:p w:rsidR="006844F9" w:rsidRPr="004162AE" w:rsidRDefault="006844F9" w:rsidP="00BC5BF2">
            <w:pPr>
              <w:pStyle w:val="30"/>
              <w:widowControl/>
              <w:spacing w:line="240" w:lineRule="auto"/>
              <w:ind w:firstLine="0"/>
              <w:rPr>
                <w:szCs w:val="22"/>
              </w:rPr>
            </w:pPr>
            <w:r w:rsidRPr="004162AE">
              <w:rPr>
                <w:szCs w:val="22"/>
              </w:rPr>
              <w:t>миллион</w:t>
            </w:r>
          </w:p>
        </w:tc>
        <w:tc>
          <w:tcPr>
            <w:tcW w:w="2835" w:type="dxa"/>
            <w:shd w:val="clear" w:color="auto" w:fill="auto"/>
          </w:tcPr>
          <w:p w:rsidR="006844F9" w:rsidRPr="004162AE" w:rsidRDefault="006844F9" w:rsidP="00BC5BF2">
            <w:pPr>
              <w:pStyle w:val="30"/>
              <w:widowControl/>
              <w:spacing w:line="240" w:lineRule="auto"/>
              <w:ind w:firstLine="0"/>
              <w:rPr>
                <w:szCs w:val="22"/>
              </w:rPr>
            </w:pPr>
            <w:r w:rsidRPr="004162AE">
              <w:rPr>
                <w:szCs w:val="22"/>
              </w:rPr>
              <w:t>млн.</w:t>
            </w:r>
          </w:p>
        </w:tc>
      </w:tr>
      <w:tr w:rsidR="006844F9" w:rsidRPr="004162AE" w:rsidTr="00BC5BF2">
        <w:trPr>
          <w:trHeight w:val="283"/>
        </w:trPr>
        <w:tc>
          <w:tcPr>
            <w:tcW w:w="6912" w:type="dxa"/>
            <w:shd w:val="clear" w:color="auto" w:fill="auto"/>
          </w:tcPr>
          <w:p w:rsidR="006844F9" w:rsidRPr="004162AE" w:rsidRDefault="006844F9" w:rsidP="00BC5BF2">
            <w:pPr>
              <w:pStyle w:val="30"/>
              <w:widowControl/>
              <w:spacing w:line="240" w:lineRule="auto"/>
              <w:ind w:firstLine="0"/>
              <w:rPr>
                <w:szCs w:val="22"/>
              </w:rPr>
            </w:pPr>
            <w:r w:rsidRPr="004162AE">
              <w:rPr>
                <w:szCs w:val="22"/>
              </w:rPr>
              <w:t>рублей</w:t>
            </w:r>
          </w:p>
        </w:tc>
        <w:tc>
          <w:tcPr>
            <w:tcW w:w="2835" w:type="dxa"/>
            <w:shd w:val="clear" w:color="auto" w:fill="auto"/>
          </w:tcPr>
          <w:p w:rsidR="006844F9" w:rsidRPr="004162AE" w:rsidRDefault="006844F9" w:rsidP="00BC5BF2">
            <w:pPr>
              <w:pStyle w:val="30"/>
              <w:widowControl/>
              <w:spacing w:line="240" w:lineRule="auto"/>
              <w:ind w:firstLine="0"/>
              <w:rPr>
                <w:szCs w:val="22"/>
              </w:rPr>
            </w:pPr>
            <w:r w:rsidRPr="004162AE">
              <w:rPr>
                <w:szCs w:val="22"/>
              </w:rPr>
              <w:t>руб.</w:t>
            </w:r>
          </w:p>
        </w:tc>
      </w:tr>
      <w:tr w:rsidR="006844F9" w:rsidRPr="004162AE" w:rsidTr="00BC5BF2">
        <w:trPr>
          <w:trHeight w:val="283"/>
        </w:trPr>
        <w:tc>
          <w:tcPr>
            <w:tcW w:w="6912" w:type="dxa"/>
            <w:shd w:val="clear" w:color="auto" w:fill="auto"/>
          </w:tcPr>
          <w:p w:rsidR="006844F9" w:rsidRPr="004162AE" w:rsidRDefault="006844F9" w:rsidP="00BC5BF2">
            <w:pPr>
              <w:pStyle w:val="30"/>
              <w:widowControl/>
              <w:spacing w:line="240" w:lineRule="auto"/>
              <w:ind w:firstLine="0"/>
              <w:rPr>
                <w:szCs w:val="22"/>
              </w:rPr>
            </w:pPr>
            <w:r w:rsidRPr="004162AE">
              <w:rPr>
                <w:szCs w:val="22"/>
              </w:rPr>
              <w:t>доллар</w:t>
            </w:r>
          </w:p>
        </w:tc>
        <w:tc>
          <w:tcPr>
            <w:tcW w:w="2835" w:type="dxa"/>
            <w:shd w:val="clear" w:color="auto" w:fill="auto"/>
          </w:tcPr>
          <w:p w:rsidR="006844F9" w:rsidRPr="004162AE" w:rsidRDefault="006844F9" w:rsidP="00BC5BF2">
            <w:pPr>
              <w:pStyle w:val="30"/>
              <w:widowControl/>
              <w:spacing w:line="240" w:lineRule="auto"/>
              <w:ind w:firstLine="0"/>
              <w:rPr>
                <w:szCs w:val="22"/>
                <w:lang w:val="en-US"/>
              </w:rPr>
            </w:pPr>
            <w:r w:rsidRPr="004162AE">
              <w:rPr>
                <w:szCs w:val="22"/>
              </w:rPr>
              <w:t xml:space="preserve">долл., </w:t>
            </w:r>
            <w:r w:rsidRPr="004162AE">
              <w:rPr>
                <w:szCs w:val="22"/>
                <w:lang w:val="en-US"/>
              </w:rPr>
              <w:t>$</w:t>
            </w:r>
          </w:p>
        </w:tc>
      </w:tr>
      <w:tr w:rsidR="006844F9" w:rsidRPr="004162AE" w:rsidTr="00BC5BF2">
        <w:trPr>
          <w:trHeight w:val="283"/>
        </w:trPr>
        <w:tc>
          <w:tcPr>
            <w:tcW w:w="6912" w:type="dxa"/>
            <w:shd w:val="clear" w:color="auto" w:fill="auto"/>
          </w:tcPr>
          <w:p w:rsidR="006844F9" w:rsidRPr="004162AE" w:rsidRDefault="006844F9" w:rsidP="00BC5BF2">
            <w:pPr>
              <w:pStyle w:val="30"/>
              <w:widowControl/>
              <w:spacing w:line="240" w:lineRule="auto"/>
              <w:ind w:firstLine="0"/>
              <w:rPr>
                <w:szCs w:val="22"/>
              </w:rPr>
            </w:pPr>
            <w:r w:rsidRPr="004162AE">
              <w:rPr>
                <w:szCs w:val="22"/>
              </w:rPr>
              <w:t>тысяча рублей</w:t>
            </w:r>
          </w:p>
        </w:tc>
        <w:tc>
          <w:tcPr>
            <w:tcW w:w="2835" w:type="dxa"/>
            <w:shd w:val="clear" w:color="auto" w:fill="auto"/>
          </w:tcPr>
          <w:p w:rsidR="006844F9" w:rsidRPr="004162AE" w:rsidRDefault="006844F9" w:rsidP="00BC5BF2">
            <w:pPr>
              <w:pStyle w:val="30"/>
              <w:widowControl/>
              <w:spacing w:line="240" w:lineRule="auto"/>
              <w:ind w:firstLine="0"/>
              <w:rPr>
                <w:szCs w:val="22"/>
              </w:rPr>
            </w:pPr>
            <w:r w:rsidRPr="004162AE">
              <w:rPr>
                <w:szCs w:val="22"/>
              </w:rPr>
              <w:t>тыс. руб.</w:t>
            </w:r>
          </w:p>
        </w:tc>
      </w:tr>
      <w:tr w:rsidR="006844F9" w:rsidRPr="004162AE" w:rsidTr="00BC5BF2">
        <w:trPr>
          <w:trHeight w:val="283"/>
        </w:trPr>
        <w:tc>
          <w:tcPr>
            <w:tcW w:w="6912" w:type="dxa"/>
            <w:shd w:val="clear" w:color="auto" w:fill="auto"/>
          </w:tcPr>
          <w:p w:rsidR="006844F9" w:rsidRPr="004162AE" w:rsidRDefault="006844F9" w:rsidP="00BC5BF2">
            <w:pPr>
              <w:pStyle w:val="30"/>
              <w:widowControl/>
              <w:spacing w:line="240" w:lineRule="auto"/>
              <w:ind w:firstLine="0"/>
              <w:rPr>
                <w:szCs w:val="22"/>
              </w:rPr>
            </w:pPr>
            <w:r w:rsidRPr="004162AE">
              <w:rPr>
                <w:szCs w:val="22"/>
              </w:rPr>
              <w:t>миллион рублей</w:t>
            </w:r>
          </w:p>
        </w:tc>
        <w:tc>
          <w:tcPr>
            <w:tcW w:w="2835" w:type="dxa"/>
            <w:shd w:val="clear" w:color="auto" w:fill="auto"/>
          </w:tcPr>
          <w:p w:rsidR="006844F9" w:rsidRPr="004162AE" w:rsidRDefault="006844F9" w:rsidP="00BC5BF2">
            <w:pPr>
              <w:pStyle w:val="30"/>
              <w:widowControl/>
              <w:spacing w:line="240" w:lineRule="auto"/>
              <w:ind w:firstLine="0"/>
              <w:rPr>
                <w:szCs w:val="22"/>
              </w:rPr>
            </w:pPr>
            <w:r w:rsidRPr="004162AE">
              <w:rPr>
                <w:szCs w:val="22"/>
              </w:rPr>
              <w:t>млн</w:t>
            </w:r>
            <w:proofErr w:type="gramStart"/>
            <w:r w:rsidRPr="004162AE">
              <w:rPr>
                <w:szCs w:val="22"/>
              </w:rPr>
              <w:t>.р</w:t>
            </w:r>
            <w:proofErr w:type="gramEnd"/>
            <w:r w:rsidRPr="004162AE">
              <w:rPr>
                <w:szCs w:val="22"/>
              </w:rPr>
              <w:t>уб.</w:t>
            </w:r>
          </w:p>
        </w:tc>
      </w:tr>
      <w:tr w:rsidR="006844F9" w:rsidRPr="004162AE" w:rsidTr="00BC5BF2">
        <w:trPr>
          <w:trHeight w:val="283"/>
        </w:trPr>
        <w:tc>
          <w:tcPr>
            <w:tcW w:w="6912" w:type="dxa"/>
            <w:shd w:val="clear" w:color="auto" w:fill="auto"/>
          </w:tcPr>
          <w:p w:rsidR="006844F9" w:rsidRPr="004162AE" w:rsidRDefault="006844F9" w:rsidP="00BC5BF2">
            <w:pPr>
              <w:pStyle w:val="30"/>
              <w:widowControl/>
              <w:spacing w:line="240" w:lineRule="auto"/>
              <w:ind w:firstLine="0"/>
              <w:rPr>
                <w:szCs w:val="22"/>
              </w:rPr>
            </w:pPr>
            <w:r w:rsidRPr="004162AE">
              <w:rPr>
                <w:szCs w:val="22"/>
              </w:rPr>
              <w:t>килограмм</w:t>
            </w:r>
          </w:p>
        </w:tc>
        <w:tc>
          <w:tcPr>
            <w:tcW w:w="2835" w:type="dxa"/>
            <w:shd w:val="clear" w:color="auto" w:fill="auto"/>
          </w:tcPr>
          <w:p w:rsidR="006844F9" w:rsidRPr="004162AE" w:rsidRDefault="006844F9" w:rsidP="00BC5BF2">
            <w:pPr>
              <w:pStyle w:val="30"/>
              <w:widowControl/>
              <w:spacing w:line="240" w:lineRule="auto"/>
              <w:ind w:firstLine="0"/>
              <w:rPr>
                <w:szCs w:val="22"/>
              </w:rPr>
            </w:pPr>
            <w:r w:rsidRPr="004162AE">
              <w:rPr>
                <w:szCs w:val="22"/>
              </w:rPr>
              <w:t>кг</w:t>
            </w:r>
          </w:p>
        </w:tc>
      </w:tr>
      <w:tr w:rsidR="006844F9" w:rsidRPr="004162AE" w:rsidTr="00BC5BF2">
        <w:trPr>
          <w:trHeight w:val="283"/>
        </w:trPr>
        <w:tc>
          <w:tcPr>
            <w:tcW w:w="6912" w:type="dxa"/>
            <w:shd w:val="clear" w:color="auto" w:fill="auto"/>
          </w:tcPr>
          <w:p w:rsidR="006844F9" w:rsidRPr="004162AE" w:rsidRDefault="006844F9" w:rsidP="00BC5BF2">
            <w:pPr>
              <w:pStyle w:val="30"/>
              <w:widowControl/>
              <w:spacing w:line="240" w:lineRule="auto"/>
              <w:ind w:firstLine="0"/>
              <w:rPr>
                <w:szCs w:val="22"/>
              </w:rPr>
            </w:pPr>
            <w:r w:rsidRPr="004162AE">
              <w:rPr>
                <w:szCs w:val="22"/>
              </w:rPr>
              <w:t>грамм</w:t>
            </w:r>
          </w:p>
        </w:tc>
        <w:tc>
          <w:tcPr>
            <w:tcW w:w="2835" w:type="dxa"/>
            <w:shd w:val="clear" w:color="auto" w:fill="auto"/>
          </w:tcPr>
          <w:p w:rsidR="006844F9" w:rsidRPr="004162AE" w:rsidRDefault="006844F9" w:rsidP="00BC5BF2">
            <w:pPr>
              <w:pStyle w:val="30"/>
              <w:widowControl/>
              <w:spacing w:line="240" w:lineRule="auto"/>
              <w:ind w:firstLine="0"/>
              <w:rPr>
                <w:szCs w:val="22"/>
              </w:rPr>
            </w:pPr>
            <w:r w:rsidRPr="004162AE">
              <w:rPr>
                <w:szCs w:val="22"/>
              </w:rPr>
              <w:t>г</w:t>
            </w:r>
          </w:p>
        </w:tc>
      </w:tr>
      <w:tr w:rsidR="006844F9" w:rsidRPr="004162AE" w:rsidTr="00BC5BF2">
        <w:trPr>
          <w:trHeight w:val="283"/>
        </w:trPr>
        <w:tc>
          <w:tcPr>
            <w:tcW w:w="6912" w:type="dxa"/>
            <w:shd w:val="clear" w:color="auto" w:fill="auto"/>
          </w:tcPr>
          <w:p w:rsidR="006844F9" w:rsidRPr="004162AE" w:rsidRDefault="006844F9" w:rsidP="00BC5BF2">
            <w:pPr>
              <w:pStyle w:val="30"/>
              <w:widowControl/>
              <w:spacing w:line="240" w:lineRule="auto"/>
              <w:ind w:firstLine="0"/>
              <w:rPr>
                <w:szCs w:val="22"/>
              </w:rPr>
            </w:pPr>
            <w:r w:rsidRPr="004162AE">
              <w:rPr>
                <w:szCs w:val="22"/>
              </w:rPr>
              <w:t>тонна</w:t>
            </w:r>
          </w:p>
        </w:tc>
        <w:tc>
          <w:tcPr>
            <w:tcW w:w="2835" w:type="dxa"/>
            <w:shd w:val="clear" w:color="auto" w:fill="auto"/>
          </w:tcPr>
          <w:p w:rsidR="006844F9" w:rsidRPr="004162AE" w:rsidRDefault="006844F9" w:rsidP="00BC5BF2">
            <w:pPr>
              <w:pStyle w:val="30"/>
              <w:widowControl/>
              <w:spacing w:line="240" w:lineRule="auto"/>
              <w:ind w:firstLine="0"/>
              <w:rPr>
                <w:szCs w:val="22"/>
              </w:rPr>
            </w:pPr>
            <w:r w:rsidRPr="004162AE">
              <w:rPr>
                <w:szCs w:val="22"/>
              </w:rPr>
              <w:t>т</w:t>
            </w:r>
          </w:p>
        </w:tc>
      </w:tr>
      <w:tr w:rsidR="006844F9" w:rsidRPr="004162AE" w:rsidTr="00BC5BF2">
        <w:trPr>
          <w:trHeight w:val="283"/>
        </w:trPr>
        <w:tc>
          <w:tcPr>
            <w:tcW w:w="6912" w:type="dxa"/>
            <w:shd w:val="clear" w:color="auto" w:fill="auto"/>
          </w:tcPr>
          <w:p w:rsidR="006844F9" w:rsidRPr="004162AE" w:rsidRDefault="006844F9" w:rsidP="00BC5BF2">
            <w:pPr>
              <w:pStyle w:val="30"/>
              <w:widowControl/>
              <w:spacing w:line="240" w:lineRule="auto"/>
              <w:ind w:firstLine="0"/>
              <w:rPr>
                <w:szCs w:val="22"/>
              </w:rPr>
            </w:pPr>
            <w:r w:rsidRPr="004162AE">
              <w:rPr>
                <w:szCs w:val="22"/>
              </w:rPr>
              <w:t>литр</w:t>
            </w:r>
          </w:p>
        </w:tc>
        <w:tc>
          <w:tcPr>
            <w:tcW w:w="2835" w:type="dxa"/>
            <w:shd w:val="clear" w:color="auto" w:fill="auto"/>
          </w:tcPr>
          <w:p w:rsidR="006844F9" w:rsidRPr="004162AE" w:rsidRDefault="006844F9" w:rsidP="00BC5BF2">
            <w:pPr>
              <w:pStyle w:val="30"/>
              <w:widowControl/>
              <w:spacing w:line="240" w:lineRule="auto"/>
              <w:ind w:firstLine="0"/>
              <w:rPr>
                <w:szCs w:val="22"/>
              </w:rPr>
            </w:pPr>
            <w:r w:rsidRPr="004162AE">
              <w:rPr>
                <w:szCs w:val="22"/>
              </w:rPr>
              <w:t>л</w:t>
            </w:r>
          </w:p>
        </w:tc>
      </w:tr>
      <w:tr w:rsidR="006844F9" w:rsidRPr="004162AE" w:rsidTr="00BC5BF2">
        <w:trPr>
          <w:trHeight w:val="283"/>
        </w:trPr>
        <w:tc>
          <w:tcPr>
            <w:tcW w:w="6912" w:type="dxa"/>
            <w:shd w:val="clear" w:color="auto" w:fill="auto"/>
          </w:tcPr>
          <w:p w:rsidR="006844F9" w:rsidRPr="004162AE" w:rsidRDefault="006844F9" w:rsidP="00BC5BF2">
            <w:pPr>
              <w:pStyle w:val="30"/>
              <w:widowControl/>
              <w:spacing w:line="240" w:lineRule="auto"/>
              <w:ind w:firstLine="0"/>
              <w:rPr>
                <w:szCs w:val="22"/>
              </w:rPr>
            </w:pPr>
            <w:r w:rsidRPr="004162AE">
              <w:rPr>
                <w:szCs w:val="22"/>
              </w:rPr>
              <w:t>сантиметр</w:t>
            </w:r>
          </w:p>
        </w:tc>
        <w:tc>
          <w:tcPr>
            <w:tcW w:w="2835" w:type="dxa"/>
            <w:shd w:val="clear" w:color="auto" w:fill="auto"/>
          </w:tcPr>
          <w:p w:rsidR="006844F9" w:rsidRPr="004162AE" w:rsidRDefault="006844F9" w:rsidP="00BC5BF2">
            <w:pPr>
              <w:pStyle w:val="30"/>
              <w:widowControl/>
              <w:spacing w:line="240" w:lineRule="auto"/>
              <w:ind w:firstLine="0"/>
              <w:rPr>
                <w:szCs w:val="22"/>
              </w:rPr>
            </w:pPr>
            <w:r w:rsidRPr="004162AE">
              <w:rPr>
                <w:szCs w:val="22"/>
              </w:rPr>
              <w:t>см</w:t>
            </w:r>
          </w:p>
        </w:tc>
      </w:tr>
      <w:tr w:rsidR="006844F9" w:rsidRPr="004162AE" w:rsidTr="00BC5BF2">
        <w:trPr>
          <w:trHeight w:val="283"/>
        </w:trPr>
        <w:tc>
          <w:tcPr>
            <w:tcW w:w="6912" w:type="dxa"/>
            <w:shd w:val="clear" w:color="auto" w:fill="auto"/>
          </w:tcPr>
          <w:p w:rsidR="006844F9" w:rsidRPr="004162AE" w:rsidRDefault="006844F9" w:rsidP="00BC5BF2">
            <w:pPr>
              <w:pStyle w:val="30"/>
              <w:widowControl/>
              <w:spacing w:line="240" w:lineRule="auto"/>
              <w:ind w:firstLine="0"/>
              <w:rPr>
                <w:szCs w:val="22"/>
              </w:rPr>
            </w:pPr>
            <w:r w:rsidRPr="004162AE">
              <w:rPr>
                <w:szCs w:val="22"/>
              </w:rPr>
              <w:t>метр</w:t>
            </w:r>
          </w:p>
        </w:tc>
        <w:tc>
          <w:tcPr>
            <w:tcW w:w="2835" w:type="dxa"/>
            <w:shd w:val="clear" w:color="auto" w:fill="auto"/>
          </w:tcPr>
          <w:p w:rsidR="006844F9" w:rsidRPr="004162AE" w:rsidRDefault="006844F9" w:rsidP="00BC5BF2">
            <w:pPr>
              <w:pStyle w:val="30"/>
              <w:widowControl/>
              <w:spacing w:line="240" w:lineRule="auto"/>
              <w:ind w:firstLine="0"/>
              <w:rPr>
                <w:szCs w:val="22"/>
              </w:rPr>
            </w:pPr>
            <w:r w:rsidRPr="004162AE">
              <w:rPr>
                <w:szCs w:val="22"/>
              </w:rPr>
              <w:t>м</w:t>
            </w:r>
          </w:p>
        </w:tc>
      </w:tr>
      <w:tr w:rsidR="006844F9" w:rsidRPr="004162AE" w:rsidTr="00BC5BF2">
        <w:trPr>
          <w:trHeight w:val="283"/>
        </w:trPr>
        <w:tc>
          <w:tcPr>
            <w:tcW w:w="6912" w:type="dxa"/>
            <w:shd w:val="clear" w:color="auto" w:fill="auto"/>
          </w:tcPr>
          <w:p w:rsidR="006844F9" w:rsidRPr="004162AE" w:rsidRDefault="006844F9" w:rsidP="00BC5BF2">
            <w:pPr>
              <w:pStyle w:val="30"/>
              <w:widowControl/>
              <w:spacing w:line="240" w:lineRule="auto"/>
              <w:ind w:firstLine="0"/>
              <w:rPr>
                <w:szCs w:val="22"/>
              </w:rPr>
            </w:pPr>
            <w:r w:rsidRPr="004162AE">
              <w:rPr>
                <w:szCs w:val="22"/>
              </w:rPr>
              <w:t>километр</w:t>
            </w:r>
          </w:p>
        </w:tc>
        <w:tc>
          <w:tcPr>
            <w:tcW w:w="2835" w:type="dxa"/>
            <w:shd w:val="clear" w:color="auto" w:fill="auto"/>
          </w:tcPr>
          <w:p w:rsidR="006844F9" w:rsidRPr="004162AE" w:rsidRDefault="006844F9" w:rsidP="00BC5BF2">
            <w:pPr>
              <w:pStyle w:val="30"/>
              <w:widowControl/>
              <w:spacing w:line="240" w:lineRule="auto"/>
              <w:ind w:firstLine="0"/>
              <w:rPr>
                <w:szCs w:val="22"/>
              </w:rPr>
            </w:pPr>
            <w:r w:rsidRPr="004162AE">
              <w:rPr>
                <w:szCs w:val="22"/>
              </w:rPr>
              <w:t>км</w:t>
            </w:r>
          </w:p>
        </w:tc>
      </w:tr>
      <w:tr w:rsidR="006844F9" w:rsidRPr="004162AE" w:rsidTr="00BC5BF2">
        <w:trPr>
          <w:trHeight w:val="283"/>
        </w:trPr>
        <w:tc>
          <w:tcPr>
            <w:tcW w:w="6912" w:type="dxa"/>
            <w:shd w:val="clear" w:color="auto" w:fill="auto"/>
          </w:tcPr>
          <w:p w:rsidR="006844F9" w:rsidRPr="004162AE" w:rsidRDefault="006844F9" w:rsidP="00BC5BF2">
            <w:pPr>
              <w:pStyle w:val="30"/>
              <w:widowControl/>
              <w:spacing w:line="240" w:lineRule="auto"/>
              <w:ind w:firstLine="0"/>
              <w:rPr>
                <w:szCs w:val="22"/>
              </w:rPr>
            </w:pPr>
            <w:r w:rsidRPr="004162AE">
              <w:rPr>
                <w:szCs w:val="22"/>
              </w:rPr>
              <w:t>квадратный метр</w:t>
            </w:r>
          </w:p>
        </w:tc>
        <w:tc>
          <w:tcPr>
            <w:tcW w:w="2835" w:type="dxa"/>
            <w:shd w:val="clear" w:color="auto" w:fill="auto"/>
          </w:tcPr>
          <w:p w:rsidR="006844F9" w:rsidRPr="004162AE" w:rsidRDefault="006844F9" w:rsidP="00BC5BF2">
            <w:pPr>
              <w:pStyle w:val="30"/>
              <w:widowControl/>
              <w:spacing w:line="240" w:lineRule="auto"/>
              <w:ind w:firstLine="0"/>
              <w:rPr>
                <w:szCs w:val="22"/>
              </w:rPr>
            </w:pPr>
            <w:r w:rsidRPr="004162AE">
              <w:rPr>
                <w:szCs w:val="22"/>
              </w:rPr>
              <w:t>кв</w:t>
            </w:r>
            <w:proofErr w:type="gramStart"/>
            <w:r w:rsidRPr="004162AE">
              <w:rPr>
                <w:szCs w:val="22"/>
              </w:rPr>
              <w:t>.м</w:t>
            </w:r>
            <w:proofErr w:type="gramEnd"/>
            <w:r w:rsidRPr="004162AE">
              <w:rPr>
                <w:szCs w:val="22"/>
              </w:rPr>
              <w:t>, м</w:t>
            </w:r>
            <w:r w:rsidRPr="004162AE">
              <w:rPr>
                <w:szCs w:val="22"/>
                <w:vertAlign w:val="superscript"/>
              </w:rPr>
              <w:t>2</w:t>
            </w:r>
          </w:p>
        </w:tc>
      </w:tr>
      <w:tr w:rsidR="006844F9" w:rsidRPr="004162AE" w:rsidTr="00BC5BF2">
        <w:trPr>
          <w:trHeight w:val="283"/>
        </w:trPr>
        <w:tc>
          <w:tcPr>
            <w:tcW w:w="6912" w:type="dxa"/>
            <w:shd w:val="clear" w:color="auto" w:fill="auto"/>
          </w:tcPr>
          <w:p w:rsidR="006844F9" w:rsidRPr="004162AE" w:rsidRDefault="006844F9" w:rsidP="00BC5BF2">
            <w:pPr>
              <w:pStyle w:val="30"/>
              <w:widowControl/>
              <w:spacing w:line="240" w:lineRule="auto"/>
              <w:ind w:firstLine="0"/>
              <w:rPr>
                <w:szCs w:val="22"/>
              </w:rPr>
            </w:pPr>
            <w:r w:rsidRPr="004162AE">
              <w:rPr>
                <w:szCs w:val="22"/>
              </w:rPr>
              <w:t>кубический метр</w:t>
            </w:r>
          </w:p>
        </w:tc>
        <w:tc>
          <w:tcPr>
            <w:tcW w:w="2835" w:type="dxa"/>
            <w:shd w:val="clear" w:color="auto" w:fill="auto"/>
          </w:tcPr>
          <w:p w:rsidR="006844F9" w:rsidRPr="004162AE" w:rsidRDefault="006844F9" w:rsidP="00BC5BF2">
            <w:pPr>
              <w:pStyle w:val="30"/>
              <w:widowControl/>
              <w:spacing w:line="240" w:lineRule="auto"/>
              <w:ind w:firstLine="0"/>
              <w:rPr>
                <w:szCs w:val="22"/>
              </w:rPr>
            </w:pPr>
            <w:r w:rsidRPr="004162AE">
              <w:rPr>
                <w:szCs w:val="22"/>
              </w:rPr>
              <w:t>куб</w:t>
            </w:r>
            <w:proofErr w:type="gramStart"/>
            <w:r w:rsidRPr="004162AE">
              <w:rPr>
                <w:szCs w:val="22"/>
              </w:rPr>
              <w:t>.м</w:t>
            </w:r>
            <w:proofErr w:type="gramEnd"/>
            <w:r w:rsidRPr="004162AE">
              <w:rPr>
                <w:szCs w:val="22"/>
              </w:rPr>
              <w:t>, м</w:t>
            </w:r>
            <w:r w:rsidRPr="004162AE">
              <w:rPr>
                <w:szCs w:val="22"/>
                <w:vertAlign w:val="superscript"/>
              </w:rPr>
              <w:t>3</w:t>
            </w:r>
          </w:p>
        </w:tc>
      </w:tr>
      <w:tr w:rsidR="006844F9" w:rsidRPr="004162AE" w:rsidTr="00BC5BF2">
        <w:trPr>
          <w:trHeight w:val="283"/>
        </w:trPr>
        <w:tc>
          <w:tcPr>
            <w:tcW w:w="6912" w:type="dxa"/>
            <w:shd w:val="clear" w:color="auto" w:fill="auto"/>
          </w:tcPr>
          <w:p w:rsidR="006844F9" w:rsidRPr="004162AE" w:rsidRDefault="006844F9" w:rsidP="00BC5BF2">
            <w:pPr>
              <w:pStyle w:val="30"/>
              <w:widowControl/>
              <w:spacing w:line="240" w:lineRule="auto"/>
              <w:ind w:firstLine="0"/>
              <w:rPr>
                <w:szCs w:val="22"/>
              </w:rPr>
            </w:pPr>
            <w:r w:rsidRPr="004162AE">
              <w:rPr>
                <w:szCs w:val="22"/>
              </w:rPr>
              <w:t>Российская Федерация</w:t>
            </w:r>
          </w:p>
        </w:tc>
        <w:tc>
          <w:tcPr>
            <w:tcW w:w="2835" w:type="dxa"/>
            <w:shd w:val="clear" w:color="auto" w:fill="auto"/>
          </w:tcPr>
          <w:p w:rsidR="006844F9" w:rsidRPr="004162AE" w:rsidRDefault="006844F9" w:rsidP="00BC5BF2">
            <w:pPr>
              <w:pStyle w:val="30"/>
              <w:widowControl/>
              <w:spacing w:line="240" w:lineRule="auto"/>
              <w:ind w:firstLine="0"/>
              <w:rPr>
                <w:szCs w:val="22"/>
              </w:rPr>
            </w:pPr>
            <w:r w:rsidRPr="004162AE">
              <w:rPr>
                <w:szCs w:val="22"/>
              </w:rPr>
              <w:t>РФ</w:t>
            </w:r>
          </w:p>
        </w:tc>
      </w:tr>
      <w:tr w:rsidR="006844F9" w:rsidRPr="004162AE" w:rsidTr="00BC5BF2">
        <w:trPr>
          <w:trHeight w:val="283"/>
        </w:trPr>
        <w:tc>
          <w:tcPr>
            <w:tcW w:w="6912" w:type="dxa"/>
            <w:shd w:val="clear" w:color="auto" w:fill="auto"/>
          </w:tcPr>
          <w:p w:rsidR="006844F9" w:rsidRPr="004162AE" w:rsidRDefault="006844F9" w:rsidP="00BC5BF2">
            <w:pPr>
              <w:pStyle w:val="30"/>
              <w:widowControl/>
              <w:spacing w:line="240" w:lineRule="auto"/>
              <w:ind w:firstLine="0"/>
              <w:rPr>
                <w:szCs w:val="22"/>
              </w:rPr>
            </w:pPr>
            <w:r w:rsidRPr="004162AE">
              <w:rPr>
                <w:szCs w:val="22"/>
              </w:rPr>
              <w:t>Центральный банк</w:t>
            </w:r>
          </w:p>
        </w:tc>
        <w:tc>
          <w:tcPr>
            <w:tcW w:w="2835" w:type="dxa"/>
            <w:shd w:val="clear" w:color="auto" w:fill="auto"/>
          </w:tcPr>
          <w:p w:rsidR="006844F9" w:rsidRPr="004162AE" w:rsidRDefault="006844F9" w:rsidP="00BC5BF2">
            <w:pPr>
              <w:pStyle w:val="30"/>
              <w:widowControl/>
              <w:spacing w:line="240" w:lineRule="auto"/>
              <w:ind w:firstLine="0"/>
              <w:rPr>
                <w:szCs w:val="22"/>
              </w:rPr>
            </w:pPr>
            <w:r w:rsidRPr="004162AE">
              <w:rPr>
                <w:szCs w:val="22"/>
              </w:rPr>
              <w:t>ЦБ, Центробанк</w:t>
            </w:r>
          </w:p>
        </w:tc>
      </w:tr>
      <w:tr w:rsidR="006844F9" w:rsidRPr="004162AE" w:rsidTr="00BC5BF2">
        <w:trPr>
          <w:trHeight w:val="283"/>
        </w:trPr>
        <w:tc>
          <w:tcPr>
            <w:tcW w:w="6912" w:type="dxa"/>
            <w:shd w:val="clear" w:color="auto" w:fill="auto"/>
          </w:tcPr>
          <w:p w:rsidR="006844F9" w:rsidRPr="00722281" w:rsidRDefault="006844F9" w:rsidP="00BC5BF2">
            <w:pPr>
              <w:pStyle w:val="30"/>
              <w:widowControl/>
              <w:spacing w:line="240" w:lineRule="auto"/>
              <w:ind w:firstLine="0"/>
              <w:rPr>
                <w:szCs w:val="22"/>
              </w:rPr>
            </w:pPr>
            <w:r w:rsidRPr="00722281">
              <w:rPr>
                <w:szCs w:val="22"/>
              </w:rPr>
              <w:t>Коммерческий банк</w:t>
            </w:r>
          </w:p>
        </w:tc>
        <w:tc>
          <w:tcPr>
            <w:tcW w:w="2835" w:type="dxa"/>
            <w:shd w:val="clear" w:color="auto" w:fill="auto"/>
          </w:tcPr>
          <w:p w:rsidR="006844F9" w:rsidRPr="004162AE" w:rsidRDefault="006844F9" w:rsidP="00BC5BF2">
            <w:pPr>
              <w:pStyle w:val="30"/>
              <w:widowControl/>
              <w:spacing w:line="240" w:lineRule="auto"/>
              <w:ind w:firstLine="0"/>
              <w:rPr>
                <w:szCs w:val="22"/>
              </w:rPr>
            </w:pPr>
            <w:r w:rsidRPr="004162AE">
              <w:rPr>
                <w:szCs w:val="22"/>
              </w:rPr>
              <w:t>КБ</w:t>
            </w:r>
          </w:p>
        </w:tc>
      </w:tr>
      <w:tr w:rsidR="006844F9" w:rsidRPr="004162AE" w:rsidTr="00BC5BF2">
        <w:trPr>
          <w:trHeight w:val="283"/>
        </w:trPr>
        <w:tc>
          <w:tcPr>
            <w:tcW w:w="6912" w:type="dxa"/>
            <w:shd w:val="clear" w:color="auto" w:fill="auto"/>
          </w:tcPr>
          <w:p w:rsidR="006844F9" w:rsidRPr="00722281" w:rsidRDefault="006844F9" w:rsidP="00BC5BF2">
            <w:pPr>
              <w:pStyle w:val="30"/>
              <w:widowControl/>
              <w:spacing w:line="240" w:lineRule="auto"/>
              <w:ind w:firstLine="0"/>
              <w:rPr>
                <w:szCs w:val="22"/>
              </w:rPr>
            </w:pPr>
            <w:r w:rsidRPr="00722281">
              <w:rPr>
                <w:szCs w:val="22"/>
              </w:rPr>
              <w:t>Ульяновский государственный университет</w:t>
            </w:r>
          </w:p>
        </w:tc>
        <w:tc>
          <w:tcPr>
            <w:tcW w:w="2835" w:type="dxa"/>
            <w:shd w:val="clear" w:color="auto" w:fill="auto"/>
          </w:tcPr>
          <w:p w:rsidR="006844F9" w:rsidRPr="004162AE" w:rsidRDefault="006844F9" w:rsidP="00BC5BF2">
            <w:pPr>
              <w:pStyle w:val="30"/>
              <w:widowControl/>
              <w:spacing w:line="240" w:lineRule="auto"/>
              <w:ind w:firstLine="0"/>
              <w:rPr>
                <w:szCs w:val="22"/>
              </w:rPr>
            </w:pPr>
            <w:proofErr w:type="spellStart"/>
            <w:r w:rsidRPr="004162AE">
              <w:rPr>
                <w:szCs w:val="22"/>
              </w:rPr>
              <w:t>УлГУ</w:t>
            </w:r>
            <w:proofErr w:type="spellEnd"/>
          </w:p>
        </w:tc>
      </w:tr>
      <w:tr w:rsidR="006844F9" w:rsidRPr="004162AE" w:rsidTr="00BC5BF2">
        <w:trPr>
          <w:trHeight w:val="283"/>
        </w:trPr>
        <w:tc>
          <w:tcPr>
            <w:tcW w:w="6912" w:type="dxa"/>
            <w:shd w:val="clear" w:color="auto" w:fill="auto"/>
          </w:tcPr>
          <w:p w:rsidR="006844F9" w:rsidRPr="00722281" w:rsidRDefault="006844F9" w:rsidP="00BC5BF2">
            <w:pPr>
              <w:pStyle w:val="30"/>
              <w:widowControl/>
              <w:spacing w:line="240" w:lineRule="auto"/>
              <w:ind w:firstLine="0"/>
              <w:rPr>
                <w:szCs w:val="22"/>
              </w:rPr>
            </w:pPr>
            <w:r w:rsidRPr="00722281">
              <w:rPr>
                <w:szCs w:val="22"/>
              </w:rPr>
              <w:t>Группа компаний</w:t>
            </w:r>
          </w:p>
        </w:tc>
        <w:tc>
          <w:tcPr>
            <w:tcW w:w="2835" w:type="dxa"/>
            <w:shd w:val="clear" w:color="auto" w:fill="auto"/>
          </w:tcPr>
          <w:p w:rsidR="006844F9" w:rsidRPr="004162AE" w:rsidRDefault="006844F9" w:rsidP="00BC5BF2">
            <w:pPr>
              <w:pStyle w:val="30"/>
              <w:widowControl/>
              <w:spacing w:line="240" w:lineRule="auto"/>
              <w:ind w:firstLine="0"/>
              <w:rPr>
                <w:szCs w:val="22"/>
              </w:rPr>
            </w:pPr>
            <w:proofErr w:type="spellStart"/>
            <w:r w:rsidRPr="004162AE">
              <w:rPr>
                <w:szCs w:val="22"/>
              </w:rPr>
              <w:t>ГрК</w:t>
            </w:r>
            <w:r w:rsidRPr="004162AE">
              <w:rPr>
                <w:szCs w:val="22"/>
                <w:vertAlign w:val="superscript"/>
              </w:rPr>
              <w:t>о</w:t>
            </w:r>
            <w:proofErr w:type="spellEnd"/>
          </w:p>
        </w:tc>
      </w:tr>
      <w:tr w:rsidR="006844F9" w:rsidRPr="004162AE" w:rsidTr="00BC5BF2">
        <w:trPr>
          <w:trHeight w:val="283"/>
        </w:trPr>
        <w:tc>
          <w:tcPr>
            <w:tcW w:w="6912" w:type="dxa"/>
            <w:shd w:val="clear" w:color="auto" w:fill="auto"/>
          </w:tcPr>
          <w:p w:rsidR="006844F9" w:rsidRPr="00722281" w:rsidRDefault="006844F9" w:rsidP="00BC5BF2">
            <w:pPr>
              <w:pStyle w:val="30"/>
              <w:widowControl/>
              <w:spacing w:line="240" w:lineRule="auto"/>
              <w:ind w:firstLine="0"/>
              <w:rPr>
                <w:szCs w:val="22"/>
              </w:rPr>
            </w:pPr>
            <w:r w:rsidRPr="00722281">
              <w:rPr>
                <w:szCs w:val="22"/>
              </w:rPr>
              <w:t>Закрытое акционерное общество</w:t>
            </w:r>
          </w:p>
        </w:tc>
        <w:tc>
          <w:tcPr>
            <w:tcW w:w="2835" w:type="dxa"/>
            <w:shd w:val="clear" w:color="auto" w:fill="auto"/>
          </w:tcPr>
          <w:p w:rsidR="006844F9" w:rsidRPr="004162AE" w:rsidRDefault="006844F9" w:rsidP="00BC5BF2">
            <w:pPr>
              <w:pStyle w:val="30"/>
              <w:widowControl/>
              <w:spacing w:line="240" w:lineRule="auto"/>
              <w:ind w:firstLine="0"/>
              <w:rPr>
                <w:szCs w:val="22"/>
              </w:rPr>
            </w:pPr>
            <w:r w:rsidRPr="004162AE">
              <w:rPr>
                <w:szCs w:val="22"/>
              </w:rPr>
              <w:t>ЗАО</w:t>
            </w:r>
          </w:p>
        </w:tc>
      </w:tr>
      <w:tr w:rsidR="006844F9" w:rsidRPr="004162AE" w:rsidTr="00BC5BF2">
        <w:trPr>
          <w:trHeight w:val="283"/>
        </w:trPr>
        <w:tc>
          <w:tcPr>
            <w:tcW w:w="6912" w:type="dxa"/>
            <w:shd w:val="clear" w:color="auto" w:fill="auto"/>
          </w:tcPr>
          <w:p w:rsidR="006844F9" w:rsidRPr="00722281" w:rsidRDefault="006844F9" w:rsidP="00BC5BF2">
            <w:pPr>
              <w:pStyle w:val="30"/>
              <w:widowControl/>
              <w:spacing w:line="240" w:lineRule="auto"/>
              <w:ind w:firstLine="0"/>
              <w:rPr>
                <w:szCs w:val="22"/>
              </w:rPr>
            </w:pPr>
            <w:r w:rsidRPr="00722281">
              <w:rPr>
                <w:szCs w:val="22"/>
              </w:rPr>
              <w:t>Открытое</w:t>
            </w:r>
            <w:r>
              <w:rPr>
                <w:szCs w:val="22"/>
              </w:rPr>
              <w:t xml:space="preserve"> </w:t>
            </w:r>
            <w:r w:rsidRPr="00722281">
              <w:rPr>
                <w:szCs w:val="22"/>
              </w:rPr>
              <w:t>акционерное общество</w:t>
            </w:r>
          </w:p>
        </w:tc>
        <w:tc>
          <w:tcPr>
            <w:tcW w:w="2835" w:type="dxa"/>
            <w:shd w:val="clear" w:color="auto" w:fill="auto"/>
          </w:tcPr>
          <w:p w:rsidR="006844F9" w:rsidRPr="004162AE" w:rsidRDefault="006844F9" w:rsidP="00BC5BF2">
            <w:pPr>
              <w:pStyle w:val="30"/>
              <w:widowControl/>
              <w:spacing w:line="240" w:lineRule="auto"/>
              <w:ind w:firstLine="0"/>
              <w:rPr>
                <w:szCs w:val="22"/>
              </w:rPr>
            </w:pPr>
            <w:r w:rsidRPr="004162AE">
              <w:rPr>
                <w:szCs w:val="22"/>
              </w:rPr>
              <w:t>ОАО</w:t>
            </w:r>
          </w:p>
        </w:tc>
      </w:tr>
      <w:tr w:rsidR="006844F9" w:rsidRPr="004162AE" w:rsidTr="00BC5BF2">
        <w:trPr>
          <w:trHeight w:val="283"/>
        </w:trPr>
        <w:tc>
          <w:tcPr>
            <w:tcW w:w="6912" w:type="dxa"/>
            <w:shd w:val="clear" w:color="auto" w:fill="auto"/>
          </w:tcPr>
          <w:p w:rsidR="006844F9" w:rsidRPr="00722281" w:rsidRDefault="006844F9" w:rsidP="00BC5BF2">
            <w:pPr>
              <w:pStyle w:val="30"/>
              <w:widowControl/>
              <w:spacing w:line="240" w:lineRule="auto"/>
              <w:ind w:firstLine="0"/>
              <w:rPr>
                <w:szCs w:val="22"/>
              </w:rPr>
            </w:pPr>
            <w:r w:rsidRPr="00722281">
              <w:rPr>
                <w:szCs w:val="22"/>
              </w:rPr>
              <w:t>Общество с ограниченной ответственностью</w:t>
            </w:r>
          </w:p>
        </w:tc>
        <w:tc>
          <w:tcPr>
            <w:tcW w:w="2835" w:type="dxa"/>
            <w:shd w:val="clear" w:color="auto" w:fill="auto"/>
          </w:tcPr>
          <w:p w:rsidR="006844F9" w:rsidRPr="004162AE" w:rsidRDefault="006844F9" w:rsidP="00BC5BF2">
            <w:pPr>
              <w:pStyle w:val="30"/>
              <w:widowControl/>
              <w:spacing w:line="240" w:lineRule="auto"/>
              <w:ind w:firstLine="0"/>
              <w:rPr>
                <w:szCs w:val="22"/>
              </w:rPr>
            </w:pPr>
            <w:r w:rsidRPr="004162AE">
              <w:rPr>
                <w:szCs w:val="22"/>
              </w:rPr>
              <w:t>ООО</w:t>
            </w:r>
          </w:p>
        </w:tc>
      </w:tr>
      <w:tr w:rsidR="006844F9" w:rsidRPr="004162AE" w:rsidTr="00BC5BF2">
        <w:trPr>
          <w:trHeight w:val="283"/>
        </w:trPr>
        <w:tc>
          <w:tcPr>
            <w:tcW w:w="6912" w:type="dxa"/>
            <w:shd w:val="clear" w:color="auto" w:fill="auto"/>
          </w:tcPr>
          <w:p w:rsidR="006844F9" w:rsidRPr="00722281" w:rsidRDefault="006844F9" w:rsidP="00BC5BF2">
            <w:pPr>
              <w:pStyle w:val="30"/>
              <w:widowControl/>
              <w:spacing w:line="240" w:lineRule="auto"/>
              <w:ind w:firstLine="0"/>
              <w:rPr>
                <w:szCs w:val="22"/>
              </w:rPr>
            </w:pPr>
            <w:r w:rsidRPr="00722281">
              <w:rPr>
                <w:szCs w:val="22"/>
              </w:rPr>
              <w:t>Матрица Бостонской консультационной группы</w:t>
            </w:r>
          </w:p>
        </w:tc>
        <w:tc>
          <w:tcPr>
            <w:tcW w:w="2835" w:type="dxa"/>
            <w:shd w:val="clear" w:color="auto" w:fill="auto"/>
          </w:tcPr>
          <w:p w:rsidR="006844F9" w:rsidRPr="004162AE" w:rsidRDefault="006844F9" w:rsidP="00BC5BF2">
            <w:pPr>
              <w:pStyle w:val="30"/>
              <w:widowControl/>
              <w:spacing w:line="240" w:lineRule="auto"/>
              <w:ind w:firstLine="0"/>
              <w:rPr>
                <w:szCs w:val="22"/>
              </w:rPr>
            </w:pPr>
            <w:r w:rsidRPr="004162AE">
              <w:rPr>
                <w:szCs w:val="22"/>
              </w:rPr>
              <w:t>Матрица БКГ</w:t>
            </w:r>
          </w:p>
        </w:tc>
      </w:tr>
      <w:tr w:rsidR="006844F9" w:rsidRPr="004162AE" w:rsidTr="00BC5BF2">
        <w:trPr>
          <w:trHeight w:val="283"/>
        </w:trPr>
        <w:tc>
          <w:tcPr>
            <w:tcW w:w="6912" w:type="dxa"/>
            <w:shd w:val="clear" w:color="auto" w:fill="auto"/>
          </w:tcPr>
          <w:p w:rsidR="006844F9" w:rsidRPr="00722281" w:rsidRDefault="006844F9" w:rsidP="00BC5BF2">
            <w:pPr>
              <w:pStyle w:val="30"/>
              <w:widowControl/>
              <w:spacing w:line="240" w:lineRule="auto"/>
              <w:ind w:firstLine="0"/>
              <w:rPr>
                <w:szCs w:val="22"/>
              </w:rPr>
            </w:pPr>
            <w:r w:rsidRPr="00722281">
              <w:rPr>
                <w:szCs w:val="22"/>
              </w:rPr>
              <w:t>организационная структура управления</w:t>
            </w:r>
          </w:p>
        </w:tc>
        <w:tc>
          <w:tcPr>
            <w:tcW w:w="2835" w:type="dxa"/>
            <w:shd w:val="clear" w:color="auto" w:fill="auto"/>
          </w:tcPr>
          <w:p w:rsidR="006844F9" w:rsidRPr="004162AE" w:rsidRDefault="006844F9" w:rsidP="00BC5BF2">
            <w:pPr>
              <w:pStyle w:val="30"/>
              <w:widowControl/>
              <w:spacing w:line="240" w:lineRule="auto"/>
              <w:ind w:firstLine="0"/>
              <w:rPr>
                <w:szCs w:val="22"/>
              </w:rPr>
            </w:pPr>
            <w:proofErr w:type="spellStart"/>
            <w:r w:rsidRPr="004162AE">
              <w:rPr>
                <w:szCs w:val="22"/>
              </w:rPr>
              <w:t>Оргструктура</w:t>
            </w:r>
            <w:proofErr w:type="spellEnd"/>
            <w:r>
              <w:rPr>
                <w:szCs w:val="22"/>
              </w:rPr>
              <w:t xml:space="preserve"> управления</w:t>
            </w:r>
          </w:p>
        </w:tc>
      </w:tr>
      <w:tr w:rsidR="006844F9" w:rsidRPr="004162AE" w:rsidTr="00BC5BF2">
        <w:trPr>
          <w:trHeight w:val="283"/>
        </w:trPr>
        <w:tc>
          <w:tcPr>
            <w:tcW w:w="6912" w:type="dxa"/>
            <w:shd w:val="clear" w:color="auto" w:fill="auto"/>
          </w:tcPr>
          <w:p w:rsidR="006844F9" w:rsidRPr="00722281" w:rsidRDefault="006844F9" w:rsidP="00BC5BF2">
            <w:pPr>
              <w:pStyle w:val="30"/>
              <w:widowControl/>
              <w:spacing w:line="240" w:lineRule="auto"/>
              <w:ind w:firstLine="0"/>
              <w:rPr>
                <w:szCs w:val="22"/>
              </w:rPr>
            </w:pPr>
            <w:r w:rsidRPr="00722281">
              <w:rPr>
                <w:szCs w:val="22"/>
              </w:rPr>
              <w:t>отдел труда и заработной платы</w:t>
            </w:r>
          </w:p>
        </w:tc>
        <w:tc>
          <w:tcPr>
            <w:tcW w:w="2835" w:type="dxa"/>
            <w:shd w:val="clear" w:color="auto" w:fill="auto"/>
          </w:tcPr>
          <w:p w:rsidR="006844F9" w:rsidRPr="004162AE" w:rsidRDefault="006844F9" w:rsidP="00BC5BF2">
            <w:pPr>
              <w:pStyle w:val="30"/>
              <w:widowControl/>
              <w:spacing w:line="240" w:lineRule="auto"/>
              <w:ind w:firstLine="0"/>
              <w:rPr>
                <w:szCs w:val="22"/>
              </w:rPr>
            </w:pPr>
            <w:r w:rsidRPr="004162AE">
              <w:rPr>
                <w:szCs w:val="22"/>
              </w:rPr>
              <w:t>ОТиЗ</w:t>
            </w:r>
          </w:p>
        </w:tc>
      </w:tr>
      <w:tr w:rsidR="006844F9" w:rsidRPr="004162AE" w:rsidTr="00BC5BF2">
        <w:trPr>
          <w:trHeight w:val="283"/>
        </w:trPr>
        <w:tc>
          <w:tcPr>
            <w:tcW w:w="6912" w:type="dxa"/>
            <w:shd w:val="clear" w:color="auto" w:fill="auto"/>
          </w:tcPr>
          <w:p w:rsidR="006844F9" w:rsidRPr="00722281" w:rsidRDefault="006844F9" w:rsidP="00BC5BF2">
            <w:pPr>
              <w:pStyle w:val="30"/>
              <w:widowControl/>
              <w:spacing w:line="240" w:lineRule="auto"/>
              <w:ind w:firstLine="0"/>
              <w:rPr>
                <w:szCs w:val="22"/>
              </w:rPr>
            </w:pPr>
            <w:r w:rsidRPr="00722281">
              <w:rPr>
                <w:szCs w:val="22"/>
              </w:rPr>
              <w:t>планово-экономический отдел</w:t>
            </w:r>
          </w:p>
        </w:tc>
        <w:tc>
          <w:tcPr>
            <w:tcW w:w="2835" w:type="dxa"/>
            <w:shd w:val="clear" w:color="auto" w:fill="auto"/>
          </w:tcPr>
          <w:p w:rsidR="006844F9" w:rsidRPr="004162AE" w:rsidRDefault="006844F9" w:rsidP="00BC5BF2">
            <w:pPr>
              <w:pStyle w:val="30"/>
              <w:widowControl/>
              <w:spacing w:line="240" w:lineRule="auto"/>
              <w:ind w:firstLine="0"/>
              <w:rPr>
                <w:szCs w:val="22"/>
              </w:rPr>
            </w:pPr>
            <w:r w:rsidRPr="004162AE">
              <w:rPr>
                <w:szCs w:val="22"/>
              </w:rPr>
              <w:t>ПЭО</w:t>
            </w:r>
          </w:p>
        </w:tc>
      </w:tr>
      <w:tr w:rsidR="006844F9" w:rsidRPr="004162AE" w:rsidTr="00BC5BF2">
        <w:trPr>
          <w:trHeight w:val="283"/>
        </w:trPr>
        <w:tc>
          <w:tcPr>
            <w:tcW w:w="6912" w:type="dxa"/>
            <w:shd w:val="clear" w:color="auto" w:fill="auto"/>
          </w:tcPr>
          <w:p w:rsidR="006844F9" w:rsidRPr="00722281" w:rsidRDefault="006844F9" w:rsidP="00BC5BF2">
            <w:pPr>
              <w:pStyle w:val="30"/>
              <w:widowControl/>
              <w:spacing w:line="240" w:lineRule="auto"/>
              <w:ind w:firstLine="0"/>
              <w:rPr>
                <w:szCs w:val="22"/>
              </w:rPr>
            </w:pPr>
            <w:r w:rsidRPr="00722281">
              <w:rPr>
                <w:szCs w:val="22"/>
              </w:rPr>
              <w:t>научно-исследовательские и опытно-конструкторские разработки</w:t>
            </w:r>
          </w:p>
        </w:tc>
        <w:tc>
          <w:tcPr>
            <w:tcW w:w="2835" w:type="dxa"/>
            <w:shd w:val="clear" w:color="auto" w:fill="auto"/>
          </w:tcPr>
          <w:p w:rsidR="006844F9" w:rsidRPr="004162AE" w:rsidRDefault="006844F9" w:rsidP="00BC5BF2">
            <w:pPr>
              <w:pStyle w:val="30"/>
              <w:widowControl/>
              <w:spacing w:line="240" w:lineRule="auto"/>
              <w:ind w:firstLine="0"/>
              <w:rPr>
                <w:szCs w:val="22"/>
              </w:rPr>
            </w:pPr>
            <w:r w:rsidRPr="004162AE">
              <w:rPr>
                <w:szCs w:val="22"/>
              </w:rPr>
              <w:t>НИОКР</w:t>
            </w:r>
          </w:p>
        </w:tc>
      </w:tr>
      <w:tr w:rsidR="006844F9" w:rsidRPr="004162AE" w:rsidTr="00BC5BF2">
        <w:trPr>
          <w:trHeight w:val="283"/>
        </w:trPr>
        <w:tc>
          <w:tcPr>
            <w:tcW w:w="6912" w:type="dxa"/>
            <w:shd w:val="clear" w:color="auto" w:fill="auto"/>
          </w:tcPr>
          <w:p w:rsidR="006844F9" w:rsidRPr="00722281" w:rsidRDefault="006844F9" w:rsidP="00BC5BF2">
            <w:pPr>
              <w:pStyle w:val="30"/>
              <w:widowControl/>
              <w:spacing w:line="240" w:lineRule="auto"/>
              <w:ind w:firstLine="0"/>
              <w:rPr>
                <w:szCs w:val="22"/>
              </w:rPr>
            </w:pPr>
            <w:proofErr w:type="gramStart"/>
            <w:r w:rsidRPr="00722281">
              <w:rPr>
                <w:szCs w:val="22"/>
              </w:rPr>
              <w:t>стратегическая</w:t>
            </w:r>
            <w:proofErr w:type="gramEnd"/>
            <w:r w:rsidRPr="00722281">
              <w:rPr>
                <w:szCs w:val="22"/>
              </w:rPr>
              <w:t xml:space="preserve"> бизнес-единица</w:t>
            </w:r>
          </w:p>
        </w:tc>
        <w:tc>
          <w:tcPr>
            <w:tcW w:w="2835" w:type="dxa"/>
            <w:shd w:val="clear" w:color="auto" w:fill="auto"/>
          </w:tcPr>
          <w:p w:rsidR="006844F9" w:rsidRPr="004162AE" w:rsidRDefault="006844F9" w:rsidP="00BC5BF2">
            <w:pPr>
              <w:pStyle w:val="30"/>
              <w:widowControl/>
              <w:spacing w:line="240" w:lineRule="auto"/>
              <w:ind w:firstLine="0"/>
              <w:rPr>
                <w:szCs w:val="22"/>
              </w:rPr>
            </w:pPr>
            <w:r w:rsidRPr="004162AE">
              <w:rPr>
                <w:szCs w:val="22"/>
              </w:rPr>
              <w:t>СБЕ</w:t>
            </w:r>
          </w:p>
        </w:tc>
      </w:tr>
      <w:tr w:rsidR="006844F9" w:rsidRPr="004162AE" w:rsidTr="00BC5BF2">
        <w:trPr>
          <w:trHeight w:val="283"/>
        </w:trPr>
        <w:tc>
          <w:tcPr>
            <w:tcW w:w="6912" w:type="dxa"/>
            <w:shd w:val="clear" w:color="auto" w:fill="auto"/>
          </w:tcPr>
          <w:p w:rsidR="006844F9" w:rsidRPr="00722281" w:rsidRDefault="006844F9" w:rsidP="00BC5BF2">
            <w:pPr>
              <w:pStyle w:val="30"/>
              <w:widowControl/>
              <w:spacing w:line="240" w:lineRule="auto"/>
              <w:ind w:firstLine="0"/>
              <w:rPr>
                <w:szCs w:val="22"/>
              </w:rPr>
            </w:pPr>
            <w:r w:rsidRPr="00722281">
              <w:rPr>
                <w:szCs w:val="22"/>
              </w:rPr>
              <w:t>финансово-промышленная группа</w:t>
            </w:r>
          </w:p>
        </w:tc>
        <w:tc>
          <w:tcPr>
            <w:tcW w:w="2835" w:type="dxa"/>
            <w:shd w:val="clear" w:color="auto" w:fill="auto"/>
          </w:tcPr>
          <w:p w:rsidR="006844F9" w:rsidRPr="004162AE" w:rsidRDefault="006844F9" w:rsidP="00BC5BF2">
            <w:pPr>
              <w:pStyle w:val="30"/>
              <w:widowControl/>
              <w:spacing w:line="240" w:lineRule="auto"/>
              <w:ind w:firstLine="0"/>
              <w:rPr>
                <w:szCs w:val="22"/>
              </w:rPr>
            </w:pPr>
            <w:r w:rsidRPr="004162AE">
              <w:rPr>
                <w:szCs w:val="22"/>
              </w:rPr>
              <w:t>ФПГ</w:t>
            </w:r>
          </w:p>
        </w:tc>
      </w:tr>
    </w:tbl>
    <w:p w:rsidR="006844F9" w:rsidRDefault="006844F9" w:rsidP="006844F9">
      <w:pPr>
        <w:widowControl/>
        <w:shd w:val="clear" w:color="auto" w:fill="FFFFFF"/>
        <w:spacing w:line="360" w:lineRule="auto"/>
        <w:ind w:firstLine="567"/>
        <w:jc w:val="both"/>
        <w:rPr>
          <w:sz w:val="28"/>
          <w:szCs w:val="24"/>
        </w:rPr>
      </w:pPr>
    </w:p>
    <w:p w:rsidR="006844F9" w:rsidRPr="004162AE" w:rsidRDefault="006844F9" w:rsidP="006844F9">
      <w:pPr>
        <w:widowControl/>
        <w:shd w:val="clear" w:color="auto" w:fill="FFFFFF"/>
        <w:spacing w:line="360" w:lineRule="auto"/>
        <w:ind w:firstLine="567"/>
        <w:jc w:val="both"/>
        <w:rPr>
          <w:sz w:val="28"/>
          <w:szCs w:val="24"/>
        </w:rPr>
      </w:pPr>
    </w:p>
    <w:p w:rsidR="006844F9" w:rsidRPr="006844F9" w:rsidRDefault="006844F9" w:rsidP="006844F9">
      <w:pPr>
        <w:pageBreakBefore/>
        <w:widowControl/>
        <w:jc w:val="right"/>
        <w:rPr>
          <w:b/>
          <w:bCs/>
          <w:sz w:val="24"/>
          <w:szCs w:val="24"/>
        </w:rPr>
      </w:pPr>
      <w:r w:rsidRPr="006844F9">
        <w:rPr>
          <w:b/>
          <w:bCs/>
          <w:sz w:val="24"/>
          <w:szCs w:val="24"/>
        </w:rPr>
        <w:lastRenderedPageBreak/>
        <w:t>Приложение 9</w:t>
      </w:r>
    </w:p>
    <w:p w:rsidR="006844F9" w:rsidRPr="006844F9" w:rsidRDefault="006844F9" w:rsidP="006844F9">
      <w:pPr>
        <w:pStyle w:val="21"/>
        <w:widowControl/>
        <w:spacing w:line="240" w:lineRule="auto"/>
        <w:jc w:val="center"/>
      </w:pPr>
    </w:p>
    <w:p w:rsidR="006844F9" w:rsidRPr="006844F9" w:rsidRDefault="006844F9" w:rsidP="006844F9">
      <w:pPr>
        <w:pStyle w:val="21"/>
        <w:widowControl/>
        <w:spacing w:line="240" w:lineRule="auto"/>
        <w:ind w:firstLine="0"/>
        <w:jc w:val="center"/>
        <w:rPr>
          <w:b/>
        </w:rPr>
      </w:pPr>
      <w:r w:rsidRPr="006844F9">
        <w:rPr>
          <w:b/>
        </w:rPr>
        <w:t xml:space="preserve">Требования и примеры оформления ссылок на использованные источники </w:t>
      </w:r>
    </w:p>
    <w:p w:rsidR="006844F9" w:rsidRPr="006844F9" w:rsidRDefault="006844F9" w:rsidP="006844F9">
      <w:pPr>
        <w:pStyle w:val="21"/>
        <w:widowControl/>
        <w:spacing w:line="240" w:lineRule="auto"/>
        <w:ind w:firstLine="0"/>
        <w:jc w:val="center"/>
        <w:rPr>
          <w:b/>
        </w:rPr>
      </w:pPr>
      <w:r w:rsidRPr="006844F9">
        <w:rPr>
          <w:b/>
        </w:rPr>
        <w:t>в выпускной квалификационной работе</w:t>
      </w:r>
    </w:p>
    <w:p w:rsidR="006844F9" w:rsidRPr="006844F9" w:rsidRDefault="006844F9" w:rsidP="006844F9">
      <w:pPr>
        <w:pStyle w:val="21"/>
        <w:widowControl/>
        <w:spacing w:line="240" w:lineRule="auto"/>
        <w:ind w:firstLine="0"/>
        <w:jc w:val="center"/>
        <w:rPr>
          <w:b/>
        </w:rPr>
      </w:pPr>
      <w:r w:rsidRPr="006844F9">
        <w:rPr>
          <w:b/>
        </w:rPr>
        <w:t>(выдержки и примеры в соответствии с ГОСТ Р</w:t>
      </w:r>
      <w:proofErr w:type="gramStart"/>
      <w:r w:rsidRPr="006844F9">
        <w:rPr>
          <w:b/>
        </w:rPr>
        <w:t>7</w:t>
      </w:r>
      <w:proofErr w:type="gramEnd"/>
      <w:r w:rsidRPr="006844F9">
        <w:rPr>
          <w:b/>
        </w:rPr>
        <w:t xml:space="preserve">.0.5-2008 «БИБЛИОГРАФИЧЕСКАЯ ССЫЛКА. </w:t>
      </w:r>
      <w:proofErr w:type="gramStart"/>
      <w:r w:rsidRPr="006844F9">
        <w:rPr>
          <w:b/>
        </w:rPr>
        <w:t>Общие требования и правила составления»)</w:t>
      </w:r>
      <w:proofErr w:type="gramEnd"/>
    </w:p>
    <w:p w:rsidR="006844F9" w:rsidRPr="006844F9" w:rsidRDefault="006844F9" w:rsidP="006844F9">
      <w:pPr>
        <w:widowControl/>
        <w:shd w:val="clear" w:color="auto" w:fill="FFFFFF"/>
        <w:ind w:firstLine="720"/>
        <w:jc w:val="both"/>
        <w:rPr>
          <w:sz w:val="24"/>
          <w:szCs w:val="24"/>
        </w:rPr>
      </w:pPr>
    </w:p>
    <w:p w:rsidR="006844F9" w:rsidRPr="006844F9" w:rsidRDefault="006844F9" w:rsidP="00A36294">
      <w:pPr>
        <w:widowControl/>
        <w:numPr>
          <w:ilvl w:val="0"/>
          <w:numId w:val="14"/>
        </w:numPr>
        <w:shd w:val="clear" w:color="auto" w:fill="FFFFFF"/>
        <w:tabs>
          <w:tab w:val="left" w:pos="1134"/>
        </w:tabs>
        <w:ind w:left="0" w:firstLine="709"/>
        <w:jc w:val="both"/>
        <w:rPr>
          <w:sz w:val="24"/>
          <w:szCs w:val="24"/>
        </w:rPr>
      </w:pPr>
      <w:r w:rsidRPr="006844F9">
        <w:rPr>
          <w:sz w:val="24"/>
          <w:szCs w:val="24"/>
        </w:rPr>
        <w:t>Стандарт распространяется на библиографические ссылки, используемые в опубликованных и неопубликованных документах на любых носителях.</w:t>
      </w:r>
    </w:p>
    <w:p w:rsidR="006844F9" w:rsidRPr="006844F9" w:rsidRDefault="006844F9" w:rsidP="00A36294">
      <w:pPr>
        <w:widowControl/>
        <w:numPr>
          <w:ilvl w:val="0"/>
          <w:numId w:val="14"/>
        </w:numPr>
        <w:shd w:val="clear" w:color="auto" w:fill="FFFFFF"/>
        <w:tabs>
          <w:tab w:val="left" w:pos="1134"/>
        </w:tabs>
        <w:ind w:left="0" w:firstLine="709"/>
        <w:jc w:val="both"/>
        <w:rPr>
          <w:sz w:val="24"/>
          <w:szCs w:val="24"/>
        </w:rPr>
      </w:pPr>
      <w:r w:rsidRPr="006844F9">
        <w:rPr>
          <w:sz w:val="24"/>
          <w:szCs w:val="24"/>
        </w:rPr>
        <w:t>Объектами составления библиографической ссылки являются все виды опубликованных и неопубликованных документов на любых носителях (в том числе электронные ресурсы локального и удаленного доступа), а также составные части документов.</w:t>
      </w:r>
    </w:p>
    <w:p w:rsidR="006844F9" w:rsidRPr="006844F9" w:rsidRDefault="006844F9" w:rsidP="00A36294">
      <w:pPr>
        <w:widowControl/>
        <w:numPr>
          <w:ilvl w:val="0"/>
          <w:numId w:val="14"/>
        </w:numPr>
        <w:shd w:val="clear" w:color="auto" w:fill="FFFFFF"/>
        <w:tabs>
          <w:tab w:val="left" w:pos="1134"/>
        </w:tabs>
        <w:ind w:left="0" w:firstLine="709"/>
        <w:jc w:val="both"/>
        <w:rPr>
          <w:sz w:val="24"/>
          <w:szCs w:val="24"/>
        </w:rPr>
      </w:pPr>
      <w:r w:rsidRPr="006844F9">
        <w:rPr>
          <w:sz w:val="24"/>
          <w:szCs w:val="24"/>
        </w:rPr>
        <w:t>По месту расположения в документе различают библиографические ссылки:</w:t>
      </w:r>
    </w:p>
    <w:p w:rsidR="006844F9" w:rsidRPr="006844F9" w:rsidRDefault="006844F9" w:rsidP="00A36294">
      <w:pPr>
        <w:widowControl/>
        <w:numPr>
          <w:ilvl w:val="0"/>
          <w:numId w:val="15"/>
        </w:numPr>
        <w:shd w:val="clear" w:color="auto" w:fill="FFFFFF"/>
        <w:tabs>
          <w:tab w:val="left" w:pos="1134"/>
        </w:tabs>
        <w:jc w:val="both"/>
        <w:rPr>
          <w:sz w:val="24"/>
          <w:szCs w:val="24"/>
        </w:rPr>
      </w:pPr>
      <w:proofErr w:type="spellStart"/>
      <w:r w:rsidRPr="006844F9">
        <w:rPr>
          <w:sz w:val="24"/>
          <w:szCs w:val="24"/>
        </w:rPr>
        <w:t>внутритекстовые</w:t>
      </w:r>
      <w:proofErr w:type="spellEnd"/>
      <w:r w:rsidRPr="006844F9">
        <w:rPr>
          <w:sz w:val="24"/>
          <w:szCs w:val="24"/>
        </w:rPr>
        <w:t xml:space="preserve">, </w:t>
      </w:r>
      <w:proofErr w:type="gramStart"/>
      <w:r w:rsidRPr="006844F9">
        <w:rPr>
          <w:sz w:val="24"/>
          <w:szCs w:val="24"/>
        </w:rPr>
        <w:t>помещенные</w:t>
      </w:r>
      <w:proofErr w:type="gramEnd"/>
      <w:r w:rsidRPr="006844F9">
        <w:rPr>
          <w:sz w:val="24"/>
          <w:szCs w:val="24"/>
        </w:rPr>
        <w:t xml:space="preserve"> в тексте документа (в скобках);</w:t>
      </w:r>
    </w:p>
    <w:p w:rsidR="006844F9" w:rsidRPr="006844F9" w:rsidRDefault="006844F9" w:rsidP="00A36294">
      <w:pPr>
        <w:widowControl/>
        <w:numPr>
          <w:ilvl w:val="0"/>
          <w:numId w:val="15"/>
        </w:numPr>
        <w:shd w:val="clear" w:color="auto" w:fill="FFFFFF"/>
        <w:tabs>
          <w:tab w:val="left" w:pos="1134"/>
        </w:tabs>
        <w:jc w:val="both"/>
        <w:rPr>
          <w:sz w:val="24"/>
          <w:szCs w:val="24"/>
        </w:rPr>
      </w:pPr>
      <w:r w:rsidRPr="006844F9">
        <w:rPr>
          <w:sz w:val="24"/>
          <w:szCs w:val="24"/>
        </w:rPr>
        <w:t>подстрочные, вынесенные из текста вниз полосы документа (в сноску).</w:t>
      </w:r>
    </w:p>
    <w:p w:rsidR="006844F9" w:rsidRPr="006844F9" w:rsidRDefault="006844F9" w:rsidP="00A36294">
      <w:pPr>
        <w:widowControl/>
        <w:numPr>
          <w:ilvl w:val="0"/>
          <w:numId w:val="14"/>
        </w:numPr>
        <w:shd w:val="clear" w:color="auto" w:fill="FFFFFF"/>
        <w:tabs>
          <w:tab w:val="left" w:pos="1134"/>
        </w:tabs>
        <w:ind w:left="0" w:firstLine="709"/>
        <w:jc w:val="both"/>
        <w:rPr>
          <w:sz w:val="24"/>
          <w:szCs w:val="24"/>
        </w:rPr>
      </w:pPr>
      <w:r w:rsidRPr="006844F9">
        <w:rPr>
          <w:sz w:val="24"/>
          <w:szCs w:val="24"/>
        </w:rPr>
        <w:t xml:space="preserve">Если объектов ссылки несколько, то их объединяют в одну комплексную библиографическую ссылку. Библиографические ссылки, включенные в комплексную ссылку, отделяют друг от друга точкой с запятой с пробелами до и после этого предписанного знака. Несколько объектов в одной ссылке располагают в алфавитном или хронологическом порядке либо по принципу единой графической основы - кириллической, латинской и т.д., либо на каждом языке отдельно (по алфавиту названий языков). Каждую из ссылок в составе комплексной ссылки оформляют по общим правилам. </w:t>
      </w:r>
    </w:p>
    <w:p w:rsidR="006844F9" w:rsidRPr="006844F9" w:rsidRDefault="006844F9" w:rsidP="00A36294">
      <w:pPr>
        <w:widowControl/>
        <w:numPr>
          <w:ilvl w:val="0"/>
          <w:numId w:val="14"/>
        </w:numPr>
        <w:shd w:val="clear" w:color="auto" w:fill="FFFFFF"/>
        <w:tabs>
          <w:tab w:val="left" w:pos="1134"/>
        </w:tabs>
        <w:ind w:left="0" w:firstLine="709"/>
        <w:jc w:val="both"/>
        <w:rPr>
          <w:sz w:val="24"/>
          <w:szCs w:val="24"/>
        </w:rPr>
      </w:pPr>
      <w:r w:rsidRPr="006844F9">
        <w:rPr>
          <w:sz w:val="24"/>
          <w:szCs w:val="24"/>
        </w:rPr>
        <w:t xml:space="preserve">Применение знаков предписанной пунктуации в ссылке: </w:t>
      </w:r>
    </w:p>
    <w:p w:rsidR="006844F9" w:rsidRPr="006844F9" w:rsidRDefault="006844F9" w:rsidP="00A36294">
      <w:pPr>
        <w:widowControl/>
        <w:numPr>
          <w:ilvl w:val="0"/>
          <w:numId w:val="15"/>
        </w:numPr>
        <w:shd w:val="clear" w:color="auto" w:fill="FFFFFF"/>
        <w:tabs>
          <w:tab w:val="left" w:pos="1134"/>
        </w:tabs>
        <w:jc w:val="both"/>
        <w:rPr>
          <w:sz w:val="24"/>
          <w:szCs w:val="24"/>
        </w:rPr>
      </w:pPr>
      <w:r w:rsidRPr="006844F9">
        <w:rPr>
          <w:sz w:val="24"/>
          <w:szCs w:val="24"/>
        </w:rPr>
        <w:t>допускается предписанный знак точку и тире, разделяющий области библиографического описания, заменять точкой;</w:t>
      </w:r>
    </w:p>
    <w:p w:rsidR="006844F9" w:rsidRPr="006844F9" w:rsidRDefault="006844F9" w:rsidP="00A36294">
      <w:pPr>
        <w:widowControl/>
        <w:numPr>
          <w:ilvl w:val="0"/>
          <w:numId w:val="15"/>
        </w:numPr>
        <w:shd w:val="clear" w:color="auto" w:fill="FFFFFF"/>
        <w:tabs>
          <w:tab w:val="left" w:pos="1134"/>
        </w:tabs>
        <w:jc w:val="both"/>
        <w:rPr>
          <w:sz w:val="24"/>
          <w:szCs w:val="24"/>
        </w:rPr>
      </w:pPr>
      <w:r w:rsidRPr="006844F9">
        <w:rPr>
          <w:sz w:val="24"/>
          <w:szCs w:val="24"/>
        </w:rPr>
        <w:t>допускается не использовать квадратные скобки для сведений, заимствованных не из предписанного источника информации;</w:t>
      </w:r>
    </w:p>
    <w:p w:rsidR="006844F9" w:rsidRPr="006844F9" w:rsidRDefault="006844F9" w:rsidP="00A36294">
      <w:pPr>
        <w:widowControl/>
        <w:numPr>
          <w:ilvl w:val="0"/>
          <w:numId w:val="15"/>
        </w:numPr>
        <w:shd w:val="clear" w:color="auto" w:fill="FFFFFF"/>
        <w:tabs>
          <w:tab w:val="left" w:pos="1134"/>
        </w:tabs>
        <w:jc w:val="both"/>
        <w:rPr>
          <w:sz w:val="24"/>
          <w:szCs w:val="24"/>
        </w:rPr>
      </w:pPr>
      <w:r w:rsidRPr="006844F9">
        <w:rPr>
          <w:sz w:val="24"/>
          <w:szCs w:val="24"/>
        </w:rPr>
        <w:t>сокращение отдельных слов и словосочетаний применяют для всех элементов библиографической записи, за исключением основного заглавия документа.</w:t>
      </w:r>
    </w:p>
    <w:p w:rsidR="006844F9" w:rsidRPr="006844F9" w:rsidRDefault="006844F9" w:rsidP="00A36294">
      <w:pPr>
        <w:widowControl/>
        <w:numPr>
          <w:ilvl w:val="0"/>
          <w:numId w:val="14"/>
        </w:numPr>
        <w:shd w:val="clear" w:color="auto" w:fill="FFFFFF"/>
        <w:tabs>
          <w:tab w:val="left" w:pos="1134"/>
        </w:tabs>
        <w:ind w:left="0" w:firstLine="709"/>
        <w:jc w:val="both"/>
        <w:rPr>
          <w:sz w:val="24"/>
          <w:szCs w:val="24"/>
        </w:rPr>
      </w:pPr>
      <w:r w:rsidRPr="006844F9">
        <w:rPr>
          <w:sz w:val="24"/>
          <w:szCs w:val="24"/>
        </w:rPr>
        <w:t>В области физической характеристики указывают:</w:t>
      </w:r>
    </w:p>
    <w:p w:rsidR="006844F9" w:rsidRPr="006844F9" w:rsidRDefault="006844F9" w:rsidP="00A36294">
      <w:pPr>
        <w:widowControl/>
        <w:numPr>
          <w:ilvl w:val="0"/>
          <w:numId w:val="15"/>
        </w:numPr>
        <w:shd w:val="clear" w:color="auto" w:fill="FFFFFF"/>
        <w:tabs>
          <w:tab w:val="left" w:pos="1134"/>
        </w:tabs>
        <w:jc w:val="both"/>
        <w:rPr>
          <w:sz w:val="24"/>
          <w:szCs w:val="24"/>
        </w:rPr>
      </w:pPr>
      <w:r w:rsidRPr="006844F9">
        <w:rPr>
          <w:sz w:val="24"/>
          <w:szCs w:val="24"/>
        </w:rPr>
        <w:t>в списке использованных источников - общий объем документ</w:t>
      </w:r>
      <w:proofErr w:type="gramStart"/>
      <w:r w:rsidRPr="006844F9">
        <w:rPr>
          <w:sz w:val="24"/>
          <w:szCs w:val="24"/>
        </w:rPr>
        <w:t>а(</w:t>
      </w:r>
      <w:proofErr w:type="gramEnd"/>
      <w:r w:rsidRPr="006844F9">
        <w:rPr>
          <w:sz w:val="24"/>
          <w:szCs w:val="24"/>
        </w:rPr>
        <w:t>общее количество страниц)</w:t>
      </w:r>
    </w:p>
    <w:p w:rsidR="006844F9" w:rsidRPr="006844F9" w:rsidRDefault="006844F9" w:rsidP="00A36294">
      <w:pPr>
        <w:widowControl/>
        <w:numPr>
          <w:ilvl w:val="0"/>
          <w:numId w:val="15"/>
        </w:numPr>
        <w:shd w:val="clear" w:color="auto" w:fill="FFFFFF"/>
        <w:tabs>
          <w:tab w:val="left" w:pos="1134"/>
        </w:tabs>
        <w:jc w:val="both"/>
        <w:rPr>
          <w:sz w:val="24"/>
          <w:szCs w:val="24"/>
        </w:rPr>
      </w:pPr>
      <w:r w:rsidRPr="006844F9">
        <w:rPr>
          <w:sz w:val="24"/>
          <w:szCs w:val="24"/>
        </w:rPr>
        <w:t>в сноске – конкретную страницу или страницы местоположения объекта ссылки в документе.</w:t>
      </w:r>
    </w:p>
    <w:p w:rsidR="006844F9" w:rsidRPr="006844F9" w:rsidRDefault="006844F9" w:rsidP="00A36294">
      <w:pPr>
        <w:widowControl/>
        <w:numPr>
          <w:ilvl w:val="0"/>
          <w:numId w:val="14"/>
        </w:numPr>
        <w:shd w:val="clear" w:color="auto" w:fill="FFFFFF"/>
        <w:tabs>
          <w:tab w:val="left" w:pos="1134"/>
        </w:tabs>
        <w:ind w:left="0" w:firstLine="709"/>
        <w:jc w:val="both"/>
        <w:rPr>
          <w:sz w:val="24"/>
          <w:szCs w:val="24"/>
        </w:rPr>
      </w:pPr>
      <w:r w:rsidRPr="006844F9">
        <w:rPr>
          <w:sz w:val="24"/>
          <w:szCs w:val="24"/>
        </w:rPr>
        <w:t xml:space="preserve">Ссылки составляют как на электронные ресурсы в целом (электронные документы, базы данных, порталы, сайты, </w:t>
      </w:r>
      <w:proofErr w:type="spellStart"/>
      <w:r w:rsidRPr="006844F9">
        <w:rPr>
          <w:sz w:val="24"/>
          <w:szCs w:val="24"/>
        </w:rPr>
        <w:t>веб-страницы</w:t>
      </w:r>
      <w:proofErr w:type="spellEnd"/>
      <w:r w:rsidRPr="006844F9">
        <w:rPr>
          <w:sz w:val="24"/>
          <w:szCs w:val="24"/>
        </w:rPr>
        <w:t xml:space="preserve">, форумы и т. д.), так и на составные части электронных ресурсов (разделы и части электронных документов, порталов, сайтов, </w:t>
      </w:r>
      <w:proofErr w:type="spellStart"/>
      <w:r w:rsidRPr="006844F9">
        <w:rPr>
          <w:sz w:val="24"/>
          <w:szCs w:val="24"/>
        </w:rPr>
        <w:t>веб-страниц</w:t>
      </w:r>
      <w:proofErr w:type="spellEnd"/>
      <w:r w:rsidRPr="006844F9">
        <w:rPr>
          <w:sz w:val="24"/>
          <w:szCs w:val="24"/>
        </w:rPr>
        <w:t>, публикации в электронных сериальных изданиях, сообщения на форумах и т.п.). Для обозначения электронного адреса используют аббревиатуру «URL» (</w:t>
      </w:r>
      <w:proofErr w:type="spellStart"/>
      <w:r w:rsidRPr="006844F9">
        <w:rPr>
          <w:sz w:val="24"/>
          <w:szCs w:val="24"/>
        </w:rPr>
        <w:t>UniformResourceLocator</w:t>
      </w:r>
      <w:proofErr w:type="spellEnd"/>
      <w:r w:rsidRPr="006844F9">
        <w:rPr>
          <w:sz w:val="24"/>
          <w:szCs w:val="24"/>
        </w:rPr>
        <w:t xml:space="preserve"> - унифицированный указатель ресурса).</w:t>
      </w:r>
    </w:p>
    <w:p w:rsidR="006844F9" w:rsidRPr="006844F9" w:rsidRDefault="006844F9" w:rsidP="006844F9">
      <w:pPr>
        <w:widowControl/>
        <w:shd w:val="clear" w:color="auto" w:fill="FFFFFF"/>
        <w:jc w:val="center"/>
        <w:rPr>
          <w:b/>
          <w:bCs/>
          <w:sz w:val="24"/>
          <w:szCs w:val="24"/>
        </w:rPr>
      </w:pPr>
    </w:p>
    <w:p w:rsidR="006844F9" w:rsidRPr="006844F9" w:rsidRDefault="006844F9" w:rsidP="006844F9">
      <w:pPr>
        <w:widowControl/>
        <w:shd w:val="clear" w:color="auto" w:fill="FFFFFF"/>
        <w:jc w:val="center"/>
        <w:rPr>
          <w:b/>
          <w:bCs/>
          <w:sz w:val="24"/>
          <w:szCs w:val="24"/>
        </w:rPr>
      </w:pPr>
      <w:r w:rsidRPr="006844F9">
        <w:rPr>
          <w:b/>
          <w:bCs/>
          <w:sz w:val="24"/>
          <w:szCs w:val="24"/>
        </w:rPr>
        <w:t>Примеры оформления списка использованных источников и ссылок на них</w:t>
      </w:r>
    </w:p>
    <w:p w:rsidR="006844F9" w:rsidRPr="006844F9" w:rsidRDefault="006844F9" w:rsidP="006844F9">
      <w:pPr>
        <w:widowControl/>
        <w:shd w:val="clear" w:color="auto" w:fill="FFFFFF"/>
        <w:spacing w:line="288" w:lineRule="auto"/>
        <w:jc w:val="both"/>
        <w:rPr>
          <w:bCs/>
          <w:sz w:val="24"/>
          <w:szCs w:val="24"/>
        </w:rPr>
      </w:pPr>
    </w:p>
    <w:p w:rsidR="006844F9" w:rsidRPr="006844F9" w:rsidRDefault="006844F9" w:rsidP="006844F9">
      <w:pPr>
        <w:widowControl/>
        <w:jc w:val="both"/>
        <w:rPr>
          <w:b/>
          <w:sz w:val="24"/>
          <w:szCs w:val="24"/>
        </w:rPr>
      </w:pPr>
      <w:r w:rsidRPr="006844F9">
        <w:rPr>
          <w:b/>
          <w:sz w:val="24"/>
          <w:szCs w:val="24"/>
        </w:rPr>
        <w:t>Книга одного автора</w:t>
      </w:r>
    </w:p>
    <w:p w:rsidR="006844F9" w:rsidRPr="006844F9" w:rsidRDefault="006844F9" w:rsidP="006844F9">
      <w:pPr>
        <w:widowControl/>
        <w:jc w:val="both"/>
        <w:rPr>
          <w:i/>
          <w:sz w:val="24"/>
          <w:szCs w:val="24"/>
        </w:rPr>
      </w:pPr>
      <w:r w:rsidRPr="006844F9">
        <w:rPr>
          <w:i/>
          <w:sz w:val="24"/>
          <w:szCs w:val="24"/>
        </w:rPr>
        <w:sym w:font="Wingdings" w:char="F0FC"/>
      </w:r>
      <w:r w:rsidRPr="006844F9">
        <w:rPr>
          <w:i/>
          <w:sz w:val="24"/>
          <w:szCs w:val="24"/>
        </w:rPr>
        <w:t>в списке использованных источников</w:t>
      </w:r>
    </w:p>
    <w:p w:rsidR="006844F9" w:rsidRPr="006844F9" w:rsidRDefault="006844F9" w:rsidP="006844F9">
      <w:pPr>
        <w:widowControl/>
        <w:ind w:left="360"/>
        <w:jc w:val="both"/>
        <w:rPr>
          <w:sz w:val="24"/>
          <w:szCs w:val="24"/>
        </w:rPr>
      </w:pPr>
      <w:r w:rsidRPr="006844F9">
        <w:rPr>
          <w:sz w:val="24"/>
          <w:szCs w:val="24"/>
        </w:rPr>
        <w:t xml:space="preserve">12. Веснин В.Р. Основы менеджмента: учебник. – М.: Институт международного права и экономики. Издательство «Триада Лтд», 1997. – 384 </w:t>
      </w:r>
      <w:proofErr w:type="gramStart"/>
      <w:r w:rsidRPr="006844F9">
        <w:rPr>
          <w:sz w:val="24"/>
          <w:szCs w:val="24"/>
        </w:rPr>
        <w:t>с</w:t>
      </w:r>
      <w:proofErr w:type="gramEnd"/>
      <w:r w:rsidRPr="006844F9">
        <w:rPr>
          <w:sz w:val="24"/>
          <w:szCs w:val="24"/>
        </w:rPr>
        <w:t>.</w:t>
      </w:r>
    </w:p>
    <w:p w:rsidR="006844F9" w:rsidRPr="006844F9" w:rsidRDefault="006844F9" w:rsidP="006844F9">
      <w:pPr>
        <w:widowControl/>
        <w:ind w:left="360"/>
        <w:jc w:val="both"/>
        <w:rPr>
          <w:sz w:val="24"/>
          <w:szCs w:val="24"/>
        </w:rPr>
      </w:pPr>
    </w:p>
    <w:p w:rsidR="006844F9" w:rsidRPr="006844F9" w:rsidRDefault="006844F9" w:rsidP="006844F9">
      <w:pPr>
        <w:widowControl/>
        <w:jc w:val="both"/>
        <w:rPr>
          <w:i/>
          <w:sz w:val="24"/>
          <w:szCs w:val="24"/>
        </w:rPr>
      </w:pPr>
      <w:r w:rsidRPr="006844F9">
        <w:rPr>
          <w:i/>
          <w:sz w:val="24"/>
          <w:szCs w:val="24"/>
        </w:rPr>
        <w:sym w:font="Wingdings" w:char="F0FC"/>
      </w:r>
      <w:r w:rsidRPr="006844F9">
        <w:rPr>
          <w:i/>
          <w:sz w:val="24"/>
          <w:szCs w:val="24"/>
        </w:rPr>
        <w:t>подстрочная ссылка</w:t>
      </w:r>
    </w:p>
    <w:p w:rsidR="006844F9" w:rsidRPr="006844F9" w:rsidRDefault="006844F9" w:rsidP="006844F9">
      <w:pPr>
        <w:widowControl/>
        <w:ind w:left="360"/>
        <w:jc w:val="both"/>
        <w:rPr>
          <w:sz w:val="24"/>
          <w:szCs w:val="24"/>
        </w:rPr>
      </w:pPr>
      <w:r w:rsidRPr="006844F9">
        <w:rPr>
          <w:sz w:val="24"/>
          <w:szCs w:val="24"/>
        </w:rPr>
        <w:t>Веснин В.Р. Основы менеджмента: учебник. – М.: Институт международного права и экономики. Издательство «Триада Лтд», 1997. – С. 183.</w:t>
      </w:r>
    </w:p>
    <w:p w:rsidR="006844F9" w:rsidRPr="006844F9" w:rsidRDefault="006844F9" w:rsidP="006844F9">
      <w:pPr>
        <w:widowControl/>
        <w:jc w:val="both"/>
        <w:rPr>
          <w:i/>
          <w:sz w:val="24"/>
          <w:szCs w:val="24"/>
        </w:rPr>
      </w:pPr>
      <w:r w:rsidRPr="006844F9">
        <w:rPr>
          <w:i/>
          <w:sz w:val="24"/>
          <w:szCs w:val="24"/>
        </w:rPr>
        <w:sym w:font="Wingdings" w:char="F0FC"/>
      </w:r>
      <w:r w:rsidRPr="006844F9">
        <w:rPr>
          <w:i/>
          <w:sz w:val="24"/>
          <w:szCs w:val="24"/>
        </w:rPr>
        <w:t>ссылка в тексте</w:t>
      </w:r>
    </w:p>
    <w:p w:rsidR="006844F9" w:rsidRPr="006844F9" w:rsidRDefault="006844F9" w:rsidP="006844F9">
      <w:pPr>
        <w:widowControl/>
        <w:ind w:left="360"/>
        <w:jc w:val="both"/>
        <w:rPr>
          <w:sz w:val="24"/>
          <w:szCs w:val="24"/>
        </w:rPr>
      </w:pPr>
      <w:r w:rsidRPr="006844F9">
        <w:rPr>
          <w:sz w:val="24"/>
          <w:szCs w:val="24"/>
        </w:rPr>
        <w:t>[12, с. 183] или (12, с.183)</w:t>
      </w:r>
    </w:p>
    <w:p w:rsidR="006844F9" w:rsidRPr="006844F9" w:rsidRDefault="006844F9" w:rsidP="006844F9">
      <w:pPr>
        <w:widowControl/>
        <w:jc w:val="both"/>
        <w:rPr>
          <w:b/>
          <w:sz w:val="24"/>
          <w:szCs w:val="24"/>
        </w:rPr>
      </w:pPr>
    </w:p>
    <w:p w:rsidR="006844F9" w:rsidRPr="006844F9" w:rsidRDefault="006844F9" w:rsidP="006844F9">
      <w:pPr>
        <w:widowControl/>
        <w:jc w:val="both"/>
        <w:rPr>
          <w:b/>
          <w:sz w:val="24"/>
          <w:szCs w:val="24"/>
        </w:rPr>
      </w:pPr>
      <w:r w:rsidRPr="006844F9">
        <w:rPr>
          <w:b/>
          <w:sz w:val="24"/>
          <w:szCs w:val="24"/>
        </w:rPr>
        <w:t>Книга двух авторов</w:t>
      </w:r>
    </w:p>
    <w:p w:rsidR="006844F9" w:rsidRPr="006844F9" w:rsidRDefault="006844F9" w:rsidP="006844F9">
      <w:pPr>
        <w:widowControl/>
        <w:jc w:val="both"/>
        <w:rPr>
          <w:i/>
          <w:sz w:val="24"/>
          <w:szCs w:val="24"/>
        </w:rPr>
      </w:pPr>
      <w:r w:rsidRPr="006844F9">
        <w:rPr>
          <w:i/>
          <w:sz w:val="24"/>
          <w:szCs w:val="24"/>
        </w:rPr>
        <w:sym w:font="Wingdings" w:char="F0FC"/>
      </w:r>
      <w:r w:rsidRPr="006844F9">
        <w:rPr>
          <w:i/>
          <w:sz w:val="24"/>
          <w:szCs w:val="24"/>
        </w:rPr>
        <w:t>в списке использованных источников</w:t>
      </w:r>
    </w:p>
    <w:p w:rsidR="006844F9" w:rsidRPr="006844F9" w:rsidRDefault="006844F9" w:rsidP="006844F9">
      <w:pPr>
        <w:widowControl/>
        <w:ind w:left="360"/>
        <w:jc w:val="both"/>
        <w:rPr>
          <w:sz w:val="24"/>
          <w:szCs w:val="24"/>
        </w:rPr>
      </w:pPr>
      <w:r w:rsidRPr="006844F9">
        <w:rPr>
          <w:sz w:val="24"/>
          <w:szCs w:val="24"/>
        </w:rPr>
        <w:t xml:space="preserve">15.Виханский О.С. Менеджмент: учебник / </w:t>
      </w:r>
      <w:proofErr w:type="spellStart"/>
      <w:r w:rsidRPr="006844F9">
        <w:rPr>
          <w:sz w:val="24"/>
          <w:szCs w:val="24"/>
        </w:rPr>
        <w:t>Виханский</w:t>
      </w:r>
      <w:proofErr w:type="spellEnd"/>
      <w:r w:rsidRPr="006844F9">
        <w:rPr>
          <w:sz w:val="24"/>
          <w:szCs w:val="24"/>
        </w:rPr>
        <w:t xml:space="preserve"> О.С., Наумов А.И. – М.: </w:t>
      </w:r>
      <w:proofErr w:type="spellStart"/>
      <w:r w:rsidRPr="006844F9">
        <w:rPr>
          <w:sz w:val="24"/>
          <w:szCs w:val="24"/>
        </w:rPr>
        <w:t>Экономистъ</w:t>
      </w:r>
      <w:proofErr w:type="spellEnd"/>
      <w:r w:rsidRPr="006844F9">
        <w:rPr>
          <w:sz w:val="24"/>
          <w:szCs w:val="24"/>
        </w:rPr>
        <w:t xml:space="preserve">, 2004. – 288 </w:t>
      </w:r>
      <w:proofErr w:type="gramStart"/>
      <w:r w:rsidRPr="006844F9">
        <w:rPr>
          <w:sz w:val="24"/>
          <w:szCs w:val="24"/>
        </w:rPr>
        <w:t>с</w:t>
      </w:r>
      <w:proofErr w:type="gramEnd"/>
      <w:r w:rsidRPr="006844F9">
        <w:rPr>
          <w:sz w:val="24"/>
          <w:szCs w:val="24"/>
        </w:rPr>
        <w:t>.</w:t>
      </w:r>
    </w:p>
    <w:p w:rsidR="006844F9" w:rsidRPr="006844F9" w:rsidRDefault="006844F9" w:rsidP="006844F9">
      <w:pPr>
        <w:widowControl/>
        <w:jc w:val="both"/>
        <w:rPr>
          <w:i/>
          <w:sz w:val="24"/>
          <w:szCs w:val="24"/>
        </w:rPr>
      </w:pPr>
      <w:r w:rsidRPr="006844F9">
        <w:rPr>
          <w:i/>
          <w:sz w:val="24"/>
          <w:szCs w:val="24"/>
        </w:rPr>
        <w:sym w:font="Wingdings" w:char="F0FC"/>
      </w:r>
      <w:r w:rsidRPr="006844F9">
        <w:rPr>
          <w:i/>
          <w:sz w:val="24"/>
          <w:szCs w:val="24"/>
        </w:rPr>
        <w:t>подстрочная ссылка</w:t>
      </w:r>
    </w:p>
    <w:p w:rsidR="006844F9" w:rsidRPr="006844F9" w:rsidRDefault="006844F9" w:rsidP="006844F9">
      <w:pPr>
        <w:widowControl/>
        <w:ind w:left="360"/>
        <w:jc w:val="both"/>
        <w:rPr>
          <w:sz w:val="24"/>
          <w:szCs w:val="24"/>
        </w:rPr>
      </w:pPr>
      <w:proofErr w:type="spellStart"/>
      <w:r w:rsidRPr="006844F9">
        <w:rPr>
          <w:sz w:val="24"/>
          <w:szCs w:val="24"/>
        </w:rPr>
        <w:t>Виханский</w:t>
      </w:r>
      <w:proofErr w:type="spellEnd"/>
      <w:r w:rsidRPr="006844F9">
        <w:rPr>
          <w:sz w:val="24"/>
          <w:szCs w:val="24"/>
        </w:rPr>
        <w:t xml:space="preserve"> О.С. Менеджмент: учебник – М.: </w:t>
      </w:r>
      <w:proofErr w:type="spellStart"/>
      <w:r w:rsidRPr="006844F9">
        <w:rPr>
          <w:sz w:val="24"/>
          <w:szCs w:val="24"/>
        </w:rPr>
        <w:t>Экономистъ</w:t>
      </w:r>
      <w:proofErr w:type="spellEnd"/>
      <w:r w:rsidRPr="006844F9">
        <w:rPr>
          <w:sz w:val="24"/>
          <w:szCs w:val="24"/>
        </w:rPr>
        <w:t>, 2004. – С. 167.</w:t>
      </w:r>
    </w:p>
    <w:p w:rsidR="006844F9" w:rsidRPr="006844F9" w:rsidRDefault="006844F9" w:rsidP="006844F9">
      <w:pPr>
        <w:widowControl/>
        <w:jc w:val="both"/>
        <w:rPr>
          <w:i/>
          <w:sz w:val="24"/>
          <w:szCs w:val="24"/>
        </w:rPr>
      </w:pPr>
      <w:r w:rsidRPr="006844F9">
        <w:rPr>
          <w:i/>
          <w:sz w:val="24"/>
          <w:szCs w:val="24"/>
        </w:rPr>
        <w:sym w:font="Wingdings" w:char="F0FC"/>
      </w:r>
      <w:r w:rsidRPr="006844F9">
        <w:rPr>
          <w:i/>
          <w:sz w:val="24"/>
          <w:szCs w:val="24"/>
        </w:rPr>
        <w:t>ссылка в тексте</w:t>
      </w:r>
    </w:p>
    <w:p w:rsidR="006844F9" w:rsidRPr="006844F9" w:rsidRDefault="006844F9" w:rsidP="006844F9">
      <w:pPr>
        <w:widowControl/>
        <w:ind w:left="360"/>
        <w:jc w:val="both"/>
        <w:rPr>
          <w:sz w:val="24"/>
          <w:szCs w:val="24"/>
        </w:rPr>
      </w:pPr>
      <w:r w:rsidRPr="006844F9">
        <w:rPr>
          <w:sz w:val="24"/>
          <w:szCs w:val="24"/>
        </w:rPr>
        <w:t>[15, с. 163] или (15, с.167)</w:t>
      </w:r>
    </w:p>
    <w:p w:rsidR="006844F9" w:rsidRPr="006844F9" w:rsidRDefault="006844F9" w:rsidP="006844F9">
      <w:pPr>
        <w:widowControl/>
        <w:jc w:val="both"/>
        <w:rPr>
          <w:b/>
          <w:sz w:val="24"/>
          <w:szCs w:val="24"/>
        </w:rPr>
      </w:pPr>
    </w:p>
    <w:p w:rsidR="006844F9" w:rsidRPr="006844F9" w:rsidRDefault="006844F9" w:rsidP="006844F9">
      <w:pPr>
        <w:widowControl/>
        <w:jc w:val="both"/>
        <w:rPr>
          <w:b/>
          <w:sz w:val="24"/>
          <w:szCs w:val="24"/>
        </w:rPr>
      </w:pPr>
      <w:r w:rsidRPr="006844F9">
        <w:rPr>
          <w:b/>
          <w:sz w:val="24"/>
          <w:szCs w:val="24"/>
        </w:rPr>
        <w:t>Книга трех авторов</w:t>
      </w:r>
    </w:p>
    <w:p w:rsidR="006844F9" w:rsidRPr="006844F9" w:rsidRDefault="006844F9" w:rsidP="006844F9">
      <w:pPr>
        <w:widowControl/>
        <w:jc w:val="both"/>
        <w:rPr>
          <w:i/>
          <w:sz w:val="24"/>
          <w:szCs w:val="24"/>
        </w:rPr>
      </w:pPr>
      <w:r w:rsidRPr="006844F9">
        <w:rPr>
          <w:i/>
          <w:sz w:val="24"/>
          <w:szCs w:val="24"/>
        </w:rPr>
        <w:sym w:font="Wingdings" w:char="F0FC"/>
      </w:r>
      <w:r w:rsidRPr="006844F9">
        <w:rPr>
          <w:i/>
          <w:sz w:val="24"/>
          <w:szCs w:val="24"/>
        </w:rPr>
        <w:t>в списке использованных источников</w:t>
      </w:r>
    </w:p>
    <w:p w:rsidR="006844F9" w:rsidRPr="006844F9" w:rsidRDefault="006844F9" w:rsidP="006844F9">
      <w:pPr>
        <w:widowControl/>
        <w:ind w:left="360"/>
        <w:jc w:val="both"/>
        <w:rPr>
          <w:sz w:val="24"/>
          <w:szCs w:val="24"/>
        </w:rPr>
      </w:pPr>
      <w:r w:rsidRPr="006844F9">
        <w:rPr>
          <w:sz w:val="24"/>
          <w:szCs w:val="24"/>
        </w:rPr>
        <w:t xml:space="preserve">25.Мескон М.Х. Основы менеджмента: пер. с англ. / </w:t>
      </w:r>
      <w:proofErr w:type="spellStart"/>
      <w:r w:rsidRPr="006844F9">
        <w:rPr>
          <w:sz w:val="24"/>
          <w:szCs w:val="24"/>
        </w:rPr>
        <w:t>Мескон</w:t>
      </w:r>
      <w:proofErr w:type="spellEnd"/>
      <w:r w:rsidRPr="006844F9">
        <w:rPr>
          <w:sz w:val="24"/>
          <w:szCs w:val="24"/>
        </w:rPr>
        <w:t xml:space="preserve"> М.Х., Альберт М., </w:t>
      </w:r>
      <w:proofErr w:type="spellStart"/>
      <w:r w:rsidRPr="006844F9">
        <w:rPr>
          <w:sz w:val="24"/>
          <w:szCs w:val="24"/>
        </w:rPr>
        <w:t>Хедоури</w:t>
      </w:r>
      <w:proofErr w:type="spellEnd"/>
      <w:r w:rsidRPr="006844F9">
        <w:rPr>
          <w:sz w:val="24"/>
          <w:szCs w:val="24"/>
        </w:rPr>
        <w:t xml:space="preserve"> Ф. – М.: Дело, 2005. – 720 </w:t>
      </w:r>
      <w:proofErr w:type="gramStart"/>
      <w:r w:rsidRPr="006844F9">
        <w:rPr>
          <w:sz w:val="24"/>
          <w:szCs w:val="24"/>
        </w:rPr>
        <w:t>с</w:t>
      </w:r>
      <w:proofErr w:type="gramEnd"/>
      <w:r w:rsidRPr="006844F9">
        <w:rPr>
          <w:sz w:val="24"/>
          <w:szCs w:val="24"/>
        </w:rPr>
        <w:t>.</w:t>
      </w:r>
    </w:p>
    <w:p w:rsidR="006844F9" w:rsidRPr="006844F9" w:rsidRDefault="006844F9" w:rsidP="006844F9">
      <w:pPr>
        <w:widowControl/>
        <w:jc w:val="both"/>
        <w:rPr>
          <w:i/>
          <w:sz w:val="24"/>
          <w:szCs w:val="24"/>
        </w:rPr>
      </w:pPr>
      <w:r w:rsidRPr="006844F9">
        <w:rPr>
          <w:i/>
          <w:sz w:val="24"/>
          <w:szCs w:val="24"/>
        </w:rPr>
        <w:sym w:font="Wingdings" w:char="F0FC"/>
      </w:r>
      <w:r w:rsidRPr="006844F9">
        <w:rPr>
          <w:i/>
          <w:sz w:val="24"/>
          <w:szCs w:val="24"/>
        </w:rPr>
        <w:t>подстрочная ссылка</w:t>
      </w:r>
    </w:p>
    <w:p w:rsidR="006844F9" w:rsidRPr="006844F9" w:rsidRDefault="006844F9" w:rsidP="006844F9">
      <w:pPr>
        <w:widowControl/>
        <w:ind w:left="360"/>
        <w:jc w:val="both"/>
        <w:rPr>
          <w:sz w:val="24"/>
          <w:szCs w:val="24"/>
        </w:rPr>
      </w:pPr>
      <w:proofErr w:type="spellStart"/>
      <w:r w:rsidRPr="006844F9">
        <w:rPr>
          <w:sz w:val="24"/>
          <w:szCs w:val="24"/>
        </w:rPr>
        <w:t>Мескон</w:t>
      </w:r>
      <w:proofErr w:type="spellEnd"/>
      <w:r w:rsidRPr="006844F9">
        <w:rPr>
          <w:sz w:val="24"/>
          <w:szCs w:val="24"/>
        </w:rPr>
        <w:t xml:space="preserve"> М.Х. Основы менеджмента: пер. с англ. – М.: Дело, 2005. – С. 523.</w:t>
      </w:r>
    </w:p>
    <w:p w:rsidR="006844F9" w:rsidRPr="006844F9" w:rsidRDefault="006844F9" w:rsidP="006844F9">
      <w:pPr>
        <w:widowControl/>
        <w:jc w:val="both"/>
        <w:rPr>
          <w:i/>
          <w:sz w:val="24"/>
          <w:szCs w:val="24"/>
        </w:rPr>
      </w:pPr>
      <w:r w:rsidRPr="006844F9">
        <w:rPr>
          <w:i/>
          <w:sz w:val="24"/>
          <w:szCs w:val="24"/>
        </w:rPr>
        <w:sym w:font="Wingdings" w:char="F0FC"/>
      </w:r>
      <w:r w:rsidRPr="006844F9">
        <w:rPr>
          <w:i/>
          <w:sz w:val="24"/>
          <w:szCs w:val="24"/>
        </w:rPr>
        <w:t>ссылка в тексте</w:t>
      </w:r>
    </w:p>
    <w:p w:rsidR="006844F9" w:rsidRPr="006844F9" w:rsidRDefault="006844F9" w:rsidP="006844F9">
      <w:pPr>
        <w:widowControl/>
        <w:ind w:left="360"/>
        <w:jc w:val="both"/>
        <w:rPr>
          <w:sz w:val="24"/>
          <w:szCs w:val="24"/>
        </w:rPr>
      </w:pPr>
      <w:r w:rsidRPr="006844F9">
        <w:rPr>
          <w:sz w:val="24"/>
          <w:szCs w:val="24"/>
        </w:rPr>
        <w:t>[25, с. 523] или (25, с. 523)</w:t>
      </w:r>
    </w:p>
    <w:p w:rsidR="006844F9" w:rsidRPr="006844F9" w:rsidRDefault="006844F9" w:rsidP="006844F9">
      <w:pPr>
        <w:widowControl/>
        <w:jc w:val="both"/>
        <w:rPr>
          <w:b/>
          <w:sz w:val="24"/>
          <w:szCs w:val="24"/>
        </w:rPr>
      </w:pPr>
    </w:p>
    <w:p w:rsidR="006844F9" w:rsidRPr="006844F9" w:rsidRDefault="006844F9" w:rsidP="006844F9">
      <w:pPr>
        <w:widowControl/>
        <w:jc w:val="both"/>
        <w:rPr>
          <w:b/>
          <w:sz w:val="24"/>
          <w:szCs w:val="24"/>
        </w:rPr>
      </w:pPr>
      <w:r w:rsidRPr="006844F9">
        <w:rPr>
          <w:b/>
          <w:sz w:val="24"/>
          <w:szCs w:val="24"/>
        </w:rPr>
        <w:t>Книга четырех и более авторов</w:t>
      </w:r>
    </w:p>
    <w:p w:rsidR="006844F9" w:rsidRPr="006844F9" w:rsidRDefault="006844F9" w:rsidP="006844F9">
      <w:pPr>
        <w:widowControl/>
        <w:jc w:val="both"/>
        <w:rPr>
          <w:i/>
          <w:sz w:val="24"/>
          <w:szCs w:val="24"/>
        </w:rPr>
      </w:pPr>
      <w:r w:rsidRPr="006844F9">
        <w:rPr>
          <w:i/>
          <w:sz w:val="24"/>
          <w:szCs w:val="24"/>
        </w:rPr>
        <w:sym w:font="Wingdings" w:char="F0FC"/>
      </w:r>
      <w:r w:rsidRPr="006844F9">
        <w:rPr>
          <w:i/>
          <w:sz w:val="24"/>
          <w:szCs w:val="24"/>
        </w:rPr>
        <w:t>в списке использованных источников</w:t>
      </w:r>
    </w:p>
    <w:p w:rsidR="006844F9" w:rsidRPr="006844F9" w:rsidRDefault="006844F9" w:rsidP="006844F9">
      <w:pPr>
        <w:widowControl/>
        <w:ind w:left="360"/>
        <w:jc w:val="both"/>
        <w:rPr>
          <w:sz w:val="24"/>
          <w:szCs w:val="24"/>
        </w:rPr>
      </w:pPr>
      <w:r w:rsidRPr="006844F9">
        <w:rPr>
          <w:sz w:val="24"/>
          <w:szCs w:val="24"/>
        </w:rPr>
        <w:t xml:space="preserve">32.Одегов Ю.Г. Мотивация персонала: учебное пособие / </w:t>
      </w:r>
      <w:proofErr w:type="spellStart"/>
      <w:r w:rsidRPr="006844F9">
        <w:rPr>
          <w:sz w:val="24"/>
          <w:szCs w:val="24"/>
        </w:rPr>
        <w:t>Одегов</w:t>
      </w:r>
      <w:proofErr w:type="spellEnd"/>
      <w:r w:rsidRPr="006844F9">
        <w:rPr>
          <w:sz w:val="24"/>
          <w:szCs w:val="24"/>
        </w:rPr>
        <w:t xml:space="preserve"> Ю.Г., Руденко Г.Г. и др. – М.: Издательство «Альфа-Пресс», 2010. – 640 </w:t>
      </w:r>
      <w:proofErr w:type="gramStart"/>
      <w:r w:rsidRPr="006844F9">
        <w:rPr>
          <w:sz w:val="24"/>
          <w:szCs w:val="24"/>
        </w:rPr>
        <w:t>с</w:t>
      </w:r>
      <w:proofErr w:type="gramEnd"/>
      <w:r w:rsidRPr="006844F9">
        <w:rPr>
          <w:sz w:val="24"/>
          <w:szCs w:val="24"/>
        </w:rPr>
        <w:t>.</w:t>
      </w:r>
    </w:p>
    <w:p w:rsidR="006844F9" w:rsidRPr="006844F9" w:rsidRDefault="006844F9" w:rsidP="006844F9">
      <w:pPr>
        <w:widowControl/>
        <w:jc w:val="both"/>
        <w:rPr>
          <w:i/>
          <w:sz w:val="24"/>
          <w:szCs w:val="24"/>
        </w:rPr>
      </w:pPr>
      <w:r w:rsidRPr="006844F9">
        <w:rPr>
          <w:i/>
          <w:sz w:val="24"/>
          <w:szCs w:val="24"/>
        </w:rPr>
        <w:sym w:font="Wingdings" w:char="F0FC"/>
      </w:r>
      <w:r w:rsidRPr="006844F9">
        <w:rPr>
          <w:i/>
          <w:sz w:val="24"/>
          <w:szCs w:val="24"/>
        </w:rPr>
        <w:t>подстрочная ссылка</w:t>
      </w:r>
    </w:p>
    <w:p w:rsidR="006844F9" w:rsidRPr="006844F9" w:rsidRDefault="006844F9" w:rsidP="006844F9">
      <w:pPr>
        <w:widowControl/>
        <w:ind w:left="360"/>
        <w:jc w:val="both"/>
        <w:rPr>
          <w:sz w:val="24"/>
          <w:szCs w:val="24"/>
        </w:rPr>
      </w:pPr>
      <w:proofErr w:type="spellStart"/>
      <w:r w:rsidRPr="006844F9">
        <w:rPr>
          <w:sz w:val="24"/>
          <w:szCs w:val="24"/>
        </w:rPr>
        <w:t>Одегов</w:t>
      </w:r>
      <w:proofErr w:type="spellEnd"/>
      <w:r w:rsidRPr="006844F9">
        <w:rPr>
          <w:sz w:val="24"/>
          <w:szCs w:val="24"/>
        </w:rPr>
        <w:t xml:space="preserve"> Ю.Г. Мотивация персонала: учебное пособие – М.: Издательство «Альфа-Пресс», 2010. – С. 222.</w:t>
      </w:r>
    </w:p>
    <w:p w:rsidR="006844F9" w:rsidRPr="006844F9" w:rsidRDefault="006844F9" w:rsidP="006844F9">
      <w:pPr>
        <w:widowControl/>
        <w:jc w:val="both"/>
        <w:rPr>
          <w:i/>
          <w:sz w:val="24"/>
          <w:szCs w:val="24"/>
        </w:rPr>
      </w:pPr>
      <w:r w:rsidRPr="006844F9">
        <w:rPr>
          <w:i/>
          <w:sz w:val="24"/>
          <w:szCs w:val="24"/>
        </w:rPr>
        <w:sym w:font="Wingdings" w:char="F0FC"/>
      </w:r>
      <w:r w:rsidRPr="006844F9">
        <w:rPr>
          <w:i/>
          <w:sz w:val="24"/>
          <w:szCs w:val="24"/>
        </w:rPr>
        <w:t>ссылка в тексте</w:t>
      </w:r>
    </w:p>
    <w:p w:rsidR="006844F9" w:rsidRPr="006844F9" w:rsidRDefault="006844F9" w:rsidP="006844F9">
      <w:pPr>
        <w:widowControl/>
        <w:ind w:left="360"/>
        <w:jc w:val="both"/>
        <w:rPr>
          <w:sz w:val="24"/>
          <w:szCs w:val="24"/>
        </w:rPr>
      </w:pPr>
      <w:r w:rsidRPr="006844F9">
        <w:rPr>
          <w:sz w:val="24"/>
          <w:szCs w:val="24"/>
        </w:rPr>
        <w:t>[32, с. 222] или (32, с. 222)</w:t>
      </w:r>
    </w:p>
    <w:p w:rsidR="006844F9" w:rsidRPr="006844F9" w:rsidRDefault="006844F9" w:rsidP="006844F9">
      <w:pPr>
        <w:widowControl/>
        <w:jc w:val="both"/>
        <w:rPr>
          <w:b/>
          <w:sz w:val="24"/>
          <w:szCs w:val="24"/>
        </w:rPr>
      </w:pPr>
    </w:p>
    <w:p w:rsidR="006844F9" w:rsidRPr="006844F9" w:rsidRDefault="006844F9" w:rsidP="006844F9">
      <w:pPr>
        <w:widowControl/>
        <w:jc w:val="both"/>
        <w:rPr>
          <w:b/>
          <w:sz w:val="24"/>
          <w:szCs w:val="24"/>
        </w:rPr>
      </w:pPr>
      <w:r w:rsidRPr="006844F9">
        <w:rPr>
          <w:b/>
          <w:sz w:val="24"/>
          <w:szCs w:val="24"/>
        </w:rPr>
        <w:t>Книга под редакцией</w:t>
      </w:r>
    </w:p>
    <w:p w:rsidR="006844F9" w:rsidRPr="006844F9" w:rsidRDefault="006844F9" w:rsidP="006844F9">
      <w:pPr>
        <w:widowControl/>
        <w:jc w:val="both"/>
        <w:rPr>
          <w:i/>
          <w:sz w:val="24"/>
          <w:szCs w:val="24"/>
        </w:rPr>
      </w:pPr>
      <w:r w:rsidRPr="006844F9">
        <w:rPr>
          <w:i/>
          <w:sz w:val="24"/>
          <w:szCs w:val="24"/>
        </w:rPr>
        <w:sym w:font="Wingdings" w:char="F0FC"/>
      </w:r>
      <w:r w:rsidRPr="006844F9">
        <w:rPr>
          <w:i/>
          <w:sz w:val="24"/>
          <w:szCs w:val="24"/>
        </w:rPr>
        <w:t>в списке использованных источников</w:t>
      </w:r>
    </w:p>
    <w:p w:rsidR="006844F9" w:rsidRPr="006844F9" w:rsidRDefault="006844F9" w:rsidP="006844F9">
      <w:pPr>
        <w:widowControl/>
        <w:ind w:left="360"/>
        <w:jc w:val="both"/>
        <w:rPr>
          <w:sz w:val="24"/>
          <w:szCs w:val="24"/>
        </w:rPr>
      </w:pPr>
      <w:r w:rsidRPr="006844F9">
        <w:rPr>
          <w:sz w:val="24"/>
          <w:szCs w:val="24"/>
        </w:rPr>
        <w:t xml:space="preserve">44. Управление персоналом организации: учебник / Под ред. </w:t>
      </w:r>
      <w:proofErr w:type="spellStart"/>
      <w:r w:rsidRPr="006844F9">
        <w:rPr>
          <w:sz w:val="24"/>
          <w:szCs w:val="24"/>
        </w:rPr>
        <w:t>А.Я.Кибанова</w:t>
      </w:r>
      <w:proofErr w:type="spellEnd"/>
      <w:r w:rsidRPr="006844F9">
        <w:rPr>
          <w:sz w:val="24"/>
          <w:szCs w:val="24"/>
        </w:rPr>
        <w:t xml:space="preserve"> –3-е изд., доп. и </w:t>
      </w:r>
      <w:proofErr w:type="spellStart"/>
      <w:r w:rsidRPr="006844F9">
        <w:rPr>
          <w:sz w:val="24"/>
          <w:szCs w:val="24"/>
        </w:rPr>
        <w:t>перераб</w:t>
      </w:r>
      <w:proofErr w:type="spellEnd"/>
      <w:r w:rsidRPr="006844F9">
        <w:rPr>
          <w:sz w:val="24"/>
          <w:szCs w:val="24"/>
        </w:rPr>
        <w:t xml:space="preserve">. </w:t>
      </w:r>
      <w:proofErr w:type="gramStart"/>
      <w:r w:rsidRPr="006844F9">
        <w:rPr>
          <w:sz w:val="24"/>
          <w:szCs w:val="24"/>
        </w:rPr>
        <w:t>-М</w:t>
      </w:r>
      <w:proofErr w:type="gramEnd"/>
      <w:r w:rsidRPr="006844F9">
        <w:rPr>
          <w:sz w:val="24"/>
          <w:szCs w:val="24"/>
        </w:rPr>
        <w:t>.: ИНФРА-М, 2008. – 638 с.</w:t>
      </w:r>
    </w:p>
    <w:p w:rsidR="006844F9" w:rsidRPr="006844F9" w:rsidRDefault="006844F9" w:rsidP="006844F9">
      <w:pPr>
        <w:widowControl/>
        <w:jc w:val="both"/>
        <w:rPr>
          <w:i/>
          <w:sz w:val="24"/>
          <w:szCs w:val="24"/>
        </w:rPr>
      </w:pPr>
      <w:r w:rsidRPr="006844F9">
        <w:rPr>
          <w:i/>
          <w:sz w:val="24"/>
          <w:szCs w:val="24"/>
        </w:rPr>
        <w:sym w:font="Wingdings" w:char="F0FC"/>
      </w:r>
      <w:r w:rsidRPr="006844F9">
        <w:rPr>
          <w:i/>
          <w:sz w:val="24"/>
          <w:szCs w:val="24"/>
        </w:rPr>
        <w:t>подстрочная ссылка</w:t>
      </w:r>
    </w:p>
    <w:p w:rsidR="006844F9" w:rsidRPr="006844F9" w:rsidRDefault="006844F9" w:rsidP="006844F9">
      <w:pPr>
        <w:widowControl/>
        <w:ind w:left="360"/>
        <w:jc w:val="both"/>
        <w:rPr>
          <w:sz w:val="24"/>
          <w:szCs w:val="24"/>
        </w:rPr>
      </w:pPr>
      <w:r w:rsidRPr="006844F9">
        <w:rPr>
          <w:sz w:val="24"/>
          <w:szCs w:val="24"/>
        </w:rPr>
        <w:t>Управление персоналом организации: учебник</w:t>
      </w:r>
      <w:proofErr w:type="gramStart"/>
      <w:r w:rsidRPr="006844F9">
        <w:rPr>
          <w:sz w:val="24"/>
          <w:szCs w:val="24"/>
        </w:rPr>
        <w:t xml:space="preserve"> / П</w:t>
      </w:r>
      <w:proofErr w:type="gramEnd"/>
      <w:r w:rsidRPr="006844F9">
        <w:rPr>
          <w:sz w:val="24"/>
          <w:szCs w:val="24"/>
        </w:rPr>
        <w:t xml:space="preserve">од ред. </w:t>
      </w:r>
      <w:proofErr w:type="spellStart"/>
      <w:r w:rsidRPr="006844F9">
        <w:rPr>
          <w:sz w:val="24"/>
          <w:szCs w:val="24"/>
        </w:rPr>
        <w:t>А.Я.Кибанова</w:t>
      </w:r>
      <w:proofErr w:type="spellEnd"/>
      <w:r w:rsidRPr="006844F9">
        <w:rPr>
          <w:sz w:val="24"/>
          <w:szCs w:val="24"/>
        </w:rPr>
        <w:t xml:space="preserve"> - М.: ИНФРА-М, 2008. – С. 118.</w:t>
      </w:r>
    </w:p>
    <w:p w:rsidR="006844F9" w:rsidRPr="006844F9" w:rsidRDefault="006844F9" w:rsidP="006844F9">
      <w:pPr>
        <w:widowControl/>
        <w:jc w:val="both"/>
        <w:rPr>
          <w:i/>
          <w:sz w:val="24"/>
          <w:szCs w:val="24"/>
        </w:rPr>
      </w:pPr>
      <w:r w:rsidRPr="006844F9">
        <w:rPr>
          <w:i/>
          <w:sz w:val="24"/>
          <w:szCs w:val="24"/>
        </w:rPr>
        <w:sym w:font="Wingdings" w:char="F0FC"/>
      </w:r>
      <w:r w:rsidRPr="006844F9">
        <w:rPr>
          <w:i/>
          <w:sz w:val="24"/>
          <w:szCs w:val="24"/>
        </w:rPr>
        <w:t>ссылка в тексте</w:t>
      </w:r>
    </w:p>
    <w:p w:rsidR="006844F9" w:rsidRPr="006844F9" w:rsidRDefault="006844F9" w:rsidP="006844F9">
      <w:pPr>
        <w:widowControl/>
        <w:ind w:left="360"/>
        <w:jc w:val="both"/>
        <w:rPr>
          <w:sz w:val="24"/>
          <w:szCs w:val="24"/>
        </w:rPr>
      </w:pPr>
      <w:r w:rsidRPr="006844F9">
        <w:rPr>
          <w:sz w:val="24"/>
          <w:szCs w:val="24"/>
        </w:rPr>
        <w:t>[44, с. 118] или (44, с. 118)</w:t>
      </w:r>
    </w:p>
    <w:p w:rsidR="006844F9" w:rsidRPr="006844F9" w:rsidRDefault="006844F9" w:rsidP="006844F9">
      <w:pPr>
        <w:widowControl/>
        <w:jc w:val="both"/>
        <w:rPr>
          <w:b/>
          <w:sz w:val="24"/>
          <w:szCs w:val="24"/>
        </w:rPr>
      </w:pPr>
    </w:p>
    <w:p w:rsidR="006844F9" w:rsidRPr="006844F9" w:rsidRDefault="006844F9" w:rsidP="006844F9">
      <w:pPr>
        <w:widowControl/>
        <w:jc w:val="both"/>
        <w:rPr>
          <w:b/>
          <w:sz w:val="24"/>
          <w:szCs w:val="24"/>
        </w:rPr>
      </w:pPr>
      <w:r w:rsidRPr="006844F9">
        <w:rPr>
          <w:b/>
          <w:sz w:val="24"/>
          <w:szCs w:val="24"/>
        </w:rPr>
        <w:t>Материалы конференций, совещаний, семинаров</w:t>
      </w:r>
    </w:p>
    <w:p w:rsidR="006844F9" w:rsidRPr="006844F9" w:rsidRDefault="006844F9" w:rsidP="006844F9">
      <w:pPr>
        <w:widowControl/>
        <w:jc w:val="both"/>
        <w:rPr>
          <w:i/>
          <w:sz w:val="24"/>
          <w:szCs w:val="24"/>
        </w:rPr>
      </w:pPr>
      <w:r w:rsidRPr="006844F9">
        <w:rPr>
          <w:i/>
          <w:sz w:val="24"/>
          <w:szCs w:val="24"/>
        </w:rPr>
        <w:sym w:font="Wingdings" w:char="F0FC"/>
      </w:r>
      <w:r w:rsidRPr="006844F9">
        <w:rPr>
          <w:i/>
          <w:sz w:val="24"/>
          <w:szCs w:val="24"/>
        </w:rPr>
        <w:t>в списке использованных источников</w:t>
      </w:r>
    </w:p>
    <w:p w:rsidR="006844F9" w:rsidRPr="006844F9" w:rsidRDefault="006844F9" w:rsidP="006844F9">
      <w:pPr>
        <w:widowControl/>
        <w:ind w:left="360"/>
        <w:jc w:val="both"/>
        <w:rPr>
          <w:sz w:val="24"/>
          <w:szCs w:val="24"/>
        </w:rPr>
      </w:pPr>
      <w:r w:rsidRPr="006844F9">
        <w:rPr>
          <w:sz w:val="24"/>
          <w:szCs w:val="24"/>
        </w:rPr>
        <w:t xml:space="preserve">4.Дымченко О.В. Подходы к определению эффективности управленческого труда // Актуальные вопросы современной науки: сборник научных трудов / Под </w:t>
      </w:r>
      <w:proofErr w:type="spellStart"/>
      <w:r w:rsidRPr="006844F9">
        <w:rPr>
          <w:sz w:val="24"/>
          <w:szCs w:val="24"/>
        </w:rPr>
        <w:t>общ</w:t>
      </w:r>
      <w:proofErr w:type="gramStart"/>
      <w:r w:rsidRPr="006844F9">
        <w:rPr>
          <w:sz w:val="24"/>
          <w:szCs w:val="24"/>
        </w:rPr>
        <w:t>.р</w:t>
      </w:r>
      <w:proofErr w:type="gramEnd"/>
      <w:r w:rsidRPr="006844F9">
        <w:rPr>
          <w:sz w:val="24"/>
          <w:szCs w:val="24"/>
        </w:rPr>
        <w:t>ед</w:t>
      </w:r>
      <w:proofErr w:type="spellEnd"/>
      <w:r w:rsidRPr="006844F9">
        <w:rPr>
          <w:sz w:val="24"/>
          <w:szCs w:val="24"/>
        </w:rPr>
        <w:t xml:space="preserve">. </w:t>
      </w:r>
      <w:r w:rsidRPr="006844F9">
        <w:rPr>
          <w:sz w:val="24"/>
          <w:szCs w:val="24"/>
        </w:rPr>
        <w:lastRenderedPageBreak/>
        <w:t xml:space="preserve">С.С.Чернова – Выпуск 5. – Кн. 1. – Новосибирск: ЦРНС – Издательство «СИБПРИНТ», 2009. – 272 </w:t>
      </w:r>
      <w:proofErr w:type="gramStart"/>
      <w:r w:rsidRPr="006844F9">
        <w:rPr>
          <w:sz w:val="24"/>
          <w:szCs w:val="24"/>
        </w:rPr>
        <w:t>с</w:t>
      </w:r>
      <w:proofErr w:type="gramEnd"/>
      <w:r w:rsidRPr="006844F9">
        <w:rPr>
          <w:sz w:val="24"/>
          <w:szCs w:val="24"/>
        </w:rPr>
        <w:t>.</w:t>
      </w:r>
    </w:p>
    <w:p w:rsidR="006844F9" w:rsidRPr="006844F9" w:rsidRDefault="006844F9" w:rsidP="006844F9">
      <w:pPr>
        <w:widowControl/>
        <w:ind w:left="360"/>
        <w:jc w:val="both"/>
        <w:rPr>
          <w:sz w:val="24"/>
          <w:szCs w:val="24"/>
        </w:rPr>
      </w:pPr>
    </w:p>
    <w:p w:rsidR="006844F9" w:rsidRPr="006844F9" w:rsidRDefault="006844F9" w:rsidP="006844F9">
      <w:pPr>
        <w:widowControl/>
        <w:ind w:left="360"/>
        <w:jc w:val="both"/>
        <w:rPr>
          <w:sz w:val="24"/>
          <w:szCs w:val="24"/>
        </w:rPr>
      </w:pPr>
    </w:p>
    <w:p w:rsidR="006844F9" w:rsidRPr="006844F9" w:rsidRDefault="006844F9" w:rsidP="006844F9">
      <w:pPr>
        <w:widowControl/>
        <w:jc w:val="both"/>
        <w:rPr>
          <w:i/>
          <w:sz w:val="24"/>
          <w:szCs w:val="24"/>
        </w:rPr>
      </w:pPr>
      <w:r w:rsidRPr="006844F9">
        <w:rPr>
          <w:i/>
          <w:sz w:val="24"/>
          <w:szCs w:val="24"/>
        </w:rPr>
        <w:sym w:font="Wingdings" w:char="F0FC"/>
      </w:r>
      <w:r w:rsidRPr="006844F9">
        <w:rPr>
          <w:i/>
          <w:sz w:val="24"/>
          <w:szCs w:val="24"/>
        </w:rPr>
        <w:t>подстрочная ссылка</w:t>
      </w:r>
    </w:p>
    <w:p w:rsidR="006844F9" w:rsidRPr="006844F9" w:rsidRDefault="006844F9" w:rsidP="006844F9">
      <w:pPr>
        <w:widowControl/>
        <w:ind w:left="360"/>
        <w:jc w:val="both"/>
        <w:rPr>
          <w:sz w:val="24"/>
          <w:szCs w:val="24"/>
        </w:rPr>
      </w:pPr>
      <w:proofErr w:type="spellStart"/>
      <w:r w:rsidRPr="006844F9">
        <w:rPr>
          <w:sz w:val="24"/>
          <w:szCs w:val="24"/>
        </w:rPr>
        <w:t>Дымченко</w:t>
      </w:r>
      <w:proofErr w:type="spellEnd"/>
      <w:r w:rsidRPr="006844F9">
        <w:rPr>
          <w:sz w:val="24"/>
          <w:szCs w:val="24"/>
        </w:rPr>
        <w:t xml:space="preserve"> О.В. Подходы к определению эффективности управленческого труда // Актуальные вопросы современной науки: сборник научных трудов – Новосибирск, 2009. – С. 24-25.</w:t>
      </w:r>
    </w:p>
    <w:p w:rsidR="006844F9" w:rsidRPr="006844F9" w:rsidRDefault="006844F9" w:rsidP="006844F9">
      <w:pPr>
        <w:widowControl/>
        <w:jc w:val="both"/>
        <w:rPr>
          <w:i/>
          <w:sz w:val="24"/>
          <w:szCs w:val="24"/>
        </w:rPr>
      </w:pPr>
      <w:r w:rsidRPr="006844F9">
        <w:rPr>
          <w:i/>
          <w:sz w:val="24"/>
          <w:szCs w:val="24"/>
        </w:rPr>
        <w:sym w:font="Wingdings" w:char="F0FC"/>
      </w:r>
      <w:r w:rsidRPr="006844F9">
        <w:rPr>
          <w:i/>
          <w:sz w:val="24"/>
          <w:szCs w:val="24"/>
        </w:rPr>
        <w:t>ссылка в тексте</w:t>
      </w:r>
    </w:p>
    <w:p w:rsidR="006844F9" w:rsidRPr="006844F9" w:rsidRDefault="006844F9" w:rsidP="006844F9">
      <w:pPr>
        <w:widowControl/>
        <w:ind w:left="360"/>
        <w:jc w:val="both"/>
        <w:rPr>
          <w:sz w:val="24"/>
          <w:szCs w:val="24"/>
        </w:rPr>
      </w:pPr>
      <w:r w:rsidRPr="006844F9">
        <w:rPr>
          <w:sz w:val="24"/>
          <w:szCs w:val="24"/>
        </w:rPr>
        <w:t>[4, с. 24-25] или (4, с. 24-25)</w:t>
      </w:r>
    </w:p>
    <w:p w:rsidR="006844F9" w:rsidRPr="006844F9" w:rsidRDefault="006844F9" w:rsidP="006844F9">
      <w:pPr>
        <w:widowControl/>
        <w:jc w:val="both"/>
        <w:rPr>
          <w:sz w:val="24"/>
          <w:szCs w:val="24"/>
        </w:rPr>
      </w:pPr>
    </w:p>
    <w:p w:rsidR="006844F9" w:rsidRPr="006844F9" w:rsidRDefault="006844F9" w:rsidP="006844F9">
      <w:pPr>
        <w:widowControl/>
        <w:jc w:val="both"/>
        <w:rPr>
          <w:b/>
          <w:sz w:val="24"/>
          <w:szCs w:val="24"/>
        </w:rPr>
      </w:pPr>
      <w:r w:rsidRPr="006844F9">
        <w:rPr>
          <w:b/>
          <w:sz w:val="24"/>
          <w:szCs w:val="24"/>
        </w:rPr>
        <w:t>Отдельный том многотомного издания</w:t>
      </w:r>
    </w:p>
    <w:p w:rsidR="006844F9" w:rsidRPr="006844F9" w:rsidRDefault="006844F9" w:rsidP="006844F9">
      <w:pPr>
        <w:widowControl/>
        <w:jc w:val="both"/>
        <w:rPr>
          <w:i/>
          <w:sz w:val="24"/>
          <w:szCs w:val="24"/>
        </w:rPr>
      </w:pPr>
      <w:r w:rsidRPr="006844F9">
        <w:rPr>
          <w:i/>
          <w:sz w:val="24"/>
          <w:szCs w:val="24"/>
        </w:rPr>
        <w:sym w:font="Wingdings" w:char="F0FC"/>
      </w:r>
      <w:r w:rsidRPr="006844F9">
        <w:rPr>
          <w:i/>
          <w:sz w:val="24"/>
          <w:szCs w:val="24"/>
        </w:rPr>
        <w:t>в списке использованных источников</w:t>
      </w:r>
    </w:p>
    <w:p w:rsidR="006844F9" w:rsidRPr="006844F9" w:rsidRDefault="006844F9" w:rsidP="006844F9">
      <w:pPr>
        <w:widowControl/>
        <w:ind w:left="360"/>
        <w:jc w:val="both"/>
        <w:rPr>
          <w:sz w:val="24"/>
          <w:szCs w:val="24"/>
        </w:rPr>
      </w:pPr>
      <w:r w:rsidRPr="006844F9">
        <w:rPr>
          <w:sz w:val="24"/>
          <w:szCs w:val="24"/>
        </w:rPr>
        <w:t xml:space="preserve">11.Грейвз Р. Собрание сочинений. В 5 т. Т. 1./ Р. </w:t>
      </w:r>
      <w:proofErr w:type="spellStart"/>
      <w:r w:rsidRPr="006844F9">
        <w:rPr>
          <w:sz w:val="24"/>
          <w:szCs w:val="24"/>
        </w:rPr>
        <w:t>Грейвз</w:t>
      </w:r>
      <w:proofErr w:type="spellEnd"/>
      <w:r w:rsidRPr="006844F9">
        <w:rPr>
          <w:sz w:val="24"/>
          <w:szCs w:val="24"/>
        </w:rPr>
        <w:t xml:space="preserve">. – М.: </w:t>
      </w:r>
      <w:proofErr w:type="spellStart"/>
      <w:r w:rsidRPr="006844F9">
        <w:rPr>
          <w:sz w:val="24"/>
          <w:szCs w:val="24"/>
        </w:rPr>
        <w:t>ТЕРРА-Книжный</w:t>
      </w:r>
      <w:proofErr w:type="spellEnd"/>
      <w:r w:rsidRPr="006844F9">
        <w:rPr>
          <w:sz w:val="24"/>
          <w:szCs w:val="24"/>
        </w:rPr>
        <w:t xml:space="preserve"> клуб, 2009. – 394 </w:t>
      </w:r>
      <w:proofErr w:type="gramStart"/>
      <w:r w:rsidRPr="006844F9">
        <w:rPr>
          <w:sz w:val="24"/>
          <w:szCs w:val="24"/>
        </w:rPr>
        <w:t>с</w:t>
      </w:r>
      <w:proofErr w:type="gramEnd"/>
      <w:r w:rsidRPr="006844F9">
        <w:rPr>
          <w:sz w:val="24"/>
          <w:szCs w:val="24"/>
        </w:rPr>
        <w:t>.</w:t>
      </w:r>
    </w:p>
    <w:p w:rsidR="006844F9" w:rsidRPr="006844F9" w:rsidRDefault="006844F9" w:rsidP="006844F9">
      <w:pPr>
        <w:widowControl/>
        <w:jc w:val="both"/>
        <w:rPr>
          <w:i/>
          <w:sz w:val="24"/>
          <w:szCs w:val="24"/>
        </w:rPr>
      </w:pPr>
      <w:r w:rsidRPr="006844F9">
        <w:rPr>
          <w:i/>
          <w:sz w:val="24"/>
          <w:szCs w:val="24"/>
        </w:rPr>
        <w:sym w:font="Wingdings" w:char="F0FC"/>
      </w:r>
      <w:r w:rsidRPr="006844F9">
        <w:rPr>
          <w:i/>
          <w:sz w:val="24"/>
          <w:szCs w:val="24"/>
        </w:rPr>
        <w:t>подстрочная ссылка</w:t>
      </w:r>
    </w:p>
    <w:p w:rsidR="006844F9" w:rsidRPr="006844F9" w:rsidRDefault="006844F9" w:rsidP="006844F9">
      <w:pPr>
        <w:widowControl/>
        <w:ind w:left="360"/>
        <w:jc w:val="both"/>
        <w:rPr>
          <w:sz w:val="24"/>
          <w:szCs w:val="24"/>
        </w:rPr>
      </w:pPr>
      <w:proofErr w:type="spellStart"/>
      <w:r w:rsidRPr="006844F9">
        <w:rPr>
          <w:sz w:val="24"/>
          <w:szCs w:val="24"/>
        </w:rPr>
        <w:t>Грейвз</w:t>
      </w:r>
      <w:proofErr w:type="spellEnd"/>
      <w:r w:rsidRPr="006844F9">
        <w:rPr>
          <w:sz w:val="24"/>
          <w:szCs w:val="24"/>
        </w:rPr>
        <w:t xml:space="preserve"> Р. Собрание сочинений. В 5 т. Т. 1.– М.: </w:t>
      </w:r>
      <w:proofErr w:type="spellStart"/>
      <w:r w:rsidRPr="006844F9">
        <w:rPr>
          <w:sz w:val="24"/>
          <w:szCs w:val="24"/>
        </w:rPr>
        <w:t>ТЕРРА-Книжный</w:t>
      </w:r>
      <w:proofErr w:type="spellEnd"/>
      <w:r w:rsidRPr="006844F9">
        <w:rPr>
          <w:sz w:val="24"/>
          <w:szCs w:val="24"/>
        </w:rPr>
        <w:t xml:space="preserve"> клуб, 2009. – С. 145.</w:t>
      </w:r>
    </w:p>
    <w:p w:rsidR="006844F9" w:rsidRPr="006844F9" w:rsidRDefault="006844F9" w:rsidP="006844F9">
      <w:pPr>
        <w:widowControl/>
        <w:jc w:val="both"/>
        <w:rPr>
          <w:i/>
          <w:sz w:val="24"/>
          <w:szCs w:val="24"/>
        </w:rPr>
      </w:pPr>
      <w:r w:rsidRPr="006844F9">
        <w:rPr>
          <w:i/>
          <w:sz w:val="24"/>
          <w:szCs w:val="24"/>
        </w:rPr>
        <w:sym w:font="Wingdings" w:char="F0FC"/>
      </w:r>
      <w:r w:rsidRPr="006844F9">
        <w:rPr>
          <w:i/>
          <w:sz w:val="24"/>
          <w:szCs w:val="24"/>
        </w:rPr>
        <w:t>ссылка в тексте</w:t>
      </w:r>
    </w:p>
    <w:p w:rsidR="006844F9" w:rsidRPr="006844F9" w:rsidRDefault="006844F9" w:rsidP="006844F9">
      <w:pPr>
        <w:widowControl/>
        <w:ind w:left="360"/>
        <w:jc w:val="both"/>
        <w:rPr>
          <w:sz w:val="24"/>
          <w:szCs w:val="24"/>
        </w:rPr>
      </w:pPr>
      <w:r w:rsidRPr="006844F9">
        <w:rPr>
          <w:sz w:val="24"/>
          <w:szCs w:val="24"/>
        </w:rPr>
        <w:t>[11, с. 145] или (11, с.145)</w:t>
      </w:r>
    </w:p>
    <w:p w:rsidR="006844F9" w:rsidRPr="006844F9" w:rsidRDefault="006844F9" w:rsidP="006844F9">
      <w:pPr>
        <w:widowControl/>
        <w:jc w:val="both"/>
        <w:rPr>
          <w:sz w:val="24"/>
          <w:szCs w:val="24"/>
        </w:rPr>
      </w:pPr>
    </w:p>
    <w:p w:rsidR="006844F9" w:rsidRPr="006844F9" w:rsidRDefault="006844F9" w:rsidP="006844F9">
      <w:pPr>
        <w:widowControl/>
        <w:jc w:val="both"/>
        <w:rPr>
          <w:b/>
          <w:sz w:val="24"/>
          <w:szCs w:val="24"/>
        </w:rPr>
      </w:pPr>
      <w:r w:rsidRPr="006844F9">
        <w:rPr>
          <w:b/>
          <w:sz w:val="24"/>
          <w:szCs w:val="24"/>
        </w:rPr>
        <w:t>Статья из периодического издания (журнала, газеты) одного автора</w:t>
      </w:r>
    </w:p>
    <w:p w:rsidR="006844F9" w:rsidRPr="006844F9" w:rsidRDefault="006844F9" w:rsidP="006844F9">
      <w:pPr>
        <w:widowControl/>
        <w:jc w:val="both"/>
        <w:rPr>
          <w:i/>
          <w:sz w:val="24"/>
          <w:szCs w:val="24"/>
        </w:rPr>
      </w:pPr>
      <w:r w:rsidRPr="006844F9">
        <w:rPr>
          <w:i/>
          <w:sz w:val="24"/>
          <w:szCs w:val="24"/>
        </w:rPr>
        <w:sym w:font="Wingdings" w:char="F0FC"/>
      </w:r>
      <w:r w:rsidRPr="006844F9">
        <w:rPr>
          <w:i/>
          <w:sz w:val="24"/>
          <w:szCs w:val="24"/>
        </w:rPr>
        <w:t>в списке использованных источников</w:t>
      </w:r>
    </w:p>
    <w:p w:rsidR="006844F9" w:rsidRPr="006844F9" w:rsidRDefault="006844F9" w:rsidP="006844F9">
      <w:pPr>
        <w:widowControl/>
        <w:ind w:left="360"/>
        <w:jc w:val="both"/>
        <w:rPr>
          <w:sz w:val="24"/>
          <w:szCs w:val="24"/>
        </w:rPr>
      </w:pPr>
      <w:r w:rsidRPr="006844F9">
        <w:rPr>
          <w:sz w:val="24"/>
          <w:szCs w:val="24"/>
        </w:rPr>
        <w:t>42.Латухина М.О. Адаптация персонала // Справочник кадровика. - 2009. - № 4. -С. 109-116.</w:t>
      </w:r>
    </w:p>
    <w:p w:rsidR="006844F9" w:rsidRPr="006844F9" w:rsidRDefault="006844F9" w:rsidP="006844F9">
      <w:pPr>
        <w:widowControl/>
        <w:jc w:val="both"/>
        <w:rPr>
          <w:i/>
          <w:sz w:val="24"/>
          <w:szCs w:val="24"/>
        </w:rPr>
      </w:pPr>
      <w:r w:rsidRPr="006844F9">
        <w:rPr>
          <w:i/>
          <w:sz w:val="24"/>
          <w:szCs w:val="24"/>
        </w:rPr>
        <w:sym w:font="Wingdings" w:char="F0FC"/>
      </w:r>
      <w:r w:rsidRPr="006844F9">
        <w:rPr>
          <w:i/>
          <w:sz w:val="24"/>
          <w:szCs w:val="24"/>
        </w:rPr>
        <w:t>подстрочная ссылка</w:t>
      </w:r>
    </w:p>
    <w:p w:rsidR="006844F9" w:rsidRPr="006844F9" w:rsidRDefault="006844F9" w:rsidP="006844F9">
      <w:pPr>
        <w:widowControl/>
        <w:ind w:left="360"/>
        <w:jc w:val="both"/>
        <w:rPr>
          <w:sz w:val="24"/>
          <w:szCs w:val="24"/>
        </w:rPr>
      </w:pPr>
      <w:proofErr w:type="spellStart"/>
      <w:r w:rsidRPr="006844F9">
        <w:rPr>
          <w:sz w:val="24"/>
          <w:szCs w:val="24"/>
        </w:rPr>
        <w:t>Латухина</w:t>
      </w:r>
      <w:proofErr w:type="spellEnd"/>
      <w:r w:rsidRPr="006844F9">
        <w:rPr>
          <w:sz w:val="24"/>
          <w:szCs w:val="24"/>
        </w:rPr>
        <w:t xml:space="preserve"> М.О. Адаптация персонала // Справочник кадровика. - 2009. - № 4. -С. 111-112.</w:t>
      </w:r>
    </w:p>
    <w:p w:rsidR="006844F9" w:rsidRPr="006844F9" w:rsidRDefault="006844F9" w:rsidP="006844F9">
      <w:pPr>
        <w:widowControl/>
        <w:jc w:val="both"/>
        <w:rPr>
          <w:i/>
          <w:sz w:val="24"/>
          <w:szCs w:val="24"/>
        </w:rPr>
      </w:pPr>
      <w:r w:rsidRPr="006844F9">
        <w:rPr>
          <w:i/>
          <w:sz w:val="24"/>
          <w:szCs w:val="24"/>
        </w:rPr>
        <w:sym w:font="Wingdings" w:char="F0FC"/>
      </w:r>
      <w:r w:rsidRPr="006844F9">
        <w:rPr>
          <w:i/>
          <w:sz w:val="24"/>
          <w:szCs w:val="24"/>
        </w:rPr>
        <w:t>ссылка в тексте</w:t>
      </w:r>
    </w:p>
    <w:p w:rsidR="006844F9" w:rsidRPr="006844F9" w:rsidRDefault="006844F9" w:rsidP="006844F9">
      <w:pPr>
        <w:widowControl/>
        <w:ind w:left="360"/>
        <w:jc w:val="both"/>
        <w:rPr>
          <w:sz w:val="24"/>
          <w:szCs w:val="24"/>
        </w:rPr>
      </w:pPr>
      <w:r w:rsidRPr="006844F9">
        <w:rPr>
          <w:sz w:val="24"/>
          <w:szCs w:val="24"/>
        </w:rPr>
        <w:t>[42, с. 111-112] или (42, с. 111-112)</w:t>
      </w:r>
    </w:p>
    <w:p w:rsidR="006844F9" w:rsidRPr="006844F9" w:rsidRDefault="006844F9" w:rsidP="006844F9">
      <w:pPr>
        <w:widowControl/>
        <w:ind w:left="360"/>
        <w:jc w:val="both"/>
        <w:rPr>
          <w:sz w:val="24"/>
          <w:szCs w:val="24"/>
        </w:rPr>
      </w:pPr>
    </w:p>
    <w:p w:rsidR="006844F9" w:rsidRPr="006844F9" w:rsidRDefault="006844F9" w:rsidP="006844F9">
      <w:pPr>
        <w:widowControl/>
        <w:jc w:val="both"/>
        <w:rPr>
          <w:b/>
          <w:sz w:val="24"/>
          <w:szCs w:val="24"/>
        </w:rPr>
      </w:pPr>
      <w:r w:rsidRPr="006844F9">
        <w:rPr>
          <w:b/>
          <w:sz w:val="24"/>
          <w:szCs w:val="24"/>
        </w:rPr>
        <w:t>Статья из периодического издания (журнала, газеты) нескольких авторов</w:t>
      </w:r>
    </w:p>
    <w:p w:rsidR="006844F9" w:rsidRPr="006844F9" w:rsidRDefault="006844F9" w:rsidP="006844F9">
      <w:pPr>
        <w:widowControl/>
        <w:jc w:val="both"/>
        <w:rPr>
          <w:i/>
          <w:sz w:val="24"/>
          <w:szCs w:val="24"/>
        </w:rPr>
      </w:pPr>
      <w:r w:rsidRPr="006844F9">
        <w:rPr>
          <w:i/>
          <w:sz w:val="24"/>
          <w:szCs w:val="24"/>
        </w:rPr>
        <w:sym w:font="Wingdings" w:char="F0FC"/>
      </w:r>
      <w:r w:rsidRPr="006844F9">
        <w:rPr>
          <w:i/>
          <w:sz w:val="24"/>
          <w:szCs w:val="24"/>
        </w:rPr>
        <w:t>в списке использованных источников</w:t>
      </w:r>
    </w:p>
    <w:p w:rsidR="006844F9" w:rsidRPr="006844F9" w:rsidRDefault="006844F9" w:rsidP="006844F9">
      <w:pPr>
        <w:widowControl/>
        <w:ind w:left="360"/>
        <w:jc w:val="both"/>
        <w:rPr>
          <w:sz w:val="24"/>
          <w:szCs w:val="24"/>
        </w:rPr>
      </w:pPr>
      <w:r w:rsidRPr="006844F9">
        <w:rPr>
          <w:sz w:val="24"/>
          <w:szCs w:val="24"/>
        </w:rPr>
        <w:t>21. Зайцев Д. Социальная политика в организации / Зайцев Д., Березин А. // Проблемы теории и практики управления. - 2010. - № 2. -С. 54-60.</w:t>
      </w:r>
    </w:p>
    <w:p w:rsidR="006844F9" w:rsidRPr="006844F9" w:rsidRDefault="006844F9" w:rsidP="006844F9">
      <w:pPr>
        <w:widowControl/>
        <w:jc w:val="both"/>
        <w:rPr>
          <w:i/>
          <w:sz w:val="24"/>
          <w:szCs w:val="24"/>
        </w:rPr>
      </w:pPr>
      <w:r w:rsidRPr="006844F9">
        <w:rPr>
          <w:i/>
          <w:sz w:val="24"/>
          <w:szCs w:val="24"/>
        </w:rPr>
        <w:sym w:font="Wingdings" w:char="F0FC"/>
      </w:r>
      <w:r w:rsidRPr="006844F9">
        <w:rPr>
          <w:i/>
          <w:sz w:val="24"/>
          <w:szCs w:val="24"/>
        </w:rPr>
        <w:t>подстрочная ссылка</w:t>
      </w:r>
    </w:p>
    <w:p w:rsidR="006844F9" w:rsidRPr="006844F9" w:rsidRDefault="006844F9" w:rsidP="006844F9">
      <w:pPr>
        <w:widowControl/>
        <w:ind w:left="360"/>
        <w:jc w:val="both"/>
        <w:rPr>
          <w:sz w:val="24"/>
          <w:szCs w:val="24"/>
        </w:rPr>
      </w:pPr>
      <w:r w:rsidRPr="006844F9">
        <w:rPr>
          <w:sz w:val="24"/>
          <w:szCs w:val="24"/>
        </w:rPr>
        <w:t>Зайцев Д. Социальная политика в организации // Проблемы теории и практики управления. - 2010. - № 2. -С. 56.</w:t>
      </w:r>
    </w:p>
    <w:p w:rsidR="006844F9" w:rsidRPr="006844F9" w:rsidRDefault="006844F9" w:rsidP="006844F9">
      <w:pPr>
        <w:widowControl/>
        <w:jc w:val="both"/>
        <w:rPr>
          <w:i/>
          <w:sz w:val="24"/>
          <w:szCs w:val="24"/>
        </w:rPr>
      </w:pPr>
      <w:r w:rsidRPr="006844F9">
        <w:rPr>
          <w:i/>
          <w:sz w:val="24"/>
          <w:szCs w:val="24"/>
        </w:rPr>
        <w:sym w:font="Wingdings" w:char="F0FC"/>
      </w:r>
      <w:r w:rsidRPr="006844F9">
        <w:rPr>
          <w:i/>
          <w:sz w:val="24"/>
          <w:szCs w:val="24"/>
        </w:rPr>
        <w:t>ссылка в тексте</w:t>
      </w:r>
    </w:p>
    <w:p w:rsidR="006844F9" w:rsidRPr="006844F9" w:rsidRDefault="006844F9" w:rsidP="006844F9">
      <w:pPr>
        <w:widowControl/>
        <w:ind w:left="360"/>
        <w:jc w:val="both"/>
        <w:rPr>
          <w:sz w:val="24"/>
          <w:szCs w:val="24"/>
        </w:rPr>
      </w:pPr>
      <w:r w:rsidRPr="006844F9">
        <w:rPr>
          <w:sz w:val="24"/>
          <w:szCs w:val="24"/>
        </w:rPr>
        <w:t>[21, с. 56] или (21, с. 56)</w:t>
      </w:r>
    </w:p>
    <w:p w:rsidR="006844F9" w:rsidRPr="006844F9" w:rsidRDefault="006844F9" w:rsidP="006844F9">
      <w:pPr>
        <w:widowControl/>
        <w:ind w:left="360"/>
        <w:jc w:val="both"/>
        <w:rPr>
          <w:sz w:val="24"/>
          <w:szCs w:val="24"/>
        </w:rPr>
      </w:pPr>
    </w:p>
    <w:p w:rsidR="006844F9" w:rsidRPr="006844F9" w:rsidRDefault="006844F9" w:rsidP="006844F9">
      <w:pPr>
        <w:widowControl/>
        <w:jc w:val="both"/>
        <w:rPr>
          <w:b/>
          <w:sz w:val="24"/>
          <w:szCs w:val="24"/>
        </w:rPr>
      </w:pPr>
      <w:r w:rsidRPr="006844F9">
        <w:rPr>
          <w:b/>
          <w:sz w:val="24"/>
          <w:szCs w:val="24"/>
        </w:rPr>
        <w:t>Автореферат диссертации</w:t>
      </w:r>
    </w:p>
    <w:p w:rsidR="006844F9" w:rsidRPr="006844F9" w:rsidRDefault="006844F9" w:rsidP="006844F9">
      <w:pPr>
        <w:widowControl/>
        <w:jc w:val="both"/>
        <w:rPr>
          <w:i/>
          <w:sz w:val="24"/>
          <w:szCs w:val="24"/>
        </w:rPr>
      </w:pPr>
      <w:r w:rsidRPr="006844F9">
        <w:rPr>
          <w:i/>
          <w:sz w:val="24"/>
          <w:szCs w:val="24"/>
        </w:rPr>
        <w:sym w:font="Wingdings" w:char="F0FC"/>
      </w:r>
      <w:r w:rsidRPr="006844F9">
        <w:rPr>
          <w:i/>
          <w:sz w:val="24"/>
          <w:szCs w:val="24"/>
        </w:rPr>
        <w:t>в списке использованных источников</w:t>
      </w:r>
    </w:p>
    <w:p w:rsidR="006844F9" w:rsidRPr="006844F9" w:rsidRDefault="006844F9" w:rsidP="006844F9">
      <w:pPr>
        <w:widowControl/>
        <w:ind w:left="360"/>
        <w:jc w:val="both"/>
        <w:rPr>
          <w:bCs/>
          <w:sz w:val="24"/>
          <w:szCs w:val="24"/>
        </w:rPr>
      </w:pPr>
      <w:r w:rsidRPr="006844F9">
        <w:rPr>
          <w:sz w:val="24"/>
          <w:szCs w:val="24"/>
        </w:rPr>
        <w:t>52.</w:t>
      </w:r>
      <w:r w:rsidRPr="006844F9">
        <w:rPr>
          <w:bCs/>
          <w:sz w:val="24"/>
          <w:szCs w:val="24"/>
        </w:rPr>
        <w:t>Леонов А.И. Оперативное управление ассортиментом на основе маркетингового подхода</w:t>
      </w:r>
      <w:proofErr w:type="gramStart"/>
      <w:r w:rsidRPr="006844F9">
        <w:rPr>
          <w:bCs/>
          <w:sz w:val="24"/>
          <w:szCs w:val="24"/>
        </w:rPr>
        <w:t xml:space="preserve"> :</w:t>
      </w:r>
      <w:proofErr w:type="gramEnd"/>
      <w:r w:rsidRPr="006844F9">
        <w:rPr>
          <w:bCs/>
          <w:sz w:val="24"/>
          <w:szCs w:val="24"/>
        </w:rPr>
        <w:t xml:space="preserve"> На примере предприятий, ориентированных на индивидуального заказчика: автореферат </w:t>
      </w:r>
      <w:proofErr w:type="spellStart"/>
      <w:r w:rsidRPr="006844F9">
        <w:rPr>
          <w:bCs/>
          <w:sz w:val="24"/>
          <w:szCs w:val="24"/>
        </w:rPr>
        <w:t>дис</w:t>
      </w:r>
      <w:proofErr w:type="spellEnd"/>
      <w:r w:rsidRPr="006844F9">
        <w:rPr>
          <w:bCs/>
          <w:sz w:val="24"/>
          <w:szCs w:val="24"/>
        </w:rPr>
        <w:t xml:space="preserve">. ... доктора экономических наук: на правах рукописи / Леонов Александр Иванович; Государственный университет управления – Москва, 2005. – 38 </w:t>
      </w:r>
      <w:proofErr w:type="gramStart"/>
      <w:r w:rsidRPr="006844F9">
        <w:rPr>
          <w:bCs/>
          <w:sz w:val="24"/>
          <w:szCs w:val="24"/>
        </w:rPr>
        <w:t>с</w:t>
      </w:r>
      <w:proofErr w:type="gramEnd"/>
      <w:r w:rsidRPr="006844F9">
        <w:rPr>
          <w:bCs/>
          <w:sz w:val="24"/>
          <w:szCs w:val="24"/>
        </w:rPr>
        <w:t>.</w:t>
      </w:r>
    </w:p>
    <w:p w:rsidR="006844F9" w:rsidRPr="006844F9" w:rsidRDefault="006844F9" w:rsidP="006844F9">
      <w:pPr>
        <w:widowControl/>
        <w:jc w:val="both"/>
        <w:rPr>
          <w:i/>
          <w:sz w:val="24"/>
          <w:szCs w:val="24"/>
        </w:rPr>
      </w:pPr>
      <w:r w:rsidRPr="006844F9">
        <w:rPr>
          <w:i/>
          <w:sz w:val="24"/>
          <w:szCs w:val="24"/>
        </w:rPr>
        <w:sym w:font="Wingdings" w:char="F0FC"/>
      </w:r>
      <w:r w:rsidRPr="006844F9">
        <w:rPr>
          <w:i/>
          <w:sz w:val="24"/>
          <w:szCs w:val="24"/>
        </w:rPr>
        <w:t>подстрочная ссылка</w:t>
      </w:r>
    </w:p>
    <w:p w:rsidR="006844F9" w:rsidRPr="006844F9" w:rsidRDefault="006844F9" w:rsidP="006844F9">
      <w:pPr>
        <w:widowControl/>
        <w:ind w:left="360"/>
        <w:jc w:val="both"/>
        <w:rPr>
          <w:sz w:val="24"/>
          <w:szCs w:val="24"/>
        </w:rPr>
      </w:pPr>
      <w:r w:rsidRPr="006844F9">
        <w:rPr>
          <w:sz w:val="24"/>
          <w:szCs w:val="24"/>
        </w:rPr>
        <w:lastRenderedPageBreak/>
        <w:t xml:space="preserve">Леонов А.И. Оперативное управление ассортиментом на основе маркетингового подхода: на примере предприятий, ориентированных на индивидуального заказчика: автореферат </w:t>
      </w:r>
      <w:proofErr w:type="spellStart"/>
      <w:r w:rsidRPr="006844F9">
        <w:rPr>
          <w:sz w:val="24"/>
          <w:szCs w:val="24"/>
        </w:rPr>
        <w:t>дис</w:t>
      </w:r>
      <w:proofErr w:type="spellEnd"/>
      <w:r w:rsidRPr="006844F9">
        <w:rPr>
          <w:sz w:val="24"/>
          <w:szCs w:val="24"/>
        </w:rPr>
        <w:t>. ... доктора экономических наук. – Москва, 2005. – С. 11-12.</w:t>
      </w:r>
    </w:p>
    <w:p w:rsidR="006844F9" w:rsidRPr="006844F9" w:rsidRDefault="006844F9" w:rsidP="006844F9">
      <w:pPr>
        <w:widowControl/>
        <w:jc w:val="both"/>
        <w:rPr>
          <w:i/>
          <w:sz w:val="24"/>
          <w:szCs w:val="24"/>
        </w:rPr>
      </w:pPr>
      <w:r w:rsidRPr="006844F9">
        <w:rPr>
          <w:i/>
          <w:sz w:val="24"/>
          <w:szCs w:val="24"/>
        </w:rPr>
        <w:sym w:font="Wingdings" w:char="F0FC"/>
      </w:r>
      <w:r w:rsidRPr="006844F9">
        <w:rPr>
          <w:i/>
          <w:sz w:val="24"/>
          <w:szCs w:val="24"/>
        </w:rPr>
        <w:t>ссылка в тексте</w:t>
      </w:r>
    </w:p>
    <w:p w:rsidR="006844F9" w:rsidRPr="006844F9" w:rsidRDefault="006844F9" w:rsidP="006844F9">
      <w:pPr>
        <w:widowControl/>
        <w:ind w:left="360"/>
        <w:jc w:val="both"/>
        <w:rPr>
          <w:sz w:val="24"/>
          <w:szCs w:val="24"/>
        </w:rPr>
      </w:pPr>
      <w:r w:rsidRPr="006844F9">
        <w:rPr>
          <w:sz w:val="24"/>
          <w:szCs w:val="24"/>
        </w:rPr>
        <w:t>[52, с. 11-12] или (52, с. 11-12)</w:t>
      </w:r>
    </w:p>
    <w:p w:rsidR="006844F9" w:rsidRPr="006844F9" w:rsidRDefault="006844F9" w:rsidP="006844F9">
      <w:pPr>
        <w:widowControl/>
        <w:ind w:left="360"/>
        <w:jc w:val="both"/>
        <w:rPr>
          <w:sz w:val="24"/>
          <w:szCs w:val="24"/>
        </w:rPr>
      </w:pPr>
    </w:p>
    <w:p w:rsidR="006844F9" w:rsidRPr="006844F9" w:rsidRDefault="006844F9" w:rsidP="006844F9">
      <w:pPr>
        <w:widowControl/>
        <w:jc w:val="both"/>
        <w:rPr>
          <w:b/>
          <w:sz w:val="24"/>
          <w:szCs w:val="24"/>
        </w:rPr>
      </w:pPr>
      <w:r w:rsidRPr="006844F9">
        <w:rPr>
          <w:b/>
          <w:sz w:val="24"/>
          <w:szCs w:val="24"/>
        </w:rPr>
        <w:t>Диссертация</w:t>
      </w:r>
    </w:p>
    <w:p w:rsidR="006844F9" w:rsidRPr="006844F9" w:rsidRDefault="006844F9" w:rsidP="006844F9">
      <w:pPr>
        <w:widowControl/>
        <w:jc w:val="both"/>
        <w:rPr>
          <w:i/>
          <w:sz w:val="24"/>
          <w:szCs w:val="24"/>
        </w:rPr>
      </w:pPr>
      <w:r w:rsidRPr="006844F9">
        <w:rPr>
          <w:i/>
          <w:sz w:val="24"/>
          <w:szCs w:val="24"/>
        </w:rPr>
        <w:sym w:font="Wingdings" w:char="F0FC"/>
      </w:r>
      <w:r w:rsidRPr="006844F9">
        <w:rPr>
          <w:i/>
          <w:sz w:val="24"/>
          <w:szCs w:val="24"/>
        </w:rPr>
        <w:t>в списке использованных источников</w:t>
      </w:r>
    </w:p>
    <w:p w:rsidR="006844F9" w:rsidRPr="006844F9" w:rsidRDefault="006844F9" w:rsidP="006844F9">
      <w:pPr>
        <w:widowControl/>
        <w:ind w:left="360"/>
        <w:jc w:val="both"/>
        <w:rPr>
          <w:bCs/>
          <w:sz w:val="24"/>
          <w:szCs w:val="24"/>
        </w:rPr>
      </w:pPr>
      <w:r w:rsidRPr="006844F9">
        <w:rPr>
          <w:sz w:val="24"/>
          <w:szCs w:val="24"/>
        </w:rPr>
        <w:t>52.</w:t>
      </w:r>
      <w:r w:rsidRPr="006844F9">
        <w:rPr>
          <w:bCs/>
          <w:sz w:val="24"/>
          <w:szCs w:val="24"/>
        </w:rPr>
        <w:t xml:space="preserve">Леонов А.И. Оперативное управление ассортиментом на основе маркетингового подхода: На примере предприятий, ориентированных на индивидуального заказчика: диссертация ... доктора экономических наук: на правах рукописи / Леонов Александр Иванович; Государственный университет управления – Москва, 2005. – 245 </w:t>
      </w:r>
      <w:proofErr w:type="gramStart"/>
      <w:r w:rsidRPr="006844F9">
        <w:rPr>
          <w:bCs/>
          <w:sz w:val="24"/>
          <w:szCs w:val="24"/>
        </w:rPr>
        <w:t>с</w:t>
      </w:r>
      <w:proofErr w:type="gramEnd"/>
      <w:r w:rsidRPr="006844F9">
        <w:rPr>
          <w:bCs/>
          <w:sz w:val="24"/>
          <w:szCs w:val="24"/>
        </w:rPr>
        <w:t>.</w:t>
      </w:r>
    </w:p>
    <w:p w:rsidR="006844F9" w:rsidRPr="006844F9" w:rsidRDefault="006844F9" w:rsidP="006844F9">
      <w:pPr>
        <w:widowControl/>
        <w:jc w:val="both"/>
        <w:rPr>
          <w:i/>
          <w:sz w:val="24"/>
          <w:szCs w:val="24"/>
        </w:rPr>
      </w:pPr>
      <w:r w:rsidRPr="006844F9">
        <w:rPr>
          <w:i/>
          <w:sz w:val="24"/>
          <w:szCs w:val="24"/>
        </w:rPr>
        <w:sym w:font="Wingdings" w:char="F0FC"/>
      </w:r>
      <w:r w:rsidRPr="006844F9">
        <w:rPr>
          <w:i/>
          <w:sz w:val="24"/>
          <w:szCs w:val="24"/>
        </w:rPr>
        <w:t>подстрочная ссылка</w:t>
      </w:r>
    </w:p>
    <w:p w:rsidR="006844F9" w:rsidRPr="006844F9" w:rsidRDefault="006844F9" w:rsidP="006844F9">
      <w:pPr>
        <w:widowControl/>
        <w:ind w:left="360"/>
        <w:jc w:val="both"/>
        <w:rPr>
          <w:sz w:val="24"/>
          <w:szCs w:val="24"/>
        </w:rPr>
      </w:pPr>
      <w:r w:rsidRPr="006844F9">
        <w:rPr>
          <w:sz w:val="24"/>
          <w:szCs w:val="24"/>
        </w:rPr>
        <w:t>Леонов А.И. Оперативное управление ассортиментом на основе маркетингового подхода: на примере предприятий, ориентированных на индивидуального заказчика: диссертация ... доктора экономических наук. – Москва, 2005. – С. 110.</w:t>
      </w:r>
    </w:p>
    <w:p w:rsidR="006844F9" w:rsidRPr="006844F9" w:rsidRDefault="006844F9" w:rsidP="006844F9">
      <w:pPr>
        <w:widowControl/>
        <w:jc w:val="both"/>
        <w:rPr>
          <w:i/>
          <w:sz w:val="24"/>
          <w:szCs w:val="24"/>
        </w:rPr>
      </w:pPr>
      <w:r w:rsidRPr="006844F9">
        <w:rPr>
          <w:i/>
          <w:sz w:val="24"/>
          <w:szCs w:val="24"/>
        </w:rPr>
        <w:sym w:font="Wingdings" w:char="F0FC"/>
      </w:r>
      <w:r w:rsidRPr="006844F9">
        <w:rPr>
          <w:i/>
          <w:sz w:val="24"/>
          <w:szCs w:val="24"/>
        </w:rPr>
        <w:t>ссылка в тексте</w:t>
      </w:r>
    </w:p>
    <w:p w:rsidR="006844F9" w:rsidRPr="006844F9" w:rsidRDefault="006844F9" w:rsidP="006844F9">
      <w:pPr>
        <w:widowControl/>
        <w:ind w:left="360"/>
        <w:jc w:val="both"/>
        <w:rPr>
          <w:sz w:val="24"/>
          <w:szCs w:val="24"/>
        </w:rPr>
      </w:pPr>
      <w:r w:rsidRPr="006844F9">
        <w:rPr>
          <w:sz w:val="24"/>
          <w:szCs w:val="24"/>
        </w:rPr>
        <w:t>[52, с. 110] или (52, с. 110)</w:t>
      </w:r>
    </w:p>
    <w:p w:rsidR="006844F9" w:rsidRPr="006844F9" w:rsidRDefault="006844F9" w:rsidP="006844F9">
      <w:pPr>
        <w:widowControl/>
        <w:ind w:left="360"/>
        <w:jc w:val="both"/>
        <w:rPr>
          <w:sz w:val="24"/>
          <w:szCs w:val="24"/>
        </w:rPr>
      </w:pPr>
    </w:p>
    <w:p w:rsidR="006844F9" w:rsidRPr="006844F9" w:rsidRDefault="006844F9" w:rsidP="006844F9">
      <w:pPr>
        <w:widowControl/>
        <w:jc w:val="both"/>
        <w:rPr>
          <w:b/>
          <w:sz w:val="24"/>
          <w:szCs w:val="24"/>
        </w:rPr>
      </w:pPr>
      <w:r w:rsidRPr="006844F9">
        <w:rPr>
          <w:b/>
          <w:sz w:val="24"/>
          <w:szCs w:val="24"/>
        </w:rPr>
        <w:t>Электронный ресурс</w:t>
      </w:r>
    </w:p>
    <w:p w:rsidR="006844F9" w:rsidRPr="006844F9" w:rsidRDefault="006844F9" w:rsidP="006844F9">
      <w:pPr>
        <w:widowControl/>
        <w:jc w:val="both"/>
        <w:rPr>
          <w:i/>
          <w:sz w:val="24"/>
          <w:szCs w:val="24"/>
        </w:rPr>
      </w:pPr>
      <w:r w:rsidRPr="006844F9">
        <w:rPr>
          <w:i/>
          <w:sz w:val="24"/>
          <w:szCs w:val="24"/>
        </w:rPr>
        <w:sym w:font="Wingdings" w:char="F0FC"/>
      </w:r>
      <w:r w:rsidRPr="006844F9">
        <w:rPr>
          <w:i/>
          <w:sz w:val="24"/>
          <w:szCs w:val="24"/>
        </w:rPr>
        <w:t>в списке использованных источников</w:t>
      </w:r>
    </w:p>
    <w:p w:rsidR="006844F9" w:rsidRPr="006844F9" w:rsidRDefault="006844F9" w:rsidP="006844F9">
      <w:pPr>
        <w:widowControl/>
        <w:ind w:left="360"/>
        <w:jc w:val="both"/>
        <w:rPr>
          <w:sz w:val="24"/>
          <w:szCs w:val="24"/>
        </w:rPr>
      </w:pPr>
      <w:r w:rsidRPr="006844F9">
        <w:rPr>
          <w:sz w:val="24"/>
          <w:szCs w:val="24"/>
        </w:rPr>
        <w:t>35.</w:t>
      </w:r>
      <w:r w:rsidRPr="006844F9">
        <w:rPr>
          <w:bCs/>
          <w:sz w:val="24"/>
          <w:szCs w:val="24"/>
        </w:rPr>
        <w:t>Петров В.В.</w:t>
      </w:r>
      <w:r w:rsidRPr="006844F9">
        <w:rPr>
          <w:sz w:val="24"/>
          <w:szCs w:val="24"/>
        </w:rPr>
        <w:t xml:space="preserve">Теории мотивации: учебное пособие для вузов [Электронный ресурс]. – М.: ООО «ИД «Равновесие», ЛА «Экслибрис», 2005. - 1 </w:t>
      </w:r>
      <w:proofErr w:type="spellStart"/>
      <w:r w:rsidRPr="006844F9">
        <w:rPr>
          <w:sz w:val="24"/>
          <w:szCs w:val="24"/>
        </w:rPr>
        <w:t>электрон</w:t>
      </w:r>
      <w:proofErr w:type="gramStart"/>
      <w:r w:rsidRPr="006844F9">
        <w:rPr>
          <w:sz w:val="24"/>
          <w:szCs w:val="24"/>
        </w:rPr>
        <w:t>.о</w:t>
      </w:r>
      <w:proofErr w:type="gramEnd"/>
      <w:r w:rsidRPr="006844F9">
        <w:rPr>
          <w:sz w:val="24"/>
          <w:szCs w:val="24"/>
        </w:rPr>
        <w:t>пт</w:t>
      </w:r>
      <w:proofErr w:type="spellEnd"/>
      <w:r w:rsidRPr="006844F9">
        <w:rPr>
          <w:sz w:val="24"/>
          <w:szCs w:val="24"/>
        </w:rPr>
        <w:t>. диск (</w:t>
      </w:r>
      <w:r w:rsidRPr="006844F9">
        <w:rPr>
          <w:sz w:val="24"/>
          <w:szCs w:val="24"/>
          <w:lang w:val="en-US"/>
        </w:rPr>
        <w:t>CD</w:t>
      </w:r>
      <w:r w:rsidRPr="006844F9">
        <w:rPr>
          <w:sz w:val="24"/>
          <w:szCs w:val="24"/>
        </w:rPr>
        <w:t>-</w:t>
      </w:r>
      <w:r w:rsidRPr="006844F9">
        <w:rPr>
          <w:sz w:val="24"/>
          <w:szCs w:val="24"/>
          <w:lang w:val="en-US"/>
        </w:rPr>
        <w:t>ROM</w:t>
      </w:r>
      <w:r w:rsidRPr="006844F9">
        <w:rPr>
          <w:sz w:val="24"/>
          <w:szCs w:val="24"/>
        </w:rPr>
        <w:t>).</w:t>
      </w:r>
    </w:p>
    <w:p w:rsidR="006844F9" w:rsidRPr="006844F9" w:rsidRDefault="006844F9" w:rsidP="006844F9">
      <w:pPr>
        <w:widowControl/>
        <w:jc w:val="both"/>
        <w:rPr>
          <w:i/>
          <w:sz w:val="24"/>
          <w:szCs w:val="24"/>
        </w:rPr>
      </w:pPr>
      <w:r w:rsidRPr="006844F9">
        <w:rPr>
          <w:i/>
          <w:sz w:val="24"/>
          <w:szCs w:val="24"/>
        </w:rPr>
        <w:sym w:font="Wingdings" w:char="F0FC"/>
      </w:r>
      <w:proofErr w:type="gramStart"/>
      <w:r w:rsidRPr="006844F9">
        <w:rPr>
          <w:i/>
          <w:sz w:val="24"/>
          <w:szCs w:val="24"/>
        </w:rPr>
        <w:t>п</w:t>
      </w:r>
      <w:proofErr w:type="gramEnd"/>
      <w:r w:rsidRPr="006844F9">
        <w:rPr>
          <w:i/>
          <w:sz w:val="24"/>
          <w:szCs w:val="24"/>
        </w:rPr>
        <w:t>одстрочная ссылка</w:t>
      </w:r>
    </w:p>
    <w:p w:rsidR="006844F9" w:rsidRPr="006844F9" w:rsidRDefault="006844F9" w:rsidP="006844F9">
      <w:pPr>
        <w:widowControl/>
        <w:ind w:left="360"/>
        <w:jc w:val="both"/>
        <w:rPr>
          <w:bCs/>
          <w:sz w:val="24"/>
          <w:szCs w:val="24"/>
        </w:rPr>
      </w:pPr>
      <w:r w:rsidRPr="006844F9">
        <w:rPr>
          <w:bCs/>
          <w:sz w:val="24"/>
          <w:szCs w:val="24"/>
        </w:rPr>
        <w:t>Петров В.В. Теории мотивации: учебное пособие для вузов [Электронный ресурс]. – М.: 2005.</w:t>
      </w:r>
      <w:r w:rsidRPr="006844F9">
        <w:rPr>
          <w:sz w:val="24"/>
          <w:szCs w:val="24"/>
        </w:rPr>
        <w:t xml:space="preserve"> (</w:t>
      </w:r>
      <w:r w:rsidRPr="006844F9">
        <w:rPr>
          <w:sz w:val="24"/>
          <w:szCs w:val="24"/>
          <w:lang w:val="en-US"/>
        </w:rPr>
        <w:t>CD</w:t>
      </w:r>
      <w:r w:rsidRPr="006844F9">
        <w:rPr>
          <w:sz w:val="24"/>
          <w:szCs w:val="24"/>
        </w:rPr>
        <w:t>-</w:t>
      </w:r>
      <w:r w:rsidRPr="006844F9">
        <w:rPr>
          <w:sz w:val="24"/>
          <w:szCs w:val="24"/>
          <w:lang w:val="en-US"/>
        </w:rPr>
        <w:t>ROM</w:t>
      </w:r>
      <w:r w:rsidRPr="006844F9">
        <w:rPr>
          <w:sz w:val="24"/>
          <w:szCs w:val="24"/>
        </w:rPr>
        <w:t>).</w:t>
      </w:r>
    </w:p>
    <w:p w:rsidR="006844F9" w:rsidRPr="006844F9" w:rsidRDefault="006844F9" w:rsidP="006844F9">
      <w:pPr>
        <w:widowControl/>
        <w:jc w:val="both"/>
        <w:rPr>
          <w:i/>
          <w:sz w:val="24"/>
          <w:szCs w:val="24"/>
        </w:rPr>
      </w:pPr>
      <w:r w:rsidRPr="006844F9">
        <w:rPr>
          <w:i/>
          <w:sz w:val="24"/>
          <w:szCs w:val="24"/>
        </w:rPr>
        <w:sym w:font="Wingdings" w:char="F0FC"/>
      </w:r>
      <w:proofErr w:type="gramStart"/>
      <w:r w:rsidRPr="006844F9">
        <w:rPr>
          <w:i/>
          <w:sz w:val="24"/>
          <w:szCs w:val="24"/>
        </w:rPr>
        <w:t>с</w:t>
      </w:r>
      <w:proofErr w:type="gramEnd"/>
      <w:r w:rsidRPr="006844F9">
        <w:rPr>
          <w:i/>
          <w:sz w:val="24"/>
          <w:szCs w:val="24"/>
        </w:rPr>
        <w:t>сылка в тексте</w:t>
      </w:r>
    </w:p>
    <w:p w:rsidR="006844F9" w:rsidRPr="006844F9" w:rsidRDefault="006844F9" w:rsidP="006844F9">
      <w:pPr>
        <w:widowControl/>
        <w:ind w:left="360"/>
        <w:jc w:val="both"/>
        <w:rPr>
          <w:sz w:val="24"/>
          <w:szCs w:val="24"/>
        </w:rPr>
      </w:pPr>
      <w:r w:rsidRPr="006844F9">
        <w:rPr>
          <w:sz w:val="24"/>
          <w:szCs w:val="24"/>
        </w:rPr>
        <w:t>[35] или (35)</w:t>
      </w:r>
    </w:p>
    <w:p w:rsidR="006844F9" w:rsidRPr="006844F9" w:rsidRDefault="006844F9" w:rsidP="006844F9">
      <w:pPr>
        <w:widowControl/>
        <w:ind w:left="360"/>
        <w:jc w:val="both"/>
        <w:rPr>
          <w:sz w:val="24"/>
          <w:szCs w:val="24"/>
        </w:rPr>
      </w:pPr>
    </w:p>
    <w:p w:rsidR="006844F9" w:rsidRPr="006844F9" w:rsidRDefault="006844F9" w:rsidP="006844F9">
      <w:pPr>
        <w:widowControl/>
        <w:jc w:val="both"/>
        <w:rPr>
          <w:b/>
          <w:sz w:val="24"/>
          <w:szCs w:val="24"/>
        </w:rPr>
      </w:pPr>
      <w:r w:rsidRPr="006844F9">
        <w:rPr>
          <w:b/>
          <w:sz w:val="24"/>
          <w:szCs w:val="24"/>
        </w:rPr>
        <w:t>Сетевой ресурс</w:t>
      </w:r>
    </w:p>
    <w:p w:rsidR="006844F9" w:rsidRPr="006844F9" w:rsidRDefault="006844F9" w:rsidP="006844F9">
      <w:pPr>
        <w:widowControl/>
        <w:jc w:val="both"/>
        <w:rPr>
          <w:i/>
          <w:sz w:val="24"/>
          <w:szCs w:val="24"/>
        </w:rPr>
      </w:pPr>
      <w:r w:rsidRPr="006844F9">
        <w:rPr>
          <w:i/>
          <w:sz w:val="24"/>
          <w:szCs w:val="24"/>
        </w:rPr>
        <w:sym w:font="Wingdings" w:char="F0FC"/>
      </w:r>
      <w:r w:rsidRPr="006844F9">
        <w:rPr>
          <w:i/>
          <w:sz w:val="24"/>
          <w:szCs w:val="24"/>
        </w:rPr>
        <w:t>в списке использованных источников и в подстрочной ссылке</w:t>
      </w:r>
    </w:p>
    <w:p w:rsidR="006844F9" w:rsidRPr="006844F9" w:rsidRDefault="006844F9" w:rsidP="006844F9">
      <w:pPr>
        <w:widowControl/>
        <w:spacing w:after="80"/>
        <w:ind w:left="357"/>
        <w:jc w:val="both"/>
        <w:rPr>
          <w:bCs/>
          <w:sz w:val="24"/>
          <w:szCs w:val="24"/>
          <w:lang w:val="en-US"/>
        </w:rPr>
      </w:pPr>
      <w:r w:rsidRPr="006844F9">
        <w:rPr>
          <w:bCs/>
          <w:sz w:val="24"/>
          <w:szCs w:val="24"/>
        </w:rPr>
        <w:t xml:space="preserve">26.Демографический ежегодник России 2010 год. // Федеральная служба государственной статистики. </w:t>
      </w:r>
      <w:r w:rsidRPr="006844F9">
        <w:rPr>
          <w:bCs/>
          <w:sz w:val="24"/>
          <w:szCs w:val="24"/>
          <w:lang w:val="en-US"/>
        </w:rPr>
        <w:t>URL: http://www.gks.ru/wps/wcm/connect/rosstat/rosstatsite/main/publishing/ catalog/</w:t>
      </w:r>
      <w:proofErr w:type="spellStart"/>
      <w:r w:rsidRPr="006844F9">
        <w:rPr>
          <w:bCs/>
          <w:sz w:val="24"/>
          <w:szCs w:val="24"/>
          <w:lang w:val="en-US"/>
        </w:rPr>
        <w:t>statisticCollections</w:t>
      </w:r>
      <w:proofErr w:type="spellEnd"/>
      <w:r w:rsidRPr="006844F9">
        <w:rPr>
          <w:bCs/>
          <w:sz w:val="24"/>
          <w:szCs w:val="24"/>
          <w:lang w:val="en-US"/>
        </w:rPr>
        <w:t>/doc_1137674209312</w:t>
      </w:r>
    </w:p>
    <w:p w:rsidR="006844F9" w:rsidRPr="006844F9" w:rsidRDefault="006844F9" w:rsidP="006844F9">
      <w:pPr>
        <w:widowControl/>
        <w:spacing w:after="80"/>
        <w:ind w:left="357"/>
        <w:jc w:val="both"/>
        <w:rPr>
          <w:bCs/>
          <w:sz w:val="24"/>
          <w:szCs w:val="24"/>
        </w:rPr>
      </w:pPr>
      <w:r w:rsidRPr="006844F9">
        <w:rPr>
          <w:bCs/>
          <w:sz w:val="24"/>
          <w:szCs w:val="24"/>
        </w:rPr>
        <w:t xml:space="preserve">27.Инвестиции останутся сырьевыми//PROGNOSIS.RU: </w:t>
      </w:r>
      <w:proofErr w:type="spellStart"/>
      <w:r w:rsidRPr="006844F9">
        <w:rPr>
          <w:bCs/>
          <w:sz w:val="24"/>
          <w:szCs w:val="24"/>
        </w:rPr>
        <w:t>ежедн</w:t>
      </w:r>
      <w:proofErr w:type="spellEnd"/>
      <w:r w:rsidRPr="006844F9">
        <w:rPr>
          <w:bCs/>
          <w:sz w:val="24"/>
          <w:szCs w:val="24"/>
        </w:rPr>
        <w:t xml:space="preserve">. </w:t>
      </w:r>
      <w:proofErr w:type="spellStart"/>
      <w:r w:rsidRPr="006844F9">
        <w:rPr>
          <w:bCs/>
          <w:sz w:val="24"/>
          <w:szCs w:val="24"/>
        </w:rPr>
        <w:t>интернет-изд</w:t>
      </w:r>
      <w:proofErr w:type="spellEnd"/>
      <w:r w:rsidRPr="006844F9">
        <w:rPr>
          <w:bCs/>
          <w:sz w:val="24"/>
          <w:szCs w:val="24"/>
        </w:rPr>
        <w:t>. 2006.25янв. URL: http://www.prognosis.ru/print.html?id=6464 (дата обращения: 19.03.2007).</w:t>
      </w:r>
    </w:p>
    <w:p w:rsidR="006844F9" w:rsidRPr="006844F9" w:rsidRDefault="006844F9" w:rsidP="006844F9">
      <w:pPr>
        <w:widowControl/>
        <w:spacing w:after="80"/>
        <w:ind w:left="357"/>
        <w:jc w:val="both"/>
        <w:rPr>
          <w:bCs/>
          <w:sz w:val="24"/>
          <w:szCs w:val="24"/>
        </w:rPr>
      </w:pPr>
      <w:r w:rsidRPr="006844F9">
        <w:rPr>
          <w:bCs/>
          <w:sz w:val="24"/>
          <w:szCs w:val="24"/>
        </w:rPr>
        <w:t xml:space="preserve">28.Кремлева С.О. Сетевые сообщества // PORTALUS.RU: </w:t>
      </w:r>
      <w:proofErr w:type="spellStart"/>
      <w:r w:rsidRPr="006844F9">
        <w:rPr>
          <w:bCs/>
          <w:sz w:val="24"/>
          <w:szCs w:val="24"/>
        </w:rPr>
        <w:t>всерос</w:t>
      </w:r>
      <w:proofErr w:type="spellEnd"/>
      <w:r w:rsidRPr="006844F9">
        <w:rPr>
          <w:bCs/>
          <w:sz w:val="24"/>
          <w:szCs w:val="24"/>
        </w:rPr>
        <w:t xml:space="preserve">. </w:t>
      </w:r>
      <w:proofErr w:type="spellStart"/>
      <w:r w:rsidRPr="006844F9">
        <w:rPr>
          <w:bCs/>
          <w:sz w:val="24"/>
          <w:szCs w:val="24"/>
        </w:rPr>
        <w:t>виртуал</w:t>
      </w:r>
      <w:proofErr w:type="spellEnd"/>
      <w:r w:rsidRPr="006844F9">
        <w:rPr>
          <w:bCs/>
          <w:sz w:val="24"/>
          <w:szCs w:val="24"/>
        </w:rPr>
        <w:t xml:space="preserve">. </w:t>
      </w:r>
      <w:proofErr w:type="spellStart"/>
      <w:r w:rsidRPr="006844F9">
        <w:rPr>
          <w:bCs/>
          <w:sz w:val="24"/>
          <w:szCs w:val="24"/>
        </w:rPr>
        <w:t>энцикл</w:t>
      </w:r>
      <w:proofErr w:type="spellEnd"/>
      <w:r w:rsidRPr="006844F9">
        <w:rPr>
          <w:bCs/>
          <w:sz w:val="24"/>
          <w:szCs w:val="24"/>
        </w:rPr>
        <w:t xml:space="preserve">. М., 2005. URL: </w:t>
      </w:r>
      <w:hyperlink r:id="rId13" w:history="1">
        <w:r w:rsidRPr="006844F9">
          <w:rPr>
            <w:bCs/>
            <w:sz w:val="24"/>
            <w:szCs w:val="24"/>
          </w:rPr>
          <w:t>http://www.library.by/portalus/</w:t>
        </w:r>
      </w:hyperlink>
      <w:r w:rsidRPr="006844F9">
        <w:rPr>
          <w:bCs/>
          <w:sz w:val="24"/>
          <w:szCs w:val="24"/>
        </w:rPr>
        <w:t>modules/psychology (дата обращения: 11.11.2005).</w:t>
      </w:r>
    </w:p>
    <w:p w:rsidR="006844F9" w:rsidRPr="006844F9" w:rsidRDefault="006844F9" w:rsidP="006844F9">
      <w:pPr>
        <w:widowControl/>
        <w:spacing w:after="80"/>
        <w:ind w:left="357"/>
        <w:jc w:val="both"/>
        <w:rPr>
          <w:bCs/>
          <w:sz w:val="24"/>
          <w:szCs w:val="24"/>
        </w:rPr>
      </w:pPr>
      <w:r w:rsidRPr="006844F9">
        <w:rPr>
          <w:bCs/>
          <w:sz w:val="24"/>
          <w:szCs w:val="24"/>
        </w:rPr>
        <w:t xml:space="preserve">29.Официальные периодические издания : электронный путеводитель / </w:t>
      </w:r>
      <w:proofErr w:type="spellStart"/>
      <w:r w:rsidRPr="006844F9">
        <w:rPr>
          <w:bCs/>
          <w:sz w:val="24"/>
          <w:szCs w:val="24"/>
        </w:rPr>
        <w:t>Рос</w:t>
      </w:r>
      <w:proofErr w:type="gramStart"/>
      <w:r w:rsidRPr="006844F9">
        <w:rPr>
          <w:bCs/>
          <w:sz w:val="24"/>
          <w:szCs w:val="24"/>
        </w:rPr>
        <w:t>.н</w:t>
      </w:r>
      <w:proofErr w:type="gramEnd"/>
      <w:r w:rsidRPr="006844F9">
        <w:rPr>
          <w:bCs/>
          <w:sz w:val="24"/>
          <w:szCs w:val="24"/>
        </w:rPr>
        <w:t>ац</w:t>
      </w:r>
      <w:proofErr w:type="spellEnd"/>
      <w:r w:rsidRPr="006844F9">
        <w:rPr>
          <w:bCs/>
          <w:sz w:val="24"/>
          <w:szCs w:val="24"/>
        </w:rPr>
        <w:t>. б-ка, Центр правовой информации. [СПб.], 20052007. URL: http://www.nlr.ru/lawcenter/izd/ index.html (дата обращения: 18.01.2007).</w:t>
      </w:r>
    </w:p>
    <w:p w:rsidR="006844F9" w:rsidRPr="006844F9" w:rsidRDefault="006844F9" w:rsidP="006844F9">
      <w:pPr>
        <w:widowControl/>
        <w:spacing w:after="80"/>
        <w:ind w:left="357"/>
        <w:jc w:val="both"/>
        <w:rPr>
          <w:bCs/>
          <w:sz w:val="24"/>
          <w:szCs w:val="24"/>
          <w:lang w:val="en-US"/>
        </w:rPr>
      </w:pPr>
      <w:r w:rsidRPr="006844F9">
        <w:rPr>
          <w:bCs/>
          <w:sz w:val="24"/>
          <w:szCs w:val="24"/>
        </w:rPr>
        <w:t xml:space="preserve">30.Паринов С.И., Ляпунов В.М., </w:t>
      </w:r>
      <w:proofErr w:type="spellStart"/>
      <w:r w:rsidRPr="006844F9">
        <w:rPr>
          <w:bCs/>
          <w:sz w:val="24"/>
          <w:szCs w:val="24"/>
        </w:rPr>
        <w:t>Пузырев</w:t>
      </w:r>
      <w:proofErr w:type="spellEnd"/>
      <w:r w:rsidRPr="006844F9">
        <w:rPr>
          <w:bCs/>
          <w:sz w:val="24"/>
          <w:szCs w:val="24"/>
        </w:rPr>
        <w:t xml:space="preserve"> Р.Л. Система </w:t>
      </w:r>
      <w:proofErr w:type="spellStart"/>
      <w:r w:rsidRPr="006844F9">
        <w:rPr>
          <w:bCs/>
          <w:sz w:val="24"/>
          <w:szCs w:val="24"/>
        </w:rPr>
        <w:t>Соционет</w:t>
      </w:r>
      <w:proofErr w:type="spellEnd"/>
      <w:r w:rsidRPr="006844F9">
        <w:rPr>
          <w:bCs/>
          <w:sz w:val="24"/>
          <w:szCs w:val="24"/>
        </w:rPr>
        <w:t xml:space="preserve"> как платформа для разработки научных информационных ресурсов и онлайновых сервисов // Электрон, б-ки. </w:t>
      </w:r>
      <w:r w:rsidRPr="006844F9">
        <w:rPr>
          <w:bCs/>
          <w:sz w:val="24"/>
          <w:szCs w:val="24"/>
          <w:lang w:val="en-US"/>
        </w:rPr>
        <w:t xml:space="preserve">2003. </w:t>
      </w:r>
      <w:r w:rsidRPr="006844F9">
        <w:rPr>
          <w:bCs/>
          <w:sz w:val="24"/>
          <w:szCs w:val="24"/>
        </w:rPr>
        <w:t>Т</w:t>
      </w:r>
      <w:r w:rsidRPr="006844F9">
        <w:rPr>
          <w:bCs/>
          <w:sz w:val="24"/>
          <w:szCs w:val="24"/>
          <w:lang w:val="en-US"/>
        </w:rPr>
        <w:t xml:space="preserve">. 6, </w:t>
      </w:r>
      <w:proofErr w:type="spellStart"/>
      <w:r w:rsidRPr="006844F9">
        <w:rPr>
          <w:bCs/>
          <w:sz w:val="24"/>
          <w:szCs w:val="24"/>
        </w:rPr>
        <w:t>вып</w:t>
      </w:r>
      <w:proofErr w:type="spellEnd"/>
      <w:r w:rsidRPr="006844F9">
        <w:rPr>
          <w:bCs/>
          <w:sz w:val="24"/>
          <w:szCs w:val="24"/>
          <w:lang w:val="en-US"/>
        </w:rPr>
        <w:t xml:space="preserve">. 1. URL: </w:t>
      </w:r>
      <w:hyperlink r:id="rId14" w:history="1">
        <w:r w:rsidRPr="006844F9">
          <w:rPr>
            <w:bCs/>
            <w:sz w:val="24"/>
            <w:szCs w:val="24"/>
            <w:lang w:val="en-US"/>
          </w:rPr>
          <w:t>http://www.elbib.ru/index.phtml?page</w:t>
        </w:r>
      </w:hyperlink>
      <w:r w:rsidRPr="006844F9">
        <w:rPr>
          <w:bCs/>
          <w:sz w:val="24"/>
          <w:szCs w:val="24"/>
          <w:lang w:val="en-US"/>
        </w:rPr>
        <w:t xml:space="preserve">=elbib/ </w:t>
      </w:r>
      <w:proofErr w:type="spellStart"/>
      <w:r w:rsidRPr="006844F9">
        <w:rPr>
          <w:bCs/>
          <w:sz w:val="24"/>
          <w:szCs w:val="24"/>
          <w:lang w:val="en-US"/>
        </w:rPr>
        <w:t>rus</w:t>
      </w:r>
      <w:proofErr w:type="spellEnd"/>
      <w:r w:rsidRPr="006844F9">
        <w:rPr>
          <w:bCs/>
          <w:sz w:val="24"/>
          <w:szCs w:val="24"/>
          <w:lang w:val="en-US"/>
        </w:rPr>
        <w:t>/journal/2003/part1/ PLP/ (</w:t>
      </w:r>
      <w:r w:rsidRPr="006844F9">
        <w:rPr>
          <w:bCs/>
          <w:sz w:val="24"/>
          <w:szCs w:val="24"/>
        </w:rPr>
        <w:t>дата</w:t>
      </w:r>
      <w:r w:rsidRPr="006844F9">
        <w:rPr>
          <w:bCs/>
          <w:sz w:val="24"/>
          <w:szCs w:val="24"/>
          <w:lang w:val="en-US"/>
        </w:rPr>
        <w:t xml:space="preserve"> </w:t>
      </w:r>
      <w:r w:rsidRPr="006844F9">
        <w:rPr>
          <w:bCs/>
          <w:sz w:val="24"/>
          <w:szCs w:val="24"/>
        </w:rPr>
        <w:t>обращения</w:t>
      </w:r>
      <w:r w:rsidRPr="006844F9">
        <w:rPr>
          <w:bCs/>
          <w:sz w:val="24"/>
          <w:szCs w:val="24"/>
          <w:lang w:val="en-US"/>
        </w:rPr>
        <w:t>: 25.11.2006).</w:t>
      </w:r>
    </w:p>
    <w:p w:rsidR="006844F9" w:rsidRPr="006844F9" w:rsidRDefault="006844F9" w:rsidP="006844F9">
      <w:pPr>
        <w:widowControl/>
        <w:spacing w:after="80"/>
        <w:ind w:left="357"/>
        <w:jc w:val="both"/>
        <w:rPr>
          <w:bCs/>
          <w:sz w:val="24"/>
          <w:szCs w:val="24"/>
        </w:rPr>
      </w:pPr>
      <w:r w:rsidRPr="006844F9">
        <w:rPr>
          <w:bCs/>
          <w:sz w:val="24"/>
          <w:szCs w:val="24"/>
        </w:rPr>
        <w:lastRenderedPageBreak/>
        <w:t xml:space="preserve">31.Просвиркина Е.Ю., </w:t>
      </w:r>
      <w:proofErr w:type="spellStart"/>
      <w:r w:rsidRPr="006844F9">
        <w:rPr>
          <w:bCs/>
          <w:sz w:val="24"/>
          <w:szCs w:val="24"/>
        </w:rPr>
        <w:t>Просвиркин</w:t>
      </w:r>
      <w:proofErr w:type="spellEnd"/>
      <w:r w:rsidRPr="006844F9">
        <w:rPr>
          <w:bCs/>
          <w:sz w:val="24"/>
          <w:szCs w:val="24"/>
        </w:rPr>
        <w:t xml:space="preserve"> Н.Ю., </w:t>
      </w:r>
      <w:proofErr w:type="spellStart"/>
      <w:r w:rsidRPr="006844F9">
        <w:rPr>
          <w:bCs/>
          <w:sz w:val="24"/>
          <w:szCs w:val="24"/>
        </w:rPr>
        <w:t>Суббочева</w:t>
      </w:r>
      <w:proofErr w:type="spellEnd"/>
      <w:r w:rsidRPr="006844F9">
        <w:rPr>
          <w:bCs/>
          <w:sz w:val="24"/>
          <w:szCs w:val="24"/>
        </w:rPr>
        <w:t xml:space="preserve"> А.А. Стимулирование персонала в российских инновационных компаниях // </w:t>
      </w:r>
      <w:proofErr w:type="spellStart"/>
      <w:r w:rsidRPr="006844F9">
        <w:rPr>
          <w:bCs/>
          <w:sz w:val="24"/>
          <w:szCs w:val="24"/>
        </w:rPr>
        <w:t>Креативная</w:t>
      </w:r>
      <w:proofErr w:type="spellEnd"/>
      <w:r w:rsidRPr="006844F9">
        <w:rPr>
          <w:bCs/>
          <w:sz w:val="24"/>
          <w:szCs w:val="24"/>
        </w:rPr>
        <w:t xml:space="preserve"> экономика.—2012.—№7(67).—c.10-16.— </w:t>
      </w:r>
      <w:hyperlink r:id="rId15" w:history="1">
        <w:r w:rsidRPr="006844F9">
          <w:rPr>
            <w:bCs/>
            <w:sz w:val="24"/>
            <w:szCs w:val="24"/>
          </w:rPr>
          <w:t>http://www.creativeconomy.ru/articles/24091/</w:t>
        </w:r>
      </w:hyperlink>
    </w:p>
    <w:p w:rsidR="006844F9" w:rsidRPr="006844F9" w:rsidRDefault="006844F9" w:rsidP="006844F9">
      <w:pPr>
        <w:widowControl/>
        <w:spacing w:after="80"/>
        <w:ind w:left="357"/>
        <w:jc w:val="both"/>
        <w:rPr>
          <w:bCs/>
          <w:sz w:val="24"/>
          <w:szCs w:val="24"/>
        </w:rPr>
      </w:pPr>
      <w:r w:rsidRPr="006844F9">
        <w:rPr>
          <w:bCs/>
          <w:sz w:val="24"/>
          <w:szCs w:val="24"/>
        </w:rPr>
        <w:t>32.Рынок тренингов Новосибирска: своя игра [Электронный ресурс]. — Режим доступа: URL: http://nsk.adme.ru/news/2006/07/03/2121 .</w:t>
      </w:r>
      <w:proofErr w:type="spellStart"/>
      <w:r w:rsidRPr="006844F9">
        <w:rPr>
          <w:bCs/>
          <w:sz w:val="24"/>
          <w:szCs w:val="24"/>
        </w:rPr>
        <w:t>html</w:t>
      </w:r>
      <w:proofErr w:type="spellEnd"/>
      <w:r w:rsidRPr="006844F9">
        <w:rPr>
          <w:bCs/>
          <w:sz w:val="24"/>
          <w:szCs w:val="24"/>
        </w:rPr>
        <w:t xml:space="preserve"> (дата обращения: 17.10.08).</w:t>
      </w:r>
    </w:p>
    <w:p w:rsidR="006844F9" w:rsidRPr="006844F9" w:rsidRDefault="006844F9" w:rsidP="006844F9">
      <w:pPr>
        <w:widowControl/>
        <w:spacing w:after="80"/>
        <w:ind w:left="357"/>
        <w:jc w:val="both"/>
        <w:rPr>
          <w:bCs/>
          <w:sz w:val="24"/>
          <w:szCs w:val="24"/>
        </w:rPr>
      </w:pPr>
      <w:r w:rsidRPr="006844F9">
        <w:rPr>
          <w:bCs/>
          <w:sz w:val="24"/>
          <w:szCs w:val="24"/>
        </w:rPr>
        <w:t>33.Члиянц Г. Создание телевидения // QRZ.RU: сервер радиолюбителей России. 2004. URL; http://www.qrz.ru/articles/article260.html (дата обращения: 21.02.2006).</w:t>
      </w:r>
    </w:p>
    <w:p w:rsidR="006844F9" w:rsidRPr="006844F9" w:rsidRDefault="006844F9" w:rsidP="006844F9">
      <w:pPr>
        <w:widowControl/>
        <w:spacing w:after="80"/>
        <w:ind w:left="357"/>
        <w:jc w:val="both"/>
        <w:rPr>
          <w:bCs/>
          <w:sz w:val="24"/>
          <w:szCs w:val="24"/>
        </w:rPr>
      </w:pPr>
      <w:r w:rsidRPr="006844F9">
        <w:rPr>
          <w:bCs/>
          <w:sz w:val="24"/>
          <w:szCs w:val="24"/>
        </w:rPr>
        <w:t>34.Экономический рост // Новая Россия: [</w:t>
      </w:r>
      <w:proofErr w:type="spellStart"/>
      <w:r w:rsidRPr="006844F9">
        <w:rPr>
          <w:bCs/>
          <w:sz w:val="24"/>
          <w:szCs w:val="24"/>
        </w:rPr>
        <w:t>библиогр</w:t>
      </w:r>
      <w:proofErr w:type="spellEnd"/>
      <w:r w:rsidRPr="006844F9">
        <w:rPr>
          <w:bCs/>
          <w:sz w:val="24"/>
          <w:szCs w:val="24"/>
        </w:rPr>
        <w:t xml:space="preserve">. указ.]/сост.: Б. </w:t>
      </w:r>
      <w:proofErr w:type="spellStart"/>
      <w:r w:rsidRPr="006844F9">
        <w:rPr>
          <w:bCs/>
          <w:sz w:val="24"/>
          <w:szCs w:val="24"/>
        </w:rPr>
        <w:t>Берхина</w:t>
      </w:r>
      <w:proofErr w:type="spellEnd"/>
      <w:r w:rsidRPr="006844F9">
        <w:rPr>
          <w:bCs/>
          <w:sz w:val="24"/>
          <w:szCs w:val="24"/>
        </w:rPr>
        <w:t xml:space="preserve">, О. </w:t>
      </w:r>
      <w:proofErr w:type="spellStart"/>
      <w:r w:rsidRPr="006844F9">
        <w:rPr>
          <w:bCs/>
          <w:sz w:val="24"/>
          <w:szCs w:val="24"/>
        </w:rPr>
        <w:t>Коковкина</w:t>
      </w:r>
      <w:proofErr w:type="spellEnd"/>
      <w:r w:rsidRPr="006844F9">
        <w:rPr>
          <w:bCs/>
          <w:sz w:val="24"/>
          <w:szCs w:val="24"/>
        </w:rPr>
        <w:t xml:space="preserve">, С. Канн; </w:t>
      </w:r>
      <w:proofErr w:type="spellStart"/>
      <w:r w:rsidRPr="006844F9">
        <w:rPr>
          <w:bCs/>
          <w:sz w:val="24"/>
          <w:szCs w:val="24"/>
        </w:rPr>
        <w:t>Отд-ние</w:t>
      </w:r>
      <w:proofErr w:type="spellEnd"/>
      <w:r w:rsidRPr="006844F9">
        <w:rPr>
          <w:bCs/>
          <w:sz w:val="24"/>
          <w:szCs w:val="24"/>
        </w:rPr>
        <w:t xml:space="preserve"> ГПНТБ СО РАН. Новосибирск, 2003. Дата обновления: 6.03.2007. URL: </w:t>
      </w:r>
      <w:hyperlink r:id="rId16" w:history="1">
        <w:r w:rsidRPr="006844F9">
          <w:rPr>
            <w:bCs/>
            <w:sz w:val="24"/>
            <w:szCs w:val="24"/>
          </w:rPr>
          <w:t>http://www.prometeus.nsc.ru/biblio/</w:t>
        </w:r>
      </w:hyperlink>
      <w:r w:rsidRPr="006844F9">
        <w:rPr>
          <w:bCs/>
          <w:sz w:val="24"/>
          <w:szCs w:val="24"/>
        </w:rPr>
        <w:t xml:space="preserve">newrus/ </w:t>
      </w:r>
      <w:proofErr w:type="spellStart"/>
      <w:r w:rsidRPr="006844F9">
        <w:rPr>
          <w:bCs/>
          <w:sz w:val="24"/>
          <w:szCs w:val="24"/>
        </w:rPr>
        <w:t>egrowth.ssi</w:t>
      </w:r>
      <w:proofErr w:type="spellEnd"/>
      <w:r w:rsidRPr="006844F9">
        <w:rPr>
          <w:bCs/>
          <w:sz w:val="24"/>
          <w:szCs w:val="24"/>
        </w:rPr>
        <w:t xml:space="preserve"> (дата обращения: 22.03.2007).</w:t>
      </w:r>
    </w:p>
    <w:p w:rsidR="006844F9" w:rsidRPr="006844F9" w:rsidRDefault="006844F9" w:rsidP="006844F9">
      <w:pPr>
        <w:widowControl/>
        <w:jc w:val="both"/>
        <w:rPr>
          <w:i/>
          <w:sz w:val="24"/>
          <w:szCs w:val="24"/>
        </w:rPr>
      </w:pPr>
      <w:r w:rsidRPr="006844F9">
        <w:rPr>
          <w:i/>
          <w:sz w:val="24"/>
          <w:szCs w:val="24"/>
        </w:rPr>
        <w:sym w:font="Wingdings" w:char="F0FC"/>
      </w:r>
      <w:proofErr w:type="gramStart"/>
      <w:r w:rsidRPr="006844F9">
        <w:rPr>
          <w:i/>
          <w:sz w:val="24"/>
          <w:szCs w:val="24"/>
        </w:rPr>
        <w:t>с</w:t>
      </w:r>
      <w:proofErr w:type="gramEnd"/>
      <w:r w:rsidRPr="006844F9">
        <w:rPr>
          <w:i/>
          <w:sz w:val="24"/>
          <w:szCs w:val="24"/>
        </w:rPr>
        <w:t>сылка в тексте</w:t>
      </w:r>
    </w:p>
    <w:p w:rsidR="006844F9" w:rsidRPr="006844F9" w:rsidRDefault="006844F9" w:rsidP="006844F9">
      <w:pPr>
        <w:widowControl/>
        <w:ind w:left="360"/>
        <w:jc w:val="both"/>
        <w:rPr>
          <w:sz w:val="24"/>
          <w:szCs w:val="24"/>
        </w:rPr>
      </w:pPr>
      <w:r w:rsidRPr="006844F9">
        <w:rPr>
          <w:sz w:val="24"/>
          <w:szCs w:val="24"/>
        </w:rPr>
        <w:t>[32] или (32)</w:t>
      </w:r>
    </w:p>
    <w:p w:rsidR="006844F9" w:rsidRPr="006844F9" w:rsidRDefault="006844F9" w:rsidP="006844F9">
      <w:pPr>
        <w:widowControl/>
        <w:ind w:left="360"/>
        <w:jc w:val="both"/>
        <w:rPr>
          <w:bCs/>
          <w:sz w:val="24"/>
          <w:szCs w:val="24"/>
        </w:rPr>
      </w:pPr>
    </w:p>
    <w:p w:rsidR="006844F9" w:rsidRPr="006844F9" w:rsidRDefault="006844F9" w:rsidP="006844F9">
      <w:pPr>
        <w:widowControl/>
        <w:jc w:val="both"/>
        <w:rPr>
          <w:b/>
          <w:sz w:val="24"/>
          <w:szCs w:val="24"/>
        </w:rPr>
      </w:pPr>
      <w:r w:rsidRPr="006844F9">
        <w:rPr>
          <w:b/>
          <w:sz w:val="24"/>
          <w:szCs w:val="24"/>
        </w:rPr>
        <w:t>Нормативно-правовые акты</w:t>
      </w:r>
    </w:p>
    <w:p w:rsidR="006844F9" w:rsidRPr="006844F9" w:rsidRDefault="006844F9" w:rsidP="006844F9">
      <w:pPr>
        <w:widowControl/>
        <w:jc w:val="both"/>
        <w:rPr>
          <w:b/>
          <w:i/>
          <w:sz w:val="24"/>
          <w:szCs w:val="24"/>
        </w:rPr>
      </w:pPr>
      <w:r w:rsidRPr="006844F9">
        <w:rPr>
          <w:b/>
          <w:i/>
          <w:sz w:val="24"/>
          <w:szCs w:val="24"/>
        </w:rPr>
        <w:t>Пример 1.</w:t>
      </w:r>
    </w:p>
    <w:p w:rsidR="006844F9" w:rsidRPr="006844F9" w:rsidRDefault="006844F9" w:rsidP="006844F9">
      <w:pPr>
        <w:widowControl/>
        <w:jc w:val="both"/>
        <w:rPr>
          <w:i/>
          <w:sz w:val="24"/>
          <w:szCs w:val="24"/>
        </w:rPr>
      </w:pPr>
      <w:r w:rsidRPr="006844F9">
        <w:rPr>
          <w:i/>
          <w:sz w:val="24"/>
          <w:szCs w:val="24"/>
        </w:rPr>
        <w:sym w:font="Wingdings" w:char="F0FC"/>
      </w:r>
      <w:r w:rsidRPr="006844F9">
        <w:rPr>
          <w:i/>
          <w:sz w:val="24"/>
          <w:szCs w:val="24"/>
        </w:rPr>
        <w:t>в списке использованных источников</w:t>
      </w:r>
    </w:p>
    <w:p w:rsidR="006844F9" w:rsidRPr="006844F9" w:rsidRDefault="006844F9" w:rsidP="006844F9">
      <w:pPr>
        <w:widowControl/>
        <w:ind w:left="360"/>
        <w:jc w:val="both"/>
        <w:rPr>
          <w:bCs/>
          <w:sz w:val="24"/>
          <w:szCs w:val="24"/>
        </w:rPr>
      </w:pPr>
      <w:r w:rsidRPr="006844F9">
        <w:rPr>
          <w:bCs/>
          <w:sz w:val="24"/>
          <w:szCs w:val="24"/>
        </w:rPr>
        <w:t>1.</w:t>
      </w:r>
      <w:hyperlink r:id="rId17" w:tgtFrame="_blank" w:tooltip="Текст в текстовом формате" w:history="1">
        <w:r w:rsidRPr="006844F9">
          <w:rPr>
            <w:bCs/>
            <w:sz w:val="24"/>
            <w:szCs w:val="24"/>
          </w:rPr>
          <w:t>Федеральный закон от 30.11.2011 г.№353-ФЗ</w:t>
        </w:r>
      </w:hyperlink>
      <w:r w:rsidRPr="006844F9">
        <w:rPr>
          <w:bCs/>
          <w:sz w:val="24"/>
          <w:szCs w:val="24"/>
        </w:rPr>
        <w:t xml:space="preserve"> «О внесении изменений в Трудовой кодекс Российской Федерации» // Собрание законодательства Российской федерации. – 2011. - № 42 – Ст. 7031</w:t>
      </w:r>
    </w:p>
    <w:p w:rsidR="006844F9" w:rsidRPr="006844F9" w:rsidRDefault="006844F9" w:rsidP="006844F9">
      <w:pPr>
        <w:widowControl/>
        <w:jc w:val="both"/>
        <w:rPr>
          <w:i/>
          <w:sz w:val="24"/>
          <w:szCs w:val="24"/>
        </w:rPr>
      </w:pPr>
      <w:r w:rsidRPr="006844F9">
        <w:rPr>
          <w:i/>
          <w:sz w:val="24"/>
          <w:szCs w:val="24"/>
        </w:rPr>
        <w:sym w:font="Wingdings" w:char="F0FC"/>
      </w:r>
      <w:r w:rsidRPr="006844F9">
        <w:rPr>
          <w:i/>
          <w:sz w:val="24"/>
          <w:szCs w:val="24"/>
        </w:rPr>
        <w:t>подстрочная ссылка</w:t>
      </w:r>
    </w:p>
    <w:p w:rsidR="006844F9" w:rsidRPr="006844F9" w:rsidRDefault="006844F9" w:rsidP="006844F9">
      <w:pPr>
        <w:widowControl/>
        <w:ind w:left="360"/>
        <w:jc w:val="both"/>
        <w:rPr>
          <w:bCs/>
          <w:sz w:val="24"/>
          <w:szCs w:val="24"/>
        </w:rPr>
      </w:pPr>
      <w:hyperlink r:id="rId18" w:tgtFrame="_blank" w:tooltip="Текст в текстовом формате" w:history="1">
        <w:r w:rsidRPr="006844F9">
          <w:rPr>
            <w:bCs/>
            <w:sz w:val="24"/>
            <w:szCs w:val="24"/>
          </w:rPr>
          <w:t>Федеральный закон от 30.11.2011 г.№353-ФЗ</w:t>
        </w:r>
      </w:hyperlink>
      <w:r w:rsidRPr="006844F9">
        <w:rPr>
          <w:bCs/>
          <w:sz w:val="24"/>
          <w:szCs w:val="24"/>
        </w:rPr>
        <w:t xml:space="preserve"> «О внесении изменений в Трудовой кодекс Российской Федерации» // Собрание законодательства Российской федерации. – 2011. - № 42 – Ст. 7031</w:t>
      </w:r>
    </w:p>
    <w:p w:rsidR="006844F9" w:rsidRPr="006844F9" w:rsidRDefault="006844F9" w:rsidP="006844F9">
      <w:pPr>
        <w:widowControl/>
        <w:jc w:val="both"/>
        <w:rPr>
          <w:i/>
          <w:sz w:val="24"/>
          <w:szCs w:val="24"/>
        </w:rPr>
      </w:pPr>
      <w:r w:rsidRPr="006844F9">
        <w:rPr>
          <w:i/>
          <w:sz w:val="24"/>
          <w:szCs w:val="24"/>
        </w:rPr>
        <w:sym w:font="Wingdings" w:char="F0FC"/>
      </w:r>
      <w:r w:rsidRPr="006844F9">
        <w:rPr>
          <w:i/>
          <w:sz w:val="24"/>
          <w:szCs w:val="24"/>
        </w:rPr>
        <w:t>ссылка в тексте</w:t>
      </w:r>
    </w:p>
    <w:p w:rsidR="006844F9" w:rsidRPr="006844F9" w:rsidRDefault="006844F9" w:rsidP="006844F9">
      <w:pPr>
        <w:widowControl/>
        <w:ind w:left="360"/>
        <w:jc w:val="both"/>
        <w:rPr>
          <w:sz w:val="24"/>
          <w:szCs w:val="24"/>
        </w:rPr>
      </w:pPr>
      <w:r w:rsidRPr="006844F9">
        <w:rPr>
          <w:sz w:val="24"/>
          <w:szCs w:val="24"/>
        </w:rPr>
        <w:t>[1] или (1)</w:t>
      </w:r>
    </w:p>
    <w:p w:rsidR="006844F9" w:rsidRPr="006844F9" w:rsidRDefault="006844F9" w:rsidP="006844F9">
      <w:pPr>
        <w:widowControl/>
        <w:jc w:val="both"/>
        <w:rPr>
          <w:b/>
          <w:i/>
          <w:sz w:val="24"/>
          <w:szCs w:val="24"/>
        </w:rPr>
      </w:pPr>
      <w:r w:rsidRPr="006844F9">
        <w:rPr>
          <w:b/>
          <w:i/>
          <w:sz w:val="24"/>
          <w:szCs w:val="24"/>
        </w:rPr>
        <w:t>Пример 2.</w:t>
      </w:r>
    </w:p>
    <w:p w:rsidR="006844F9" w:rsidRPr="006844F9" w:rsidRDefault="006844F9" w:rsidP="006844F9">
      <w:pPr>
        <w:widowControl/>
        <w:jc w:val="both"/>
        <w:rPr>
          <w:i/>
          <w:sz w:val="24"/>
          <w:szCs w:val="24"/>
        </w:rPr>
      </w:pPr>
      <w:r w:rsidRPr="006844F9">
        <w:rPr>
          <w:i/>
          <w:sz w:val="24"/>
          <w:szCs w:val="24"/>
        </w:rPr>
        <w:sym w:font="Wingdings" w:char="F0FC"/>
      </w:r>
      <w:r w:rsidRPr="006844F9">
        <w:rPr>
          <w:i/>
          <w:sz w:val="24"/>
          <w:szCs w:val="24"/>
        </w:rPr>
        <w:t>в списке использованных источников</w:t>
      </w:r>
    </w:p>
    <w:p w:rsidR="006844F9" w:rsidRPr="006844F9" w:rsidRDefault="006844F9" w:rsidP="006844F9">
      <w:pPr>
        <w:widowControl/>
        <w:ind w:left="360"/>
        <w:jc w:val="both"/>
        <w:rPr>
          <w:bCs/>
          <w:sz w:val="24"/>
          <w:szCs w:val="24"/>
        </w:rPr>
      </w:pPr>
      <w:r w:rsidRPr="006844F9">
        <w:rPr>
          <w:bCs/>
          <w:sz w:val="24"/>
          <w:szCs w:val="24"/>
        </w:rPr>
        <w:t>3.</w:t>
      </w:r>
      <w:hyperlink r:id="rId19" w:tgtFrame="_blank" w:tooltip="Текст в текстовом формате" w:history="1">
        <w:proofErr w:type="gramStart"/>
        <w:r w:rsidRPr="006844F9">
          <w:rPr>
            <w:sz w:val="24"/>
            <w:szCs w:val="24"/>
          </w:rPr>
          <w:t>Приказ Министерства здравоохранения и социального развития Российской Федерации от 17 февраля 2012 г. N 133н "Об утверждении форм отчетности по результатам финансового обеспечения в 2012 году мероприятий по аттестации и организации аттестации рабочих мест по условиям труда работников, занятых в государственных и муниципальных учреждениях сферы образования и культуры, а также в медицинских организациях государственной и муниципальной систем здравоохранения в субъектах</w:t>
        </w:r>
        <w:proofErr w:type="gramEnd"/>
        <w:r w:rsidRPr="006844F9">
          <w:rPr>
            <w:sz w:val="24"/>
            <w:szCs w:val="24"/>
          </w:rPr>
          <w:t xml:space="preserve"> Российской Федерации, участвующих в реализации </w:t>
        </w:r>
        <w:proofErr w:type="spellStart"/>
        <w:r w:rsidRPr="006844F9">
          <w:rPr>
            <w:sz w:val="24"/>
            <w:szCs w:val="24"/>
          </w:rPr>
          <w:t>пилотного</w:t>
        </w:r>
        <w:proofErr w:type="spellEnd"/>
        <w:r w:rsidRPr="006844F9">
          <w:rPr>
            <w:sz w:val="24"/>
            <w:szCs w:val="24"/>
          </w:rPr>
          <w:t xml:space="preserve"> проекта, направленного на оценку профессиональных рисков, порядка и сроков их предоставления". (Регистрационный N 23540 от 20 марта 2012 г.)</w:t>
        </w:r>
      </w:hyperlink>
      <w:r w:rsidRPr="006844F9">
        <w:rPr>
          <w:bCs/>
          <w:sz w:val="24"/>
          <w:szCs w:val="24"/>
        </w:rPr>
        <w:t xml:space="preserve"> // Бюллетень нормативных актов федеральных органов исполнительной власти №27 от 2 июля 2012 г. </w:t>
      </w:r>
    </w:p>
    <w:p w:rsidR="006844F9" w:rsidRPr="006844F9" w:rsidRDefault="006844F9" w:rsidP="006844F9">
      <w:pPr>
        <w:widowControl/>
        <w:jc w:val="both"/>
        <w:rPr>
          <w:i/>
          <w:sz w:val="24"/>
          <w:szCs w:val="24"/>
        </w:rPr>
      </w:pPr>
      <w:r w:rsidRPr="006844F9">
        <w:rPr>
          <w:i/>
          <w:sz w:val="24"/>
          <w:szCs w:val="24"/>
        </w:rPr>
        <w:sym w:font="Wingdings" w:char="F0FC"/>
      </w:r>
      <w:r w:rsidRPr="006844F9">
        <w:rPr>
          <w:i/>
          <w:sz w:val="24"/>
          <w:szCs w:val="24"/>
        </w:rPr>
        <w:t>подстрочная ссылка</w:t>
      </w:r>
    </w:p>
    <w:p w:rsidR="006844F9" w:rsidRPr="006844F9" w:rsidRDefault="006844F9" w:rsidP="006844F9">
      <w:pPr>
        <w:widowControl/>
        <w:ind w:left="360"/>
        <w:jc w:val="both"/>
        <w:rPr>
          <w:sz w:val="24"/>
          <w:szCs w:val="24"/>
        </w:rPr>
      </w:pPr>
      <w:hyperlink r:id="rId20" w:tgtFrame="_blank" w:tooltip="Текст в текстовом формате" w:history="1">
        <w:proofErr w:type="gramStart"/>
        <w:r w:rsidRPr="006844F9">
          <w:rPr>
            <w:sz w:val="24"/>
            <w:szCs w:val="24"/>
          </w:rPr>
          <w:t xml:space="preserve">Приказ </w:t>
        </w:r>
        <w:proofErr w:type="spellStart"/>
        <w:r w:rsidRPr="006844F9">
          <w:rPr>
            <w:sz w:val="24"/>
            <w:szCs w:val="24"/>
          </w:rPr>
          <w:t>Минздравсоцразвития</w:t>
        </w:r>
        <w:proofErr w:type="spellEnd"/>
        <w:r w:rsidRPr="006844F9">
          <w:rPr>
            <w:sz w:val="24"/>
            <w:szCs w:val="24"/>
          </w:rPr>
          <w:t xml:space="preserve"> РФ от 17 февраля 2012 г. N 133н "Об утверждении форм отчетности по результатам финансового обеспечения в 2012 году мероприятий по аттестации и организации аттестации рабочих мест по условиям труда работников, занятых в государственных и муниципальных учреждениях сферы образования и культуры… " </w:t>
        </w:r>
      </w:hyperlink>
      <w:r w:rsidRPr="006844F9">
        <w:rPr>
          <w:sz w:val="24"/>
          <w:szCs w:val="24"/>
        </w:rPr>
        <w:t>// Бюллетень нормативных актов федеральных органов исполнительной власти №27 от 2 июля 2012 г. </w:t>
      </w:r>
      <w:proofErr w:type="gramEnd"/>
    </w:p>
    <w:p w:rsidR="006844F9" w:rsidRPr="006844F9" w:rsidRDefault="006844F9" w:rsidP="006844F9">
      <w:pPr>
        <w:widowControl/>
        <w:jc w:val="both"/>
        <w:rPr>
          <w:i/>
          <w:sz w:val="24"/>
          <w:szCs w:val="24"/>
        </w:rPr>
      </w:pPr>
      <w:r w:rsidRPr="006844F9">
        <w:rPr>
          <w:i/>
          <w:sz w:val="24"/>
          <w:szCs w:val="24"/>
        </w:rPr>
        <w:sym w:font="Wingdings" w:char="F0FC"/>
      </w:r>
      <w:r w:rsidRPr="006844F9">
        <w:rPr>
          <w:i/>
          <w:sz w:val="24"/>
          <w:szCs w:val="24"/>
        </w:rPr>
        <w:t>ссылка в тексте</w:t>
      </w:r>
    </w:p>
    <w:p w:rsidR="006844F9" w:rsidRPr="006844F9" w:rsidRDefault="006844F9" w:rsidP="006844F9">
      <w:pPr>
        <w:widowControl/>
        <w:ind w:left="360"/>
        <w:jc w:val="both"/>
        <w:rPr>
          <w:sz w:val="24"/>
          <w:szCs w:val="24"/>
        </w:rPr>
      </w:pPr>
      <w:r w:rsidRPr="006844F9">
        <w:rPr>
          <w:sz w:val="24"/>
          <w:szCs w:val="24"/>
        </w:rPr>
        <w:t>[3] или (3)</w:t>
      </w:r>
    </w:p>
    <w:p w:rsidR="006844F9" w:rsidRPr="006844F9" w:rsidRDefault="006844F9" w:rsidP="006844F9">
      <w:pPr>
        <w:widowControl/>
        <w:jc w:val="both"/>
        <w:rPr>
          <w:b/>
          <w:i/>
          <w:sz w:val="24"/>
          <w:szCs w:val="24"/>
        </w:rPr>
      </w:pPr>
      <w:r w:rsidRPr="006844F9">
        <w:rPr>
          <w:b/>
          <w:i/>
          <w:sz w:val="24"/>
          <w:szCs w:val="24"/>
        </w:rPr>
        <w:t>Пример 3.</w:t>
      </w:r>
    </w:p>
    <w:p w:rsidR="006844F9" w:rsidRPr="006844F9" w:rsidRDefault="006844F9" w:rsidP="006844F9">
      <w:pPr>
        <w:widowControl/>
        <w:jc w:val="both"/>
        <w:rPr>
          <w:i/>
          <w:sz w:val="24"/>
          <w:szCs w:val="24"/>
        </w:rPr>
      </w:pPr>
      <w:r w:rsidRPr="006844F9">
        <w:rPr>
          <w:i/>
          <w:sz w:val="24"/>
          <w:szCs w:val="24"/>
        </w:rPr>
        <w:lastRenderedPageBreak/>
        <w:sym w:font="Wingdings" w:char="F0FC"/>
      </w:r>
      <w:r w:rsidRPr="006844F9">
        <w:rPr>
          <w:i/>
          <w:sz w:val="24"/>
          <w:szCs w:val="24"/>
        </w:rPr>
        <w:t>в списке использованных источников</w:t>
      </w:r>
    </w:p>
    <w:p w:rsidR="006844F9" w:rsidRPr="006844F9" w:rsidRDefault="006844F9" w:rsidP="006844F9">
      <w:pPr>
        <w:widowControl/>
        <w:ind w:left="360"/>
        <w:jc w:val="both"/>
        <w:rPr>
          <w:sz w:val="24"/>
          <w:szCs w:val="24"/>
          <w:lang w:val="de-DE"/>
        </w:rPr>
      </w:pPr>
      <w:r w:rsidRPr="006844F9">
        <w:rPr>
          <w:sz w:val="24"/>
          <w:szCs w:val="24"/>
        </w:rPr>
        <w:t xml:space="preserve">1. Трудовой кодекс Российской Федерации от 30.12.2001 N 197-ФЗ (ред. от 23.04.2012) (с </w:t>
      </w:r>
      <w:proofErr w:type="spellStart"/>
      <w:r w:rsidRPr="006844F9">
        <w:rPr>
          <w:sz w:val="24"/>
          <w:szCs w:val="24"/>
        </w:rPr>
        <w:t>изм</w:t>
      </w:r>
      <w:proofErr w:type="spellEnd"/>
      <w:r w:rsidRPr="006844F9">
        <w:rPr>
          <w:sz w:val="24"/>
          <w:szCs w:val="24"/>
        </w:rPr>
        <w:t xml:space="preserve">. и доп., </w:t>
      </w:r>
      <w:proofErr w:type="gramStart"/>
      <w:r w:rsidRPr="006844F9">
        <w:rPr>
          <w:sz w:val="24"/>
          <w:szCs w:val="24"/>
        </w:rPr>
        <w:t>вступающими</w:t>
      </w:r>
      <w:proofErr w:type="gramEnd"/>
      <w:r w:rsidRPr="006844F9">
        <w:rPr>
          <w:sz w:val="24"/>
          <w:szCs w:val="24"/>
        </w:rPr>
        <w:t xml:space="preserve"> в силу с 01.07.2012) // «Консультант плюс». </w:t>
      </w:r>
      <w:r w:rsidRPr="006844F9">
        <w:rPr>
          <w:sz w:val="24"/>
          <w:szCs w:val="24"/>
          <w:lang w:val="de-DE"/>
        </w:rPr>
        <w:t>URL:http://www.consultant.ru/search/?q=%F2%F0%F3%E4%EE%E2%EE%E9+%EA%EE% E4% E5%EA%F1&amp;x=0&amp;y=0</w:t>
      </w:r>
    </w:p>
    <w:p w:rsidR="006844F9" w:rsidRPr="006844F9" w:rsidRDefault="006844F9" w:rsidP="006844F9">
      <w:pPr>
        <w:widowControl/>
        <w:jc w:val="both"/>
        <w:rPr>
          <w:i/>
          <w:sz w:val="24"/>
          <w:szCs w:val="24"/>
        </w:rPr>
      </w:pPr>
      <w:r w:rsidRPr="006844F9">
        <w:rPr>
          <w:i/>
          <w:sz w:val="24"/>
          <w:szCs w:val="24"/>
        </w:rPr>
        <w:sym w:font="Wingdings" w:char="F0FC"/>
      </w:r>
      <w:r w:rsidRPr="006844F9">
        <w:rPr>
          <w:i/>
          <w:sz w:val="24"/>
          <w:szCs w:val="24"/>
        </w:rPr>
        <w:t>подстрочная ссылка</w:t>
      </w:r>
    </w:p>
    <w:p w:rsidR="006844F9" w:rsidRPr="006844F9" w:rsidRDefault="006844F9" w:rsidP="006844F9">
      <w:pPr>
        <w:widowControl/>
        <w:ind w:left="360"/>
        <w:jc w:val="both"/>
        <w:rPr>
          <w:sz w:val="24"/>
          <w:szCs w:val="24"/>
        </w:rPr>
      </w:pPr>
      <w:r w:rsidRPr="006844F9">
        <w:rPr>
          <w:sz w:val="24"/>
          <w:szCs w:val="24"/>
        </w:rPr>
        <w:t xml:space="preserve">Трудовой кодекс Российской Федерации от 30.12.2001 N 197-ФЗ// «Консультант плюс». </w:t>
      </w:r>
    </w:p>
    <w:p w:rsidR="006844F9" w:rsidRPr="006844F9" w:rsidRDefault="006844F9" w:rsidP="006844F9">
      <w:pPr>
        <w:widowControl/>
        <w:jc w:val="both"/>
        <w:rPr>
          <w:i/>
          <w:sz w:val="24"/>
          <w:szCs w:val="24"/>
        </w:rPr>
      </w:pPr>
      <w:r w:rsidRPr="006844F9">
        <w:rPr>
          <w:i/>
          <w:sz w:val="24"/>
          <w:szCs w:val="24"/>
        </w:rPr>
        <w:sym w:font="Wingdings" w:char="F0FC"/>
      </w:r>
      <w:r w:rsidRPr="006844F9">
        <w:rPr>
          <w:i/>
          <w:sz w:val="24"/>
          <w:szCs w:val="24"/>
        </w:rPr>
        <w:t>ссылка в тексте</w:t>
      </w:r>
    </w:p>
    <w:p w:rsidR="006844F9" w:rsidRPr="006844F9" w:rsidRDefault="006844F9" w:rsidP="006844F9">
      <w:pPr>
        <w:widowControl/>
        <w:ind w:left="360"/>
        <w:jc w:val="both"/>
        <w:rPr>
          <w:sz w:val="24"/>
          <w:szCs w:val="24"/>
        </w:rPr>
      </w:pPr>
      <w:r w:rsidRPr="006844F9">
        <w:rPr>
          <w:sz w:val="24"/>
          <w:szCs w:val="24"/>
        </w:rPr>
        <w:t>[1] или (1)</w:t>
      </w:r>
    </w:p>
    <w:p w:rsidR="006844F9" w:rsidRPr="006844F9" w:rsidRDefault="006844F9" w:rsidP="006844F9">
      <w:pPr>
        <w:widowControl/>
        <w:spacing w:line="288" w:lineRule="auto"/>
        <w:ind w:left="360"/>
        <w:jc w:val="both"/>
        <w:rPr>
          <w:bCs/>
          <w:sz w:val="24"/>
          <w:szCs w:val="24"/>
        </w:rPr>
      </w:pPr>
    </w:p>
    <w:p w:rsidR="006844F9" w:rsidRPr="004162AE" w:rsidRDefault="006844F9" w:rsidP="006844F9">
      <w:pPr>
        <w:widowControl/>
        <w:shd w:val="clear" w:color="auto" w:fill="FFFFFF"/>
        <w:spacing w:line="300" w:lineRule="auto"/>
        <w:ind w:firstLine="567"/>
        <w:jc w:val="both"/>
        <w:rPr>
          <w:sz w:val="28"/>
          <w:szCs w:val="24"/>
        </w:rPr>
      </w:pPr>
    </w:p>
    <w:p w:rsidR="006844F9" w:rsidRPr="006844F9" w:rsidRDefault="006844F9" w:rsidP="006844F9">
      <w:pPr>
        <w:pageBreakBefore/>
        <w:widowControl/>
        <w:jc w:val="right"/>
        <w:rPr>
          <w:b/>
          <w:bCs/>
          <w:sz w:val="24"/>
          <w:szCs w:val="24"/>
        </w:rPr>
      </w:pPr>
      <w:r w:rsidRPr="006844F9">
        <w:rPr>
          <w:b/>
          <w:bCs/>
          <w:sz w:val="24"/>
          <w:szCs w:val="24"/>
        </w:rPr>
        <w:lastRenderedPageBreak/>
        <w:t>Приложение10</w:t>
      </w:r>
    </w:p>
    <w:p w:rsidR="006844F9" w:rsidRPr="006844F9" w:rsidRDefault="006844F9" w:rsidP="006844F9">
      <w:pPr>
        <w:pStyle w:val="ab"/>
        <w:widowControl/>
        <w:spacing w:after="0"/>
        <w:jc w:val="center"/>
        <w:rPr>
          <w:b/>
          <w:sz w:val="24"/>
          <w:szCs w:val="24"/>
        </w:rPr>
      </w:pPr>
    </w:p>
    <w:p w:rsidR="006844F9" w:rsidRPr="006844F9" w:rsidRDefault="006844F9" w:rsidP="006844F9">
      <w:pPr>
        <w:pStyle w:val="21"/>
        <w:widowControl/>
        <w:shd w:val="clear" w:color="auto" w:fill="auto"/>
        <w:spacing w:line="240" w:lineRule="auto"/>
        <w:ind w:firstLine="0"/>
        <w:jc w:val="center"/>
        <w:rPr>
          <w:b/>
        </w:rPr>
      </w:pPr>
      <w:r w:rsidRPr="006844F9">
        <w:rPr>
          <w:b/>
        </w:rPr>
        <w:t>Примерная структура доклада, презентации и демонстрационного материала для защиты выпускной квалификационной работы</w:t>
      </w:r>
    </w:p>
    <w:p w:rsidR="006844F9" w:rsidRPr="006844F9" w:rsidRDefault="006844F9" w:rsidP="006844F9">
      <w:pPr>
        <w:pStyle w:val="21"/>
        <w:widowControl/>
        <w:spacing w:line="240" w:lineRule="auto"/>
      </w:pPr>
    </w:p>
    <w:p w:rsidR="006844F9" w:rsidRPr="006844F9" w:rsidRDefault="006844F9" w:rsidP="006844F9">
      <w:pPr>
        <w:pStyle w:val="21"/>
        <w:widowControl/>
        <w:spacing w:line="240" w:lineRule="auto"/>
        <w:ind w:firstLine="0"/>
        <w:rPr>
          <w:b/>
        </w:rPr>
      </w:pPr>
      <w:r w:rsidRPr="006844F9">
        <w:rPr>
          <w:b/>
        </w:rPr>
        <w:sym w:font="Wingdings" w:char="F0FC"/>
      </w:r>
      <w:r w:rsidRPr="006844F9">
        <w:rPr>
          <w:b/>
        </w:rPr>
        <w:t>ДОКЛАД: структура разделов и распределение времени между ними</w:t>
      </w:r>
    </w:p>
    <w:p w:rsidR="006844F9" w:rsidRPr="006844F9" w:rsidRDefault="006844F9" w:rsidP="006844F9">
      <w:pPr>
        <w:pStyle w:val="21"/>
        <w:widowControl/>
        <w:spacing w:line="240" w:lineRule="auto"/>
      </w:pPr>
    </w:p>
    <w:p w:rsidR="006844F9" w:rsidRPr="006844F9" w:rsidRDefault="006844F9" w:rsidP="00A36294">
      <w:pPr>
        <w:widowControl/>
        <w:numPr>
          <w:ilvl w:val="0"/>
          <w:numId w:val="12"/>
        </w:numPr>
        <w:shd w:val="clear" w:color="auto" w:fill="FFFFFF"/>
        <w:tabs>
          <w:tab w:val="clear" w:pos="927"/>
          <w:tab w:val="num" w:pos="426"/>
        </w:tabs>
        <w:ind w:left="426"/>
        <w:jc w:val="both"/>
        <w:rPr>
          <w:sz w:val="24"/>
          <w:szCs w:val="24"/>
        </w:rPr>
      </w:pPr>
      <w:r w:rsidRPr="006844F9">
        <w:rPr>
          <w:sz w:val="24"/>
          <w:szCs w:val="24"/>
        </w:rPr>
        <w:t xml:space="preserve">Вступительная фраза: </w:t>
      </w:r>
      <w:r w:rsidRPr="006844F9">
        <w:rPr>
          <w:i/>
          <w:sz w:val="24"/>
          <w:szCs w:val="24"/>
        </w:rPr>
        <w:t>Уважаемые председатель и члены государственной экзаменационной комиссии. Позвольте вашему вниманию представить выпускную квалификационную работу на тему «…».</w:t>
      </w:r>
    </w:p>
    <w:p w:rsidR="006844F9" w:rsidRPr="006844F9" w:rsidRDefault="006844F9" w:rsidP="00A36294">
      <w:pPr>
        <w:widowControl/>
        <w:numPr>
          <w:ilvl w:val="0"/>
          <w:numId w:val="12"/>
        </w:numPr>
        <w:shd w:val="clear" w:color="auto" w:fill="FFFFFF"/>
        <w:tabs>
          <w:tab w:val="clear" w:pos="927"/>
          <w:tab w:val="num" w:pos="426"/>
        </w:tabs>
        <w:ind w:left="426"/>
        <w:jc w:val="both"/>
        <w:rPr>
          <w:sz w:val="24"/>
          <w:szCs w:val="24"/>
        </w:rPr>
      </w:pPr>
      <w:r w:rsidRPr="006844F9">
        <w:rPr>
          <w:sz w:val="24"/>
          <w:szCs w:val="24"/>
        </w:rPr>
        <w:t>Обоснование актуальности темы.</w:t>
      </w:r>
    </w:p>
    <w:p w:rsidR="006844F9" w:rsidRPr="006844F9" w:rsidRDefault="006844F9" w:rsidP="00A36294">
      <w:pPr>
        <w:widowControl/>
        <w:numPr>
          <w:ilvl w:val="0"/>
          <w:numId w:val="12"/>
        </w:numPr>
        <w:shd w:val="clear" w:color="auto" w:fill="FFFFFF"/>
        <w:tabs>
          <w:tab w:val="clear" w:pos="927"/>
          <w:tab w:val="num" w:pos="426"/>
        </w:tabs>
        <w:ind w:left="426"/>
        <w:jc w:val="both"/>
        <w:rPr>
          <w:sz w:val="24"/>
          <w:szCs w:val="24"/>
        </w:rPr>
      </w:pPr>
      <w:r w:rsidRPr="006844F9">
        <w:rPr>
          <w:sz w:val="24"/>
          <w:szCs w:val="24"/>
        </w:rPr>
        <w:t>Цель работы.</w:t>
      </w:r>
    </w:p>
    <w:p w:rsidR="006844F9" w:rsidRPr="006844F9" w:rsidRDefault="006844F9" w:rsidP="00A36294">
      <w:pPr>
        <w:widowControl/>
        <w:numPr>
          <w:ilvl w:val="0"/>
          <w:numId w:val="12"/>
        </w:numPr>
        <w:shd w:val="clear" w:color="auto" w:fill="FFFFFF"/>
        <w:tabs>
          <w:tab w:val="clear" w:pos="927"/>
          <w:tab w:val="num" w:pos="426"/>
        </w:tabs>
        <w:ind w:left="426"/>
        <w:jc w:val="both"/>
        <w:rPr>
          <w:sz w:val="24"/>
          <w:szCs w:val="24"/>
        </w:rPr>
      </w:pPr>
      <w:r w:rsidRPr="006844F9">
        <w:rPr>
          <w:sz w:val="24"/>
          <w:szCs w:val="24"/>
        </w:rPr>
        <w:t>Предмет, объект исследования.</w:t>
      </w:r>
    </w:p>
    <w:p w:rsidR="006844F9" w:rsidRPr="006844F9" w:rsidRDefault="006844F9" w:rsidP="00A36294">
      <w:pPr>
        <w:widowControl/>
        <w:numPr>
          <w:ilvl w:val="0"/>
          <w:numId w:val="12"/>
        </w:numPr>
        <w:shd w:val="clear" w:color="auto" w:fill="FFFFFF"/>
        <w:tabs>
          <w:tab w:val="clear" w:pos="927"/>
          <w:tab w:val="num" w:pos="426"/>
        </w:tabs>
        <w:ind w:left="426"/>
        <w:jc w:val="both"/>
        <w:rPr>
          <w:sz w:val="24"/>
          <w:szCs w:val="24"/>
        </w:rPr>
      </w:pPr>
      <w:r w:rsidRPr="006844F9">
        <w:rPr>
          <w:sz w:val="24"/>
          <w:szCs w:val="24"/>
        </w:rPr>
        <w:t>Основные понятия, классификации, процессы, содержание механизмов, методы, приемы и пр., отраженные в первой главе работы.</w:t>
      </w:r>
    </w:p>
    <w:p w:rsidR="006844F9" w:rsidRPr="006844F9" w:rsidRDefault="006844F9" w:rsidP="00A36294">
      <w:pPr>
        <w:widowControl/>
        <w:numPr>
          <w:ilvl w:val="0"/>
          <w:numId w:val="12"/>
        </w:numPr>
        <w:shd w:val="clear" w:color="auto" w:fill="FFFFFF"/>
        <w:tabs>
          <w:tab w:val="clear" w:pos="927"/>
          <w:tab w:val="num" w:pos="426"/>
        </w:tabs>
        <w:ind w:left="426"/>
        <w:jc w:val="both"/>
        <w:rPr>
          <w:sz w:val="24"/>
          <w:szCs w:val="24"/>
        </w:rPr>
      </w:pPr>
      <w:r w:rsidRPr="006844F9">
        <w:rPr>
          <w:sz w:val="24"/>
          <w:szCs w:val="24"/>
        </w:rPr>
        <w:t>Краткая характеристика исследованного предприятия.</w:t>
      </w:r>
    </w:p>
    <w:p w:rsidR="006844F9" w:rsidRPr="006844F9" w:rsidRDefault="006844F9" w:rsidP="00A36294">
      <w:pPr>
        <w:widowControl/>
        <w:numPr>
          <w:ilvl w:val="0"/>
          <w:numId w:val="12"/>
        </w:numPr>
        <w:shd w:val="clear" w:color="auto" w:fill="FFFFFF"/>
        <w:tabs>
          <w:tab w:val="clear" w:pos="927"/>
          <w:tab w:val="num" w:pos="426"/>
        </w:tabs>
        <w:ind w:left="426"/>
        <w:jc w:val="both"/>
        <w:rPr>
          <w:sz w:val="24"/>
          <w:szCs w:val="24"/>
        </w:rPr>
      </w:pPr>
      <w:r w:rsidRPr="006844F9">
        <w:rPr>
          <w:sz w:val="24"/>
          <w:szCs w:val="24"/>
        </w:rPr>
        <w:t>Анализ применения изученных теоретико-методических основ по исследуемой тематике в деятельности рассмотренного предприятия.</w:t>
      </w:r>
    </w:p>
    <w:p w:rsidR="006844F9" w:rsidRPr="006844F9" w:rsidRDefault="006844F9" w:rsidP="00A36294">
      <w:pPr>
        <w:widowControl/>
        <w:numPr>
          <w:ilvl w:val="0"/>
          <w:numId w:val="12"/>
        </w:numPr>
        <w:shd w:val="clear" w:color="auto" w:fill="FFFFFF"/>
        <w:tabs>
          <w:tab w:val="clear" w:pos="927"/>
          <w:tab w:val="num" w:pos="426"/>
        </w:tabs>
        <w:ind w:left="426"/>
        <w:jc w:val="both"/>
        <w:rPr>
          <w:sz w:val="24"/>
          <w:szCs w:val="24"/>
        </w:rPr>
      </w:pPr>
      <w:r w:rsidRPr="006844F9">
        <w:rPr>
          <w:sz w:val="24"/>
          <w:szCs w:val="24"/>
        </w:rPr>
        <w:t>Рекомендации по решению выявленных проблем в деятельности изученного предприятия с экономическим обоснованием предложенных рекомендаций.</w:t>
      </w:r>
    </w:p>
    <w:p w:rsidR="006844F9" w:rsidRPr="006844F9" w:rsidRDefault="006844F9" w:rsidP="00A36294">
      <w:pPr>
        <w:widowControl/>
        <w:numPr>
          <w:ilvl w:val="0"/>
          <w:numId w:val="12"/>
        </w:numPr>
        <w:shd w:val="clear" w:color="auto" w:fill="FFFFFF"/>
        <w:tabs>
          <w:tab w:val="clear" w:pos="927"/>
          <w:tab w:val="num" w:pos="426"/>
        </w:tabs>
        <w:ind w:left="426"/>
        <w:jc w:val="both"/>
        <w:rPr>
          <w:sz w:val="24"/>
          <w:szCs w:val="24"/>
        </w:rPr>
      </w:pPr>
      <w:r w:rsidRPr="006844F9">
        <w:rPr>
          <w:sz w:val="24"/>
          <w:szCs w:val="24"/>
        </w:rPr>
        <w:t xml:space="preserve">Заключительная фраза: </w:t>
      </w:r>
      <w:r w:rsidRPr="006844F9">
        <w:rPr>
          <w:i/>
          <w:sz w:val="24"/>
          <w:szCs w:val="24"/>
        </w:rPr>
        <w:t>Спасибо за внимание. Наш доклад окончен.</w:t>
      </w:r>
    </w:p>
    <w:p w:rsidR="006844F9" w:rsidRPr="006844F9" w:rsidRDefault="006844F9" w:rsidP="006844F9">
      <w:pPr>
        <w:widowControl/>
        <w:shd w:val="clear" w:color="auto" w:fill="FFFFFF"/>
        <w:ind w:firstLine="567"/>
        <w:jc w:val="both"/>
        <w:rPr>
          <w:sz w:val="24"/>
          <w:szCs w:val="24"/>
        </w:rPr>
      </w:pPr>
    </w:p>
    <w:p w:rsidR="006844F9" w:rsidRPr="006844F9" w:rsidRDefault="006844F9" w:rsidP="006844F9">
      <w:pPr>
        <w:widowControl/>
        <w:shd w:val="clear" w:color="auto" w:fill="FFFFFF"/>
        <w:ind w:firstLine="567"/>
        <w:jc w:val="both"/>
        <w:rPr>
          <w:sz w:val="24"/>
          <w:szCs w:val="24"/>
        </w:rPr>
      </w:pPr>
      <w:r w:rsidRPr="006844F9">
        <w:rPr>
          <w:b/>
          <w:sz w:val="24"/>
          <w:szCs w:val="24"/>
        </w:rPr>
        <w:t>Расчет времени на составляющие доклада</w:t>
      </w:r>
      <w:r w:rsidRPr="006844F9">
        <w:rPr>
          <w:sz w:val="24"/>
          <w:szCs w:val="24"/>
        </w:rPr>
        <w:t xml:space="preserve">: </w:t>
      </w:r>
    </w:p>
    <w:tbl>
      <w:tblPr>
        <w:tblW w:w="3118" w:type="dxa"/>
        <w:tblInd w:w="817" w:type="dxa"/>
        <w:tblLook w:val="01E0"/>
      </w:tblPr>
      <w:tblGrid>
        <w:gridCol w:w="1276"/>
        <w:gridCol w:w="1842"/>
      </w:tblGrid>
      <w:tr w:rsidR="006844F9" w:rsidRPr="006844F9" w:rsidTr="00BC5BF2">
        <w:tc>
          <w:tcPr>
            <w:tcW w:w="1276" w:type="dxa"/>
            <w:shd w:val="clear" w:color="auto" w:fill="auto"/>
          </w:tcPr>
          <w:p w:rsidR="006844F9" w:rsidRPr="006844F9" w:rsidRDefault="006844F9" w:rsidP="00BC5BF2">
            <w:pPr>
              <w:widowControl/>
              <w:jc w:val="both"/>
              <w:rPr>
                <w:sz w:val="24"/>
                <w:szCs w:val="24"/>
              </w:rPr>
            </w:pPr>
            <w:r w:rsidRPr="006844F9">
              <w:rPr>
                <w:sz w:val="24"/>
                <w:szCs w:val="24"/>
              </w:rPr>
              <w:t>п.п. 1-4</w:t>
            </w:r>
          </w:p>
        </w:tc>
        <w:tc>
          <w:tcPr>
            <w:tcW w:w="1842" w:type="dxa"/>
            <w:shd w:val="clear" w:color="auto" w:fill="auto"/>
          </w:tcPr>
          <w:p w:rsidR="006844F9" w:rsidRPr="006844F9" w:rsidRDefault="006844F9" w:rsidP="00BC5BF2">
            <w:pPr>
              <w:widowControl/>
              <w:shd w:val="clear" w:color="auto" w:fill="FFFFFF"/>
              <w:jc w:val="both"/>
              <w:rPr>
                <w:sz w:val="24"/>
                <w:szCs w:val="24"/>
              </w:rPr>
            </w:pPr>
            <w:r w:rsidRPr="006844F9">
              <w:rPr>
                <w:sz w:val="24"/>
                <w:szCs w:val="24"/>
              </w:rPr>
              <w:t xml:space="preserve">— до 1 мин; </w:t>
            </w:r>
          </w:p>
        </w:tc>
      </w:tr>
      <w:tr w:rsidR="006844F9" w:rsidRPr="006844F9" w:rsidTr="00BC5BF2">
        <w:tc>
          <w:tcPr>
            <w:tcW w:w="1276" w:type="dxa"/>
            <w:shd w:val="clear" w:color="auto" w:fill="auto"/>
          </w:tcPr>
          <w:p w:rsidR="006844F9" w:rsidRPr="006844F9" w:rsidRDefault="006844F9" w:rsidP="00BC5BF2">
            <w:pPr>
              <w:widowControl/>
              <w:jc w:val="both"/>
              <w:rPr>
                <w:sz w:val="24"/>
                <w:szCs w:val="24"/>
              </w:rPr>
            </w:pPr>
            <w:r w:rsidRPr="006844F9">
              <w:rPr>
                <w:sz w:val="24"/>
                <w:szCs w:val="24"/>
              </w:rPr>
              <w:t>п.п. 5</w:t>
            </w:r>
          </w:p>
        </w:tc>
        <w:tc>
          <w:tcPr>
            <w:tcW w:w="1842" w:type="dxa"/>
            <w:shd w:val="clear" w:color="auto" w:fill="auto"/>
          </w:tcPr>
          <w:p w:rsidR="006844F9" w:rsidRPr="006844F9" w:rsidRDefault="006844F9" w:rsidP="00BC5BF2">
            <w:pPr>
              <w:widowControl/>
              <w:shd w:val="clear" w:color="auto" w:fill="FFFFFF"/>
              <w:jc w:val="both"/>
              <w:rPr>
                <w:sz w:val="24"/>
                <w:szCs w:val="24"/>
              </w:rPr>
            </w:pPr>
            <w:r w:rsidRPr="006844F9">
              <w:rPr>
                <w:sz w:val="24"/>
                <w:szCs w:val="24"/>
              </w:rPr>
              <w:t>— до 2 мин.</w:t>
            </w:r>
          </w:p>
        </w:tc>
      </w:tr>
      <w:tr w:rsidR="006844F9" w:rsidRPr="006844F9" w:rsidTr="00BC5BF2">
        <w:tc>
          <w:tcPr>
            <w:tcW w:w="1276" w:type="dxa"/>
            <w:shd w:val="clear" w:color="auto" w:fill="auto"/>
          </w:tcPr>
          <w:p w:rsidR="006844F9" w:rsidRPr="006844F9" w:rsidRDefault="006844F9" w:rsidP="00BC5BF2">
            <w:pPr>
              <w:widowControl/>
              <w:jc w:val="both"/>
              <w:rPr>
                <w:sz w:val="24"/>
                <w:szCs w:val="24"/>
              </w:rPr>
            </w:pPr>
            <w:r w:rsidRPr="006844F9">
              <w:rPr>
                <w:sz w:val="24"/>
                <w:szCs w:val="24"/>
              </w:rPr>
              <w:t>п.п. 6-9</w:t>
            </w:r>
          </w:p>
        </w:tc>
        <w:tc>
          <w:tcPr>
            <w:tcW w:w="1842" w:type="dxa"/>
            <w:shd w:val="clear" w:color="auto" w:fill="auto"/>
          </w:tcPr>
          <w:p w:rsidR="006844F9" w:rsidRPr="006844F9" w:rsidRDefault="006844F9" w:rsidP="00BC5BF2">
            <w:pPr>
              <w:widowControl/>
              <w:shd w:val="clear" w:color="auto" w:fill="FFFFFF"/>
              <w:jc w:val="both"/>
              <w:rPr>
                <w:sz w:val="24"/>
                <w:szCs w:val="24"/>
              </w:rPr>
            </w:pPr>
            <w:r w:rsidRPr="006844F9">
              <w:rPr>
                <w:sz w:val="24"/>
                <w:szCs w:val="24"/>
              </w:rPr>
              <w:t>— до 4 мин.</w:t>
            </w:r>
          </w:p>
        </w:tc>
      </w:tr>
    </w:tbl>
    <w:p w:rsidR="006844F9" w:rsidRPr="006844F9" w:rsidRDefault="006844F9" w:rsidP="006844F9">
      <w:pPr>
        <w:widowControl/>
        <w:shd w:val="clear" w:color="auto" w:fill="FFFFFF"/>
        <w:ind w:firstLine="567"/>
        <w:jc w:val="both"/>
        <w:rPr>
          <w:b/>
          <w:sz w:val="24"/>
          <w:szCs w:val="24"/>
        </w:rPr>
      </w:pPr>
    </w:p>
    <w:p w:rsidR="006844F9" w:rsidRPr="006844F9" w:rsidRDefault="006844F9" w:rsidP="006844F9">
      <w:pPr>
        <w:widowControl/>
        <w:shd w:val="clear" w:color="auto" w:fill="FFFFFF"/>
        <w:ind w:firstLine="567"/>
        <w:jc w:val="both"/>
        <w:rPr>
          <w:sz w:val="24"/>
          <w:szCs w:val="24"/>
        </w:rPr>
      </w:pPr>
      <w:r w:rsidRPr="006844F9">
        <w:rPr>
          <w:b/>
          <w:sz w:val="24"/>
          <w:szCs w:val="24"/>
        </w:rPr>
        <w:t>Рекомендуемый объем доклада:</w:t>
      </w:r>
      <w:r w:rsidRPr="006844F9">
        <w:rPr>
          <w:sz w:val="24"/>
          <w:szCs w:val="24"/>
        </w:rPr>
        <w:t xml:space="preserve"> 4 страницы формата А</w:t>
      </w:r>
      <w:proofErr w:type="gramStart"/>
      <w:r w:rsidRPr="006844F9">
        <w:rPr>
          <w:sz w:val="24"/>
          <w:szCs w:val="24"/>
        </w:rPr>
        <w:t>4</w:t>
      </w:r>
      <w:proofErr w:type="gramEnd"/>
      <w:r w:rsidRPr="006844F9">
        <w:rPr>
          <w:sz w:val="24"/>
          <w:szCs w:val="24"/>
        </w:rPr>
        <w:t>.</w:t>
      </w:r>
    </w:p>
    <w:p w:rsidR="006844F9" w:rsidRPr="006844F9" w:rsidRDefault="006844F9" w:rsidP="006844F9">
      <w:pPr>
        <w:widowControl/>
        <w:shd w:val="clear" w:color="auto" w:fill="FFFFFF"/>
        <w:ind w:firstLine="567"/>
        <w:jc w:val="both"/>
        <w:rPr>
          <w:sz w:val="24"/>
          <w:szCs w:val="24"/>
        </w:rPr>
      </w:pPr>
      <w:r w:rsidRPr="006844F9">
        <w:rPr>
          <w:sz w:val="24"/>
          <w:szCs w:val="24"/>
        </w:rPr>
        <w:t xml:space="preserve">Оформление текста: </w:t>
      </w:r>
      <w:r w:rsidRPr="006844F9">
        <w:rPr>
          <w:sz w:val="24"/>
          <w:szCs w:val="24"/>
        </w:rPr>
        <w:tab/>
        <w:t xml:space="preserve">шрифт – </w:t>
      </w:r>
      <w:proofErr w:type="spellStart"/>
      <w:r w:rsidRPr="006844F9">
        <w:rPr>
          <w:sz w:val="24"/>
          <w:szCs w:val="24"/>
          <w:lang w:val="en-US"/>
        </w:rPr>
        <w:t>TimesNewRomans</w:t>
      </w:r>
      <w:proofErr w:type="spellEnd"/>
      <w:r w:rsidRPr="006844F9">
        <w:rPr>
          <w:sz w:val="24"/>
          <w:szCs w:val="24"/>
        </w:rPr>
        <w:t xml:space="preserve">, </w:t>
      </w:r>
    </w:p>
    <w:p w:rsidR="006844F9" w:rsidRPr="006844F9" w:rsidRDefault="006844F9" w:rsidP="006844F9">
      <w:pPr>
        <w:widowControl/>
        <w:shd w:val="clear" w:color="auto" w:fill="FFFFFF"/>
        <w:ind w:left="2160" w:firstLine="720"/>
        <w:jc w:val="both"/>
        <w:rPr>
          <w:sz w:val="24"/>
          <w:szCs w:val="24"/>
        </w:rPr>
      </w:pPr>
      <w:r w:rsidRPr="006844F9">
        <w:rPr>
          <w:sz w:val="24"/>
          <w:szCs w:val="24"/>
        </w:rPr>
        <w:t xml:space="preserve">размер шрифта - 14, </w:t>
      </w:r>
    </w:p>
    <w:p w:rsidR="006844F9" w:rsidRPr="006844F9" w:rsidRDefault="006844F9" w:rsidP="006844F9">
      <w:pPr>
        <w:widowControl/>
        <w:shd w:val="clear" w:color="auto" w:fill="FFFFFF"/>
        <w:ind w:left="2160" w:firstLine="720"/>
        <w:jc w:val="both"/>
        <w:rPr>
          <w:sz w:val="24"/>
          <w:szCs w:val="24"/>
        </w:rPr>
      </w:pPr>
      <w:r w:rsidRPr="006844F9">
        <w:rPr>
          <w:sz w:val="24"/>
          <w:szCs w:val="24"/>
        </w:rPr>
        <w:t xml:space="preserve">межстрочный интервал - полуторный </w:t>
      </w:r>
    </w:p>
    <w:p w:rsidR="006844F9" w:rsidRPr="006844F9" w:rsidRDefault="006844F9" w:rsidP="006844F9">
      <w:pPr>
        <w:widowControl/>
        <w:shd w:val="clear" w:color="auto" w:fill="FFFFFF"/>
        <w:ind w:left="2160" w:firstLine="720"/>
        <w:jc w:val="both"/>
        <w:rPr>
          <w:sz w:val="24"/>
          <w:szCs w:val="24"/>
        </w:rPr>
      </w:pPr>
      <w:r w:rsidRPr="006844F9">
        <w:rPr>
          <w:sz w:val="24"/>
          <w:szCs w:val="24"/>
        </w:rPr>
        <w:t>отступ «красная строка» - 1,25 см</w:t>
      </w:r>
    </w:p>
    <w:p w:rsidR="006844F9" w:rsidRPr="006844F9" w:rsidRDefault="006844F9" w:rsidP="006844F9">
      <w:pPr>
        <w:widowControl/>
        <w:shd w:val="clear" w:color="auto" w:fill="FFFFFF"/>
        <w:jc w:val="both"/>
        <w:rPr>
          <w:sz w:val="24"/>
          <w:szCs w:val="24"/>
        </w:rPr>
      </w:pPr>
    </w:p>
    <w:p w:rsidR="006844F9" w:rsidRPr="006844F9" w:rsidRDefault="006844F9" w:rsidP="006844F9">
      <w:pPr>
        <w:widowControl/>
        <w:shd w:val="clear" w:color="auto" w:fill="FFFFFF"/>
        <w:jc w:val="both"/>
        <w:rPr>
          <w:sz w:val="24"/>
          <w:szCs w:val="24"/>
        </w:rPr>
      </w:pPr>
    </w:p>
    <w:p w:rsidR="006844F9" w:rsidRPr="006844F9" w:rsidRDefault="006844F9" w:rsidP="006844F9">
      <w:pPr>
        <w:pStyle w:val="21"/>
        <w:widowControl/>
        <w:spacing w:line="240" w:lineRule="auto"/>
        <w:ind w:firstLine="0"/>
        <w:rPr>
          <w:b/>
        </w:rPr>
      </w:pPr>
      <w:r w:rsidRPr="006844F9">
        <w:rPr>
          <w:b/>
        </w:rPr>
        <w:sym w:font="Wingdings" w:char="F0FC"/>
      </w:r>
      <w:r w:rsidRPr="006844F9">
        <w:rPr>
          <w:b/>
        </w:rPr>
        <w:t xml:space="preserve"> ПРЕЗЕНТАЦИЯ: структура и содержание</w:t>
      </w:r>
    </w:p>
    <w:p w:rsidR="006844F9" w:rsidRPr="006844F9" w:rsidRDefault="006844F9" w:rsidP="006844F9">
      <w:pPr>
        <w:widowControl/>
        <w:shd w:val="clear" w:color="auto" w:fill="FFFFFF"/>
        <w:jc w:val="both"/>
        <w:rPr>
          <w:sz w:val="24"/>
          <w:szCs w:val="24"/>
        </w:rPr>
      </w:pPr>
      <w:r w:rsidRPr="006844F9">
        <w:rPr>
          <w:sz w:val="24"/>
          <w:szCs w:val="24"/>
        </w:rPr>
        <w:t>Как правило, презентация включает от 10 до 15 слайдов, которые должны быть логически взаимосвязаны друг с другом.</w:t>
      </w:r>
    </w:p>
    <w:p w:rsidR="006844F9" w:rsidRPr="006844F9" w:rsidRDefault="006844F9" w:rsidP="006844F9">
      <w:pPr>
        <w:widowControl/>
        <w:shd w:val="clear" w:color="auto" w:fill="FFFFFF"/>
        <w:jc w:val="both"/>
        <w:rPr>
          <w:sz w:val="24"/>
          <w:szCs w:val="24"/>
        </w:rPr>
      </w:pPr>
      <w:r w:rsidRPr="006844F9">
        <w:rPr>
          <w:i/>
          <w:sz w:val="24"/>
          <w:szCs w:val="24"/>
          <w:u w:val="single"/>
        </w:rPr>
        <w:t>Рекомендуемая структура презентации</w:t>
      </w:r>
      <w:r w:rsidRPr="006844F9">
        <w:rPr>
          <w:sz w:val="24"/>
          <w:szCs w:val="24"/>
        </w:rPr>
        <w:t xml:space="preserve"> следующая:</w:t>
      </w:r>
    </w:p>
    <w:p w:rsidR="006844F9" w:rsidRPr="006844F9" w:rsidRDefault="006844F9" w:rsidP="00A36294">
      <w:pPr>
        <w:widowControl/>
        <w:numPr>
          <w:ilvl w:val="0"/>
          <w:numId w:val="22"/>
        </w:numPr>
        <w:shd w:val="clear" w:color="auto" w:fill="FFFFFF"/>
        <w:ind w:left="142" w:hanging="153"/>
        <w:jc w:val="both"/>
        <w:rPr>
          <w:sz w:val="24"/>
          <w:szCs w:val="24"/>
        </w:rPr>
      </w:pPr>
      <w:r w:rsidRPr="006844F9">
        <w:rPr>
          <w:i/>
          <w:sz w:val="24"/>
          <w:szCs w:val="24"/>
        </w:rPr>
        <w:t>первый слайд</w:t>
      </w:r>
      <w:r w:rsidRPr="006844F9">
        <w:rPr>
          <w:sz w:val="24"/>
          <w:szCs w:val="24"/>
        </w:rPr>
        <w:t xml:space="preserve"> – название ВКР, указание автора и научного руководителя работы;</w:t>
      </w:r>
    </w:p>
    <w:p w:rsidR="006844F9" w:rsidRPr="006844F9" w:rsidRDefault="006844F9" w:rsidP="00A36294">
      <w:pPr>
        <w:widowControl/>
        <w:numPr>
          <w:ilvl w:val="0"/>
          <w:numId w:val="22"/>
        </w:numPr>
        <w:shd w:val="clear" w:color="auto" w:fill="FFFFFF"/>
        <w:ind w:left="142" w:hanging="153"/>
        <w:jc w:val="both"/>
        <w:rPr>
          <w:sz w:val="24"/>
          <w:szCs w:val="24"/>
        </w:rPr>
      </w:pPr>
      <w:r w:rsidRPr="006844F9">
        <w:rPr>
          <w:i/>
          <w:sz w:val="24"/>
          <w:szCs w:val="24"/>
        </w:rPr>
        <w:t>на втором слайде</w:t>
      </w:r>
      <w:r w:rsidRPr="006844F9">
        <w:rPr>
          <w:sz w:val="24"/>
          <w:szCs w:val="24"/>
        </w:rPr>
        <w:t xml:space="preserve"> указываются цель, предмет, объект исследования (формулировки которых берутся из «введения» к ВКР);</w:t>
      </w:r>
    </w:p>
    <w:p w:rsidR="006844F9" w:rsidRPr="006844F9" w:rsidRDefault="006844F9" w:rsidP="00A36294">
      <w:pPr>
        <w:widowControl/>
        <w:numPr>
          <w:ilvl w:val="0"/>
          <w:numId w:val="22"/>
        </w:numPr>
        <w:shd w:val="clear" w:color="auto" w:fill="FFFFFF"/>
        <w:ind w:left="142" w:hanging="153"/>
        <w:jc w:val="both"/>
        <w:rPr>
          <w:sz w:val="24"/>
          <w:szCs w:val="24"/>
        </w:rPr>
      </w:pPr>
      <w:r w:rsidRPr="006844F9">
        <w:rPr>
          <w:i/>
          <w:sz w:val="24"/>
          <w:szCs w:val="24"/>
        </w:rPr>
        <w:t xml:space="preserve">третий-шестой слайды – </w:t>
      </w:r>
      <w:r w:rsidRPr="006844F9">
        <w:rPr>
          <w:sz w:val="24"/>
          <w:szCs w:val="24"/>
        </w:rPr>
        <w:t>описывают основные положения первой главы работы;</w:t>
      </w:r>
    </w:p>
    <w:p w:rsidR="006844F9" w:rsidRPr="006844F9" w:rsidRDefault="006844F9" w:rsidP="00A36294">
      <w:pPr>
        <w:widowControl/>
        <w:numPr>
          <w:ilvl w:val="0"/>
          <w:numId w:val="22"/>
        </w:numPr>
        <w:shd w:val="clear" w:color="auto" w:fill="FFFFFF"/>
        <w:ind w:left="142" w:hanging="153"/>
        <w:jc w:val="both"/>
        <w:rPr>
          <w:sz w:val="24"/>
          <w:szCs w:val="24"/>
        </w:rPr>
      </w:pPr>
      <w:r w:rsidRPr="006844F9">
        <w:rPr>
          <w:i/>
          <w:sz w:val="24"/>
          <w:szCs w:val="24"/>
        </w:rPr>
        <w:t xml:space="preserve">на седьмом слайде </w:t>
      </w:r>
      <w:r w:rsidRPr="006844F9">
        <w:rPr>
          <w:sz w:val="24"/>
          <w:szCs w:val="24"/>
        </w:rPr>
        <w:t>– приводится краткая характеристика деятельности исследованной организации;</w:t>
      </w:r>
    </w:p>
    <w:p w:rsidR="006844F9" w:rsidRPr="006844F9" w:rsidRDefault="006844F9" w:rsidP="00A36294">
      <w:pPr>
        <w:widowControl/>
        <w:numPr>
          <w:ilvl w:val="0"/>
          <w:numId w:val="22"/>
        </w:numPr>
        <w:shd w:val="clear" w:color="auto" w:fill="FFFFFF"/>
        <w:ind w:left="142" w:hanging="153"/>
        <w:jc w:val="both"/>
        <w:rPr>
          <w:sz w:val="24"/>
          <w:szCs w:val="24"/>
        </w:rPr>
      </w:pPr>
      <w:r w:rsidRPr="006844F9">
        <w:rPr>
          <w:i/>
          <w:sz w:val="24"/>
          <w:szCs w:val="24"/>
        </w:rPr>
        <w:t>восьмой-девятый слайды</w:t>
      </w:r>
      <w:r w:rsidRPr="006844F9">
        <w:rPr>
          <w:sz w:val="24"/>
          <w:szCs w:val="24"/>
        </w:rPr>
        <w:t xml:space="preserve"> – показывают результаты исследования проблемной зоны на рассмотренной организации в соответствии с темой ВКР;</w:t>
      </w:r>
    </w:p>
    <w:p w:rsidR="006844F9" w:rsidRPr="006844F9" w:rsidRDefault="006844F9" w:rsidP="00A36294">
      <w:pPr>
        <w:widowControl/>
        <w:numPr>
          <w:ilvl w:val="0"/>
          <w:numId w:val="22"/>
        </w:numPr>
        <w:shd w:val="clear" w:color="auto" w:fill="FFFFFF"/>
        <w:ind w:left="142" w:hanging="153"/>
        <w:jc w:val="both"/>
        <w:rPr>
          <w:sz w:val="24"/>
          <w:szCs w:val="24"/>
        </w:rPr>
      </w:pPr>
      <w:r w:rsidRPr="006844F9">
        <w:rPr>
          <w:i/>
          <w:sz w:val="24"/>
          <w:szCs w:val="24"/>
        </w:rPr>
        <w:t>десятый-четырнадцатый</w:t>
      </w:r>
      <w:r w:rsidRPr="006844F9">
        <w:rPr>
          <w:i/>
          <w:sz w:val="24"/>
          <w:szCs w:val="24"/>
        </w:rPr>
        <w:tab/>
        <w:t xml:space="preserve"> слайды</w:t>
      </w:r>
      <w:r w:rsidRPr="006844F9">
        <w:rPr>
          <w:sz w:val="24"/>
          <w:szCs w:val="24"/>
        </w:rPr>
        <w:t xml:space="preserve"> – раскрывают суть рекомендаций по совершенствованию деятельности изученной организации, и их прогнозную (фактическую) результативность (при наличии соответствующих расчетных данных);</w:t>
      </w:r>
    </w:p>
    <w:p w:rsidR="006844F9" w:rsidRPr="006844F9" w:rsidRDefault="006844F9" w:rsidP="00A36294">
      <w:pPr>
        <w:widowControl/>
        <w:numPr>
          <w:ilvl w:val="0"/>
          <w:numId w:val="22"/>
        </w:numPr>
        <w:shd w:val="clear" w:color="auto" w:fill="FFFFFF"/>
        <w:ind w:left="142" w:hanging="153"/>
        <w:jc w:val="both"/>
        <w:rPr>
          <w:sz w:val="24"/>
          <w:szCs w:val="24"/>
        </w:rPr>
      </w:pPr>
      <w:r w:rsidRPr="006844F9">
        <w:rPr>
          <w:i/>
          <w:sz w:val="24"/>
          <w:szCs w:val="24"/>
        </w:rPr>
        <w:lastRenderedPageBreak/>
        <w:t xml:space="preserve">пятнадцатый (заключительный) слайд </w:t>
      </w:r>
      <w:r w:rsidRPr="006844F9">
        <w:rPr>
          <w:sz w:val="24"/>
          <w:szCs w:val="24"/>
        </w:rPr>
        <w:t>– с фразой «спасибо за внимание» или заключительной картинкой, соответствующей тематике.</w:t>
      </w:r>
    </w:p>
    <w:p w:rsidR="006844F9" w:rsidRPr="006844F9" w:rsidRDefault="006844F9" w:rsidP="006844F9">
      <w:pPr>
        <w:widowControl/>
        <w:shd w:val="clear" w:color="auto" w:fill="FFFFFF"/>
        <w:ind w:firstLine="567"/>
        <w:jc w:val="both"/>
        <w:rPr>
          <w:sz w:val="24"/>
          <w:szCs w:val="24"/>
        </w:rPr>
      </w:pPr>
    </w:p>
    <w:p w:rsidR="006844F9" w:rsidRPr="006844F9" w:rsidRDefault="006844F9" w:rsidP="006844F9">
      <w:pPr>
        <w:pStyle w:val="21"/>
        <w:widowControl/>
        <w:spacing w:line="240" w:lineRule="auto"/>
        <w:ind w:firstLine="0"/>
        <w:rPr>
          <w:b/>
        </w:rPr>
      </w:pPr>
      <w:r w:rsidRPr="006844F9">
        <w:rPr>
          <w:b/>
        </w:rPr>
        <w:sym w:font="Wingdings" w:char="F0FC"/>
      </w:r>
      <w:r w:rsidRPr="006844F9">
        <w:rPr>
          <w:b/>
        </w:rPr>
        <w:t>ДЕМОНСТРАЦИОННЫЙ МАТЕРИАЛ: структура и содержание</w:t>
      </w:r>
    </w:p>
    <w:p w:rsidR="006844F9" w:rsidRPr="006844F9" w:rsidRDefault="006844F9" w:rsidP="00A36294">
      <w:pPr>
        <w:widowControl/>
        <w:numPr>
          <w:ilvl w:val="0"/>
          <w:numId w:val="22"/>
        </w:numPr>
        <w:shd w:val="clear" w:color="auto" w:fill="FFFFFF"/>
        <w:ind w:left="142" w:hanging="153"/>
        <w:jc w:val="both"/>
        <w:rPr>
          <w:sz w:val="24"/>
          <w:szCs w:val="24"/>
        </w:rPr>
      </w:pPr>
      <w:r w:rsidRPr="006844F9">
        <w:rPr>
          <w:sz w:val="24"/>
          <w:szCs w:val="24"/>
        </w:rPr>
        <w:t xml:space="preserve">титульный лист (образец оформления титульного листа демонстрационного материала приведен в </w:t>
      </w:r>
      <w:r w:rsidRPr="006844F9">
        <w:rPr>
          <w:i/>
          <w:sz w:val="24"/>
          <w:szCs w:val="24"/>
        </w:rPr>
        <w:t>приложении 11</w:t>
      </w:r>
      <w:r w:rsidRPr="006844F9">
        <w:rPr>
          <w:sz w:val="24"/>
          <w:szCs w:val="24"/>
        </w:rPr>
        <w:t xml:space="preserve"> настоящего пособия);</w:t>
      </w:r>
    </w:p>
    <w:p w:rsidR="006844F9" w:rsidRPr="006844F9" w:rsidRDefault="006844F9" w:rsidP="00A36294">
      <w:pPr>
        <w:widowControl/>
        <w:numPr>
          <w:ilvl w:val="0"/>
          <w:numId w:val="22"/>
        </w:numPr>
        <w:shd w:val="clear" w:color="auto" w:fill="FFFFFF"/>
        <w:ind w:left="142" w:hanging="153"/>
        <w:jc w:val="both"/>
        <w:rPr>
          <w:sz w:val="24"/>
          <w:szCs w:val="24"/>
        </w:rPr>
      </w:pPr>
      <w:r w:rsidRPr="006844F9">
        <w:rPr>
          <w:sz w:val="24"/>
          <w:szCs w:val="24"/>
        </w:rPr>
        <w:t xml:space="preserve">схемы, рисунки и таблицы, отражающие положения </w:t>
      </w:r>
      <w:proofErr w:type="spellStart"/>
      <w:r w:rsidRPr="006844F9">
        <w:rPr>
          <w:sz w:val="24"/>
          <w:szCs w:val="24"/>
        </w:rPr>
        <w:t>теоретическо-методического</w:t>
      </w:r>
      <w:proofErr w:type="spellEnd"/>
      <w:r w:rsidRPr="006844F9">
        <w:rPr>
          <w:sz w:val="24"/>
          <w:szCs w:val="24"/>
        </w:rPr>
        <w:t xml:space="preserve"> раздела ВКР;</w:t>
      </w:r>
    </w:p>
    <w:p w:rsidR="006844F9" w:rsidRPr="006844F9" w:rsidRDefault="006844F9" w:rsidP="00A36294">
      <w:pPr>
        <w:widowControl/>
        <w:numPr>
          <w:ilvl w:val="0"/>
          <w:numId w:val="22"/>
        </w:numPr>
        <w:shd w:val="clear" w:color="auto" w:fill="FFFFFF"/>
        <w:ind w:left="142" w:hanging="153"/>
        <w:jc w:val="both"/>
        <w:rPr>
          <w:sz w:val="24"/>
          <w:szCs w:val="24"/>
        </w:rPr>
      </w:pPr>
      <w:r w:rsidRPr="006844F9">
        <w:rPr>
          <w:sz w:val="24"/>
          <w:szCs w:val="24"/>
        </w:rPr>
        <w:t xml:space="preserve">схемы, рисунки, диаграммы, </w:t>
      </w:r>
      <w:proofErr w:type="spellStart"/>
      <w:r w:rsidRPr="006844F9">
        <w:rPr>
          <w:sz w:val="24"/>
          <w:szCs w:val="24"/>
        </w:rPr>
        <w:t>опросники</w:t>
      </w:r>
      <w:proofErr w:type="spellEnd"/>
      <w:r w:rsidRPr="006844F9">
        <w:rPr>
          <w:sz w:val="24"/>
          <w:szCs w:val="24"/>
        </w:rPr>
        <w:t xml:space="preserve"> и таблицы, расчеты, отражающие результаты анализа проблемных зон организации и рекомендации ВКР.</w:t>
      </w:r>
    </w:p>
    <w:p w:rsidR="006844F9" w:rsidRPr="006844F9" w:rsidRDefault="006844F9" w:rsidP="006844F9">
      <w:pPr>
        <w:widowControl/>
        <w:shd w:val="clear" w:color="auto" w:fill="FFFFFF"/>
        <w:ind w:firstLine="567"/>
        <w:jc w:val="both"/>
        <w:rPr>
          <w:sz w:val="24"/>
          <w:szCs w:val="24"/>
        </w:rPr>
      </w:pPr>
    </w:p>
    <w:p w:rsidR="006844F9" w:rsidRPr="006844F9" w:rsidRDefault="006844F9" w:rsidP="006844F9">
      <w:pPr>
        <w:widowControl/>
        <w:shd w:val="clear" w:color="auto" w:fill="FFFFFF"/>
        <w:ind w:firstLine="567"/>
        <w:jc w:val="both"/>
        <w:rPr>
          <w:sz w:val="24"/>
          <w:szCs w:val="24"/>
        </w:rPr>
      </w:pPr>
    </w:p>
    <w:p w:rsidR="006844F9" w:rsidRPr="006844F9" w:rsidRDefault="006844F9" w:rsidP="006844F9">
      <w:pPr>
        <w:widowControl/>
        <w:shd w:val="clear" w:color="auto" w:fill="FFFFFF"/>
        <w:ind w:firstLine="567"/>
        <w:jc w:val="both"/>
        <w:rPr>
          <w:sz w:val="24"/>
          <w:szCs w:val="24"/>
        </w:rPr>
      </w:pPr>
    </w:p>
    <w:p w:rsidR="006844F9" w:rsidRPr="006844F9" w:rsidRDefault="006844F9" w:rsidP="006844F9">
      <w:pPr>
        <w:widowControl/>
        <w:shd w:val="clear" w:color="auto" w:fill="FFFFFF"/>
        <w:ind w:firstLine="567"/>
        <w:jc w:val="both"/>
        <w:rPr>
          <w:sz w:val="24"/>
          <w:szCs w:val="24"/>
        </w:rPr>
      </w:pPr>
    </w:p>
    <w:p w:rsidR="006844F9" w:rsidRPr="006844F9" w:rsidRDefault="006844F9" w:rsidP="006844F9">
      <w:pPr>
        <w:pageBreakBefore/>
        <w:widowControl/>
        <w:jc w:val="right"/>
        <w:rPr>
          <w:b/>
          <w:bCs/>
          <w:sz w:val="24"/>
          <w:szCs w:val="24"/>
        </w:rPr>
      </w:pPr>
      <w:r w:rsidRPr="006844F9">
        <w:rPr>
          <w:b/>
          <w:bCs/>
          <w:sz w:val="24"/>
          <w:szCs w:val="24"/>
        </w:rPr>
        <w:lastRenderedPageBreak/>
        <w:t>Приложение 11</w:t>
      </w:r>
    </w:p>
    <w:p w:rsidR="006844F9" w:rsidRPr="006844F9" w:rsidRDefault="006844F9" w:rsidP="006844F9">
      <w:pPr>
        <w:pStyle w:val="ab"/>
        <w:widowControl/>
        <w:spacing w:after="0"/>
        <w:jc w:val="center"/>
        <w:rPr>
          <w:sz w:val="24"/>
          <w:szCs w:val="24"/>
        </w:rPr>
      </w:pPr>
    </w:p>
    <w:p w:rsidR="006844F9" w:rsidRPr="006844F9" w:rsidRDefault="006844F9" w:rsidP="006844F9">
      <w:pPr>
        <w:widowControl/>
        <w:shd w:val="clear" w:color="auto" w:fill="FFFFFF"/>
        <w:jc w:val="center"/>
        <w:rPr>
          <w:b/>
          <w:sz w:val="24"/>
          <w:szCs w:val="24"/>
        </w:rPr>
      </w:pPr>
      <w:r w:rsidRPr="006844F9">
        <w:rPr>
          <w:b/>
          <w:sz w:val="24"/>
          <w:szCs w:val="24"/>
        </w:rPr>
        <w:t>Образец оформления титульного листа демонстрационного материала для защиты ВКР</w:t>
      </w:r>
    </w:p>
    <w:p w:rsidR="006844F9" w:rsidRDefault="006844F9" w:rsidP="006844F9">
      <w:pPr>
        <w:widowControl/>
        <w:shd w:val="clear" w:color="auto" w:fill="FFFFFF"/>
        <w:jc w:val="center"/>
        <w:rPr>
          <w:b/>
          <w:sz w:val="24"/>
          <w:szCs w:val="24"/>
        </w:rPr>
      </w:pPr>
    </w:p>
    <w:tbl>
      <w:tblPr>
        <w:tblW w:w="0" w:type="auto"/>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9182"/>
      </w:tblGrid>
      <w:tr w:rsidR="006844F9" w:rsidRPr="004162AE" w:rsidTr="00BC5BF2">
        <w:tc>
          <w:tcPr>
            <w:tcW w:w="9355" w:type="dxa"/>
            <w:shd w:val="clear" w:color="auto" w:fill="auto"/>
          </w:tcPr>
          <w:p w:rsidR="006844F9" w:rsidRPr="004162AE" w:rsidRDefault="006844F9" w:rsidP="00BC5BF2">
            <w:pPr>
              <w:pStyle w:val="af"/>
              <w:spacing w:line="312" w:lineRule="auto"/>
              <w:rPr>
                <w:b/>
                <w:bCs/>
                <w:sz w:val="22"/>
              </w:rPr>
            </w:pPr>
            <w:r w:rsidRPr="004162AE">
              <w:rPr>
                <w:b/>
                <w:bCs/>
                <w:sz w:val="22"/>
              </w:rPr>
              <w:t>МИНИСТЕРСТВО ОБРАЗОВАНИИЯ И НАУКИ РФ</w:t>
            </w:r>
          </w:p>
          <w:p w:rsidR="006844F9" w:rsidRPr="004162AE" w:rsidRDefault="006844F9" w:rsidP="00BC5BF2">
            <w:pPr>
              <w:pStyle w:val="af"/>
              <w:spacing w:line="312" w:lineRule="auto"/>
              <w:rPr>
                <w:b/>
                <w:bCs/>
                <w:sz w:val="22"/>
              </w:rPr>
            </w:pPr>
            <w:r w:rsidRPr="004162AE">
              <w:rPr>
                <w:b/>
                <w:bCs/>
                <w:sz w:val="22"/>
              </w:rPr>
              <w:t>Федеральное государственное бюджетное образовательное учреждение</w:t>
            </w:r>
          </w:p>
          <w:p w:rsidR="006844F9" w:rsidRPr="004162AE" w:rsidRDefault="006844F9" w:rsidP="00BC5BF2">
            <w:pPr>
              <w:pStyle w:val="af"/>
              <w:spacing w:line="312" w:lineRule="auto"/>
              <w:rPr>
                <w:b/>
                <w:bCs/>
                <w:sz w:val="22"/>
              </w:rPr>
            </w:pPr>
            <w:r w:rsidRPr="004162AE">
              <w:rPr>
                <w:b/>
                <w:bCs/>
                <w:sz w:val="22"/>
              </w:rPr>
              <w:t xml:space="preserve"> высшего профессионального образования</w:t>
            </w:r>
          </w:p>
          <w:p w:rsidR="006844F9" w:rsidRPr="004162AE" w:rsidRDefault="006844F9" w:rsidP="00BC5BF2">
            <w:pPr>
              <w:pStyle w:val="ae"/>
              <w:spacing w:line="312" w:lineRule="auto"/>
              <w:rPr>
                <w:rFonts w:ascii="Times New Roman" w:hAnsi="Times New Roman" w:cs="Times New Roman"/>
                <w:sz w:val="22"/>
                <w:szCs w:val="24"/>
              </w:rPr>
            </w:pPr>
            <w:r w:rsidRPr="004162AE">
              <w:rPr>
                <w:rFonts w:ascii="Times New Roman" w:hAnsi="Times New Roman" w:cs="Times New Roman"/>
                <w:sz w:val="22"/>
                <w:szCs w:val="24"/>
              </w:rPr>
              <w:t>УЛЬЯНОВСКИЙ ГОСУДАРСТВЕННЫЙ УНИВЕРСИТЕТ</w:t>
            </w:r>
          </w:p>
          <w:p w:rsidR="006844F9" w:rsidRPr="004162AE" w:rsidRDefault="006844F9" w:rsidP="00BC5BF2">
            <w:pPr>
              <w:pStyle w:val="3"/>
              <w:keepNext w:val="0"/>
              <w:widowControl/>
              <w:spacing w:line="312" w:lineRule="auto"/>
              <w:ind w:firstLine="0"/>
              <w:jc w:val="center"/>
              <w:rPr>
                <w:color w:val="auto"/>
                <w:sz w:val="22"/>
              </w:rPr>
            </w:pPr>
            <w:r w:rsidRPr="004162AE">
              <w:rPr>
                <w:color w:val="auto"/>
                <w:sz w:val="22"/>
              </w:rPr>
              <w:t xml:space="preserve">ИНСТИТУТ </w:t>
            </w:r>
            <w:r w:rsidR="007C44A6">
              <w:rPr>
                <w:color w:val="auto"/>
                <w:sz w:val="22"/>
              </w:rPr>
              <w:t>МЕЖДУНАРОДНЫХ ОТНОШЕНИЙ</w:t>
            </w:r>
          </w:p>
          <w:p w:rsidR="006844F9" w:rsidRPr="004162AE" w:rsidRDefault="007C44A6" w:rsidP="00BC5BF2">
            <w:pPr>
              <w:pStyle w:val="4"/>
              <w:keepNext w:val="0"/>
              <w:widowControl/>
              <w:spacing w:before="0" w:after="0" w:line="312" w:lineRule="auto"/>
              <w:jc w:val="center"/>
              <w:rPr>
                <w:sz w:val="22"/>
                <w:szCs w:val="24"/>
              </w:rPr>
            </w:pPr>
            <w:r>
              <w:rPr>
                <w:sz w:val="22"/>
                <w:szCs w:val="24"/>
              </w:rPr>
              <w:t>Российско-германский ф</w:t>
            </w:r>
            <w:r w:rsidR="006844F9" w:rsidRPr="004162AE">
              <w:rPr>
                <w:sz w:val="22"/>
                <w:szCs w:val="24"/>
              </w:rPr>
              <w:t xml:space="preserve">акультет </w:t>
            </w:r>
          </w:p>
          <w:p w:rsidR="006844F9" w:rsidRDefault="006844F9" w:rsidP="00BC5BF2">
            <w:pPr>
              <w:widowControl/>
              <w:autoSpaceDE/>
              <w:autoSpaceDN/>
              <w:adjustRightInd/>
              <w:spacing w:line="312" w:lineRule="auto"/>
              <w:jc w:val="center"/>
              <w:rPr>
                <w:b/>
                <w:sz w:val="22"/>
              </w:rPr>
            </w:pPr>
          </w:p>
          <w:p w:rsidR="007C44A6" w:rsidRPr="004162AE" w:rsidRDefault="007C44A6" w:rsidP="00BC5BF2">
            <w:pPr>
              <w:widowControl/>
              <w:autoSpaceDE/>
              <w:autoSpaceDN/>
              <w:adjustRightInd/>
              <w:spacing w:line="312" w:lineRule="auto"/>
              <w:jc w:val="center"/>
              <w:rPr>
                <w:sz w:val="26"/>
                <w:szCs w:val="26"/>
              </w:rPr>
            </w:pPr>
          </w:p>
          <w:p w:rsidR="006844F9" w:rsidRPr="004162AE" w:rsidRDefault="006844F9" w:rsidP="00BC5BF2">
            <w:pPr>
              <w:widowControl/>
              <w:autoSpaceDE/>
              <w:autoSpaceDN/>
              <w:adjustRightInd/>
              <w:spacing w:line="360" w:lineRule="auto"/>
              <w:jc w:val="center"/>
              <w:rPr>
                <w:b/>
                <w:bCs/>
                <w:sz w:val="26"/>
                <w:szCs w:val="26"/>
              </w:rPr>
            </w:pPr>
          </w:p>
          <w:p w:rsidR="006844F9" w:rsidRPr="004162AE" w:rsidRDefault="006844F9" w:rsidP="00BC5BF2">
            <w:pPr>
              <w:widowControl/>
              <w:autoSpaceDE/>
              <w:autoSpaceDN/>
              <w:adjustRightInd/>
              <w:spacing w:line="360" w:lineRule="auto"/>
              <w:jc w:val="center"/>
              <w:rPr>
                <w:b/>
                <w:bCs/>
                <w:sz w:val="26"/>
                <w:szCs w:val="26"/>
              </w:rPr>
            </w:pPr>
          </w:p>
          <w:p w:rsidR="006844F9" w:rsidRPr="004162AE" w:rsidRDefault="006844F9" w:rsidP="00BC5BF2">
            <w:pPr>
              <w:widowControl/>
              <w:autoSpaceDE/>
              <w:autoSpaceDN/>
              <w:adjustRightInd/>
              <w:spacing w:line="360" w:lineRule="auto"/>
              <w:jc w:val="center"/>
              <w:rPr>
                <w:b/>
                <w:bCs/>
                <w:sz w:val="26"/>
                <w:szCs w:val="26"/>
              </w:rPr>
            </w:pPr>
          </w:p>
          <w:p w:rsidR="006844F9" w:rsidRPr="004162AE" w:rsidRDefault="006844F9" w:rsidP="00BC5BF2">
            <w:pPr>
              <w:widowControl/>
              <w:autoSpaceDE/>
              <w:autoSpaceDN/>
              <w:adjustRightInd/>
              <w:spacing w:line="288" w:lineRule="auto"/>
              <w:jc w:val="center"/>
              <w:outlineLvl w:val="2"/>
              <w:rPr>
                <w:b/>
                <w:bCs/>
                <w:sz w:val="26"/>
                <w:szCs w:val="26"/>
              </w:rPr>
            </w:pPr>
            <w:r w:rsidRPr="004162AE">
              <w:rPr>
                <w:b/>
                <w:bCs/>
                <w:sz w:val="26"/>
                <w:szCs w:val="26"/>
              </w:rPr>
              <w:t xml:space="preserve">Демонстрационный материал </w:t>
            </w:r>
          </w:p>
          <w:p w:rsidR="006844F9" w:rsidRPr="004162AE" w:rsidRDefault="006844F9" w:rsidP="00BC5BF2">
            <w:pPr>
              <w:widowControl/>
              <w:autoSpaceDE/>
              <w:autoSpaceDN/>
              <w:adjustRightInd/>
              <w:spacing w:line="288" w:lineRule="auto"/>
              <w:jc w:val="center"/>
              <w:outlineLvl w:val="2"/>
              <w:rPr>
                <w:sz w:val="26"/>
                <w:szCs w:val="26"/>
              </w:rPr>
            </w:pPr>
            <w:r w:rsidRPr="004162AE">
              <w:rPr>
                <w:sz w:val="26"/>
                <w:szCs w:val="26"/>
              </w:rPr>
              <w:t xml:space="preserve">к </w:t>
            </w:r>
            <w:r>
              <w:rPr>
                <w:sz w:val="26"/>
                <w:szCs w:val="26"/>
              </w:rPr>
              <w:t>выпускной квалификационной работе</w:t>
            </w:r>
          </w:p>
          <w:p w:rsidR="006844F9" w:rsidRPr="004162AE" w:rsidRDefault="006844F9" w:rsidP="00BC5BF2">
            <w:pPr>
              <w:widowControl/>
              <w:autoSpaceDE/>
              <w:autoSpaceDN/>
              <w:adjustRightInd/>
              <w:spacing w:line="288" w:lineRule="auto"/>
              <w:jc w:val="center"/>
              <w:rPr>
                <w:sz w:val="26"/>
                <w:szCs w:val="26"/>
              </w:rPr>
            </w:pPr>
            <w:r w:rsidRPr="004162AE">
              <w:rPr>
                <w:sz w:val="26"/>
                <w:szCs w:val="26"/>
              </w:rPr>
              <w:t>на тему:</w:t>
            </w:r>
          </w:p>
          <w:p w:rsidR="006844F9" w:rsidRDefault="006844F9" w:rsidP="00BC5BF2">
            <w:pPr>
              <w:pStyle w:val="3"/>
              <w:keepNext w:val="0"/>
              <w:widowControl/>
              <w:spacing w:line="288" w:lineRule="auto"/>
              <w:ind w:firstLine="0"/>
              <w:jc w:val="center"/>
              <w:rPr>
                <w:shadow/>
                <w:color w:val="auto"/>
                <w:sz w:val="28"/>
                <w:szCs w:val="28"/>
              </w:rPr>
            </w:pPr>
            <w:r w:rsidRPr="004162AE">
              <w:rPr>
                <w:shadow/>
                <w:color w:val="auto"/>
                <w:sz w:val="28"/>
                <w:szCs w:val="28"/>
              </w:rPr>
              <w:t>Обучение как метод профессионального развития персонала</w:t>
            </w:r>
          </w:p>
          <w:p w:rsidR="006844F9" w:rsidRPr="004162AE" w:rsidRDefault="006844F9" w:rsidP="00BC5BF2">
            <w:pPr>
              <w:pStyle w:val="3"/>
              <w:keepNext w:val="0"/>
              <w:widowControl/>
              <w:spacing w:line="288" w:lineRule="auto"/>
              <w:ind w:firstLine="0"/>
              <w:jc w:val="center"/>
              <w:rPr>
                <w:shadow/>
                <w:color w:val="auto"/>
                <w:sz w:val="28"/>
                <w:szCs w:val="28"/>
              </w:rPr>
            </w:pPr>
            <w:r>
              <w:rPr>
                <w:shadow/>
                <w:color w:val="auto"/>
                <w:sz w:val="28"/>
                <w:szCs w:val="28"/>
              </w:rPr>
              <w:t xml:space="preserve">(на примере </w:t>
            </w:r>
            <w:r w:rsidRPr="004162AE">
              <w:rPr>
                <w:shadow/>
                <w:color w:val="auto"/>
                <w:sz w:val="28"/>
                <w:szCs w:val="28"/>
              </w:rPr>
              <w:t>ЗАО «</w:t>
            </w:r>
            <w:proofErr w:type="spellStart"/>
            <w:r w:rsidRPr="004162AE">
              <w:rPr>
                <w:shadow/>
                <w:color w:val="auto"/>
                <w:sz w:val="28"/>
                <w:szCs w:val="28"/>
              </w:rPr>
              <w:t>Фактум</w:t>
            </w:r>
            <w:proofErr w:type="spellEnd"/>
            <w:r w:rsidRPr="004162AE">
              <w:rPr>
                <w:shadow/>
                <w:color w:val="auto"/>
                <w:sz w:val="28"/>
                <w:szCs w:val="28"/>
              </w:rPr>
              <w:t>»</w:t>
            </w:r>
            <w:r>
              <w:rPr>
                <w:shadow/>
                <w:color w:val="auto"/>
                <w:sz w:val="28"/>
                <w:szCs w:val="28"/>
              </w:rPr>
              <w:t>)</w:t>
            </w:r>
          </w:p>
          <w:p w:rsidR="006844F9" w:rsidRPr="004162AE" w:rsidRDefault="006844F9" w:rsidP="00BC5BF2">
            <w:pPr>
              <w:widowControl/>
              <w:autoSpaceDE/>
              <w:autoSpaceDN/>
              <w:adjustRightInd/>
              <w:jc w:val="center"/>
              <w:outlineLvl w:val="2"/>
              <w:rPr>
                <w:b/>
                <w:bCs/>
                <w:caps/>
                <w:sz w:val="26"/>
                <w:szCs w:val="26"/>
              </w:rPr>
            </w:pPr>
          </w:p>
          <w:p w:rsidR="006844F9" w:rsidRPr="004162AE" w:rsidRDefault="006844F9" w:rsidP="00BC5BF2">
            <w:pPr>
              <w:widowControl/>
              <w:autoSpaceDE/>
              <w:autoSpaceDN/>
              <w:adjustRightInd/>
              <w:jc w:val="right"/>
              <w:outlineLvl w:val="0"/>
              <w:rPr>
                <w:b/>
                <w:bCs/>
                <w:sz w:val="26"/>
                <w:szCs w:val="26"/>
                <w:u w:val="single"/>
              </w:rPr>
            </w:pPr>
          </w:p>
          <w:p w:rsidR="006844F9" w:rsidRPr="004162AE" w:rsidRDefault="006844F9" w:rsidP="00BC5BF2">
            <w:pPr>
              <w:widowControl/>
              <w:autoSpaceDE/>
              <w:autoSpaceDN/>
              <w:adjustRightInd/>
              <w:rPr>
                <w:sz w:val="26"/>
                <w:szCs w:val="26"/>
              </w:rPr>
            </w:pPr>
          </w:p>
          <w:p w:rsidR="006844F9" w:rsidRPr="004162AE" w:rsidRDefault="006844F9" w:rsidP="00BC5BF2">
            <w:pPr>
              <w:widowControl/>
              <w:autoSpaceDE/>
              <w:autoSpaceDN/>
              <w:adjustRightInd/>
              <w:jc w:val="right"/>
              <w:outlineLvl w:val="0"/>
              <w:rPr>
                <w:b/>
                <w:bCs/>
                <w:sz w:val="26"/>
                <w:szCs w:val="26"/>
                <w:u w:val="single"/>
              </w:rPr>
            </w:pPr>
          </w:p>
          <w:p w:rsidR="006844F9" w:rsidRPr="004162AE" w:rsidRDefault="006844F9" w:rsidP="00BC5BF2">
            <w:pPr>
              <w:widowControl/>
              <w:autoSpaceDE/>
              <w:autoSpaceDN/>
              <w:adjustRightInd/>
              <w:rPr>
                <w:sz w:val="26"/>
                <w:szCs w:val="26"/>
              </w:rPr>
            </w:pPr>
          </w:p>
          <w:p w:rsidR="006844F9" w:rsidRPr="00DE524F" w:rsidRDefault="006844F9" w:rsidP="00BC5BF2">
            <w:pPr>
              <w:widowControl/>
              <w:autoSpaceDE/>
              <w:autoSpaceDN/>
              <w:adjustRightInd/>
              <w:rPr>
                <w:sz w:val="26"/>
                <w:szCs w:val="26"/>
              </w:rPr>
            </w:pPr>
          </w:p>
          <w:tbl>
            <w:tblPr>
              <w:tblW w:w="0" w:type="auto"/>
              <w:tblInd w:w="4077" w:type="dxa"/>
              <w:tblLook w:val="04A0"/>
            </w:tblPr>
            <w:tblGrid>
              <w:gridCol w:w="4378"/>
              <w:gridCol w:w="511"/>
            </w:tblGrid>
            <w:tr w:rsidR="006844F9" w:rsidRPr="00DE524F" w:rsidTr="00BC5BF2">
              <w:tc>
                <w:tcPr>
                  <w:tcW w:w="5499" w:type="dxa"/>
                  <w:gridSpan w:val="2"/>
                </w:tcPr>
                <w:p w:rsidR="006844F9" w:rsidRPr="00FE2AF4" w:rsidRDefault="006844F9" w:rsidP="00BC5BF2">
                  <w:pPr>
                    <w:pStyle w:val="1"/>
                    <w:keepNext w:val="0"/>
                    <w:widowControl/>
                    <w:spacing w:line="264" w:lineRule="auto"/>
                    <w:ind w:firstLine="0"/>
                    <w:jc w:val="left"/>
                    <w:rPr>
                      <w:b/>
                      <w:bCs/>
                      <w:sz w:val="26"/>
                      <w:szCs w:val="26"/>
                    </w:rPr>
                  </w:pPr>
                  <w:r w:rsidRPr="00FE2AF4">
                    <w:rPr>
                      <w:b/>
                      <w:sz w:val="26"/>
                      <w:szCs w:val="26"/>
                      <w:u w:val="single"/>
                    </w:rPr>
                    <w:t>Выполнил</w:t>
                  </w:r>
                  <w:r w:rsidRPr="00FE2AF4">
                    <w:rPr>
                      <w:b/>
                      <w:sz w:val="26"/>
                      <w:szCs w:val="26"/>
                    </w:rPr>
                    <w:t xml:space="preserve">: </w:t>
                  </w:r>
                  <w:r w:rsidRPr="00FE2AF4">
                    <w:rPr>
                      <w:bCs/>
                      <w:sz w:val="26"/>
                      <w:szCs w:val="26"/>
                    </w:rPr>
                    <w:t>студент группы М-О-11/1</w:t>
                  </w:r>
                </w:p>
              </w:tc>
            </w:tr>
            <w:tr w:rsidR="006844F9" w:rsidRPr="00DE524F" w:rsidTr="00BC5BF2">
              <w:tc>
                <w:tcPr>
                  <w:tcW w:w="4932" w:type="dxa"/>
                </w:tcPr>
                <w:p w:rsidR="006844F9" w:rsidRPr="00FE2AF4" w:rsidRDefault="006844F9" w:rsidP="00BC5BF2">
                  <w:pPr>
                    <w:pStyle w:val="1"/>
                    <w:keepNext w:val="0"/>
                    <w:widowControl/>
                    <w:shd w:val="clear" w:color="auto" w:fill="auto"/>
                    <w:spacing w:line="240" w:lineRule="auto"/>
                    <w:ind w:firstLine="0"/>
                    <w:rPr>
                      <w:sz w:val="26"/>
                      <w:szCs w:val="26"/>
                      <w:u w:val="single"/>
                    </w:rPr>
                  </w:pPr>
                  <w:r w:rsidRPr="00FE2AF4">
                    <w:rPr>
                      <w:bCs/>
                      <w:sz w:val="26"/>
                      <w:szCs w:val="26"/>
                    </w:rPr>
                    <w:t>Петрова Светлана Ивановна</w:t>
                  </w:r>
                </w:p>
              </w:tc>
              <w:tc>
                <w:tcPr>
                  <w:tcW w:w="567" w:type="dxa"/>
                </w:tcPr>
                <w:p w:rsidR="006844F9" w:rsidRPr="00FE2AF4" w:rsidRDefault="006844F9" w:rsidP="00BC5BF2">
                  <w:pPr>
                    <w:pStyle w:val="1"/>
                    <w:keepNext w:val="0"/>
                    <w:widowControl/>
                    <w:shd w:val="clear" w:color="auto" w:fill="auto"/>
                    <w:spacing w:line="240" w:lineRule="auto"/>
                    <w:ind w:firstLine="0"/>
                    <w:rPr>
                      <w:sz w:val="26"/>
                      <w:szCs w:val="26"/>
                      <w:u w:val="single"/>
                    </w:rPr>
                  </w:pPr>
                </w:p>
              </w:tc>
            </w:tr>
            <w:tr w:rsidR="006844F9" w:rsidRPr="00DE524F" w:rsidTr="00BC5BF2">
              <w:tc>
                <w:tcPr>
                  <w:tcW w:w="4932" w:type="dxa"/>
                </w:tcPr>
                <w:p w:rsidR="006844F9" w:rsidRPr="00FE2AF4" w:rsidRDefault="006844F9" w:rsidP="00BC5BF2">
                  <w:pPr>
                    <w:pStyle w:val="1"/>
                    <w:keepNext w:val="0"/>
                    <w:widowControl/>
                    <w:shd w:val="clear" w:color="auto" w:fill="auto"/>
                    <w:spacing w:line="240" w:lineRule="auto"/>
                    <w:ind w:firstLine="0"/>
                    <w:rPr>
                      <w:bCs/>
                      <w:sz w:val="26"/>
                      <w:szCs w:val="26"/>
                    </w:rPr>
                  </w:pPr>
                </w:p>
              </w:tc>
              <w:tc>
                <w:tcPr>
                  <w:tcW w:w="567" w:type="dxa"/>
                </w:tcPr>
                <w:p w:rsidR="006844F9" w:rsidRPr="00FE2AF4" w:rsidRDefault="006844F9" w:rsidP="00BC5BF2">
                  <w:pPr>
                    <w:pStyle w:val="1"/>
                    <w:keepNext w:val="0"/>
                    <w:widowControl/>
                    <w:shd w:val="clear" w:color="auto" w:fill="auto"/>
                    <w:spacing w:line="240" w:lineRule="auto"/>
                    <w:ind w:firstLine="0"/>
                    <w:rPr>
                      <w:sz w:val="26"/>
                      <w:szCs w:val="26"/>
                      <w:u w:val="single"/>
                    </w:rPr>
                  </w:pPr>
                </w:p>
              </w:tc>
            </w:tr>
            <w:tr w:rsidR="006844F9" w:rsidRPr="00DE524F" w:rsidTr="00BC5BF2">
              <w:tc>
                <w:tcPr>
                  <w:tcW w:w="5499" w:type="dxa"/>
                  <w:gridSpan w:val="2"/>
                </w:tcPr>
                <w:p w:rsidR="006844F9" w:rsidRPr="00DE524F" w:rsidRDefault="006844F9" w:rsidP="00BC5BF2">
                  <w:pPr>
                    <w:pStyle w:val="2"/>
                    <w:keepNext w:val="0"/>
                    <w:widowControl/>
                    <w:spacing w:line="264" w:lineRule="auto"/>
                    <w:ind w:firstLine="0"/>
                    <w:jc w:val="left"/>
                    <w:rPr>
                      <w:sz w:val="26"/>
                      <w:szCs w:val="26"/>
                    </w:rPr>
                  </w:pPr>
                  <w:r w:rsidRPr="00DE524F">
                    <w:rPr>
                      <w:b/>
                      <w:bCs/>
                      <w:sz w:val="26"/>
                      <w:szCs w:val="26"/>
                      <w:u w:val="single"/>
                    </w:rPr>
                    <w:t>Научный руководитель</w:t>
                  </w:r>
                  <w:r w:rsidRPr="00DE524F">
                    <w:rPr>
                      <w:b/>
                      <w:bCs/>
                      <w:sz w:val="26"/>
                      <w:szCs w:val="26"/>
                    </w:rPr>
                    <w:t>:</w:t>
                  </w:r>
                  <w:r w:rsidRPr="00DE524F">
                    <w:rPr>
                      <w:sz w:val="26"/>
                      <w:szCs w:val="26"/>
                    </w:rPr>
                    <w:t xml:space="preserve"> </w:t>
                  </w:r>
                  <w:proofErr w:type="spellStart"/>
                  <w:proofErr w:type="gramStart"/>
                  <w:r w:rsidRPr="00DE524F">
                    <w:rPr>
                      <w:sz w:val="26"/>
                      <w:szCs w:val="26"/>
                    </w:rPr>
                    <w:t>к</w:t>
                  </w:r>
                  <w:proofErr w:type="gramEnd"/>
                  <w:r w:rsidRPr="00DE524F">
                    <w:rPr>
                      <w:sz w:val="26"/>
                      <w:szCs w:val="26"/>
                    </w:rPr>
                    <w:t>.э.н</w:t>
                  </w:r>
                  <w:proofErr w:type="spellEnd"/>
                  <w:r w:rsidRPr="00DE524F">
                    <w:rPr>
                      <w:sz w:val="26"/>
                      <w:szCs w:val="26"/>
                    </w:rPr>
                    <w:t xml:space="preserve">., доцент </w:t>
                  </w:r>
                </w:p>
              </w:tc>
            </w:tr>
            <w:tr w:rsidR="006844F9" w:rsidRPr="00DE524F" w:rsidTr="00BC5BF2">
              <w:tc>
                <w:tcPr>
                  <w:tcW w:w="4932" w:type="dxa"/>
                </w:tcPr>
                <w:p w:rsidR="006844F9" w:rsidRPr="00FE2AF4" w:rsidRDefault="006844F9" w:rsidP="00BC5BF2">
                  <w:pPr>
                    <w:pStyle w:val="1"/>
                    <w:keepNext w:val="0"/>
                    <w:widowControl/>
                    <w:shd w:val="clear" w:color="auto" w:fill="auto"/>
                    <w:spacing w:line="240" w:lineRule="auto"/>
                    <w:ind w:firstLine="0"/>
                    <w:rPr>
                      <w:sz w:val="26"/>
                      <w:szCs w:val="26"/>
                      <w:u w:val="single"/>
                    </w:rPr>
                  </w:pPr>
                  <w:r w:rsidRPr="00FE2AF4">
                    <w:rPr>
                      <w:sz w:val="26"/>
                      <w:szCs w:val="26"/>
                    </w:rPr>
                    <w:t>Сидоров Павел Федорович</w:t>
                  </w:r>
                </w:p>
              </w:tc>
              <w:tc>
                <w:tcPr>
                  <w:tcW w:w="567" w:type="dxa"/>
                </w:tcPr>
                <w:p w:rsidR="006844F9" w:rsidRPr="00FE2AF4" w:rsidRDefault="006844F9" w:rsidP="00BC5BF2">
                  <w:pPr>
                    <w:pStyle w:val="1"/>
                    <w:keepNext w:val="0"/>
                    <w:widowControl/>
                    <w:shd w:val="clear" w:color="auto" w:fill="auto"/>
                    <w:spacing w:line="240" w:lineRule="auto"/>
                    <w:ind w:firstLine="0"/>
                    <w:rPr>
                      <w:sz w:val="26"/>
                      <w:szCs w:val="26"/>
                      <w:u w:val="single"/>
                    </w:rPr>
                  </w:pPr>
                </w:p>
              </w:tc>
            </w:tr>
            <w:tr w:rsidR="006844F9" w:rsidRPr="00DE524F" w:rsidTr="00BC5BF2">
              <w:tc>
                <w:tcPr>
                  <w:tcW w:w="4932" w:type="dxa"/>
                </w:tcPr>
                <w:p w:rsidR="006844F9" w:rsidRPr="00FE2AF4" w:rsidRDefault="006844F9" w:rsidP="00BC5BF2">
                  <w:pPr>
                    <w:pStyle w:val="1"/>
                    <w:keepNext w:val="0"/>
                    <w:widowControl/>
                    <w:shd w:val="clear" w:color="auto" w:fill="auto"/>
                    <w:spacing w:line="240" w:lineRule="auto"/>
                    <w:ind w:firstLine="0"/>
                    <w:rPr>
                      <w:sz w:val="26"/>
                      <w:szCs w:val="26"/>
                      <w:u w:val="single"/>
                    </w:rPr>
                  </w:pPr>
                </w:p>
              </w:tc>
              <w:tc>
                <w:tcPr>
                  <w:tcW w:w="567" w:type="dxa"/>
                </w:tcPr>
                <w:p w:rsidR="006844F9" w:rsidRPr="00FE2AF4" w:rsidRDefault="006844F9" w:rsidP="00BC5BF2">
                  <w:pPr>
                    <w:pStyle w:val="1"/>
                    <w:keepNext w:val="0"/>
                    <w:widowControl/>
                    <w:shd w:val="clear" w:color="auto" w:fill="auto"/>
                    <w:spacing w:line="240" w:lineRule="auto"/>
                    <w:ind w:firstLine="0"/>
                    <w:rPr>
                      <w:sz w:val="26"/>
                      <w:szCs w:val="26"/>
                      <w:u w:val="single"/>
                    </w:rPr>
                  </w:pPr>
                </w:p>
              </w:tc>
            </w:tr>
            <w:tr w:rsidR="006844F9" w:rsidRPr="00DE524F" w:rsidTr="00BC5BF2">
              <w:trPr>
                <w:trHeight w:val="148"/>
              </w:trPr>
              <w:tc>
                <w:tcPr>
                  <w:tcW w:w="5499" w:type="dxa"/>
                  <w:gridSpan w:val="2"/>
                </w:tcPr>
                <w:p w:rsidR="006844F9" w:rsidRPr="00DE524F" w:rsidRDefault="006844F9" w:rsidP="00BC5BF2">
                  <w:pPr>
                    <w:widowControl/>
                    <w:spacing w:line="264" w:lineRule="auto"/>
                    <w:rPr>
                      <w:sz w:val="26"/>
                      <w:szCs w:val="26"/>
                    </w:rPr>
                  </w:pPr>
                  <w:r w:rsidRPr="00DE524F">
                    <w:rPr>
                      <w:b/>
                      <w:bCs/>
                      <w:sz w:val="26"/>
                      <w:szCs w:val="26"/>
                      <w:u w:val="single"/>
                    </w:rPr>
                    <w:t>Рецензент</w:t>
                  </w:r>
                  <w:r w:rsidRPr="00DE524F">
                    <w:rPr>
                      <w:b/>
                      <w:bCs/>
                      <w:sz w:val="26"/>
                      <w:szCs w:val="26"/>
                    </w:rPr>
                    <w:t>:</w:t>
                  </w:r>
                  <w:r w:rsidRPr="00DE524F">
                    <w:rPr>
                      <w:sz w:val="26"/>
                      <w:szCs w:val="26"/>
                    </w:rPr>
                    <w:t xml:space="preserve"> </w:t>
                  </w:r>
                  <w:proofErr w:type="spellStart"/>
                  <w:proofErr w:type="gramStart"/>
                  <w:r w:rsidRPr="00DE524F">
                    <w:rPr>
                      <w:sz w:val="26"/>
                      <w:szCs w:val="26"/>
                    </w:rPr>
                    <w:t>к</w:t>
                  </w:r>
                  <w:proofErr w:type="gramEnd"/>
                  <w:r w:rsidRPr="00DE524F">
                    <w:rPr>
                      <w:sz w:val="26"/>
                      <w:szCs w:val="26"/>
                    </w:rPr>
                    <w:t>.э.н</w:t>
                  </w:r>
                  <w:proofErr w:type="spellEnd"/>
                  <w:r w:rsidRPr="00DE524F">
                    <w:rPr>
                      <w:sz w:val="26"/>
                      <w:szCs w:val="26"/>
                    </w:rPr>
                    <w:t>., доцент</w:t>
                  </w:r>
                </w:p>
              </w:tc>
            </w:tr>
            <w:tr w:rsidR="006844F9" w:rsidRPr="00DE524F" w:rsidTr="00BC5BF2">
              <w:tc>
                <w:tcPr>
                  <w:tcW w:w="4932" w:type="dxa"/>
                </w:tcPr>
                <w:p w:rsidR="006844F9" w:rsidRPr="00FE2AF4" w:rsidRDefault="006844F9" w:rsidP="00BC5BF2">
                  <w:pPr>
                    <w:pStyle w:val="1"/>
                    <w:keepNext w:val="0"/>
                    <w:widowControl/>
                    <w:shd w:val="clear" w:color="auto" w:fill="auto"/>
                    <w:spacing w:line="240" w:lineRule="auto"/>
                    <w:ind w:firstLine="0"/>
                    <w:rPr>
                      <w:sz w:val="26"/>
                      <w:szCs w:val="26"/>
                      <w:u w:val="single"/>
                    </w:rPr>
                  </w:pPr>
                  <w:r w:rsidRPr="00FE2AF4">
                    <w:rPr>
                      <w:sz w:val="26"/>
                      <w:szCs w:val="26"/>
                    </w:rPr>
                    <w:t>Галкина Светлана Павловна</w:t>
                  </w:r>
                </w:p>
              </w:tc>
              <w:tc>
                <w:tcPr>
                  <w:tcW w:w="567" w:type="dxa"/>
                </w:tcPr>
                <w:p w:rsidR="006844F9" w:rsidRPr="00FE2AF4" w:rsidRDefault="006844F9" w:rsidP="00BC5BF2">
                  <w:pPr>
                    <w:pStyle w:val="1"/>
                    <w:keepNext w:val="0"/>
                    <w:widowControl/>
                    <w:shd w:val="clear" w:color="auto" w:fill="auto"/>
                    <w:spacing w:line="240" w:lineRule="auto"/>
                    <w:ind w:firstLine="0"/>
                    <w:rPr>
                      <w:sz w:val="26"/>
                      <w:szCs w:val="26"/>
                      <w:u w:val="single"/>
                    </w:rPr>
                  </w:pPr>
                </w:p>
              </w:tc>
            </w:tr>
            <w:tr w:rsidR="006844F9" w:rsidRPr="00C32063" w:rsidTr="00BC5BF2">
              <w:tc>
                <w:tcPr>
                  <w:tcW w:w="4932" w:type="dxa"/>
                </w:tcPr>
                <w:p w:rsidR="006844F9" w:rsidRPr="00FE2AF4" w:rsidRDefault="006844F9" w:rsidP="00BC5BF2">
                  <w:pPr>
                    <w:pStyle w:val="1"/>
                    <w:keepNext w:val="0"/>
                    <w:widowControl/>
                    <w:shd w:val="clear" w:color="auto" w:fill="auto"/>
                    <w:spacing w:line="240" w:lineRule="auto"/>
                    <w:ind w:firstLine="0"/>
                    <w:rPr>
                      <w:sz w:val="28"/>
                      <w:u w:val="single"/>
                    </w:rPr>
                  </w:pPr>
                </w:p>
              </w:tc>
              <w:tc>
                <w:tcPr>
                  <w:tcW w:w="567" w:type="dxa"/>
                </w:tcPr>
                <w:p w:rsidR="006844F9" w:rsidRPr="00FE2AF4" w:rsidRDefault="006844F9" w:rsidP="00BC5BF2">
                  <w:pPr>
                    <w:pStyle w:val="1"/>
                    <w:keepNext w:val="0"/>
                    <w:widowControl/>
                    <w:shd w:val="clear" w:color="auto" w:fill="auto"/>
                    <w:spacing w:line="240" w:lineRule="auto"/>
                    <w:ind w:firstLine="0"/>
                    <w:rPr>
                      <w:sz w:val="28"/>
                      <w:u w:val="single"/>
                    </w:rPr>
                  </w:pPr>
                </w:p>
              </w:tc>
            </w:tr>
          </w:tbl>
          <w:p w:rsidR="006844F9" w:rsidRPr="004162AE" w:rsidRDefault="006844F9" w:rsidP="00BC5BF2">
            <w:pPr>
              <w:widowControl/>
              <w:autoSpaceDE/>
              <w:autoSpaceDN/>
              <w:adjustRightInd/>
              <w:ind w:firstLine="3780"/>
              <w:rPr>
                <w:sz w:val="26"/>
                <w:szCs w:val="26"/>
              </w:rPr>
            </w:pPr>
          </w:p>
          <w:p w:rsidR="006844F9" w:rsidRDefault="006844F9" w:rsidP="00BC5BF2">
            <w:pPr>
              <w:widowControl/>
              <w:autoSpaceDE/>
              <w:autoSpaceDN/>
              <w:adjustRightInd/>
              <w:ind w:firstLine="3780"/>
              <w:rPr>
                <w:sz w:val="26"/>
                <w:szCs w:val="26"/>
              </w:rPr>
            </w:pPr>
          </w:p>
          <w:p w:rsidR="006844F9" w:rsidRDefault="006844F9" w:rsidP="00BC5BF2">
            <w:pPr>
              <w:widowControl/>
              <w:autoSpaceDE/>
              <w:autoSpaceDN/>
              <w:adjustRightInd/>
              <w:ind w:firstLine="3780"/>
              <w:rPr>
                <w:sz w:val="26"/>
                <w:szCs w:val="26"/>
              </w:rPr>
            </w:pPr>
          </w:p>
          <w:p w:rsidR="006844F9" w:rsidRPr="004162AE" w:rsidRDefault="006844F9" w:rsidP="00BC5BF2">
            <w:pPr>
              <w:widowControl/>
              <w:autoSpaceDE/>
              <w:autoSpaceDN/>
              <w:adjustRightInd/>
              <w:ind w:firstLine="3780"/>
              <w:rPr>
                <w:sz w:val="26"/>
                <w:szCs w:val="26"/>
              </w:rPr>
            </w:pPr>
          </w:p>
          <w:p w:rsidR="006844F9" w:rsidRPr="004162AE" w:rsidRDefault="006844F9" w:rsidP="00BC5BF2">
            <w:pPr>
              <w:widowControl/>
              <w:autoSpaceDE/>
              <w:autoSpaceDN/>
              <w:adjustRightInd/>
              <w:rPr>
                <w:sz w:val="26"/>
                <w:szCs w:val="26"/>
              </w:rPr>
            </w:pPr>
          </w:p>
          <w:p w:rsidR="006844F9" w:rsidRPr="004162AE" w:rsidRDefault="006844F9" w:rsidP="00BC5BF2">
            <w:pPr>
              <w:widowControl/>
              <w:autoSpaceDE/>
              <w:autoSpaceDN/>
              <w:adjustRightInd/>
              <w:jc w:val="right"/>
              <w:rPr>
                <w:sz w:val="26"/>
                <w:szCs w:val="26"/>
              </w:rPr>
            </w:pPr>
          </w:p>
          <w:p w:rsidR="006844F9" w:rsidRPr="00BE7462" w:rsidRDefault="006844F9" w:rsidP="00BC5BF2">
            <w:pPr>
              <w:widowControl/>
              <w:autoSpaceDE/>
              <w:autoSpaceDN/>
              <w:adjustRightInd/>
              <w:jc w:val="center"/>
              <w:outlineLvl w:val="2"/>
              <w:rPr>
                <w:bCs/>
                <w:sz w:val="28"/>
                <w:szCs w:val="24"/>
              </w:rPr>
            </w:pPr>
            <w:r w:rsidRPr="00BE7462">
              <w:rPr>
                <w:bCs/>
                <w:sz w:val="26"/>
                <w:szCs w:val="26"/>
              </w:rPr>
              <w:t>Ульяновск, 2015</w:t>
            </w:r>
          </w:p>
        </w:tc>
      </w:tr>
    </w:tbl>
    <w:p w:rsidR="006844F9" w:rsidRPr="006844F9" w:rsidRDefault="006844F9" w:rsidP="006844F9">
      <w:pPr>
        <w:pageBreakBefore/>
        <w:widowControl/>
        <w:jc w:val="right"/>
        <w:rPr>
          <w:b/>
          <w:bCs/>
          <w:sz w:val="24"/>
          <w:szCs w:val="24"/>
        </w:rPr>
      </w:pPr>
      <w:r w:rsidRPr="006844F9">
        <w:rPr>
          <w:b/>
          <w:bCs/>
          <w:sz w:val="24"/>
          <w:szCs w:val="24"/>
        </w:rPr>
        <w:lastRenderedPageBreak/>
        <w:t>Приложение 12</w:t>
      </w:r>
    </w:p>
    <w:p w:rsidR="006844F9" w:rsidRPr="006844F9" w:rsidRDefault="006844F9" w:rsidP="006844F9">
      <w:pPr>
        <w:pStyle w:val="ab"/>
        <w:widowControl/>
        <w:spacing w:after="0"/>
        <w:jc w:val="center"/>
        <w:rPr>
          <w:b/>
          <w:sz w:val="24"/>
          <w:szCs w:val="24"/>
        </w:rPr>
      </w:pPr>
    </w:p>
    <w:p w:rsidR="006844F9" w:rsidRPr="006844F9" w:rsidRDefault="006844F9" w:rsidP="006844F9">
      <w:pPr>
        <w:pStyle w:val="ab"/>
        <w:widowControl/>
        <w:spacing w:after="0"/>
        <w:jc w:val="center"/>
        <w:rPr>
          <w:b/>
          <w:sz w:val="24"/>
          <w:szCs w:val="24"/>
        </w:rPr>
      </w:pPr>
      <w:r w:rsidRPr="006844F9">
        <w:rPr>
          <w:b/>
          <w:sz w:val="24"/>
          <w:szCs w:val="24"/>
        </w:rPr>
        <w:t>Образец заявления на изменение или уточнение темы</w:t>
      </w:r>
    </w:p>
    <w:p w:rsidR="006844F9" w:rsidRPr="006844F9" w:rsidRDefault="006844F9" w:rsidP="006844F9">
      <w:pPr>
        <w:pStyle w:val="ab"/>
        <w:widowControl/>
        <w:spacing w:after="0"/>
        <w:jc w:val="center"/>
        <w:rPr>
          <w:b/>
          <w:sz w:val="24"/>
          <w:szCs w:val="24"/>
        </w:rPr>
      </w:pPr>
      <w:r w:rsidRPr="006844F9">
        <w:rPr>
          <w:b/>
          <w:sz w:val="24"/>
          <w:szCs w:val="24"/>
        </w:rPr>
        <w:t>выпускной квалификационной работы</w:t>
      </w:r>
    </w:p>
    <w:p w:rsidR="006844F9" w:rsidRPr="00EF31A9" w:rsidRDefault="006844F9" w:rsidP="006844F9">
      <w:pPr>
        <w:pStyle w:val="ab"/>
        <w:widowControl/>
        <w:spacing w:after="0"/>
        <w:jc w:val="center"/>
        <w:rPr>
          <w:b/>
          <w:sz w:val="24"/>
          <w:szCs w:val="24"/>
        </w:rPr>
      </w:pPr>
    </w:p>
    <w:tbl>
      <w:tblPr>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9639"/>
      </w:tblGrid>
      <w:tr w:rsidR="006844F9" w:rsidRPr="004162AE" w:rsidTr="00BC5BF2">
        <w:tc>
          <w:tcPr>
            <w:tcW w:w="9639" w:type="dxa"/>
            <w:shd w:val="clear" w:color="auto" w:fill="auto"/>
          </w:tcPr>
          <w:p w:rsidR="006844F9" w:rsidRPr="004162AE" w:rsidRDefault="006844F9" w:rsidP="00BC5BF2">
            <w:pPr>
              <w:widowControl/>
              <w:spacing w:line="288" w:lineRule="auto"/>
              <w:ind w:left="4820"/>
              <w:rPr>
                <w:sz w:val="24"/>
                <w:szCs w:val="24"/>
              </w:rPr>
            </w:pPr>
          </w:p>
          <w:p w:rsidR="006844F9" w:rsidRPr="004162AE" w:rsidRDefault="006844F9" w:rsidP="00BC5BF2">
            <w:pPr>
              <w:widowControl/>
              <w:spacing w:line="288" w:lineRule="auto"/>
              <w:ind w:left="5137"/>
              <w:rPr>
                <w:sz w:val="24"/>
                <w:szCs w:val="24"/>
              </w:rPr>
            </w:pPr>
            <w:r w:rsidRPr="004162AE">
              <w:rPr>
                <w:sz w:val="24"/>
                <w:szCs w:val="24"/>
              </w:rPr>
              <w:t xml:space="preserve">Ректору </w:t>
            </w:r>
            <w:proofErr w:type="spellStart"/>
            <w:r w:rsidRPr="004162AE">
              <w:rPr>
                <w:sz w:val="24"/>
                <w:szCs w:val="24"/>
              </w:rPr>
              <w:t>УлГУ</w:t>
            </w:r>
            <w:proofErr w:type="spellEnd"/>
          </w:p>
          <w:p w:rsidR="006844F9" w:rsidRPr="004162AE" w:rsidRDefault="006844F9" w:rsidP="00BC5BF2">
            <w:pPr>
              <w:widowControl/>
              <w:spacing w:line="288" w:lineRule="auto"/>
              <w:ind w:left="5137"/>
              <w:rPr>
                <w:sz w:val="24"/>
                <w:szCs w:val="24"/>
              </w:rPr>
            </w:pPr>
            <w:r w:rsidRPr="004162AE">
              <w:rPr>
                <w:sz w:val="24"/>
                <w:szCs w:val="24"/>
              </w:rPr>
              <w:t xml:space="preserve">проф. </w:t>
            </w:r>
            <w:proofErr w:type="spellStart"/>
            <w:r w:rsidRPr="004162AE">
              <w:rPr>
                <w:sz w:val="24"/>
                <w:szCs w:val="24"/>
              </w:rPr>
              <w:t>Костишко</w:t>
            </w:r>
            <w:proofErr w:type="spellEnd"/>
            <w:r w:rsidRPr="004162AE">
              <w:rPr>
                <w:sz w:val="24"/>
                <w:szCs w:val="24"/>
              </w:rPr>
              <w:t xml:space="preserve"> Б.М.</w:t>
            </w:r>
          </w:p>
          <w:p w:rsidR="006844F9" w:rsidRDefault="006844F9" w:rsidP="00BC5BF2">
            <w:pPr>
              <w:widowControl/>
              <w:spacing w:line="288" w:lineRule="auto"/>
              <w:ind w:left="5137"/>
              <w:rPr>
                <w:sz w:val="24"/>
                <w:szCs w:val="24"/>
              </w:rPr>
            </w:pPr>
            <w:r w:rsidRPr="004162AE">
              <w:rPr>
                <w:sz w:val="24"/>
                <w:szCs w:val="24"/>
              </w:rPr>
              <w:t>студент</w:t>
            </w:r>
            <w:proofErr w:type="gramStart"/>
            <w:r w:rsidRPr="004162AE">
              <w:rPr>
                <w:sz w:val="24"/>
                <w:szCs w:val="24"/>
              </w:rPr>
              <w:t>а</w:t>
            </w:r>
            <w:r>
              <w:rPr>
                <w:sz w:val="24"/>
                <w:szCs w:val="24"/>
              </w:rPr>
              <w:t>(</w:t>
            </w:r>
            <w:proofErr w:type="spellStart"/>
            <w:proofErr w:type="gramEnd"/>
            <w:r>
              <w:rPr>
                <w:sz w:val="24"/>
                <w:szCs w:val="24"/>
              </w:rPr>
              <w:t>ки</w:t>
            </w:r>
            <w:proofErr w:type="spellEnd"/>
            <w:r>
              <w:rPr>
                <w:sz w:val="24"/>
                <w:szCs w:val="24"/>
              </w:rPr>
              <w:t xml:space="preserve">) </w:t>
            </w:r>
            <w:r w:rsidRPr="004162AE">
              <w:rPr>
                <w:sz w:val="24"/>
                <w:szCs w:val="24"/>
              </w:rPr>
              <w:t xml:space="preserve"> 4 курса </w:t>
            </w:r>
          </w:p>
          <w:p w:rsidR="006844F9" w:rsidRPr="004162AE" w:rsidRDefault="007C44A6" w:rsidP="00BC5BF2">
            <w:pPr>
              <w:widowControl/>
              <w:spacing w:line="288" w:lineRule="auto"/>
              <w:ind w:left="5137"/>
              <w:rPr>
                <w:sz w:val="24"/>
                <w:szCs w:val="24"/>
              </w:rPr>
            </w:pPr>
            <w:r>
              <w:rPr>
                <w:sz w:val="24"/>
                <w:szCs w:val="24"/>
              </w:rPr>
              <w:t xml:space="preserve">Российско-германского </w:t>
            </w:r>
            <w:r w:rsidR="006844F9">
              <w:rPr>
                <w:sz w:val="24"/>
                <w:szCs w:val="24"/>
              </w:rPr>
              <w:t xml:space="preserve">факультета </w:t>
            </w:r>
          </w:p>
          <w:p w:rsidR="006844F9" w:rsidRPr="004162AE" w:rsidRDefault="006844F9" w:rsidP="00BC5BF2">
            <w:pPr>
              <w:widowControl/>
              <w:spacing w:line="288" w:lineRule="auto"/>
              <w:ind w:left="5137"/>
              <w:rPr>
                <w:sz w:val="24"/>
                <w:szCs w:val="24"/>
              </w:rPr>
            </w:pPr>
            <w:r w:rsidRPr="004162AE">
              <w:rPr>
                <w:sz w:val="24"/>
                <w:szCs w:val="24"/>
              </w:rPr>
              <w:t>группы ____________________________</w:t>
            </w:r>
          </w:p>
          <w:p w:rsidR="006844F9" w:rsidRPr="004162AE" w:rsidRDefault="006844F9" w:rsidP="00BC5BF2">
            <w:pPr>
              <w:widowControl/>
              <w:ind w:left="5137"/>
              <w:jc w:val="center"/>
              <w:rPr>
                <w:sz w:val="24"/>
                <w:szCs w:val="16"/>
                <w:vertAlign w:val="superscript"/>
              </w:rPr>
            </w:pPr>
            <w:r w:rsidRPr="004162AE">
              <w:rPr>
                <w:sz w:val="24"/>
                <w:szCs w:val="16"/>
                <w:vertAlign w:val="superscript"/>
              </w:rPr>
              <w:t>(номер группы)</w:t>
            </w:r>
          </w:p>
          <w:p w:rsidR="006844F9" w:rsidRPr="004162AE" w:rsidRDefault="006844F9" w:rsidP="00BC5BF2">
            <w:pPr>
              <w:widowControl/>
              <w:ind w:left="5137"/>
              <w:rPr>
                <w:sz w:val="24"/>
                <w:szCs w:val="24"/>
              </w:rPr>
            </w:pPr>
            <w:r w:rsidRPr="004162AE">
              <w:rPr>
                <w:sz w:val="24"/>
                <w:szCs w:val="24"/>
              </w:rPr>
              <w:t>___________________________________</w:t>
            </w:r>
          </w:p>
          <w:p w:rsidR="006844F9" w:rsidRPr="004162AE" w:rsidRDefault="006844F9" w:rsidP="00BC5BF2">
            <w:pPr>
              <w:widowControl/>
              <w:ind w:left="5137"/>
              <w:jc w:val="center"/>
              <w:rPr>
                <w:sz w:val="24"/>
                <w:szCs w:val="16"/>
                <w:vertAlign w:val="superscript"/>
              </w:rPr>
            </w:pPr>
            <w:r w:rsidRPr="004162AE">
              <w:rPr>
                <w:sz w:val="24"/>
                <w:szCs w:val="16"/>
                <w:vertAlign w:val="superscript"/>
              </w:rPr>
              <w:t xml:space="preserve">(Ф.И.О. </w:t>
            </w:r>
            <w:r>
              <w:rPr>
                <w:sz w:val="24"/>
                <w:szCs w:val="16"/>
                <w:vertAlign w:val="superscript"/>
              </w:rPr>
              <w:t xml:space="preserve">студента </w:t>
            </w:r>
            <w:r w:rsidRPr="004162AE">
              <w:rPr>
                <w:sz w:val="24"/>
                <w:szCs w:val="16"/>
                <w:vertAlign w:val="superscript"/>
              </w:rPr>
              <w:t>полностью в родительном падеже)</w:t>
            </w:r>
          </w:p>
          <w:p w:rsidR="006844F9" w:rsidRPr="004162AE" w:rsidRDefault="006844F9" w:rsidP="00BC5BF2">
            <w:pPr>
              <w:widowControl/>
              <w:spacing w:line="360" w:lineRule="auto"/>
              <w:ind w:left="5137"/>
              <w:rPr>
                <w:sz w:val="24"/>
                <w:szCs w:val="24"/>
              </w:rPr>
            </w:pPr>
            <w:r w:rsidRPr="004162AE">
              <w:rPr>
                <w:sz w:val="24"/>
                <w:szCs w:val="24"/>
              </w:rPr>
              <w:t>___________________________________</w:t>
            </w:r>
          </w:p>
          <w:p w:rsidR="006844F9" w:rsidRPr="004162AE" w:rsidRDefault="006844F9" w:rsidP="00BC5BF2">
            <w:pPr>
              <w:widowControl/>
              <w:spacing w:line="360" w:lineRule="auto"/>
              <w:ind w:left="540"/>
              <w:jc w:val="right"/>
              <w:rPr>
                <w:sz w:val="24"/>
                <w:szCs w:val="24"/>
              </w:rPr>
            </w:pPr>
          </w:p>
          <w:p w:rsidR="006844F9" w:rsidRPr="004162AE" w:rsidRDefault="006844F9" w:rsidP="00BC5BF2">
            <w:pPr>
              <w:widowControl/>
              <w:spacing w:line="360" w:lineRule="auto"/>
              <w:ind w:left="540"/>
              <w:jc w:val="center"/>
              <w:rPr>
                <w:sz w:val="24"/>
                <w:szCs w:val="24"/>
              </w:rPr>
            </w:pPr>
            <w:r w:rsidRPr="004162AE">
              <w:rPr>
                <w:sz w:val="24"/>
                <w:szCs w:val="24"/>
              </w:rPr>
              <w:t>ЗАЯВЛЕНИЕ</w:t>
            </w:r>
          </w:p>
          <w:p w:rsidR="006844F9" w:rsidRPr="004162AE" w:rsidRDefault="006844F9" w:rsidP="00BC5BF2">
            <w:pPr>
              <w:widowControl/>
              <w:spacing w:line="360" w:lineRule="auto"/>
              <w:ind w:left="540"/>
              <w:jc w:val="both"/>
              <w:rPr>
                <w:sz w:val="12"/>
                <w:szCs w:val="24"/>
              </w:rPr>
            </w:pPr>
          </w:p>
          <w:p w:rsidR="006844F9" w:rsidRPr="004162AE" w:rsidRDefault="006844F9" w:rsidP="00BC5BF2">
            <w:pPr>
              <w:widowControl/>
              <w:ind w:left="539" w:firstLine="595"/>
              <w:jc w:val="both"/>
              <w:rPr>
                <w:sz w:val="24"/>
                <w:szCs w:val="24"/>
              </w:rPr>
            </w:pPr>
            <w:r w:rsidRPr="004162AE">
              <w:rPr>
                <w:sz w:val="24"/>
                <w:szCs w:val="24"/>
              </w:rPr>
              <w:t xml:space="preserve">Прошу    Вас    изменить    тему    </w:t>
            </w:r>
            <w:r>
              <w:rPr>
                <w:sz w:val="24"/>
                <w:szCs w:val="24"/>
              </w:rPr>
              <w:t>выпускной квалификационной работы</w:t>
            </w:r>
          </w:p>
          <w:p w:rsidR="006844F9" w:rsidRPr="004162AE" w:rsidRDefault="006844F9" w:rsidP="00BC5BF2">
            <w:pPr>
              <w:widowControl/>
              <w:ind w:left="539"/>
              <w:jc w:val="both"/>
              <w:rPr>
                <w:sz w:val="24"/>
                <w:szCs w:val="24"/>
              </w:rPr>
            </w:pPr>
          </w:p>
          <w:p w:rsidR="006844F9" w:rsidRPr="004162AE" w:rsidRDefault="006844F9" w:rsidP="00BC5BF2">
            <w:pPr>
              <w:widowControl/>
              <w:ind w:left="539"/>
              <w:jc w:val="both"/>
              <w:rPr>
                <w:sz w:val="24"/>
                <w:szCs w:val="24"/>
              </w:rPr>
            </w:pPr>
            <w:r w:rsidRPr="004162AE">
              <w:rPr>
                <w:sz w:val="24"/>
                <w:szCs w:val="24"/>
              </w:rPr>
              <w:t>с_________________________________________________________________</w:t>
            </w:r>
            <w:r>
              <w:rPr>
                <w:sz w:val="24"/>
                <w:szCs w:val="24"/>
              </w:rPr>
              <w:t>___</w:t>
            </w:r>
          </w:p>
          <w:p w:rsidR="006844F9" w:rsidRPr="004162AE" w:rsidRDefault="006844F9" w:rsidP="00BC5BF2">
            <w:pPr>
              <w:widowControl/>
              <w:ind w:left="539"/>
              <w:jc w:val="center"/>
              <w:rPr>
                <w:sz w:val="24"/>
                <w:szCs w:val="24"/>
              </w:rPr>
            </w:pPr>
            <w:r w:rsidRPr="004162AE">
              <w:rPr>
                <w:sz w:val="16"/>
                <w:szCs w:val="24"/>
              </w:rPr>
              <w:t>(</w:t>
            </w:r>
            <w:r>
              <w:rPr>
                <w:sz w:val="16"/>
                <w:szCs w:val="24"/>
              </w:rPr>
              <w:t xml:space="preserve">ранее </w:t>
            </w:r>
            <w:r w:rsidRPr="004162AE">
              <w:rPr>
                <w:sz w:val="16"/>
                <w:szCs w:val="24"/>
              </w:rPr>
              <w:t>утвержденная тема)</w:t>
            </w:r>
          </w:p>
          <w:p w:rsidR="006844F9" w:rsidRPr="004162AE" w:rsidRDefault="006844F9" w:rsidP="00BC5BF2">
            <w:pPr>
              <w:widowControl/>
              <w:ind w:left="539"/>
              <w:jc w:val="both"/>
              <w:rPr>
                <w:sz w:val="24"/>
                <w:szCs w:val="24"/>
              </w:rPr>
            </w:pPr>
            <w:r w:rsidRPr="004162AE">
              <w:rPr>
                <w:sz w:val="24"/>
                <w:szCs w:val="24"/>
              </w:rPr>
              <w:t>__________________________________________________________________</w:t>
            </w:r>
            <w:r>
              <w:rPr>
                <w:sz w:val="24"/>
                <w:szCs w:val="24"/>
              </w:rPr>
              <w:t>___</w:t>
            </w:r>
          </w:p>
          <w:p w:rsidR="006844F9" w:rsidRPr="004162AE" w:rsidRDefault="006844F9" w:rsidP="00BC5BF2">
            <w:pPr>
              <w:widowControl/>
              <w:ind w:left="539"/>
              <w:jc w:val="both"/>
              <w:rPr>
                <w:sz w:val="24"/>
                <w:szCs w:val="24"/>
              </w:rPr>
            </w:pPr>
          </w:p>
          <w:p w:rsidR="006844F9" w:rsidRPr="004162AE" w:rsidRDefault="006844F9" w:rsidP="00BC5BF2">
            <w:pPr>
              <w:widowControl/>
              <w:ind w:left="539"/>
              <w:jc w:val="both"/>
              <w:rPr>
                <w:sz w:val="24"/>
                <w:szCs w:val="24"/>
              </w:rPr>
            </w:pPr>
            <w:r>
              <w:rPr>
                <w:sz w:val="24"/>
                <w:szCs w:val="24"/>
              </w:rPr>
              <w:t>н</w:t>
            </w:r>
            <w:r w:rsidRPr="004162AE">
              <w:rPr>
                <w:sz w:val="24"/>
                <w:szCs w:val="24"/>
              </w:rPr>
              <w:t>а</w:t>
            </w:r>
            <w:r>
              <w:rPr>
                <w:sz w:val="24"/>
                <w:szCs w:val="24"/>
              </w:rPr>
              <w:t xml:space="preserve"> тему: </w:t>
            </w:r>
            <w:r w:rsidRPr="004162AE">
              <w:rPr>
                <w:sz w:val="24"/>
                <w:szCs w:val="24"/>
              </w:rPr>
              <w:t>_________________________________________________________</w:t>
            </w:r>
            <w:r>
              <w:rPr>
                <w:sz w:val="24"/>
                <w:szCs w:val="24"/>
              </w:rPr>
              <w:t>____</w:t>
            </w:r>
          </w:p>
          <w:p w:rsidR="006844F9" w:rsidRPr="004162AE" w:rsidRDefault="006844F9" w:rsidP="00BC5BF2">
            <w:pPr>
              <w:widowControl/>
              <w:ind w:left="539"/>
              <w:jc w:val="center"/>
              <w:rPr>
                <w:sz w:val="16"/>
                <w:szCs w:val="24"/>
              </w:rPr>
            </w:pPr>
            <w:r w:rsidRPr="004162AE">
              <w:rPr>
                <w:sz w:val="16"/>
                <w:szCs w:val="24"/>
              </w:rPr>
              <w:t>(новая тема</w:t>
            </w:r>
            <w:r>
              <w:rPr>
                <w:sz w:val="16"/>
                <w:szCs w:val="24"/>
              </w:rPr>
              <w:t xml:space="preserve"> ВКР</w:t>
            </w:r>
            <w:r w:rsidRPr="004162AE">
              <w:rPr>
                <w:sz w:val="16"/>
                <w:szCs w:val="24"/>
              </w:rPr>
              <w:t>)</w:t>
            </w:r>
          </w:p>
          <w:p w:rsidR="006844F9" w:rsidRPr="004162AE" w:rsidRDefault="006844F9" w:rsidP="00BC5BF2">
            <w:pPr>
              <w:widowControl/>
              <w:ind w:left="539"/>
              <w:jc w:val="both"/>
              <w:rPr>
                <w:sz w:val="24"/>
                <w:szCs w:val="24"/>
              </w:rPr>
            </w:pPr>
            <w:r w:rsidRPr="004162AE">
              <w:rPr>
                <w:sz w:val="24"/>
                <w:szCs w:val="24"/>
              </w:rPr>
              <w:t>__________________________________________________________________</w:t>
            </w:r>
            <w:r>
              <w:rPr>
                <w:sz w:val="24"/>
                <w:szCs w:val="24"/>
              </w:rPr>
              <w:t>___</w:t>
            </w:r>
          </w:p>
          <w:p w:rsidR="006844F9" w:rsidRPr="004162AE" w:rsidRDefault="006844F9" w:rsidP="00BC5BF2">
            <w:pPr>
              <w:widowControl/>
              <w:spacing w:before="180"/>
              <w:ind w:left="539"/>
              <w:jc w:val="both"/>
              <w:rPr>
                <w:sz w:val="24"/>
                <w:szCs w:val="24"/>
              </w:rPr>
            </w:pPr>
            <w:r w:rsidRPr="004162AE">
              <w:rPr>
                <w:sz w:val="24"/>
                <w:szCs w:val="24"/>
              </w:rPr>
              <w:t xml:space="preserve">в связи </w:t>
            </w:r>
            <w:proofErr w:type="gramStart"/>
            <w:r w:rsidRPr="004162AE">
              <w:rPr>
                <w:sz w:val="24"/>
                <w:szCs w:val="24"/>
              </w:rPr>
              <w:t>с</w:t>
            </w:r>
            <w:proofErr w:type="gramEnd"/>
            <w:r w:rsidRPr="004162AE">
              <w:rPr>
                <w:sz w:val="24"/>
                <w:szCs w:val="24"/>
              </w:rPr>
              <w:t xml:space="preserve"> __________________________________________________________</w:t>
            </w:r>
            <w:r>
              <w:rPr>
                <w:sz w:val="24"/>
                <w:szCs w:val="24"/>
              </w:rPr>
              <w:t>___</w:t>
            </w:r>
          </w:p>
          <w:p w:rsidR="006844F9" w:rsidRPr="004162AE" w:rsidRDefault="006844F9" w:rsidP="00BC5BF2">
            <w:pPr>
              <w:widowControl/>
              <w:ind w:left="567" w:firstLine="28"/>
              <w:jc w:val="center"/>
              <w:rPr>
                <w:sz w:val="16"/>
                <w:szCs w:val="24"/>
              </w:rPr>
            </w:pPr>
            <w:r w:rsidRPr="004162AE">
              <w:rPr>
                <w:sz w:val="16"/>
                <w:szCs w:val="24"/>
              </w:rPr>
              <w:t>(причина изменения темы)</w:t>
            </w:r>
          </w:p>
          <w:p w:rsidR="006844F9" w:rsidRPr="004162AE" w:rsidRDefault="006844F9" w:rsidP="00BC5BF2">
            <w:pPr>
              <w:widowControl/>
              <w:ind w:left="539"/>
              <w:jc w:val="both"/>
              <w:rPr>
                <w:sz w:val="24"/>
                <w:szCs w:val="24"/>
              </w:rPr>
            </w:pPr>
            <w:r w:rsidRPr="004162AE">
              <w:rPr>
                <w:sz w:val="24"/>
                <w:szCs w:val="24"/>
              </w:rPr>
              <w:t>__________________________________________________________________</w:t>
            </w:r>
            <w:r>
              <w:rPr>
                <w:sz w:val="24"/>
                <w:szCs w:val="24"/>
              </w:rPr>
              <w:t>___</w:t>
            </w:r>
          </w:p>
          <w:p w:rsidR="006844F9" w:rsidRPr="004162AE" w:rsidRDefault="006844F9" w:rsidP="00BC5BF2">
            <w:pPr>
              <w:widowControl/>
              <w:spacing w:before="180"/>
              <w:ind w:left="539"/>
              <w:jc w:val="both"/>
              <w:rPr>
                <w:sz w:val="24"/>
                <w:szCs w:val="24"/>
              </w:rPr>
            </w:pPr>
            <w:r w:rsidRPr="004162AE">
              <w:rPr>
                <w:sz w:val="24"/>
                <w:szCs w:val="24"/>
              </w:rPr>
              <w:t>__________________________________________________________________</w:t>
            </w:r>
            <w:r>
              <w:rPr>
                <w:sz w:val="24"/>
                <w:szCs w:val="24"/>
              </w:rPr>
              <w:t>___</w:t>
            </w:r>
          </w:p>
          <w:p w:rsidR="006844F9" w:rsidRPr="004162AE" w:rsidRDefault="006844F9" w:rsidP="00BC5BF2">
            <w:pPr>
              <w:widowControl/>
              <w:spacing w:line="360" w:lineRule="auto"/>
              <w:ind w:left="540"/>
              <w:jc w:val="both"/>
              <w:rPr>
                <w:sz w:val="24"/>
                <w:szCs w:val="24"/>
              </w:rPr>
            </w:pPr>
          </w:p>
          <w:p w:rsidR="006844F9" w:rsidRPr="004162AE" w:rsidRDefault="006844F9" w:rsidP="00BC5BF2">
            <w:pPr>
              <w:widowControl/>
              <w:spacing w:line="360" w:lineRule="auto"/>
              <w:ind w:left="5704"/>
              <w:rPr>
                <w:sz w:val="24"/>
                <w:szCs w:val="24"/>
              </w:rPr>
            </w:pPr>
            <w:r w:rsidRPr="004162AE">
              <w:rPr>
                <w:sz w:val="24"/>
                <w:szCs w:val="24"/>
              </w:rPr>
              <w:t>Дата</w:t>
            </w:r>
          </w:p>
          <w:p w:rsidR="006844F9" w:rsidRPr="004162AE" w:rsidRDefault="006844F9" w:rsidP="00BC5BF2">
            <w:pPr>
              <w:widowControl/>
              <w:spacing w:line="360" w:lineRule="auto"/>
              <w:ind w:left="5704"/>
              <w:rPr>
                <w:sz w:val="24"/>
                <w:szCs w:val="24"/>
              </w:rPr>
            </w:pPr>
            <w:r w:rsidRPr="004162AE">
              <w:rPr>
                <w:sz w:val="24"/>
                <w:szCs w:val="24"/>
              </w:rPr>
              <w:t>Подпись студента</w:t>
            </w:r>
          </w:p>
          <w:p w:rsidR="006844F9" w:rsidRPr="004162AE" w:rsidRDefault="006844F9" w:rsidP="00BC5BF2">
            <w:pPr>
              <w:widowControl/>
              <w:spacing w:line="360" w:lineRule="auto"/>
              <w:ind w:left="540"/>
              <w:jc w:val="both"/>
              <w:rPr>
                <w:i/>
                <w:sz w:val="24"/>
                <w:szCs w:val="24"/>
              </w:rPr>
            </w:pPr>
          </w:p>
          <w:p w:rsidR="006844F9" w:rsidRPr="004162AE" w:rsidRDefault="006844F9" w:rsidP="00BC5BF2">
            <w:pPr>
              <w:widowControl/>
              <w:ind w:left="539"/>
              <w:jc w:val="both"/>
              <w:rPr>
                <w:i/>
                <w:sz w:val="24"/>
                <w:szCs w:val="24"/>
              </w:rPr>
            </w:pPr>
            <w:r w:rsidRPr="004162AE">
              <w:rPr>
                <w:i/>
                <w:sz w:val="24"/>
                <w:szCs w:val="24"/>
              </w:rPr>
              <w:t>Фраза «Согласовано»</w:t>
            </w:r>
          </w:p>
          <w:p w:rsidR="006844F9" w:rsidRPr="004162AE" w:rsidRDefault="006844F9" w:rsidP="00BC5BF2">
            <w:pPr>
              <w:widowControl/>
              <w:ind w:left="539"/>
              <w:jc w:val="both"/>
              <w:rPr>
                <w:i/>
                <w:sz w:val="24"/>
                <w:szCs w:val="24"/>
              </w:rPr>
            </w:pPr>
            <w:r w:rsidRPr="004162AE">
              <w:rPr>
                <w:i/>
                <w:sz w:val="24"/>
                <w:szCs w:val="24"/>
              </w:rPr>
              <w:t xml:space="preserve">Подпись </w:t>
            </w:r>
            <w:r w:rsidRPr="004162AE">
              <w:rPr>
                <w:b/>
                <w:i/>
                <w:sz w:val="24"/>
                <w:szCs w:val="24"/>
              </w:rPr>
              <w:t>научного руководителя</w:t>
            </w:r>
            <w:r w:rsidRPr="004162AE">
              <w:rPr>
                <w:i/>
                <w:sz w:val="24"/>
                <w:szCs w:val="24"/>
              </w:rPr>
              <w:t>, выражающая согласие на изменение темы</w:t>
            </w:r>
          </w:p>
          <w:p w:rsidR="006844F9" w:rsidRPr="004162AE" w:rsidRDefault="006844F9" w:rsidP="00BC5BF2">
            <w:pPr>
              <w:widowControl/>
              <w:spacing w:after="120"/>
              <w:ind w:left="539"/>
              <w:jc w:val="both"/>
              <w:rPr>
                <w:i/>
                <w:sz w:val="24"/>
                <w:szCs w:val="24"/>
              </w:rPr>
            </w:pPr>
            <w:r w:rsidRPr="004162AE">
              <w:rPr>
                <w:i/>
                <w:sz w:val="24"/>
                <w:szCs w:val="24"/>
              </w:rPr>
              <w:t>Дата  согласования</w:t>
            </w:r>
          </w:p>
          <w:p w:rsidR="006844F9" w:rsidRPr="004162AE" w:rsidRDefault="006844F9" w:rsidP="00BC5BF2">
            <w:pPr>
              <w:widowControl/>
              <w:ind w:left="539"/>
              <w:jc w:val="both"/>
              <w:rPr>
                <w:i/>
                <w:sz w:val="24"/>
                <w:szCs w:val="24"/>
              </w:rPr>
            </w:pPr>
            <w:r w:rsidRPr="004162AE">
              <w:rPr>
                <w:i/>
                <w:sz w:val="24"/>
                <w:szCs w:val="24"/>
              </w:rPr>
              <w:t>Фраза «Согласовано»</w:t>
            </w:r>
          </w:p>
          <w:p w:rsidR="006844F9" w:rsidRPr="004162AE" w:rsidRDefault="006844F9" w:rsidP="00BC5BF2">
            <w:pPr>
              <w:widowControl/>
              <w:ind w:left="539"/>
              <w:jc w:val="both"/>
              <w:rPr>
                <w:i/>
                <w:sz w:val="24"/>
                <w:szCs w:val="24"/>
              </w:rPr>
            </w:pPr>
            <w:r w:rsidRPr="004162AE">
              <w:rPr>
                <w:i/>
                <w:sz w:val="24"/>
                <w:szCs w:val="24"/>
              </w:rPr>
              <w:t xml:space="preserve">Подпись </w:t>
            </w:r>
            <w:r w:rsidR="007C44A6">
              <w:rPr>
                <w:b/>
                <w:i/>
                <w:sz w:val="24"/>
                <w:szCs w:val="24"/>
              </w:rPr>
              <w:t>декана</w:t>
            </w:r>
            <w:r w:rsidRPr="004162AE">
              <w:rPr>
                <w:i/>
                <w:sz w:val="24"/>
                <w:szCs w:val="24"/>
              </w:rPr>
              <w:t>, выражающая согласие на изменение темы</w:t>
            </w:r>
          </w:p>
          <w:p w:rsidR="006844F9" w:rsidRPr="004162AE" w:rsidRDefault="006844F9" w:rsidP="00BC5BF2">
            <w:pPr>
              <w:widowControl/>
              <w:spacing w:after="120"/>
              <w:ind w:left="539"/>
              <w:jc w:val="both"/>
              <w:rPr>
                <w:i/>
                <w:sz w:val="24"/>
                <w:szCs w:val="24"/>
              </w:rPr>
            </w:pPr>
            <w:r w:rsidRPr="004162AE">
              <w:rPr>
                <w:i/>
                <w:sz w:val="24"/>
                <w:szCs w:val="24"/>
              </w:rPr>
              <w:t>Дата  согласования</w:t>
            </w:r>
          </w:p>
        </w:tc>
      </w:tr>
    </w:tbl>
    <w:p w:rsidR="006844F9" w:rsidRDefault="006844F9" w:rsidP="006844F9">
      <w:pPr>
        <w:widowControl/>
        <w:spacing w:line="312" w:lineRule="auto"/>
        <w:jc w:val="right"/>
        <w:rPr>
          <w:b/>
          <w:sz w:val="28"/>
          <w:szCs w:val="24"/>
        </w:rPr>
      </w:pPr>
    </w:p>
    <w:p w:rsidR="006844F9" w:rsidRDefault="006844F9" w:rsidP="006844F9">
      <w:pPr>
        <w:widowControl/>
        <w:spacing w:line="312" w:lineRule="auto"/>
        <w:jc w:val="right"/>
        <w:rPr>
          <w:b/>
          <w:sz w:val="28"/>
          <w:szCs w:val="24"/>
        </w:rPr>
      </w:pPr>
    </w:p>
    <w:p w:rsidR="006844F9" w:rsidRPr="00047E00" w:rsidRDefault="006844F9" w:rsidP="006844F9">
      <w:pPr>
        <w:pageBreakBefore/>
        <w:widowControl/>
        <w:jc w:val="right"/>
        <w:rPr>
          <w:b/>
          <w:bCs/>
          <w:sz w:val="24"/>
          <w:szCs w:val="24"/>
        </w:rPr>
      </w:pPr>
      <w:r w:rsidRPr="00047E00">
        <w:rPr>
          <w:b/>
          <w:bCs/>
          <w:sz w:val="24"/>
          <w:szCs w:val="24"/>
        </w:rPr>
        <w:lastRenderedPageBreak/>
        <w:t>Приложение 13</w:t>
      </w:r>
    </w:p>
    <w:p w:rsidR="006844F9" w:rsidRPr="00047E00" w:rsidRDefault="006844F9" w:rsidP="006844F9">
      <w:pPr>
        <w:jc w:val="center"/>
        <w:rPr>
          <w:b/>
          <w:sz w:val="24"/>
          <w:szCs w:val="24"/>
        </w:rPr>
      </w:pPr>
      <w:r w:rsidRPr="00047E00">
        <w:rPr>
          <w:b/>
          <w:sz w:val="24"/>
          <w:szCs w:val="24"/>
        </w:rPr>
        <w:t>ДНЕВНИК</w:t>
      </w:r>
    </w:p>
    <w:p w:rsidR="006844F9" w:rsidRPr="00A24B17" w:rsidRDefault="006844F9" w:rsidP="006844F9">
      <w:pPr>
        <w:jc w:val="center"/>
        <w:rPr>
          <w:b/>
          <w:sz w:val="36"/>
          <w:szCs w:val="24"/>
        </w:rPr>
      </w:pPr>
      <w:r w:rsidRPr="00047E00">
        <w:rPr>
          <w:b/>
          <w:sz w:val="24"/>
          <w:szCs w:val="24"/>
        </w:rPr>
        <w:t>написания впускной квалификационной работы</w:t>
      </w:r>
    </w:p>
    <w:p w:rsidR="006844F9" w:rsidRPr="009B452F" w:rsidRDefault="006844F9" w:rsidP="006844F9">
      <w:pPr>
        <w:rPr>
          <w:sz w:val="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1"/>
        <w:gridCol w:w="1541"/>
        <w:gridCol w:w="283"/>
        <w:gridCol w:w="567"/>
        <w:gridCol w:w="567"/>
        <w:gridCol w:w="142"/>
        <w:gridCol w:w="1276"/>
        <w:gridCol w:w="141"/>
        <w:gridCol w:w="284"/>
        <w:gridCol w:w="709"/>
        <w:gridCol w:w="1275"/>
        <w:gridCol w:w="1701"/>
      </w:tblGrid>
      <w:tr w:rsidR="006844F9" w:rsidRPr="00AA780A" w:rsidTr="00BC5BF2">
        <w:tc>
          <w:tcPr>
            <w:tcW w:w="1261" w:type="dxa"/>
            <w:tcBorders>
              <w:top w:val="nil"/>
              <w:left w:val="nil"/>
              <w:bottom w:val="nil"/>
              <w:right w:val="nil"/>
            </w:tcBorders>
          </w:tcPr>
          <w:p w:rsidR="006844F9" w:rsidRPr="00AA780A" w:rsidRDefault="006844F9" w:rsidP="00BC5BF2">
            <w:pPr>
              <w:rPr>
                <w:b/>
                <w:sz w:val="28"/>
                <w:szCs w:val="24"/>
              </w:rPr>
            </w:pPr>
            <w:r w:rsidRPr="00AA780A">
              <w:rPr>
                <w:b/>
                <w:sz w:val="28"/>
                <w:szCs w:val="24"/>
              </w:rPr>
              <w:t>Студент</w:t>
            </w:r>
          </w:p>
        </w:tc>
        <w:tc>
          <w:tcPr>
            <w:tcW w:w="8486" w:type="dxa"/>
            <w:gridSpan w:val="11"/>
            <w:tcBorders>
              <w:top w:val="nil"/>
              <w:left w:val="nil"/>
              <w:bottom w:val="single" w:sz="4" w:space="0" w:color="auto"/>
              <w:right w:val="nil"/>
            </w:tcBorders>
          </w:tcPr>
          <w:p w:rsidR="006844F9" w:rsidRPr="00AA780A" w:rsidRDefault="006844F9" w:rsidP="00BC5BF2">
            <w:pPr>
              <w:rPr>
                <w:b/>
                <w:sz w:val="28"/>
                <w:szCs w:val="24"/>
              </w:rPr>
            </w:pPr>
          </w:p>
        </w:tc>
      </w:tr>
      <w:tr w:rsidR="006844F9" w:rsidRPr="00AA780A" w:rsidTr="00BC5BF2">
        <w:tc>
          <w:tcPr>
            <w:tcW w:w="9747" w:type="dxa"/>
            <w:gridSpan w:val="12"/>
            <w:tcBorders>
              <w:top w:val="nil"/>
              <w:left w:val="nil"/>
              <w:bottom w:val="nil"/>
              <w:right w:val="nil"/>
            </w:tcBorders>
          </w:tcPr>
          <w:p w:rsidR="006844F9" w:rsidRPr="0089477A" w:rsidRDefault="006844F9" w:rsidP="00BC5BF2">
            <w:pPr>
              <w:jc w:val="center"/>
              <w:rPr>
                <w:szCs w:val="24"/>
              </w:rPr>
            </w:pPr>
            <w:r w:rsidRPr="0089477A">
              <w:rPr>
                <w:sz w:val="18"/>
                <w:szCs w:val="24"/>
              </w:rPr>
              <w:t>(ФИО студента полностью)</w:t>
            </w:r>
          </w:p>
        </w:tc>
      </w:tr>
      <w:tr w:rsidR="006844F9" w:rsidRPr="00AA780A" w:rsidTr="00BC5BF2">
        <w:tc>
          <w:tcPr>
            <w:tcW w:w="3085" w:type="dxa"/>
            <w:gridSpan w:val="3"/>
            <w:tcBorders>
              <w:top w:val="nil"/>
              <w:left w:val="nil"/>
              <w:bottom w:val="nil"/>
              <w:right w:val="nil"/>
            </w:tcBorders>
          </w:tcPr>
          <w:p w:rsidR="006844F9" w:rsidRPr="00AA780A" w:rsidRDefault="006844F9" w:rsidP="00BC5BF2">
            <w:pPr>
              <w:rPr>
                <w:b/>
                <w:sz w:val="28"/>
                <w:szCs w:val="24"/>
              </w:rPr>
            </w:pPr>
            <w:r w:rsidRPr="00AA780A">
              <w:rPr>
                <w:b/>
                <w:sz w:val="28"/>
                <w:szCs w:val="24"/>
              </w:rPr>
              <w:t>Тема ВКР по приказу:</w:t>
            </w:r>
          </w:p>
        </w:tc>
        <w:tc>
          <w:tcPr>
            <w:tcW w:w="6662" w:type="dxa"/>
            <w:gridSpan w:val="9"/>
            <w:tcBorders>
              <w:top w:val="nil"/>
              <w:left w:val="nil"/>
              <w:bottom w:val="single" w:sz="4" w:space="0" w:color="auto"/>
              <w:right w:val="nil"/>
            </w:tcBorders>
          </w:tcPr>
          <w:p w:rsidR="006844F9" w:rsidRPr="00AA780A" w:rsidRDefault="006844F9" w:rsidP="00BC5BF2">
            <w:pPr>
              <w:rPr>
                <w:b/>
                <w:sz w:val="28"/>
                <w:szCs w:val="24"/>
              </w:rPr>
            </w:pPr>
          </w:p>
        </w:tc>
      </w:tr>
      <w:tr w:rsidR="006844F9" w:rsidRPr="00AA780A" w:rsidTr="00BC5BF2">
        <w:tc>
          <w:tcPr>
            <w:tcW w:w="9747" w:type="dxa"/>
            <w:gridSpan w:val="12"/>
            <w:tcBorders>
              <w:top w:val="nil"/>
              <w:left w:val="nil"/>
              <w:bottom w:val="single" w:sz="4" w:space="0" w:color="auto"/>
              <w:right w:val="nil"/>
            </w:tcBorders>
          </w:tcPr>
          <w:p w:rsidR="006844F9" w:rsidRPr="00AA780A" w:rsidRDefault="006844F9" w:rsidP="00BC5BF2">
            <w:pPr>
              <w:rPr>
                <w:b/>
                <w:sz w:val="28"/>
                <w:szCs w:val="24"/>
              </w:rPr>
            </w:pPr>
          </w:p>
        </w:tc>
      </w:tr>
      <w:tr w:rsidR="006844F9" w:rsidRPr="00AA780A" w:rsidTr="00BC5BF2">
        <w:tc>
          <w:tcPr>
            <w:tcW w:w="9747" w:type="dxa"/>
            <w:gridSpan w:val="12"/>
            <w:tcBorders>
              <w:top w:val="single" w:sz="4" w:space="0" w:color="auto"/>
              <w:left w:val="nil"/>
              <w:bottom w:val="single" w:sz="4" w:space="0" w:color="auto"/>
              <w:right w:val="nil"/>
            </w:tcBorders>
          </w:tcPr>
          <w:p w:rsidR="006844F9" w:rsidRPr="00AA780A" w:rsidRDefault="006844F9" w:rsidP="00BC5BF2">
            <w:pPr>
              <w:rPr>
                <w:b/>
                <w:sz w:val="28"/>
                <w:szCs w:val="24"/>
              </w:rPr>
            </w:pPr>
          </w:p>
        </w:tc>
      </w:tr>
      <w:tr w:rsidR="006844F9" w:rsidRPr="00AA780A" w:rsidTr="00BC5BF2">
        <w:tc>
          <w:tcPr>
            <w:tcW w:w="4361" w:type="dxa"/>
            <w:gridSpan w:val="6"/>
            <w:tcBorders>
              <w:top w:val="single" w:sz="4" w:space="0" w:color="auto"/>
              <w:left w:val="nil"/>
              <w:bottom w:val="nil"/>
              <w:right w:val="nil"/>
            </w:tcBorders>
          </w:tcPr>
          <w:p w:rsidR="006844F9" w:rsidRPr="00AA780A" w:rsidRDefault="006844F9" w:rsidP="00BC5BF2">
            <w:pPr>
              <w:spacing w:before="120"/>
              <w:rPr>
                <w:b/>
                <w:sz w:val="28"/>
                <w:szCs w:val="24"/>
              </w:rPr>
            </w:pPr>
            <w:r w:rsidRPr="00AA780A">
              <w:rPr>
                <w:b/>
                <w:sz w:val="28"/>
                <w:szCs w:val="24"/>
              </w:rPr>
              <w:t>Научный руководитель:</w:t>
            </w:r>
            <w:r w:rsidRPr="00AA780A">
              <w:rPr>
                <w:sz w:val="28"/>
                <w:szCs w:val="24"/>
              </w:rPr>
              <w:t xml:space="preserve"> степень</w:t>
            </w:r>
          </w:p>
        </w:tc>
        <w:tc>
          <w:tcPr>
            <w:tcW w:w="1276" w:type="dxa"/>
            <w:tcBorders>
              <w:top w:val="single" w:sz="4" w:space="0" w:color="auto"/>
              <w:left w:val="nil"/>
              <w:bottom w:val="single" w:sz="4" w:space="0" w:color="auto"/>
              <w:right w:val="nil"/>
            </w:tcBorders>
          </w:tcPr>
          <w:p w:rsidR="006844F9" w:rsidRPr="00AA780A" w:rsidRDefault="006844F9" w:rsidP="00BC5BF2">
            <w:pPr>
              <w:rPr>
                <w:b/>
                <w:sz w:val="28"/>
                <w:szCs w:val="24"/>
              </w:rPr>
            </w:pPr>
          </w:p>
        </w:tc>
        <w:tc>
          <w:tcPr>
            <w:tcW w:w="2409" w:type="dxa"/>
            <w:gridSpan w:val="4"/>
            <w:tcBorders>
              <w:top w:val="single" w:sz="4" w:space="0" w:color="auto"/>
              <w:left w:val="nil"/>
              <w:bottom w:val="nil"/>
              <w:right w:val="nil"/>
            </w:tcBorders>
            <w:vAlign w:val="bottom"/>
          </w:tcPr>
          <w:p w:rsidR="006844F9" w:rsidRPr="00AA780A" w:rsidRDefault="006844F9" w:rsidP="00BC5BF2">
            <w:pPr>
              <w:jc w:val="center"/>
              <w:rPr>
                <w:b/>
                <w:sz w:val="28"/>
                <w:szCs w:val="24"/>
              </w:rPr>
            </w:pPr>
            <w:r w:rsidRPr="00AA780A">
              <w:rPr>
                <w:sz w:val="28"/>
                <w:szCs w:val="24"/>
              </w:rPr>
              <w:t>звание/должность</w:t>
            </w:r>
          </w:p>
        </w:tc>
        <w:tc>
          <w:tcPr>
            <w:tcW w:w="1701" w:type="dxa"/>
            <w:tcBorders>
              <w:top w:val="single" w:sz="4" w:space="0" w:color="auto"/>
              <w:left w:val="nil"/>
              <w:bottom w:val="single" w:sz="4" w:space="0" w:color="auto"/>
              <w:right w:val="nil"/>
            </w:tcBorders>
          </w:tcPr>
          <w:p w:rsidR="006844F9" w:rsidRPr="00AA780A" w:rsidRDefault="006844F9" w:rsidP="00BC5BF2">
            <w:pPr>
              <w:rPr>
                <w:b/>
                <w:sz w:val="28"/>
                <w:szCs w:val="24"/>
              </w:rPr>
            </w:pPr>
          </w:p>
        </w:tc>
      </w:tr>
      <w:tr w:rsidR="006844F9" w:rsidRPr="00AA780A" w:rsidTr="00BC5BF2">
        <w:tc>
          <w:tcPr>
            <w:tcW w:w="9747" w:type="dxa"/>
            <w:gridSpan w:val="12"/>
            <w:tcBorders>
              <w:top w:val="nil"/>
              <w:left w:val="nil"/>
              <w:bottom w:val="nil"/>
              <w:right w:val="nil"/>
            </w:tcBorders>
          </w:tcPr>
          <w:p w:rsidR="006844F9" w:rsidRPr="00AA780A" w:rsidRDefault="006844F9" w:rsidP="00BC5BF2">
            <w:pPr>
              <w:rPr>
                <w:b/>
                <w:sz w:val="28"/>
                <w:szCs w:val="24"/>
              </w:rPr>
            </w:pPr>
            <w:r>
              <w:rPr>
                <w:sz w:val="18"/>
                <w:szCs w:val="24"/>
              </w:rPr>
              <w:t xml:space="preserve">                                                                                                  </w:t>
            </w:r>
            <w:r w:rsidRPr="0089477A">
              <w:rPr>
                <w:sz w:val="18"/>
                <w:szCs w:val="24"/>
              </w:rPr>
              <w:t>(</w:t>
            </w:r>
            <w:proofErr w:type="spellStart"/>
            <w:proofErr w:type="gramStart"/>
            <w:r>
              <w:rPr>
                <w:sz w:val="18"/>
                <w:szCs w:val="24"/>
              </w:rPr>
              <w:t>к</w:t>
            </w:r>
            <w:proofErr w:type="gramEnd"/>
            <w:r>
              <w:rPr>
                <w:sz w:val="18"/>
                <w:szCs w:val="24"/>
              </w:rPr>
              <w:t>.э.н</w:t>
            </w:r>
            <w:proofErr w:type="spellEnd"/>
            <w:r>
              <w:rPr>
                <w:sz w:val="18"/>
                <w:szCs w:val="24"/>
              </w:rPr>
              <w:t xml:space="preserve">., </w:t>
            </w:r>
            <w:proofErr w:type="spellStart"/>
            <w:r>
              <w:rPr>
                <w:sz w:val="18"/>
                <w:szCs w:val="24"/>
              </w:rPr>
              <w:t>д.э.н</w:t>
            </w:r>
            <w:proofErr w:type="spellEnd"/>
            <w:r>
              <w:rPr>
                <w:sz w:val="18"/>
                <w:szCs w:val="24"/>
              </w:rPr>
              <w:t>.</w:t>
            </w:r>
            <w:r w:rsidRPr="0089477A">
              <w:rPr>
                <w:sz w:val="18"/>
                <w:szCs w:val="24"/>
              </w:rPr>
              <w:t>)</w:t>
            </w:r>
            <w:r>
              <w:rPr>
                <w:sz w:val="18"/>
                <w:szCs w:val="24"/>
              </w:rPr>
              <w:t xml:space="preserve">                              (доктор, доцент, ст. преподаватель)</w:t>
            </w:r>
          </w:p>
        </w:tc>
      </w:tr>
      <w:tr w:rsidR="006844F9" w:rsidRPr="00AA780A" w:rsidTr="00BC5BF2">
        <w:tc>
          <w:tcPr>
            <w:tcW w:w="9747" w:type="dxa"/>
            <w:gridSpan w:val="12"/>
            <w:tcBorders>
              <w:top w:val="nil"/>
              <w:left w:val="nil"/>
              <w:bottom w:val="single" w:sz="4" w:space="0" w:color="auto"/>
              <w:right w:val="nil"/>
            </w:tcBorders>
          </w:tcPr>
          <w:p w:rsidR="006844F9" w:rsidRPr="009B452F" w:rsidRDefault="006844F9" w:rsidP="00BC5BF2">
            <w:pPr>
              <w:rPr>
                <w:b/>
                <w:sz w:val="24"/>
                <w:szCs w:val="24"/>
              </w:rPr>
            </w:pPr>
          </w:p>
        </w:tc>
      </w:tr>
      <w:tr w:rsidR="006844F9" w:rsidRPr="00AA780A" w:rsidTr="00BC5BF2">
        <w:tc>
          <w:tcPr>
            <w:tcW w:w="9747" w:type="dxa"/>
            <w:gridSpan w:val="12"/>
            <w:tcBorders>
              <w:top w:val="single" w:sz="4" w:space="0" w:color="auto"/>
              <w:left w:val="nil"/>
              <w:bottom w:val="nil"/>
              <w:right w:val="nil"/>
            </w:tcBorders>
          </w:tcPr>
          <w:p w:rsidR="006844F9" w:rsidRPr="00466222" w:rsidRDefault="006844F9" w:rsidP="00BC5BF2">
            <w:pPr>
              <w:jc w:val="center"/>
              <w:rPr>
                <w:szCs w:val="24"/>
              </w:rPr>
            </w:pPr>
            <w:r w:rsidRPr="00466222">
              <w:rPr>
                <w:sz w:val="18"/>
                <w:szCs w:val="24"/>
              </w:rPr>
              <w:t>(ФИО преподавателя полностью)</w:t>
            </w:r>
          </w:p>
        </w:tc>
      </w:tr>
      <w:tr w:rsidR="006844F9" w:rsidRPr="00AA780A" w:rsidTr="00BC5BF2">
        <w:tc>
          <w:tcPr>
            <w:tcW w:w="3652" w:type="dxa"/>
            <w:gridSpan w:val="4"/>
            <w:tcBorders>
              <w:top w:val="nil"/>
              <w:left w:val="nil"/>
              <w:bottom w:val="nil"/>
              <w:right w:val="nil"/>
            </w:tcBorders>
          </w:tcPr>
          <w:p w:rsidR="006844F9" w:rsidRPr="00AA780A" w:rsidRDefault="006844F9" w:rsidP="007C44A6">
            <w:pPr>
              <w:spacing w:before="60"/>
              <w:ind w:right="-250"/>
              <w:rPr>
                <w:b/>
                <w:sz w:val="28"/>
                <w:szCs w:val="24"/>
              </w:rPr>
            </w:pPr>
            <w:r w:rsidRPr="00AA780A">
              <w:rPr>
                <w:i/>
                <w:sz w:val="28"/>
              </w:rPr>
              <w:t>ВЕРНО:</w:t>
            </w:r>
            <w:r>
              <w:rPr>
                <w:i/>
                <w:sz w:val="28"/>
              </w:rPr>
              <w:t xml:space="preserve"> </w:t>
            </w:r>
            <w:r w:rsidR="007C44A6">
              <w:rPr>
                <w:sz w:val="28"/>
              </w:rPr>
              <w:t>Старший инспектор</w:t>
            </w:r>
            <w:r>
              <w:rPr>
                <w:sz w:val="28"/>
              </w:rPr>
              <w:t xml:space="preserve">     </w:t>
            </w:r>
          </w:p>
        </w:tc>
        <w:tc>
          <w:tcPr>
            <w:tcW w:w="2126" w:type="dxa"/>
            <w:gridSpan w:val="4"/>
            <w:tcBorders>
              <w:top w:val="nil"/>
              <w:left w:val="nil"/>
              <w:bottom w:val="single" w:sz="4" w:space="0" w:color="auto"/>
              <w:right w:val="nil"/>
            </w:tcBorders>
          </w:tcPr>
          <w:p w:rsidR="006844F9" w:rsidRPr="00AA780A" w:rsidRDefault="006844F9" w:rsidP="00BC5BF2">
            <w:pPr>
              <w:spacing w:before="60"/>
              <w:rPr>
                <w:b/>
                <w:sz w:val="28"/>
                <w:szCs w:val="24"/>
              </w:rPr>
            </w:pPr>
          </w:p>
        </w:tc>
        <w:tc>
          <w:tcPr>
            <w:tcW w:w="284" w:type="dxa"/>
            <w:tcBorders>
              <w:top w:val="nil"/>
              <w:left w:val="nil"/>
              <w:bottom w:val="nil"/>
              <w:right w:val="nil"/>
            </w:tcBorders>
          </w:tcPr>
          <w:p w:rsidR="006844F9" w:rsidRPr="00AA780A" w:rsidRDefault="006844F9" w:rsidP="00BC5BF2">
            <w:pPr>
              <w:spacing w:before="60"/>
              <w:rPr>
                <w:b/>
                <w:sz w:val="28"/>
                <w:szCs w:val="24"/>
              </w:rPr>
            </w:pPr>
          </w:p>
        </w:tc>
        <w:tc>
          <w:tcPr>
            <w:tcW w:w="3685" w:type="dxa"/>
            <w:gridSpan w:val="3"/>
            <w:tcBorders>
              <w:top w:val="nil"/>
              <w:left w:val="nil"/>
              <w:bottom w:val="single" w:sz="4" w:space="0" w:color="auto"/>
              <w:right w:val="nil"/>
            </w:tcBorders>
          </w:tcPr>
          <w:p w:rsidR="006844F9" w:rsidRPr="00AA780A" w:rsidRDefault="006844F9" w:rsidP="00BC5BF2">
            <w:pPr>
              <w:spacing w:before="60"/>
              <w:rPr>
                <w:b/>
                <w:sz w:val="28"/>
                <w:szCs w:val="24"/>
              </w:rPr>
            </w:pPr>
          </w:p>
        </w:tc>
      </w:tr>
      <w:tr w:rsidR="006844F9" w:rsidRPr="00AA780A" w:rsidTr="00BC5BF2">
        <w:tc>
          <w:tcPr>
            <w:tcW w:w="3652" w:type="dxa"/>
            <w:gridSpan w:val="4"/>
            <w:tcBorders>
              <w:top w:val="nil"/>
              <w:left w:val="nil"/>
              <w:bottom w:val="nil"/>
              <w:right w:val="nil"/>
            </w:tcBorders>
          </w:tcPr>
          <w:p w:rsidR="006844F9" w:rsidRPr="00AA780A" w:rsidRDefault="006844F9" w:rsidP="00BC5BF2">
            <w:pPr>
              <w:spacing w:before="120"/>
              <w:rPr>
                <w:i/>
                <w:sz w:val="28"/>
              </w:rPr>
            </w:pPr>
            <w:r w:rsidRPr="00AA780A">
              <w:rPr>
                <w:sz w:val="28"/>
                <w:szCs w:val="18"/>
              </w:rPr>
              <w:t>«___» _________201_ г.</w:t>
            </w:r>
          </w:p>
        </w:tc>
        <w:tc>
          <w:tcPr>
            <w:tcW w:w="2126" w:type="dxa"/>
            <w:gridSpan w:val="4"/>
            <w:tcBorders>
              <w:top w:val="nil"/>
              <w:left w:val="nil"/>
              <w:bottom w:val="nil"/>
              <w:right w:val="nil"/>
            </w:tcBorders>
          </w:tcPr>
          <w:p w:rsidR="006844F9" w:rsidRPr="00AA780A" w:rsidRDefault="006844F9" w:rsidP="00BC5BF2">
            <w:pPr>
              <w:jc w:val="center"/>
              <w:rPr>
                <w:b/>
                <w:sz w:val="28"/>
                <w:szCs w:val="24"/>
              </w:rPr>
            </w:pPr>
            <w:r w:rsidRPr="00AA780A">
              <w:rPr>
                <w:sz w:val="28"/>
                <w:szCs w:val="18"/>
                <w:vertAlign w:val="superscript"/>
              </w:rPr>
              <w:t>(подпись)</w:t>
            </w:r>
          </w:p>
        </w:tc>
        <w:tc>
          <w:tcPr>
            <w:tcW w:w="284" w:type="dxa"/>
            <w:tcBorders>
              <w:top w:val="nil"/>
              <w:left w:val="nil"/>
              <w:bottom w:val="nil"/>
              <w:right w:val="nil"/>
            </w:tcBorders>
          </w:tcPr>
          <w:p w:rsidR="006844F9" w:rsidRPr="00AA780A" w:rsidRDefault="006844F9" w:rsidP="00BC5BF2">
            <w:pPr>
              <w:jc w:val="center"/>
              <w:rPr>
                <w:b/>
                <w:sz w:val="28"/>
                <w:szCs w:val="24"/>
              </w:rPr>
            </w:pPr>
          </w:p>
        </w:tc>
        <w:tc>
          <w:tcPr>
            <w:tcW w:w="3685" w:type="dxa"/>
            <w:gridSpan w:val="3"/>
            <w:tcBorders>
              <w:top w:val="nil"/>
              <w:left w:val="nil"/>
              <w:bottom w:val="nil"/>
              <w:right w:val="nil"/>
            </w:tcBorders>
          </w:tcPr>
          <w:p w:rsidR="006844F9" w:rsidRPr="00AA780A" w:rsidRDefault="006844F9" w:rsidP="00BC5BF2">
            <w:pPr>
              <w:jc w:val="center"/>
              <w:rPr>
                <w:b/>
                <w:sz w:val="28"/>
                <w:szCs w:val="24"/>
              </w:rPr>
            </w:pPr>
            <w:r w:rsidRPr="00AA780A">
              <w:rPr>
                <w:sz w:val="28"/>
                <w:szCs w:val="18"/>
                <w:vertAlign w:val="superscript"/>
              </w:rPr>
              <w:t>(расшифровка подписи)</w:t>
            </w:r>
          </w:p>
        </w:tc>
      </w:tr>
      <w:tr w:rsidR="006844F9" w:rsidRPr="00AA780A" w:rsidTr="00BC5BF2">
        <w:tc>
          <w:tcPr>
            <w:tcW w:w="2802" w:type="dxa"/>
            <w:gridSpan w:val="2"/>
            <w:tcBorders>
              <w:top w:val="nil"/>
              <w:left w:val="nil"/>
              <w:bottom w:val="nil"/>
              <w:right w:val="nil"/>
            </w:tcBorders>
          </w:tcPr>
          <w:p w:rsidR="006844F9" w:rsidRPr="00AA780A" w:rsidRDefault="006844F9" w:rsidP="00BC5BF2">
            <w:pPr>
              <w:spacing w:before="120"/>
              <w:rPr>
                <w:b/>
                <w:sz w:val="28"/>
                <w:szCs w:val="24"/>
              </w:rPr>
            </w:pPr>
            <w:r>
              <w:rPr>
                <w:b/>
                <w:sz w:val="28"/>
                <w:szCs w:val="24"/>
              </w:rPr>
              <w:t>Рецензент *</w:t>
            </w:r>
            <w:r w:rsidRPr="00AA780A">
              <w:rPr>
                <w:b/>
                <w:sz w:val="28"/>
                <w:szCs w:val="24"/>
              </w:rPr>
              <w:t>:</w:t>
            </w:r>
            <w:r w:rsidRPr="00AA780A">
              <w:rPr>
                <w:sz w:val="28"/>
                <w:szCs w:val="24"/>
              </w:rPr>
              <w:t xml:space="preserve"> степень</w:t>
            </w:r>
          </w:p>
        </w:tc>
        <w:tc>
          <w:tcPr>
            <w:tcW w:w="1417" w:type="dxa"/>
            <w:gridSpan w:val="3"/>
            <w:tcBorders>
              <w:top w:val="nil"/>
              <w:left w:val="nil"/>
              <w:bottom w:val="single" w:sz="4" w:space="0" w:color="auto"/>
              <w:right w:val="nil"/>
            </w:tcBorders>
          </w:tcPr>
          <w:p w:rsidR="006844F9" w:rsidRPr="00AA780A" w:rsidRDefault="006844F9" w:rsidP="00BC5BF2">
            <w:pPr>
              <w:rPr>
                <w:b/>
                <w:sz w:val="28"/>
                <w:szCs w:val="24"/>
              </w:rPr>
            </w:pPr>
          </w:p>
        </w:tc>
        <w:tc>
          <w:tcPr>
            <w:tcW w:w="2552" w:type="dxa"/>
            <w:gridSpan w:val="5"/>
            <w:tcBorders>
              <w:top w:val="nil"/>
              <w:left w:val="nil"/>
              <w:bottom w:val="nil"/>
              <w:right w:val="nil"/>
            </w:tcBorders>
            <w:vAlign w:val="bottom"/>
          </w:tcPr>
          <w:p w:rsidR="006844F9" w:rsidRPr="00AA780A" w:rsidRDefault="006844F9" w:rsidP="00BC5BF2">
            <w:pPr>
              <w:jc w:val="center"/>
              <w:rPr>
                <w:b/>
                <w:sz w:val="28"/>
                <w:szCs w:val="24"/>
              </w:rPr>
            </w:pPr>
            <w:r w:rsidRPr="00AA780A">
              <w:rPr>
                <w:sz w:val="28"/>
                <w:szCs w:val="24"/>
              </w:rPr>
              <w:t>звание/должность</w:t>
            </w:r>
          </w:p>
        </w:tc>
        <w:tc>
          <w:tcPr>
            <w:tcW w:w="2976" w:type="dxa"/>
            <w:gridSpan w:val="2"/>
            <w:tcBorders>
              <w:top w:val="nil"/>
              <w:left w:val="nil"/>
              <w:bottom w:val="single" w:sz="4" w:space="0" w:color="auto"/>
              <w:right w:val="nil"/>
            </w:tcBorders>
          </w:tcPr>
          <w:p w:rsidR="006844F9" w:rsidRPr="00AA780A" w:rsidRDefault="006844F9" w:rsidP="00BC5BF2">
            <w:pPr>
              <w:rPr>
                <w:b/>
                <w:sz w:val="28"/>
                <w:szCs w:val="24"/>
              </w:rPr>
            </w:pPr>
          </w:p>
        </w:tc>
      </w:tr>
      <w:tr w:rsidR="006844F9" w:rsidRPr="00AA780A" w:rsidTr="00BC5BF2">
        <w:tc>
          <w:tcPr>
            <w:tcW w:w="9747" w:type="dxa"/>
            <w:gridSpan w:val="12"/>
            <w:tcBorders>
              <w:top w:val="nil"/>
              <w:left w:val="nil"/>
              <w:bottom w:val="nil"/>
              <w:right w:val="nil"/>
            </w:tcBorders>
          </w:tcPr>
          <w:p w:rsidR="006844F9" w:rsidRPr="00AA780A" w:rsidRDefault="006844F9" w:rsidP="00BC5BF2">
            <w:pPr>
              <w:rPr>
                <w:b/>
                <w:sz w:val="28"/>
                <w:szCs w:val="24"/>
              </w:rPr>
            </w:pPr>
            <w:r>
              <w:rPr>
                <w:sz w:val="18"/>
                <w:szCs w:val="24"/>
              </w:rPr>
              <w:t xml:space="preserve">                                                                 </w:t>
            </w:r>
            <w:r w:rsidRPr="0089477A">
              <w:rPr>
                <w:sz w:val="18"/>
                <w:szCs w:val="24"/>
              </w:rPr>
              <w:t>(</w:t>
            </w:r>
            <w:proofErr w:type="spellStart"/>
            <w:proofErr w:type="gramStart"/>
            <w:r>
              <w:rPr>
                <w:sz w:val="18"/>
                <w:szCs w:val="24"/>
              </w:rPr>
              <w:t>к</w:t>
            </w:r>
            <w:proofErr w:type="gramEnd"/>
            <w:r>
              <w:rPr>
                <w:sz w:val="18"/>
                <w:szCs w:val="24"/>
              </w:rPr>
              <w:t>.э.н</w:t>
            </w:r>
            <w:proofErr w:type="spellEnd"/>
            <w:r>
              <w:rPr>
                <w:sz w:val="18"/>
                <w:szCs w:val="24"/>
              </w:rPr>
              <w:t xml:space="preserve">., </w:t>
            </w:r>
            <w:proofErr w:type="spellStart"/>
            <w:r>
              <w:rPr>
                <w:sz w:val="18"/>
                <w:szCs w:val="24"/>
              </w:rPr>
              <w:t>д.э.н</w:t>
            </w:r>
            <w:proofErr w:type="spellEnd"/>
            <w:r>
              <w:rPr>
                <w:sz w:val="18"/>
                <w:szCs w:val="24"/>
              </w:rPr>
              <w:t>.</w:t>
            </w:r>
            <w:r w:rsidRPr="0089477A">
              <w:rPr>
                <w:sz w:val="18"/>
                <w:szCs w:val="24"/>
              </w:rPr>
              <w:t>)</w:t>
            </w:r>
            <w:r>
              <w:rPr>
                <w:sz w:val="18"/>
                <w:szCs w:val="24"/>
              </w:rPr>
              <w:t xml:space="preserve">                                                               (доктор, доцент, ст. преподаватель)</w:t>
            </w:r>
          </w:p>
        </w:tc>
      </w:tr>
      <w:tr w:rsidR="006844F9" w:rsidRPr="00AA780A" w:rsidTr="00BC5BF2">
        <w:tc>
          <w:tcPr>
            <w:tcW w:w="9747" w:type="dxa"/>
            <w:gridSpan w:val="12"/>
            <w:tcBorders>
              <w:top w:val="nil"/>
              <w:left w:val="nil"/>
              <w:bottom w:val="single" w:sz="4" w:space="0" w:color="auto"/>
              <w:right w:val="nil"/>
            </w:tcBorders>
          </w:tcPr>
          <w:p w:rsidR="006844F9" w:rsidRPr="009B452F" w:rsidRDefault="006844F9" w:rsidP="00BC5BF2">
            <w:pPr>
              <w:rPr>
                <w:b/>
                <w:sz w:val="24"/>
                <w:szCs w:val="24"/>
              </w:rPr>
            </w:pPr>
          </w:p>
        </w:tc>
      </w:tr>
      <w:tr w:rsidR="006844F9" w:rsidRPr="00AA780A" w:rsidTr="00BC5BF2">
        <w:tc>
          <w:tcPr>
            <w:tcW w:w="9747" w:type="dxa"/>
            <w:gridSpan w:val="12"/>
            <w:tcBorders>
              <w:top w:val="single" w:sz="4" w:space="0" w:color="auto"/>
              <w:left w:val="nil"/>
              <w:bottom w:val="nil"/>
              <w:right w:val="nil"/>
            </w:tcBorders>
          </w:tcPr>
          <w:p w:rsidR="006844F9" w:rsidRPr="006A590F" w:rsidRDefault="006844F9" w:rsidP="00BC5BF2">
            <w:pPr>
              <w:jc w:val="center"/>
              <w:rPr>
                <w:szCs w:val="24"/>
              </w:rPr>
            </w:pPr>
            <w:r w:rsidRPr="00AA780A">
              <w:rPr>
                <w:szCs w:val="24"/>
              </w:rPr>
              <w:t>(ФИО рецензента полностью)</w:t>
            </w:r>
          </w:p>
        </w:tc>
      </w:tr>
      <w:tr w:rsidR="006844F9" w:rsidRPr="00AA780A" w:rsidTr="00BC5BF2">
        <w:tc>
          <w:tcPr>
            <w:tcW w:w="9747" w:type="dxa"/>
            <w:gridSpan w:val="12"/>
            <w:tcBorders>
              <w:top w:val="nil"/>
              <w:left w:val="nil"/>
              <w:bottom w:val="nil"/>
              <w:right w:val="nil"/>
            </w:tcBorders>
          </w:tcPr>
          <w:p w:rsidR="006844F9" w:rsidRPr="006A590F" w:rsidRDefault="006844F9" w:rsidP="00BC5BF2">
            <w:pPr>
              <w:tabs>
                <w:tab w:val="left" w:pos="6552"/>
                <w:tab w:val="left" w:pos="8316"/>
              </w:tabs>
              <w:rPr>
                <w:i/>
                <w:sz w:val="22"/>
              </w:rPr>
            </w:pPr>
            <w:r w:rsidRPr="00AA780A">
              <w:rPr>
                <w:i/>
                <w:sz w:val="22"/>
              </w:rPr>
              <w:t>*  вносится после издания приказа о рецензентах</w:t>
            </w:r>
          </w:p>
        </w:tc>
      </w:tr>
      <w:tr w:rsidR="006844F9" w:rsidRPr="00AA780A" w:rsidTr="00BC5BF2">
        <w:tc>
          <w:tcPr>
            <w:tcW w:w="3652" w:type="dxa"/>
            <w:gridSpan w:val="4"/>
            <w:tcBorders>
              <w:top w:val="nil"/>
              <w:left w:val="nil"/>
              <w:bottom w:val="nil"/>
              <w:right w:val="nil"/>
            </w:tcBorders>
          </w:tcPr>
          <w:p w:rsidR="006844F9" w:rsidRPr="00AA780A" w:rsidRDefault="006844F9" w:rsidP="007C44A6">
            <w:pPr>
              <w:spacing w:before="60"/>
              <w:ind w:right="-250"/>
              <w:rPr>
                <w:b/>
                <w:sz w:val="28"/>
                <w:szCs w:val="24"/>
              </w:rPr>
            </w:pPr>
            <w:r w:rsidRPr="00AA780A">
              <w:rPr>
                <w:i/>
                <w:sz w:val="28"/>
              </w:rPr>
              <w:t>ВЕРНО:</w:t>
            </w:r>
            <w:r>
              <w:rPr>
                <w:i/>
                <w:sz w:val="28"/>
              </w:rPr>
              <w:t xml:space="preserve"> </w:t>
            </w:r>
            <w:r w:rsidR="007C44A6">
              <w:rPr>
                <w:sz w:val="28"/>
              </w:rPr>
              <w:t xml:space="preserve">Старший инспектор     </w:t>
            </w:r>
          </w:p>
        </w:tc>
        <w:tc>
          <w:tcPr>
            <w:tcW w:w="2126" w:type="dxa"/>
            <w:gridSpan w:val="4"/>
            <w:tcBorders>
              <w:top w:val="nil"/>
              <w:left w:val="nil"/>
              <w:bottom w:val="single" w:sz="4" w:space="0" w:color="auto"/>
              <w:right w:val="nil"/>
            </w:tcBorders>
          </w:tcPr>
          <w:p w:rsidR="006844F9" w:rsidRPr="00AA780A" w:rsidRDefault="006844F9" w:rsidP="00BC5BF2">
            <w:pPr>
              <w:spacing w:before="60"/>
              <w:rPr>
                <w:b/>
                <w:sz w:val="28"/>
                <w:szCs w:val="24"/>
              </w:rPr>
            </w:pPr>
          </w:p>
        </w:tc>
        <w:tc>
          <w:tcPr>
            <w:tcW w:w="284" w:type="dxa"/>
            <w:tcBorders>
              <w:top w:val="nil"/>
              <w:left w:val="nil"/>
              <w:bottom w:val="nil"/>
              <w:right w:val="nil"/>
            </w:tcBorders>
          </w:tcPr>
          <w:p w:rsidR="006844F9" w:rsidRPr="00AA780A" w:rsidRDefault="006844F9" w:rsidP="00BC5BF2">
            <w:pPr>
              <w:spacing w:before="60"/>
              <w:rPr>
                <w:b/>
                <w:sz w:val="28"/>
                <w:szCs w:val="24"/>
              </w:rPr>
            </w:pPr>
          </w:p>
        </w:tc>
        <w:tc>
          <w:tcPr>
            <w:tcW w:w="3685" w:type="dxa"/>
            <w:gridSpan w:val="3"/>
            <w:tcBorders>
              <w:top w:val="nil"/>
              <w:left w:val="nil"/>
              <w:bottom w:val="single" w:sz="4" w:space="0" w:color="auto"/>
              <w:right w:val="nil"/>
            </w:tcBorders>
          </w:tcPr>
          <w:p w:rsidR="006844F9" w:rsidRPr="00AA780A" w:rsidRDefault="006844F9" w:rsidP="00BC5BF2">
            <w:pPr>
              <w:spacing w:before="60"/>
              <w:rPr>
                <w:b/>
                <w:sz w:val="28"/>
                <w:szCs w:val="24"/>
              </w:rPr>
            </w:pPr>
          </w:p>
        </w:tc>
      </w:tr>
      <w:tr w:rsidR="006844F9" w:rsidRPr="00AA780A" w:rsidTr="00BC5BF2">
        <w:tc>
          <w:tcPr>
            <w:tcW w:w="3652" w:type="dxa"/>
            <w:gridSpan w:val="4"/>
            <w:tcBorders>
              <w:top w:val="nil"/>
              <w:left w:val="nil"/>
              <w:bottom w:val="nil"/>
              <w:right w:val="nil"/>
            </w:tcBorders>
          </w:tcPr>
          <w:p w:rsidR="006844F9" w:rsidRPr="00AA780A" w:rsidRDefault="006844F9" w:rsidP="00BC5BF2">
            <w:pPr>
              <w:spacing w:before="120"/>
              <w:rPr>
                <w:i/>
                <w:sz w:val="28"/>
              </w:rPr>
            </w:pPr>
            <w:r w:rsidRPr="00AA780A">
              <w:rPr>
                <w:sz w:val="28"/>
                <w:szCs w:val="18"/>
              </w:rPr>
              <w:t>«___» _________201_ г.</w:t>
            </w:r>
          </w:p>
        </w:tc>
        <w:tc>
          <w:tcPr>
            <w:tcW w:w="2126" w:type="dxa"/>
            <w:gridSpan w:val="4"/>
            <w:tcBorders>
              <w:top w:val="nil"/>
              <w:left w:val="nil"/>
              <w:bottom w:val="nil"/>
              <w:right w:val="nil"/>
            </w:tcBorders>
          </w:tcPr>
          <w:p w:rsidR="006844F9" w:rsidRPr="00AA780A" w:rsidRDefault="006844F9" w:rsidP="00BC5BF2">
            <w:pPr>
              <w:jc w:val="center"/>
              <w:rPr>
                <w:b/>
                <w:sz w:val="28"/>
                <w:szCs w:val="24"/>
              </w:rPr>
            </w:pPr>
            <w:r w:rsidRPr="00AA780A">
              <w:rPr>
                <w:sz w:val="28"/>
                <w:szCs w:val="18"/>
                <w:vertAlign w:val="superscript"/>
              </w:rPr>
              <w:t>(подпись)</w:t>
            </w:r>
          </w:p>
        </w:tc>
        <w:tc>
          <w:tcPr>
            <w:tcW w:w="284" w:type="dxa"/>
            <w:tcBorders>
              <w:top w:val="nil"/>
              <w:left w:val="nil"/>
              <w:bottom w:val="nil"/>
              <w:right w:val="nil"/>
            </w:tcBorders>
          </w:tcPr>
          <w:p w:rsidR="006844F9" w:rsidRPr="00AA780A" w:rsidRDefault="006844F9" w:rsidP="00BC5BF2">
            <w:pPr>
              <w:jc w:val="center"/>
              <w:rPr>
                <w:b/>
                <w:sz w:val="28"/>
                <w:szCs w:val="24"/>
              </w:rPr>
            </w:pPr>
          </w:p>
        </w:tc>
        <w:tc>
          <w:tcPr>
            <w:tcW w:w="3685" w:type="dxa"/>
            <w:gridSpan w:val="3"/>
            <w:tcBorders>
              <w:top w:val="nil"/>
              <w:left w:val="nil"/>
              <w:bottom w:val="nil"/>
              <w:right w:val="nil"/>
            </w:tcBorders>
          </w:tcPr>
          <w:p w:rsidR="006844F9" w:rsidRPr="00AA780A" w:rsidRDefault="006844F9" w:rsidP="00BC5BF2">
            <w:pPr>
              <w:jc w:val="center"/>
              <w:rPr>
                <w:b/>
                <w:sz w:val="28"/>
                <w:szCs w:val="24"/>
              </w:rPr>
            </w:pPr>
            <w:r w:rsidRPr="00AA780A">
              <w:rPr>
                <w:sz w:val="28"/>
                <w:szCs w:val="18"/>
                <w:vertAlign w:val="superscript"/>
              </w:rPr>
              <w:t>(расшифровка подписи)</w:t>
            </w:r>
          </w:p>
        </w:tc>
      </w:tr>
      <w:tr w:rsidR="006844F9" w:rsidRPr="00AA780A" w:rsidTr="00BC5BF2">
        <w:tc>
          <w:tcPr>
            <w:tcW w:w="9747" w:type="dxa"/>
            <w:gridSpan w:val="12"/>
            <w:tcBorders>
              <w:top w:val="nil"/>
              <w:left w:val="nil"/>
              <w:bottom w:val="nil"/>
              <w:right w:val="nil"/>
            </w:tcBorders>
          </w:tcPr>
          <w:p w:rsidR="006844F9" w:rsidRPr="006A590F" w:rsidRDefault="006844F9" w:rsidP="00BC5BF2">
            <w:pPr>
              <w:tabs>
                <w:tab w:val="left" w:pos="6552"/>
                <w:tab w:val="left" w:pos="8316"/>
              </w:tabs>
              <w:rPr>
                <w:sz w:val="2"/>
                <w:szCs w:val="24"/>
              </w:rPr>
            </w:pPr>
          </w:p>
        </w:tc>
      </w:tr>
    </w:tbl>
    <w:p w:rsidR="006844F9" w:rsidRPr="006302A8" w:rsidRDefault="006844F9" w:rsidP="006844F9">
      <w:pPr>
        <w:rPr>
          <w:sz w:val="24"/>
          <w:szCs w:val="24"/>
        </w:rPr>
      </w:pPr>
      <w:r w:rsidRPr="00034375">
        <w:rPr>
          <w:noProof/>
          <w:sz w:val="36"/>
          <w:szCs w:val="24"/>
        </w:rPr>
        <w:pict>
          <v:shape id="_x0000_s1202" type="#_x0000_t32" style="position:absolute;margin-left:-6.05pt;margin-top:6.6pt;width:487.55pt;height:0;z-index:251666432;mso-position-horizontal-relative:text;mso-position-vertical-relative:text" o:connectortype="straight" strokeweight="2.25pt"/>
        </w:pict>
      </w:r>
    </w:p>
    <w:tbl>
      <w:tblPr>
        <w:tblW w:w="9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9213"/>
        <w:gridCol w:w="9"/>
      </w:tblGrid>
      <w:tr w:rsidR="006844F9" w:rsidRPr="00992D29" w:rsidTr="00BC5BF2">
        <w:trPr>
          <w:gridAfter w:val="1"/>
          <w:wAfter w:w="9" w:type="dxa"/>
        </w:trPr>
        <w:tc>
          <w:tcPr>
            <w:tcW w:w="534" w:type="dxa"/>
            <w:tcBorders>
              <w:top w:val="nil"/>
              <w:left w:val="nil"/>
              <w:bottom w:val="nil"/>
              <w:right w:val="nil"/>
            </w:tcBorders>
          </w:tcPr>
          <w:p w:rsidR="006844F9" w:rsidRPr="00992D29" w:rsidRDefault="006844F9" w:rsidP="00BC5BF2">
            <w:pPr>
              <w:spacing w:line="216" w:lineRule="auto"/>
              <w:jc w:val="both"/>
              <w:rPr>
                <w:sz w:val="22"/>
              </w:rPr>
            </w:pPr>
            <w:r w:rsidRPr="00992D29">
              <w:rPr>
                <w:sz w:val="22"/>
              </w:rPr>
              <w:t>Я,</w:t>
            </w:r>
          </w:p>
        </w:tc>
        <w:tc>
          <w:tcPr>
            <w:tcW w:w="9213" w:type="dxa"/>
            <w:tcBorders>
              <w:top w:val="nil"/>
              <w:left w:val="nil"/>
              <w:bottom w:val="single" w:sz="4" w:space="0" w:color="000000"/>
              <w:right w:val="nil"/>
            </w:tcBorders>
          </w:tcPr>
          <w:p w:rsidR="006844F9" w:rsidRPr="00992D29" w:rsidRDefault="006844F9" w:rsidP="00BC5BF2">
            <w:pPr>
              <w:jc w:val="right"/>
              <w:rPr>
                <w:sz w:val="22"/>
              </w:rPr>
            </w:pPr>
          </w:p>
        </w:tc>
      </w:tr>
      <w:tr w:rsidR="006844F9" w:rsidRPr="00992D29" w:rsidTr="00BC5BF2">
        <w:trPr>
          <w:gridAfter w:val="1"/>
          <w:wAfter w:w="9" w:type="dxa"/>
        </w:trPr>
        <w:tc>
          <w:tcPr>
            <w:tcW w:w="9747" w:type="dxa"/>
            <w:gridSpan w:val="2"/>
            <w:tcBorders>
              <w:top w:val="nil"/>
              <w:left w:val="nil"/>
              <w:bottom w:val="nil"/>
              <w:right w:val="nil"/>
            </w:tcBorders>
          </w:tcPr>
          <w:p w:rsidR="006844F9" w:rsidRPr="00992D29" w:rsidRDefault="006844F9" w:rsidP="00BC5BF2">
            <w:pPr>
              <w:spacing w:line="216" w:lineRule="auto"/>
              <w:jc w:val="center"/>
              <w:rPr>
                <w:sz w:val="14"/>
              </w:rPr>
            </w:pPr>
            <w:r w:rsidRPr="00992D29">
              <w:rPr>
                <w:sz w:val="14"/>
              </w:rPr>
              <w:t>(Ф.И.О. студента)</w:t>
            </w:r>
          </w:p>
        </w:tc>
      </w:tr>
      <w:tr w:rsidR="006844F9" w:rsidRPr="00992D29" w:rsidTr="00BC5BF2">
        <w:tc>
          <w:tcPr>
            <w:tcW w:w="9756" w:type="dxa"/>
            <w:gridSpan w:val="3"/>
            <w:tcBorders>
              <w:top w:val="nil"/>
              <w:left w:val="nil"/>
              <w:bottom w:val="nil"/>
              <w:right w:val="nil"/>
            </w:tcBorders>
          </w:tcPr>
          <w:p w:rsidR="006844F9" w:rsidRPr="00F26AAC" w:rsidRDefault="006844F9" w:rsidP="00BC5BF2">
            <w:pPr>
              <w:spacing w:line="216" w:lineRule="auto"/>
              <w:jc w:val="both"/>
            </w:pPr>
            <w:proofErr w:type="gramStart"/>
            <w:r w:rsidRPr="00F26AAC">
              <w:t xml:space="preserve">представляя на проверку и аттестации материалы на различных этапах </w:t>
            </w:r>
            <w:r>
              <w:t xml:space="preserve">написания ВКР </w:t>
            </w:r>
            <w:r w:rsidRPr="00F26AAC">
              <w:t xml:space="preserve"> </w:t>
            </w:r>
            <w:r w:rsidRPr="00F26AAC">
              <w:rPr>
                <w:b/>
              </w:rPr>
              <w:t>подтверждаю</w:t>
            </w:r>
            <w:proofErr w:type="gramEnd"/>
            <w:r w:rsidRPr="00F26AAC">
              <w:t>:</w:t>
            </w:r>
          </w:p>
        </w:tc>
      </w:tr>
      <w:tr w:rsidR="006844F9" w:rsidRPr="00C017F5" w:rsidTr="00BC5B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Pr>
        <w:tc>
          <w:tcPr>
            <w:tcW w:w="9747" w:type="dxa"/>
            <w:gridSpan w:val="2"/>
          </w:tcPr>
          <w:p w:rsidR="006844F9" w:rsidRPr="00F26AAC" w:rsidRDefault="006844F9" w:rsidP="00BC5BF2">
            <w:pPr>
              <w:spacing w:line="216" w:lineRule="auto"/>
              <w:ind w:firstLine="170"/>
              <w:jc w:val="both"/>
              <w:rPr>
                <w:i/>
              </w:rPr>
            </w:pPr>
            <w:r w:rsidRPr="00F26AAC">
              <w:rPr>
                <w:i/>
              </w:rPr>
              <w:t xml:space="preserve">Оформление представленных разделов работы будет </w:t>
            </w:r>
            <w:r w:rsidRPr="006302A8">
              <w:rPr>
                <w:i/>
                <w:u w:val="single"/>
              </w:rPr>
              <w:t>соответствовать</w:t>
            </w:r>
            <w:r w:rsidRPr="00F26AAC">
              <w:rPr>
                <w:i/>
              </w:rPr>
              <w:t xml:space="preserve"> требованиям методических указаний по написанию </w:t>
            </w:r>
            <w:r>
              <w:rPr>
                <w:i/>
              </w:rPr>
              <w:t>ВКР</w:t>
            </w:r>
            <w:r w:rsidRPr="00F26AAC">
              <w:rPr>
                <w:i/>
              </w:rPr>
              <w:t>.</w:t>
            </w:r>
          </w:p>
        </w:tc>
      </w:tr>
      <w:tr w:rsidR="006844F9" w:rsidRPr="00C017F5" w:rsidTr="00BC5B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Pr>
        <w:tc>
          <w:tcPr>
            <w:tcW w:w="9747" w:type="dxa"/>
            <w:gridSpan w:val="2"/>
          </w:tcPr>
          <w:p w:rsidR="006844F9" w:rsidRPr="00F26AAC" w:rsidRDefault="006844F9" w:rsidP="00BC5BF2">
            <w:pPr>
              <w:spacing w:line="216" w:lineRule="auto"/>
              <w:ind w:firstLine="170"/>
              <w:jc w:val="both"/>
              <w:rPr>
                <w:i/>
              </w:rPr>
            </w:pPr>
            <w:r w:rsidRPr="00F26AAC">
              <w:rPr>
                <w:i/>
              </w:rPr>
              <w:t xml:space="preserve">Представленные разделы работы будут выполнены мной совершенно </w:t>
            </w:r>
            <w:r w:rsidRPr="006302A8">
              <w:rPr>
                <w:i/>
                <w:u w:val="single"/>
              </w:rPr>
              <w:t>самостоятельно</w:t>
            </w:r>
            <w:r w:rsidRPr="00F26AAC">
              <w:rPr>
                <w:i/>
              </w:rPr>
              <w:t>.</w:t>
            </w:r>
          </w:p>
          <w:p w:rsidR="006844F9" w:rsidRPr="00F26AAC" w:rsidRDefault="006844F9" w:rsidP="00BC5BF2">
            <w:pPr>
              <w:spacing w:line="216" w:lineRule="auto"/>
              <w:ind w:firstLine="170"/>
              <w:jc w:val="both"/>
              <w:rPr>
                <w:i/>
              </w:rPr>
            </w:pPr>
            <w:r w:rsidRPr="006302A8">
              <w:rPr>
                <w:i/>
                <w:u w:val="single"/>
              </w:rPr>
              <w:t>Не возражаю</w:t>
            </w:r>
            <w:r w:rsidRPr="00F26AAC">
              <w:rPr>
                <w:i/>
              </w:rPr>
              <w:t xml:space="preserve"> против проверки представленных разделов работы в программе «</w:t>
            </w:r>
            <w:proofErr w:type="spellStart"/>
            <w:r w:rsidRPr="00F26AAC">
              <w:rPr>
                <w:i/>
              </w:rPr>
              <w:t>Антиплагиат</w:t>
            </w:r>
            <w:proofErr w:type="spellEnd"/>
            <w:r w:rsidRPr="00F26AAC">
              <w:rPr>
                <w:i/>
              </w:rPr>
              <w:t xml:space="preserve">». </w:t>
            </w:r>
          </w:p>
        </w:tc>
      </w:tr>
      <w:tr w:rsidR="006844F9" w:rsidRPr="00C017F5" w:rsidTr="00BC5B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Pr>
        <w:tc>
          <w:tcPr>
            <w:tcW w:w="9747" w:type="dxa"/>
            <w:gridSpan w:val="2"/>
          </w:tcPr>
          <w:p w:rsidR="006844F9" w:rsidRPr="00F26AAC" w:rsidRDefault="006844F9" w:rsidP="00BC5BF2">
            <w:pPr>
              <w:spacing w:line="216" w:lineRule="auto"/>
              <w:ind w:firstLine="170"/>
              <w:jc w:val="both"/>
              <w:rPr>
                <w:i/>
              </w:rPr>
            </w:pPr>
            <w:r w:rsidRPr="00F26AAC">
              <w:rPr>
                <w:i/>
              </w:rPr>
              <w:t xml:space="preserve">Все использованные в работе материалы из опубликованной научной литературы и других источников будут иметь ссылки на них в тексте. Указанные по тексту ссылки будут </w:t>
            </w:r>
            <w:r w:rsidRPr="006302A8">
              <w:rPr>
                <w:i/>
                <w:u w:val="single"/>
              </w:rPr>
              <w:t>соответствовать</w:t>
            </w:r>
            <w:r w:rsidRPr="006302A8">
              <w:rPr>
                <w:i/>
              </w:rPr>
              <w:t xml:space="preserve"> </w:t>
            </w:r>
            <w:r w:rsidRPr="00F26AAC">
              <w:rPr>
                <w:i/>
              </w:rPr>
              <w:t xml:space="preserve">заявленным источникам. </w:t>
            </w:r>
          </w:p>
        </w:tc>
      </w:tr>
      <w:tr w:rsidR="006844F9" w:rsidRPr="00C017F5" w:rsidTr="00BC5B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Pr>
        <w:tc>
          <w:tcPr>
            <w:tcW w:w="9747" w:type="dxa"/>
            <w:gridSpan w:val="2"/>
          </w:tcPr>
          <w:p w:rsidR="006844F9" w:rsidRPr="00F26AAC" w:rsidRDefault="006844F9" w:rsidP="00BC5BF2">
            <w:pPr>
              <w:spacing w:line="216" w:lineRule="auto"/>
              <w:ind w:firstLine="170"/>
              <w:jc w:val="both"/>
              <w:rPr>
                <w:i/>
              </w:rPr>
            </w:pPr>
            <w:r w:rsidRPr="00F26AAC">
              <w:rPr>
                <w:i/>
              </w:rPr>
              <w:t xml:space="preserve">Практическая часть </w:t>
            </w:r>
            <w:r>
              <w:rPr>
                <w:i/>
              </w:rPr>
              <w:t>ВКР</w:t>
            </w:r>
            <w:r w:rsidRPr="00F26AAC">
              <w:rPr>
                <w:i/>
              </w:rPr>
              <w:t xml:space="preserve"> будет сделана на основе анализа первичных документов за последние 3-5 лет о деятельности предприятия (организации, учреждения), утвержденного в качестве места прохождения </w:t>
            </w:r>
            <w:r>
              <w:rPr>
                <w:i/>
              </w:rPr>
              <w:t>производственно</w:t>
            </w:r>
            <w:r w:rsidRPr="00F26AAC">
              <w:rPr>
                <w:i/>
              </w:rPr>
              <w:t xml:space="preserve"> практики.</w:t>
            </w:r>
          </w:p>
        </w:tc>
      </w:tr>
    </w:tbl>
    <w:p w:rsidR="006844F9" w:rsidRPr="00CA72AC" w:rsidRDefault="006844F9" w:rsidP="006844F9">
      <w:pPr>
        <w:spacing w:before="60"/>
        <w:jc w:val="center"/>
        <w:rPr>
          <w:sz w:val="22"/>
        </w:rPr>
      </w:pPr>
      <w:r w:rsidRPr="00CA72AC">
        <w:rPr>
          <w:sz w:val="22"/>
        </w:rPr>
        <w:t>«___»____________201_ г.                             ___________________________</w:t>
      </w:r>
    </w:p>
    <w:p w:rsidR="006844F9" w:rsidRPr="000A3029" w:rsidRDefault="006844F9" w:rsidP="006844F9">
      <w:pPr>
        <w:rPr>
          <w:sz w:val="16"/>
        </w:rPr>
      </w:pPr>
      <w:r>
        <w:rPr>
          <w:sz w:val="14"/>
        </w:rPr>
        <w:t xml:space="preserve">                                                                                                   </w:t>
      </w:r>
      <w:r w:rsidRPr="000A3029">
        <w:rPr>
          <w:sz w:val="16"/>
        </w:rPr>
        <w:t xml:space="preserve">                                                                       (подпись студента)</w:t>
      </w:r>
    </w:p>
    <w:p w:rsidR="007C44A6" w:rsidRDefault="007C44A6" w:rsidP="006844F9">
      <w:pPr>
        <w:jc w:val="center"/>
        <w:rPr>
          <w:b/>
          <w:sz w:val="36"/>
          <w:szCs w:val="24"/>
        </w:rPr>
      </w:pPr>
    </w:p>
    <w:p w:rsidR="007C44A6" w:rsidRDefault="007C44A6" w:rsidP="006844F9">
      <w:pPr>
        <w:jc w:val="center"/>
        <w:rPr>
          <w:b/>
          <w:sz w:val="36"/>
          <w:szCs w:val="24"/>
        </w:rPr>
      </w:pPr>
    </w:p>
    <w:p w:rsidR="007C44A6" w:rsidRDefault="007C44A6" w:rsidP="006844F9">
      <w:pPr>
        <w:jc w:val="center"/>
        <w:rPr>
          <w:b/>
          <w:sz w:val="36"/>
          <w:szCs w:val="24"/>
        </w:rPr>
      </w:pPr>
    </w:p>
    <w:p w:rsidR="007C44A6" w:rsidRDefault="007C44A6" w:rsidP="006844F9">
      <w:pPr>
        <w:jc w:val="center"/>
        <w:rPr>
          <w:b/>
          <w:sz w:val="36"/>
          <w:szCs w:val="24"/>
        </w:rPr>
      </w:pPr>
    </w:p>
    <w:p w:rsidR="007C44A6" w:rsidRDefault="007C44A6" w:rsidP="006844F9">
      <w:pPr>
        <w:jc w:val="center"/>
        <w:rPr>
          <w:b/>
          <w:sz w:val="36"/>
          <w:szCs w:val="24"/>
        </w:rPr>
      </w:pPr>
    </w:p>
    <w:p w:rsidR="007C44A6" w:rsidRDefault="007C44A6" w:rsidP="006844F9">
      <w:pPr>
        <w:jc w:val="center"/>
        <w:rPr>
          <w:b/>
          <w:sz w:val="36"/>
          <w:szCs w:val="24"/>
        </w:rPr>
      </w:pPr>
    </w:p>
    <w:p w:rsidR="007C44A6" w:rsidRDefault="007C44A6" w:rsidP="006844F9">
      <w:pPr>
        <w:jc w:val="center"/>
        <w:rPr>
          <w:b/>
          <w:sz w:val="36"/>
          <w:szCs w:val="24"/>
        </w:rPr>
      </w:pPr>
    </w:p>
    <w:p w:rsidR="007C44A6" w:rsidRDefault="007C44A6" w:rsidP="006844F9">
      <w:pPr>
        <w:jc w:val="center"/>
        <w:rPr>
          <w:b/>
          <w:sz w:val="36"/>
          <w:szCs w:val="24"/>
        </w:rPr>
      </w:pPr>
    </w:p>
    <w:p w:rsidR="007C44A6" w:rsidRDefault="007C44A6" w:rsidP="006844F9">
      <w:pPr>
        <w:jc w:val="center"/>
        <w:rPr>
          <w:b/>
          <w:sz w:val="36"/>
          <w:szCs w:val="24"/>
        </w:rPr>
      </w:pPr>
    </w:p>
    <w:p w:rsidR="006844F9" w:rsidRPr="00A24B17" w:rsidRDefault="006844F9" w:rsidP="006844F9">
      <w:pPr>
        <w:jc w:val="center"/>
        <w:rPr>
          <w:b/>
          <w:sz w:val="36"/>
          <w:szCs w:val="24"/>
        </w:rPr>
      </w:pPr>
      <w:r w:rsidRPr="00A24B17">
        <w:rPr>
          <w:b/>
          <w:sz w:val="36"/>
          <w:szCs w:val="24"/>
        </w:rPr>
        <w:lastRenderedPageBreak/>
        <w:t>АТТЕСТАЦИЯ</w:t>
      </w:r>
    </w:p>
    <w:p w:rsidR="006844F9" w:rsidRPr="00A24B17" w:rsidRDefault="006844F9" w:rsidP="006844F9">
      <w:pPr>
        <w:jc w:val="center"/>
        <w:rPr>
          <w:sz w:val="36"/>
          <w:szCs w:val="24"/>
        </w:rPr>
      </w:pPr>
      <w:r w:rsidRPr="00A24B17">
        <w:rPr>
          <w:b/>
          <w:sz w:val="36"/>
          <w:szCs w:val="24"/>
        </w:rPr>
        <w:t xml:space="preserve">студента по результатам работы над </w:t>
      </w:r>
      <w:r>
        <w:rPr>
          <w:b/>
          <w:sz w:val="36"/>
          <w:szCs w:val="24"/>
        </w:rPr>
        <w:t>ВКР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3"/>
        <w:gridCol w:w="1277"/>
        <w:gridCol w:w="3624"/>
      </w:tblGrid>
      <w:tr w:rsidR="006844F9" w:rsidRPr="00AA780A" w:rsidTr="00BC5BF2">
        <w:tc>
          <w:tcPr>
            <w:tcW w:w="4754" w:type="dxa"/>
            <w:shd w:val="clear" w:color="auto" w:fill="D9D9D9"/>
          </w:tcPr>
          <w:p w:rsidR="006844F9" w:rsidRPr="00AA780A" w:rsidRDefault="006844F9" w:rsidP="00BC5BF2">
            <w:pPr>
              <w:rPr>
                <w:b/>
                <w:sz w:val="28"/>
                <w:szCs w:val="24"/>
              </w:rPr>
            </w:pPr>
            <w:r w:rsidRPr="00AA780A">
              <w:rPr>
                <w:b/>
                <w:sz w:val="28"/>
                <w:szCs w:val="24"/>
              </w:rPr>
              <w:t xml:space="preserve">Аттестация по ПЕРВОЙ главе </w:t>
            </w:r>
          </w:p>
        </w:tc>
        <w:tc>
          <w:tcPr>
            <w:tcW w:w="1296" w:type="dxa"/>
          </w:tcPr>
          <w:p w:rsidR="006844F9" w:rsidRPr="00AA780A" w:rsidRDefault="006844F9" w:rsidP="00BC5BF2">
            <w:pPr>
              <w:rPr>
                <w:b/>
                <w:sz w:val="28"/>
                <w:szCs w:val="24"/>
              </w:rPr>
            </w:pPr>
            <w:r w:rsidRPr="00AA780A">
              <w:rPr>
                <w:b/>
                <w:sz w:val="28"/>
                <w:szCs w:val="24"/>
              </w:rPr>
              <w:t>Дата:</w:t>
            </w:r>
          </w:p>
        </w:tc>
        <w:tc>
          <w:tcPr>
            <w:tcW w:w="3807" w:type="dxa"/>
          </w:tcPr>
          <w:p w:rsidR="006844F9" w:rsidRPr="00AA780A" w:rsidRDefault="006844F9" w:rsidP="00BC5BF2">
            <w:pPr>
              <w:rPr>
                <w:sz w:val="28"/>
                <w:szCs w:val="24"/>
              </w:rPr>
            </w:pPr>
            <w:r w:rsidRPr="00AA780A">
              <w:rPr>
                <w:sz w:val="28"/>
                <w:szCs w:val="24"/>
              </w:rPr>
              <w:t>_____</w:t>
            </w:r>
            <w:r>
              <w:rPr>
                <w:sz w:val="28"/>
                <w:szCs w:val="24"/>
              </w:rPr>
              <w:t>_______</w:t>
            </w:r>
            <w:r w:rsidRPr="00AA780A">
              <w:rPr>
                <w:sz w:val="28"/>
                <w:szCs w:val="24"/>
              </w:rPr>
              <w:t>_____201_</w:t>
            </w:r>
          </w:p>
        </w:tc>
      </w:tr>
      <w:tr w:rsidR="006844F9" w:rsidRPr="00AA780A" w:rsidTr="00BC5BF2">
        <w:tc>
          <w:tcPr>
            <w:tcW w:w="9857" w:type="dxa"/>
            <w:gridSpan w:val="3"/>
          </w:tcPr>
          <w:p w:rsidR="006844F9" w:rsidRPr="00AA780A" w:rsidRDefault="006844F9" w:rsidP="00BC5BF2">
            <w:pPr>
              <w:jc w:val="both"/>
              <w:rPr>
                <w:sz w:val="28"/>
                <w:szCs w:val="24"/>
              </w:rPr>
            </w:pPr>
            <w:r w:rsidRPr="00AA780A">
              <w:rPr>
                <w:b/>
                <w:sz w:val="28"/>
                <w:szCs w:val="24"/>
              </w:rPr>
              <w:t>Оцениваемая работа студента:</w:t>
            </w:r>
            <w:r w:rsidRPr="00AA780A">
              <w:rPr>
                <w:sz w:val="28"/>
                <w:szCs w:val="24"/>
              </w:rPr>
              <w:t xml:space="preserve"> распечатанный вариант черновика первой главы </w:t>
            </w:r>
            <w:r>
              <w:rPr>
                <w:sz w:val="28"/>
                <w:szCs w:val="24"/>
              </w:rPr>
              <w:t>ВКР</w:t>
            </w:r>
          </w:p>
          <w:p w:rsidR="006844F9" w:rsidRPr="00AA780A" w:rsidRDefault="006844F9" w:rsidP="00BC5BF2">
            <w:pPr>
              <w:rPr>
                <w:sz w:val="28"/>
                <w:szCs w:val="24"/>
              </w:rPr>
            </w:pPr>
            <w:r w:rsidRPr="00AA780A">
              <w:rPr>
                <w:b/>
                <w:sz w:val="28"/>
                <w:szCs w:val="24"/>
              </w:rPr>
              <w:t xml:space="preserve">Результат проверки: </w:t>
            </w:r>
            <w:r w:rsidRPr="00AA780A">
              <w:rPr>
                <w:sz w:val="28"/>
                <w:szCs w:val="24"/>
              </w:rPr>
              <w:t>_________________________________________</w:t>
            </w:r>
            <w:r>
              <w:rPr>
                <w:sz w:val="28"/>
                <w:szCs w:val="24"/>
              </w:rPr>
              <w:t>________</w:t>
            </w:r>
          </w:p>
          <w:p w:rsidR="006844F9" w:rsidRPr="00AA780A" w:rsidRDefault="006844F9" w:rsidP="00BC5BF2">
            <w:pPr>
              <w:rPr>
                <w:sz w:val="28"/>
                <w:szCs w:val="24"/>
              </w:rPr>
            </w:pPr>
            <w:r w:rsidRPr="00AA780A">
              <w:rPr>
                <w:sz w:val="28"/>
                <w:szCs w:val="24"/>
              </w:rPr>
              <w:t>____________________________________________________________</w:t>
            </w:r>
            <w:r>
              <w:rPr>
                <w:sz w:val="28"/>
                <w:szCs w:val="24"/>
              </w:rPr>
              <w:t>________</w:t>
            </w:r>
          </w:p>
          <w:p w:rsidR="006844F9" w:rsidRPr="00AA780A" w:rsidRDefault="006844F9" w:rsidP="00BC5BF2">
            <w:pPr>
              <w:rPr>
                <w:sz w:val="28"/>
                <w:szCs w:val="24"/>
              </w:rPr>
            </w:pPr>
            <w:r w:rsidRPr="00AA780A">
              <w:rPr>
                <w:sz w:val="28"/>
                <w:szCs w:val="24"/>
              </w:rPr>
              <w:t>____________________________________________________________</w:t>
            </w:r>
            <w:r>
              <w:rPr>
                <w:sz w:val="28"/>
                <w:szCs w:val="24"/>
              </w:rPr>
              <w:t>________</w:t>
            </w:r>
          </w:p>
          <w:p w:rsidR="006844F9" w:rsidRPr="00AA780A" w:rsidRDefault="006844F9" w:rsidP="00BC5BF2">
            <w:pPr>
              <w:rPr>
                <w:sz w:val="28"/>
                <w:szCs w:val="24"/>
              </w:rPr>
            </w:pPr>
            <w:r w:rsidRPr="00AA780A">
              <w:rPr>
                <w:sz w:val="28"/>
                <w:szCs w:val="24"/>
              </w:rPr>
              <w:t>____________________________________________________________</w:t>
            </w:r>
            <w:r>
              <w:rPr>
                <w:sz w:val="28"/>
                <w:szCs w:val="24"/>
              </w:rPr>
              <w:t>________</w:t>
            </w:r>
          </w:p>
          <w:p w:rsidR="006844F9" w:rsidRPr="00AA780A" w:rsidRDefault="006844F9" w:rsidP="00BC5BF2">
            <w:pPr>
              <w:rPr>
                <w:sz w:val="28"/>
                <w:szCs w:val="24"/>
              </w:rPr>
            </w:pPr>
            <w:r w:rsidRPr="00AA780A">
              <w:rPr>
                <w:b/>
                <w:sz w:val="28"/>
                <w:szCs w:val="24"/>
              </w:rPr>
              <w:t xml:space="preserve">Заключение об аттестации:   </w:t>
            </w:r>
            <w:r w:rsidRPr="00AA780A">
              <w:rPr>
                <w:color w:val="808080"/>
                <w:sz w:val="28"/>
              </w:rPr>
              <w:sym w:font="Wingdings" w:char="F06F"/>
            </w:r>
            <w:proofErr w:type="gramStart"/>
            <w:r w:rsidRPr="00AA780A">
              <w:rPr>
                <w:color w:val="000000"/>
                <w:sz w:val="28"/>
              </w:rPr>
              <w:t>аттестован</w:t>
            </w:r>
            <w:proofErr w:type="gramEnd"/>
            <w:r>
              <w:rPr>
                <w:color w:val="000000"/>
                <w:sz w:val="28"/>
              </w:rPr>
              <w:t xml:space="preserve">       </w:t>
            </w:r>
            <w:r w:rsidRPr="00AA780A">
              <w:rPr>
                <w:color w:val="808080"/>
                <w:sz w:val="28"/>
              </w:rPr>
              <w:sym w:font="Wingdings" w:char="F06F"/>
            </w:r>
            <w:r w:rsidRPr="00AA780A">
              <w:rPr>
                <w:color w:val="000000"/>
                <w:sz w:val="28"/>
              </w:rPr>
              <w:t>не аттестован</w:t>
            </w:r>
          </w:p>
          <w:p w:rsidR="006844F9" w:rsidRPr="00AA780A" w:rsidRDefault="006844F9" w:rsidP="00BC5BF2">
            <w:pPr>
              <w:rPr>
                <w:sz w:val="28"/>
                <w:szCs w:val="24"/>
              </w:rPr>
            </w:pPr>
            <w:r w:rsidRPr="00AA780A">
              <w:rPr>
                <w:sz w:val="28"/>
                <w:szCs w:val="24"/>
              </w:rPr>
              <w:t>____________________________________________________________</w:t>
            </w:r>
          </w:p>
          <w:p w:rsidR="006844F9" w:rsidRPr="00AA780A" w:rsidRDefault="006844F9" w:rsidP="00BC5BF2">
            <w:pPr>
              <w:spacing w:before="80"/>
              <w:jc w:val="both"/>
              <w:rPr>
                <w:sz w:val="28"/>
              </w:rPr>
            </w:pPr>
            <w:r w:rsidRPr="00AA780A">
              <w:rPr>
                <w:b/>
                <w:sz w:val="28"/>
              </w:rPr>
              <w:t>Подпись научного руководителя:</w:t>
            </w:r>
            <w:r w:rsidRPr="00AA780A">
              <w:rPr>
                <w:sz w:val="28"/>
              </w:rPr>
              <w:t xml:space="preserve">  ______________   «___»________201_г.</w:t>
            </w:r>
          </w:p>
        </w:tc>
      </w:tr>
    </w:tbl>
    <w:p w:rsidR="006844F9" w:rsidRPr="009B452F" w:rsidRDefault="006844F9" w:rsidP="006844F9">
      <w:pPr>
        <w:rPr>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2"/>
        <w:gridCol w:w="1275"/>
        <w:gridCol w:w="3627"/>
      </w:tblGrid>
      <w:tr w:rsidR="006844F9" w:rsidRPr="00AA780A" w:rsidTr="00BC5BF2">
        <w:tc>
          <w:tcPr>
            <w:tcW w:w="4754" w:type="dxa"/>
            <w:shd w:val="clear" w:color="auto" w:fill="D9D9D9"/>
          </w:tcPr>
          <w:p w:rsidR="006844F9" w:rsidRPr="00AA780A" w:rsidRDefault="006844F9" w:rsidP="00BC5BF2">
            <w:pPr>
              <w:rPr>
                <w:b/>
                <w:sz w:val="28"/>
                <w:szCs w:val="24"/>
              </w:rPr>
            </w:pPr>
            <w:r w:rsidRPr="00AA780A">
              <w:rPr>
                <w:b/>
                <w:sz w:val="28"/>
                <w:szCs w:val="24"/>
              </w:rPr>
              <w:t xml:space="preserve">Аттестация по ВТОРОЙ главе </w:t>
            </w:r>
          </w:p>
        </w:tc>
        <w:tc>
          <w:tcPr>
            <w:tcW w:w="1296" w:type="dxa"/>
          </w:tcPr>
          <w:p w:rsidR="006844F9" w:rsidRPr="00AA780A" w:rsidRDefault="006844F9" w:rsidP="00BC5BF2">
            <w:pPr>
              <w:rPr>
                <w:b/>
                <w:sz w:val="28"/>
                <w:szCs w:val="24"/>
              </w:rPr>
            </w:pPr>
            <w:r w:rsidRPr="00AA780A">
              <w:rPr>
                <w:b/>
                <w:sz w:val="28"/>
                <w:szCs w:val="24"/>
              </w:rPr>
              <w:t>Дата:</w:t>
            </w:r>
          </w:p>
        </w:tc>
        <w:tc>
          <w:tcPr>
            <w:tcW w:w="3807" w:type="dxa"/>
          </w:tcPr>
          <w:p w:rsidR="006844F9" w:rsidRPr="00AA780A" w:rsidRDefault="006844F9" w:rsidP="00BC5BF2">
            <w:pPr>
              <w:rPr>
                <w:sz w:val="28"/>
                <w:szCs w:val="24"/>
              </w:rPr>
            </w:pPr>
            <w:r w:rsidRPr="00AA780A">
              <w:rPr>
                <w:sz w:val="28"/>
                <w:szCs w:val="24"/>
              </w:rPr>
              <w:t>_________</w:t>
            </w:r>
            <w:r>
              <w:rPr>
                <w:sz w:val="28"/>
                <w:szCs w:val="24"/>
              </w:rPr>
              <w:t>________</w:t>
            </w:r>
            <w:r w:rsidRPr="00AA780A">
              <w:rPr>
                <w:sz w:val="28"/>
                <w:szCs w:val="24"/>
              </w:rPr>
              <w:t>__201</w:t>
            </w:r>
          </w:p>
        </w:tc>
      </w:tr>
      <w:tr w:rsidR="006844F9" w:rsidRPr="00AA780A" w:rsidTr="00BC5BF2">
        <w:tc>
          <w:tcPr>
            <w:tcW w:w="9857" w:type="dxa"/>
            <w:gridSpan w:val="3"/>
          </w:tcPr>
          <w:p w:rsidR="006844F9" w:rsidRPr="00AA780A" w:rsidRDefault="006844F9" w:rsidP="00BC5BF2">
            <w:pPr>
              <w:jc w:val="both"/>
              <w:rPr>
                <w:sz w:val="28"/>
                <w:szCs w:val="24"/>
              </w:rPr>
            </w:pPr>
            <w:r w:rsidRPr="00AA780A">
              <w:rPr>
                <w:b/>
                <w:sz w:val="28"/>
                <w:szCs w:val="24"/>
              </w:rPr>
              <w:t>Оцениваемая работа студента:</w:t>
            </w:r>
            <w:r w:rsidRPr="00AA780A">
              <w:rPr>
                <w:sz w:val="28"/>
                <w:szCs w:val="24"/>
              </w:rPr>
              <w:t xml:space="preserve"> распечатанный вариант черновика второй главы </w:t>
            </w:r>
            <w:r>
              <w:rPr>
                <w:sz w:val="28"/>
                <w:szCs w:val="24"/>
              </w:rPr>
              <w:t>ВКР</w:t>
            </w:r>
          </w:p>
          <w:p w:rsidR="006844F9" w:rsidRPr="00AA780A" w:rsidRDefault="006844F9" w:rsidP="00BC5BF2">
            <w:pPr>
              <w:rPr>
                <w:sz w:val="28"/>
                <w:szCs w:val="24"/>
              </w:rPr>
            </w:pPr>
            <w:r w:rsidRPr="00AA780A">
              <w:rPr>
                <w:b/>
                <w:sz w:val="28"/>
                <w:szCs w:val="24"/>
              </w:rPr>
              <w:t>Результат проверки:</w:t>
            </w:r>
            <w:r w:rsidRPr="00AA780A">
              <w:rPr>
                <w:sz w:val="28"/>
                <w:szCs w:val="24"/>
              </w:rPr>
              <w:t xml:space="preserve"> _________________________________________</w:t>
            </w:r>
            <w:r>
              <w:rPr>
                <w:sz w:val="28"/>
                <w:szCs w:val="24"/>
              </w:rPr>
              <w:t>________</w:t>
            </w:r>
          </w:p>
          <w:p w:rsidR="006844F9" w:rsidRPr="00AA780A" w:rsidRDefault="006844F9" w:rsidP="00BC5BF2">
            <w:pPr>
              <w:rPr>
                <w:sz w:val="28"/>
                <w:szCs w:val="24"/>
              </w:rPr>
            </w:pPr>
            <w:r w:rsidRPr="00AA780A">
              <w:rPr>
                <w:sz w:val="28"/>
                <w:szCs w:val="24"/>
              </w:rPr>
              <w:t>____________________________________________________________</w:t>
            </w:r>
            <w:r>
              <w:rPr>
                <w:sz w:val="28"/>
                <w:szCs w:val="24"/>
              </w:rPr>
              <w:t>________</w:t>
            </w:r>
          </w:p>
          <w:p w:rsidR="006844F9" w:rsidRPr="00AA780A" w:rsidRDefault="006844F9" w:rsidP="00BC5BF2">
            <w:pPr>
              <w:rPr>
                <w:sz w:val="28"/>
                <w:szCs w:val="24"/>
              </w:rPr>
            </w:pPr>
            <w:r w:rsidRPr="00AA780A">
              <w:rPr>
                <w:sz w:val="28"/>
                <w:szCs w:val="24"/>
              </w:rPr>
              <w:t>____________________________________________________________</w:t>
            </w:r>
            <w:r>
              <w:rPr>
                <w:sz w:val="28"/>
                <w:szCs w:val="24"/>
              </w:rPr>
              <w:t>________</w:t>
            </w:r>
          </w:p>
          <w:p w:rsidR="006844F9" w:rsidRPr="00AA780A" w:rsidRDefault="006844F9" w:rsidP="00BC5BF2">
            <w:pPr>
              <w:rPr>
                <w:sz w:val="28"/>
                <w:szCs w:val="24"/>
              </w:rPr>
            </w:pPr>
            <w:r w:rsidRPr="00AA780A">
              <w:rPr>
                <w:sz w:val="28"/>
                <w:szCs w:val="24"/>
              </w:rPr>
              <w:t>____________________________________________________________</w:t>
            </w:r>
            <w:r>
              <w:rPr>
                <w:sz w:val="28"/>
                <w:szCs w:val="24"/>
              </w:rPr>
              <w:t>________</w:t>
            </w:r>
          </w:p>
          <w:p w:rsidR="006844F9" w:rsidRPr="00AA780A" w:rsidRDefault="006844F9" w:rsidP="00BC5BF2">
            <w:pPr>
              <w:rPr>
                <w:sz w:val="28"/>
                <w:szCs w:val="24"/>
              </w:rPr>
            </w:pPr>
            <w:r w:rsidRPr="00AA780A">
              <w:rPr>
                <w:b/>
                <w:sz w:val="28"/>
                <w:szCs w:val="24"/>
              </w:rPr>
              <w:t xml:space="preserve">Заключение об аттестации:   </w:t>
            </w:r>
            <w:r w:rsidRPr="00AA780A">
              <w:rPr>
                <w:color w:val="808080"/>
                <w:sz w:val="28"/>
              </w:rPr>
              <w:sym w:font="Wingdings" w:char="F06F"/>
            </w:r>
            <w:proofErr w:type="gramStart"/>
            <w:r w:rsidRPr="00AA780A">
              <w:rPr>
                <w:color w:val="000000"/>
                <w:sz w:val="28"/>
              </w:rPr>
              <w:t>аттестован</w:t>
            </w:r>
            <w:proofErr w:type="gramEnd"/>
            <w:r>
              <w:rPr>
                <w:color w:val="000000"/>
                <w:sz w:val="28"/>
              </w:rPr>
              <w:t xml:space="preserve">      </w:t>
            </w:r>
            <w:r w:rsidRPr="00AA780A">
              <w:rPr>
                <w:color w:val="808080"/>
                <w:sz w:val="28"/>
              </w:rPr>
              <w:sym w:font="Wingdings" w:char="F06F"/>
            </w:r>
            <w:r w:rsidRPr="00AA780A">
              <w:rPr>
                <w:sz w:val="28"/>
              </w:rPr>
              <w:t xml:space="preserve">  не аттестован</w:t>
            </w:r>
          </w:p>
          <w:p w:rsidR="006844F9" w:rsidRPr="00AA780A" w:rsidRDefault="006844F9" w:rsidP="00BC5BF2">
            <w:pPr>
              <w:rPr>
                <w:sz w:val="28"/>
                <w:szCs w:val="24"/>
              </w:rPr>
            </w:pPr>
            <w:r w:rsidRPr="00AA780A">
              <w:rPr>
                <w:sz w:val="28"/>
                <w:szCs w:val="24"/>
              </w:rPr>
              <w:t>____________________________________________________________</w:t>
            </w:r>
          </w:p>
          <w:p w:rsidR="006844F9" w:rsidRPr="00AA780A" w:rsidRDefault="006844F9" w:rsidP="00BC5BF2">
            <w:pPr>
              <w:spacing w:before="80" w:after="120"/>
              <w:jc w:val="both"/>
              <w:rPr>
                <w:sz w:val="28"/>
              </w:rPr>
            </w:pPr>
            <w:r w:rsidRPr="00AA780A">
              <w:rPr>
                <w:b/>
                <w:sz w:val="28"/>
              </w:rPr>
              <w:t>Подпись научного руководителя:</w:t>
            </w:r>
            <w:r w:rsidRPr="00AA780A">
              <w:rPr>
                <w:sz w:val="28"/>
              </w:rPr>
              <w:t xml:space="preserve">  ______________   «___»________201_г.</w:t>
            </w:r>
          </w:p>
        </w:tc>
      </w:tr>
    </w:tbl>
    <w:p w:rsidR="006844F9" w:rsidRPr="00A24B17" w:rsidRDefault="006844F9" w:rsidP="006844F9">
      <w:pPr>
        <w:rPr>
          <w:sz w:val="18"/>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05"/>
        <w:gridCol w:w="920"/>
        <w:gridCol w:w="4064"/>
      </w:tblGrid>
      <w:tr w:rsidR="006844F9" w:rsidRPr="00AA780A" w:rsidTr="00BC5BF2">
        <w:tc>
          <w:tcPr>
            <w:tcW w:w="5013" w:type="dxa"/>
            <w:shd w:val="clear" w:color="auto" w:fill="D9D9D9"/>
          </w:tcPr>
          <w:p w:rsidR="006844F9" w:rsidRPr="00AA780A" w:rsidRDefault="006844F9" w:rsidP="00BC5BF2">
            <w:pPr>
              <w:rPr>
                <w:b/>
                <w:sz w:val="28"/>
                <w:szCs w:val="24"/>
              </w:rPr>
            </w:pPr>
            <w:r w:rsidRPr="00AA780A">
              <w:rPr>
                <w:b/>
                <w:sz w:val="28"/>
                <w:szCs w:val="24"/>
              </w:rPr>
              <w:t>Наличие КОПИЙ статей</w:t>
            </w:r>
          </w:p>
        </w:tc>
        <w:tc>
          <w:tcPr>
            <w:tcW w:w="790" w:type="dxa"/>
          </w:tcPr>
          <w:p w:rsidR="006844F9" w:rsidRPr="00AA780A" w:rsidRDefault="006844F9" w:rsidP="00BC5BF2">
            <w:pPr>
              <w:rPr>
                <w:b/>
                <w:sz w:val="28"/>
                <w:szCs w:val="24"/>
              </w:rPr>
            </w:pPr>
            <w:r w:rsidRPr="00AA780A">
              <w:rPr>
                <w:b/>
                <w:sz w:val="28"/>
                <w:szCs w:val="24"/>
              </w:rPr>
              <w:t>Дата:</w:t>
            </w:r>
          </w:p>
        </w:tc>
        <w:tc>
          <w:tcPr>
            <w:tcW w:w="4086" w:type="dxa"/>
          </w:tcPr>
          <w:p w:rsidR="006844F9" w:rsidRPr="00AA780A" w:rsidRDefault="006844F9" w:rsidP="00BC5BF2">
            <w:pPr>
              <w:rPr>
                <w:sz w:val="28"/>
                <w:szCs w:val="24"/>
              </w:rPr>
            </w:pPr>
            <w:r w:rsidRPr="00AA780A">
              <w:rPr>
                <w:sz w:val="28"/>
                <w:szCs w:val="24"/>
              </w:rPr>
              <w:t>_______</w:t>
            </w:r>
            <w:r>
              <w:rPr>
                <w:sz w:val="28"/>
                <w:szCs w:val="24"/>
              </w:rPr>
              <w:t>__________</w:t>
            </w:r>
            <w:r w:rsidRPr="00AA780A">
              <w:rPr>
                <w:sz w:val="28"/>
                <w:szCs w:val="24"/>
              </w:rPr>
              <w:t>___201_</w:t>
            </w:r>
          </w:p>
        </w:tc>
      </w:tr>
      <w:tr w:rsidR="006844F9" w:rsidRPr="00AA780A" w:rsidTr="00BC5BF2">
        <w:tc>
          <w:tcPr>
            <w:tcW w:w="9889" w:type="dxa"/>
            <w:gridSpan w:val="3"/>
          </w:tcPr>
          <w:p w:rsidR="006844F9" w:rsidRPr="00AA780A" w:rsidRDefault="006844F9" w:rsidP="00BC5BF2">
            <w:pPr>
              <w:jc w:val="both"/>
              <w:rPr>
                <w:sz w:val="28"/>
                <w:szCs w:val="24"/>
              </w:rPr>
            </w:pPr>
            <w:r w:rsidRPr="00AA780A">
              <w:rPr>
                <w:b/>
                <w:sz w:val="28"/>
                <w:szCs w:val="24"/>
              </w:rPr>
              <w:t xml:space="preserve">Оцениваемая работа студента: </w:t>
            </w:r>
            <w:r w:rsidRPr="00AA780A">
              <w:rPr>
                <w:sz w:val="28"/>
                <w:szCs w:val="24"/>
              </w:rPr>
              <w:t xml:space="preserve">представление научному руководителю </w:t>
            </w:r>
            <w:r w:rsidRPr="00AA780A">
              <w:rPr>
                <w:b/>
                <w:i/>
                <w:sz w:val="28"/>
                <w:szCs w:val="24"/>
              </w:rPr>
              <w:t>ксерокопий статей</w:t>
            </w:r>
            <w:r w:rsidRPr="00AA780A">
              <w:rPr>
                <w:i/>
                <w:sz w:val="28"/>
                <w:szCs w:val="24"/>
              </w:rPr>
              <w:t xml:space="preserve">, </w:t>
            </w:r>
            <w:r w:rsidRPr="00AA780A">
              <w:rPr>
                <w:sz w:val="28"/>
                <w:szCs w:val="24"/>
              </w:rPr>
              <w:t xml:space="preserve"> из периодических изданий (включая </w:t>
            </w:r>
            <w:proofErr w:type="gramStart"/>
            <w:r w:rsidRPr="00AA780A">
              <w:rPr>
                <w:sz w:val="28"/>
                <w:szCs w:val="24"/>
              </w:rPr>
              <w:t>электронные</w:t>
            </w:r>
            <w:proofErr w:type="gramEnd"/>
            <w:r w:rsidRPr="00AA780A">
              <w:rPr>
                <w:sz w:val="28"/>
                <w:szCs w:val="24"/>
              </w:rPr>
              <w:t>), использованных при написании первой и второй глав дипломного проекта</w:t>
            </w:r>
          </w:p>
          <w:p w:rsidR="006844F9" w:rsidRPr="00AA780A" w:rsidRDefault="006844F9" w:rsidP="00BC5BF2">
            <w:pPr>
              <w:jc w:val="both"/>
              <w:rPr>
                <w:sz w:val="28"/>
                <w:szCs w:val="24"/>
              </w:rPr>
            </w:pPr>
            <w:r w:rsidRPr="00AA780A">
              <w:rPr>
                <w:b/>
                <w:sz w:val="28"/>
                <w:szCs w:val="24"/>
              </w:rPr>
              <w:t>Всего _____ стать</w:t>
            </w:r>
            <w:proofErr w:type="gramStart"/>
            <w:r w:rsidRPr="00AA780A">
              <w:rPr>
                <w:b/>
                <w:sz w:val="28"/>
                <w:szCs w:val="24"/>
              </w:rPr>
              <w:t>и(</w:t>
            </w:r>
            <w:proofErr w:type="gramEnd"/>
            <w:r w:rsidRPr="00AA780A">
              <w:rPr>
                <w:b/>
                <w:sz w:val="28"/>
                <w:szCs w:val="24"/>
              </w:rPr>
              <w:t>ей)</w:t>
            </w:r>
            <w:r w:rsidRPr="00AA780A">
              <w:rPr>
                <w:sz w:val="28"/>
                <w:szCs w:val="24"/>
              </w:rPr>
              <w:t>, в том числе:</w:t>
            </w:r>
          </w:p>
          <w:p w:rsidR="006844F9" w:rsidRPr="00AA780A" w:rsidRDefault="006844F9" w:rsidP="00BC5BF2">
            <w:pPr>
              <w:rPr>
                <w:sz w:val="28"/>
                <w:szCs w:val="24"/>
              </w:rPr>
            </w:pPr>
            <w:r w:rsidRPr="00AA780A">
              <w:rPr>
                <w:sz w:val="28"/>
                <w:szCs w:val="24"/>
              </w:rPr>
              <w:sym w:font="Wingdings" w:char="F0FC"/>
            </w:r>
            <w:r w:rsidRPr="00AA780A">
              <w:rPr>
                <w:sz w:val="28"/>
                <w:szCs w:val="24"/>
              </w:rPr>
              <w:t xml:space="preserve"> За последние </w:t>
            </w:r>
            <w:r w:rsidRPr="00AA780A">
              <w:rPr>
                <w:b/>
                <w:i/>
                <w:sz w:val="28"/>
                <w:szCs w:val="24"/>
              </w:rPr>
              <w:t>пять лет</w:t>
            </w:r>
            <w:r w:rsidRPr="00AA780A">
              <w:rPr>
                <w:sz w:val="28"/>
                <w:szCs w:val="24"/>
              </w:rPr>
              <w:t xml:space="preserve">201_ – 201_ гг. (не менее </w:t>
            </w:r>
            <w:r>
              <w:rPr>
                <w:sz w:val="28"/>
                <w:szCs w:val="24"/>
              </w:rPr>
              <w:t>10</w:t>
            </w:r>
            <w:r w:rsidRPr="00AA780A">
              <w:rPr>
                <w:sz w:val="28"/>
                <w:szCs w:val="24"/>
              </w:rPr>
              <w:t xml:space="preserve"> штук):  ___</w:t>
            </w:r>
            <w:r>
              <w:rPr>
                <w:sz w:val="28"/>
                <w:szCs w:val="24"/>
              </w:rPr>
              <w:t>_____</w:t>
            </w:r>
            <w:r w:rsidRPr="00AA780A">
              <w:rPr>
                <w:sz w:val="28"/>
                <w:szCs w:val="24"/>
              </w:rPr>
              <w:t>__</w:t>
            </w:r>
          </w:p>
          <w:p w:rsidR="006844F9" w:rsidRPr="00AA780A" w:rsidRDefault="006844F9" w:rsidP="00BC5BF2">
            <w:pPr>
              <w:jc w:val="both"/>
              <w:rPr>
                <w:sz w:val="28"/>
                <w:szCs w:val="24"/>
              </w:rPr>
            </w:pPr>
            <w:r w:rsidRPr="00AA780A">
              <w:rPr>
                <w:b/>
                <w:sz w:val="28"/>
                <w:szCs w:val="24"/>
              </w:rPr>
              <w:t xml:space="preserve">Заключение: </w:t>
            </w:r>
            <w:r w:rsidRPr="00AA780A">
              <w:rPr>
                <w:color w:val="808080"/>
                <w:sz w:val="28"/>
              </w:rPr>
              <w:sym w:font="Wingdings" w:char="F06F"/>
            </w:r>
            <w:r w:rsidRPr="00AA780A">
              <w:rPr>
                <w:spacing w:val="-10"/>
                <w:sz w:val="28"/>
              </w:rPr>
              <w:t>статьи готовы к представлению на защите</w:t>
            </w:r>
          </w:p>
          <w:p w:rsidR="006844F9" w:rsidRPr="00AA780A" w:rsidRDefault="006844F9" w:rsidP="00BC5BF2">
            <w:pPr>
              <w:jc w:val="both"/>
              <w:rPr>
                <w:sz w:val="28"/>
                <w:szCs w:val="24"/>
              </w:rPr>
            </w:pPr>
            <w:r w:rsidRPr="00AA780A">
              <w:rPr>
                <w:color w:val="808080"/>
                <w:sz w:val="28"/>
              </w:rPr>
              <w:sym w:font="Wingdings" w:char="F06F"/>
            </w:r>
            <w:r w:rsidRPr="00AA780A">
              <w:rPr>
                <w:spacing w:val="-10"/>
                <w:sz w:val="28"/>
              </w:rPr>
              <w:t>часть статей следует заменить и согласовать с научным руководителем</w:t>
            </w:r>
          </w:p>
          <w:p w:rsidR="006844F9" w:rsidRPr="00AA780A" w:rsidRDefault="006844F9" w:rsidP="00BC5BF2">
            <w:pPr>
              <w:jc w:val="both"/>
              <w:rPr>
                <w:spacing w:val="-10"/>
                <w:sz w:val="28"/>
              </w:rPr>
            </w:pPr>
            <w:r w:rsidRPr="00AA780A">
              <w:rPr>
                <w:color w:val="808080"/>
                <w:sz w:val="28"/>
              </w:rPr>
              <w:sym w:font="Wingdings" w:char="F06F"/>
            </w:r>
            <w:r w:rsidRPr="00AA780A">
              <w:rPr>
                <w:sz w:val="28"/>
              </w:rPr>
              <w:t xml:space="preserve">  следует использовать другие </w:t>
            </w:r>
            <w:r w:rsidRPr="00AA780A">
              <w:rPr>
                <w:spacing w:val="-10"/>
                <w:sz w:val="28"/>
              </w:rPr>
              <w:t>статьи, согласованные с науч</w:t>
            </w:r>
            <w:r>
              <w:rPr>
                <w:spacing w:val="-10"/>
                <w:sz w:val="28"/>
              </w:rPr>
              <w:t xml:space="preserve">ным </w:t>
            </w:r>
            <w:r w:rsidRPr="00AA780A">
              <w:rPr>
                <w:spacing w:val="-10"/>
                <w:sz w:val="28"/>
              </w:rPr>
              <w:t>руков</w:t>
            </w:r>
            <w:r>
              <w:rPr>
                <w:spacing w:val="-10"/>
                <w:sz w:val="28"/>
              </w:rPr>
              <w:t>одител</w:t>
            </w:r>
            <w:r w:rsidRPr="00AA780A">
              <w:rPr>
                <w:spacing w:val="-10"/>
                <w:sz w:val="28"/>
              </w:rPr>
              <w:t>ем</w:t>
            </w:r>
          </w:p>
          <w:p w:rsidR="006844F9" w:rsidRPr="00AA780A" w:rsidRDefault="006844F9" w:rsidP="00BC5BF2">
            <w:pPr>
              <w:jc w:val="both"/>
              <w:rPr>
                <w:sz w:val="28"/>
              </w:rPr>
            </w:pPr>
            <w:r w:rsidRPr="00AA780A">
              <w:rPr>
                <w:color w:val="808080"/>
                <w:sz w:val="28"/>
              </w:rPr>
              <w:sym w:font="Wingdings" w:char="F06F"/>
            </w:r>
            <w:r w:rsidRPr="00AA780A">
              <w:rPr>
                <w:i/>
                <w:sz w:val="28"/>
              </w:rPr>
              <w:t>иное:</w:t>
            </w:r>
            <w:r w:rsidRPr="00AA780A">
              <w:rPr>
                <w:sz w:val="28"/>
              </w:rPr>
              <w:t xml:space="preserve"> ____________________________________________________</w:t>
            </w:r>
            <w:r>
              <w:rPr>
                <w:sz w:val="28"/>
              </w:rPr>
              <w:t>_____</w:t>
            </w:r>
          </w:p>
          <w:p w:rsidR="006844F9" w:rsidRPr="00AA780A" w:rsidRDefault="006844F9" w:rsidP="00BC5BF2">
            <w:pPr>
              <w:jc w:val="right"/>
              <w:rPr>
                <w:spacing w:val="-10"/>
                <w:sz w:val="28"/>
              </w:rPr>
            </w:pPr>
            <w:r>
              <w:rPr>
                <w:sz w:val="28"/>
              </w:rPr>
              <w:lastRenderedPageBreak/>
              <w:t>________</w:t>
            </w:r>
            <w:r w:rsidRPr="00AA780A">
              <w:rPr>
                <w:sz w:val="28"/>
              </w:rPr>
              <w:t xml:space="preserve">_____________________________________________________ </w:t>
            </w:r>
          </w:p>
          <w:p w:rsidR="006844F9" w:rsidRPr="00AA780A" w:rsidRDefault="006844F9" w:rsidP="00BC5BF2">
            <w:pPr>
              <w:spacing w:before="80" w:after="120"/>
              <w:jc w:val="both"/>
              <w:rPr>
                <w:sz w:val="28"/>
              </w:rPr>
            </w:pPr>
            <w:r w:rsidRPr="00AA780A">
              <w:rPr>
                <w:b/>
                <w:sz w:val="28"/>
              </w:rPr>
              <w:t>Подпись научного руководителя:</w:t>
            </w:r>
            <w:r w:rsidRPr="00AA780A">
              <w:rPr>
                <w:sz w:val="28"/>
              </w:rPr>
              <w:t xml:space="preserve">  ______________   «___»________201_г.</w:t>
            </w:r>
          </w:p>
        </w:tc>
      </w:tr>
    </w:tbl>
    <w:p w:rsidR="006844F9" w:rsidRPr="00A24B17" w:rsidRDefault="006844F9" w:rsidP="006844F9">
      <w:pPr>
        <w:rPr>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2126"/>
        <w:gridCol w:w="992"/>
        <w:gridCol w:w="1276"/>
        <w:gridCol w:w="2977"/>
      </w:tblGrid>
      <w:tr w:rsidR="006844F9" w:rsidRPr="00FC554D" w:rsidTr="00BC5BF2">
        <w:tc>
          <w:tcPr>
            <w:tcW w:w="4644" w:type="dxa"/>
            <w:gridSpan w:val="2"/>
            <w:tcBorders>
              <w:bottom w:val="single" w:sz="4" w:space="0" w:color="000000"/>
            </w:tcBorders>
            <w:shd w:val="clear" w:color="auto" w:fill="D9D9D9"/>
          </w:tcPr>
          <w:p w:rsidR="006844F9" w:rsidRPr="00FC554D" w:rsidRDefault="006844F9" w:rsidP="00BC5BF2">
            <w:pPr>
              <w:rPr>
                <w:b/>
                <w:sz w:val="28"/>
                <w:szCs w:val="24"/>
              </w:rPr>
            </w:pPr>
            <w:r w:rsidRPr="00FC554D">
              <w:rPr>
                <w:b/>
                <w:sz w:val="28"/>
                <w:szCs w:val="24"/>
              </w:rPr>
              <w:t>Рекомендация к предзащите</w:t>
            </w:r>
          </w:p>
        </w:tc>
        <w:tc>
          <w:tcPr>
            <w:tcW w:w="992" w:type="dxa"/>
            <w:tcBorders>
              <w:bottom w:val="single" w:sz="4" w:space="0" w:color="000000"/>
            </w:tcBorders>
            <w:vAlign w:val="bottom"/>
          </w:tcPr>
          <w:p w:rsidR="006844F9" w:rsidRPr="00FC554D" w:rsidRDefault="006844F9" w:rsidP="00BC5BF2">
            <w:pPr>
              <w:jc w:val="center"/>
              <w:rPr>
                <w:b/>
                <w:sz w:val="28"/>
                <w:szCs w:val="24"/>
              </w:rPr>
            </w:pPr>
            <w:r w:rsidRPr="00FC554D">
              <w:rPr>
                <w:b/>
                <w:sz w:val="28"/>
                <w:szCs w:val="24"/>
              </w:rPr>
              <w:t>Дата:</w:t>
            </w:r>
          </w:p>
        </w:tc>
        <w:tc>
          <w:tcPr>
            <w:tcW w:w="4253" w:type="dxa"/>
            <w:gridSpan w:val="2"/>
            <w:tcBorders>
              <w:bottom w:val="single" w:sz="4" w:space="0" w:color="000000"/>
            </w:tcBorders>
          </w:tcPr>
          <w:p w:rsidR="006844F9" w:rsidRPr="00FC554D" w:rsidRDefault="006844F9" w:rsidP="00BC5BF2">
            <w:pPr>
              <w:rPr>
                <w:sz w:val="28"/>
                <w:szCs w:val="24"/>
              </w:rPr>
            </w:pPr>
            <w:r w:rsidRPr="00FC554D">
              <w:rPr>
                <w:sz w:val="28"/>
                <w:szCs w:val="24"/>
              </w:rPr>
              <w:t>_______</w:t>
            </w:r>
            <w:r>
              <w:rPr>
                <w:sz w:val="28"/>
                <w:szCs w:val="24"/>
              </w:rPr>
              <w:t>_________</w:t>
            </w:r>
            <w:r w:rsidRPr="00FC554D">
              <w:rPr>
                <w:sz w:val="28"/>
                <w:szCs w:val="24"/>
              </w:rPr>
              <w:t>___201_</w:t>
            </w:r>
          </w:p>
        </w:tc>
      </w:tr>
      <w:tr w:rsidR="006844F9" w:rsidRPr="00FC554D" w:rsidTr="00BC5BF2">
        <w:tc>
          <w:tcPr>
            <w:tcW w:w="9889" w:type="dxa"/>
            <w:gridSpan w:val="5"/>
            <w:tcBorders>
              <w:bottom w:val="nil"/>
            </w:tcBorders>
          </w:tcPr>
          <w:p w:rsidR="006844F9" w:rsidRPr="00FC554D" w:rsidRDefault="006844F9" w:rsidP="00BC5BF2">
            <w:pPr>
              <w:rPr>
                <w:b/>
                <w:sz w:val="28"/>
                <w:szCs w:val="24"/>
              </w:rPr>
            </w:pPr>
            <w:r w:rsidRPr="00FC554D">
              <w:rPr>
                <w:b/>
                <w:sz w:val="28"/>
                <w:szCs w:val="24"/>
              </w:rPr>
              <w:t>Готовность разделов ВКР к предзащите</w:t>
            </w:r>
          </w:p>
        </w:tc>
      </w:tr>
      <w:tr w:rsidR="006844F9" w:rsidRPr="00FC554D" w:rsidTr="00BC5BF2">
        <w:tc>
          <w:tcPr>
            <w:tcW w:w="9889" w:type="dxa"/>
            <w:gridSpan w:val="5"/>
            <w:tcBorders>
              <w:top w:val="nil"/>
              <w:bottom w:val="nil"/>
            </w:tcBorders>
          </w:tcPr>
          <w:p w:rsidR="006844F9" w:rsidRPr="00DD3761" w:rsidRDefault="006844F9" w:rsidP="00BC5BF2">
            <w:pPr>
              <w:rPr>
                <w:b/>
                <w:sz w:val="24"/>
                <w:szCs w:val="24"/>
              </w:rPr>
            </w:pPr>
            <w:r w:rsidRPr="00DD3761">
              <w:rPr>
                <w:sz w:val="24"/>
              </w:rPr>
              <w:t>Процент выполнения (из 100%  каждый раздел):</w:t>
            </w:r>
          </w:p>
        </w:tc>
      </w:tr>
      <w:tr w:rsidR="006844F9" w:rsidRPr="00FC554D" w:rsidTr="00BC5BF2">
        <w:trPr>
          <w:trHeight w:val="260"/>
        </w:trPr>
        <w:tc>
          <w:tcPr>
            <w:tcW w:w="2518" w:type="dxa"/>
            <w:tcBorders>
              <w:top w:val="nil"/>
              <w:bottom w:val="nil"/>
            </w:tcBorders>
          </w:tcPr>
          <w:p w:rsidR="006844F9" w:rsidRPr="00DD3761" w:rsidRDefault="006844F9" w:rsidP="00BC5BF2">
            <w:pPr>
              <w:spacing w:before="120"/>
              <w:jc w:val="both"/>
              <w:rPr>
                <w:sz w:val="24"/>
              </w:rPr>
            </w:pPr>
            <w:proofErr w:type="spellStart"/>
            <w:r>
              <w:rPr>
                <w:sz w:val="24"/>
              </w:rPr>
              <w:t>т</w:t>
            </w:r>
            <w:r w:rsidRPr="00DD3761">
              <w:rPr>
                <w:sz w:val="24"/>
              </w:rPr>
              <w:t>ит</w:t>
            </w:r>
            <w:r>
              <w:rPr>
                <w:sz w:val="24"/>
              </w:rPr>
              <w:t>ул</w:t>
            </w:r>
            <w:proofErr w:type="gramStart"/>
            <w:r>
              <w:rPr>
                <w:sz w:val="24"/>
              </w:rPr>
              <w:t>.</w:t>
            </w:r>
            <w:r w:rsidRPr="00DD3761">
              <w:rPr>
                <w:sz w:val="24"/>
              </w:rPr>
              <w:t>л</w:t>
            </w:r>
            <w:proofErr w:type="gramEnd"/>
            <w:r w:rsidRPr="00DD3761">
              <w:rPr>
                <w:sz w:val="24"/>
              </w:rPr>
              <w:t>ист</w:t>
            </w:r>
            <w:proofErr w:type="spellEnd"/>
            <w:r w:rsidRPr="00DD3761">
              <w:rPr>
                <w:sz w:val="24"/>
              </w:rPr>
              <w:t>. - ___%</w:t>
            </w:r>
          </w:p>
        </w:tc>
        <w:tc>
          <w:tcPr>
            <w:tcW w:w="2126" w:type="dxa"/>
            <w:tcBorders>
              <w:top w:val="nil"/>
              <w:bottom w:val="nil"/>
            </w:tcBorders>
          </w:tcPr>
          <w:p w:rsidR="006844F9" w:rsidRPr="00DD3761" w:rsidRDefault="006844F9" w:rsidP="00BC5BF2">
            <w:pPr>
              <w:spacing w:before="120"/>
              <w:jc w:val="both"/>
              <w:rPr>
                <w:sz w:val="24"/>
              </w:rPr>
            </w:pPr>
            <w:r w:rsidRPr="00DD3761">
              <w:rPr>
                <w:sz w:val="24"/>
              </w:rPr>
              <w:t>введение - ___%</w:t>
            </w:r>
          </w:p>
        </w:tc>
        <w:tc>
          <w:tcPr>
            <w:tcW w:w="2268" w:type="dxa"/>
            <w:gridSpan w:val="2"/>
            <w:tcBorders>
              <w:top w:val="nil"/>
              <w:bottom w:val="nil"/>
            </w:tcBorders>
          </w:tcPr>
          <w:p w:rsidR="006844F9" w:rsidRPr="00DD3761" w:rsidRDefault="006844F9" w:rsidP="00BC5BF2">
            <w:pPr>
              <w:spacing w:before="120"/>
              <w:jc w:val="both"/>
              <w:rPr>
                <w:sz w:val="24"/>
              </w:rPr>
            </w:pPr>
            <w:r>
              <w:rPr>
                <w:sz w:val="24"/>
              </w:rPr>
              <w:t>глава 2</w:t>
            </w:r>
            <w:r w:rsidRPr="00DD3761">
              <w:rPr>
                <w:sz w:val="24"/>
              </w:rPr>
              <w:t>. - ___%</w:t>
            </w:r>
          </w:p>
        </w:tc>
        <w:tc>
          <w:tcPr>
            <w:tcW w:w="2977" w:type="dxa"/>
            <w:tcBorders>
              <w:top w:val="nil"/>
              <w:bottom w:val="nil"/>
            </w:tcBorders>
          </w:tcPr>
          <w:p w:rsidR="006844F9" w:rsidRPr="00DD3761" w:rsidRDefault="006844F9" w:rsidP="00BC5BF2">
            <w:pPr>
              <w:spacing w:before="120"/>
              <w:jc w:val="both"/>
              <w:rPr>
                <w:sz w:val="24"/>
              </w:rPr>
            </w:pPr>
            <w:r w:rsidRPr="00DD3761">
              <w:rPr>
                <w:sz w:val="24"/>
              </w:rPr>
              <w:t>список источников - ___%</w:t>
            </w:r>
          </w:p>
        </w:tc>
      </w:tr>
      <w:tr w:rsidR="006844F9" w:rsidRPr="00FC554D" w:rsidTr="00BC5BF2">
        <w:trPr>
          <w:trHeight w:val="260"/>
        </w:trPr>
        <w:tc>
          <w:tcPr>
            <w:tcW w:w="2518" w:type="dxa"/>
            <w:tcBorders>
              <w:top w:val="nil"/>
              <w:bottom w:val="nil"/>
            </w:tcBorders>
          </w:tcPr>
          <w:p w:rsidR="006844F9" w:rsidRPr="00DD3761" w:rsidRDefault="006844F9" w:rsidP="00BC5BF2">
            <w:pPr>
              <w:spacing w:before="120"/>
              <w:jc w:val="both"/>
              <w:rPr>
                <w:sz w:val="24"/>
              </w:rPr>
            </w:pPr>
            <w:r>
              <w:rPr>
                <w:sz w:val="24"/>
              </w:rPr>
              <w:t>оглавление</w:t>
            </w:r>
            <w:r w:rsidRPr="00DD3761">
              <w:rPr>
                <w:sz w:val="24"/>
              </w:rPr>
              <w:t xml:space="preserve"> - ___%</w:t>
            </w:r>
          </w:p>
        </w:tc>
        <w:tc>
          <w:tcPr>
            <w:tcW w:w="2126" w:type="dxa"/>
            <w:tcBorders>
              <w:top w:val="nil"/>
              <w:bottom w:val="nil"/>
            </w:tcBorders>
          </w:tcPr>
          <w:p w:rsidR="006844F9" w:rsidRPr="00DD3761" w:rsidRDefault="006844F9" w:rsidP="00BC5BF2">
            <w:pPr>
              <w:spacing w:before="120"/>
              <w:jc w:val="both"/>
              <w:rPr>
                <w:sz w:val="24"/>
              </w:rPr>
            </w:pPr>
            <w:r>
              <w:rPr>
                <w:sz w:val="24"/>
              </w:rPr>
              <w:t>глава 1</w:t>
            </w:r>
            <w:r w:rsidRPr="00DD3761">
              <w:rPr>
                <w:sz w:val="24"/>
              </w:rPr>
              <w:t>. - ___%</w:t>
            </w:r>
          </w:p>
        </w:tc>
        <w:tc>
          <w:tcPr>
            <w:tcW w:w="2268" w:type="dxa"/>
            <w:gridSpan w:val="2"/>
            <w:tcBorders>
              <w:top w:val="nil"/>
              <w:bottom w:val="nil"/>
            </w:tcBorders>
          </w:tcPr>
          <w:p w:rsidR="006844F9" w:rsidRPr="00DD3761" w:rsidRDefault="006844F9" w:rsidP="00BC5BF2">
            <w:pPr>
              <w:spacing w:before="120"/>
              <w:jc w:val="both"/>
              <w:rPr>
                <w:sz w:val="24"/>
              </w:rPr>
            </w:pPr>
            <w:r w:rsidRPr="00DD3761">
              <w:rPr>
                <w:sz w:val="24"/>
              </w:rPr>
              <w:t>заключение - ___%</w:t>
            </w:r>
          </w:p>
        </w:tc>
        <w:tc>
          <w:tcPr>
            <w:tcW w:w="2977" w:type="dxa"/>
            <w:tcBorders>
              <w:top w:val="nil"/>
              <w:bottom w:val="nil"/>
            </w:tcBorders>
          </w:tcPr>
          <w:p w:rsidR="006844F9" w:rsidRPr="00DD3761" w:rsidRDefault="006844F9" w:rsidP="00BC5BF2">
            <w:pPr>
              <w:spacing w:before="120"/>
              <w:jc w:val="both"/>
              <w:rPr>
                <w:sz w:val="24"/>
              </w:rPr>
            </w:pPr>
            <w:r w:rsidRPr="00DD3761">
              <w:rPr>
                <w:sz w:val="24"/>
              </w:rPr>
              <w:t>приложения - ___%</w:t>
            </w:r>
          </w:p>
        </w:tc>
      </w:tr>
      <w:tr w:rsidR="006844F9" w:rsidRPr="00FC554D" w:rsidTr="00BC5BF2">
        <w:tc>
          <w:tcPr>
            <w:tcW w:w="9889" w:type="dxa"/>
            <w:gridSpan w:val="5"/>
            <w:tcBorders>
              <w:top w:val="nil"/>
            </w:tcBorders>
          </w:tcPr>
          <w:p w:rsidR="006844F9" w:rsidRPr="00DD3761" w:rsidRDefault="006844F9" w:rsidP="00BC5BF2">
            <w:pPr>
              <w:spacing w:before="120"/>
              <w:rPr>
                <w:sz w:val="28"/>
              </w:rPr>
            </w:pPr>
            <w:r>
              <w:rPr>
                <w:b/>
                <w:sz w:val="28"/>
                <w:szCs w:val="24"/>
              </w:rPr>
              <w:t>ВКР к предзащите</w:t>
            </w:r>
            <w:r w:rsidRPr="00DD3761">
              <w:rPr>
                <w:b/>
                <w:sz w:val="28"/>
                <w:szCs w:val="24"/>
              </w:rPr>
              <w:t xml:space="preserve">:   </w:t>
            </w:r>
            <w:r w:rsidRPr="00DD3761">
              <w:rPr>
                <w:sz w:val="28"/>
              </w:rPr>
              <w:t>_________________________________________________</w:t>
            </w:r>
          </w:p>
          <w:p w:rsidR="006844F9" w:rsidRPr="00DD3761" w:rsidRDefault="006844F9" w:rsidP="00BC5BF2">
            <w:pPr>
              <w:jc w:val="center"/>
              <w:rPr>
                <w:sz w:val="18"/>
                <w:szCs w:val="24"/>
              </w:rPr>
            </w:pPr>
            <w:r>
              <w:rPr>
                <w:sz w:val="18"/>
                <w:szCs w:val="24"/>
              </w:rPr>
              <w:t xml:space="preserve">                               </w:t>
            </w:r>
            <w:r w:rsidRPr="00DD3761">
              <w:rPr>
                <w:sz w:val="18"/>
                <w:szCs w:val="24"/>
              </w:rPr>
              <w:t>(</w:t>
            </w:r>
            <w:proofErr w:type="gramStart"/>
            <w:r w:rsidRPr="00DD3761">
              <w:rPr>
                <w:sz w:val="18"/>
                <w:szCs w:val="24"/>
              </w:rPr>
              <w:t>рекомендована</w:t>
            </w:r>
            <w:proofErr w:type="gramEnd"/>
            <w:r w:rsidRPr="00DD3761">
              <w:rPr>
                <w:sz w:val="18"/>
                <w:szCs w:val="24"/>
              </w:rPr>
              <w:t xml:space="preserve"> / не рекомендована)</w:t>
            </w:r>
          </w:p>
          <w:p w:rsidR="006844F9" w:rsidRPr="00FC554D" w:rsidRDefault="006844F9" w:rsidP="00BC5BF2">
            <w:pPr>
              <w:rPr>
                <w:b/>
                <w:sz w:val="28"/>
                <w:szCs w:val="24"/>
              </w:rPr>
            </w:pPr>
            <w:r w:rsidRPr="00FC554D">
              <w:rPr>
                <w:b/>
                <w:sz w:val="28"/>
              </w:rPr>
              <w:t>Подпись научного руководителя:</w:t>
            </w:r>
            <w:r w:rsidRPr="00FC554D">
              <w:rPr>
                <w:sz w:val="28"/>
              </w:rPr>
              <w:t xml:space="preserve">  ____________</w:t>
            </w:r>
            <w:r>
              <w:rPr>
                <w:sz w:val="28"/>
              </w:rPr>
              <w:t>____</w:t>
            </w:r>
            <w:r w:rsidRPr="00FC554D">
              <w:rPr>
                <w:sz w:val="28"/>
              </w:rPr>
              <w:t>__   «___»________201_г</w:t>
            </w:r>
          </w:p>
        </w:tc>
      </w:tr>
    </w:tbl>
    <w:p w:rsidR="006844F9" w:rsidRPr="00A24B17" w:rsidRDefault="006844F9" w:rsidP="006844F9">
      <w:pPr>
        <w:rPr>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gridCol w:w="992"/>
        <w:gridCol w:w="4253"/>
      </w:tblGrid>
      <w:tr w:rsidR="006844F9" w:rsidRPr="00FC554D" w:rsidTr="00BC5BF2">
        <w:tc>
          <w:tcPr>
            <w:tcW w:w="4644" w:type="dxa"/>
            <w:shd w:val="clear" w:color="auto" w:fill="D9D9D9"/>
          </w:tcPr>
          <w:p w:rsidR="006844F9" w:rsidRPr="00FC554D" w:rsidRDefault="006844F9" w:rsidP="00BC5BF2">
            <w:pPr>
              <w:rPr>
                <w:b/>
                <w:sz w:val="28"/>
                <w:szCs w:val="24"/>
              </w:rPr>
            </w:pPr>
            <w:r>
              <w:rPr>
                <w:b/>
                <w:sz w:val="28"/>
                <w:szCs w:val="24"/>
              </w:rPr>
              <w:t>Прохождение предзащиты</w:t>
            </w:r>
          </w:p>
        </w:tc>
        <w:tc>
          <w:tcPr>
            <w:tcW w:w="992" w:type="dxa"/>
            <w:vAlign w:val="bottom"/>
          </w:tcPr>
          <w:p w:rsidR="006844F9" w:rsidRPr="00FC554D" w:rsidRDefault="006844F9" w:rsidP="00BC5BF2">
            <w:pPr>
              <w:jc w:val="center"/>
              <w:rPr>
                <w:b/>
                <w:sz w:val="28"/>
                <w:szCs w:val="24"/>
              </w:rPr>
            </w:pPr>
            <w:r w:rsidRPr="00FC554D">
              <w:rPr>
                <w:b/>
                <w:sz w:val="28"/>
                <w:szCs w:val="24"/>
              </w:rPr>
              <w:t>Дата:</w:t>
            </w:r>
          </w:p>
        </w:tc>
        <w:tc>
          <w:tcPr>
            <w:tcW w:w="4253" w:type="dxa"/>
          </w:tcPr>
          <w:p w:rsidR="006844F9" w:rsidRPr="00FC554D" w:rsidRDefault="006844F9" w:rsidP="00BC5BF2">
            <w:pPr>
              <w:rPr>
                <w:sz w:val="28"/>
                <w:szCs w:val="24"/>
              </w:rPr>
            </w:pPr>
            <w:r w:rsidRPr="00FC554D">
              <w:rPr>
                <w:sz w:val="28"/>
                <w:szCs w:val="24"/>
              </w:rPr>
              <w:t>_______</w:t>
            </w:r>
            <w:r>
              <w:rPr>
                <w:sz w:val="28"/>
                <w:szCs w:val="24"/>
              </w:rPr>
              <w:t>_________</w:t>
            </w:r>
            <w:r w:rsidRPr="00FC554D">
              <w:rPr>
                <w:sz w:val="28"/>
                <w:szCs w:val="24"/>
              </w:rPr>
              <w:t>___201_</w:t>
            </w:r>
          </w:p>
        </w:tc>
      </w:tr>
      <w:tr w:rsidR="006844F9" w:rsidRPr="00FC554D" w:rsidTr="00BC5BF2">
        <w:tc>
          <w:tcPr>
            <w:tcW w:w="9889" w:type="dxa"/>
            <w:gridSpan w:val="3"/>
          </w:tcPr>
          <w:p w:rsidR="006844F9" w:rsidRPr="00FC554D" w:rsidRDefault="006844F9" w:rsidP="00BC5BF2">
            <w:pPr>
              <w:rPr>
                <w:b/>
                <w:sz w:val="28"/>
                <w:szCs w:val="24"/>
              </w:rPr>
            </w:pPr>
            <w:r>
              <w:rPr>
                <w:b/>
                <w:sz w:val="28"/>
                <w:szCs w:val="24"/>
              </w:rPr>
              <w:t xml:space="preserve">Отметка о прохождении предзащиты </w:t>
            </w:r>
            <w:r w:rsidRPr="00B22DB2">
              <w:rPr>
                <w:sz w:val="22"/>
                <w:szCs w:val="24"/>
              </w:rPr>
              <w:t>(заполняется комиссией, проводящей предзащиту)</w:t>
            </w:r>
          </w:p>
        </w:tc>
      </w:tr>
      <w:tr w:rsidR="006844F9" w:rsidRPr="00FC554D" w:rsidTr="00BC5BF2">
        <w:tc>
          <w:tcPr>
            <w:tcW w:w="9889" w:type="dxa"/>
            <w:gridSpan w:val="3"/>
          </w:tcPr>
          <w:p w:rsidR="006844F9" w:rsidRPr="009B211D" w:rsidRDefault="006844F9" w:rsidP="00BC5BF2">
            <w:pPr>
              <w:rPr>
                <w:sz w:val="28"/>
                <w:szCs w:val="24"/>
              </w:rPr>
            </w:pPr>
            <w:r w:rsidRPr="00AA780A">
              <w:rPr>
                <w:color w:val="808080"/>
                <w:sz w:val="28"/>
              </w:rPr>
              <w:sym w:font="Wingdings" w:char="F06F"/>
            </w:r>
            <w:r>
              <w:rPr>
                <w:color w:val="000000"/>
                <w:sz w:val="28"/>
              </w:rPr>
              <w:t xml:space="preserve">ВКР </w:t>
            </w:r>
            <w:proofErr w:type="gramStart"/>
            <w:r>
              <w:rPr>
                <w:color w:val="000000"/>
                <w:sz w:val="28"/>
              </w:rPr>
              <w:t>рекомендована</w:t>
            </w:r>
            <w:proofErr w:type="gramEnd"/>
            <w:r>
              <w:rPr>
                <w:color w:val="000000"/>
                <w:sz w:val="28"/>
              </w:rPr>
              <w:t xml:space="preserve"> к защите </w:t>
            </w:r>
            <w:r w:rsidRPr="009B211D">
              <w:rPr>
                <w:sz w:val="22"/>
                <w:szCs w:val="22"/>
              </w:rPr>
              <w:t>(</w:t>
            </w:r>
            <w:r>
              <w:rPr>
                <w:sz w:val="22"/>
                <w:szCs w:val="22"/>
              </w:rPr>
              <w:t xml:space="preserve">незначительные </w:t>
            </w:r>
            <w:r w:rsidRPr="009B211D">
              <w:rPr>
                <w:sz w:val="22"/>
                <w:szCs w:val="22"/>
              </w:rPr>
              <w:t>исправления в рабочем порядке с научным руководителем)</w:t>
            </w:r>
          </w:p>
        </w:tc>
      </w:tr>
      <w:tr w:rsidR="006844F9" w:rsidRPr="00FC554D" w:rsidTr="00BC5BF2">
        <w:tc>
          <w:tcPr>
            <w:tcW w:w="9889" w:type="dxa"/>
            <w:gridSpan w:val="3"/>
          </w:tcPr>
          <w:p w:rsidR="006844F9" w:rsidRPr="009B211D" w:rsidRDefault="006844F9" w:rsidP="00BC5BF2">
            <w:pPr>
              <w:rPr>
                <w:sz w:val="28"/>
                <w:szCs w:val="24"/>
              </w:rPr>
            </w:pPr>
            <w:r w:rsidRPr="00AA780A">
              <w:rPr>
                <w:color w:val="808080"/>
                <w:sz w:val="28"/>
              </w:rPr>
              <w:sym w:font="Wingdings" w:char="F06F"/>
            </w:r>
            <w:r>
              <w:rPr>
                <w:color w:val="000000"/>
                <w:sz w:val="28"/>
              </w:rPr>
              <w:t xml:space="preserve">ВКР условно рекомендована к защите </w:t>
            </w:r>
            <w:r>
              <w:rPr>
                <w:sz w:val="22"/>
                <w:szCs w:val="22"/>
              </w:rPr>
              <w:t xml:space="preserve">(значительная корректировка </w:t>
            </w:r>
            <w:proofErr w:type="gramStart"/>
            <w:r>
              <w:rPr>
                <w:sz w:val="22"/>
                <w:szCs w:val="22"/>
              </w:rPr>
              <w:t>с</w:t>
            </w:r>
            <w:proofErr w:type="gramEnd"/>
            <w:r>
              <w:rPr>
                <w:sz w:val="22"/>
                <w:szCs w:val="22"/>
              </w:rPr>
              <w:t xml:space="preserve"> </w:t>
            </w:r>
            <w:proofErr w:type="gramStart"/>
            <w:r>
              <w:rPr>
                <w:sz w:val="22"/>
                <w:szCs w:val="22"/>
              </w:rPr>
              <w:t>научным</w:t>
            </w:r>
            <w:proofErr w:type="gramEnd"/>
            <w:r>
              <w:rPr>
                <w:sz w:val="22"/>
                <w:szCs w:val="22"/>
              </w:rPr>
              <w:t xml:space="preserve"> руководителям по замечаниям комиссии)</w:t>
            </w:r>
          </w:p>
        </w:tc>
      </w:tr>
      <w:tr w:rsidR="006844F9" w:rsidRPr="00FC554D" w:rsidTr="00BC5BF2">
        <w:tc>
          <w:tcPr>
            <w:tcW w:w="9889" w:type="dxa"/>
            <w:gridSpan w:val="3"/>
          </w:tcPr>
          <w:p w:rsidR="006844F9" w:rsidRPr="009B211D" w:rsidRDefault="006844F9" w:rsidP="00BC5BF2">
            <w:pPr>
              <w:rPr>
                <w:sz w:val="28"/>
                <w:szCs w:val="24"/>
              </w:rPr>
            </w:pPr>
            <w:r w:rsidRPr="00AA780A">
              <w:rPr>
                <w:color w:val="808080"/>
                <w:sz w:val="28"/>
              </w:rPr>
              <w:sym w:font="Wingdings" w:char="F06F"/>
            </w:r>
            <w:r>
              <w:rPr>
                <w:color w:val="000000"/>
                <w:sz w:val="28"/>
              </w:rPr>
              <w:t xml:space="preserve">ВКР не рекомендована к защите </w:t>
            </w:r>
            <w:r>
              <w:rPr>
                <w:sz w:val="22"/>
                <w:szCs w:val="22"/>
              </w:rPr>
              <w:t>(н</w:t>
            </w:r>
            <w:r w:rsidRPr="009B211D">
              <w:rPr>
                <w:sz w:val="22"/>
                <w:szCs w:val="22"/>
              </w:rPr>
              <w:t>еобходима повторна</w:t>
            </w:r>
            <w:r>
              <w:rPr>
                <w:sz w:val="22"/>
                <w:szCs w:val="22"/>
              </w:rPr>
              <w:t>я</w:t>
            </w:r>
            <w:r w:rsidRPr="009B211D">
              <w:rPr>
                <w:sz w:val="22"/>
                <w:szCs w:val="22"/>
              </w:rPr>
              <w:t xml:space="preserve"> аттестация </w:t>
            </w:r>
            <w:r>
              <w:rPr>
                <w:sz w:val="22"/>
                <w:szCs w:val="22"/>
              </w:rPr>
              <w:t xml:space="preserve">после серьезной доработки по </w:t>
            </w:r>
            <w:r w:rsidRPr="009B211D">
              <w:rPr>
                <w:sz w:val="22"/>
                <w:szCs w:val="22"/>
              </w:rPr>
              <w:t>замечани</w:t>
            </w:r>
            <w:r>
              <w:rPr>
                <w:sz w:val="22"/>
                <w:szCs w:val="22"/>
              </w:rPr>
              <w:t xml:space="preserve">ям </w:t>
            </w:r>
            <w:r w:rsidRPr="009B211D">
              <w:rPr>
                <w:sz w:val="22"/>
                <w:szCs w:val="22"/>
              </w:rPr>
              <w:t>комиссии</w:t>
            </w:r>
            <w:r>
              <w:rPr>
                <w:sz w:val="22"/>
                <w:szCs w:val="22"/>
              </w:rPr>
              <w:t>)</w:t>
            </w:r>
          </w:p>
        </w:tc>
      </w:tr>
      <w:tr w:rsidR="006844F9" w:rsidRPr="00FC554D" w:rsidTr="00BC5BF2">
        <w:tc>
          <w:tcPr>
            <w:tcW w:w="9889" w:type="dxa"/>
            <w:gridSpan w:val="3"/>
          </w:tcPr>
          <w:p w:rsidR="006844F9" w:rsidRPr="00DD3761" w:rsidRDefault="006844F9" w:rsidP="00BC5BF2">
            <w:pPr>
              <w:spacing w:before="120"/>
              <w:rPr>
                <w:sz w:val="28"/>
              </w:rPr>
            </w:pPr>
            <w:r>
              <w:rPr>
                <w:b/>
                <w:sz w:val="28"/>
                <w:szCs w:val="24"/>
              </w:rPr>
              <w:t>Подпись</w:t>
            </w:r>
            <w:r w:rsidRPr="00DD3761">
              <w:rPr>
                <w:b/>
                <w:sz w:val="28"/>
                <w:szCs w:val="24"/>
              </w:rPr>
              <w:t>:</w:t>
            </w:r>
            <w:r w:rsidRPr="00DD3761">
              <w:rPr>
                <w:sz w:val="28"/>
              </w:rPr>
              <w:t>________________________________________</w:t>
            </w:r>
            <w:r w:rsidRPr="00FC554D">
              <w:rPr>
                <w:sz w:val="28"/>
              </w:rPr>
              <w:t>«___»________201_г</w:t>
            </w:r>
          </w:p>
          <w:p w:rsidR="006844F9" w:rsidRPr="009B211D" w:rsidRDefault="006844F9" w:rsidP="00BC5BF2">
            <w:pPr>
              <w:rPr>
                <w:sz w:val="18"/>
                <w:szCs w:val="24"/>
              </w:rPr>
            </w:pPr>
            <w:r>
              <w:rPr>
                <w:sz w:val="18"/>
                <w:szCs w:val="24"/>
              </w:rPr>
              <w:t xml:space="preserve">                                                </w:t>
            </w:r>
            <w:r w:rsidRPr="00DD3761">
              <w:rPr>
                <w:sz w:val="18"/>
                <w:szCs w:val="24"/>
              </w:rPr>
              <w:t>(</w:t>
            </w:r>
            <w:r>
              <w:rPr>
                <w:sz w:val="18"/>
                <w:szCs w:val="24"/>
              </w:rPr>
              <w:t>одного или нескольких  членов комиссии</w:t>
            </w:r>
            <w:r w:rsidRPr="00DD3761">
              <w:rPr>
                <w:sz w:val="18"/>
                <w:szCs w:val="24"/>
              </w:rPr>
              <w:t>)</w:t>
            </w:r>
          </w:p>
        </w:tc>
      </w:tr>
    </w:tbl>
    <w:p w:rsidR="006844F9" w:rsidRPr="00A24B17" w:rsidRDefault="006844F9" w:rsidP="006844F9">
      <w:pPr>
        <w:rPr>
          <w:sz w:val="28"/>
          <w:szCs w:val="24"/>
        </w:rPr>
      </w:pPr>
    </w:p>
    <w:p w:rsidR="00000914" w:rsidRDefault="00000914" w:rsidP="006844F9">
      <w:pPr>
        <w:shd w:val="clear" w:color="auto" w:fill="FFFFFF"/>
        <w:ind w:firstLine="709"/>
        <w:jc w:val="both"/>
        <w:rPr>
          <w:sz w:val="22"/>
          <w:szCs w:val="24"/>
        </w:rPr>
      </w:pPr>
    </w:p>
    <w:sectPr w:rsidR="00000914" w:rsidSect="00000914">
      <w:headerReference w:type="even" r:id="rId21"/>
      <w:headerReference w:type="default" r:id="rId22"/>
      <w:footerReference w:type="default" r:id="rId23"/>
      <w:headerReference w:type="first" r:id="rId24"/>
      <w:type w:val="nextColumn"/>
      <w:pgSz w:w="11909" w:h="16834" w:code="9"/>
      <w:pgMar w:top="1134" w:right="850" w:bottom="1134" w:left="1701" w:header="720" w:footer="825"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294" w:rsidRDefault="00A36294">
      <w:r>
        <w:separator/>
      </w:r>
    </w:p>
  </w:endnote>
  <w:endnote w:type="continuationSeparator" w:id="0">
    <w:p w:rsidR="00A36294" w:rsidRDefault="00A3629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erminal">
    <w:altName w:val="MS Gothic"/>
    <w:panose1 w:val="00000000000000000000"/>
    <w:charset w:val="FF"/>
    <w:family w:val="swiss"/>
    <w:notTrueType/>
    <w:pitch w:val="fixed"/>
    <w:sig w:usb0="00000003"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08A" w:rsidRPr="00000914" w:rsidRDefault="00000914" w:rsidP="00000914">
    <w:pPr>
      <w:pStyle w:val="afe"/>
      <w:jc w:val="both"/>
    </w:pPr>
    <w:bookmarkStart w:id="11" w:name="_GoBack"/>
    <w:bookmarkEnd w:id="11"/>
    <w:r w:rsidRPr="00AA5EE3">
      <w:t>Форма</w:t>
    </w:r>
    <w:proofErr w:type="gramStart"/>
    <w:r w:rsidRPr="00AA5EE3">
      <w:t xml:space="preserve"> А</w:t>
    </w:r>
    <w:proofErr w:type="gramEnd"/>
    <w:r w:rsidRPr="00AA5EE3">
      <w:tab/>
      <w:t xml:space="preserve">                                                     </w:t>
    </w:r>
    <w:r w:rsidRPr="00AA5EE3">
      <w:tab/>
      <w:t xml:space="preserve">Страница </w:t>
    </w:r>
    <w:r w:rsidR="00082B0D" w:rsidRPr="00AA5EE3">
      <w:rPr>
        <w:rStyle w:val="a7"/>
      </w:rPr>
      <w:fldChar w:fldCharType="begin"/>
    </w:r>
    <w:r w:rsidRPr="00AA5EE3">
      <w:rPr>
        <w:rStyle w:val="a7"/>
      </w:rPr>
      <w:instrText xml:space="preserve"> PAGE </w:instrText>
    </w:r>
    <w:r w:rsidR="00082B0D" w:rsidRPr="00AA5EE3">
      <w:rPr>
        <w:rStyle w:val="a7"/>
      </w:rPr>
      <w:fldChar w:fldCharType="separate"/>
    </w:r>
    <w:r w:rsidR="005561A2">
      <w:rPr>
        <w:rStyle w:val="a7"/>
        <w:noProof/>
      </w:rPr>
      <w:t>1</w:t>
    </w:r>
    <w:r w:rsidR="00082B0D" w:rsidRPr="00AA5EE3">
      <w:rPr>
        <w:rStyle w:val="a7"/>
      </w:rPr>
      <w:fldChar w:fldCharType="end"/>
    </w:r>
    <w:r w:rsidRPr="00AA5EE3">
      <w:rPr>
        <w:rStyle w:val="a7"/>
      </w:rPr>
      <w:t xml:space="preserve"> </w:t>
    </w:r>
    <w:r w:rsidRPr="00AA5EE3">
      <w:t xml:space="preserve">из </w:t>
    </w:r>
    <w:r w:rsidR="00082B0D" w:rsidRPr="00AA5EE3">
      <w:rPr>
        <w:rStyle w:val="a7"/>
      </w:rPr>
      <w:fldChar w:fldCharType="begin"/>
    </w:r>
    <w:r w:rsidRPr="00AA5EE3">
      <w:rPr>
        <w:rStyle w:val="a7"/>
      </w:rPr>
      <w:instrText xml:space="preserve"> NUMPAGES </w:instrText>
    </w:r>
    <w:r w:rsidR="00082B0D" w:rsidRPr="00AA5EE3">
      <w:rPr>
        <w:rStyle w:val="a7"/>
      </w:rPr>
      <w:fldChar w:fldCharType="separate"/>
    </w:r>
    <w:r w:rsidR="005561A2">
      <w:rPr>
        <w:rStyle w:val="a7"/>
        <w:noProof/>
      </w:rPr>
      <w:t>74</w:t>
    </w:r>
    <w:r w:rsidR="00082B0D" w:rsidRPr="00AA5EE3">
      <w:rPr>
        <w:rStyle w:val="a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294" w:rsidRDefault="00A36294">
      <w:r>
        <w:separator/>
      </w:r>
    </w:p>
  </w:footnote>
  <w:footnote w:type="continuationSeparator" w:id="0">
    <w:p w:rsidR="00A36294" w:rsidRDefault="00A36294">
      <w:r>
        <w:continuationSeparator/>
      </w:r>
    </w:p>
  </w:footnote>
  <w:footnote w:id="1">
    <w:p w:rsidR="006844F9" w:rsidRPr="002947B6" w:rsidRDefault="006844F9" w:rsidP="006844F9">
      <w:pPr>
        <w:shd w:val="clear" w:color="auto" w:fill="FFFFFF"/>
        <w:jc w:val="both"/>
      </w:pPr>
      <w:r w:rsidRPr="002947B6">
        <w:rPr>
          <w:rStyle w:val="a8"/>
        </w:rPr>
        <w:footnoteRef/>
      </w:r>
      <w:r w:rsidRPr="002947B6">
        <w:t xml:space="preserve"> Профессионализмы представляют собой разговорную форму употребления терминов и понятий (например, </w:t>
      </w:r>
      <w:proofErr w:type="spellStart"/>
      <w:r w:rsidRPr="002947B6">
        <w:t>авизовка</w:t>
      </w:r>
      <w:proofErr w:type="spellEnd"/>
      <w:r w:rsidRPr="002947B6">
        <w:t xml:space="preserve">, </w:t>
      </w:r>
      <w:proofErr w:type="spellStart"/>
      <w:r w:rsidRPr="002947B6">
        <w:t>раздатка</w:t>
      </w:r>
      <w:proofErr w:type="spellEnd"/>
      <w:r w:rsidRPr="002947B6">
        <w:t>, платежка и т.д.)</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08A" w:rsidRDefault="00082B0D" w:rsidP="0028635E">
    <w:pPr>
      <w:pStyle w:val="a5"/>
      <w:framePr w:wrap="around" w:vAnchor="text" w:hAnchor="margin" w:xAlign="center" w:y="1"/>
      <w:rPr>
        <w:rStyle w:val="a7"/>
      </w:rPr>
    </w:pPr>
    <w:r>
      <w:rPr>
        <w:rStyle w:val="a7"/>
      </w:rPr>
      <w:fldChar w:fldCharType="begin"/>
    </w:r>
    <w:r w:rsidR="0010008A">
      <w:rPr>
        <w:rStyle w:val="a7"/>
      </w:rPr>
      <w:instrText xml:space="preserve">PAGE  </w:instrText>
    </w:r>
    <w:r>
      <w:rPr>
        <w:rStyle w:val="a7"/>
      </w:rPr>
      <w:fldChar w:fldCharType="end"/>
    </w:r>
  </w:p>
  <w:p w:rsidR="0010008A" w:rsidRDefault="0010008A">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40" w:type="dxa"/>
        <w:right w:w="40" w:type="dxa"/>
      </w:tblCellMar>
      <w:tblLook w:val="0000"/>
    </w:tblPr>
    <w:tblGrid>
      <w:gridCol w:w="5582"/>
      <w:gridCol w:w="3141"/>
      <w:gridCol w:w="715"/>
    </w:tblGrid>
    <w:tr w:rsidR="00000914" w:rsidRPr="00BE09E9" w:rsidTr="00484BB0">
      <w:trPr>
        <w:trHeight w:hRule="exact" w:val="448"/>
      </w:trPr>
      <w:tc>
        <w:tcPr>
          <w:tcW w:w="2957" w:type="pct"/>
          <w:tcBorders>
            <w:top w:val="single" w:sz="6" w:space="0" w:color="auto"/>
            <w:left w:val="single" w:sz="6" w:space="0" w:color="auto"/>
            <w:bottom w:val="single" w:sz="6" w:space="0" w:color="auto"/>
            <w:right w:val="single" w:sz="6" w:space="0" w:color="auto"/>
          </w:tcBorders>
          <w:shd w:val="clear" w:color="auto" w:fill="FFFFFF"/>
          <w:vAlign w:val="center"/>
        </w:tcPr>
        <w:p w:rsidR="00000914" w:rsidRPr="00DC544D" w:rsidRDefault="00000914" w:rsidP="00484BB0">
          <w:pPr>
            <w:shd w:val="clear" w:color="auto" w:fill="FFFFFF"/>
            <w:ind w:left="5"/>
            <w:jc w:val="center"/>
            <w:rPr>
              <w:sz w:val="16"/>
              <w:szCs w:val="16"/>
            </w:rPr>
          </w:pPr>
          <w:r>
            <w:rPr>
              <w:sz w:val="16"/>
              <w:szCs w:val="16"/>
            </w:rPr>
            <w:t>Министерство образования  и науки РФ</w:t>
          </w:r>
        </w:p>
        <w:p w:rsidR="00000914" w:rsidRPr="00BE09E9" w:rsidRDefault="00000914" w:rsidP="00484BB0">
          <w:pPr>
            <w:shd w:val="clear" w:color="auto" w:fill="FFFFFF"/>
            <w:ind w:left="5"/>
            <w:jc w:val="center"/>
            <w:rPr>
              <w:sz w:val="16"/>
              <w:szCs w:val="16"/>
            </w:rPr>
          </w:pPr>
          <w:r>
            <w:rPr>
              <w:sz w:val="16"/>
              <w:szCs w:val="16"/>
            </w:rPr>
            <w:t>У</w:t>
          </w:r>
          <w:r w:rsidRPr="00BE09E9">
            <w:rPr>
              <w:sz w:val="16"/>
              <w:szCs w:val="16"/>
            </w:rPr>
            <w:t>льяновский государственный университет</w:t>
          </w:r>
        </w:p>
      </w:tc>
      <w:tc>
        <w:tcPr>
          <w:tcW w:w="1664" w:type="pct"/>
          <w:tcBorders>
            <w:top w:val="single" w:sz="6" w:space="0" w:color="auto"/>
            <w:left w:val="single" w:sz="6" w:space="0" w:color="auto"/>
            <w:bottom w:val="single" w:sz="6" w:space="0" w:color="auto"/>
            <w:right w:val="single" w:sz="6" w:space="0" w:color="auto"/>
          </w:tcBorders>
          <w:shd w:val="clear" w:color="auto" w:fill="FFFFFF"/>
          <w:vAlign w:val="center"/>
        </w:tcPr>
        <w:p w:rsidR="00000914" w:rsidRPr="00BE09E9" w:rsidRDefault="00000914" w:rsidP="00484BB0">
          <w:pPr>
            <w:shd w:val="clear" w:color="auto" w:fill="FFFFFF"/>
            <w:jc w:val="center"/>
            <w:rPr>
              <w:sz w:val="16"/>
              <w:szCs w:val="16"/>
            </w:rPr>
          </w:pPr>
          <w:r w:rsidRPr="00BE09E9">
            <w:rPr>
              <w:color w:val="000000"/>
              <w:sz w:val="16"/>
              <w:szCs w:val="16"/>
            </w:rPr>
            <w:t>Форма</w:t>
          </w:r>
        </w:p>
      </w:tc>
      <w:tc>
        <w:tcPr>
          <w:tcW w:w="379" w:type="pct"/>
          <w:vMerge w:val="restart"/>
          <w:tcBorders>
            <w:top w:val="single" w:sz="6" w:space="0" w:color="auto"/>
            <w:left w:val="single" w:sz="6" w:space="0" w:color="auto"/>
            <w:right w:val="single" w:sz="6" w:space="0" w:color="auto"/>
          </w:tcBorders>
          <w:shd w:val="clear" w:color="auto" w:fill="FFFFFF"/>
          <w:vAlign w:val="center"/>
        </w:tcPr>
        <w:p w:rsidR="00000914" w:rsidRPr="00BE09E9" w:rsidRDefault="00000914" w:rsidP="00484BB0">
          <w:pPr>
            <w:shd w:val="clear" w:color="auto" w:fill="FFFFFF"/>
            <w:jc w:val="center"/>
          </w:pPr>
          <w:r>
            <w:rPr>
              <w:noProof/>
            </w:rPr>
            <w:drawing>
              <wp:inline distT="0" distB="0" distL="0" distR="0">
                <wp:extent cx="361950" cy="38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 cy="381000"/>
                        </a:xfrm>
                        <a:prstGeom prst="rect">
                          <a:avLst/>
                        </a:prstGeom>
                        <a:noFill/>
                        <a:ln>
                          <a:noFill/>
                        </a:ln>
                      </pic:spPr>
                    </pic:pic>
                  </a:graphicData>
                </a:graphic>
              </wp:inline>
            </w:drawing>
          </w:r>
        </w:p>
      </w:tc>
    </w:tr>
    <w:tr w:rsidR="00000914" w:rsidRPr="00BE09E9" w:rsidTr="00484BB0">
      <w:trPr>
        <w:trHeight w:hRule="exact" w:val="282"/>
      </w:trPr>
      <w:tc>
        <w:tcPr>
          <w:tcW w:w="2957" w:type="pct"/>
          <w:tcBorders>
            <w:top w:val="single" w:sz="6" w:space="0" w:color="auto"/>
            <w:left w:val="single" w:sz="6" w:space="0" w:color="auto"/>
            <w:bottom w:val="single" w:sz="6" w:space="0" w:color="auto"/>
            <w:right w:val="single" w:sz="6" w:space="0" w:color="auto"/>
          </w:tcBorders>
          <w:shd w:val="clear" w:color="auto" w:fill="FFFFFF"/>
          <w:vAlign w:val="center"/>
        </w:tcPr>
        <w:p w:rsidR="00000914" w:rsidRPr="00BE09E9" w:rsidRDefault="00000914" w:rsidP="00663BE6">
          <w:pPr>
            <w:shd w:val="clear" w:color="auto" w:fill="FFFFFF"/>
            <w:ind w:left="10"/>
            <w:jc w:val="center"/>
            <w:rPr>
              <w:sz w:val="16"/>
              <w:szCs w:val="16"/>
            </w:rPr>
          </w:pPr>
          <w:proofErr w:type="spellStart"/>
          <w:proofErr w:type="gramStart"/>
          <w:r w:rsidRPr="00BE09E9">
            <w:rPr>
              <w:color w:val="000000"/>
              <w:sz w:val="16"/>
              <w:szCs w:val="16"/>
            </w:rPr>
            <w:t>Ф-</w:t>
          </w:r>
          <w:r w:rsidR="00663BE6">
            <w:rPr>
              <w:color w:val="000000"/>
              <w:sz w:val="16"/>
              <w:szCs w:val="16"/>
            </w:rPr>
            <w:t>Рабочая</w:t>
          </w:r>
          <w:proofErr w:type="spellEnd"/>
          <w:proofErr w:type="gramEnd"/>
          <w:r w:rsidR="00663BE6">
            <w:rPr>
              <w:color w:val="000000"/>
              <w:sz w:val="16"/>
              <w:szCs w:val="16"/>
            </w:rPr>
            <w:t xml:space="preserve"> программа</w:t>
          </w:r>
        </w:p>
      </w:tc>
      <w:tc>
        <w:tcPr>
          <w:tcW w:w="1664" w:type="pct"/>
          <w:tcBorders>
            <w:top w:val="single" w:sz="6" w:space="0" w:color="auto"/>
            <w:left w:val="single" w:sz="6" w:space="0" w:color="auto"/>
            <w:bottom w:val="single" w:sz="6" w:space="0" w:color="auto"/>
            <w:right w:val="single" w:sz="6" w:space="0" w:color="auto"/>
          </w:tcBorders>
          <w:shd w:val="clear" w:color="auto" w:fill="FFFFFF"/>
          <w:vAlign w:val="center"/>
        </w:tcPr>
        <w:p w:rsidR="00000914" w:rsidRPr="00BE09E9" w:rsidRDefault="00000914" w:rsidP="00484BB0">
          <w:pPr>
            <w:shd w:val="clear" w:color="auto" w:fill="FFFFFF"/>
            <w:jc w:val="center"/>
            <w:rPr>
              <w:sz w:val="16"/>
              <w:szCs w:val="16"/>
            </w:rPr>
          </w:pPr>
        </w:p>
      </w:tc>
      <w:tc>
        <w:tcPr>
          <w:tcW w:w="379" w:type="pct"/>
          <w:vMerge/>
          <w:tcBorders>
            <w:left w:val="single" w:sz="6" w:space="0" w:color="auto"/>
            <w:bottom w:val="single" w:sz="6" w:space="0" w:color="auto"/>
            <w:right w:val="single" w:sz="6" w:space="0" w:color="auto"/>
          </w:tcBorders>
          <w:shd w:val="clear" w:color="auto" w:fill="FFFFFF"/>
        </w:tcPr>
        <w:p w:rsidR="00000914" w:rsidRPr="00BE09E9" w:rsidRDefault="00000914" w:rsidP="00484BB0">
          <w:pPr>
            <w:shd w:val="clear" w:color="auto" w:fill="FFFFFF"/>
            <w:ind w:left="509"/>
            <w:rPr>
              <w:sz w:val="16"/>
              <w:szCs w:val="16"/>
            </w:rPr>
          </w:pPr>
        </w:p>
      </w:tc>
    </w:tr>
  </w:tbl>
  <w:p w:rsidR="0010008A" w:rsidRPr="0028635E" w:rsidRDefault="0010008A" w:rsidP="007C6475">
    <w:pPr>
      <w:pStyle w:val="a5"/>
      <w:ind w:right="357"/>
      <w:rPr>
        <w:sz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914" w:rsidRDefault="00000914">
    <w:pPr>
      <w:pStyle w:val="a5"/>
    </w:pPr>
  </w:p>
  <w:p w:rsidR="00000914" w:rsidRDefault="0000091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singleLevel"/>
    <w:tmpl w:val="00000011"/>
    <w:name w:val="WW8Num17"/>
    <w:lvl w:ilvl="0">
      <w:start w:val="1"/>
      <w:numFmt w:val="bullet"/>
      <w:lvlText w:val=""/>
      <w:lvlJc w:val="left"/>
      <w:pPr>
        <w:tabs>
          <w:tab w:val="num" w:pos="540"/>
        </w:tabs>
        <w:ind w:left="540" w:hanging="360"/>
      </w:pPr>
      <w:rPr>
        <w:rFonts w:ascii="Wingdings" w:hAnsi="Wingdings"/>
      </w:rPr>
    </w:lvl>
  </w:abstractNum>
  <w:abstractNum w:abstractNumId="1">
    <w:nsid w:val="01E54D0B"/>
    <w:multiLevelType w:val="hybridMultilevel"/>
    <w:tmpl w:val="D5C22D38"/>
    <w:lvl w:ilvl="0" w:tplc="04190011">
      <w:start w:val="1"/>
      <w:numFmt w:val="decimal"/>
      <w:lvlText w:val="%1)"/>
      <w:lvlJc w:val="left"/>
      <w:pPr>
        <w:tabs>
          <w:tab w:val="num" w:pos="720"/>
        </w:tabs>
        <w:ind w:left="720" w:hanging="360"/>
      </w:p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CF419A"/>
    <w:multiLevelType w:val="hybridMultilevel"/>
    <w:tmpl w:val="D4B4756E"/>
    <w:lvl w:ilvl="0" w:tplc="04190011">
      <w:start w:val="1"/>
      <w:numFmt w:val="decimal"/>
      <w:lvlText w:val="%1)"/>
      <w:lvlJc w:val="left"/>
      <w:pPr>
        <w:tabs>
          <w:tab w:val="num" w:pos="1701"/>
        </w:tabs>
        <w:ind w:left="1701" w:hanging="850"/>
      </w:pPr>
      <w:rPr>
        <w:rFonts w:hint="default"/>
      </w:rPr>
    </w:lvl>
    <w:lvl w:ilvl="1" w:tplc="89B67F32">
      <w:start w:val="1"/>
      <w:numFmt w:val="bullet"/>
      <w:lvlText w:val="–"/>
      <w:lvlJc w:val="left"/>
      <w:pPr>
        <w:tabs>
          <w:tab w:val="num" w:pos="1817"/>
        </w:tabs>
        <w:ind w:left="1817" w:hanging="170"/>
      </w:pPr>
      <w:rPr>
        <w:rFonts w:ascii="Times New Roman" w:hAnsi="Times New Roman" w:cs="Times New Roman" w:hint="default"/>
        <w:b w:val="0"/>
        <w:i w:val="0"/>
        <w:sz w:val="20"/>
        <w:szCs w:val="20"/>
      </w:r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nsid w:val="07D82950"/>
    <w:multiLevelType w:val="hybridMultilevel"/>
    <w:tmpl w:val="CE5679AC"/>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7DB7C5E"/>
    <w:multiLevelType w:val="hybridMultilevel"/>
    <w:tmpl w:val="C9AC5D0C"/>
    <w:lvl w:ilvl="0" w:tplc="82300A3C">
      <w:start w:val="1"/>
      <w:numFmt w:val="bullet"/>
      <w:lvlText w:val="–"/>
      <w:lvlJc w:val="left"/>
      <w:pPr>
        <w:tabs>
          <w:tab w:val="num" w:pos="1560"/>
        </w:tabs>
        <w:ind w:left="709" w:firstLine="567"/>
      </w:pPr>
      <w:rPr>
        <w:rFonts w:ascii="Times New Roman" w:hAnsi="Times New Roman" w:cs="Times New Roman" w:hint="default"/>
        <w:b w:val="0"/>
        <w:i w:val="0"/>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1A467F6"/>
    <w:multiLevelType w:val="hybridMultilevel"/>
    <w:tmpl w:val="0A4C88A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3A12B5A"/>
    <w:multiLevelType w:val="hybridMultilevel"/>
    <w:tmpl w:val="DC2AD52A"/>
    <w:lvl w:ilvl="0" w:tplc="4574DF9E">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B50D20"/>
    <w:multiLevelType w:val="hybridMultilevel"/>
    <w:tmpl w:val="41CE018E"/>
    <w:lvl w:ilvl="0" w:tplc="FFA26F9E">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F94418"/>
    <w:multiLevelType w:val="hybridMultilevel"/>
    <w:tmpl w:val="4A8EBE9A"/>
    <w:lvl w:ilvl="0" w:tplc="C5D4CD06">
      <w:start w:val="1"/>
      <w:numFmt w:val="bullet"/>
      <w:lvlText w:val="–"/>
      <w:lvlJc w:val="left"/>
      <w:pPr>
        <w:ind w:left="1287" w:hanging="360"/>
      </w:pPr>
      <w:rPr>
        <w:rFonts w:ascii="Times New Roman" w:hAnsi="Times New Roman" w:cs="Times New Roman" w:hint="default"/>
        <w:b w:val="0"/>
        <w:i w:val="0"/>
        <w:sz w:val="28"/>
        <w:szCs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A2B2371"/>
    <w:multiLevelType w:val="hybridMultilevel"/>
    <w:tmpl w:val="68422AFC"/>
    <w:lvl w:ilvl="0" w:tplc="90DE30F8">
      <w:start w:val="1"/>
      <w:numFmt w:val="bullet"/>
      <w:lvlText w:val=""/>
      <w:lvlJc w:val="left"/>
      <w:pPr>
        <w:ind w:left="780" w:hanging="360"/>
      </w:pPr>
      <w:rPr>
        <w:rFonts w:ascii="Symbol" w:hAnsi="Symbol" w:hint="default"/>
        <w:sz w:val="22"/>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1BD166C3"/>
    <w:multiLevelType w:val="hybridMultilevel"/>
    <w:tmpl w:val="1734A1C2"/>
    <w:lvl w:ilvl="0" w:tplc="82300A3C">
      <w:start w:val="1"/>
      <w:numFmt w:val="bullet"/>
      <w:lvlText w:val="–"/>
      <w:lvlJc w:val="left"/>
      <w:pPr>
        <w:ind w:left="720" w:hanging="360"/>
      </w:pPr>
      <w:rPr>
        <w:rFonts w:ascii="Times New Roman" w:hAnsi="Times New Roman" w:cs="Times New Roman" w:hint="default"/>
        <w:b w:val="0"/>
        <w:i w:val="0"/>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7E02F3"/>
    <w:multiLevelType w:val="hybridMultilevel"/>
    <w:tmpl w:val="BE8C8A96"/>
    <w:lvl w:ilvl="0" w:tplc="D722C8F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0C27134"/>
    <w:multiLevelType w:val="hybridMultilevel"/>
    <w:tmpl w:val="C570D52A"/>
    <w:lvl w:ilvl="0" w:tplc="5154622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C16171"/>
    <w:multiLevelType w:val="hybridMultilevel"/>
    <w:tmpl w:val="EC8E8192"/>
    <w:lvl w:ilvl="0" w:tplc="D722C8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A92EE3"/>
    <w:multiLevelType w:val="hybridMultilevel"/>
    <w:tmpl w:val="0434B70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D6D7083"/>
    <w:multiLevelType w:val="hybridMultilevel"/>
    <w:tmpl w:val="E19EF892"/>
    <w:lvl w:ilvl="0" w:tplc="3474CF1C">
      <w:start w:val="1"/>
      <w:numFmt w:val="decimal"/>
      <w:lvlText w:val="%1)"/>
      <w:lvlJc w:val="left"/>
      <w:pPr>
        <w:tabs>
          <w:tab w:val="num" w:pos="1482"/>
        </w:tabs>
        <w:ind w:left="1482" w:hanging="915"/>
      </w:pPr>
      <w:rPr>
        <w:rFonts w:hint="default"/>
        <w:color w:val="00000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6">
    <w:nsid w:val="2DC81A12"/>
    <w:multiLevelType w:val="hybridMultilevel"/>
    <w:tmpl w:val="BAF854B6"/>
    <w:lvl w:ilvl="0" w:tplc="D722C8F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DF84938"/>
    <w:multiLevelType w:val="hybridMultilevel"/>
    <w:tmpl w:val="67E67C3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0B5554F"/>
    <w:multiLevelType w:val="hybridMultilevel"/>
    <w:tmpl w:val="07F47F3C"/>
    <w:lvl w:ilvl="0" w:tplc="710072E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1AF39D9"/>
    <w:multiLevelType w:val="hybridMultilevel"/>
    <w:tmpl w:val="EE001048"/>
    <w:lvl w:ilvl="0" w:tplc="FE828A2C">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963785"/>
    <w:multiLevelType w:val="hybridMultilevel"/>
    <w:tmpl w:val="08F85AD8"/>
    <w:lvl w:ilvl="0" w:tplc="00C6EF8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1">
    <w:nsid w:val="34637810"/>
    <w:multiLevelType w:val="hybridMultilevel"/>
    <w:tmpl w:val="EDA475BA"/>
    <w:lvl w:ilvl="0" w:tplc="E3886A96">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0F5A47"/>
    <w:multiLevelType w:val="hybridMultilevel"/>
    <w:tmpl w:val="260C0CD8"/>
    <w:lvl w:ilvl="0" w:tplc="3BF8E80A">
      <w:start w:val="1"/>
      <w:numFmt w:val="bullet"/>
      <w:lvlText w:val=""/>
      <w:lvlJc w:val="left"/>
      <w:pPr>
        <w:tabs>
          <w:tab w:val="num" w:pos="720"/>
        </w:tabs>
        <w:ind w:left="720" w:hanging="360"/>
      </w:pPr>
      <w:rPr>
        <w:rFonts w:ascii="Symbol" w:hAnsi="Symbol" w:hint="default"/>
        <w:sz w:val="2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3CA41376"/>
    <w:multiLevelType w:val="hybridMultilevel"/>
    <w:tmpl w:val="8C6A2E5C"/>
    <w:lvl w:ilvl="0" w:tplc="FE828A2C">
      <w:start w:val="1"/>
      <w:numFmt w:val="bullet"/>
      <w:lvlText w:val=""/>
      <w:lvlJc w:val="left"/>
      <w:pPr>
        <w:ind w:left="360" w:hanging="360"/>
      </w:pPr>
      <w:rPr>
        <w:rFonts w:ascii="Symbol" w:hAnsi="Symbol" w:hint="default"/>
        <w:sz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4940622C"/>
    <w:multiLevelType w:val="hybridMultilevel"/>
    <w:tmpl w:val="EA8A6CCA"/>
    <w:lvl w:ilvl="0" w:tplc="0419000D">
      <w:start w:val="1"/>
      <w:numFmt w:val="bullet"/>
      <w:lvlText w:val=""/>
      <w:lvlJc w:val="left"/>
      <w:pPr>
        <w:tabs>
          <w:tab w:val="num" w:pos="2127"/>
        </w:tabs>
        <w:ind w:left="1276" w:firstLine="567"/>
      </w:pPr>
      <w:rPr>
        <w:rFonts w:ascii="Wingdings" w:hAnsi="Wingdings" w:hint="default"/>
        <w:b w:val="0"/>
        <w:i w:val="0"/>
        <w:sz w:val="22"/>
        <w:szCs w:val="22"/>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5">
    <w:nsid w:val="4BBF24F9"/>
    <w:multiLevelType w:val="hybridMultilevel"/>
    <w:tmpl w:val="0CD49436"/>
    <w:lvl w:ilvl="0" w:tplc="6AA48B48">
      <w:start w:val="1"/>
      <w:numFmt w:val="bullet"/>
      <w:lvlText w:val=""/>
      <w:lvlJc w:val="left"/>
      <w:pPr>
        <w:ind w:left="720" w:hanging="360"/>
      </w:pPr>
      <w:rPr>
        <w:rFonts w:ascii="Wingdings" w:hAnsi="Wingding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7018E8"/>
    <w:multiLevelType w:val="hybridMultilevel"/>
    <w:tmpl w:val="5E2630F4"/>
    <w:lvl w:ilvl="0" w:tplc="C8C60498">
      <w:start w:val="1"/>
      <w:numFmt w:val="bullet"/>
      <w:lvlText w:val="–"/>
      <w:lvlJc w:val="left"/>
      <w:pPr>
        <w:ind w:left="1287" w:hanging="360"/>
      </w:pPr>
      <w:rPr>
        <w:rFonts w:ascii="Times New Roman" w:hAnsi="Times New Roman" w:cs="Times New Roman" w:hint="default"/>
        <w:sz w:val="2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2D16543"/>
    <w:multiLevelType w:val="hybridMultilevel"/>
    <w:tmpl w:val="66286A86"/>
    <w:lvl w:ilvl="0" w:tplc="3474CF1C">
      <w:start w:val="1"/>
      <w:numFmt w:val="decimal"/>
      <w:lvlText w:val="%1)"/>
      <w:lvlJc w:val="left"/>
      <w:pPr>
        <w:tabs>
          <w:tab w:val="num" w:pos="2049"/>
        </w:tabs>
        <w:ind w:left="2049" w:hanging="915"/>
      </w:pPr>
      <w:rPr>
        <w:rFonts w:hint="default"/>
        <w:color w:val="000000"/>
      </w:rPr>
    </w:lvl>
    <w:lvl w:ilvl="1" w:tplc="EE3657AE">
      <w:start w:val="1"/>
      <w:numFmt w:val="decimal"/>
      <w:lvlText w:val="%2."/>
      <w:lvlJc w:val="left"/>
      <w:pPr>
        <w:ind w:left="2532" w:hanging="885"/>
      </w:pPr>
      <w:rPr>
        <w:rFonts w:hint="default"/>
      </w:r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8">
    <w:nsid w:val="53B47000"/>
    <w:multiLevelType w:val="hybridMultilevel"/>
    <w:tmpl w:val="068A3D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59B59CA"/>
    <w:multiLevelType w:val="hybridMultilevel"/>
    <w:tmpl w:val="3A0AF864"/>
    <w:lvl w:ilvl="0" w:tplc="0419000F">
      <w:start w:val="1"/>
      <w:numFmt w:val="decimal"/>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71C5E01"/>
    <w:multiLevelType w:val="hybridMultilevel"/>
    <w:tmpl w:val="565685F0"/>
    <w:lvl w:ilvl="0" w:tplc="B03A42D4">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A132215"/>
    <w:multiLevelType w:val="hybridMultilevel"/>
    <w:tmpl w:val="6E2882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B765015"/>
    <w:multiLevelType w:val="hybridMultilevel"/>
    <w:tmpl w:val="8B76D8D4"/>
    <w:lvl w:ilvl="0" w:tplc="FE828A2C">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3221E45"/>
    <w:multiLevelType w:val="hybridMultilevel"/>
    <w:tmpl w:val="74984C2E"/>
    <w:lvl w:ilvl="0" w:tplc="F09C3070">
      <w:start w:val="1"/>
      <w:numFmt w:val="bullet"/>
      <w:lvlText w:val="–"/>
      <w:lvlJc w:val="left"/>
      <w:pPr>
        <w:ind w:left="1440" w:hanging="360"/>
      </w:pPr>
      <w:rPr>
        <w:rFonts w:ascii="Arial" w:hAnsi="Arial" w:cs="Arial" w:hint="default"/>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76377B2D"/>
    <w:multiLevelType w:val="hybridMultilevel"/>
    <w:tmpl w:val="5D725B3C"/>
    <w:lvl w:ilvl="0" w:tplc="5F48E446">
      <w:start w:val="1"/>
      <w:numFmt w:val="bullet"/>
      <w:lvlText w:val=""/>
      <w:lvlJc w:val="left"/>
      <w:pPr>
        <w:ind w:left="540" w:hanging="360"/>
      </w:pPr>
      <w:rPr>
        <w:rFonts w:ascii="Symbol" w:hAnsi="Symbol" w:hint="default"/>
        <w:sz w:val="24"/>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35">
    <w:nsid w:val="76810B42"/>
    <w:multiLevelType w:val="hybridMultilevel"/>
    <w:tmpl w:val="1E7868E6"/>
    <w:lvl w:ilvl="0" w:tplc="D722C8F4">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8C87297"/>
    <w:multiLevelType w:val="hybridMultilevel"/>
    <w:tmpl w:val="A53EE01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9016462"/>
    <w:multiLevelType w:val="hybridMultilevel"/>
    <w:tmpl w:val="812E408A"/>
    <w:lvl w:ilvl="0" w:tplc="3474CF1C">
      <w:start w:val="1"/>
      <w:numFmt w:val="decimal"/>
      <w:lvlText w:val="%1)"/>
      <w:lvlJc w:val="left"/>
      <w:pPr>
        <w:tabs>
          <w:tab w:val="num" w:pos="3609"/>
        </w:tabs>
        <w:ind w:left="3609" w:hanging="915"/>
      </w:pPr>
      <w:rPr>
        <w:rFonts w:hint="default"/>
        <w:color w:val="000000"/>
      </w:rPr>
    </w:lvl>
    <w:lvl w:ilvl="1" w:tplc="04190019" w:tentative="1">
      <w:start w:val="1"/>
      <w:numFmt w:val="lowerLetter"/>
      <w:lvlText w:val="%2."/>
      <w:lvlJc w:val="left"/>
      <w:pPr>
        <w:tabs>
          <w:tab w:val="num" w:pos="3567"/>
        </w:tabs>
        <w:ind w:left="3567" w:hanging="360"/>
      </w:pPr>
    </w:lvl>
    <w:lvl w:ilvl="2" w:tplc="0419001B" w:tentative="1">
      <w:start w:val="1"/>
      <w:numFmt w:val="lowerRoman"/>
      <w:lvlText w:val="%3."/>
      <w:lvlJc w:val="right"/>
      <w:pPr>
        <w:tabs>
          <w:tab w:val="num" w:pos="4287"/>
        </w:tabs>
        <w:ind w:left="4287" w:hanging="180"/>
      </w:pPr>
    </w:lvl>
    <w:lvl w:ilvl="3" w:tplc="0419000F" w:tentative="1">
      <w:start w:val="1"/>
      <w:numFmt w:val="decimal"/>
      <w:lvlText w:val="%4."/>
      <w:lvlJc w:val="left"/>
      <w:pPr>
        <w:tabs>
          <w:tab w:val="num" w:pos="5007"/>
        </w:tabs>
        <w:ind w:left="5007" w:hanging="360"/>
      </w:pPr>
    </w:lvl>
    <w:lvl w:ilvl="4" w:tplc="04190019" w:tentative="1">
      <w:start w:val="1"/>
      <w:numFmt w:val="lowerLetter"/>
      <w:lvlText w:val="%5."/>
      <w:lvlJc w:val="left"/>
      <w:pPr>
        <w:tabs>
          <w:tab w:val="num" w:pos="5727"/>
        </w:tabs>
        <w:ind w:left="5727" w:hanging="360"/>
      </w:pPr>
    </w:lvl>
    <w:lvl w:ilvl="5" w:tplc="0419001B" w:tentative="1">
      <w:start w:val="1"/>
      <w:numFmt w:val="lowerRoman"/>
      <w:lvlText w:val="%6."/>
      <w:lvlJc w:val="right"/>
      <w:pPr>
        <w:tabs>
          <w:tab w:val="num" w:pos="6447"/>
        </w:tabs>
        <w:ind w:left="6447" w:hanging="180"/>
      </w:pPr>
    </w:lvl>
    <w:lvl w:ilvl="6" w:tplc="0419000F" w:tentative="1">
      <w:start w:val="1"/>
      <w:numFmt w:val="decimal"/>
      <w:lvlText w:val="%7."/>
      <w:lvlJc w:val="left"/>
      <w:pPr>
        <w:tabs>
          <w:tab w:val="num" w:pos="7167"/>
        </w:tabs>
        <w:ind w:left="7167" w:hanging="360"/>
      </w:pPr>
    </w:lvl>
    <w:lvl w:ilvl="7" w:tplc="04190019" w:tentative="1">
      <w:start w:val="1"/>
      <w:numFmt w:val="lowerLetter"/>
      <w:lvlText w:val="%8."/>
      <w:lvlJc w:val="left"/>
      <w:pPr>
        <w:tabs>
          <w:tab w:val="num" w:pos="7887"/>
        </w:tabs>
        <w:ind w:left="7887" w:hanging="360"/>
      </w:pPr>
    </w:lvl>
    <w:lvl w:ilvl="8" w:tplc="0419001B" w:tentative="1">
      <w:start w:val="1"/>
      <w:numFmt w:val="lowerRoman"/>
      <w:lvlText w:val="%9."/>
      <w:lvlJc w:val="right"/>
      <w:pPr>
        <w:tabs>
          <w:tab w:val="num" w:pos="8607"/>
        </w:tabs>
        <w:ind w:left="8607" w:hanging="180"/>
      </w:pPr>
    </w:lvl>
  </w:abstractNum>
  <w:abstractNum w:abstractNumId="38">
    <w:nsid w:val="7D370811"/>
    <w:multiLevelType w:val="hybridMultilevel"/>
    <w:tmpl w:val="B540C572"/>
    <w:lvl w:ilvl="0" w:tplc="29AC1DAA">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7"/>
  </w:num>
  <w:num w:numId="3">
    <w:abstractNumId w:val="37"/>
  </w:num>
  <w:num w:numId="4">
    <w:abstractNumId w:val="4"/>
  </w:num>
  <w:num w:numId="5">
    <w:abstractNumId w:val="6"/>
  </w:num>
  <w:num w:numId="6">
    <w:abstractNumId w:val="28"/>
  </w:num>
  <w:num w:numId="7">
    <w:abstractNumId w:val="8"/>
  </w:num>
  <w:num w:numId="8">
    <w:abstractNumId w:val="5"/>
  </w:num>
  <w:num w:numId="9">
    <w:abstractNumId w:val="32"/>
  </w:num>
  <w:num w:numId="10">
    <w:abstractNumId w:val="22"/>
  </w:num>
  <w:num w:numId="11">
    <w:abstractNumId w:val="1"/>
  </w:num>
  <w:num w:numId="12">
    <w:abstractNumId w:val="20"/>
  </w:num>
  <w:num w:numId="13">
    <w:abstractNumId w:val="29"/>
  </w:num>
  <w:num w:numId="14">
    <w:abstractNumId w:val="14"/>
  </w:num>
  <w:num w:numId="15">
    <w:abstractNumId w:val="33"/>
  </w:num>
  <w:num w:numId="16">
    <w:abstractNumId w:val="3"/>
  </w:num>
  <w:num w:numId="17">
    <w:abstractNumId w:val="21"/>
  </w:num>
  <w:num w:numId="18">
    <w:abstractNumId w:val="9"/>
  </w:num>
  <w:num w:numId="19">
    <w:abstractNumId w:val="7"/>
  </w:num>
  <w:num w:numId="20">
    <w:abstractNumId w:val="31"/>
  </w:num>
  <w:num w:numId="21">
    <w:abstractNumId w:val="24"/>
  </w:num>
  <w:num w:numId="22">
    <w:abstractNumId w:val="38"/>
  </w:num>
  <w:num w:numId="23">
    <w:abstractNumId w:val="10"/>
  </w:num>
  <w:num w:numId="24">
    <w:abstractNumId w:val="2"/>
  </w:num>
  <w:num w:numId="25">
    <w:abstractNumId w:val="26"/>
  </w:num>
  <w:num w:numId="26">
    <w:abstractNumId w:val="17"/>
  </w:num>
  <w:num w:numId="27">
    <w:abstractNumId w:val="34"/>
  </w:num>
  <w:num w:numId="28">
    <w:abstractNumId w:val="36"/>
  </w:num>
  <w:num w:numId="29">
    <w:abstractNumId w:val="30"/>
  </w:num>
  <w:num w:numId="30">
    <w:abstractNumId w:val="35"/>
  </w:num>
  <w:num w:numId="31">
    <w:abstractNumId w:val="13"/>
  </w:num>
  <w:num w:numId="32">
    <w:abstractNumId w:val="25"/>
  </w:num>
  <w:num w:numId="33">
    <w:abstractNumId w:val="11"/>
  </w:num>
  <w:num w:numId="34">
    <w:abstractNumId w:val="16"/>
  </w:num>
  <w:num w:numId="35">
    <w:abstractNumId w:val="18"/>
  </w:num>
  <w:num w:numId="36">
    <w:abstractNumId w:val="23"/>
  </w:num>
  <w:num w:numId="37">
    <w:abstractNumId w:val="19"/>
  </w:num>
  <w:num w:numId="38">
    <w:abstractNumId w:val="12"/>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0004"/>
  <w:defaultTabStop w:val="720"/>
  <w:hyphenationZone w:val="357"/>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82"/>
  </w:hdrShapeDefaults>
  <w:footnotePr>
    <w:footnote w:id="-1"/>
    <w:footnote w:id="0"/>
  </w:footnotePr>
  <w:endnotePr>
    <w:endnote w:id="-1"/>
    <w:endnote w:id="0"/>
  </w:endnotePr>
  <w:compat/>
  <w:rsids>
    <w:rsidRoot w:val="00B83961"/>
    <w:rsid w:val="00000914"/>
    <w:rsid w:val="00002BD6"/>
    <w:rsid w:val="00003607"/>
    <w:rsid w:val="0000407A"/>
    <w:rsid w:val="00004703"/>
    <w:rsid w:val="00005BE9"/>
    <w:rsid w:val="00005D60"/>
    <w:rsid w:val="000064B9"/>
    <w:rsid w:val="00007038"/>
    <w:rsid w:val="00007781"/>
    <w:rsid w:val="00007CDC"/>
    <w:rsid w:val="0001019E"/>
    <w:rsid w:val="00014970"/>
    <w:rsid w:val="000164E8"/>
    <w:rsid w:val="00021011"/>
    <w:rsid w:val="0002122A"/>
    <w:rsid w:val="000226BD"/>
    <w:rsid w:val="00022C41"/>
    <w:rsid w:val="0002414B"/>
    <w:rsid w:val="00024363"/>
    <w:rsid w:val="000248B5"/>
    <w:rsid w:val="0002627F"/>
    <w:rsid w:val="00026956"/>
    <w:rsid w:val="0002735E"/>
    <w:rsid w:val="000274E3"/>
    <w:rsid w:val="000313FB"/>
    <w:rsid w:val="00034527"/>
    <w:rsid w:val="000346C9"/>
    <w:rsid w:val="00036098"/>
    <w:rsid w:val="00037701"/>
    <w:rsid w:val="00037E24"/>
    <w:rsid w:val="00040B07"/>
    <w:rsid w:val="000416AB"/>
    <w:rsid w:val="00042DA9"/>
    <w:rsid w:val="00043546"/>
    <w:rsid w:val="00045EC4"/>
    <w:rsid w:val="000467B6"/>
    <w:rsid w:val="000477AC"/>
    <w:rsid w:val="000479CF"/>
    <w:rsid w:val="00047E00"/>
    <w:rsid w:val="00047E62"/>
    <w:rsid w:val="00051F33"/>
    <w:rsid w:val="0005226B"/>
    <w:rsid w:val="00053020"/>
    <w:rsid w:val="00053203"/>
    <w:rsid w:val="000558AF"/>
    <w:rsid w:val="00055939"/>
    <w:rsid w:val="00057FAA"/>
    <w:rsid w:val="00061897"/>
    <w:rsid w:val="000639A0"/>
    <w:rsid w:val="00063D1D"/>
    <w:rsid w:val="00067C75"/>
    <w:rsid w:val="000703DA"/>
    <w:rsid w:val="00071E63"/>
    <w:rsid w:val="000730CD"/>
    <w:rsid w:val="000732A3"/>
    <w:rsid w:val="000738D0"/>
    <w:rsid w:val="00074DD1"/>
    <w:rsid w:val="00075158"/>
    <w:rsid w:val="00076D48"/>
    <w:rsid w:val="00077D58"/>
    <w:rsid w:val="00080EA7"/>
    <w:rsid w:val="0008138E"/>
    <w:rsid w:val="000814B9"/>
    <w:rsid w:val="00082A7D"/>
    <w:rsid w:val="00082B0D"/>
    <w:rsid w:val="00083238"/>
    <w:rsid w:val="0008490D"/>
    <w:rsid w:val="00086C2D"/>
    <w:rsid w:val="00087166"/>
    <w:rsid w:val="000872E8"/>
    <w:rsid w:val="00090AAA"/>
    <w:rsid w:val="00091A98"/>
    <w:rsid w:val="00095246"/>
    <w:rsid w:val="000968FE"/>
    <w:rsid w:val="00097FDF"/>
    <w:rsid w:val="000A0E22"/>
    <w:rsid w:val="000A2152"/>
    <w:rsid w:val="000A35C9"/>
    <w:rsid w:val="000A5948"/>
    <w:rsid w:val="000A5A08"/>
    <w:rsid w:val="000A633D"/>
    <w:rsid w:val="000A6579"/>
    <w:rsid w:val="000A6743"/>
    <w:rsid w:val="000B1223"/>
    <w:rsid w:val="000B1E4A"/>
    <w:rsid w:val="000B2455"/>
    <w:rsid w:val="000B2BE6"/>
    <w:rsid w:val="000B3698"/>
    <w:rsid w:val="000B4CE7"/>
    <w:rsid w:val="000B508F"/>
    <w:rsid w:val="000B5964"/>
    <w:rsid w:val="000B598C"/>
    <w:rsid w:val="000B5F81"/>
    <w:rsid w:val="000B7546"/>
    <w:rsid w:val="000B7BA5"/>
    <w:rsid w:val="000C190C"/>
    <w:rsid w:val="000C23D5"/>
    <w:rsid w:val="000C2F29"/>
    <w:rsid w:val="000C3C07"/>
    <w:rsid w:val="000C4C25"/>
    <w:rsid w:val="000C6476"/>
    <w:rsid w:val="000C678C"/>
    <w:rsid w:val="000C74CD"/>
    <w:rsid w:val="000D0C2D"/>
    <w:rsid w:val="000D22AA"/>
    <w:rsid w:val="000D413D"/>
    <w:rsid w:val="000D5AEF"/>
    <w:rsid w:val="000E0A4F"/>
    <w:rsid w:val="000E0AF4"/>
    <w:rsid w:val="000E0C16"/>
    <w:rsid w:val="000E35B8"/>
    <w:rsid w:val="000E3D4E"/>
    <w:rsid w:val="000E4374"/>
    <w:rsid w:val="000E442C"/>
    <w:rsid w:val="000E5C9A"/>
    <w:rsid w:val="000F0013"/>
    <w:rsid w:val="000F077E"/>
    <w:rsid w:val="000F1525"/>
    <w:rsid w:val="000F2B8B"/>
    <w:rsid w:val="000F4D99"/>
    <w:rsid w:val="000F53A4"/>
    <w:rsid w:val="000F53B2"/>
    <w:rsid w:val="000F59AD"/>
    <w:rsid w:val="000F67CB"/>
    <w:rsid w:val="000F67FF"/>
    <w:rsid w:val="000F742F"/>
    <w:rsid w:val="000F7BB6"/>
    <w:rsid w:val="0010008A"/>
    <w:rsid w:val="00100E05"/>
    <w:rsid w:val="00103719"/>
    <w:rsid w:val="00104E71"/>
    <w:rsid w:val="00110879"/>
    <w:rsid w:val="00111EB2"/>
    <w:rsid w:val="00112CB3"/>
    <w:rsid w:val="00112FF9"/>
    <w:rsid w:val="001133D4"/>
    <w:rsid w:val="00115875"/>
    <w:rsid w:val="00115E9E"/>
    <w:rsid w:val="00116881"/>
    <w:rsid w:val="00116FC1"/>
    <w:rsid w:val="0012045E"/>
    <w:rsid w:val="00121E48"/>
    <w:rsid w:val="00125848"/>
    <w:rsid w:val="0012667A"/>
    <w:rsid w:val="00130336"/>
    <w:rsid w:val="001308AC"/>
    <w:rsid w:val="00130A8F"/>
    <w:rsid w:val="00130BA6"/>
    <w:rsid w:val="001312A1"/>
    <w:rsid w:val="0013176E"/>
    <w:rsid w:val="00131798"/>
    <w:rsid w:val="00132BC5"/>
    <w:rsid w:val="0013409F"/>
    <w:rsid w:val="00135506"/>
    <w:rsid w:val="0013598D"/>
    <w:rsid w:val="001377CD"/>
    <w:rsid w:val="00137C98"/>
    <w:rsid w:val="00143027"/>
    <w:rsid w:val="00143318"/>
    <w:rsid w:val="00143D18"/>
    <w:rsid w:val="00144DAA"/>
    <w:rsid w:val="001455EF"/>
    <w:rsid w:val="00145B68"/>
    <w:rsid w:val="00145ED5"/>
    <w:rsid w:val="00145F6D"/>
    <w:rsid w:val="00146207"/>
    <w:rsid w:val="00146763"/>
    <w:rsid w:val="00146AD4"/>
    <w:rsid w:val="001506E0"/>
    <w:rsid w:val="00150CA1"/>
    <w:rsid w:val="00151127"/>
    <w:rsid w:val="00151337"/>
    <w:rsid w:val="001515AA"/>
    <w:rsid w:val="001520EB"/>
    <w:rsid w:val="0015319A"/>
    <w:rsid w:val="0015343E"/>
    <w:rsid w:val="001535D9"/>
    <w:rsid w:val="00153630"/>
    <w:rsid w:val="00154688"/>
    <w:rsid w:val="001562CE"/>
    <w:rsid w:val="00156E47"/>
    <w:rsid w:val="001572DF"/>
    <w:rsid w:val="0015735F"/>
    <w:rsid w:val="001579D0"/>
    <w:rsid w:val="00157C1C"/>
    <w:rsid w:val="001607F5"/>
    <w:rsid w:val="001615FF"/>
    <w:rsid w:val="00161D1A"/>
    <w:rsid w:val="0016244A"/>
    <w:rsid w:val="00162E11"/>
    <w:rsid w:val="00163C7F"/>
    <w:rsid w:val="00164A77"/>
    <w:rsid w:val="00165BEF"/>
    <w:rsid w:val="00165C95"/>
    <w:rsid w:val="00166909"/>
    <w:rsid w:val="00170B1A"/>
    <w:rsid w:val="00171D7B"/>
    <w:rsid w:val="0017270F"/>
    <w:rsid w:val="00172C8F"/>
    <w:rsid w:val="00172FD0"/>
    <w:rsid w:val="00173760"/>
    <w:rsid w:val="00175899"/>
    <w:rsid w:val="001758BC"/>
    <w:rsid w:val="001760F5"/>
    <w:rsid w:val="001765DC"/>
    <w:rsid w:val="00176B78"/>
    <w:rsid w:val="00177955"/>
    <w:rsid w:val="00177E1B"/>
    <w:rsid w:val="0018031A"/>
    <w:rsid w:val="001817E3"/>
    <w:rsid w:val="00182A58"/>
    <w:rsid w:val="00182A69"/>
    <w:rsid w:val="001842B1"/>
    <w:rsid w:val="0018467D"/>
    <w:rsid w:val="00184D1C"/>
    <w:rsid w:val="00184F3C"/>
    <w:rsid w:val="00185FEF"/>
    <w:rsid w:val="0018622A"/>
    <w:rsid w:val="00192959"/>
    <w:rsid w:val="00192B39"/>
    <w:rsid w:val="001953A3"/>
    <w:rsid w:val="00196BB4"/>
    <w:rsid w:val="001A1449"/>
    <w:rsid w:val="001A28E2"/>
    <w:rsid w:val="001A2AB2"/>
    <w:rsid w:val="001A2CC7"/>
    <w:rsid w:val="001A453D"/>
    <w:rsid w:val="001A59DB"/>
    <w:rsid w:val="001A5B3B"/>
    <w:rsid w:val="001A6C09"/>
    <w:rsid w:val="001A7125"/>
    <w:rsid w:val="001B17F5"/>
    <w:rsid w:val="001B24F3"/>
    <w:rsid w:val="001B3791"/>
    <w:rsid w:val="001B3FD9"/>
    <w:rsid w:val="001B4750"/>
    <w:rsid w:val="001B4A86"/>
    <w:rsid w:val="001B690A"/>
    <w:rsid w:val="001B6A97"/>
    <w:rsid w:val="001B6CB8"/>
    <w:rsid w:val="001C041B"/>
    <w:rsid w:val="001C26C9"/>
    <w:rsid w:val="001C2DF7"/>
    <w:rsid w:val="001C3847"/>
    <w:rsid w:val="001C434C"/>
    <w:rsid w:val="001C4865"/>
    <w:rsid w:val="001C7458"/>
    <w:rsid w:val="001D08BF"/>
    <w:rsid w:val="001D1310"/>
    <w:rsid w:val="001D165E"/>
    <w:rsid w:val="001D16B0"/>
    <w:rsid w:val="001D2672"/>
    <w:rsid w:val="001D2A4A"/>
    <w:rsid w:val="001D42C1"/>
    <w:rsid w:val="001D43C6"/>
    <w:rsid w:val="001D509B"/>
    <w:rsid w:val="001D546C"/>
    <w:rsid w:val="001D570A"/>
    <w:rsid w:val="001D69DD"/>
    <w:rsid w:val="001D7684"/>
    <w:rsid w:val="001D7DE7"/>
    <w:rsid w:val="001E0A7B"/>
    <w:rsid w:val="001E0C9A"/>
    <w:rsid w:val="001E51E2"/>
    <w:rsid w:val="001E635F"/>
    <w:rsid w:val="001E6770"/>
    <w:rsid w:val="001E7B07"/>
    <w:rsid w:val="001E7E04"/>
    <w:rsid w:val="001F03C1"/>
    <w:rsid w:val="001F0AB8"/>
    <w:rsid w:val="001F0C1E"/>
    <w:rsid w:val="001F0EB4"/>
    <w:rsid w:val="001F1B43"/>
    <w:rsid w:val="001F3AC7"/>
    <w:rsid w:val="001F4033"/>
    <w:rsid w:val="001F4835"/>
    <w:rsid w:val="001F506C"/>
    <w:rsid w:val="001F5B50"/>
    <w:rsid w:val="00201323"/>
    <w:rsid w:val="00201560"/>
    <w:rsid w:val="00202FF0"/>
    <w:rsid w:val="00203F60"/>
    <w:rsid w:val="00205011"/>
    <w:rsid w:val="00205B2A"/>
    <w:rsid w:val="0020694B"/>
    <w:rsid w:val="0020737B"/>
    <w:rsid w:val="00210252"/>
    <w:rsid w:val="00213060"/>
    <w:rsid w:val="00213396"/>
    <w:rsid w:val="002166E6"/>
    <w:rsid w:val="00217399"/>
    <w:rsid w:val="002177D3"/>
    <w:rsid w:val="00217E94"/>
    <w:rsid w:val="002211FD"/>
    <w:rsid w:val="00221450"/>
    <w:rsid w:val="0022157F"/>
    <w:rsid w:val="0022172A"/>
    <w:rsid w:val="00222CD1"/>
    <w:rsid w:val="002234F5"/>
    <w:rsid w:val="00227253"/>
    <w:rsid w:val="00227EC0"/>
    <w:rsid w:val="00230296"/>
    <w:rsid w:val="00230FB8"/>
    <w:rsid w:val="00230FEB"/>
    <w:rsid w:val="002328EE"/>
    <w:rsid w:val="00232CBB"/>
    <w:rsid w:val="00232DA1"/>
    <w:rsid w:val="00232E89"/>
    <w:rsid w:val="00234019"/>
    <w:rsid w:val="00235CD1"/>
    <w:rsid w:val="00235E0E"/>
    <w:rsid w:val="00236781"/>
    <w:rsid w:val="00236C4D"/>
    <w:rsid w:val="00241902"/>
    <w:rsid w:val="00241C41"/>
    <w:rsid w:val="00242970"/>
    <w:rsid w:val="00242D87"/>
    <w:rsid w:val="002437B7"/>
    <w:rsid w:val="00243B9D"/>
    <w:rsid w:val="00245AC5"/>
    <w:rsid w:val="00245E4E"/>
    <w:rsid w:val="00246102"/>
    <w:rsid w:val="00246B86"/>
    <w:rsid w:val="00246CAC"/>
    <w:rsid w:val="00246CE1"/>
    <w:rsid w:val="002505FE"/>
    <w:rsid w:val="002508E7"/>
    <w:rsid w:val="00250C82"/>
    <w:rsid w:val="002518E0"/>
    <w:rsid w:val="00251988"/>
    <w:rsid w:val="00251B79"/>
    <w:rsid w:val="00251DFD"/>
    <w:rsid w:val="00252704"/>
    <w:rsid w:val="00252CAC"/>
    <w:rsid w:val="00253F53"/>
    <w:rsid w:val="00255274"/>
    <w:rsid w:val="00256A21"/>
    <w:rsid w:val="00256B78"/>
    <w:rsid w:val="002578B9"/>
    <w:rsid w:val="00257D3B"/>
    <w:rsid w:val="00260120"/>
    <w:rsid w:val="00260709"/>
    <w:rsid w:val="0026390F"/>
    <w:rsid w:val="00263ABB"/>
    <w:rsid w:val="0026438C"/>
    <w:rsid w:val="002645D6"/>
    <w:rsid w:val="002649D7"/>
    <w:rsid w:val="00264CFF"/>
    <w:rsid w:val="00264D4C"/>
    <w:rsid w:val="002653D2"/>
    <w:rsid w:val="00266ABD"/>
    <w:rsid w:val="00266B27"/>
    <w:rsid w:val="00270805"/>
    <w:rsid w:val="00270F5C"/>
    <w:rsid w:val="00276B42"/>
    <w:rsid w:val="00277AF3"/>
    <w:rsid w:val="002842AF"/>
    <w:rsid w:val="0028635E"/>
    <w:rsid w:val="00286859"/>
    <w:rsid w:val="00286E0D"/>
    <w:rsid w:val="002925D3"/>
    <w:rsid w:val="00292F7A"/>
    <w:rsid w:val="002933C9"/>
    <w:rsid w:val="00294A6B"/>
    <w:rsid w:val="00294C87"/>
    <w:rsid w:val="00295525"/>
    <w:rsid w:val="0029769C"/>
    <w:rsid w:val="00297F3B"/>
    <w:rsid w:val="002A039F"/>
    <w:rsid w:val="002A0618"/>
    <w:rsid w:val="002A11E5"/>
    <w:rsid w:val="002A2106"/>
    <w:rsid w:val="002A3209"/>
    <w:rsid w:val="002A3690"/>
    <w:rsid w:val="002A464D"/>
    <w:rsid w:val="002A6A06"/>
    <w:rsid w:val="002A711A"/>
    <w:rsid w:val="002A7B9B"/>
    <w:rsid w:val="002B1082"/>
    <w:rsid w:val="002B199A"/>
    <w:rsid w:val="002B227E"/>
    <w:rsid w:val="002B28D9"/>
    <w:rsid w:val="002B33E1"/>
    <w:rsid w:val="002B4ED0"/>
    <w:rsid w:val="002B56A0"/>
    <w:rsid w:val="002B6574"/>
    <w:rsid w:val="002B72CF"/>
    <w:rsid w:val="002B7715"/>
    <w:rsid w:val="002C26D6"/>
    <w:rsid w:val="002C2A30"/>
    <w:rsid w:val="002C35E8"/>
    <w:rsid w:val="002C42D5"/>
    <w:rsid w:val="002C45E8"/>
    <w:rsid w:val="002C57D8"/>
    <w:rsid w:val="002D0CCD"/>
    <w:rsid w:val="002D1DFE"/>
    <w:rsid w:val="002D2BB9"/>
    <w:rsid w:val="002D2DCA"/>
    <w:rsid w:val="002D3CF8"/>
    <w:rsid w:val="002D4134"/>
    <w:rsid w:val="002D4A22"/>
    <w:rsid w:val="002D4EDC"/>
    <w:rsid w:val="002D5068"/>
    <w:rsid w:val="002D5E54"/>
    <w:rsid w:val="002D653B"/>
    <w:rsid w:val="002D69A4"/>
    <w:rsid w:val="002D7A05"/>
    <w:rsid w:val="002E01C8"/>
    <w:rsid w:val="002E0EB0"/>
    <w:rsid w:val="002E12C1"/>
    <w:rsid w:val="002E250A"/>
    <w:rsid w:val="002E284C"/>
    <w:rsid w:val="002E3468"/>
    <w:rsid w:val="002E3859"/>
    <w:rsid w:val="002E4465"/>
    <w:rsid w:val="002E5BEA"/>
    <w:rsid w:val="002E7031"/>
    <w:rsid w:val="002F0616"/>
    <w:rsid w:val="002F07DA"/>
    <w:rsid w:val="002F0BB2"/>
    <w:rsid w:val="002F16C9"/>
    <w:rsid w:val="002F18DB"/>
    <w:rsid w:val="002F73E3"/>
    <w:rsid w:val="00300A22"/>
    <w:rsid w:val="0030210F"/>
    <w:rsid w:val="00303D7D"/>
    <w:rsid w:val="003059EB"/>
    <w:rsid w:val="003059EF"/>
    <w:rsid w:val="00305BA6"/>
    <w:rsid w:val="00305D20"/>
    <w:rsid w:val="003062E5"/>
    <w:rsid w:val="003074A8"/>
    <w:rsid w:val="00307A77"/>
    <w:rsid w:val="00311D79"/>
    <w:rsid w:val="00312BAC"/>
    <w:rsid w:val="00312F47"/>
    <w:rsid w:val="003131D6"/>
    <w:rsid w:val="0031472E"/>
    <w:rsid w:val="00316664"/>
    <w:rsid w:val="00317CD5"/>
    <w:rsid w:val="00320264"/>
    <w:rsid w:val="003212AC"/>
    <w:rsid w:val="0032231D"/>
    <w:rsid w:val="00323C00"/>
    <w:rsid w:val="00325AED"/>
    <w:rsid w:val="00326759"/>
    <w:rsid w:val="00326F68"/>
    <w:rsid w:val="00331185"/>
    <w:rsid w:val="00331DB8"/>
    <w:rsid w:val="00333547"/>
    <w:rsid w:val="00334375"/>
    <w:rsid w:val="00334F7A"/>
    <w:rsid w:val="00340A77"/>
    <w:rsid w:val="0034249B"/>
    <w:rsid w:val="00342AAD"/>
    <w:rsid w:val="00342E2C"/>
    <w:rsid w:val="00343A7B"/>
    <w:rsid w:val="00343E96"/>
    <w:rsid w:val="003443D8"/>
    <w:rsid w:val="0034444C"/>
    <w:rsid w:val="00344E76"/>
    <w:rsid w:val="00345156"/>
    <w:rsid w:val="0034519A"/>
    <w:rsid w:val="003453AD"/>
    <w:rsid w:val="00345F92"/>
    <w:rsid w:val="00346818"/>
    <w:rsid w:val="00346A8F"/>
    <w:rsid w:val="00346CBA"/>
    <w:rsid w:val="00353E92"/>
    <w:rsid w:val="00355393"/>
    <w:rsid w:val="00355B90"/>
    <w:rsid w:val="00361EF4"/>
    <w:rsid w:val="00362D26"/>
    <w:rsid w:val="003671C5"/>
    <w:rsid w:val="00367A93"/>
    <w:rsid w:val="00367B5D"/>
    <w:rsid w:val="00371DCD"/>
    <w:rsid w:val="00374E96"/>
    <w:rsid w:val="00376DAD"/>
    <w:rsid w:val="003770F7"/>
    <w:rsid w:val="0037790C"/>
    <w:rsid w:val="00377B33"/>
    <w:rsid w:val="00380A3C"/>
    <w:rsid w:val="00380FB8"/>
    <w:rsid w:val="00381D7B"/>
    <w:rsid w:val="00381FA2"/>
    <w:rsid w:val="00382452"/>
    <w:rsid w:val="003825CB"/>
    <w:rsid w:val="003860A7"/>
    <w:rsid w:val="003861D1"/>
    <w:rsid w:val="00387749"/>
    <w:rsid w:val="00387A16"/>
    <w:rsid w:val="0039015D"/>
    <w:rsid w:val="003911E6"/>
    <w:rsid w:val="00391C32"/>
    <w:rsid w:val="0039278F"/>
    <w:rsid w:val="00393729"/>
    <w:rsid w:val="00394480"/>
    <w:rsid w:val="003959E8"/>
    <w:rsid w:val="00395A3C"/>
    <w:rsid w:val="00396264"/>
    <w:rsid w:val="0039691A"/>
    <w:rsid w:val="00396B19"/>
    <w:rsid w:val="00397F33"/>
    <w:rsid w:val="003A1299"/>
    <w:rsid w:val="003A2348"/>
    <w:rsid w:val="003A242D"/>
    <w:rsid w:val="003A4394"/>
    <w:rsid w:val="003A43AF"/>
    <w:rsid w:val="003B016A"/>
    <w:rsid w:val="003B1BBD"/>
    <w:rsid w:val="003B2CB7"/>
    <w:rsid w:val="003B3400"/>
    <w:rsid w:val="003B3F46"/>
    <w:rsid w:val="003B4B26"/>
    <w:rsid w:val="003B4BD7"/>
    <w:rsid w:val="003B7FFD"/>
    <w:rsid w:val="003C47A0"/>
    <w:rsid w:val="003C51F2"/>
    <w:rsid w:val="003C59D1"/>
    <w:rsid w:val="003C7FE9"/>
    <w:rsid w:val="003D167A"/>
    <w:rsid w:val="003D19C3"/>
    <w:rsid w:val="003D1DCD"/>
    <w:rsid w:val="003D2519"/>
    <w:rsid w:val="003D2BDB"/>
    <w:rsid w:val="003D393B"/>
    <w:rsid w:val="003D6446"/>
    <w:rsid w:val="003D72F8"/>
    <w:rsid w:val="003D7DCC"/>
    <w:rsid w:val="003E1439"/>
    <w:rsid w:val="003E1936"/>
    <w:rsid w:val="003E2B40"/>
    <w:rsid w:val="003E2D79"/>
    <w:rsid w:val="003E3BAB"/>
    <w:rsid w:val="003F08C7"/>
    <w:rsid w:val="003F34F9"/>
    <w:rsid w:val="003F3568"/>
    <w:rsid w:val="003F462A"/>
    <w:rsid w:val="003F4A83"/>
    <w:rsid w:val="003F52DA"/>
    <w:rsid w:val="003F5461"/>
    <w:rsid w:val="003F6147"/>
    <w:rsid w:val="003F7544"/>
    <w:rsid w:val="00400C51"/>
    <w:rsid w:val="00401DC2"/>
    <w:rsid w:val="00402465"/>
    <w:rsid w:val="004048D2"/>
    <w:rsid w:val="0040495F"/>
    <w:rsid w:val="00405323"/>
    <w:rsid w:val="00407B27"/>
    <w:rsid w:val="00407F4E"/>
    <w:rsid w:val="00410E4D"/>
    <w:rsid w:val="004110D8"/>
    <w:rsid w:val="00411B3B"/>
    <w:rsid w:val="00412424"/>
    <w:rsid w:val="004133B4"/>
    <w:rsid w:val="00413C2B"/>
    <w:rsid w:val="00414E29"/>
    <w:rsid w:val="004150DC"/>
    <w:rsid w:val="004155C0"/>
    <w:rsid w:val="0041616E"/>
    <w:rsid w:val="00417CCD"/>
    <w:rsid w:val="004202B2"/>
    <w:rsid w:val="00420C41"/>
    <w:rsid w:val="00420CCD"/>
    <w:rsid w:val="00420F13"/>
    <w:rsid w:val="00421B90"/>
    <w:rsid w:val="00421FDB"/>
    <w:rsid w:val="004237BD"/>
    <w:rsid w:val="00426BBB"/>
    <w:rsid w:val="00431ACB"/>
    <w:rsid w:val="004329FB"/>
    <w:rsid w:val="00433707"/>
    <w:rsid w:val="004337BC"/>
    <w:rsid w:val="00434409"/>
    <w:rsid w:val="0043736B"/>
    <w:rsid w:val="00440BDB"/>
    <w:rsid w:val="00440DAA"/>
    <w:rsid w:val="00441D5B"/>
    <w:rsid w:val="00441EFD"/>
    <w:rsid w:val="00442831"/>
    <w:rsid w:val="00442F56"/>
    <w:rsid w:val="00443CA1"/>
    <w:rsid w:val="00445FE8"/>
    <w:rsid w:val="0045004F"/>
    <w:rsid w:val="00450742"/>
    <w:rsid w:val="0045151A"/>
    <w:rsid w:val="00451CB9"/>
    <w:rsid w:val="004527E0"/>
    <w:rsid w:val="00452A04"/>
    <w:rsid w:val="00452FD4"/>
    <w:rsid w:val="00453C3D"/>
    <w:rsid w:val="0045470D"/>
    <w:rsid w:val="004560CB"/>
    <w:rsid w:val="004572BC"/>
    <w:rsid w:val="00457714"/>
    <w:rsid w:val="0046137A"/>
    <w:rsid w:val="00461DA5"/>
    <w:rsid w:val="004629C4"/>
    <w:rsid w:val="00462D9D"/>
    <w:rsid w:val="00463735"/>
    <w:rsid w:val="004645B3"/>
    <w:rsid w:val="00466296"/>
    <w:rsid w:val="00466E1F"/>
    <w:rsid w:val="00467D99"/>
    <w:rsid w:val="00470337"/>
    <w:rsid w:val="004727C0"/>
    <w:rsid w:val="0047310F"/>
    <w:rsid w:val="00473A7C"/>
    <w:rsid w:val="0047448D"/>
    <w:rsid w:val="00474E63"/>
    <w:rsid w:val="00475421"/>
    <w:rsid w:val="00475483"/>
    <w:rsid w:val="00475C0D"/>
    <w:rsid w:val="00475F38"/>
    <w:rsid w:val="00476163"/>
    <w:rsid w:val="0047631D"/>
    <w:rsid w:val="00477CF5"/>
    <w:rsid w:val="00480516"/>
    <w:rsid w:val="00482B43"/>
    <w:rsid w:val="004875BC"/>
    <w:rsid w:val="00487F9E"/>
    <w:rsid w:val="004933C5"/>
    <w:rsid w:val="00493F28"/>
    <w:rsid w:val="004958CF"/>
    <w:rsid w:val="0049645D"/>
    <w:rsid w:val="00496649"/>
    <w:rsid w:val="004967C0"/>
    <w:rsid w:val="004968EE"/>
    <w:rsid w:val="00496D5B"/>
    <w:rsid w:val="0049715F"/>
    <w:rsid w:val="004972D9"/>
    <w:rsid w:val="004974EC"/>
    <w:rsid w:val="004A0969"/>
    <w:rsid w:val="004A1E75"/>
    <w:rsid w:val="004A2205"/>
    <w:rsid w:val="004A220C"/>
    <w:rsid w:val="004A2571"/>
    <w:rsid w:val="004A3E93"/>
    <w:rsid w:val="004A40C2"/>
    <w:rsid w:val="004A51B8"/>
    <w:rsid w:val="004B002C"/>
    <w:rsid w:val="004B0F86"/>
    <w:rsid w:val="004B20A1"/>
    <w:rsid w:val="004B2236"/>
    <w:rsid w:val="004B2655"/>
    <w:rsid w:val="004B3AD6"/>
    <w:rsid w:val="004B3D94"/>
    <w:rsid w:val="004B4ABC"/>
    <w:rsid w:val="004B7695"/>
    <w:rsid w:val="004B7712"/>
    <w:rsid w:val="004C255F"/>
    <w:rsid w:val="004C2DA0"/>
    <w:rsid w:val="004C2DA9"/>
    <w:rsid w:val="004C3615"/>
    <w:rsid w:val="004C503E"/>
    <w:rsid w:val="004D1C63"/>
    <w:rsid w:val="004D2B45"/>
    <w:rsid w:val="004D33D1"/>
    <w:rsid w:val="004D3D1A"/>
    <w:rsid w:val="004D4177"/>
    <w:rsid w:val="004D6121"/>
    <w:rsid w:val="004D7063"/>
    <w:rsid w:val="004D72DF"/>
    <w:rsid w:val="004E08BC"/>
    <w:rsid w:val="004E0CFF"/>
    <w:rsid w:val="004E1988"/>
    <w:rsid w:val="004E73ED"/>
    <w:rsid w:val="004E7D9E"/>
    <w:rsid w:val="004F1056"/>
    <w:rsid w:val="004F3729"/>
    <w:rsid w:val="004F3FCC"/>
    <w:rsid w:val="004F42F0"/>
    <w:rsid w:val="004F56AB"/>
    <w:rsid w:val="004F5C70"/>
    <w:rsid w:val="004F6285"/>
    <w:rsid w:val="004F6A70"/>
    <w:rsid w:val="004F6B56"/>
    <w:rsid w:val="00501560"/>
    <w:rsid w:val="00503C64"/>
    <w:rsid w:val="00504070"/>
    <w:rsid w:val="0050533F"/>
    <w:rsid w:val="00505961"/>
    <w:rsid w:val="00506553"/>
    <w:rsid w:val="00507D83"/>
    <w:rsid w:val="0051133B"/>
    <w:rsid w:val="00514452"/>
    <w:rsid w:val="00515D47"/>
    <w:rsid w:val="00516098"/>
    <w:rsid w:val="005167DC"/>
    <w:rsid w:val="005168ED"/>
    <w:rsid w:val="005213CB"/>
    <w:rsid w:val="0052190F"/>
    <w:rsid w:val="0052192E"/>
    <w:rsid w:val="00523F68"/>
    <w:rsid w:val="00524DC3"/>
    <w:rsid w:val="00525118"/>
    <w:rsid w:val="00525D1F"/>
    <w:rsid w:val="0052639E"/>
    <w:rsid w:val="00527263"/>
    <w:rsid w:val="0053041E"/>
    <w:rsid w:val="00530E71"/>
    <w:rsid w:val="00531F48"/>
    <w:rsid w:val="00532F42"/>
    <w:rsid w:val="005343D2"/>
    <w:rsid w:val="005357C3"/>
    <w:rsid w:val="00535A46"/>
    <w:rsid w:val="0053685B"/>
    <w:rsid w:val="00537032"/>
    <w:rsid w:val="00540FDB"/>
    <w:rsid w:val="00541AFC"/>
    <w:rsid w:val="00541DE4"/>
    <w:rsid w:val="005421CF"/>
    <w:rsid w:val="00542573"/>
    <w:rsid w:val="0054265E"/>
    <w:rsid w:val="00543A35"/>
    <w:rsid w:val="00543CF7"/>
    <w:rsid w:val="00545CDA"/>
    <w:rsid w:val="005471DB"/>
    <w:rsid w:val="00547720"/>
    <w:rsid w:val="00551CCE"/>
    <w:rsid w:val="00552FD3"/>
    <w:rsid w:val="005561A2"/>
    <w:rsid w:val="00556433"/>
    <w:rsid w:val="005566F2"/>
    <w:rsid w:val="005567B7"/>
    <w:rsid w:val="0055731D"/>
    <w:rsid w:val="005573C2"/>
    <w:rsid w:val="00560592"/>
    <w:rsid w:val="00561042"/>
    <w:rsid w:val="0056167C"/>
    <w:rsid w:val="005617E3"/>
    <w:rsid w:val="00561CEE"/>
    <w:rsid w:val="005648CD"/>
    <w:rsid w:val="00564A76"/>
    <w:rsid w:val="00565420"/>
    <w:rsid w:val="00565B5D"/>
    <w:rsid w:val="005674D3"/>
    <w:rsid w:val="00570AAE"/>
    <w:rsid w:val="00570C63"/>
    <w:rsid w:val="0057106F"/>
    <w:rsid w:val="00571E93"/>
    <w:rsid w:val="0057285F"/>
    <w:rsid w:val="005744B8"/>
    <w:rsid w:val="00574E7A"/>
    <w:rsid w:val="005751E3"/>
    <w:rsid w:val="00575BEB"/>
    <w:rsid w:val="00576021"/>
    <w:rsid w:val="00576144"/>
    <w:rsid w:val="00577948"/>
    <w:rsid w:val="00581ACD"/>
    <w:rsid w:val="00581D9A"/>
    <w:rsid w:val="005823AD"/>
    <w:rsid w:val="00583A96"/>
    <w:rsid w:val="0058409A"/>
    <w:rsid w:val="00584C83"/>
    <w:rsid w:val="00585480"/>
    <w:rsid w:val="00586F18"/>
    <w:rsid w:val="005900E4"/>
    <w:rsid w:val="005901B2"/>
    <w:rsid w:val="005943EA"/>
    <w:rsid w:val="00594865"/>
    <w:rsid w:val="0059542F"/>
    <w:rsid w:val="005955B1"/>
    <w:rsid w:val="00595DA5"/>
    <w:rsid w:val="00597650"/>
    <w:rsid w:val="005A0E52"/>
    <w:rsid w:val="005A105C"/>
    <w:rsid w:val="005A1F17"/>
    <w:rsid w:val="005A22C8"/>
    <w:rsid w:val="005A2319"/>
    <w:rsid w:val="005A2A33"/>
    <w:rsid w:val="005A30F5"/>
    <w:rsid w:val="005A328E"/>
    <w:rsid w:val="005A41B1"/>
    <w:rsid w:val="005A4BB8"/>
    <w:rsid w:val="005A5DBC"/>
    <w:rsid w:val="005A6021"/>
    <w:rsid w:val="005A78BC"/>
    <w:rsid w:val="005B0C8C"/>
    <w:rsid w:val="005B1CCC"/>
    <w:rsid w:val="005B1D9A"/>
    <w:rsid w:val="005B323D"/>
    <w:rsid w:val="005B4614"/>
    <w:rsid w:val="005B59C5"/>
    <w:rsid w:val="005B5A17"/>
    <w:rsid w:val="005B5B59"/>
    <w:rsid w:val="005B5CE2"/>
    <w:rsid w:val="005C166D"/>
    <w:rsid w:val="005C1979"/>
    <w:rsid w:val="005C20A2"/>
    <w:rsid w:val="005C3021"/>
    <w:rsid w:val="005C3373"/>
    <w:rsid w:val="005C4417"/>
    <w:rsid w:val="005C49AF"/>
    <w:rsid w:val="005C4DB0"/>
    <w:rsid w:val="005D2B70"/>
    <w:rsid w:val="005D347E"/>
    <w:rsid w:val="005D3913"/>
    <w:rsid w:val="005D5D53"/>
    <w:rsid w:val="005D6566"/>
    <w:rsid w:val="005D6A2C"/>
    <w:rsid w:val="005D729A"/>
    <w:rsid w:val="005D72A4"/>
    <w:rsid w:val="005D7C18"/>
    <w:rsid w:val="005E1AB7"/>
    <w:rsid w:val="005E1FA9"/>
    <w:rsid w:val="005E387B"/>
    <w:rsid w:val="005E3BF4"/>
    <w:rsid w:val="005E433F"/>
    <w:rsid w:val="005E56B1"/>
    <w:rsid w:val="005E6F76"/>
    <w:rsid w:val="005F00FA"/>
    <w:rsid w:val="005F0A4F"/>
    <w:rsid w:val="005F1A09"/>
    <w:rsid w:val="005F22D5"/>
    <w:rsid w:val="005F37B2"/>
    <w:rsid w:val="005F3946"/>
    <w:rsid w:val="005F6258"/>
    <w:rsid w:val="005F6DF7"/>
    <w:rsid w:val="005F6F08"/>
    <w:rsid w:val="005F6F39"/>
    <w:rsid w:val="005F77E1"/>
    <w:rsid w:val="005F7EE2"/>
    <w:rsid w:val="00600180"/>
    <w:rsid w:val="006005CB"/>
    <w:rsid w:val="00600789"/>
    <w:rsid w:val="00604319"/>
    <w:rsid w:val="00604973"/>
    <w:rsid w:val="0060569E"/>
    <w:rsid w:val="00605AC8"/>
    <w:rsid w:val="00610029"/>
    <w:rsid w:val="00611C6E"/>
    <w:rsid w:val="00611E43"/>
    <w:rsid w:val="00611F8C"/>
    <w:rsid w:val="006122B0"/>
    <w:rsid w:val="006134B4"/>
    <w:rsid w:val="006141F9"/>
    <w:rsid w:val="00614ABC"/>
    <w:rsid w:val="0061543F"/>
    <w:rsid w:val="00616118"/>
    <w:rsid w:val="00616E7D"/>
    <w:rsid w:val="00617534"/>
    <w:rsid w:val="0062164A"/>
    <w:rsid w:val="00621E48"/>
    <w:rsid w:val="00621F51"/>
    <w:rsid w:val="0062201B"/>
    <w:rsid w:val="00622B96"/>
    <w:rsid w:val="00622ECF"/>
    <w:rsid w:val="00622EDA"/>
    <w:rsid w:val="0062332F"/>
    <w:rsid w:val="00623CE2"/>
    <w:rsid w:val="006246A5"/>
    <w:rsid w:val="00624D94"/>
    <w:rsid w:val="00624EF4"/>
    <w:rsid w:val="006252F7"/>
    <w:rsid w:val="006272CC"/>
    <w:rsid w:val="00627C03"/>
    <w:rsid w:val="00627FCF"/>
    <w:rsid w:val="00630B0C"/>
    <w:rsid w:val="00631942"/>
    <w:rsid w:val="00635172"/>
    <w:rsid w:val="006353B7"/>
    <w:rsid w:val="00636141"/>
    <w:rsid w:val="00636CAA"/>
    <w:rsid w:val="00637473"/>
    <w:rsid w:val="00637562"/>
    <w:rsid w:val="00637C98"/>
    <w:rsid w:val="0064088C"/>
    <w:rsid w:val="00642781"/>
    <w:rsid w:val="006427AE"/>
    <w:rsid w:val="00644D0B"/>
    <w:rsid w:val="00645FCE"/>
    <w:rsid w:val="0064700B"/>
    <w:rsid w:val="00650EA2"/>
    <w:rsid w:val="006513FF"/>
    <w:rsid w:val="006526F2"/>
    <w:rsid w:val="00654A2D"/>
    <w:rsid w:val="006550FB"/>
    <w:rsid w:val="00656A95"/>
    <w:rsid w:val="00656DC7"/>
    <w:rsid w:val="00660441"/>
    <w:rsid w:val="00663BE6"/>
    <w:rsid w:val="006648C3"/>
    <w:rsid w:val="00665010"/>
    <w:rsid w:val="00666764"/>
    <w:rsid w:val="0066718C"/>
    <w:rsid w:val="006700EF"/>
    <w:rsid w:val="006705EA"/>
    <w:rsid w:val="00671C90"/>
    <w:rsid w:val="0067390D"/>
    <w:rsid w:val="00675CA3"/>
    <w:rsid w:val="006764A9"/>
    <w:rsid w:val="00676809"/>
    <w:rsid w:val="006772A3"/>
    <w:rsid w:val="00677DDC"/>
    <w:rsid w:val="00677F4E"/>
    <w:rsid w:val="00682144"/>
    <w:rsid w:val="00683547"/>
    <w:rsid w:val="006844F9"/>
    <w:rsid w:val="00687A83"/>
    <w:rsid w:val="006912D1"/>
    <w:rsid w:val="00691702"/>
    <w:rsid w:val="00691922"/>
    <w:rsid w:val="00692E06"/>
    <w:rsid w:val="00692E39"/>
    <w:rsid w:val="00693305"/>
    <w:rsid w:val="006939CD"/>
    <w:rsid w:val="00693F61"/>
    <w:rsid w:val="0069410E"/>
    <w:rsid w:val="006943AE"/>
    <w:rsid w:val="00694B80"/>
    <w:rsid w:val="006952EB"/>
    <w:rsid w:val="00695392"/>
    <w:rsid w:val="00695684"/>
    <w:rsid w:val="006956F0"/>
    <w:rsid w:val="00696232"/>
    <w:rsid w:val="006962CE"/>
    <w:rsid w:val="00696986"/>
    <w:rsid w:val="00696DAF"/>
    <w:rsid w:val="00697277"/>
    <w:rsid w:val="006A0995"/>
    <w:rsid w:val="006A1C27"/>
    <w:rsid w:val="006A1C3C"/>
    <w:rsid w:val="006A3018"/>
    <w:rsid w:val="006A4D78"/>
    <w:rsid w:val="006A5186"/>
    <w:rsid w:val="006A5A49"/>
    <w:rsid w:val="006A7DBE"/>
    <w:rsid w:val="006B0C2D"/>
    <w:rsid w:val="006B37DD"/>
    <w:rsid w:val="006B3AFD"/>
    <w:rsid w:val="006B4472"/>
    <w:rsid w:val="006B4B2C"/>
    <w:rsid w:val="006B502C"/>
    <w:rsid w:val="006B6D6F"/>
    <w:rsid w:val="006B774F"/>
    <w:rsid w:val="006C1C03"/>
    <w:rsid w:val="006C1E4B"/>
    <w:rsid w:val="006C3093"/>
    <w:rsid w:val="006C4614"/>
    <w:rsid w:val="006C5393"/>
    <w:rsid w:val="006C5B9B"/>
    <w:rsid w:val="006D0282"/>
    <w:rsid w:val="006D2B13"/>
    <w:rsid w:val="006D31C6"/>
    <w:rsid w:val="006D3CDD"/>
    <w:rsid w:val="006D464F"/>
    <w:rsid w:val="006D4AB2"/>
    <w:rsid w:val="006D5258"/>
    <w:rsid w:val="006D5D43"/>
    <w:rsid w:val="006D70A7"/>
    <w:rsid w:val="006E0A87"/>
    <w:rsid w:val="006E2308"/>
    <w:rsid w:val="006E2CB8"/>
    <w:rsid w:val="006E2DED"/>
    <w:rsid w:val="006E4B9E"/>
    <w:rsid w:val="006E5032"/>
    <w:rsid w:val="006E57BA"/>
    <w:rsid w:val="006E7D13"/>
    <w:rsid w:val="006F1670"/>
    <w:rsid w:val="006F1678"/>
    <w:rsid w:val="006F1A8E"/>
    <w:rsid w:val="006F1C21"/>
    <w:rsid w:val="006F246A"/>
    <w:rsid w:val="006F4C42"/>
    <w:rsid w:val="006F4FCA"/>
    <w:rsid w:val="006F5F98"/>
    <w:rsid w:val="006F6A68"/>
    <w:rsid w:val="006F7E23"/>
    <w:rsid w:val="007000B0"/>
    <w:rsid w:val="007009E6"/>
    <w:rsid w:val="00701B19"/>
    <w:rsid w:val="00704D57"/>
    <w:rsid w:val="00705093"/>
    <w:rsid w:val="007077EF"/>
    <w:rsid w:val="00712504"/>
    <w:rsid w:val="00714F0E"/>
    <w:rsid w:val="00715118"/>
    <w:rsid w:val="00715BD3"/>
    <w:rsid w:val="00717916"/>
    <w:rsid w:val="00722780"/>
    <w:rsid w:val="00730CA8"/>
    <w:rsid w:val="00730DB3"/>
    <w:rsid w:val="00731F07"/>
    <w:rsid w:val="00732794"/>
    <w:rsid w:val="00732870"/>
    <w:rsid w:val="00733986"/>
    <w:rsid w:val="00735E5F"/>
    <w:rsid w:val="00736043"/>
    <w:rsid w:val="007368F0"/>
    <w:rsid w:val="00736B11"/>
    <w:rsid w:val="007378B2"/>
    <w:rsid w:val="00740562"/>
    <w:rsid w:val="00743871"/>
    <w:rsid w:val="00743E7B"/>
    <w:rsid w:val="007448D5"/>
    <w:rsid w:val="0074617F"/>
    <w:rsid w:val="00746368"/>
    <w:rsid w:val="0074680E"/>
    <w:rsid w:val="00746A99"/>
    <w:rsid w:val="0074768A"/>
    <w:rsid w:val="00747A64"/>
    <w:rsid w:val="00747C62"/>
    <w:rsid w:val="007518FD"/>
    <w:rsid w:val="00752672"/>
    <w:rsid w:val="00752B7D"/>
    <w:rsid w:val="0075332A"/>
    <w:rsid w:val="00753AF4"/>
    <w:rsid w:val="0075416C"/>
    <w:rsid w:val="00754B7E"/>
    <w:rsid w:val="00756141"/>
    <w:rsid w:val="00756AFF"/>
    <w:rsid w:val="007572B1"/>
    <w:rsid w:val="00757671"/>
    <w:rsid w:val="00757CAB"/>
    <w:rsid w:val="0076074C"/>
    <w:rsid w:val="00760B16"/>
    <w:rsid w:val="007616F8"/>
    <w:rsid w:val="00762256"/>
    <w:rsid w:val="00764043"/>
    <w:rsid w:val="007664C7"/>
    <w:rsid w:val="007677D8"/>
    <w:rsid w:val="00771866"/>
    <w:rsid w:val="007718F0"/>
    <w:rsid w:val="007738AC"/>
    <w:rsid w:val="00774BE6"/>
    <w:rsid w:val="00774FEF"/>
    <w:rsid w:val="0078062A"/>
    <w:rsid w:val="00781278"/>
    <w:rsid w:val="007868A2"/>
    <w:rsid w:val="00791CA4"/>
    <w:rsid w:val="007924FE"/>
    <w:rsid w:val="00792978"/>
    <w:rsid w:val="00792EEB"/>
    <w:rsid w:val="007935F8"/>
    <w:rsid w:val="00795057"/>
    <w:rsid w:val="007956DC"/>
    <w:rsid w:val="00796876"/>
    <w:rsid w:val="0079761C"/>
    <w:rsid w:val="007976B7"/>
    <w:rsid w:val="00797888"/>
    <w:rsid w:val="0079790C"/>
    <w:rsid w:val="007A00DB"/>
    <w:rsid w:val="007A0D64"/>
    <w:rsid w:val="007A3020"/>
    <w:rsid w:val="007A33AA"/>
    <w:rsid w:val="007A3D72"/>
    <w:rsid w:val="007A4123"/>
    <w:rsid w:val="007A543B"/>
    <w:rsid w:val="007A581F"/>
    <w:rsid w:val="007A59D2"/>
    <w:rsid w:val="007A6F51"/>
    <w:rsid w:val="007A7733"/>
    <w:rsid w:val="007A79A2"/>
    <w:rsid w:val="007B10F0"/>
    <w:rsid w:val="007B2FC9"/>
    <w:rsid w:val="007B388E"/>
    <w:rsid w:val="007B4E48"/>
    <w:rsid w:val="007B55A2"/>
    <w:rsid w:val="007B6254"/>
    <w:rsid w:val="007B7DD4"/>
    <w:rsid w:val="007C0F61"/>
    <w:rsid w:val="007C1BB1"/>
    <w:rsid w:val="007C1C4C"/>
    <w:rsid w:val="007C27C7"/>
    <w:rsid w:val="007C44A6"/>
    <w:rsid w:val="007C517E"/>
    <w:rsid w:val="007C57F4"/>
    <w:rsid w:val="007C6475"/>
    <w:rsid w:val="007C7B3A"/>
    <w:rsid w:val="007D38C5"/>
    <w:rsid w:val="007D38F0"/>
    <w:rsid w:val="007D3B50"/>
    <w:rsid w:val="007D567B"/>
    <w:rsid w:val="007D7441"/>
    <w:rsid w:val="007D76BF"/>
    <w:rsid w:val="007E0A78"/>
    <w:rsid w:val="007E39C3"/>
    <w:rsid w:val="007E403B"/>
    <w:rsid w:val="007E6552"/>
    <w:rsid w:val="007F0B02"/>
    <w:rsid w:val="007F3521"/>
    <w:rsid w:val="007F440C"/>
    <w:rsid w:val="007F5113"/>
    <w:rsid w:val="007F632D"/>
    <w:rsid w:val="007F664B"/>
    <w:rsid w:val="00800CB2"/>
    <w:rsid w:val="00801CBD"/>
    <w:rsid w:val="008020FD"/>
    <w:rsid w:val="00802819"/>
    <w:rsid w:val="00802867"/>
    <w:rsid w:val="0080386C"/>
    <w:rsid w:val="00803E18"/>
    <w:rsid w:val="00807E99"/>
    <w:rsid w:val="00811EA2"/>
    <w:rsid w:val="00814B4D"/>
    <w:rsid w:val="0081507A"/>
    <w:rsid w:val="00815A52"/>
    <w:rsid w:val="00817EBF"/>
    <w:rsid w:val="008228CF"/>
    <w:rsid w:val="00822CC6"/>
    <w:rsid w:val="008231AF"/>
    <w:rsid w:val="00823761"/>
    <w:rsid w:val="00823DFA"/>
    <w:rsid w:val="008247B4"/>
    <w:rsid w:val="008272BB"/>
    <w:rsid w:val="00830AC4"/>
    <w:rsid w:val="00832650"/>
    <w:rsid w:val="0083292D"/>
    <w:rsid w:val="00832D1A"/>
    <w:rsid w:val="00832E47"/>
    <w:rsid w:val="0083356F"/>
    <w:rsid w:val="00834406"/>
    <w:rsid w:val="00835F13"/>
    <w:rsid w:val="008364DC"/>
    <w:rsid w:val="00836B22"/>
    <w:rsid w:val="00836E06"/>
    <w:rsid w:val="0084062A"/>
    <w:rsid w:val="00840D2D"/>
    <w:rsid w:val="008416F6"/>
    <w:rsid w:val="00844659"/>
    <w:rsid w:val="00844FE0"/>
    <w:rsid w:val="008454E9"/>
    <w:rsid w:val="00845582"/>
    <w:rsid w:val="00845882"/>
    <w:rsid w:val="008458EA"/>
    <w:rsid w:val="00846402"/>
    <w:rsid w:val="008464A5"/>
    <w:rsid w:val="008465BA"/>
    <w:rsid w:val="008477E3"/>
    <w:rsid w:val="008513BA"/>
    <w:rsid w:val="00851805"/>
    <w:rsid w:val="00852EB9"/>
    <w:rsid w:val="00856653"/>
    <w:rsid w:val="00856A23"/>
    <w:rsid w:val="00856F0E"/>
    <w:rsid w:val="00857B15"/>
    <w:rsid w:val="008628A0"/>
    <w:rsid w:val="00863425"/>
    <w:rsid w:val="00864B67"/>
    <w:rsid w:val="00864FF7"/>
    <w:rsid w:val="00866197"/>
    <w:rsid w:val="00867C23"/>
    <w:rsid w:val="008708D2"/>
    <w:rsid w:val="00870D3C"/>
    <w:rsid w:val="0087171F"/>
    <w:rsid w:val="00871D18"/>
    <w:rsid w:val="0087680C"/>
    <w:rsid w:val="0088238B"/>
    <w:rsid w:val="0088268F"/>
    <w:rsid w:val="00885A6F"/>
    <w:rsid w:val="00885BE4"/>
    <w:rsid w:val="00885D2F"/>
    <w:rsid w:val="0089020F"/>
    <w:rsid w:val="008935F6"/>
    <w:rsid w:val="00894222"/>
    <w:rsid w:val="00894DB5"/>
    <w:rsid w:val="00895223"/>
    <w:rsid w:val="00895A04"/>
    <w:rsid w:val="008971E2"/>
    <w:rsid w:val="008A0367"/>
    <w:rsid w:val="008A0A0A"/>
    <w:rsid w:val="008A292C"/>
    <w:rsid w:val="008A379F"/>
    <w:rsid w:val="008A4511"/>
    <w:rsid w:val="008A4D03"/>
    <w:rsid w:val="008B08FB"/>
    <w:rsid w:val="008B150F"/>
    <w:rsid w:val="008B18A1"/>
    <w:rsid w:val="008B2281"/>
    <w:rsid w:val="008B2E80"/>
    <w:rsid w:val="008B583B"/>
    <w:rsid w:val="008C0330"/>
    <w:rsid w:val="008C0F48"/>
    <w:rsid w:val="008C10A7"/>
    <w:rsid w:val="008C12F2"/>
    <w:rsid w:val="008C1424"/>
    <w:rsid w:val="008C1646"/>
    <w:rsid w:val="008C3413"/>
    <w:rsid w:val="008C41F0"/>
    <w:rsid w:val="008C5472"/>
    <w:rsid w:val="008C6E66"/>
    <w:rsid w:val="008C6EC6"/>
    <w:rsid w:val="008C7056"/>
    <w:rsid w:val="008C7D6D"/>
    <w:rsid w:val="008D04F5"/>
    <w:rsid w:val="008D3C75"/>
    <w:rsid w:val="008D4EF6"/>
    <w:rsid w:val="008D5FBC"/>
    <w:rsid w:val="008D7616"/>
    <w:rsid w:val="008D76D9"/>
    <w:rsid w:val="008E0AF0"/>
    <w:rsid w:val="008E22AA"/>
    <w:rsid w:val="008E2CBD"/>
    <w:rsid w:val="008E319B"/>
    <w:rsid w:val="008E35BC"/>
    <w:rsid w:val="008E50F7"/>
    <w:rsid w:val="008E52BD"/>
    <w:rsid w:val="008E6215"/>
    <w:rsid w:val="008E68CA"/>
    <w:rsid w:val="008E70F9"/>
    <w:rsid w:val="008E7119"/>
    <w:rsid w:val="008E7732"/>
    <w:rsid w:val="008F256D"/>
    <w:rsid w:val="008F39B7"/>
    <w:rsid w:val="008F3BC8"/>
    <w:rsid w:val="008F5149"/>
    <w:rsid w:val="008F68E0"/>
    <w:rsid w:val="008F7A5E"/>
    <w:rsid w:val="00900ED4"/>
    <w:rsid w:val="00903DB1"/>
    <w:rsid w:val="00906319"/>
    <w:rsid w:val="00906A0B"/>
    <w:rsid w:val="00910766"/>
    <w:rsid w:val="0091339D"/>
    <w:rsid w:val="009134B8"/>
    <w:rsid w:val="009134F6"/>
    <w:rsid w:val="0091454B"/>
    <w:rsid w:val="00914CCF"/>
    <w:rsid w:val="00916A86"/>
    <w:rsid w:val="0091729E"/>
    <w:rsid w:val="00921581"/>
    <w:rsid w:val="00921DCA"/>
    <w:rsid w:val="00922717"/>
    <w:rsid w:val="00926FDF"/>
    <w:rsid w:val="00927B4D"/>
    <w:rsid w:val="0093126C"/>
    <w:rsid w:val="009314AD"/>
    <w:rsid w:val="00931B6B"/>
    <w:rsid w:val="00934A58"/>
    <w:rsid w:val="00937604"/>
    <w:rsid w:val="00937B46"/>
    <w:rsid w:val="009410B1"/>
    <w:rsid w:val="00941539"/>
    <w:rsid w:val="0094161F"/>
    <w:rsid w:val="009420ED"/>
    <w:rsid w:val="0094276E"/>
    <w:rsid w:val="00943071"/>
    <w:rsid w:val="009440EF"/>
    <w:rsid w:val="009446F3"/>
    <w:rsid w:val="00944706"/>
    <w:rsid w:val="00944E01"/>
    <w:rsid w:val="0095248E"/>
    <w:rsid w:val="00953000"/>
    <w:rsid w:val="00953A72"/>
    <w:rsid w:val="00954415"/>
    <w:rsid w:val="00956A8D"/>
    <w:rsid w:val="00957536"/>
    <w:rsid w:val="00962A3D"/>
    <w:rsid w:val="00962E25"/>
    <w:rsid w:val="009633DE"/>
    <w:rsid w:val="0096600A"/>
    <w:rsid w:val="00967C3D"/>
    <w:rsid w:val="00976324"/>
    <w:rsid w:val="009764B9"/>
    <w:rsid w:val="00980878"/>
    <w:rsid w:val="00981091"/>
    <w:rsid w:val="0098240B"/>
    <w:rsid w:val="00982972"/>
    <w:rsid w:val="00982C90"/>
    <w:rsid w:val="00983745"/>
    <w:rsid w:val="00983DE7"/>
    <w:rsid w:val="00984400"/>
    <w:rsid w:val="009848BD"/>
    <w:rsid w:val="0098753D"/>
    <w:rsid w:val="009879A7"/>
    <w:rsid w:val="009916E6"/>
    <w:rsid w:val="00991778"/>
    <w:rsid w:val="00991859"/>
    <w:rsid w:val="009A000F"/>
    <w:rsid w:val="009A3A67"/>
    <w:rsid w:val="009A6115"/>
    <w:rsid w:val="009A64D2"/>
    <w:rsid w:val="009A76FB"/>
    <w:rsid w:val="009B053D"/>
    <w:rsid w:val="009B05E0"/>
    <w:rsid w:val="009B077A"/>
    <w:rsid w:val="009B215D"/>
    <w:rsid w:val="009B26D0"/>
    <w:rsid w:val="009B3586"/>
    <w:rsid w:val="009B3B18"/>
    <w:rsid w:val="009B4310"/>
    <w:rsid w:val="009B58E2"/>
    <w:rsid w:val="009C0CF4"/>
    <w:rsid w:val="009C0F65"/>
    <w:rsid w:val="009C112B"/>
    <w:rsid w:val="009C33E1"/>
    <w:rsid w:val="009C4475"/>
    <w:rsid w:val="009C493A"/>
    <w:rsid w:val="009C5C9A"/>
    <w:rsid w:val="009C5CBE"/>
    <w:rsid w:val="009D0668"/>
    <w:rsid w:val="009D0A74"/>
    <w:rsid w:val="009D1B54"/>
    <w:rsid w:val="009D2EEC"/>
    <w:rsid w:val="009D4B93"/>
    <w:rsid w:val="009D74D3"/>
    <w:rsid w:val="009D7F01"/>
    <w:rsid w:val="009E01F9"/>
    <w:rsid w:val="009E02CC"/>
    <w:rsid w:val="009E0341"/>
    <w:rsid w:val="009E1873"/>
    <w:rsid w:val="009E1E83"/>
    <w:rsid w:val="009E3CA0"/>
    <w:rsid w:val="009E4514"/>
    <w:rsid w:val="009E4FA8"/>
    <w:rsid w:val="009E52AF"/>
    <w:rsid w:val="009E5736"/>
    <w:rsid w:val="009E6EDA"/>
    <w:rsid w:val="009F1681"/>
    <w:rsid w:val="009F192B"/>
    <w:rsid w:val="009F3F38"/>
    <w:rsid w:val="009F43CB"/>
    <w:rsid w:val="009F4641"/>
    <w:rsid w:val="009F56F5"/>
    <w:rsid w:val="009F644D"/>
    <w:rsid w:val="00A0005D"/>
    <w:rsid w:val="00A016BA"/>
    <w:rsid w:val="00A019BB"/>
    <w:rsid w:val="00A01B0E"/>
    <w:rsid w:val="00A02DAB"/>
    <w:rsid w:val="00A03034"/>
    <w:rsid w:val="00A0558B"/>
    <w:rsid w:val="00A05D50"/>
    <w:rsid w:val="00A07E65"/>
    <w:rsid w:val="00A11C98"/>
    <w:rsid w:val="00A11FE1"/>
    <w:rsid w:val="00A13F00"/>
    <w:rsid w:val="00A16741"/>
    <w:rsid w:val="00A20EC8"/>
    <w:rsid w:val="00A225FF"/>
    <w:rsid w:val="00A2314F"/>
    <w:rsid w:val="00A2350B"/>
    <w:rsid w:val="00A243EF"/>
    <w:rsid w:val="00A2492B"/>
    <w:rsid w:val="00A25710"/>
    <w:rsid w:val="00A3055A"/>
    <w:rsid w:val="00A32541"/>
    <w:rsid w:val="00A32F1E"/>
    <w:rsid w:val="00A33456"/>
    <w:rsid w:val="00A33CA4"/>
    <w:rsid w:val="00A341D7"/>
    <w:rsid w:val="00A346F3"/>
    <w:rsid w:val="00A35C93"/>
    <w:rsid w:val="00A36294"/>
    <w:rsid w:val="00A36542"/>
    <w:rsid w:val="00A375C0"/>
    <w:rsid w:val="00A37AED"/>
    <w:rsid w:val="00A407EA"/>
    <w:rsid w:val="00A41DCC"/>
    <w:rsid w:val="00A43E58"/>
    <w:rsid w:val="00A45B39"/>
    <w:rsid w:val="00A4610E"/>
    <w:rsid w:val="00A471B5"/>
    <w:rsid w:val="00A47FF5"/>
    <w:rsid w:val="00A50E4F"/>
    <w:rsid w:val="00A51199"/>
    <w:rsid w:val="00A5261D"/>
    <w:rsid w:val="00A5265E"/>
    <w:rsid w:val="00A526AD"/>
    <w:rsid w:val="00A53428"/>
    <w:rsid w:val="00A53B62"/>
    <w:rsid w:val="00A54F89"/>
    <w:rsid w:val="00A55065"/>
    <w:rsid w:val="00A55895"/>
    <w:rsid w:val="00A56D01"/>
    <w:rsid w:val="00A601A3"/>
    <w:rsid w:val="00A61923"/>
    <w:rsid w:val="00A61D51"/>
    <w:rsid w:val="00A63292"/>
    <w:rsid w:val="00A64404"/>
    <w:rsid w:val="00A64C85"/>
    <w:rsid w:val="00A65F75"/>
    <w:rsid w:val="00A6601A"/>
    <w:rsid w:val="00A6645F"/>
    <w:rsid w:val="00A67B09"/>
    <w:rsid w:val="00A701F0"/>
    <w:rsid w:val="00A7049C"/>
    <w:rsid w:val="00A7104B"/>
    <w:rsid w:val="00A72534"/>
    <w:rsid w:val="00A73B16"/>
    <w:rsid w:val="00A73E02"/>
    <w:rsid w:val="00A74ECF"/>
    <w:rsid w:val="00A74FAF"/>
    <w:rsid w:val="00A7664D"/>
    <w:rsid w:val="00A76E66"/>
    <w:rsid w:val="00A80ACA"/>
    <w:rsid w:val="00A83E8B"/>
    <w:rsid w:val="00A8640C"/>
    <w:rsid w:val="00A86F7E"/>
    <w:rsid w:val="00A9050A"/>
    <w:rsid w:val="00A9072A"/>
    <w:rsid w:val="00A910B4"/>
    <w:rsid w:val="00A91F0C"/>
    <w:rsid w:val="00A9293A"/>
    <w:rsid w:val="00A93626"/>
    <w:rsid w:val="00A93992"/>
    <w:rsid w:val="00A940CE"/>
    <w:rsid w:val="00A94225"/>
    <w:rsid w:val="00A965AD"/>
    <w:rsid w:val="00A96AC6"/>
    <w:rsid w:val="00A97611"/>
    <w:rsid w:val="00A976DF"/>
    <w:rsid w:val="00A97883"/>
    <w:rsid w:val="00A97B5A"/>
    <w:rsid w:val="00A97F50"/>
    <w:rsid w:val="00A97F6F"/>
    <w:rsid w:val="00AA1CBF"/>
    <w:rsid w:val="00AA200E"/>
    <w:rsid w:val="00AA25D7"/>
    <w:rsid w:val="00AA31E0"/>
    <w:rsid w:val="00AA573E"/>
    <w:rsid w:val="00AA650F"/>
    <w:rsid w:val="00AA7103"/>
    <w:rsid w:val="00AA71FA"/>
    <w:rsid w:val="00AA7587"/>
    <w:rsid w:val="00AA7611"/>
    <w:rsid w:val="00AA7B99"/>
    <w:rsid w:val="00AA7F5B"/>
    <w:rsid w:val="00AB068D"/>
    <w:rsid w:val="00AB0EE8"/>
    <w:rsid w:val="00AB1D51"/>
    <w:rsid w:val="00AB2A15"/>
    <w:rsid w:val="00AB36D8"/>
    <w:rsid w:val="00AB38CB"/>
    <w:rsid w:val="00AB4CCC"/>
    <w:rsid w:val="00AB59AE"/>
    <w:rsid w:val="00AB7732"/>
    <w:rsid w:val="00AB7C70"/>
    <w:rsid w:val="00AC0186"/>
    <w:rsid w:val="00AC08E1"/>
    <w:rsid w:val="00AC211E"/>
    <w:rsid w:val="00AC2EE7"/>
    <w:rsid w:val="00AC3353"/>
    <w:rsid w:val="00AC3CEB"/>
    <w:rsid w:val="00AC46C6"/>
    <w:rsid w:val="00AC585D"/>
    <w:rsid w:val="00AC6395"/>
    <w:rsid w:val="00AC741D"/>
    <w:rsid w:val="00AC79BD"/>
    <w:rsid w:val="00AD148F"/>
    <w:rsid w:val="00AD259B"/>
    <w:rsid w:val="00AD2908"/>
    <w:rsid w:val="00AD2EC5"/>
    <w:rsid w:val="00AD5EC4"/>
    <w:rsid w:val="00AD63C0"/>
    <w:rsid w:val="00AD7645"/>
    <w:rsid w:val="00AE2932"/>
    <w:rsid w:val="00AE31D9"/>
    <w:rsid w:val="00AE4B2B"/>
    <w:rsid w:val="00AE6589"/>
    <w:rsid w:val="00AE6A1B"/>
    <w:rsid w:val="00AF039C"/>
    <w:rsid w:val="00AF21B3"/>
    <w:rsid w:val="00AF524C"/>
    <w:rsid w:val="00AF5313"/>
    <w:rsid w:val="00AF6D35"/>
    <w:rsid w:val="00AF6F6C"/>
    <w:rsid w:val="00B00A26"/>
    <w:rsid w:val="00B01157"/>
    <w:rsid w:val="00B01BC0"/>
    <w:rsid w:val="00B02CE4"/>
    <w:rsid w:val="00B03CF5"/>
    <w:rsid w:val="00B05214"/>
    <w:rsid w:val="00B12506"/>
    <w:rsid w:val="00B15BBB"/>
    <w:rsid w:val="00B165CA"/>
    <w:rsid w:val="00B16F0C"/>
    <w:rsid w:val="00B17633"/>
    <w:rsid w:val="00B20E0D"/>
    <w:rsid w:val="00B20F1C"/>
    <w:rsid w:val="00B219C6"/>
    <w:rsid w:val="00B2207B"/>
    <w:rsid w:val="00B23481"/>
    <w:rsid w:val="00B258C5"/>
    <w:rsid w:val="00B268A3"/>
    <w:rsid w:val="00B26F74"/>
    <w:rsid w:val="00B27FF2"/>
    <w:rsid w:val="00B3051E"/>
    <w:rsid w:val="00B307F9"/>
    <w:rsid w:val="00B314B1"/>
    <w:rsid w:val="00B32608"/>
    <w:rsid w:val="00B32A2C"/>
    <w:rsid w:val="00B3313F"/>
    <w:rsid w:val="00B33991"/>
    <w:rsid w:val="00B35637"/>
    <w:rsid w:val="00B40562"/>
    <w:rsid w:val="00B40A01"/>
    <w:rsid w:val="00B41D17"/>
    <w:rsid w:val="00B42858"/>
    <w:rsid w:val="00B42BEF"/>
    <w:rsid w:val="00B44645"/>
    <w:rsid w:val="00B44CD6"/>
    <w:rsid w:val="00B45E6F"/>
    <w:rsid w:val="00B46457"/>
    <w:rsid w:val="00B46ED0"/>
    <w:rsid w:val="00B507F4"/>
    <w:rsid w:val="00B5091D"/>
    <w:rsid w:val="00B529E5"/>
    <w:rsid w:val="00B52AC1"/>
    <w:rsid w:val="00B531BC"/>
    <w:rsid w:val="00B561DA"/>
    <w:rsid w:val="00B56FDD"/>
    <w:rsid w:val="00B603E6"/>
    <w:rsid w:val="00B61C50"/>
    <w:rsid w:val="00B629BD"/>
    <w:rsid w:val="00B647D4"/>
    <w:rsid w:val="00B6544F"/>
    <w:rsid w:val="00B65569"/>
    <w:rsid w:val="00B662C0"/>
    <w:rsid w:val="00B66DFE"/>
    <w:rsid w:val="00B6722E"/>
    <w:rsid w:val="00B6797D"/>
    <w:rsid w:val="00B716D1"/>
    <w:rsid w:val="00B71786"/>
    <w:rsid w:val="00B71847"/>
    <w:rsid w:val="00B75B15"/>
    <w:rsid w:val="00B75D71"/>
    <w:rsid w:val="00B7662F"/>
    <w:rsid w:val="00B773D6"/>
    <w:rsid w:val="00B774FB"/>
    <w:rsid w:val="00B77D0D"/>
    <w:rsid w:val="00B83961"/>
    <w:rsid w:val="00B83A38"/>
    <w:rsid w:val="00B84148"/>
    <w:rsid w:val="00B846A8"/>
    <w:rsid w:val="00B85C5E"/>
    <w:rsid w:val="00B860E8"/>
    <w:rsid w:val="00B905E1"/>
    <w:rsid w:val="00B90A65"/>
    <w:rsid w:val="00B91703"/>
    <w:rsid w:val="00B92B68"/>
    <w:rsid w:val="00B93D20"/>
    <w:rsid w:val="00B93D80"/>
    <w:rsid w:val="00B95A59"/>
    <w:rsid w:val="00B960B9"/>
    <w:rsid w:val="00B96176"/>
    <w:rsid w:val="00B961B3"/>
    <w:rsid w:val="00B964EE"/>
    <w:rsid w:val="00B9706C"/>
    <w:rsid w:val="00B97D96"/>
    <w:rsid w:val="00BA175C"/>
    <w:rsid w:val="00BA31A8"/>
    <w:rsid w:val="00BA3F4F"/>
    <w:rsid w:val="00BA58AE"/>
    <w:rsid w:val="00BA58FA"/>
    <w:rsid w:val="00BA682A"/>
    <w:rsid w:val="00BA710E"/>
    <w:rsid w:val="00BB3A97"/>
    <w:rsid w:val="00BB7790"/>
    <w:rsid w:val="00BB797A"/>
    <w:rsid w:val="00BC008D"/>
    <w:rsid w:val="00BC0465"/>
    <w:rsid w:val="00BC0469"/>
    <w:rsid w:val="00BC15F4"/>
    <w:rsid w:val="00BC1F40"/>
    <w:rsid w:val="00BC2139"/>
    <w:rsid w:val="00BC2984"/>
    <w:rsid w:val="00BC2A0C"/>
    <w:rsid w:val="00BC2E2E"/>
    <w:rsid w:val="00BC2F39"/>
    <w:rsid w:val="00BC4B52"/>
    <w:rsid w:val="00BC58C6"/>
    <w:rsid w:val="00BC58D1"/>
    <w:rsid w:val="00BC6F3C"/>
    <w:rsid w:val="00BC74E9"/>
    <w:rsid w:val="00BC7B81"/>
    <w:rsid w:val="00BD1B9E"/>
    <w:rsid w:val="00BD2C5B"/>
    <w:rsid w:val="00BD44A1"/>
    <w:rsid w:val="00BD4B3F"/>
    <w:rsid w:val="00BD6F59"/>
    <w:rsid w:val="00BD7542"/>
    <w:rsid w:val="00BE0060"/>
    <w:rsid w:val="00BE0278"/>
    <w:rsid w:val="00BE0961"/>
    <w:rsid w:val="00BE0D36"/>
    <w:rsid w:val="00BE3F36"/>
    <w:rsid w:val="00BE56ED"/>
    <w:rsid w:val="00BE5EE2"/>
    <w:rsid w:val="00BE5EE6"/>
    <w:rsid w:val="00BE688B"/>
    <w:rsid w:val="00BE7FFC"/>
    <w:rsid w:val="00BF00CF"/>
    <w:rsid w:val="00BF2EEE"/>
    <w:rsid w:val="00BF31ED"/>
    <w:rsid w:val="00BF42E5"/>
    <w:rsid w:val="00BF45BF"/>
    <w:rsid w:val="00BF6A84"/>
    <w:rsid w:val="00BF7A68"/>
    <w:rsid w:val="00C0284A"/>
    <w:rsid w:val="00C03B5A"/>
    <w:rsid w:val="00C03BF9"/>
    <w:rsid w:val="00C03C23"/>
    <w:rsid w:val="00C04D39"/>
    <w:rsid w:val="00C05650"/>
    <w:rsid w:val="00C07242"/>
    <w:rsid w:val="00C07F06"/>
    <w:rsid w:val="00C111D2"/>
    <w:rsid w:val="00C12CB9"/>
    <w:rsid w:val="00C13185"/>
    <w:rsid w:val="00C13EC3"/>
    <w:rsid w:val="00C14E05"/>
    <w:rsid w:val="00C156A5"/>
    <w:rsid w:val="00C17543"/>
    <w:rsid w:val="00C22463"/>
    <w:rsid w:val="00C228F0"/>
    <w:rsid w:val="00C22D3E"/>
    <w:rsid w:val="00C22EA1"/>
    <w:rsid w:val="00C25275"/>
    <w:rsid w:val="00C25864"/>
    <w:rsid w:val="00C314A8"/>
    <w:rsid w:val="00C31B86"/>
    <w:rsid w:val="00C31BC1"/>
    <w:rsid w:val="00C326C3"/>
    <w:rsid w:val="00C331D2"/>
    <w:rsid w:val="00C35910"/>
    <w:rsid w:val="00C35A5F"/>
    <w:rsid w:val="00C36072"/>
    <w:rsid w:val="00C36320"/>
    <w:rsid w:val="00C36E6D"/>
    <w:rsid w:val="00C40647"/>
    <w:rsid w:val="00C41160"/>
    <w:rsid w:val="00C427D4"/>
    <w:rsid w:val="00C43289"/>
    <w:rsid w:val="00C444D6"/>
    <w:rsid w:val="00C44CD4"/>
    <w:rsid w:val="00C45532"/>
    <w:rsid w:val="00C455E4"/>
    <w:rsid w:val="00C45E4E"/>
    <w:rsid w:val="00C47948"/>
    <w:rsid w:val="00C50302"/>
    <w:rsid w:val="00C51161"/>
    <w:rsid w:val="00C51328"/>
    <w:rsid w:val="00C51F72"/>
    <w:rsid w:val="00C53033"/>
    <w:rsid w:val="00C53924"/>
    <w:rsid w:val="00C54F19"/>
    <w:rsid w:val="00C55292"/>
    <w:rsid w:val="00C55DB5"/>
    <w:rsid w:val="00C57B0B"/>
    <w:rsid w:val="00C57C67"/>
    <w:rsid w:val="00C57EB5"/>
    <w:rsid w:val="00C622BA"/>
    <w:rsid w:val="00C638C7"/>
    <w:rsid w:val="00C64F1A"/>
    <w:rsid w:val="00C64F5F"/>
    <w:rsid w:val="00C6533F"/>
    <w:rsid w:val="00C6616C"/>
    <w:rsid w:val="00C66813"/>
    <w:rsid w:val="00C673A7"/>
    <w:rsid w:val="00C70B22"/>
    <w:rsid w:val="00C71610"/>
    <w:rsid w:val="00C7192A"/>
    <w:rsid w:val="00C71A9F"/>
    <w:rsid w:val="00C72798"/>
    <w:rsid w:val="00C73248"/>
    <w:rsid w:val="00C73C1F"/>
    <w:rsid w:val="00C74D34"/>
    <w:rsid w:val="00C75CA1"/>
    <w:rsid w:val="00C77911"/>
    <w:rsid w:val="00C77B64"/>
    <w:rsid w:val="00C809B9"/>
    <w:rsid w:val="00C827C6"/>
    <w:rsid w:val="00C83B0E"/>
    <w:rsid w:val="00C83BFF"/>
    <w:rsid w:val="00C83EAF"/>
    <w:rsid w:val="00C86501"/>
    <w:rsid w:val="00C878E8"/>
    <w:rsid w:val="00C87B4F"/>
    <w:rsid w:val="00C90C6A"/>
    <w:rsid w:val="00C92BD4"/>
    <w:rsid w:val="00C93379"/>
    <w:rsid w:val="00C940A3"/>
    <w:rsid w:val="00C94DB0"/>
    <w:rsid w:val="00C953EA"/>
    <w:rsid w:val="00C95720"/>
    <w:rsid w:val="00C95B21"/>
    <w:rsid w:val="00C95D1F"/>
    <w:rsid w:val="00C96119"/>
    <w:rsid w:val="00C96487"/>
    <w:rsid w:val="00CA066F"/>
    <w:rsid w:val="00CA073F"/>
    <w:rsid w:val="00CA0EA4"/>
    <w:rsid w:val="00CA29BE"/>
    <w:rsid w:val="00CA474D"/>
    <w:rsid w:val="00CB0156"/>
    <w:rsid w:val="00CB03D7"/>
    <w:rsid w:val="00CB1CD7"/>
    <w:rsid w:val="00CB4354"/>
    <w:rsid w:val="00CB52BD"/>
    <w:rsid w:val="00CB54BB"/>
    <w:rsid w:val="00CB625D"/>
    <w:rsid w:val="00CB6810"/>
    <w:rsid w:val="00CB7318"/>
    <w:rsid w:val="00CB7A21"/>
    <w:rsid w:val="00CC1A17"/>
    <w:rsid w:val="00CC2261"/>
    <w:rsid w:val="00CC27F4"/>
    <w:rsid w:val="00CC3727"/>
    <w:rsid w:val="00CC38DE"/>
    <w:rsid w:val="00CC59B6"/>
    <w:rsid w:val="00CC59F8"/>
    <w:rsid w:val="00CC6CAB"/>
    <w:rsid w:val="00CC7667"/>
    <w:rsid w:val="00CD11C7"/>
    <w:rsid w:val="00CD2860"/>
    <w:rsid w:val="00CD308F"/>
    <w:rsid w:val="00CD3D1A"/>
    <w:rsid w:val="00CD5B3C"/>
    <w:rsid w:val="00CD624C"/>
    <w:rsid w:val="00CD661F"/>
    <w:rsid w:val="00CD69DC"/>
    <w:rsid w:val="00CD70A2"/>
    <w:rsid w:val="00CD7EFE"/>
    <w:rsid w:val="00CE15FE"/>
    <w:rsid w:val="00CE1FAA"/>
    <w:rsid w:val="00CE284E"/>
    <w:rsid w:val="00CE3138"/>
    <w:rsid w:val="00CE360A"/>
    <w:rsid w:val="00CE41E0"/>
    <w:rsid w:val="00CE42D7"/>
    <w:rsid w:val="00CE5A0A"/>
    <w:rsid w:val="00CE6A73"/>
    <w:rsid w:val="00CE7BDE"/>
    <w:rsid w:val="00CF0E19"/>
    <w:rsid w:val="00CF1FE1"/>
    <w:rsid w:val="00CF4BFC"/>
    <w:rsid w:val="00CF73A3"/>
    <w:rsid w:val="00CF77FD"/>
    <w:rsid w:val="00CF7B53"/>
    <w:rsid w:val="00D00582"/>
    <w:rsid w:val="00D00AF4"/>
    <w:rsid w:val="00D021FB"/>
    <w:rsid w:val="00D025AF"/>
    <w:rsid w:val="00D02F75"/>
    <w:rsid w:val="00D03344"/>
    <w:rsid w:val="00D03D80"/>
    <w:rsid w:val="00D04766"/>
    <w:rsid w:val="00D056AD"/>
    <w:rsid w:val="00D077E6"/>
    <w:rsid w:val="00D10617"/>
    <w:rsid w:val="00D11092"/>
    <w:rsid w:val="00D11353"/>
    <w:rsid w:val="00D11D4A"/>
    <w:rsid w:val="00D13AD3"/>
    <w:rsid w:val="00D1407E"/>
    <w:rsid w:val="00D17D16"/>
    <w:rsid w:val="00D20118"/>
    <w:rsid w:val="00D23726"/>
    <w:rsid w:val="00D26730"/>
    <w:rsid w:val="00D26B86"/>
    <w:rsid w:val="00D26EBF"/>
    <w:rsid w:val="00D310A1"/>
    <w:rsid w:val="00D313E6"/>
    <w:rsid w:val="00D31A38"/>
    <w:rsid w:val="00D333AD"/>
    <w:rsid w:val="00D36324"/>
    <w:rsid w:val="00D36E20"/>
    <w:rsid w:val="00D36FC6"/>
    <w:rsid w:val="00D40E4A"/>
    <w:rsid w:val="00D4191A"/>
    <w:rsid w:val="00D41A0C"/>
    <w:rsid w:val="00D4237B"/>
    <w:rsid w:val="00D4472B"/>
    <w:rsid w:val="00D460DE"/>
    <w:rsid w:val="00D466DF"/>
    <w:rsid w:val="00D46D8C"/>
    <w:rsid w:val="00D47B90"/>
    <w:rsid w:val="00D51E37"/>
    <w:rsid w:val="00D52EE6"/>
    <w:rsid w:val="00D53BB1"/>
    <w:rsid w:val="00D53DE1"/>
    <w:rsid w:val="00D56146"/>
    <w:rsid w:val="00D5637E"/>
    <w:rsid w:val="00D5784C"/>
    <w:rsid w:val="00D578F2"/>
    <w:rsid w:val="00D57C64"/>
    <w:rsid w:val="00D57D70"/>
    <w:rsid w:val="00D57E72"/>
    <w:rsid w:val="00D60A5D"/>
    <w:rsid w:val="00D60FF6"/>
    <w:rsid w:val="00D61B69"/>
    <w:rsid w:val="00D61BED"/>
    <w:rsid w:val="00D63741"/>
    <w:rsid w:val="00D63A2C"/>
    <w:rsid w:val="00D642E3"/>
    <w:rsid w:val="00D65BF3"/>
    <w:rsid w:val="00D66397"/>
    <w:rsid w:val="00D66950"/>
    <w:rsid w:val="00D67CB4"/>
    <w:rsid w:val="00D70EF8"/>
    <w:rsid w:val="00D72853"/>
    <w:rsid w:val="00D73740"/>
    <w:rsid w:val="00D7487C"/>
    <w:rsid w:val="00D74890"/>
    <w:rsid w:val="00D752D6"/>
    <w:rsid w:val="00D761B7"/>
    <w:rsid w:val="00D807FA"/>
    <w:rsid w:val="00D811C0"/>
    <w:rsid w:val="00D821BE"/>
    <w:rsid w:val="00D82D66"/>
    <w:rsid w:val="00D837E2"/>
    <w:rsid w:val="00D8391A"/>
    <w:rsid w:val="00D83A24"/>
    <w:rsid w:val="00D85FFC"/>
    <w:rsid w:val="00D86180"/>
    <w:rsid w:val="00D8636F"/>
    <w:rsid w:val="00D87DC6"/>
    <w:rsid w:val="00D87E0D"/>
    <w:rsid w:val="00D92922"/>
    <w:rsid w:val="00D92C92"/>
    <w:rsid w:val="00D939B0"/>
    <w:rsid w:val="00D94499"/>
    <w:rsid w:val="00D95AF9"/>
    <w:rsid w:val="00D960A0"/>
    <w:rsid w:val="00D96445"/>
    <w:rsid w:val="00D96974"/>
    <w:rsid w:val="00D97411"/>
    <w:rsid w:val="00D978B8"/>
    <w:rsid w:val="00DA03CE"/>
    <w:rsid w:val="00DA090E"/>
    <w:rsid w:val="00DA1191"/>
    <w:rsid w:val="00DA1C76"/>
    <w:rsid w:val="00DA26DD"/>
    <w:rsid w:val="00DA4A55"/>
    <w:rsid w:val="00DA57A7"/>
    <w:rsid w:val="00DA5AFC"/>
    <w:rsid w:val="00DA61AB"/>
    <w:rsid w:val="00DA6B3F"/>
    <w:rsid w:val="00DA780E"/>
    <w:rsid w:val="00DB08C7"/>
    <w:rsid w:val="00DB2145"/>
    <w:rsid w:val="00DB2334"/>
    <w:rsid w:val="00DB26A6"/>
    <w:rsid w:val="00DB27D3"/>
    <w:rsid w:val="00DB3A20"/>
    <w:rsid w:val="00DB3CD1"/>
    <w:rsid w:val="00DB430D"/>
    <w:rsid w:val="00DB5142"/>
    <w:rsid w:val="00DB52F2"/>
    <w:rsid w:val="00DB560C"/>
    <w:rsid w:val="00DB5985"/>
    <w:rsid w:val="00DB641C"/>
    <w:rsid w:val="00DB65EA"/>
    <w:rsid w:val="00DB6B77"/>
    <w:rsid w:val="00DB725C"/>
    <w:rsid w:val="00DB767D"/>
    <w:rsid w:val="00DC09AA"/>
    <w:rsid w:val="00DC1F28"/>
    <w:rsid w:val="00DC2F4A"/>
    <w:rsid w:val="00DC5ED3"/>
    <w:rsid w:val="00DC682E"/>
    <w:rsid w:val="00DC6F81"/>
    <w:rsid w:val="00DC7BD9"/>
    <w:rsid w:val="00DD06AE"/>
    <w:rsid w:val="00DD1195"/>
    <w:rsid w:val="00DD1342"/>
    <w:rsid w:val="00DD269C"/>
    <w:rsid w:val="00DD322D"/>
    <w:rsid w:val="00DD4A85"/>
    <w:rsid w:val="00DD60DE"/>
    <w:rsid w:val="00DD7FBD"/>
    <w:rsid w:val="00DE0C66"/>
    <w:rsid w:val="00DE149D"/>
    <w:rsid w:val="00DE18A8"/>
    <w:rsid w:val="00DE2C5C"/>
    <w:rsid w:val="00DE392F"/>
    <w:rsid w:val="00DE4929"/>
    <w:rsid w:val="00DE4D08"/>
    <w:rsid w:val="00DF20A7"/>
    <w:rsid w:val="00DF344D"/>
    <w:rsid w:val="00DF3754"/>
    <w:rsid w:val="00DF441D"/>
    <w:rsid w:val="00DF4D87"/>
    <w:rsid w:val="00DF6302"/>
    <w:rsid w:val="00DF6DBB"/>
    <w:rsid w:val="00DF6F6C"/>
    <w:rsid w:val="00DF77B5"/>
    <w:rsid w:val="00DF786C"/>
    <w:rsid w:val="00E0003E"/>
    <w:rsid w:val="00E01CC2"/>
    <w:rsid w:val="00E023A1"/>
    <w:rsid w:val="00E024F8"/>
    <w:rsid w:val="00E0266F"/>
    <w:rsid w:val="00E0310B"/>
    <w:rsid w:val="00E042DF"/>
    <w:rsid w:val="00E050C2"/>
    <w:rsid w:val="00E060B6"/>
    <w:rsid w:val="00E0674E"/>
    <w:rsid w:val="00E07BBA"/>
    <w:rsid w:val="00E10359"/>
    <w:rsid w:val="00E12110"/>
    <w:rsid w:val="00E12598"/>
    <w:rsid w:val="00E128F5"/>
    <w:rsid w:val="00E14062"/>
    <w:rsid w:val="00E1449A"/>
    <w:rsid w:val="00E162E9"/>
    <w:rsid w:val="00E16F00"/>
    <w:rsid w:val="00E17F75"/>
    <w:rsid w:val="00E20369"/>
    <w:rsid w:val="00E2041A"/>
    <w:rsid w:val="00E21656"/>
    <w:rsid w:val="00E2248C"/>
    <w:rsid w:val="00E23E02"/>
    <w:rsid w:val="00E25AF5"/>
    <w:rsid w:val="00E25FE2"/>
    <w:rsid w:val="00E3129C"/>
    <w:rsid w:val="00E328EC"/>
    <w:rsid w:val="00E33391"/>
    <w:rsid w:val="00E34010"/>
    <w:rsid w:val="00E34308"/>
    <w:rsid w:val="00E377E9"/>
    <w:rsid w:val="00E3789B"/>
    <w:rsid w:val="00E37A7D"/>
    <w:rsid w:val="00E37EB2"/>
    <w:rsid w:val="00E407AC"/>
    <w:rsid w:val="00E40886"/>
    <w:rsid w:val="00E41714"/>
    <w:rsid w:val="00E44FC8"/>
    <w:rsid w:val="00E47BAD"/>
    <w:rsid w:val="00E510A5"/>
    <w:rsid w:val="00E52303"/>
    <w:rsid w:val="00E52B86"/>
    <w:rsid w:val="00E5469F"/>
    <w:rsid w:val="00E55F9E"/>
    <w:rsid w:val="00E565DB"/>
    <w:rsid w:val="00E5724F"/>
    <w:rsid w:val="00E57D55"/>
    <w:rsid w:val="00E60AC3"/>
    <w:rsid w:val="00E6104A"/>
    <w:rsid w:val="00E62A57"/>
    <w:rsid w:val="00E632F1"/>
    <w:rsid w:val="00E64E5C"/>
    <w:rsid w:val="00E654D9"/>
    <w:rsid w:val="00E65AFA"/>
    <w:rsid w:val="00E6798E"/>
    <w:rsid w:val="00E70914"/>
    <w:rsid w:val="00E7092F"/>
    <w:rsid w:val="00E70E4D"/>
    <w:rsid w:val="00E711BD"/>
    <w:rsid w:val="00E7189B"/>
    <w:rsid w:val="00E72A85"/>
    <w:rsid w:val="00E7363C"/>
    <w:rsid w:val="00E74E61"/>
    <w:rsid w:val="00E757A8"/>
    <w:rsid w:val="00E77E82"/>
    <w:rsid w:val="00E8010A"/>
    <w:rsid w:val="00E805D1"/>
    <w:rsid w:val="00E820A2"/>
    <w:rsid w:val="00E83016"/>
    <w:rsid w:val="00E839FF"/>
    <w:rsid w:val="00E83AB1"/>
    <w:rsid w:val="00E83D59"/>
    <w:rsid w:val="00E8528E"/>
    <w:rsid w:val="00E85E41"/>
    <w:rsid w:val="00E8660C"/>
    <w:rsid w:val="00E872F1"/>
    <w:rsid w:val="00E87416"/>
    <w:rsid w:val="00E8760F"/>
    <w:rsid w:val="00E87721"/>
    <w:rsid w:val="00E9108A"/>
    <w:rsid w:val="00E933DF"/>
    <w:rsid w:val="00E941FF"/>
    <w:rsid w:val="00E94951"/>
    <w:rsid w:val="00E95302"/>
    <w:rsid w:val="00E95623"/>
    <w:rsid w:val="00E96E00"/>
    <w:rsid w:val="00EA21FD"/>
    <w:rsid w:val="00EA2D09"/>
    <w:rsid w:val="00EA4832"/>
    <w:rsid w:val="00EA521F"/>
    <w:rsid w:val="00EB127B"/>
    <w:rsid w:val="00EB1763"/>
    <w:rsid w:val="00EB34F6"/>
    <w:rsid w:val="00EB41EB"/>
    <w:rsid w:val="00EB573B"/>
    <w:rsid w:val="00EB5875"/>
    <w:rsid w:val="00EB5BE9"/>
    <w:rsid w:val="00EB6D42"/>
    <w:rsid w:val="00EB7F0F"/>
    <w:rsid w:val="00EC100F"/>
    <w:rsid w:val="00EC1D5E"/>
    <w:rsid w:val="00EC2989"/>
    <w:rsid w:val="00EC469E"/>
    <w:rsid w:val="00EC4D4A"/>
    <w:rsid w:val="00EC7D59"/>
    <w:rsid w:val="00EC7F1D"/>
    <w:rsid w:val="00ED020F"/>
    <w:rsid w:val="00ED0F51"/>
    <w:rsid w:val="00ED1D73"/>
    <w:rsid w:val="00ED2C59"/>
    <w:rsid w:val="00ED3A06"/>
    <w:rsid w:val="00ED40B2"/>
    <w:rsid w:val="00ED4A0E"/>
    <w:rsid w:val="00ED6117"/>
    <w:rsid w:val="00ED6D4E"/>
    <w:rsid w:val="00EE16BE"/>
    <w:rsid w:val="00EE18F6"/>
    <w:rsid w:val="00EE2AFC"/>
    <w:rsid w:val="00EE33F1"/>
    <w:rsid w:val="00EE3784"/>
    <w:rsid w:val="00EE3A58"/>
    <w:rsid w:val="00EE5300"/>
    <w:rsid w:val="00EE6F5B"/>
    <w:rsid w:val="00EE78AE"/>
    <w:rsid w:val="00EE7D04"/>
    <w:rsid w:val="00EF2DAC"/>
    <w:rsid w:val="00EF3051"/>
    <w:rsid w:val="00EF4846"/>
    <w:rsid w:val="00EF6648"/>
    <w:rsid w:val="00EF6848"/>
    <w:rsid w:val="00EF698E"/>
    <w:rsid w:val="00EF6DAB"/>
    <w:rsid w:val="00EF7592"/>
    <w:rsid w:val="00F02674"/>
    <w:rsid w:val="00F057E4"/>
    <w:rsid w:val="00F06546"/>
    <w:rsid w:val="00F06A03"/>
    <w:rsid w:val="00F06DB6"/>
    <w:rsid w:val="00F07E47"/>
    <w:rsid w:val="00F07EAE"/>
    <w:rsid w:val="00F1029A"/>
    <w:rsid w:val="00F112A9"/>
    <w:rsid w:val="00F11993"/>
    <w:rsid w:val="00F126DF"/>
    <w:rsid w:val="00F12DC2"/>
    <w:rsid w:val="00F13E5B"/>
    <w:rsid w:val="00F155C4"/>
    <w:rsid w:val="00F20F13"/>
    <w:rsid w:val="00F24B48"/>
    <w:rsid w:val="00F24F01"/>
    <w:rsid w:val="00F265BF"/>
    <w:rsid w:val="00F26A70"/>
    <w:rsid w:val="00F27045"/>
    <w:rsid w:val="00F30F47"/>
    <w:rsid w:val="00F34831"/>
    <w:rsid w:val="00F350E1"/>
    <w:rsid w:val="00F363A6"/>
    <w:rsid w:val="00F3668E"/>
    <w:rsid w:val="00F36C7C"/>
    <w:rsid w:val="00F37AB5"/>
    <w:rsid w:val="00F40632"/>
    <w:rsid w:val="00F40B97"/>
    <w:rsid w:val="00F40F9A"/>
    <w:rsid w:val="00F4122A"/>
    <w:rsid w:val="00F42193"/>
    <w:rsid w:val="00F42CFE"/>
    <w:rsid w:val="00F4317A"/>
    <w:rsid w:val="00F43355"/>
    <w:rsid w:val="00F43566"/>
    <w:rsid w:val="00F445F0"/>
    <w:rsid w:val="00F451DF"/>
    <w:rsid w:val="00F45B13"/>
    <w:rsid w:val="00F46F49"/>
    <w:rsid w:val="00F47B94"/>
    <w:rsid w:val="00F47C66"/>
    <w:rsid w:val="00F54FE2"/>
    <w:rsid w:val="00F553E8"/>
    <w:rsid w:val="00F5566D"/>
    <w:rsid w:val="00F5749E"/>
    <w:rsid w:val="00F57E81"/>
    <w:rsid w:val="00F60BA7"/>
    <w:rsid w:val="00F60E57"/>
    <w:rsid w:val="00F615DB"/>
    <w:rsid w:val="00F61811"/>
    <w:rsid w:val="00F63E26"/>
    <w:rsid w:val="00F63FB5"/>
    <w:rsid w:val="00F640A5"/>
    <w:rsid w:val="00F64504"/>
    <w:rsid w:val="00F646F4"/>
    <w:rsid w:val="00F64CC1"/>
    <w:rsid w:val="00F6523D"/>
    <w:rsid w:val="00F6670B"/>
    <w:rsid w:val="00F6717D"/>
    <w:rsid w:val="00F7058D"/>
    <w:rsid w:val="00F70ABA"/>
    <w:rsid w:val="00F714D9"/>
    <w:rsid w:val="00F7263E"/>
    <w:rsid w:val="00F72C32"/>
    <w:rsid w:val="00F74349"/>
    <w:rsid w:val="00F74762"/>
    <w:rsid w:val="00F77D9B"/>
    <w:rsid w:val="00F8670C"/>
    <w:rsid w:val="00F86F94"/>
    <w:rsid w:val="00F8749B"/>
    <w:rsid w:val="00F874F1"/>
    <w:rsid w:val="00F87FBC"/>
    <w:rsid w:val="00F913FF"/>
    <w:rsid w:val="00F915A0"/>
    <w:rsid w:val="00F93C0C"/>
    <w:rsid w:val="00F94376"/>
    <w:rsid w:val="00F95412"/>
    <w:rsid w:val="00F95734"/>
    <w:rsid w:val="00F95E06"/>
    <w:rsid w:val="00F95EF5"/>
    <w:rsid w:val="00F965F3"/>
    <w:rsid w:val="00FA13A1"/>
    <w:rsid w:val="00FA257E"/>
    <w:rsid w:val="00FA2653"/>
    <w:rsid w:val="00FA2C2A"/>
    <w:rsid w:val="00FA34C5"/>
    <w:rsid w:val="00FA58F1"/>
    <w:rsid w:val="00FA59AC"/>
    <w:rsid w:val="00FA68F8"/>
    <w:rsid w:val="00FA7B30"/>
    <w:rsid w:val="00FA7BCD"/>
    <w:rsid w:val="00FB0A38"/>
    <w:rsid w:val="00FB2139"/>
    <w:rsid w:val="00FB4B25"/>
    <w:rsid w:val="00FB6821"/>
    <w:rsid w:val="00FB68E4"/>
    <w:rsid w:val="00FB70B6"/>
    <w:rsid w:val="00FB7925"/>
    <w:rsid w:val="00FB7C5A"/>
    <w:rsid w:val="00FC0E51"/>
    <w:rsid w:val="00FC210D"/>
    <w:rsid w:val="00FC231D"/>
    <w:rsid w:val="00FC5C41"/>
    <w:rsid w:val="00FC5E7A"/>
    <w:rsid w:val="00FC6538"/>
    <w:rsid w:val="00FC7D39"/>
    <w:rsid w:val="00FD0804"/>
    <w:rsid w:val="00FD1BA5"/>
    <w:rsid w:val="00FD4D9D"/>
    <w:rsid w:val="00FD5029"/>
    <w:rsid w:val="00FE0554"/>
    <w:rsid w:val="00FE11F8"/>
    <w:rsid w:val="00FE1E45"/>
    <w:rsid w:val="00FE1FE0"/>
    <w:rsid w:val="00FE2518"/>
    <w:rsid w:val="00FE27ED"/>
    <w:rsid w:val="00FE4623"/>
    <w:rsid w:val="00FE4D28"/>
    <w:rsid w:val="00FE5110"/>
    <w:rsid w:val="00FE51FE"/>
    <w:rsid w:val="00FE6DDA"/>
    <w:rsid w:val="00FE7533"/>
    <w:rsid w:val="00FE7976"/>
    <w:rsid w:val="00FE79C9"/>
    <w:rsid w:val="00FE7DAF"/>
    <w:rsid w:val="00FF02EF"/>
    <w:rsid w:val="00FF0DF0"/>
    <w:rsid w:val="00FF2348"/>
    <w:rsid w:val="00FF243E"/>
    <w:rsid w:val="00FF2464"/>
    <w:rsid w:val="00FF34EF"/>
    <w:rsid w:val="00FF4206"/>
    <w:rsid w:val="00FF4E89"/>
    <w:rsid w:val="00FF54DB"/>
    <w:rsid w:val="00FF5582"/>
    <w:rsid w:val="00FF6220"/>
    <w:rsid w:val="00FF64C6"/>
    <w:rsid w:val="00FF6B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rules v:ext="edit">
        <o:r id="V:Rule19" type="connector" idref="#_x0000_s1202"/>
        <o:r id="V:Rule20" type="connector" idref="#_x0000_s1188">
          <o:proxy start="" idref="#_x0000_s1182" connectloc="2"/>
          <o:proxy end="" idref="#_x0000_s1183" connectloc="1"/>
        </o:r>
        <o:r id="V:Rule21" type="connector" idref="#_x0000_s1193">
          <o:proxy start="" idref="#_x0000_s1182" connectloc="2"/>
          <o:proxy end="" idref="#_x0000_s1190" connectloc="3"/>
        </o:r>
        <o:r id="V:Rule22" type="connector" idref="#_x0000_s1194">
          <o:proxy start="" idref="#_x0000_s1182" connectloc="2"/>
          <o:proxy end="" idref="#_x0000_s1192" connectloc="1"/>
        </o:r>
        <o:r id="V:Rule23" type="connector" idref="#_x0000_s1195">
          <o:proxy start="" idref="#_x0000_s1182" connectloc="2"/>
          <o:proxy end="" idref="#_x0000_s1191" connectloc="1"/>
        </o:r>
        <o:r id="V:Rule24" type="connector" idref="#_x0000_s1196"/>
        <o:r id="V:Rule25" type="connector" idref="#_x0000_s1186">
          <o:proxy start="" idref="#_x0000_s1182" connectloc="2"/>
          <o:proxy end="" idref="#_x0000_s1184" connectloc="3"/>
        </o:r>
        <o:r id="V:Rule26" type="connector" idref="#_x0000_s1197"/>
        <o:r id="V:Rule27" type="connector" idref="#_x0000_s1187">
          <o:proxy start="" idref="#_x0000_s1182" connectloc="2"/>
          <o:proxy end="" idref="#_x0000_s1185" connectloc="3"/>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BA5"/>
    <w:pPr>
      <w:widowControl w:val="0"/>
      <w:autoSpaceDE w:val="0"/>
      <w:autoSpaceDN w:val="0"/>
      <w:adjustRightInd w:val="0"/>
    </w:pPr>
  </w:style>
  <w:style w:type="paragraph" w:styleId="1">
    <w:name w:val="heading 1"/>
    <w:basedOn w:val="a"/>
    <w:next w:val="a"/>
    <w:link w:val="10"/>
    <w:qFormat/>
    <w:rsid w:val="00FD1BA5"/>
    <w:pPr>
      <w:keepNext/>
      <w:shd w:val="clear" w:color="auto" w:fill="FFFFFF"/>
      <w:spacing w:line="360" w:lineRule="auto"/>
      <w:ind w:firstLine="567"/>
      <w:jc w:val="both"/>
      <w:outlineLvl w:val="0"/>
    </w:pPr>
    <w:rPr>
      <w:sz w:val="24"/>
      <w:szCs w:val="24"/>
    </w:rPr>
  </w:style>
  <w:style w:type="paragraph" w:styleId="2">
    <w:name w:val="heading 2"/>
    <w:basedOn w:val="a"/>
    <w:next w:val="a"/>
    <w:qFormat/>
    <w:rsid w:val="00FD1BA5"/>
    <w:pPr>
      <w:keepNext/>
      <w:spacing w:line="360" w:lineRule="auto"/>
      <w:ind w:firstLine="567"/>
      <w:jc w:val="both"/>
      <w:outlineLvl w:val="1"/>
    </w:pPr>
    <w:rPr>
      <w:sz w:val="24"/>
      <w:szCs w:val="24"/>
    </w:rPr>
  </w:style>
  <w:style w:type="paragraph" w:styleId="3">
    <w:name w:val="heading 3"/>
    <w:basedOn w:val="a"/>
    <w:next w:val="a"/>
    <w:qFormat/>
    <w:rsid w:val="00FD1BA5"/>
    <w:pPr>
      <w:keepNext/>
      <w:shd w:val="clear" w:color="auto" w:fill="FFFFFF"/>
      <w:spacing w:line="360" w:lineRule="auto"/>
      <w:ind w:firstLine="567"/>
      <w:jc w:val="both"/>
      <w:outlineLvl w:val="2"/>
    </w:pPr>
    <w:rPr>
      <w:b/>
      <w:bCs/>
      <w:color w:val="000000"/>
      <w:sz w:val="24"/>
      <w:szCs w:val="24"/>
    </w:rPr>
  </w:style>
  <w:style w:type="paragraph" w:styleId="4">
    <w:name w:val="heading 4"/>
    <w:basedOn w:val="a"/>
    <w:next w:val="a"/>
    <w:qFormat/>
    <w:rsid w:val="00944706"/>
    <w:pPr>
      <w:keepNext/>
      <w:spacing w:before="240" w:after="60"/>
      <w:outlineLvl w:val="3"/>
    </w:pPr>
    <w:rPr>
      <w:b/>
      <w:bCs/>
      <w:sz w:val="28"/>
      <w:szCs w:val="28"/>
    </w:rPr>
  </w:style>
  <w:style w:type="paragraph" w:styleId="5">
    <w:name w:val="heading 5"/>
    <w:basedOn w:val="a"/>
    <w:next w:val="a"/>
    <w:qFormat/>
    <w:rsid w:val="002437B7"/>
    <w:pPr>
      <w:spacing w:before="240" w:after="60"/>
      <w:outlineLvl w:val="4"/>
    </w:pPr>
    <w:rPr>
      <w:b/>
      <w:bCs/>
      <w:i/>
      <w:iCs/>
      <w:sz w:val="26"/>
      <w:szCs w:val="26"/>
    </w:rPr>
  </w:style>
  <w:style w:type="paragraph" w:styleId="6">
    <w:name w:val="heading 6"/>
    <w:basedOn w:val="a"/>
    <w:next w:val="a"/>
    <w:qFormat/>
    <w:rsid w:val="002437B7"/>
    <w:pPr>
      <w:spacing w:before="240" w:after="60"/>
      <w:outlineLvl w:val="5"/>
    </w:pPr>
    <w:rPr>
      <w:b/>
      <w:bCs/>
      <w:sz w:val="22"/>
      <w:szCs w:val="22"/>
    </w:rPr>
  </w:style>
  <w:style w:type="paragraph" w:styleId="7">
    <w:name w:val="heading 7"/>
    <w:basedOn w:val="a"/>
    <w:next w:val="a"/>
    <w:qFormat/>
    <w:rsid w:val="002437B7"/>
    <w:pPr>
      <w:spacing w:before="240" w:after="60"/>
      <w:outlineLvl w:val="6"/>
    </w:pPr>
    <w:rPr>
      <w:sz w:val="24"/>
      <w:szCs w:val="24"/>
    </w:rPr>
  </w:style>
  <w:style w:type="paragraph" w:styleId="8">
    <w:name w:val="heading 8"/>
    <w:basedOn w:val="a"/>
    <w:next w:val="a"/>
    <w:qFormat/>
    <w:rsid w:val="002437B7"/>
    <w:pPr>
      <w:spacing w:before="240" w:after="60"/>
      <w:outlineLvl w:val="7"/>
    </w:pPr>
    <w:rPr>
      <w:i/>
      <w:iCs/>
      <w:sz w:val="24"/>
      <w:szCs w:val="24"/>
    </w:rPr>
  </w:style>
  <w:style w:type="paragraph" w:styleId="9">
    <w:name w:val="heading 9"/>
    <w:basedOn w:val="a"/>
    <w:next w:val="a"/>
    <w:qFormat/>
    <w:rsid w:val="002437B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FD1BA5"/>
  </w:style>
  <w:style w:type="paragraph" w:styleId="11">
    <w:name w:val="toc 1"/>
    <w:basedOn w:val="a"/>
    <w:next w:val="a"/>
    <w:autoRedefine/>
    <w:semiHidden/>
    <w:rsid w:val="00A86F7E"/>
    <w:pPr>
      <w:tabs>
        <w:tab w:val="right" w:leader="dot" w:pos="9064"/>
      </w:tabs>
      <w:spacing w:after="120"/>
    </w:pPr>
    <w:rPr>
      <w:color w:val="FF0000"/>
      <w:sz w:val="24"/>
      <w:szCs w:val="28"/>
    </w:rPr>
  </w:style>
  <w:style w:type="character" w:styleId="a4">
    <w:name w:val="Hyperlink"/>
    <w:rsid w:val="00FD1BA5"/>
    <w:rPr>
      <w:color w:val="0000FF"/>
      <w:u w:val="single"/>
    </w:rPr>
  </w:style>
  <w:style w:type="paragraph" w:styleId="20">
    <w:name w:val="toc 2"/>
    <w:basedOn w:val="a"/>
    <w:next w:val="a"/>
    <w:autoRedefine/>
    <w:semiHidden/>
    <w:rsid w:val="00FD1BA5"/>
    <w:pPr>
      <w:ind w:left="200"/>
    </w:pPr>
  </w:style>
  <w:style w:type="paragraph" w:styleId="a5">
    <w:name w:val="header"/>
    <w:basedOn w:val="a"/>
    <w:link w:val="a6"/>
    <w:uiPriority w:val="99"/>
    <w:rsid w:val="00FD1BA5"/>
    <w:pPr>
      <w:tabs>
        <w:tab w:val="center" w:pos="4677"/>
        <w:tab w:val="right" w:pos="9355"/>
      </w:tabs>
    </w:pPr>
  </w:style>
  <w:style w:type="character" w:styleId="a7">
    <w:name w:val="page number"/>
    <w:basedOn w:val="a0"/>
    <w:rsid w:val="00FD1BA5"/>
  </w:style>
  <w:style w:type="character" w:styleId="a8">
    <w:name w:val="footnote reference"/>
    <w:semiHidden/>
    <w:rsid w:val="00FD1BA5"/>
    <w:rPr>
      <w:vertAlign w:val="superscript"/>
    </w:rPr>
  </w:style>
  <w:style w:type="paragraph" w:styleId="a9">
    <w:name w:val="Body Text Indent"/>
    <w:basedOn w:val="a"/>
    <w:link w:val="aa"/>
    <w:uiPriority w:val="99"/>
    <w:rsid w:val="00FD1BA5"/>
    <w:pPr>
      <w:shd w:val="clear" w:color="auto" w:fill="FFFFFF"/>
      <w:spacing w:line="360" w:lineRule="auto"/>
      <w:ind w:firstLine="567"/>
      <w:jc w:val="both"/>
    </w:pPr>
    <w:rPr>
      <w:color w:val="0000FF"/>
      <w:sz w:val="24"/>
      <w:szCs w:val="24"/>
    </w:rPr>
  </w:style>
  <w:style w:type="paragraph" w:styleId="21">
    <w:name w:val="Body Text Indent 2"/>
    <w:basedOn w:val="a"/>
    <w:rsid w:val="00FD1BA5"/>
    <w:pPr>
      <w:shd w:val="clear" w:color="auto" w:fill="FFFFFF"/>
      <w:spacing w:line="360" w:lineRule="auto"/>
      <w:ind w:firstLine="567"/>
      <w:jc w:val="both"/>
    </w:pPr>
    <w:rPr>
      <w:sz w:val="24"/>
      <w:szCs w:val="24"/>
    </w:rPr>
  </w:style>
  <w:style w:type="paragraph" w:styleId="30">
    <w:name w:val="Body Text Indent 3"/>
    <w:basedOn w:val="a"/>
    <w:rsid w:val="00FD1BA5"/>
    <w:pPr>
      <w:spacing w:line="360" w:lineRule="auto"/>
      <w:ind w:firstLine="567"/>
    </w:pPr>
    <w:rPr>
      <w:sz w:val="24"/>
    </w:rPr>
  </w:style>
  <w:style w:type="paragraph" w:styleId="ab">
    <w:name w:val="Body Text"/>
    <w:basedOn w:val="a"/>
    <w:link w:val="ac"/>
    <w:uiPriority w:val="99"/>
    <w:rsid w:val="00D47B90"/>
    <w:pPr>
      <w:spacing w:after="120"/>
    </w:pPr>
  </w:style>
  <w:style w:type="paragraph" w:styleId="ad">
    <w:name w:val="Normal (Web)"/>
    <w:basedOn w:val="a"/>
    <w:rsid w:val="00D47B90"/>
    <w:pPr>
      <w:widowControl/>
      <w:autoSpaceDE/>
      <w:autoSpaceDN/>
      <w:adjustRightInd/>
      <w:spacing w:before="100" w:beforeAutospacing="1" w:after="100" w:afterAutospacing="1"/>
    </w:pPr>
    <w:rPr>
      <w:rFonts w:ascii="Arial" w:hAnsi="Arial" w:cs="Arial"/>
    </w:rPr>
  </w:style>
  <w:style w:type="paragraph" w:styleId="31">
    <w:name w:val="toc 3"/>
    <w:basedOn w:val="a"/>
    <w:next w:val="a"/>
    <w:autoRedefine/>
    <w:semiHidden/>
    <w:rsid w:val="009E1E83"/>
    <w:pPr>
      <w:ind w:left="400"/>
    </w:pPr>
  </w:style>
  <w:style w:type="paragraph" w:customStyle="1" w:styleId="80">
    <w:name w:val="заголовок 8"/>
    <w:basedOn w:val="a"/>
    <w:next w:val="a"/>
    <w:rsid w:val="00944706"/>
    <w:pPr>
      <w:keepNext/>
      <w:widowControl/>
      <w:adjustRightInd/>
      <w:spacing w:line="360" w:lineRule="auto"/>
      <w:jc w:val="center"/>
      <w:outlineLvl w:val="7"/>
    </w:pPr>
    <w:rPr>
      <w:rFonts w:ascii="Terminal" w:hAnsi="Terminal" w:cs="Terminal"/>
      <w:b/>
      <w:bCs/>
      <w:spacing w:val="20"/>
    </w:rPr>
  </w:style>
  <w:style w:type="paragraph" w:styleId="ae">
    <w:name w:val="Subtitle"/>
    <w:basedOn w:val="a"/>
    <w:qFormat/>
    <w:rsid w:val="00944706"/>
    <w:pPr>
      <w:widowControl/>
      <w:adjustRightInd/>
      <w:spacing w:line="360" w:lineRule="auto"/>
      <w:jc w:val="center"/>
      <w:outlineLvl w:val="0"/>
    </w:pPr>
    <w:rPr>
      <w:rFonts w:ascii="Arial" w:hAnsi="Arial" w:cs="Arial"/>
      <w:b/>
      <w:bCs/>
      <w:spacing w:val="20"/>
      <w:sz w:val="28"/>
      <w:szCs w:val="28"/>
    </w:rPr>
  </w:style>
  <w:style w:type="paragraph" w:styleId="af">
    <w:name w:val="Title"/>
    <w:basedOn w:val="a"/>
    <w:qFormat/>
    <w:rsid w:val="00944706"/>
    <w:pPr>
      <w:widowControl/>
      <w:autoSpaceDE/>
      <w:autoSpaceDN/>
      <w:adjustRightInd/>
      <w:jc w:val="center"/>
    </w:pPr>
    <w:rPr>
      <w:sz w:val="28"/>
      <w:szCs w:val="24"/>
    </w:rPr>
  </w:style>
  <w:style w:type="table" w:styleId="af0">
    <w:name w:val="Table Grid"/>
    <w:basedOn w:val="a1"/>
    <w:rsid w:val="002925D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Диссертация Знак Знак Знак Знак Знак"/>
    <w:basedOn w:val="a"/>
    <w:link w:val="af2"/>
    <w:rsid w:val="00671C90"/>
    <w:pPr>
      <w:widowControl/>
      <w:autoSpaceDE/>
      <w:autoSpaceDN/>
      <w:adjustRightInd/>
      <w:spacing w:line="360" w:lineRule="auto"/>
      <w:ind w:firstLine="709"/>
      <w:jc w:val="both"/>
    </w:pPr>
    <w:rPr>
      <w:sz w:val="28"/>
      <w:szCs w:val="28"/>
    </w:rPr>
  </w:style>
  <w:style w:type="character" w:customStyle="1" w:styleId="af2">
    <w:name w:val="Диссертация Знак Знак Знак Знак Знак Знак"/>
    <w:link w:val="af1"/>
    <w:rsid w:val="00671C90"/>
    <w:rPr>
      <w:sz w:val="28"/>
      <w:szCs w:val="28"/>
      <w:lang w:val="ru-RU" w:eastAsia="ru-RU" w:bidi="ar-SA"/>
    </w:rPr>
  </w:style>
  <w:style w:type="paragraph" w:customStyle="1" w:styleId="af3">
    <w:name w:val="Диссертация Знак Знак Знак Знак"/>
    <w:basedOn w:val="a"/>
    <w:rsid w:val="00671C90"/>
    <w:pPr>
      <w:widowControl/>
      <w:autoSpaceDE/>
      <w:autoSpaceDN/>
      <w:adjustRightInd/>
      <w:spacing w:line="360" w:lineRule="auto"/>
      <w:ind w:firstLine="709"/>
      <w:jc w:val="both"/>
    </w:pPr>
    <w:rPr>
      <w:sz w:val="28"/>
      <w:szCs w:val="28"/>
    </w:rPr>
  </w:style>
  <w:style w:type="paragraph" w:customStyle="1" w:styleId="af4">
    <w:name w:val="Стиль диссертации Знак Знак"/>
    <w:basedOn w:val="ab"/>
    <w:link w:val="af5"/>
    <w:rsid w:val="00671C90"/>
    <w:pPr>
      <w:widowControl/>
      <w:autoSpaceDE/>
      <w:autoSpaceDN/>
      <w:adjustRightInd/>
      <w:spacing w:after="0" w:line="360" w:lineRule="auto"/>
      <w:ind w:firstLine="709"/>
      <w:jc w:val="both"/>
    </w:pPr>
    <w:rPr>
      <w:sz w:val="28"/>
      <w:szCs w:val="28"/>
    </w:rPr>
  </w:style>
  <w:style w:type="character" w:customStyle="1" w:styleId="af5">
    <w:name w:val="Стиль диссертации Знак Знак Знак"/>
    <w:link w:val="af4"/>
    <w:rsid w:val="00671C90"/>
    <w:rPr>
      <w:sz w:val="28"/>
      <w:szCs w:val="28"/>
      <w:lang w:val="ru-RU" w:eastAsia="ru-RU" w:bidi="ar-SA"/>
    </w:rPr>
  </w:style>
  <w:style w:type="character" w:customStyle="1" w:styleId="af6">
    <w:name w:val="Стиль диссертации Знак Знак Знак Знак"/>
    <w:rsid w:val="00DC682E"/>
    <w:rPr>
      <w:sz w:val="28"/>
      <w:szCs w:val="28"/>
      <w:lang w:val="ru-RU" w:eastAsia="ru-RU" w:bidi="ar-SA"/>
    </w:rPr>
  </w:style>
  <w:style w:type="paragraph" w:styleId="af7">
    <w:name w:val="Plain Text"/>
    <w:basedOn w:val="a"/>
    <w:link w:val="af8"/>
    <w:rsid w:val="002437B7"/>
    <w:pPr>
      <w:widowControl/>
      <w:autoSpaceDE/>
      <w:autoSpaceDN/>
      <w:adjustRightInd/>
    </w:pPr>
    <w:rPr>
      <w:rFonts w:ascii="Courier New" w:hAnsi="Courier New"/>
    </w:rPr>
  </w:style>
  <w:style w:type="character" w:styleId="af9">
    <w:name w:val="annotation reference"/>
    <w:semiHidden/>
    <w:rsid w:val="00462D9D"/>
    <w:rPr>
      <w:sz w:val="16"/>
      <w:szCs w:val="16"/>
    </w:rPr>
  </w:style>
  <w:style w:type="paragraph" w:styleId="afa">
    <w:name w:val="annotation text"/>
    <w:basedOn w:val="a"/>
    <w:semiHidden/>
    <w:rsid w:val="00462D9D"/>
  </w:style>
  <w:style w:type="paragraph" w:styleId="afb">
    <w:name w:val="annotation subject"/>
    <w:basedOn w:val="afa"/>
    <w:next w:val="afa"/>
    <w:semiHidden/>
    <w:rsid w:val="00462D9D"/>
    <w:rPr>
      <w:b/>
      <w:bCs/>
    </w:rPr>
  </w:style>
  <w:style w:type="paragraph" w:styleId="afc">
    <w:name w:val="Balloon Text"/>
    <w:basedOn w:val="a"/>
    <w:semiHidden/>
    <w:rsid w:val="00462D9D"/>
    <w:rPr>
      <w:rFonts w:ascii="Tahoma" w:hAnsi="Tahoma" w:cs="Tahoma"/>
      <w:sz w:val="16"/>
      <w:szCs w:val="16"/>
    </w:rPr>
  </w:style>
  <w:style w:type="paragraph" w:customStyle="1" w:styleId="40">
    <w:name w:val="заголовок 4"/>
    <w:basedOn w:val="a"/>
    <w:next w:val="a"/>
    <w:rsid w:val="00CD5B3C"/>
    <w:pPr>
      <w:keepNext/>
      <w:widowControl/>
      <w:adjustRightInd/>
      <w:jc w:val="center"/>
      <w:outlineLvl w:val="3"/>
    </w:pPr>
    <w:rPr>
      <w:sz w:val="28"/>
      <w:szCs w:val="28"/>
    </w:rPr>
  </w:style>
  <w:style w:type="paragraph" w:customStyle="1" w:styleId="afd">
    <w:name w:val="Сноска текст"/>
    <w:basedOn w:val="a"/>
    <w:rsid w:val="00CE5A0A"/>
    <w:pPr>
      <w:shd w:val="clear" w:color="auto" w:fill="FFFFFF"/>
      <w:jc w:val="both"/>
    </w:pPr>
    <w:rPr>
      <w:rFonts w:ascii="Arial" w:hAnsi="Arial" w:cs="Arial"/>
      <w:sz w:val="18"/>
      <w:szCs w:val="18"/>
    </w:rPr>
  </w:style>
  <w:style w:type="paragraph" w:styleId="afe">
    <w:name w:val="footer"/>
    <w:basedOn w:val="a"/>
    <w:link w:val="aff"/>
    <w:uiPriority w:val="99"/>
    <w:rsid w:val="00E0310B"/>
    <w:pPr>
      <w:tabs>
        <w:tab w:val="center" w:pos="4677"/>
        <w:tab w:val="right" w:pos="9355"/>
      </w:tabs>
    </w:pPr>
  </w:style>
  <w:style w:type="character" w:customStyle="1" w:styleId="aff">
    <w:name w:val="Нижний колонтитул Знак"/>
    <w:link w:val="afe"/>
    <w:uiPriority w:val="99"/>
    <w:rsid w:val="008F7A5E"/>
  </w:style>
  <w:style w:type="character" w:customStyle="1" w:styleId="a6">
    <w:name w:val="Верхний колонтитул Знак"/>
    <w:link w:val="a5"/>
    <w:uiPriority w:val="99"/>
    <w:rsid w:val="007C6475"/>
  </w:style>
  <w:style w:type="character" w:styleId="aff0">
    <w:name w:val="Strong"/>
    <w:uiPriority w:val="22"/>
    <w:qFormat/>
    <w:rsid w:val="00097FDF"/>
    <w:rPr>
      <w:b/>
      <w:bCs/>
    </w:rPr>
  </w:style>
  <w:style w:type="character" w:styleId="aff1">
    <w:name w:val="Emphasis"/>
    <w:uiPriority w:val="20"/>
    <w:qFormat/>
    <w:rsid w:val="00097FDF"/>
    <w:rPr>
      <w:i/>
      <w:iCs/>
    </w:rPr>
  </w:style>
  <w:style w:type="paragraph" w:customStyle="1" w:styleId="Style2">
    <w:name w:val="Style2"/>
    <w:basedOn w:val="a"/>
    <w:uiPriority w:val="99"/>
    <w:rsid w:val="00D92922"/>
    <w:pPr>
      <w:jc w:val="both"/>
    </w:pPr>
    <w:rPr>
      <w:sz w:val="24"/>
      <w:szCs w:val="24"/>
    </w:rPr>
  </w:style>
  <w:style w:type="character" w:customStyle="1" w:styleId="FontStyle217">
    <w:name w:val="Font Style217"/>
    <w:uiPriority w:val="99"/>
    <w:rsid w:val="00D92922"/>
    <w:rPr>
      <w:rFonts w:ascii="Times New Roman" w:hAnsi="Times New Roman" w:cs="Times New Roman"/>
      <w:sz w:val="30"/>
      <w:szCs w:val="30"/>
    </w:rPr>
  </w:style>
  <w:style w:type="character" w:customStyle="1" w:styleId="af8">
    <w:name w:val="Текст Знак"/>
    <w:link w:val="af7"/>
    <w:rsid w:val="00E9108A"/>
    <w:rPr>
      <w:rFonts w:ascii="Courier New" w:hAnsi="Courier New" w:cs="Courier New"/>
    </w:rPr>
  </w:style>
  <w:style w:type="paragraph" w:styleId="22">
    <w:name w:val="Body Text 2"/>
    <w:basedOn w:val="a"/>
    <w:link w:val="23"/>
    <w:uiPriority w:val="99"/>
    <w:semiHidden/>
    <w:unhideWhenUsed/>
    <w:rsid w:val="00E9108A"/>
    <w:pPr>
      <w:spacing w:after="120" w:line="480" w:lineRule="auto"/>
    </w:pPr>
  </w:style>
  <w:style w:type="character" w:customStyle="1" w:styleId="23">
    <w:name w:val="Основной текст 2 Знак"/>
    <w:basedOn w:val="a0"/>
    <w:link w:val="22"/>
    <w:uiPriority w:val="99"/>
    <w:semiHidden/>
    <w:rsid w:val="00E9108A"/>
  </w:style>
  <w:style w:type="paragraph" w:styleId="32">
    <w:name w:val="Body Text 3"/>
    <w:basedOn w:val="a"/>
    <w:link w:val="33"/>
    <w:uiPriority w:val="99"/>
    <w:semiHidden/>
    <w:unhideWhenUsed/>
    <w:rsid w:val="00E9108A"/>
    <w:pPr>
      <w:spacing w:after="120"/>
    </w:pPr>
    <w:rPr>
      <w:sz w:val="16"/>
      <w:szCs w:val="16"/>
    </w:rPr>
  </w:style>
  <w:style w:type="character" w:customStyle="1" w:styleId="33">
    <w:name w:val="Основной текст 3 Знак"/>
    <w:link w:val="32"/>
    <w:uiPriority w:val="99"/>
    <w:semiHidden/>
    <w:rsid w:val="00E9108A"/>
    <w:rPr>
      <w:sz w:val="16"/>
      <w:szCs w:val="16"/>
    </w:rPr>
  </w:style>
  <w:style w:type="character" w:customStyle="1" w:styleId="10">
    <w:name w:val="Заголовок 1 Знак"/>
    <w:link w:val="1"/>
    <w:rsid w:val="00E9108A"/>
    <w:rPr>
      <w:sz w:val="24"/>
      <w:szCs w:val="24"/>
      <w:shd w:val="clear" w:color="auto" w:fill="FFFFFF"/>
    </w:rPr>
  </w:style>
  <w:style w:type="paragraph" w:styleId="aff2">
    <w:name w:val="List Paragraph"/>
    <w:basedOn w:val="a"/>
    <w:uiPriority w:val="34"/>
    <w:qFormat/>
    <w:rsid w:val="00DE2C5C"/>
    <w:pPr>
      <w:widowControl/>
      <w:autoSpaceDE/>
      <w:autoSpaceDN/>
      <w:adjustRightInd/>
      <w:spacing w:after="200" w:line="276" w:lineRule="auto"/>
      <w:ind w:left="720"/>
      <w:contextualSpacing/>
    </w:pPr>
    <w:rPr>
      <w:rFonts w:ascii="Calibri" w:eastAsia="Calibri" w:hAnsi="Calibri"/>
      <w:sz w:val="22"/>
      <w:szCs w:val="22"/>
      <w:lang w:eastAsia="en-US"/>
    </w:rPr>
  </w:style>
  <w:style w:type="character" w:styleId="aff3">
    <w:name w:val="Placeholder Text"/>
    <w:uiPriority w:val="99"/>
    <w:semiHidden/>
    <w:rsid w:val="000814B9"/>
    <w:rPr>
      <w:color w:val="808080"/>
    </w:rPr>
  </w:style>
  <w:style w:type="paragraph" w:customStyle="1" w:styleId="Web">
    <w:name w:val="Обычный (Web)"/>
    <w:basedOn w:val="a"/>
    <w:rsid w:val="00470337"/>
    <w:pPr>
      <w:widowControl/>
      <w:autoSpaceDE/>
      <w:autoSpaceDN/>
      <w:adjustRightInd/>
      <w:spacing w:before="100" w:after="100"/>
      <w:jc w:val="both"/>
    </w:pPr>
    <w:rPr>
      <w:color w:val="000000"/>
      <w:sz w:val="24"/>
    </w:rPr>
  </w:style>
  <w:style w:type="character" w:customStyle="1" w:styleId="apple-converted-space">
    <w:name w:val="apple-converted-space"/>
    <w:basedOn w:val="a0"/>
    <w:rsid w:val="006844F9"/>
  </w:style>
  <w:style w:type="character" w:customStyle="1" w:styleId="aa">
    <w:name w:val="Основной текст с отступом Знак"/>
    <w:basedOn w:val="a0"/>
    <w:link w:val="a9"/>
    <w:uiPriority w:val="99"/>
    <w:rsid w:val="006844F9"/>
    <w:rPr>
      <w:color w:val="0000FF"/>
      <w:sz w:val="24"/>
      <w:szCs w:val="24"/>
      <w:shd w:val="clear" w:color="auto" w:fill="FFFFFF"/>
    </w:rPr>
  </w:style>
  <w:style w:type="character" w:customStyle="1" w:styleId="ac">
    <w:name w:val="Основной текст Знак"/>
    <w:basedOn w:val="a0"/>
    <w:link w:val="ab"/>
    <w:uiPriority w:val="99"/>
    <w:rsid w:val="006844F9"/>
  </w:style>
  <w:style w:type="paragraph" w:customStyle="1" w:styleId="s1">
    <w:name w:val="s_1"/>
    <w:basedOn w:val="a"/>
    <w:rsid w:val="006844F9"/>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124997">
      <w:bodyDiv w:val="1"/>
      <w:marLeft w:val="0"/>
      <w:marRight w:val="0"/>
      <w:marTop w:val="0"/>
      <w:marBottom w:val="0"/>
      <w:divBdr>
        <w:top w:val="none" w:sz="0" w:space="0" w:color="auto"/>
        <w:left w:val="none" w:sz="0" w:space="0" w:color="auto"/>
        <w:bottom w:val="none" w:sz="0" w:space="0" w:color="auto"/>
        <w:right w:val="none" w:sz="0" w:space="0" w:color="auto"/>
      </w:divBdr>
      <w:divsChild>
        <w:div w:id="549348412">
          <w:marLeft w:val="0"/>
          <w:marRight w:val="0"/>
          <w:marTop w:val="0"/>
          <w:marBottom w:val="0"/>
          <w:divBdr>
            <w:top w:val="none" w:sz="0" w:space="0" w:color="auto"/>
            <w:left w:val="none" w:sz="0" w:space="0" w:color="auto"/>
            <w:bottom w:val="none" w:sz="0" w:space="0" w:color="auto"/>
            <w:right w:val="none" w:sz="0" w:space="0" w:color="auto"/>
          </w:divBdr>
          <w:divsChild>
            <w:div w:id="1381980407">
              <w:marLeft w:val="0"/>
              <w:marRight w:val="0"/>
              <w:marTop w:val="0"/>
              <w:marBottom w:val="0"/>
              <w:divBdr>
                <w:top w:val="none" w:sz="0" w:space="0" w:color="auto"/>
                <w:left w:val="none" w:sz="0" w:space="0" w:color="auto"/>
                <w:bottom w:val="none" w:sz="0" w:space="0" w:color="auto"/>
                <w:right w:val="none" w:sz="0" w:space="0" w:color="auto"/>
              </w:divBdr>
              <w:divsChild>
                <w:div w:id="931818329">
                  <w:marLeft w:val="0"/>
                  <w:marRight w:val="0"/>
                  <w:marTop w:val="0"/>
                  <w:marBottom w:val="0"/>
                  <w:divBdr>
                    <w:top w:val="none" w:sz="0" w:space="0" w:color="auto"/>
                    <w:left w:val="none" w:sz="0" w:space="0" w:color="auto"/>
                    <w:bottom w:val="none" w:sz="0" w:space="0" w:color="auto"/>
                    <w:right w:val="none" w:sz="0" w:space="0" w:color="auto"/>
                  </w:divBdr>
                  <w:divsChild>
                    <w:div w:id="169222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699680">
      <w:bodyDiv w:val="1"/>
      <w:marLeft w:val="0"/>
      <w:marRight w:val="0"/>
      <w:marTop w:val="0"/>
      <w:marBottom w:val="0"/>
      <w:divBdr>
        <w:top w:val="none" w:sz="0" w:space="0" w:color="auto"/>
        <w:left w:val="none" w:sz="0" w:space="0" w:color="auto"/>
        <w:bottom w:val="none" w:sz="0" w:space="0" w:color="auto"/>
        <w:right w:val="none" w:sz="0" w:space="0" w:color="auto"/>
      </w:divBdr>
    </w:div>
    <w:div w:id="727267835">
      <w:bodyDiv w:val="1"/>
      <w:marLeft w:val="0"/>
      <w:marRight w:val="0"/>
      <w:marTop w:val="0"/>
      <w:marBottom w:val="0"/>
      <w:divBdr>
        <w:top w:val="none" w:sz="0" w:space="0" w:color="auto"/>
        <w:left w:val="none" w:sz="0" w:space="0" w:color="auto"/>
        <w:bottom w:val="none" w:sz="0" w:space="0" w:color="auto"/>
        <w:right w:val="none" w:sz="0" w:space="0" w:color="auto"/>
      </w:divBdr>
      <w:divsChild>
        <w:div w:id="820660270">
          <w:marLeft w:val="0"/>
          <w:marRight w:val="0"/>
          <w:marTop w:val="0"/>
          <w:marBottom w:val="0"/>
          <w:divBdr>
            <w:top w:val="none" w:sz="0" w:space="0" w:color="auto"/>
            <w:left w:val="none" w:sz="0" w:space="0" w:color="auto"/>
            <w:bottom w:val="none" w:sz="0" w:space="0" w:color="auto"/>
            <w:right w:val="none" w:sz="0" w:space="0" w:color="auto"/>
          </w:divBdr>
        </w:div>
      </w:divsChild>
    </w:div>
    <w:div w:id="986475263">
      <w:bodyDiv w:val="1"/>
      <w:marLeft w:val="0"/>
      <w:marRight w:val="0"/>
      <w:marTop w:val="0"/>
      <w:marBottom w:val="0"/>
      <w:divBdr>
        <w:top w:val="none" w:sz="0" w:space="0" w:color="auto"/>
        <w:left w:val="none" w:sz="0" w:space="0" w:color="auto"/>
        <w:bottom w:val="none" w:sz="0" w:space="0" w:color="auto"/>
        <w:right w:val="none" w:sz="0" w:space="0" w:color="auto"/>
      </w:divBdr>
      <w:divsChild>
        <w:div w:id="325718052">
          <w:marLeft w:val="0"/>
          <w:marRight w:val="0"/>
          <w:marTop w:val="0"/>
          <w:marBottom w:val="0"/>
          <w:divBdr>
            <w:top w:val="none" w:sz="0" w:space="0" w:color="auto"/>
            <w:left w:val="none" w:sz="0" w:space="0" w:color="auto"/>
            <w:bottom w:val="none" w:sz="0" w:space="0" w:color="auto"/>
            <w:right w:val="none" w:sz="0" w:space="0" w:color="auto"/>
          </w:divBdr>
          <w:divsChild>
            <w:div w:id="1005548009">
              <w:marLeft w:val="0"/>
              <w:marRight w:val="0"/>
              <w:marTop w:val="0"/>
              <w:marBottom w:val="0"/>
              <w:divBdr>
                <w:top w:val="none" w:sz="0" w:space="0" w:color="auto"/>
                <w:left w:val="none" w:sz="0" w:space="0" w:color="auto"/>
                <w:bottom w:val="none" w:sz="0" w:space="0" w:color="auto"/>
                <w:right w:val="none" w:sz="0" w:space="0" w:color="auto"/>
              </w:divBdr>
              <w:divsChild>
                <w:div w:id="757796389">
                  <w:marLeft w:val="150"/>
                  <w:marRight w:val="225"/>
                  <w:marTop w:val="0"/>
                  <w:marBottom w:val="0"/>
                  <w:divBdr>
                    <w:top w:val="none" w:sz="0" w:space="0" w:color="auto"/>
                    <w:left w:val="none" w:sz="0" w:space="0" w:color="auto"/>
                    <w:bottom w:val="none" w:sz="0" w:space="0" w:color="auto"/>
                    <w:right w:val="none" w:sz="0" w:space="0" w:color="auto"/>
                  </w:divBdr>
                  <w:divsChild>
                    <w:div w:id="125247044">
                      <w:marLeft w:val="270"/>
                      <w:marRight w:val="270"/>
                      <w:marTop w:val="0"/>
                      <w:marBottom w:val="540"/>
                      <w:divBdr>
                        <w:top w:val="none" w:sz="0" w:space="0" w:color="auto"/>
                        <w:left w:val="none" w:sz="0" w:space="0" w:color="auto"/>
                        <w:bottom w:val="none" w:sz="0" w:space="0" w:color="auto"/>
                        <w:right w:val="none" w:sz="0" w:space="0" w:color="auto"/>
                      </w:divBdr>
                      <w:divsChild>
                        <w:div w:id="1496455877">
                          <w:marLeft w:val="0"/>
                          <w:marRight w:val="0"/>
                          <w:marTop w:val="0"/>
                          <w:marBottom w:val="0"/>
                          <w:divBdr>
                            <w:top w:val="none" w:sz="0" w:space="0" w:color="auto"/>
                            <w:left w:val="none" w:sz="0" w:space="0" w:color="auto"/>
                            <w:bottom w:val="none" w:sz="0" w:space="0" w:color="auto"/>
                            <w:right w:val="none" w:sz="0" w:space="0" w:color="auto"/>
                          </w:divBdr>
                          <w:divsChild>
                            <w:div w:id="11606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797663">
      <w:bodyDiv w:val="1"/>
      <w:marLeft w:val="0"/>
      <w:marRight w:val="0"/>
      <w:marTop w:val="0"/>
      <w:marBottom w:val="0"/>
      <w:divBdr>
        <w:top w:val="none" w:sz="0" w:space="0" w:color="auto"/>
        <w:left w:val="none" w:sz="0" w:space="0" w:color="auto"/>
        <w:bottom w:val="none" w:sz="0" w:space="0" w:color="auto"/>
        <w:right w:val="none" w:sz="0" w:space="0" w:color="auto"/>
      </w:divBdr>
    </w:div>
    <w:div w:id="1259174605">
      <w:bodyDiv w:val="1"/>
      <w:marLeft w:val="0"/>
      <w:marRight w:val="0"/>
      <w:marTop w:val="0"/>
      <w:marBottom w:val="0"/>
      <w:divBdr>
        <w:top w:val="none" w:sz="0" w:space="0" w:color="auto"/>
        <w:left w:val="none" w:sz="0" w:space="0" w:color="auto"/>
        <w:bottom w:val="none" w:sz="0" w:space="0" w:color="auto"/>
        <w:right w:val="none" w:sz="0" w:space="0" w:color="auto"/>
      </w:divBdr>
      <w:divsChild>
        <w:div w:id="1915581880">
          <w:marLeft w:val="0"/>
          <w:marRight w:val="0"/>
          <w:marTop w:val="0"/>
          <w:marBottom w:val="0"/>
          <w:divBdr>
            <w:top w:val="none" w:sz="0" w:space="0" w:color="auto"/>
            <w:left w:val="none" w:sz="0" w:space="0" w:color="auto"/>
            <w:bottom w:val="none" w:sz="0" w:space="0" w:color="auto"/>
            <w:right w:val="none" w:sz="0" w:space="0" w:color="auto"/>
          </w:divBdr>
        </w:div>
      </w:divsChild>
    </w:div>
    <w:div w:id="1385103483">
      <w:bodyDiv w:val="1"/>
      <w:marLeft w:val="0"/>
      <w:marRight w:val="0"/>
      <w:marTop w:val="0"/>
      <w:marBottom w:val="0"/>
      <w:divBdr>
        <w:top w:val="none" w:sz="0" w:space="0" w:color="auto"/>
        <w:left w:val="none" w:sz="0" w:space="0" w:color="auto"/>
        <w:bottom w:val="none" w:sz="0" w:space="0" w:color="auto"/>
        <w:right w:val="none" w:sz="0" w:space="0" w:color="auto"/>
      </w:divBdr>
      <w:divsChild>
        <w:div w:id="979187548">
          <w:marLeft w:val="547"/>
          <w:marRight w:val="0"/>
          <w:marTop w:val="0"/>
          <w:marBottom w:val="0"/>
          <w:divBdr>
            <w:top w:val="none" w:sz="0" w:space="0" w:color="auto"/>
            <w:left w:val="none" w:sz="0" w:space="0" w:color="auto"/>
            <w:bottom w:val="none" w:sz="0" w:space="0" w:color="auto"/>
            <w:right w:val="none" w:sz="0" w:space="0" w:color="auto"/>
          </w:divBdr>
        </w:div>
      </w:divsChild>
    </w:div>
    <w:div w:id="1968779199">
      <w:bodyDiv w:val="1"/>
      <w:marLeft w:val="0"/>
      <w:marRight w:val="0"/>
      <w:marTop w:val="0"/>
      <w:marBottom w:val="0"/>
      <w:divBdr>
        <w:top w:val="none" w:sz="0" w:space="0" w:color="auto"/>
        <w:left w:val="none" w:sz="0" w:space="0" w:color="auto"/>
        <w:bottom w:val="none" w:sz="0" w:space="0" w:color="auto"/>
        <w:right w:val="none" w:sz="0" w:space="0" w:color="auto"/>
      </w:divBdr>
    </w:div>
    <w:div w:id="199166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library.by/portalus/" TargetMode="External"/><Relationship Id="rId18" Type="http://schemas.openxmlformats.org/officeDocument/2006/relationships/hyperlink" Target="http://www.szrf.ru/doc.phtml?nb=00_00&amp;issid=2011049000&amp;docid=1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szrf.ru/doc.phtml?nb=00_00&amp;issid=2011049000&amp;docid=1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ometeus.nsc.ru/biblio/" TargetMode="External"/><Relationship Id="rId20" Type="http://schemas.openxmlformats.org/officeDocument/2006/relationships/hyperlink" Target="http://www.szrf.ru/doc.phtml?nb=00_05&amp;issid=2012027000&amp;docid=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creativeconomy.ru/articles/24091/" TargetMode="External"/><Relationship Id="rId23"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hyperlink" Target="http://www.szrf.ru/doc.phtml?nb=00_05&amp;issid=2012027000&amp;docid=12"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elbib.ru/index.phtml?page"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5;&#1086;&#1083;&#1100;&#1079;&#1086;&#1074;&#1072;&#1090;&#1077;&#1083;&#1100;\Desktop\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55;&#1086;&#1083;&#1100;&#1079;&#1086;&#1074;&#1072;&#1090;&#1077;&#1083;&#1100;\Desktop\Exc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55;&#1086;&#1083;&#1100;&#1079;&#1086;&#1074;&#1072;&#1090;&#1077;&#1083;&#1100;\Desktop\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Лист5!$C$3</c:f>
              <c:strCache>
                <c:ptCount val="1"/>
                <c:pt idx="0">
                  <c:v>Коммерческая служба</c:v>
                </c:pt>
              </c:strCache>
            </c:strRef>
          </c:tx>
          <c:dLbls>
            <c:dLblPos val="t"/>
            <c:showVal val="1"/>
          </c:dLbls>
          <c:cat>
            <c:strRef>
              <c:f>Лист5!$D$2:$K$2</c:f>
              <c:strCache>
                <c:ptCount val="8"/>
                <c:pt idx="0">
                  <c:v>1 кв 2013</c:v>
                </c:pt>
                <c:pt idx="1">
                  <c:v>2 кв 2013</c:v>
                </c:pt>
                <c:pt idx="2">
                  <c:v>3 кв 2013</c:v>
                </c:pt>
                <c:pt idx="3">
                  <c:v>4 кв 2013</c:v>
                </c:pt>
                <c:pt idx="4">
                  <c:v>1 кв 2014</c:v>
                </c:pt>
                <c:pt idx="5">
                  <c:v>2 кв 2014</c:v>
                </c:pt>
                <c:pt idx="6">
                  <c:v>3 кв 2014</c:v>
                </c:pt>
                <c:pt idx="7">
                  <c:v>4 кв 2014</c:v>
                </c:pt>
              </c:strCache>
            </c:strRef>
          </c:cat>
          <c:val>
            <c:numRef>
              <c:f>Лист5!$D$3:$K$3</c:f>
              <c:numCache>
                <c:formatCode>General</c:formatCode>
                <c:ptCount val="8"/>
                <c:pt idx="0">
                  <c:v>5</c:v>
                </c:pt>
                <c:pt idx="1">
                  <c:v>4</c:v>
                </c:pt>
                <c:pt idx="2">
                  <c:v>3</c:v>
                </c:pt>
                <c:pt idx="3">
                  <c:v>4</c:v>
                </c:pt>
                <c:pt idx="4">
                  <c:v>6</c:v>
                </c:pt>
                <c:pt idx="5">
                  <c:v>5</c:v>
                </c:pt>
                <c:pt idx="6">
                  <c:v>7</c:v>
                </c:pt>
                <c:pt idx="7">
                  <c:v>2</c:v>
                </c:pt>
              </c:numCache>
            </c:numRef>
          </c:val>
        </c:ser>
        <c:ser>
          <c:idx val="1"/>
          <c:order val="1"/>
          <c:tx>
            <c:strRef>
              <c:f>Лист5!$C$4</c:f>
              <c:strCache>
                <c:ptCount val="1"/>
                <c:pt idx="0">
                  <c:v>Служба логистика</c:v>
                </c:pt>
              </c:strCache>
            </c:strRef>
          </c:tx>
          <c:dLbls>
            <c:dLblPos val="t"/>
            <c:showVal val="1"/>
          </c:dLbls>
          <c:cat>
            <c:strRef>
              <c:f>Лист5!$D$2:$K$2</c:f>
              <c:strCache>
                <c:ptCount val="8"/>
                <c:pt idx="0">
                  <c:v>1 кв 2013</c:v>
                </c:pt>
                <c:pt idx="1">
                  <c:v>2 кв 2013</c:v>
                </c:pt>
                <c:pt idx="2">
                  <c:v>3 кв 2013</c:v>
                </c:pt>
                <c:pt idx="3">
                  <c:v>4 кв 2013</c:v>
                </c:pt>
                <c:pt idx="4">
                  <c:v>1 кв 2014</c:v>
                </c:pt>
                <c:pt idx="5">
                  <c:v>2 кв 2014</c:v>
                </c:pt>
                <c:pt idx="6">
                  <c:v>3 кв 2014</c:v>
                </c:pt>
                <c:pt idx="7">
                  <c:v>4 кв 2014</c:v>
                </c:pt>
              </c:strCache>
            </c:strRef>
          </c:cat>
          <c:val>
            <c:numRef>
              <c:f>Лист5!$D$4:$K$4</c:f>
              <c:numCache>
                <c:formatCode>General</c:formatCode>
                <c:ptCount val="8"/>
                <c:pt idx="0">
                  <c:v>8</c:v>
                </c:pt>
                <c:pt idx="1">
                  <c:v>9</c:v>
                </c:pt>
                <c:pt idx="2">
                  <c:v>8</c:v>
                </c:pt>
                <c:pt idx="3">
                  <c:v>10</c:v>
                </c:pt>
                <c:pt idx="4">
                  <c:v>11</c:v>
                </c:pt>
                <c:pt idx="5">
                  <c:v>9</c:v>
                </c:pt>
                <c:pt idx="6">
                  <c:v>10</c:v>
                </c:pt>
                <c:pt idx="7">
                  <c:v>8</c:v>
                </c:pt>
              </c:numCache>
            </c:numRef>
          </c:val>
        </c:ser>
        <c:ser>
          <c:idx val="2"/>
          <c:order val="2"/>
          <c:tx>
            <c:strRef>
              <c:f>Лист5!$C$5</c:f>
              <c:strCache>
                <c:ptCount val="1"/>
                <c:pt idx="0">
                  <c:v>Финансовая служба</c:v>
                </c:pt>
              </c:strCache>
            </c:strRef>
          </c:tx>
          <c:dLbls>
            <c:dLblPos val="t"/>
            <c:showVal val="1"/>
          </c:dLbls>
          <c:cat>
            <c:strRef>
              <c:f>Лист5!$D$2:$K$2</c:f>
              <c:strCache>
                <c:ptCount val="8"/>
                <c:pt idx="0">
                  <c:v>1 кв 2013</c:v>
                </c:pt>
                <c:pt idx="1">
                  <c:v>2 кв 2013</c:v>
                </c:pt>
                <c:pt idx="2">
                  <c:v>3 кв 2013</c:v>
                </c:pt>
                <c:pt idx="3">
                  <c:v>4 кв 2013</c:v>
                </c:pt>
                <c:pt idx="4">
                  <c:v>1 кв 2014</c:v>
                </c:pt>
                <c:pt idx="5">
                  <c:v>2 кв 2014</c:v>
                </c:pt>
                <c:pt idx="6">
                  <c:v>3 кв 2014</c:v>
                </c:pt>
                <c:pt idx="7">
                  <c:v>4 кв 2014</c:v>
                </c:pt>
              </c:strCache>
            </c:strRef>
          </c:cat>
          <c:val>
            <c:numRef>
              <c:f>Лист5!$D$5:$K$5</c:f>
              <c:numCache>
                <c:formatCode>General</c:formatCode>
                <c:ptCount val="8"/>
                <c:pt idx="0">
                  <c:v>2</c:v>
                </c:pt>
                <c:pt idx="1">
                  <c:v>3</c:v>
                </c:pt>
                <c:pt idx="2">
                  <c:v>1</c:v>
                </c:pt>
                <c:pt idx="3">
                  <c:v>0</c:v>
                </c:pt>
                <c:pt idx="4">
                  <c:v>1</c:v>
                </c:pt>
                <c:pt idx="5">
                  <c:v>0</c:v>
                </c:pt>
                <c:pt idx="6">
                  <c:v>2</c:v>
                </c:pt>
                <c:pt idx="7">
                  <c:v>1</c:v>
                </c:pt>
              </c:numCache>
            </c:numRef>
          </c:val>
        </c:ser>
        <c:ser>
          <c:idx val="3"/>
          <c:order val="3"/>
          <c:tx>
            <c:strRef>
              <c:f>Лист5!$C$6</c:f>
              <c:strCache>
                <c:ptCount val="1"/>
                <c:pt idx="0">
                  <c:v>Админситартивно-хозяйственная служба</c:v>
                </c:pt>
              </c:strCache>
            </c:strRef>
          </c:tx>
          <c:dLbls>
            <c:dLblPos val="t"/>
            <c:showVal val="1"/>
          </c:dLbls>
          <c:cat>
            <c:strRef>
              <c:f>Лист5!$D$2:$K$2</c:f>
              <c:strCache>
                <c:ptCount val="8"/>
                <c:pt idx="0">
                  <c:v>1 кв 2013</c:v>
                </c:pt>
                <c:pt idx="1">
                  <c:v>2 кв 2013</c:v>
                </c:pt>
                <c:pt idx="2">
                  <c:v>3 кв 2013</c:v>
                </c:pt>
                <c:pt idx="3">
                  <c:v>4 кв 2013</c:v>
                </c:pt>
                <c:pt idx="4">
                  <c:v>1 кв 2014</c:v>
                </c:pt>
                <c:pt idx="5">
                  <c:v>2 кв 2014</c:v>
                </c:pt>
                <c:pt idx="6">
                  <c:v>3 кв 2014</c:v>
                </c:pt>
                <c:pt idx="7">
                  <c:v>4 кв 2014</c:v>
                </c:pt>
              </c:strCache>
            </c:strRef>
          </c:cat>
          <c:val>
            <c:numRef>
              <c:f>Лист5!$D$6:$K$6</c:f>
              <c:numCache>
                <c:formatCode>General</c:formatCode>
                <c:ptCount val="8"/>
                <c:pt idx="0">
                  <c:v>8</c:v>
                </c:pt>
                <c:pt idx="1">
                  <c:v>6</c:v>
                </c:pt>
                <c:pt idx="2">
                  <c:v>4</c:v>
                </c:pt>
                <c:pt idx="3">
                  <c:v>5</c:v>
                </c:pt>
                <c:pt idx="4">
                  <c:v>9</c:v>
                </c:pt>
                <c:pt idx="5">
                  <c:v>2</c:v>
                </c:pt>
                <c:pt idx="6">
                  <c:v>1</c:v>
                </c:pt>
                <c:pt idx="7">
                  <c:v>4</c:v>
                </c:pt>
              </c:numCache>
            </c:numRef>
          </c:val>
        </c:ser>
        <c:dLbls>
          <c:showVal val="1"/>
        </c:dLbls>
        <c:marker val="1"/>
        <c:axId val="140284672"/>
        <c:axId val="140286592"/>
      </c:lineChart>
      <c:catAx>
        <c:axId val="140284672"/>
        <c:scaling>
          <c:orientation val="minMax"/>
        </c:scaling>
        <c:axPos val="b"/>
        <c:title>
          <c:tx>
            <c:rich>
              <a:bodyPr/>
              <a:lstStyle/>
              <a:p>
                <a:pPr>
                  <a:defRPr/>
                </a:pPr>
                <a:r>
                  <a:rPr lang="ru-RU"/>
                  <a:t>Период</a:t>
                </a:r>
              </a:p>
            </c:rich>
          </c:tx>
        </c:title>
        <c:tickLblPos val="nextTo"/>
        <c:crossAx val="140286592"/>
        <c:crosses val="autoZero"/>
        <c:auto val="1"/>
        <c:lblAlgn val="ctr"/>
        <c:lblOffset val="100"/>
      </c:catAx>
      <c:valAx>
        <c:axId val="140286592"/>
        <c:scaling>
          <c:orientation val="minMax"/>
        </c:scaling>
        <c:axPos val="l"/>
        <c:majorGridlines/>
        <c:title>
          <c:tx>
            <c:rich>
              <a:bodyPr rot="-5400000" vert="horz"/>
              <a:lstStyle/>
              <a:p>
                <a:pPr>
                  <a:defRPr/>
                </a:pPr>
                <a:r>
                  <a:rPr lang="ru-RU"/>
                  <a:t>Количество принятых сотрудников, чел.</a:t>
                </a:r>
              </a:p>
            </c:rich>
          </c:tx>
        </c:title>
        <c:numFmt formatCode="General" sourceLinked="1"/>
        <c:tickLblPos val="nextTo"/>
        <c:crossAx val="140284672"/>
        <c:crosses val="autoZero"/>
        <c:crossBetween val="between"/>
      </c:valAx>
    </c:plotArea>
    <c:legend>
      <c:legendPos val="b"/>
    </c:legend>
    <c:plotVisOnly val="1"/>
    <c:dispBlanksAs val="gap"/>
  </c:chart>
  <c:txPr>
    <a:bodyPr/>
    <a:lstStyle/>
    <a:p>
      <a:pPr>
        <a:defRPr>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pie3DChart>
        <c:varyColors val="1"/>
        <c:ser>
          <c:idx val="0"/>
          <c:order val="0"/>
          <c:spPr>
            <a:ln>
              <a:solidFill>
                <a:schemeClr val="tx1"/>
              </a:solidFill>
            </a:ln>
          </c:spPr>
          <c:dPt>
            <c:idx val="0"/>
            <c:spPr>
              <a:solidFill>
                <a:schemeClr val="bg1">
                  <a:lumMod val="65000"/>
                </a:schemeClr>
              </a:solidFill>
              <a:ln>
                <a:solidFill>
                  <a:schemeClr val="tx1"/>
                </a:solidFill>
              </a:ln>
            </c:spPr>
          </c:dPt>
          <c:dPt>
            <c:idx val="1"/>
            <c:spPr>
              <a:solidFill>
                <a:schemeClr val="bg1">
                  <a:lumMod val="95000"/>
                </a:schemeClr>
              </a:solidFill>
              <a:ln>
                <a:solidFill>
                  <a:schemeClr val="tx1"/>
                </a:solidFill>
              </a:ln>
            </c:spPr>
          </c:dPt>
          <c:dPt>
            <c:idx val="2"/>
            <c:spPr>
              <a:solidFill>
                <a:schemeClr val="tx1">
                  <a:lumMod val="95000"/>
                  <a:lumOff val="5000"/>
                </a:schemeClr>
              </a:solidFill>
              <a:ln>
                <a:solidFill>
                  <a:schemeClr val="tx1"/>
                </a:solidFill>
              </a:ln>
            </c:spPr>
          </c:dPt>
          <c:dPt>
            <c:idx val="3"/>
            <c:spPr>
              <a:solidFill>
                <a:schemeClr val="tx1">
                  <a:lumMod val="50000"/>
                  <a:lumOff val="50000"/>
                </a:schemeClr>
              </a:solidFill>
              <a:ln>
                <a:solidFill>
                  <a:schemeClr val="tx1"/>
                </a:solidFill>
              </a:ln>
            </c:spPr>
          </c:dPt>
          <c:dLbls>
            <c:txPr>
              <a:bodyPr/>
              <a:lstStyle/>
              <a:p>
                <a:pPr>
                  <a:defRPr>
                    <a:latin typeface="Times New Roman" pitchFamily="18" charset="0"/>
                    <a:cs typeface="Times New Roman" pitchFamily="18" charset="0"/>
                  </a:defRPr>
                </a:pPr>
                <a:endParaRPr lang="ru-RU"/>
              </a:p>
            </c:txPr>
            <c:dLblPos val="outEnd"/>
            <c:showVal val="1"/>
            <c:showLeaderLines val="1"/>
          </c:dLbls>
          <c:cat>
            <c:strRef>
              <c:f>Лист5!$C$32:$C$35</c:f>
              <c:strCache>
                <c:ptCount val="4"/>
                <c:pt idx="0">
                  <c:v>Коммерческая служба</c:v>
                </c:pt>
                <c:pt idx="1">
                  <c:v>Служба логистика</c:v>
                </c:pt>
                <c:pt idx="2">
                  <c:v>Финансовая служба</c:v>
                </c:pt>
                <c:pt idx="3">
                  <c:v>Административно-хозяйственная служба</c:v>
                </c:pt>
              </c:strCache>
            </c:strRef>
          </c:cat>
          <c:val>
            <c:numRef>
              <c:f>Лист5!$D$32:$D$35</c:f>
              <c:numCache>
                <c:formatCode>0.0%</c:formatCode>
                <c:ptCount val="4"/>
                <c:pt idx="0">
                  <c:v>0.25641025641025639</c:v>
                </c:pt>
                <c:pt idx="1">
                  <c:v>0.48717948717949261</c:v>
                </c:pt>
                <c:pt idx="2">
                  <c:v>5.128205128205128E-2</c:v>
                </c:pt>
                <c:pt idx="3">
                  <c:v>0.2051282051282052</c:v>
                </c:pt>
              </c:numCache>
            </c:numRef>
          </c:val>
        </c:ser>
        <c:dLbls>
          <c:showVal val="1"/>
        </c:dLbls>
      </c:pie3DChart>
    </c:plotArea>
    <c:legend>
      <c:legendPos val="b"/>
      <c:txPr>
        <a:bodyPr/>
        <a:lstStyle/>
        <a:p>
          <a:pPr>
            <a:defRPr sz="1050">
              <a:latin typeface="Times New Roman" pitchFamily="18" charset="0"/>
              <a:cs typeface="Times New Roman" pitchFamily="18" charset="0"/>
            </a:defRPr>
          </a:pPr>
          <a:endParaRPr lang="ru-RU"/>
        </a:p>
      </c:txPr>
    </c:legend>
    <c:plotVisOnly val="1"/>
    <c:dispBlanksAs val="zero"/>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4"/>
  <c:chart>
    <c:autoTitleDeleted val="1"/>
    <c:plotArea>
      <c:layout/>
      <c:barChart>
        <c:barDir val="bar"/>
        <c:grouping val="stacked"/>
        <c:ser>
          <c:idx val="0"/>
          <c:order val="0"/>
          <c:tx>
            <c:strRef>
              <c:f>Лист5!$D$7</c:f>
              <c:strCache>
                <c:ptCount val="1"/>
                <c:pt idx="0">
                  <c:v>2013 г.</c:v>
                </c:pt>
              </c:strCache>
            </c:strRef>
          </c:tx>
          <c:spPr>
            <a:solidFill>
              <a:schemeClr val="bg1">
                <a:lumMod val="50000"/>
              </a:schemeClr>
            </a:solidFill>
            <a:ln>
              <a:solidFill>
                <a:schemeClr val="tx1"/>
              </a:solidFill>
            </a:ln>
          </c:spPr>
          <c:cat>
            <c:strRef>
              <c:f>Лист5!$C$8:$C$11</c:f>
              <c:strCache>
                <c:ptCount val="4"/>
                <c:pt idx="0">
                  <c:v>Коммерческая служба</c:v>
                </c:pt>
                <c:pt idx="1">
                  <c:v>Служба логистика</c:v>
                </c:pt>
                <c:pt idx="2">
                  <c:v>Финансовая служба</c:v>
                </c:pt>
                <c:pt idx="3">
                  <c:v>Административно-хозяйственная служба</c:v>
                </c:pt>
              </c:strCache>
            </c:strRef>
          </c:cat>
          <c:val>
            <c:numRef>
              <c:f>Лист5!$D$8:$D$11</c:f>
              <c:numCache>
                <c:formatCode>General</c:formatCode>
                <c:ptCount val="4"/>
                <c:pt idx="0">
                  <c:v>16</c:v>
                </c:pt>
                <c:pt idx="1">
                  <c:v>35</c:v>
                </c:pt>
                <c:pt idx="2">
                  <c:v>6</c:v>
                </c:pt>
                <c:pt idx="3">
                  <c:v>23</c:v>
                </c:pt>
              </c:numCache>
            </c:numRef>
          </c:val>
        </c:ser>
        <c:ser>
          <c:idx val="1"/>
          <c:order val="1"/>
          <c:tx>
            <c:strRef>
              <c:f>Лист5!$E$7</c:f>
              <c:strCache>
                <c:ptCount val="1"/>
                <c:pt idx="0">
                  <c:v>2014 г.</c:v>
                </c:pt>
              </c:strCache>
            </c:strRef>
          </c:tx>
          <c:spPr>
            <a:solidFill>
              <a:schemeClr val="bg1">
                <a:lumMod val="85000"/>
              </a:schemeClr>
            </a:solidFill>
            <a:ln>
              <a:solidFill>
                <a:schemeClr val="tx1"/>
              </a:solidFill>
            </a:ln>
          </c:spPr>
          <c:cat>
            <c:strRef>
              <c:f>Лист5!$C$8:$C$11</c:f>
              <c:strCache>
                <c:ptCount val="4"/>
                <c:pt idx="0">
                  <c:v>Коммерческая служба</c:v>
                </c:pt>
                <c:pt idx="1">
                  <c:v>Служба логистика</c:v>
                </c:pt>
                <c:pt idx="2">
                  <c:v>Финансовая служба</c:v>
                </c:pt>
                <c:pt idx="3">
                  <c:v>Административно-хозяйственная служба</c:v>
                </c:pt>
              </c:strCache>
            </c:strRef>
          </c:cat>
          <c:val>
            <c:numRef>
              <c:f>Лист5!$E$8:$E$11</c:f>
              <c:numCache>
                <c:formatCode>General</c:formatCode>
                <c:ptCount val="4"/>
                <c:pt idx="0">
                  <c:v>20</c:v>
                </c:pt>
                <c:pt idx="1">
                  <c:v>38</c:v>
                </c:pt>
                <c:pt idx="2">
                  <c:v>4</c:v>
                </c:pt>
                <c:pt idx="3">
                  <c:v>16</c:v>
                </c:pt>
              </c:numCache>
            </c:numRef>
          </c:val>
        </c:ser>
        <c:dLbls>
          <c:showVal val="1"/>
        </c:dLbls>
        <c:overlap val="100"/>
        <c:axId val="140475776"/>
        <c:axId val="140997760"/>
      </c:barChart>
      <c:catAx>
        <c:axId val="140475776"/>
        <c:scaling>
          <c:orientation val="minMax"/>
        </c:scaling>
        <c:axPos val="l"/>
        <c:tickLblPos val="nextTo"/>
        <c:crossAx val="140997760"/>
        <c:crosses val="autoZero"/>
        <c:auto val="1"/>
        <c:lblAlgn val="l"/>
        <c:lblOffset val="100"/>
      </c:catAx>
      <c:valAx>
        <c:axId val="140997760"/>
        <c:scaling>
          <c:orientation val="minMax"/>
        </c:scaling>
        <c:axPos val="b"/>
        <c:majorGridlines/>
        <c:title>
          <c:tx>
            <c:rich>
              <a:bodyPr/>
              <a:lstStyle/>
              <a:p>
                <a:pPr>
                  <a:defRPr sz="1050"/>
                </a:pPr>
                <a:r>
                  <a:rPr lang="ru-RU" sz="1050"/>
                  <a:t>Численнолсть принятых сотрудников</a:t>
                </a:r>
              </a:p>
            </c:rich>
          </c:tx>
        </c:title>
        <c:numFmt formatCode="General" sourceLinked="1"/>
        <c:tickLblPos val="nextTo"/>
        <c:crossAx val="140475776"/>
        <c:crosses val="autoZero"/>
        <c:crossBetween val="between"/>
      </c:valAx>
    </c:plotArea>
    <c:legend>
      <c:legendPos val="r"/>
    </c:legend>
    <c:plotVisOnly val="1"/>
    <c:dispBlanksAs val="gap"/>
  </c:chart>
  <c:spPr>
    <a:ln>
      <a:solidFill>
        <a:schemeClr val="tx1"/>
      </a:solidFill>
    </a:ln>
  </c:spPr>
  <c:txPr>
    <a:bodyPr/>
    <a:lstStyle/>
    <a:p>
      <a:pPr>
        <a:defRPr sz="1100">
          <a:latin typeface="Times New Roman" pitchFamily="18" charset="0"/>
          <a:cs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26FD5-9BBC-4418-928B-A70007724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23767</Words>
  <Characters>135474</Characters>
  <Application>Microsoft Office Word</Application>
  <DocSecurity>0</DocSecurity>
  <Lines>1128</Lines>
  <Paragraphs>317</Paragraphs>
  <ScaleCrop>false</ScaleCrop>
  <HeadingPairs>
    <vt:vector size="2" baseType="variant">
      <vt:variant>
        <vt:lpstr>Название</vt:lpstr>
      </vt:variant>
      <vt:variant>
        <vt:i4>1</vt:i4>
      </vt:variant>
    </vt:vector>
  </HeadingPairs>
  <TitlesOfParts>
    <vt:vector size="1" baseType="lpstr">
      <vt:lpstr>1</vt:lpstr>
    </vt:vector>
  </TitlesOfParts>
  <Company>HOME</Company>
  <LinksUpToDate>false</LinksUpToDate>
  <CharactersWithSpaces>158924</CharactersWithSpaces>
  <SharedDoc>false</SharedDoc>
  <HLinks>
    <vt:vector size="60" baseType="variant">
      <vt:variant>
        <vt:i4>4784149</vt:i4>
      </vt:variant>
      <vt:variant>
        <vt:i4>81</vt:i4>
      </vt:variant>
      <vt:variant>
        <vt:i4>0</vt:i4>
      </vt:variant>
      <vt:variant>
        <vt:i4>5</vt:i4>
      </vt:variant>
      <vt:variant>
        <vt:lpwstr>http://vse-uchebniki.com/</vt:lpwstr>
      </vt:variant>
      <vt:variant>
        <vt:lpwstr/>
      </vt:variant>
      <vt:variant>
        <vt:i4>1966106</vt:i4>
      </vt:variant>
      <vt:variant>
        <vt:i4>78</vt:i4>
      </vt:variant>
      <vt:variant>
        <vt:i4>0</vt:i4>
      </vt:variant>
      <vt:variant>
        <vt:i4>5</vt:i4>
      </vt:variant>
      <vt:variant>
        <vt:lpwstr>http://stress.depressii.net/</vt:lpwstr>
      </vt:variant>
      <vt:variant>
        <vt:lpwstr/>
      </vt:variant>
      <vt:variant>
        <vt:i4>3735608</vt:i4>
      </vt:variant>
      <vt:variant>
        <vt:i4>75</vt:i4>
      </vt:variant>
      <vt:variant>
        <vt:i4>0</vt:i4>
      </vt:variant>
      <vt:variant>
        <vt:i4>5</vt:i4>
      </vt:variant>
      <vt:variant>
        <vt:lpwstr>http://www.no-stress.ru/articles/stress-managment.html</vt:lpwstr>
      </vt:variant>
      <vt:variant>
        <vt:lpwstr/>
      </vt:variant>
      <vt:variant>
        <vt:i4>7864436</vt:i4>
      </vt:variant>
      <vt:variant>
        <vt:i4>72</vt:i4>
      </vt:variant>
      <vt:variant>
        <vt:i4>0</vt:i4>
      </vt:variant>
      <vt:variant>
        <vt:i4>5</vt:i4>
      </vt:variant>
      <vt:variant>
        <vt:lpwstr>http://www.top-personal.ru/</vt:lpwstr>
      </vt:variant>
      <vt:variant>
        <vt:lpwstr/>
      </vt:variant>
      <vt:variant>
        <vt:i4>1114207</vt:i4>
      </vt:variant>
      <vt:variant>
        <vt:i4>69</vt:i4>
      </vt:variant>
      <vt:variant>
        <vt:i4>0</vt:i4>
      </vt:variant>
      <vt:variant>
        <vt:i4>5</vt:i4>
      </vt:variant>
      <vt:variant>
        <vt:lpwstr>http://www.science-education.ru/</vt:lpwstr>
      </vt:variant>
      <vt:variant>
        <vt:lpwstr/>
      </vt:variant>
      <vt:variant>
        <vt:i4>4390949</vt:i4>
      </vt:variant>
      <vt:variant>
        <vt:i4>66</vt:i4>
      </vt:variant>
      <vt:variant>
        <vt:i4>0</vt:i4>
      </vt:variant>
      <vt:variant>
        <vt:i4>5</vt:i4>
      </vt:variant>
      <vt:variant>
        <vt:lpwstr>http://www.creativeconomy.ru/mag_rp/</vt:lpwstr>
      </vt:variant>
      <vt:variant>
        <vt:lpwstr/>
      </vt:variant>
      <vt:variant>
        <vt:i4>131141</vt:i4>
      </vt:variant>
      <vt:variant>
        <vt:i4>63</vt:i4>
      </vt:variant>
      <vt:variant>
        <vt:i4>0</vt:i4>
      </vt:variant>
      <vt:variant>
        <vt:i4>5</vt:i4>
      </vt:variant>
      <vt:variant>
        <vt:lpwstr>http://www.rg.ru/</vt:lpwstr>
      </vt:variant>
      <vt:variant>
        <vt:lpwstr/>
      </vt:variant>
      <vt:variant>
        <vt:i4>458822</vt:i4>
      </vt:variant>
      <vt:variant>
        <vt:i4>60</vt:i4>
      </vt:variant>
      <vt:variant>
        <vt:i4>0</vt:i4>
      </vt:variant>
      <vt:variant>
        <vt:i4>5</vt:i4>
      </vt:variant>
      <vt:variant>
        <vt:lpwstr>http://www.m-economy.ru/</vt:lpwstr>
      </vt:variant>
      <vt:variant>
        <vt:lpwstr/>
      </vt:variant>
      <vt:variant>
        <vt:i4>1310788</vt:i4>
      </vt:variant>
      <vt:variant>
        <vt:i4>57</vt:i4>
      </vt:variant>
      <vt:variant>
        <vt:i4>0</vt:i4>
      </vt:variant>
      <vt:variant>
        <vt:i4>5</vt:i4>
      </vt:variant>
      <vt:variant>
        <vt:lpwstr>http://www.creativeconomy.ru/</vt:lpwstr>
      </vt:variant>
      <vt:variant>
        <vt:lpwstr/>
      </vt:variant>
      <vt:variant>
        <vt:i4>6946914</vt:i4>
      </vt:variant>
      <vt:variant>
        <vt:i4>54</vt:i4>
      </vt:variant>
      <vt:variant>
        <vt:i4>0</vt:i4>
      </vt:variant>
      <vt:variant>
        <vt:i4>5</vt:i4>
      </vt:variant>
      <vt:variant>
        <vt:lpwstr>http://www.bmpravo.ru/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лена</dc:creator>
  <cp:keywords/>
  <cp:lastModifiedBy>user</cp:lastModifiedBy>
  <cp:revision>34</cp:revision>
  <cp:lastPrinted>2015-05-14T08:34:00Z</cp:lastPrinted>
  <dcterms:created xsi:type="dcterms:W3CDTF">2013-09-14T13:09:00Z</dcterms:created>
  <dcterms:modified xsi:type="dcterms:W3CDTF">2015-05-14T08:36:00Z</dcterms:modified>
</cp:coreProperties>
</file>