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C5" w:rsidRDefault="00B355C5" w:rsidP="00B355C5">
      <w:pPr>
        <w:pStyle w:val="a4"/>
        <w:rPr>
          <w:rFonts w:ascii="Times New Roman" w:hAnsi="Times New Roman"/>
        </w:rPr>
      </w:pPr>
    </w:p>
    <w:p w:rsidR="00B355C5" w:rsidRPr="00FE36B2" w:rsidRDefault="00B355C5" w:rsidP="00B355C5">
      <w:pPr>
        <w:pStyle w:val="a4"/>
        <w:tabs>
          <w:tab w:val="left" w:pos="1276"/>
        </w:tabs>
        <w:ind w:firstLine="709"/>
        <w:jc w:val="right"/>
        <w:rPr>
          <w:rFonts w:ascii="Times New Roman" w:hAnsi="Times New Roman"/>
        </w:rPr>
      </w:pPr>
    </w:p>
    <w:p w:rsidR="00B355C5" w:rsidRPr="00E9093B" w:rsidRDefault="00B355C5" w:rsidP="00B355C5">
      <w:pPr>
        <w:pStyle w:val="a4"/>
        <w:jc w:val="center"/>
        <w:rPr>
          <w:rFonts w:ascii="Times New Roman" w:hAnsi="Times New Roman"/>
          <w:b/>
          <w:sz w:val="26"/>
          <w:szCs w:val="26"/>
        </w:rPr>
      </w:pPr>
      <w:r w:rsidRPr="00E9093B">
        <w:rPr>
          <w:rFonts w:ascii="Times New Roman" w:hAnsi="Times New Roman"/>
          <w:b/>
          <w:sz w:val="26"/>
          <w:szCs w:val="26"/>
        </w:rPr>
        <w:t>МИНИСТЕРСТВО ОБРАЗОВАНИЯ И НАУКИ РОССИЙСКОЙ ФЕДЕРАЦИИ</w:t>
      </w:r>
    </w:p>
    <w:p w:rsidR="00B355C5" w:rsidRPr="00E9093B" w:rsidRDefault="00B355C5" w:rsidP="00B355C5">
      <w:pPr>
        <w:pStyle w:val="a4"/>
        <w:jc w:val="center"/>
        <w:rPr>
          <w:rFonts w:ascii="Times New Roman" w:hAnsi="Times New Roman"/>
          <w:b/>
          <w:sz w:val="26"/>
          <w:szCs w:val="26"/>
        </w:rPr>
      </w:pPr>
      <w:r w:rsidRPr="00E9093B">
        <w:rPr>
          <w:rFonts w:ascii="Times New Roman" w:hAnsi="Times New Roman"/>
          <w:b/>
          <w:sz w:val="26"/>
          <w:szCs w:val="26"/>
        </w:rPr>
        <w:t>Федеральное государственное бюджетное образовательное учреждение</w:t>
      </w:r>
    </w:p>
    <w:p w:rsidR="00B355C5" w:rsidRPr="00E9093B" w:rsidRDefault="00B355C5" w:rsidP="00B355C5">
      <w:pPr>
        <w:pStyle w:val="a4"/>
        <w:jc w:val="center"/>
        <w:rPr>
          <w:rFonts w:ascii="Times New Roman" w:hAnsi="Times New Roman"/>
          <w:b/>
          <w:sz w:val="26"/>
          <w:szCs w:val="26"/>
        </w:rPr>
      </w:pPr>
      <w:r w:rsidRPr="00E9093B">
        <w:rPr>
          <w:rFonts w:ascii="Times New Roman" w:hAnsi="Times New Roman"/>
          <w:b/>
          <w:sz w:val="26"/>
          <w:szCs w:val="26"/>
        </w:rPr>
        <w:t>высшего образования</w:t>
      </w:r>
    </w:p>
    <w:p w:rsidR="00B355C5" w:rsidRPr="00E9093B" w:rsidRDefault="00B355C5" w:rsidP="00B355C5">
      <w:pPr>
        <w:pStyle w:val="a4"/>
        <w:jc w:val="center"/>
        <w:rPr>
          <w:rFonts w:ascii="Times New Roman" w:hAnsi="Times New Roman"/>
          <w:b/>
          <w:sz w:val="26"/>
          <w:szCs w:val="26"/>
        </w:rPr>
      </w:pPr>
      <w:r w:rsidRPr="00E9093B">
        <w:rPr>
          <w:rFonts w:ascii="Times New Roman" w:hAnsi="Times New Roman"/>
          <w:b/>
          <w:sz w:val="26"/>
          <w:szCs w:val="26"/>
        </w:rPr>
        <w:t>«МОСКОВСКИЙ ГОСУДАРСТВЕННЫЙ УНИВЕРСИТЕТ ТЕХНОЛОГИЙ И УПР</w:t>
      </w:r>
      <w:r>
        <w:rPr>
          <w:rFonts w:ascii="Times New Roman" w:hAnsi="Times New Roman"/>
          <w:b/>
          <w:sz w:val="26"/>
          <w:szCs w:val="26"/>
        </w:rPr>
        <w:t>АВЛЕНИЯ ИМЕНИ К.Г. РАЗУМОВСКОГО</w:t>
      </w:r>
    </w:p>
    <w:p w:rsidR="00B355C5" w:rsidRDefault="00B355C5" w:rsidP="00B355C5">
      <w:pPr>
        <w:pStyle w:val="a4"/>
        <w:jc w:val="center"/>
        <w:rPr>
          <w:rFonts w:ascii="Times New Roman" w:hAnsi="Times New Roman"/>
          <w:b/>
          <w:sz w:val="26"/>
          <w:szCs w:val="26"/>
        </w:rPr>
      </w:pPr>
      <w:r w:rsidRPr="00E9093B">
        <w:rPr>
          <w:rFonts w:ascii="Times New Roman" w:hAnsi="Times New Roman"/>
          <w:b/>
          <w:sz w:val="26"/>
          <w:szCs w:val="26"/>
        </w:rPr>
        <w:t>(Первый казачий университет)</w:t>
      </w:r>
      <w:r>
        <w:rPr>
          <w:rFonts w:ascii="Times New Roman" w:hAnsi="Times New Roman"/>
          <w:b/>
          <w:sz w:val="26"/>
          <w:szCs w:val="26"/>
        </w:rPr>
        <w:t>»</w:t>
      </w:r>
    </w:p>
    <w:p w:rsidR="00B355C5" w:rsidRPr="00E9093B" w:rsidRDefault="00B355C5" w:rsidP="00B355C5">
      <w:pPr>
        <w:pStyle w:val="a4"/>
        <w:jc w:val="center"/>
        <w:rPr>
          <w:rFonts w:ascii="Times New Roman" w:hAnsi="Times New Roman"/>
          <w:b/>
          <w:sz w:val="26"/>
          <w:szCs w:val="26"/>
        </w:rPr>
      </w:pPr>
      <w:r>
        <w:rPr>
          <w:rFonts w:ascii="Times New Roman" w:hAnsi="Times New Roman"/>
          <w:b/>
          <w:sz w:val="26"/>
          <w:szCs w:val="26"/>
        </w:rPr>
        <w:t>(ФГБОУ ВО «МГУТУ ИМ. К.Г. РАЗУМОВСКОГО (ПКУ)»)</w:t>
      </w:r>
    </w:p>
    <w:p w:rsidR="00B355C5" w:rsidRDefault="00B355C5" w:rsidP="00B355C5">
      <w:pPr>
        <w:tabs>
          <w:tab w:val="left" w:pos="1276"/>
        </w:tabs>
        <w:ind w:firstLine="709"/>
      </w:pPr>
    </w:p>
    <w:p w:rsidR="00B355C5" w:rsidRPr="00FE36B2" w:rsidRDefault="00B355C5" w:rsidP="00B355C5">
      <w:pPr>
        <w:tabs>
          <w:tab w:val="left" w:pos="1276"/>
        </w:tabs>
        <w:ind w:firstLine="709"/>
      </w:pPr>
    </w:p>
    <w:tbl>
      <w:tblPr>
        <w:tblW w:w="0" w:type="auto"/>
        <w:tblLook w:val="01E0"/>
      </w:tblPr>
      <w:tblGrid>
        <w:gridCol w:w="5285"/>
        <w:gridCol w:w="4286"/>
      </w:tblGrid>
      <w:tr w:rsidR="00B355C5" w:rsidRPr="00FE36B2" w:rsidTr="00EC2EC7">
        <w:tc>
          <w:tcPr>
            <w:tcW w:w="5495" w:type="dxa"/>
          </w:tcPr>
          <w:p w:rsidR="00B355C5" w:rsidRPr="00CE5DFE" w:rsidRDefault="00B355C5" w:rsidP="00EC2EC7">
            <w:pPr>
              <w:tabs>
                <w:tab w:val="left" w:pos="1276"/>
              </w:tabs>
              <w:rPr>
                <w:sz w:val="24"/>
                <w:szCs w:val="24"/>
              </w:rPr>
            </w:pPr>
            <w:r w:rsidRPr="00CE5DFE">
              <w:rPr>
                <w:sz w:val="24"/>
                <w:szCs w:val="24"/>
              </w:rPr>
              <w:t>Одобрено на заседании</w:t>
            </w:r>
          </w:p>
          <w:p w:rsidR="00B355C5" w:rsidRPr="00CE5DFE" w:rsidRDefault="00B355C5" w:rsidP="00EC2EC7">
            <w:pPr>
              <w:tabs>
                <w:tab w:val="left" w:pos="1276"/>
              </w:tabs>
              <w:rPr>
                <w:sz w:val="24"/>
                <w:szCs w:val="24"/>
              </w:rPr>
            </w:pPr>
            <w:r w:rsidRPr="00CE5DFE">
              <w:rPr>
                <w:sz w:val="24"/>
                <w:szCs w:val="24"/>
              </w:rPr>
              <w:t xml:space="preserve">Учебно-методического совета </w:t>
            </w:r>
          </w:p>
          <w:p w:rsidR="00B355C5" w:rsidRPr="00CE5DFE" w:rsidRDefault="00B355C5" w:rsidP="00EC2EC7">
            <w:pPr>
              <w:tabs>
                <w:tab w:val="left" w:pos="1276"/>
              </w:tabs>
              <w:rPr>
                <w:sz w:val="24"/>
                <w:szCs w:val="24"/>
              </w:rPr>
            </w:pPr>
            <w:r w:rsidRPr="00CE5DFE">
              <w:rPr>
                <w:sz w:val="24"/>
                <w:szCs w:val="24"/>
              </w:rPr>
              <w:t>Протокол №__ от «_» __________ 20___ г.</w:t>
            </w:r>
          </w:p>
        </w:tc>
        <w:tc>
          <w:tcPr>
            <w:tcW w:w="4360" w:type="dxa"/>
          </w:tcPr>
          <w:p w:rsidR="00B355C5" w:rsidRPr="00CE5DFE" w:rsidRDefault="00B355C5" w:rsidP="00EC2EC7">
            <w:pPr>
              <w:tabs>
                <w:tab w:val="left" w:pos="1276"/>
              </w:tabs>
              <w:ind w:firstLine="697"/>
              <w:rPr>
                <w:sz w:val="24"/>
                <w:szCs w:val="24"/>
              </w:rPr>
            </w:pPr>
            <w:r w:rsidRPr="00CE5DFE">
              <w:rPr>
                <w:sz w:val="24"/>
                <w:szCs w:val="24"/>
              </w:rPr>
              <w:t xml:space="preserve">Утверждаю </w:t>
            </w:r>
          </w:p>
          <w:p w:rsidR="00B355C5" w:rsidRPr="00CE5DFE" w:rsidRDefault="00B355C5" w:rsidP="00EC2EC7">
            <w:pPr>
              <w:tabs>
                <w:tab w:val="left" w:pos="1276"/>
              </w:tabs>
              <w:ind w:left="707" w:hanging="10"/>
              <w:rPr>
                <w:sz w:val="24"/>
                <w:szCs w:val="24"/>
              </w:rPr>
            </w:pPr>
            <w:r w:rsidRPr="00CE5DFE">
              <w:rPr>
                <w:sz w:val="24"/>
                <w:szCs w:val="24"/>
              </w:rPr>
              <w:t>Председатель учебно-методического совета</w:t>
            </w:r>
          </w:p>
          <w:p w:rsidR="00B355C5" w:rsidRPr="00CE5DFE" w:rsidRDefault="00B355C5" w:rsidP="00EC2EC7">
            <w:pPr>
              <w:tabs>
                <w:tab w:val="left" w:pos="1276"/>
              </w:tabs>
              <w:ind w:left="707" w:hanging="10"/>
              <w:rPr>
                <w:sz w:val="24"/>
                <w:szCs w:val="24"/>
              </w:rPr>
            </w:pPr>
            <w:r w:rsidRPr="00CE5DFE">
              <w:rPr>
                <w:sz w:val="24"/>
                <w:szCs w:val="24"/>
              </w:rPr>
              <w:t>______________Г.П. Капица</w:t>
            </w:r>
          </w:p>
          <w:p w:rsidR="00B355C5" w:rsidRPr="00CE5DFE" w:rsidRDefault="00B355C5" w:rsidP="00EC2EC7">
            <w:pPr>
              <w:tabs>
                <w:tab w:val="left" w:pos="1276"/>
              </w:tabs>
              <w:ind w:firstLine="670"/>
              <w:rPr>
                <w:sz w:val="24"/>
                <w:szCs w:val="24"/>
              </w:rPr>
            </w:pPr>
            <w:r w:rsidRPr="00CE5DFE">
              <w:rPr>
                <w:sz w:val="24"/>
                <w:szCs w:val="24"/>
              </w:rPr>
              <w:t>«___» _______________ 20___г.</w:t>
            </w:r>
          </w:p>
          <w:p w:rsidR="00B355C5" w:rsidRPr="00CE5DFE" w:rsidRDefault="00B355C5" w:rsidP="00EC2EC7">
            <w:pPr>
              <w:tabs>
                <w:tab w:val="left" w:pos="1276"/>
              </w:tabs>
              <w:ind w:firstLine="709"/>
              <w:jc w:val="center"/>
              <w:rPr>
                <w:b/>
                <w:sz w:val="24"/>
                <w:szCs w:val="24"/>
              </w:rPr>
            </w:pPr>
          </w:p>
        </w:tc>
      </w:tr>
    </w:tbl>
    <w:p w:rsidR="00B355C5" w:rsidRDefault="00B355C5" w:rsidP="00B355C5">
      <w:pPr>
        <w:pStyle w:val="a4"/>
        <w:tabs>
          <w:tab w:val="left" w:pos="1276"/>
        </w:tabs>
        <w:ind w:firstLine="709"/>
        <w:jc w:val="center"/>
        <w:rPr>
          <w:rFonts w:ascii="Times New Roman" w:hAnsi="Times New Roman"/>
          <w:b/>
          <w:sz w:val="32"/>
          <w:szCs w:val="32"/>
        </w:rPr>
      </w:pPr>
    </w:p>
    <w:p w:rsidR="00B355C5" w:rsidRDefault="00B355C5" w:rsidP="00B355C5">
      <w:pPr>
        <w:pStyle w:val="a4"/>
        <w:tabs>
          <w:tab w:val="left" w:pos="1276"/>
        </w:tabs>
        <w:ind w:firstLine="709"/>
        <w:jc w:val="center"/>
        <w:rPr>
          <w:rFonts w:ascii="Times New Roman" w:hAnsi="Times New Roman"/>
          <w:b/>
          <w:sz w:val="32"/>
          <w:szCs w:val="32"/>
        </w:rPr>
      </w:pPr>
    </w:p>
    <w:p w:rsidR="00B355C5" w:rsidRPr="00FE36B2" w:rsidRDefault="00B355C5" w:rsidP="00B355C5">
      <w:pPr>
        <w:pStyle w:val="a4"/>
        <w:tabs>
          <w:tab w:val="left" w:pos="1276"/>
        </w:tabs>
        <w:ind w:firstLine="709"/>
        <w:jc w:val="center"/>
        <w:rPr>
          <w:rFonts w:ascii="Times New Roman" w:hAnsi="Times New Roman"/>
          <w:sz w:val="32"/>
          <w:szCs w:val="32"/>
        </w:rPr>
      </w:pPr>
      <w:r w:rsidRPr="00FE36B2">
        <w:rPr>
          <w:rFonts w:ascii="Times New Roman" w:hAnsi="Times New Roman"/>
          <w:b/>
          <w:sz w:val="32"/>
          <w:szCs w:val="32"/>
        </w:rPr>
        <w:t>ПРОГРАММА</w:t>
      </w:r>
    </w:p>
    <w:p w:rsidR="00B355C5" w:rsidRPr="00FE36B2" w:rsidRDefault="00B355C5" w:rsidP="00B355C5">
      <w:pPr>
        <w:pStyle w:val="a4"/>
        <w:tabs>
          <w:tab w:val="left" w:pos="1276"/>
        </w:tabs>
        <w:ind w:firstLine="709"/>
        <w:jc w:val="center"/>
        <w:rPr>
          <w:rFonts w:ascii="Times New Roman" w:hAnsi="Times New Roman"/>
          <w:b/>
          <w:sz w:val="32"/>
          <w:szCs w:val="32"/>
        </w:rPr>
      </w:pPr>
      <w:r w:rsidRPr="00FE36B2">
        <w:rPr>
          <w:rFonts w:ascii="Times New Roman" w:hAnsi="Times New Roman"/>
          <w:b/>
          <w:sz w:val="32"/>
          <w:szCs w:val="32"/>
        </w:rPr>
        <w:t>ГОСУДАРСТВЕННОЙ ИТОГОВОЙ АТТЕСТАЦИИ</w:t>
      </w:r>
    </w:p>
    <w:p w:rsidR="00B355C5" w:rsidRPr="00FE36B2" w:rsidRDefault="00B355C5" w:rsidP="00B355C5">
      <w:pPr>
        <w:pStyle w:val="a4"/>
        <w:tabs>
          <w:tab w:val="left" w:pos="1276"/>
        </w:tabs>
        <w:ind w:firstLine="709"/>
        <w:jc w:val="center"/>
        <w:rPr>
          <w:b/>
        </w:rPr>
      </w:pPr>
    </w:p>
    <w:p w:rsidR="00B355C5" w:rsidRDefault="00B355C5" w:rsidP="00B355C5">
      <w:pPr>
        <w:pStyle w:val="a4"/>
        <w:tabs>
          <w:tab w:val="left" w:pos="1276"/>
        </w:tabs>
        <w:ind w:firstLine="709"/>
        <w:jc w:val="center"/>
        <w:rPr>
          <w:rFonts w:ascii="Times New Roman" w:hAnsi="Times New Roman"/>
          <w:sz w:val="28"/>
          <w:szCs w:val="28"/>
        </w:rPr>
      </w:pPr>
      <w:r w:rsidRPr="00FE36B2">
        <w:rPr>
          <w:rFonts w:ascii="Times New Roman" w:hAnsi="Times New Roman"/>
          <w:sz w:val="28"/>
          <w:szCs w:val="28"/>
        </w:rPr>
        <w:t xml:space="preserve">По направлению подготовки: </w:t>
      </w:r>
    </w:p>
    <w:p w:rsidR="00B355C5" w:rsidRPr="00FE36B2" w:rsidRDefault="004123A1" w:rsidP="00B355C5">
      <w:pPr>
        <w:pStyle w:val="a4"/>
        <w:tabs>
          <w:tab w:val="left" w:pos="1276"/>
        </w:tabs>
        <w:ind w:firstLine="709"/>
        <w:jc w:val="center"/>
        <w:rPr>
          <w:rFonts w:ascii="Times New Roman" w:hAnsi="Times New Roman"/>
          <w:i/>
        </w:rPr>
      </w:pPr>
      <w:r>
        <w:rPr>
          <w:rFonts w:ascii="Times New Roman" w:hAnsi="Times New Roman"/>
          <w:sz w:val="28"/>
          <w:szCs w:val="28"/>
        </w:rPr>
        <w:t>080200.62 «</w:t>
      </w:r>
      <w:proofErr w:type="gramStart"/>
      <w:r>
        <w:rPr>
          <w:rFonts w:ascii="Times New Roman" w:hAnsi="Times New Roman"/>
          <w:sz w:val="28"/>
          <w:szCs w:val="28"/>
        </w:rPr>
        <w:t>Государственной</w:t>
      </w:r>
      <w:proofErr w:type="gramEnd"/>
      <w:r>
        <w:rPr>
          <w:rFonts w:ascii="Times New Roman" w:hAnsi="Times New Roman"/>
          <w:sz w:val="28"/>
          <w:szCs w:val="28"/>
        </w:rPr>
        <w:t xml:space="preserve"> муниципальное управление»</w:t>
      </w:r>
      <w:r w:rsidR="00B355C5" w:rsidRPr="00FE36B2">
        <w:rPr>
          <w:rFonts w:ascii="Times New Roman" w:hAnsi="Times New Roman"/>
          <w:i/>
        </w:rPr>
        <w:t xml:space="preserve">   </w:t>
      </w:r>
    </w:p>
    <w:p w:rsidR="00B355C5" w:rsidRPr="00FE36B2" w:rsidRDefault="00B355C5" w:rsidP="00B355C5">
      <w:pPr>
        <w:pStyle w:val="a4"/>
        <w:tabs>
          <w:tab w:val="left" w:pos="1276"/>
        </w:tabs>
        <w:ind w:firstLine="709"/>
        <w:jc w:val="center"/>
        <w:rPr>
          <w:rFonts w:ascii="Times New Roman" w:hAnsi="Times New Roman"/>
          <w:sz w:val="28"/>
          <w:szCs w:val="28"/>
        </w:rPr>
      </w:pPr>
    </w:p>
    <w:p w:rsidR="00B355C5" w:rsidRDefault="00B355C5" w:rsidP="00B355C5">
      <w:pPr>
        <w:pStyle w:val="a4"/>
        <w:tabs>
          <w:tab w:val="left" w:pos="1276"/>
        </w:tabs>
        <w:ind w:firstLine="709"/>
        <w:jc w:val="center"/>
        <w:rPr>
          <w:rFonts w:ascii="Times New Roman" w:hAnsi="Times New Roman"/>
          <w:sz w:val="28"/>
          <w:szCs w:val="28"/>
        </w:rPr>
      </w:pPr>
      <w:r w:rsidRPr="00FE36B2">
        <w:rPr>
          <w:rFonts w:ascii="Times New Roman" w:hAnsi="Times New Roman"/>
          <w:sz w:val="28"/>
          <w:szCs w:val="28"/>
        </w:rPr>
        <w:t xml:space="preserve">Профиль подготовки: </w:t>
      </w:r>
    </w:p>
    <w:p w:rsidR="00B355C5" w:rsidRPr="00FE36B2" w:rsidRDefault="00B355C5" w:rsidP="00B355C5">
      <w:pPr>
        <w:pStyle w:val="a4"/>
        <w:tabs>
          <w:tab w:val="left" w:pos="1276"/>
        </w:tabs>
        <w:ind w:firstLine="709"/>
        <w:jc w:val="center"/>
        <w:rPr>
          <w:rFonts w:ascii="Times New Roman" w:hAnsi="Times New Roman"/>
          <w:sz w:val="28"/>
          <w:szCs w:val="28"/>
        </w:rPr>
      </w:pPr>
      <w:r>
        <w:rPr>
          <w:rFonts w:ascii="Times New Roman" w:hAnsi="Times New Roman"/>
          <w:sz w:val="28"/>
          <w:szCs w:val="28"/>
        </w:rPr>
        <w:t>«</w:t>
      </w:r>
      <w:r w:rsidR="004123A1">
        <w:rPr>
          <w:rFonts w:ascii="Times New Roman" w:hAnsi="Times New Roman"/>
          <w:sz w:val="28"/>
          <w:szCs w:val="28"/>
        </w:rPr>
        <w:t>Менеджмент</w:t>
      </w:r>
      <w:r>
        <w:rPr>
          <w:rFonts w:ascii="Times New Roman" w:hAnsi="Times New Roman"/>
          <w:sz w:val="28"/>
          <w:szCs w:val="28"/>
        </w:rPr>
        <w:t>»</w:t>
      </w:r>
    </w:p>
    <w:p w:rsidR="00B355C5" w:rsidRPr="00FE36B2" w:rsidRDefault="00B355C5" w:rsidP="00B355C5">
      <w:pPr>
        <w:pStyle w:val="a4"/>
        <w:tabs>
          <w:tab w:val="left" w:pos="1276"/>
        </w:tabs>
        <w:ind w:firstLine="709"/>
        <w:jc w:val="center"/>
        <w:rPr>
          <w:rFonts w:ascii="Times New Roman" w:hAnsi="Times New Roman"/>
          <w:sz w:val="28"/>
          <w:szCs w:val="28"/>
        </w:rPr>
      </w:pPr>
    </w:p>
    <w:p w:rsidR="00B355C5" w:rsidRPr="00FE36B2" w:rsidRDefault="00B355C5" w:rsidP="00B355C5">
      <w:pPr>
        <w:pStyle w:val="a4"/>
        <w:tabs>
          <w:tab w:val="left" w:pos="1276"/>
        </w:tabs>
        <w:ind w:firstLine="709"/>
        <w:jc w:val="center"/>
        <w:rPr>
          <w:rFonts w:ascii="Times New Roman" w:hAnsi="Times New Roman"/>
          <w:sz w:val="28"/>
          <w:szCs w:val="28"/>
        </w:rPr>
      </w:pPr>
      <w:r w:rsidRPr="00FE36B2">
        <w:rPr>
          <w:rFonts w:ascii="Times New Roman" w:hAnsi="Times New Roman"/>
          <w:sz w:val="28"/>
          <w:szCs w:val="28"/>
        </w:rPr>
        <w:t>Квалификация выпускника</w:t>
      </w:r>
    </w:p>
    <w:p w:rsidR="00B355C5" w:rsidRPr="00FE36B2" w:rsidRDefault="00B355C5" w:rsidP="00B355C5">
      <w:pPr>
        <w:pStyle w:val="a4"/>
        <w:tabs>
          <w:tab w:val="left" w:pos="1276"/>
        </w:tabs>
        <w:ind w:firstLine="709"/>
        <w:jc w:val="center"/>
        <w:rPr>
          <w:rFonts w:ascii="Times New Roman" w:hAnsi="Times New Roman"/>
          <w:sz w:val="24"/>
          <w:szCs w:val="24"/>
        </w:rPr>
      </w:pPr>
      <w:r>
        <w:rPr>
          <w:rFonts w:ascii="Times New Roman" w:hAnsi="Times New Roman"/>
          <w:sz w:val="28"/>
          <w:szCs w:val="28"/>
        </w:rPr>
        <w:t>Бакалавр</w:t>
      </w:r>
    </w:p>
    <w:p w:rsidR="00B355C5" w:rsidRPr="00FE36B2"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rPr>
          <w:rFonts w:ascii="Times New Roman" w:hAnsi="Times New Roman"/>
          <w:sz w:val="24"/>
          <w:szCs w:val="24"/>
        </w:rPr>
      </w:pPr>
    </w:p>
    <w:p w:rsidR="00B355C5" w:rsidRPr="00FE36B2" w:rsidRDefault="00B355C5" w:rsidP="00B355C5">
      <w:pPr>
        <w:pStyle w:val="a4"/>
        <w:tabs>
          <w:tab w:val="left" w:pos="1276"/>
        </w:tabs>
        <w:ind w:firstLine="709"/>
        <w:jc w:val="center"/>
        <w:rPr>
          <w:rFonts w:ascii="Times New Roman" w:hAnsi="Times New Roman"/>
          <w:sz w:val="24"/>
          <w:szCs w:val="24"/>
        </w:rPr>
      </w:pPr>
    </w:p>
    <w:p w:rsidR="00B355C5" w:rsidRPr="00FE36B2" w:rsidRDefault="00B355C5" w:rsidP="00B355C5">
      <w:pPr>
        <w:pStyle w:val="a4"/>
        <w:tabs>
          <w:tab w:val="left" w:pos="1276"/>
        </w:tabs>
        <w:ind w:firstLine="709"/>
        <w:jc w:val="center"/>
        <w:rPr>
          <w:rFonts w:ascii="Times New Roman" w:hAnsi="Times New Roman"/>
          <w:sz w:val="24"/>
          <w:szCs w:val="24"/>
        </w:rPr>
      </w:pPr>
    </w:p>
    <w:p w:rsidR="00B355C5" w:rsidRPr="00FE36B2" w:rsidRDefault="00B355C5" w:rsidP="00B355C5">
      <w:pPr>
        <w:pStyle w:val="a4"/>
        <w:tabs>
          <w:tab w:val="left" w:pos="1276"/>
        </w:tabs>
        <w:ind w:firstLine="709"/>
        <w:jc w:val="center"/>
        <w:rPr>
          <w:rFonts w:ascii="Times New Roman" w:hAnsi="Times New Roman"/>
          <w:sz w:val="24"/>
          <w:szCs w:val="24"/>
        </w:rPr>
      </w:pPr>
    </w:p>
    <w:p w:rsidR="00B355C5" w:rsidRPr="000F2ECD" w:rsidRDefault="00B355C5" w:rsidP="000F2ECD">
      <w:pPr>
        <w:pStyle w:val="a4"/>
        <w:tabs>
          <w:tab w:val="left" w:pos="1276"/>
        </w:tabs>
        <w:ind w:firstLine="709"/>
        <w:jc w:val="center"/>
        <w:rPr>
          <w:rFonts w:ascii="Times New Roman" w:hAnsi="Times New Roman"/>
          <w:sz w:val="28"/>
          <w:szCs w:val="28"/>
        </w:rPr>
      </w:pPr>
      <w:r>
        <w:rPr>
          <w:rFonts w:ascii="Times New Roman" w:hAnsi="Times New Roman"/>
          <w:sz w:val="28"/>
          <w:szCs w:val="28"/>
        </w:rPr>
        <w:t>201</w:t>
      </w:r>
      <w:r w:rsidR="005F7485">
        <w:rPr>
          <w:rFonts w:ascii="Times New Roman" w:hAnsi="Times New Roman"/>
          <w:sz w:val="28"/>
          <w:szCs w:val="28"/>
        </w:rPr>
        <w:t>5</w:t>
      </w:r>
      <w:r w:rsidRPr="00301312">
        <w:rPr>
          <w:rFonts w:ascii="Times New Roman" w:hAnsi="Times New Roman"/>
          <w:sz w:val="28"/>
          <w:szCs w:val="28"/>
        </w:rPr>
        <w:t>г.</w:t>
      </w:r>
    </w:p>
    <w:p w:rsidR="00B355C5" w:rsidRPr="00FE36B2" w:rsidRDefault="00C65420" w:rsidP="00590F6B">
      <w:pPr>
        <w:pStyle w:val="a4"/>
        <w:tabs>
          <w:tab w:val="left" w:pos="0"/>
        </w:tabs>
        <w:jc w:val="both"/>
        <w:rPr>
          <w:rFonts w:ascii="Times New Roman" w:hAnsi="Times New Roman"/>
          <w:b/>
          <w:sz w:val="28"/>
          <w:szCs w:val="28"/>
        </w:rPr>
      </w:pPr>
      <w:r>
        <w:rPr>
          <w:rFonts w:ascii="Times New Roman" w:hAnsi="Times New Roman"/>
          <w:b/>
          <w:sz w:val="28"/>
          <w:szCs w:val="28"/>
        </w:rPr>
        <w:lastRenderedPageBreak/>
        <w:t>Содержание</w:t>
      </w:r>
    </w:p>
    <w:p w:rsidR="00B355C5" w:rsidRPr="00FE36B2" w:rsidRDefault="00B355C5" w:rsidP="00590F6B">
      <w:pPr>
        <w:pStyle w:val="a4"/>
        <w:tabs>
          <w:tab w:val="left" w:pos="0"/>
        </w:tabs>
        <w:jc w:val="both"/>
        <w:rPr>
          <w:rFonts w:ascii="Times New Roman" w:hAnsi="Times New Roman"/>
          <w:b/>
          <w:sz w:val="28"/>
          <w:szCs w:val="28"/>
        </w:rPr>
      </w:pPr>
    </w:p>
    <w:p w:rsidR="005E09E6" w:rsidRPr="00FE36B2" w:rsidRDefault="005E09E6" w:rsidP="001425D0">
      <w:pPr>
        <w:pStyle w:val="a4"/>
        <w:numPr>
          <w:ilvl w:val="0"/>
          <w:numId w:val="30"/>
        </w:numPr>
        <w:tabs>
          <w:tab w:val="left" w:pos="0"/>
          <w:tab w:val="left" w:pos="1134"/>
        </w:tabs>
        <w:ind w:left="357" w:hanging="357"/>
        <w:jc w:val="both"/>
        <w:rPr>
          <w:rFonts w:ascii="Times New Roman" w:hAnsi="Times New Roman"/>
          <w:b/>
          <w:sz w:val="28"/>
          <w:szCs w:val="28"/>
        </w:rPr>
      </w:pPr>
      <w:r w:rsidRPr="00FE36B2">
        <w:rPr>
          <w:rFonts w:ascii="Times New Roman" w:hAnsi="Times New Roman"/>
          <w:b/>
          <w:sz w:val="28"/>
          <w:szCs w:val="28"/>
        </w:rPr>
        <w:t>Общие требования к государственной итоговой аттестации</w:t>
      </w:r>
      <w:r>
        <w:rPr>
          <w:rFonts w:ascii="Times New Roman" w:hAnsi="Times New Roman"/>
          <w:b/>
          <w:sz w:val="28"/>
          <w:szCs w:val="28"/>
        </w:rPr>
        <w:t>……</w:t>
      </w:r>
      <w:r w:rsidR="003549ED">
        <w:rPr>
          <w:rFonts w:ascii="Times New Roman" w:hAnsi="Times New Roman"/>
          <w:b/>
          <w:sz w:val="28"/>
          <w:szCs w:val="28"/>
        </w:rPr>
        <w:t>….</w:t>
      </w:r>
      <w:r>
        <w:rPr>
          <w:rFonts w:ascii="Times New Roman" w:hAnsi="Times New Roman"/>
          <w:b/>
          <w:sz w:val="28"/>
          <w:szCs w:val="28"/>
        </w:rPr>
        <w:t>..</w:t>
      </w:r>
      <w:r w:rsidR="00C65420">
        <w:rPr>
          <w:rFonts w:ascii="Times New Roman" w:hAnsi="Times New Roman"/>
          <w:b/>
          <w:sz w:val="28"/>
          <w:szCs w:val="28"/>
        </w:rPr>
        <w:t>5</w:t>
      </w:r>
    </w:p>
    <w:p w:rsidR="005E09E6" w:rsidRPr="00FE36B2" w:rsidRDefault="005E09E6" w:rsidP="001425D0">
      <w:pPr>
        <w:pStyle w:val="a4"/>
        <w:numPr>
          <w:ilvl w:val="0"/>
          <w:numId w:val="30"/>
        </w:numPr>
        <w:tabs>
          <w:tab w:val="left" w:pos="0"/>
          <w:tab w:val="left" w:pos="1134"/>
        </w:tabs>
        <w:ind w:left="357" w:hanging="357"/>
        <w:jc w:val="both"/>
        <w:rPr>
          <w:rFonts w:ascii="Times New Roman" w:hAnsi="Times New Roman"/>
          <w:b/>
          <w:sz w:val="28"/>
          <w:szCs w:val="28"/>
        </w:rPr>
      </w:pPr>
      <w:r w:rsidRPr="00FE36B2">
        <w:rPr>
          <w:rFonts w:ascii="Times New Roman" w:hAnsi="Times New Roman"/>
          <w:b/>
          <w:sz w:val="28"/>
          <w:szCs w:val="28"/>
        </w:rPr>
        <w:t>Виды итоговых аттестационных испытаний</w:t>
      </w:r>
      <w:r>
        <w:rPr>
          <w:rFonts w:ascii="Times New Roman" w:hAnsi="Times New Roman"/>
          <w:b/>
          <w:sz w:val="28"/>
          <w:szCs w:val="28"/>
        </w:rPr>
        <w:t>………………………</w:t>
      </w:r>
      <w:r w:rsidR="003549ED">
        <w:rPr>
          <w:rFonts w:ascii="Times New Roman" w:hAnsi="Times New Roman"/>
          <w:b/>
          <w:sz w:val="28"/>
          <w:szCs w:val="28"/>
        </w:rPr>
        <w:t>……</w:t>
      </w:r>
      <w:r w:rsidR="00C65420">
        <w:rPr>
          <w:rFonts w:ascii="Times New Roman" w:hAnsi="Times New Roman"/>
          <w:b/>
          <w:sz w:val="28"/>
          <w:szCs w:val="28"/>
        </w:rPr>
        <w:t>5</w:t>
      </w:r>
    </w:p>
    <w:p w:rsidR="005E09E6" w:rsidRPr="005E09E6" w:rsidRDefault="005E09E6" w:rsidP="001425D0">
      <w:pPr>
        <w:pStyle w:val="a4"/>
        <w:numPr>
          <w:ilvl w:val="0"/>
          <w:numId w:val="30"/>
        </w:numPr>
        <w:tabs>
          <w:tab w:val="left" w:pos="0"/>
          <w:tab w:val="left" w:pos="1134"/>
        </w:tabs>
        <w:ind w:left="357" w:hanging="357"/>
        <w:jc w:val="both"/>
        <w:rPr>
          <w:rFonts w:ascii="Times New Roman" w:hAnsi="Times New Roman"/>
          <w:b/>
          <w:sz w:val="28"/>
          <w:szCs w:val="28"/>
        </w:rPr>
      </w:pPr>
      <w:r w:rsidRPr="00FE36B2">
        <w:rPr>
          <w:rFonts w:ascii="Times New Roman" w:hAnsi="Times New Roman"/>
          <w:b/>
          <w:sz w:val="28"/>
          <w:szCs w:val="28"/>
        </w:rPr>
        <w:t>Государственный экзамен</w:t>
      </w:r>
      <w:r w:rsidRPr="003549ED">
        <w:rPr>
          <w:rFonts w:ascii="Times New Roman" w:hAnsi="Times New Roman"/>
          <w:b/>
          <w:sz w:val="28"/>
          <w:szCs w:val="28"/>
        </w:rPr>
        <w:t>:</w:t>
      </w:r>
      <w:r>
        <w:rPr>
          <w:rFonts w:ascii="Times New Roman" w:hAnsi="Times New Roman"/>
          <w:b/>
          <w:sz w:val="28"/>
          <w:szCs w:val="28"/>
        </w:rPr>
        <w:t>……………………………………………</w:t>
      </w:r>
      <w:r w:rsidR="003549ED">
        <w:rPr>
          <w:rFonts w:ascii="Times New Roman" w:hAnsi="Times New Roman"/>
          <w:b/>
          <w:sz w:val="28"/>
          <w:szCs w:val="28"/>
        </w:rPr>
        <w:t>….</w:t>
      </w:r>
      <w:r>
        <w:rPr>
          <w:rFonts w:ascii="Times New Roman" w:hAnsi="Times New Roman"/>
          <w:b/>
          <w:sz w:val="28"/>
          <w:szCs w:val="28"/>
        </w:rPr>
        <w:t>..</w:t>
      </w:r>
      <w:r w:rsidR="00C65420">
        <w:rPr>
          <w:rFonts w:ascii="Times New Roman" w:hAnsi="Times New Roman"/>
          <w:b/>
          <w:sz w:val="28"/>
          <w:szCs w:val="28"/>
        </w:rPr>
        <w:t>6</w:t>
      </w:r>
    </w:p>
    <w:p w:rsidR="00B355C5" w:rsidRPr="00FE36B2" w:rsidRDefault="00B355C5" w:rsidP="00590F6B">
      <w:pPr>
        <w:pStyle w:val="a4"/>
        <w:numPr>
          <w:ilvl w:val="1"/>
          <w:numId w:val="2"/>
        </w:numPr>
        <w:tabs>
          <w:tab w:val="left" w:pos="0"/>
        </w:tabs>
        <w:ind w:left="0" w:firstLine="709"/>
        <w:jc w:val="both"/>
        <w:rPr>
          <w:rFonts w:ascii="Times New Roman" w:hAnsi="Times New Roman"/>
          <w:sz w:val="28"/>
          <w:szCs w:val="28"/>
        </w:rPr>
      </w:pPr>
      <w:r w:rsidRPr="00FE36B2">
        <w:rPr>
          <w:rFonts w:ascii="Times New Roman" w:hAnsi="Times New Roman"/>
          <w:sz w:val="28"/>
          <w:szCs w:val="28"/>
        </w:rPr>
        <w:t>Порядок проведения государственного экзамена;</w:t>
      </w:r>
      <w:r w:rsidR="005E09E6">
        <w:rPr>
          <w:rFonts w:ascii="Times New Roman" w:hAnsi="Times New Roman"/>
          <w:sz w:val="28"/>
          <w:szCs w:val="28"/>
        </w:rPr>
        <w:t>………………</w:t>
      </w:r>
      <w:r w:rsidR="00C65420">
        <w:rPr>
          <w:rFonts w:ascii="Times New Roman" w:hAnsi="Times New Roman"/>
          <w:sz w:val="28"/>
          <w:szCs w:val="28"/>
        </w:rPr>
        <w:t>6</w:t>
      </w:r>
    </w:p>
    <w:p w:rsidR="00B355C5" w:rsidRPr="00FE36B2" w:rsidRDefault="00B355C5" w:rsidP="00590F6B">
      <w:pPr>
        <w:pStyle w:val="a4"/>
        <w:numPr>
          <w:ilvl w:val="1"/>
          <w:numId w:val="2"/>
        </w:numPr>
        <w:tabs>
          <w:tab w:val="left" w:pos="0"/>
        </w:tabs>
        <w:ind w:left="0" w:firstLine="709"/>
        <w:jc w:val="both"/>
        <w:rPr>
          <w:rFonts w:ascii="Times New Roman" w:hAnsi="Times New Roman"/>
          <w:sz w:val="28"/>
          <w:szCs w:val="28"/>
        </w:rPr>
      </w:pPr>
      <w:r w:rsidRPr="00FE36B2">
        <w:rPr>
          <w:rFonts w:ascii="Times New Roman" w:hAnsi="Times New Roman"/>
          <w:sz w:val="28"/>
          <w:szCs w:val="28"/>
        </w:rPr>
        <w:t>Содержание программы государственного экзамена (перечень теоретических вопросов с кратким содержанием и перечень практических заданий);</w:t>
      </w:r>
      <w:r w:rsidR="00C65420">
        <w:rPr>
          <w:rFonts w:ascii="Times New Roman" w:hAnsi="Times New Roman"/>
          <w:sz w:val="28"/>
          <w:szCs w:val="28"/>
        </w:rPr>
        <w:t>………………………………………………………………………….8</w:t>
      </w:r>
    </w:p>
    <w:p w:rsidR="00B355C5" w:rsidRPr="00FE36B2" w:rsidRDefault="00B355C5" w:rsidP="00590F6B">
      <w:pPr>
        <w:pStyle w:val="a4"/>
        <w:numPr>
          <w:ilvl w:val="1"/>
          <w:numId w:val="2"/>
        </w:numPr>
        <w:tabs>
          <w:tab w:val="left" w:pos="0"/>
        </w:tabs>
        <w:ind w:left="0" w:firstLine="709"/>
        <w:jc w:val="both"/>
        <w:rPr>
          <w:rFonts w:ascii="Times New Roman" w:hAnsi="Times New Roman"/>
          <w:sz w:val="28"/>
          <w:szCs w:val="28"/>
        </w:rPr>
      </w:pPr>
      <w:r w:rsidRPr="00FE36B2">
        <w:rPr>
          <w:rFonts w:ascii="Times New Roman" w:hAnsi="Times New Roman"/>
          <w:sz w:val="28"/>
          <w:szCs w:val="28"/>
        </w:rPr>
        <w:t>Фонды оценочных средств, для провед</w:t>
      </w:r>
      <w:r w:rsidR="005E09E6">
        <w:rPr>
          <w:rFonts w:ascii="Times New Roman" w:hAnsi="Times New Roman"/>
          <w:sz w:val="28"/>
          <w:szCs w:val="28"/>
        </w:rPr>
        <w:t>ения государственного экзамена</w:t>
      </w:r>
      <w:r w:rsidR="00C65420">
        <w:rPr>
          <w:rFonts w:ascii="Times New Roman" w:hAnsi="Times New Roman"/>
          <w:sz w:val="28"/>
          <w:szCs w:val="28"/>
        </w:rPr>
        <w:t>…………………………………………………………………………..12</w:t>
      </w:r>
    </w:p>
    <w:p w:rsidR="00B355C5" w:rsidRPr="00FE36B2" w:rsidRDefault="00B355C5" w:rsidP="00590F6B">
      <w:pPr>
        <w:pStyle w:val="a4"/>
        <w:numPr>
          <w:ilvl w:val="0"/>
          <w:numId w:val="3"/>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перечень компетенций, которыми должны овладеть обучающиеся в результате освоения образовательной программы;</w:t>
      </w:r>
    </w:p>
    <w:p w:rsidR="00B355C5" w:rsidRPr="00FE36B2" w:rsidRDefault="00B355C5" w:rsidP="00590F6B">
      <w:pPr>
        <w:pStyle w:val="a4"/>
        <w:numPr>
          <w:ilvl w:val="0"/>
          <w:numId w:val="3"/>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описание показателей и критериев оценивания компетенций, а также шкал оценивания;</w:t>
      </w:r>
    </w:p>
    <w:p w:rsidR="00B355C5" w:rsidRPr="00FE36B2" w:rsidRDefault="00B355C5" w:rsidP="00590F6B">
      <w:pPr>
        <w:pStyle w:val="a4"/>
        <w:numPr>
          <w:ilvl w:val="0"/>
          <w:numId w:val="3"/>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типовые контрольные задания или иные материалы, необходимые для оценки результатов освоения образовательной программы;</w:t>
      </w:r>
    </w:p>
    <w:p w:rsidR="00B355C5" w:rsidRPr="00FE36B2" w:rsidRDefault="00B355C5" w:rsidP="00590F6B">
      <w:pPr>
        <w:pStyle w:val="a4"/>
        <w:numPr>
          <w:ilvl w:val="0"/>
          <w:numId w:val="3"/>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методические материалы, определяющие процедуры оценивания результатов освоения образовательной программы.</w:t>
      </w:r>
    </w:p>
    <w:p w:rsidR="00B355C5" w:rsidRPr="00FE36B2" w:rsidRDefault="00B355C5" w:rsidP="00590F6B">
      <w:pPr>
        <w:pStyle w:val="a4"/>
        <w:numPr>
          <w:ilvl w:val="1"/>
          <w:numId w:val="2"/>
        </w:numPr>
        <w:tabs>
          <w:tab w:val="left" w:pos="0"/>
        </w:tabs>
        <w:ind w:left="0" w:firstLine="709"/>
        <w:jc w:val="both"/>
        <w:rPr>
          <w:rFonts w:ascii="Times New Roman" w:hAnsi="Times New Roman"/>
          <w:sz w:val="28"/>
          <w:szCs w:val="28"/>
        </w:rPr>
      </w:pPr>
      <w:r w:rsidRPr="00FE36B2">
        <w:rPr>
          <w:rFonts w:ascii="Times New Roman" w:hAnsi="Times New Roman"/>
          <w:sz w:val="28"/>
          <w:szCs w:val="28"/>
        </w:rPr>
        <w:t>Рекомендуемая основная и дополнительная литература;</w:t>
      </w:r>
      <w:r w:rsidR="001425D0">
        <w:rPr>
          <w:rFonts w:ascii="Times New Roman" w:hAnsi="Times New Roman"/>
          <w:sz w:val="28"/>
          <w:szCs w:val="28"/>
        </w:rPr>
        <w:t>………23</w:t>
      </w:r>
    </w:p>
    <w:p w:rsidR="00B355C5" w:rsidRPr="00FE36B2" w:rsidRDefault="00B355C5" w:rsidP="001425D0">
      <w:pPr>
        <w:pStyle w:val="a4"/>
        <w:numPr>
          <w:ilvl w:val="0"/>
          <w:numId w:val="2"/>
        </w:numPr>
        <w:tabs>
          <w:tab w:val="left" w:pos="0"/>
        </w:tabs>
        <w:jc w:val="both"/>
        <w:rPr>
          <w:rFonts w:ascii="Times New Roman" w:hAnsi="Times New Roman"/>
          <w:b/>
          <w:sz w:val="28"/>
          <w:szCs w:val="28"/>
        </w:rPr>
      </w:pPr>
      <w:r w:rsidRPr="00FE36B2">
        <w:rPr>
          <w:rFonts w:ascii="Times New Roman" w:hAnsi="Times New Roman"/>
          <w:b/>
          <w:sz w:val="28"/>
          <w:szCs w:val="28"/>
        </w:rPr>
        <w:t>Методические указания по выполнению выпускной квалификационной работы:</w:t>
      </w:r>
      <w:r w:rsidR="008C46EB">
        <w:rPr>
          <w:rFonts w:ascii="Times New Roman" w:hAnsi="Times New Roman"/>
          <w:b/>
          <w:sz w:val="28"/>
          <w:szCs w:val="28"/>
        </w:rPr>
        <w:t>…………………………………………….26</w:t>
      </w:r>
    </w:p>
    <w:p w:rsidR="00B355C5" w:rsidRDefault="00B355C5" w:rsidP="00590F6B">
      <w:pPr>
        <w:pStyle w:val="a4"/>
        <w:tabs>
          <w:tab w:val="left" w:pos="0"/>
        </w:tabs>
        <w:ind w:left="709"/>
        <w:jc w:val="both"/>
        <w:rPr>
          <w:rFonts w:ascii="Times New Roman" w:hAnsi="Times New Roman"/>
          <w:sz w:val="28"/>
          <w:szCs w:val="28"/>
        </w:rPr>
      </w:pPr>
      <w:r>
        <w:rPr>
          <w:rFonts w:ascii="Times New Roman" w:hAnsi="Times New Roman"/>
          <w:sz w:val="28"/>
          <w:szCs w:val="28"/>
        </w:rPr>
        <w:t>4.1.</w:t>
      </w:r>
      <w:r w:rsidRPr="00FE36B2">
        <w:rPr>
          <w:rFonts w:ascii="Times New Roman" w:hAnsi="Times New Roman"/>
          <w:sz w:val="28"/>
          <w:szCs w:val="28"/>
        </w:rPr>
        <w:t>Темы</w:t>
      </w:r>
      <w:r w:rsidRPr="00FE36B2">
        <w:rPr>
          <w:rFonts w:ascii="Times New Roman" w:hAnsi="Times New Roman"/>
          <w:bCs/>
          <w:sz w:val="28"/>
          <w:szCs w:val="28"/>
        </w:rPr>
        <w:t xml:space="preserve"> выпускной квалификационной работы</w:t>
      </w:r>
      <w:r w:rsidRPr="00FC5E29">
        <w:rPr>
          <w:rFonts w:ascii="Times New Roman" w:hAnsi="Times New Roman"/>
          <w:bCs/>
          <w:sz w:val="28"/>
          <w:szCs w:val="28"/>
        </w:rPr>
        <w:t>;</w:t>
      </w:r>
      <w:r w:rsidR="008C46EB">
        <w:rPr>
          <w:rFonts w:ascii="Times New Roman" w:hAnsi="Times New Roman"/>
          <w:bCs/>
          <w:sz w:val="28"/>
          <w:szCs w:val="28"/>
        </w:rPr>
        <w:t>……………………..26</w:t>
      </w:r>
    </w:p>
    <w:p w:rsidR="00B355C5" w:rsidRPr="00FE36B2" w:rsidRDefault="00B355C5" w:rsidP="00590F6B">
      <w:pPr>
        <w:pStyle w:val="a4"/>
        <w:tabs>
          <w:tab w:val="left" w:pos="0"/>
        </w:tabs>
        <w:ind w:left="709"/>
        <w:jc w:val="both"/>
        <w:rPr>
          <w:rFonts w:ascii="Times New Roman" w:hAnsi="Times New Roman"/>
          <w:sz w:val="28"/>
          <w:szCs w:val="28"/>
        </w:rPr>
      </w:pPr>
      <w:r>
        <w:rPr>
          <w:rFonts w:ascii="Times New Roman" w:hAnsi="Times New Roman"/>
          <w:sz w:val="28"/>
          <w:szCs w:val="28"/>
        </w:rPr>
        <w:t>4.2.</w:t>
      </w:r>
      <w:r w:rsidRPr="00FE36B2">
        <w:rPr>
          <w:rFonts w:ascii="Times New Roman" w:hAnsi="Times New Roman"/>
          <w:sz w:val="28"/>
          <w:szCs w:val="28"/>
        </w:rPr>
        <w:t>Структура и содержание выпускной квалификационной работы;</w:t>
      </w:r>
      <w:r w:rsidR="008C46EB">
        <w:rPr>
          <w:rFonts w:ascii="Times New Roman" w:hAnsi="Times New Roman"/>
          <w:sz w:val="28"/>
          <w:szCs w:val="28"/>
        </w:rPr>
        <w:t>..28</w:t>
      </w:r>
    </w:p>
    <w:p w:rsidR="00B355C5" w:rsidRPr="00FE36B2" w:rsidRDefault="00B355C5" w:rsidP="00590F6B">
      <w:pPr>
        <w:pStyle w:val="a4"/>
        <w:tabs>
          <w:tab w:val="left" w:pos="0"/>
        </w:tabs>
        <w:ind w:left="709"/>
        <w:jc w:val="both"/>
        <w:rPr>
          <w:rFonts w:ascii="Times New Roman" w:hAnsi="Times New Roman"/>
          <w:sz w:val="28"/>
          <w:szCs w:val="28"/>
        </w:rPr>
      </w:pPr>
      <w:r>
        <w:rPr>
          <w:rFonts w:ascii="Times New Roman" w:hAnsi="Times New Roman"/>
          <w:sz w:val="28"/>
          <w:szCs w:val="28"/>
        </w:rPr>
        <w:t>4.3.</w:t>
      </w:r>
      <w:r w:rsidRPr="00FE36B2">
        <w:rPr>
          <w:rFonts w:ascii="Times New Roman" w:hAnsi="Times New Roman"/>
          <w:sz w:val="28"/>
          <w:szCs w:val="28"/>
        </w:rPr>
        <w:t>Правила оформления выпускных квалификационных работ;</w:t>
      </w:r>
      <w:r w:rsidR="008C46EB">
        <w:rPr>
          <w:rFonts w:ascii="Times New Roman" w:hAnsi="Times New Roman"/>
          <w:sz w:val="28"/>
          <w:szCs w:val="28"/>
        </w:rPr>
        <w:t>…..3</w:t>
      </w:r>
      <w:r w:rsidR="007F08E6">
        <w:rPr>
          <w:rFonts w:ascii="Times New Roman" w:hAnsi="Times New Roman"/>
          <w:sz w:val="28"/>
          <w:szCs w:val="28"/>
        </w:rPr>
        <w:t>5</w:t>
      </w:r>
    </w:p>
    <w:p w:rsidR="00B355C5" w:rsidRPr="00FE36B2" w:rsidRDefault="00B355C5" w:rsidP="00590F6B">
      <w:pPr>
        <w:pStyle w:val="a4"/>
        <w:tabs>
          <w:tab w:val="left" w:pos="0"/>
        </w:tabs>
        <w:ind w:left="709"/>
        <w:jc w:val="both"/>
        <w:rPr>
          <w:rFonts w:ascii="Times New Roman" w:hAnsi="Times New Roman"/>
          <w:sz w:val="28"/>
          <w:szCs w:val="28"/>
        </w:rPr>
      </w:pPr>
      <w:r>
        <w:rPr>
          <w:rFonts w:ascii="Times New Roman" w:hAnsi="Times New Roman"/>
          <w:sz w:val="28"/>
          <w:szCs w:val="28"/>
        </w:rPr>
        <w:t>4.4.</w:t>
      </w:r>
      <w:r w:rsidRPr="00FE36B2">
        <w:rPr>
          <w:rFonts w:ascii="Times New Roman" w:hAnsi="Times New Roman"/>
          <w:sz w:val="28"/>
          <w:szCs w:val="28"/>
        </w:rPr>
        <w:t>Порядок</w:t>
      </w:r>
      <w:r w:rsidR="008C46EB">
        <w:rPr>
          <w:rFonts w:ascii="Times New Roman" w:hAnsi="Times New Roman"/>
          <w:sz w:val="28"/>
          <w:szCs w:val="28"/>
        </w:rPr>
        <w:t xml:space="preserve"> защиты квалификационной работы;……………………..39</w:t>
      </w:r>
    </w:p>
    <w:p w:rsidR="00B355C5" w:rsidRPr="00FE36B2" w:rsidRDefault="00B355C5" w:rsidP="00590F6B">
      <w:pPr>
        <w:pStyle w:val="a4"/>
        <w:tabs>
          <w:tab w:val="left" w:pos="0"/>
        </w:tabs>
        <w:ind w:left="709"/>
        <w:jc w:val="both"/>
        <w:rPr>
          <w:rFonts w:ascii="Times New Roman" w:hAnsi="Times New Roman"/>
          <w:sz w:val="28"/>
          <w:szCs w:val="28"/>
        </w:rPr>
      </w:pPr>
      <w:r>
        <w:rPr>
          <w:rFonts w:ascii="Times New Roman" w:hAnsi="Times New Roman"/>
          <w:sz w:val="28"/>
          <w:szCs w:val="28"/>
        </w:rPr>
        <w:t>4.5.</w:t>
      </w:r>
      <w:r w:rsidRPr="00FE36B2">
        <w:rPr>
          <w:rFonts w:ascii="Times New Roman" w:hAnsi="Times New Roman"/>
          <w:sz w:val="28"/>
          <w:szCs w:val="28"/>
        </w:rPr>
        <w:t>Фонды оценочных средств,</w:t>
      </w:r>
      <w:r w:rsidRPr="00FE36B2">
        <w:rPr>
          <w:rFonts w:ascii="Times New Roman" w:hAnsi="Times New Roman"/>
          <w:bCs/>
          <w:sz w:val="28"/>
          <w:szCs w:val="28"/>
        </w:rPr>
        <w:t xml:space="preserve"> для оценки выпускной квалификационной работы</w:t>
      </w:r>
      <w:r w:rsidR="008C46EB">
        <w:rPr>
          <w:rFonts w:ascii="Times New Roman" w:hAnsi="Times New Roman"/>
          <w:bCs/>
          <w:sz w:val="28"/>
          <w:szCs w:val="28"/>
        </w:rPr>
        <w:t>………………………………………………39</w:t>
      </w:r>
    </w:p>
    <w:p w:rsidR="00B355C5" w:rsidRPr="00FE36B2" w:rsidRDefault="00B355C5" w:rsidP="00590F6B">
      <w:pPr>
        <w:pStyle w:val="a4"/>
        <w:numPr>
          <w:ilvl w:val="0"/>
          <w:numId w:val="4"/>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перечень компетенций, которыми должны овладеть обучающиеся в результате освоения образовательной программы;</w:t>
      </w:r>
    </w:p>
    <w:p w:rsidR="00B355C5" w:rsidRPr="00FE36B2" w:rsidRDefault="00B355C5" w:rsidP="00590F6B">
      <w:pPr>
        <w:pStyle w:val="a4"/>
        <w:numPr>
          <w:ilvl w:val="0"/>
          <w:numId w:val="4"/>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описание показателей и критериев оценивания компетенций, а также шкал оценивания;</w:t>
      </w:r>
    </w:p>
    <w:p w:rsidR="00B355C5" w:rsidRPr="00FE36B2" w:rsidRDefault="00B355C5" w:rsidP="00590F6B">
      <w:pPr>
        <w:pStyle w:val="a4"/>
        <w:numPr>
          <w:ilvl w:val="0"/>
          <w:numId w:val="4"/>
        </w:numPr>
        <w:tabs>
          <w:tab w:val="left" w:pos="0"/>
          <w:tab w:val="left" w:pos="993"/>
        </w:tabs>
        <w:ind w:left="0" w:firstLine="709"/>
        <w:jc w:val="both"/>
        <w:rPr>
          <w:rFonts w:ascii="Times New Roman" w:hAnsi="Times New Roman"/>
          <w:sz w:val="28"/>
          <w:szCs w:val="28"/>
        </w:rPr>
      </w:pPr>
      <w:r w:rsidRPr="00FE36B2">
        <w:rPr>
          <w:rFonts w:ascii="Times New Roman" w:hAnsi="Times New Roman"/>
          <w:sz w:val="28"/>
          <w:szCs w:val="28"/>
        </w:rPr>
        <w:t>методические материалы, определяющие процедуры оценивания результатов освоения образовательной программы.</w:t>
      </w:r>
    </w:p>
    <w:p w:rsidR="00B355C5" w:rsidRDefault="00B355C5" w:rsidP="001425D0">
      <w:pPr>
        <w:pStyle w:val="a4"/>
        <w:numPr>
          <w:ilvl w:val="0"/>
          <w:numId w:val="2"/>
        </w:numPr>
        <w:tabs>
          <w:tab w:val="left" w:pos="0"/>
        </w:tabs>
        <w:ind w:left="0" w:firstLine="0"/>
        <w:jc w:val="both"/>
        <w:rPr>
          <w:rFonts w:ascii="Times New Roman" w:hAnsi="Times New Roman"/>
          <w:b/>
          <w:sz w:val="28"/>
          <w:szCs w:val="28"/>
        </w:rPr>
      </w:pPr>
      <w:r w:rsidRPr="00FE36B2">
        <w:rPr>
          <w:rFonts w:ascii="Times New Roman" w:hAnsi="Times New Roman"/>
          <w:b/>
          <w:sz w:val="28"/>
          <w:szCs w:val="28"/>
        </w:rPr>
        <w:t>Порядок апелляции результатов государственных аттестационных испытаний</w:t>
      </w:r>
      <w:r w:rsidR="008C46EB">
        <w:rPr>
          <w:rFonts w:ascii="Times New Roman" w:hAnsi="Times New Roman"/>
          <w:b/>
          <w:sz w:val="28"/>
          <w:szCs w:val="28"/>
        </w:rPr>
        <w:t>……………………………………………………………………….4</w:t>
      </w:r>
      <w:r w:rsidR="007F08E6">
        <w:rPr>
          <w:rFonts w:ascii="Times New Roman" w:hAnsi="Times New Roman"/>
          <w:b/>
          <w:sz w:val="28"/>
          <w:szCs w:val="28"/>
        </w:rPr>
        <w:t>5</w:t>
      </w:r>
    </w:p>
    <w:p w:rsidR="000F2ECD" w:rsidRPr="000F2ECD" w:rsidRDefault="00500FFA"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fldChar w:fldCharType="begin"/>
      </w:r>
      <w:r w:rsidR="000F2ECD" w:rsidRPr="000F2ECD">
        <w:rPr>
          <w:rStyle w:val="afa"/>
          <w:rFonts w:ascii="Times New Roman" w:hAnsi="Times New Roman"/>
          <w:i w:val="0"/>
          <w:sz w:val="28"/>
          <w:szCs w:val="28"/>
        </w:rPr>
        <w:instrText xml:space="preserve"> TOC \o "1-3" \u </w:instrText>
      </w:r>
      <w:r w:rsidRPr="000F2ECD">
        <w:rPr>
          <w:rStyle w:val="afa"/>
          <w:rFonts w:ascii="Times New Roman" w:hAnsi="Times New Roman"/>
          <w:i w:val="0"/>
          <w:sz w:val="28"/>
          <w:szCs w:val="28"/>
        </w:rPr>
        <w:fldChar w:fldCharType="separate"/>
      </w:r>
      <w:r w:rsidR="000F2ECD" w:rsidRPr="000F2ECD">
        <w:rPr>
          <w:rStyle w:val="afa"/>
          <w:rFonts w:ascii="Times New Roman" w:hAnsi="Times New Roman"/>
          <w:i w:val="0"/>
          <w:sz w:val="28"/>
          <w:szCs w:val="28"/>
        </w:rPr>
        <w:t>Приложение 1 Образец заявления студента</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2 Образец титульного листа</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3 Образец оформления задания</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4 Образец оформления содержание</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5 Образец оформления последнего листа выпускной               квалификационной работы</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 xml:space="preserve">Приложение 6 Примерная структура отзыва на выпускную квалификационную работу </w:t>
      </w:r>
    </w:p>
    <w:p w:rsidR="000F2ECD" w:rsidRPr="008C46EB" w:rsidRDefault="008C46EB" w:rsidP="008C46EB">
      <w:pPr>
        <w:rPr>
          <w:rStyle w:val="afa"/>
          <w:rFonts w:eastAsia="Calibri"/>
          <w:i w:val="0"/>
          <w:sz w:val="28"/>
          <w:szCs w:val="28"/>
          <w:lang w:eastAsia="en-US"/>
        </w:rPr>
      </w:pPr>
      <w:r>
        <w:rPr>
          <w:rStyle w:val="afa"/>
          <w:i w:val="0"/>
          <w:sz w:val="28"/>
          <w:szCs w:val="28"/>
        </w:rPr>
        <w:lastRenderedPageBreak/>
        <w:t xml:space="preserve">Приложение 7 </w:t>
      </w:r>
      <w:r w:rsidRPr="008C46EB">
        <w:rPr>
          <w:rStyle w:val="afa"/>
          <w:rFonts w:eastAsia="Calibri"/>
          <w:i w:val="0"/>
          <w:sz w:val="28"/>
          <w:szCs w:val="28"/>
          <w:lang w:eastAsia="en-US"/>
        </w:rPr>
        <w:t>Примерная структура реце</w:t>
      </w:r>
      <w:r>
        <w:rPr>
          <w:rStyle w:val="afa"/>
          <w:rFonts w:eastAsia="Calibri"/>
          <w:i w:val="0"/>
          <w:sz w:val="28"/>
          <w:szCs w:val="28"/>
          <w:lang w:eastAsia="en-US"/>
        </w:rPr>
        <w:t xml:space="preserve">нзии (внешнего отзыва) на </w:t>
      </w:r>
      <w:r w:rsidR="000F2ECD" w:rsidRPr="000F2ECD">
        <w:rPr>
          <w:rStyle w:val="afa"/>
          <w:i w:val="0"/>
          <w:sz w:val="28"/>
          <w:szCs w:val="28"/>
        </w:rPr>
        <w:t>работу</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8 Образец справки о практическом внедрении результатов исследования</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 xml:space="preserve">Приложение 9 Примерный план вступительного слова на защите </w:t>
      </w:r>
      <w:r w:rsidR="00AA39F7">
        <w:rPr>
          <w:rStyle w:val="afa"/>
          <w:rFonts w:ascii="Times New Roman" w:hAnsi="Times New Roman"/>
          <w:i w:val="0"/>
          <w:sz w:val="28"/>
          <w:szCs w:val="28"/>
        </w:rPr>
        <w:t>выпускной квалификационной  работы</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10 Оформление сносок на нормативно-правовые и литературные источники</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11 Образец оформления списка использованной литературы</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12 Примеры оформления таблиц</w:t>
      </w:r>
    </w:p>
    <w:p w:rsidR="000F2ECD" w:rsidRPr="000F2ECD" w:rsidRDefault="000F2ECD" w:rsidP="008C46EB">
      <w:pPr>
        <w:pStyle w:val="a4"/>
        <w:rPr>
          <w:rStyle w:val="afa"/>
          <w:rFonts w:ascii="Times New Roman" w:hAnsi="Times New Roman"/>
          <w:i w:val="0"/>
          <w:sz w:val="28"/>
          <w:szCs w:val="28"/>
        </w:rPr>
      </w:pPr>
      <w:r w:rsidRPr="000F2ECD">
        <w:rPr>
          <w:rStyle w:val="afa"/>
          <w:rFonts w:ascii="Times New Roman" w:hAnsi="Times New Roman"/>
          <w:i w:val="0"/>
          <w:sz w:val="28"/>
          <w:szCs w:val="28"/>
        </w:rPr>
        <w:t>Приложение 13 Примеры оформления производственной практики</w:t>
      </w:r>
    </w:p>
    <w:p w:rsidR="000F2ECD" w:rsidRDefault="003549ED" w:rsidP="008C46EB">
      <w:pPr>
        <w:pStyle w:val="a4"/>
        <w:rPr>
          <w:rStyle w:val="afa"/>
          <w:rFonts w:ascii="Times New Roman" w:hAnsi="Times New Roman"/>
          <w:i w:val="0"/>
          <w:sz w:val="28"/>
          <w:szCs w:val="28"/>
        </w:rPr>
      </w:pPr>
      <w:r>
        <w:rPr>
          <w:rStyle w:val="afa"/>
          <w:rFonts w:ascii="Times New Roman" w:hAnsi="Times New Roman"/>
          <w:i w:val="0"/>
          <w:sz w:val="28"/>
          <w:szCs w:val="28"/>
        </w:rPr>
        <w:t>П</w:t>
      </w:r>
      <w:r w:rsidR="000F2ECD" w:rsidRPr="000F2ECD">
        <w:rPr>
          <w:rStyle w:val="afa"/>
          <w:rFonts w:ascii="Times New Roman" w:hAnsi="Times New Roman"/>
          <w:i w:val="0"/>
          <w:sz w:val="28"/>
          <w:szCs w:val="28"/>
        </w:rPr>
        <w:t>риложение 14 Пример оформления дневника производственной практики</w:t>
      </w:r>
    </w:p>
    <w:p w:rsidR="003549ED" w:rsidRPr="000F2ECD" w:rsidRDefault="003549ED" w:rsidP="008C46EB">
      <w:pPr>
        <w:pStyle w:val="a4"/>
        <w:rPr>
          <w:rStyle w:val="afa"/>
          <w:rFonts w:ascii="Times New Roman" w:hAnsi="Times New Roman"/>
          <w:i w:val="0"/>
          <w:sz w:val="28"/>
          <w:szCs w:val="28"/>
        </w:rPr>
      </w:pPr>
      <w:r>
        <w:rPr>
          <w:rStyle w:val="afa"/>
          <w:rFonts w:ascii="Times New Roman" w:hAnsi="Times New Roman"/>
          <w:i w:val="0"/>
          <w:sz w:val="28"/>
          <w:szCs w:val="28"/>
        </w:rPr>
        <w:t xml:space="preserve">Приложение 15 Раздаточный материал </w:t>
      </w:r>
    </w:p>
    <w:p w:rsidR="00B355C5" w:rsidRPr="003549ED" w:rsidRDefault="00500FFA" w:rsidP="003549ED">
      <w:pPr>
        <w:pStyle w:val="a4"/>
        <w:rPr>
          <w:b/>
        </w:rPr>
      </w:pPr>
      <w:r w:rsidRPr="000F2ECD">
        <w:rPr>
          <w:rStyle w:val="afa"/>
          <w:rFonts w:ascii="Times New Roman" w:hAnsi="Times New Roman"/>
          <w:i w:val="0"/>
          <w:sz w:val="28"/>
          <w:szCs w:val="28"/>
        </w:rPr>
        <w:fldChar w:fldCharType="end"/>
      </w:r>
      <w:r w:rsidR="007F08E6">
        <w:rPr>
          <w:rStyle w:val="afa"/>
          <w:rFonts w:ascii="Times New Roman" w:hAnsi="Times New Roman"/>
          <w:i w:val="0"/>
          <w:sz w:val="28"/>
          <w:szCs w:val="28"/>
        </w:rPr>
        <w:t xml:space="preserve">Приложение 16 </w:t>
      </w:r>
      <w:r w:rsidR="007F08E6" w:rsidRPr="007F08E6">
        <w:rPr>
          <w:rStyle w:val="afa"/>
          <w:rFonts w:ascii="Times New Roman" w:hAnsi="Times New Roman"/>
          <w:i w:val="0"/>
          <w:sz w:val="28"/>
          <w:szCs w:val="28"/>
        </w:rPr>
        <w:t>Пример раздаточного материала</w:t>
      </w:r>
    </w:p>
    <w:p w:rsidR="00B355C5" w:rsidRDefault="00B355C5" w:rsidP="00590F6B">
      <w:pPr>
        <w:pStyle w:val="a4"/>
        <w:tabs>
          <w:tab w:val="left" w:pos="0"/>
        </w:tabs>
        <w:jc w:val="both"/>
        <w:rPr>
          <w:rFonts w:ascii="Times New Roman" w:hAnsi="Times New Roman"/>
          <w:b/>
          <w:sz w:val="28"/>
          <w:szCs w:val="28"/>
        </w:rPr>
      </w:pPr>
    </w:p>
    <w:p w:rsidR="00B355C5" w:rsidRDefault="00B355C5" w:rsidP="00590F6B">
      <w:pPr>
        <w:pStyle w:val="a4"/>
        <w:tabs>
          <w:tab w:val="left" w:pos="0"/>
        </w:tabs>
        <w:jc w:val="both"/>
        <w:rPr>
          <w:rFonts w:ascii="Times New Roman" w:hAnsi="Times New Roman"/>
          <w:b/>
          <w:sz w:val="28"/>
          <w:szCs w:val="28"/>
        </w:rPr>
      </w:pPr>
    </w:p>
    <w:p w:rsidR="00B355C5" w:rsidRDefault="00B355C5" w:rsidP="00590F6B">
      <w:pPr>
        <w:pStyle w:val="a4"/>
        <w:tabs>
          <w:tab w:val="left" w:pos="0"/>
        </w:tabs>
        <w:jc w:val="both"/>
        <w:rPr>
          <w:rFonts w:ascii="Times New Roman" w:hAnsi="Times New Roman"/>
          <w:b/>
          <w:sz w:val="28"/>
          <w:szCs w:val="28"/>
        </w:rPr>
      </w:pPr>
    </w:p>
    <w:p w:rsidR="00B355C5" w:rsidRDefault="00B355C5" w:rsidP="00590F6B">
      <w:pPr>
        <w:pStyle w:val="a4"/>
        <w:tabs>
          <w:tab w:val="left" w:pos="0"/>
        </w:tabs>
        <w:jc w:val="both"/>
        <w:rPr>
          <w:rFonts w:ascii="Times New Roman" w:hAnsi="Times New Roman"/>
          <w:b/>
          <w:sz w:val="28"/>
          <w:szCs w:val="28"/>
        </w:rPr>
      </w:pPr>
    </w:p>
    <w:p w:rsidR="00C65420" w:rsidRDefault="00C65420" w:rsidP="00590F6B">
      <w:pPr>
        <w:pStyle w:val="a4"/>
        <w:tabs>
          <w:tab w:val="left" w:pos="0"/>
        </w:tabs>
        <w:jc w:val="both"/>
        <w:rPr>
          <w:rFonts w:ascii="Times New Roman" w:hAnsi="Times New Roman"/>
          <w:b/>
          <w:sz w:val="28"/>
          <w:szCs w:val="28"/>
        </w:rPr>
      </w:pPr>
    </w:p>
    <w:p w:rsidR="00F70BA4" w:rsidRDefault="00F70BA4"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C65420" w:rsidRDefault="00C65420"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0F2ECD" w:rsidRDefault="000F2ECD" w:rsidP="00590F6B">
      <w:pPr>
        <w:jc w:val="both"/>
        <w:rPr>
          <w:rFonts w:eastAsia="Calibri"/>
          <w:b/>
          <w:sz w:val="28"/>
          <w:szCs w:val="28"/>
          <w:lang w:eastAsia="en-US"/>
        </w:rPr>
      </w:pPr>
    </w:p>
    <w:p w:rsidR="00C65420" w:rsidRPr="007D11A4" w:rsidRDefault="00C65420" w:rsidP="00C65420">
      <w:pPr>
        <w:widowControl w:val="0"/>
        <w:jc w:val="center"/>
        <w:rPr>
          <w:b/>
          <w:bCs/>
        </w:rPr>
      </w:pPr>
      <w:r w:rsidRPr="007D11A4">
        <w:rPr>
          <w:b/>
          <w:bCs/>
        </w:rPr>
        <w:lastRenderedPageBreak/>
        <w:t>Автор-составитель:</w:t>
      </w:r>
    </w:p>
    <w:p w:rsidR="00C65420" w:rsidRPr="007D11A4" w:rsidRDefault="00C65420" w:rsidP="00C65420">
      <w:pPr>
        <w:widowControl w:val="0"/>
        <w:jc w:val="center"/>
        <w:rPr>
          <w:b/>
          <w:bCs/>
        </w:rPr>
      </w:pPr>
    </w:p>
    <w:p w:rsidR="00C65420" w:rsidRDefault="004123A1" w:rsidP="00C65420">
      <w:pPr>
        <w:pStyle w:val="a6"/>
        <w:widowControl w:val="0"/>
        <w:jc w:val="center"/>
        <w:rPr>
          <w:bCs/>
          <w:imprint w:val="0"/>
        </w:rPr>
      </w:pPr>
      <w:r>
        <w:rPr>
          <w:bCs/>
          <w:imprint w:val="0"/>
        </w:rPr>
        <w:t>Тарасенко В.В. к.ф.н., профессор кафедры «Экономика и управление территориальными кластерами»</w:t>
      </w:r>
    </w:p>
    <w:p w:rsidR="00C65420" w:rsidRPr="007D11A4" w:rsidRDefault="00C65420" w:rsidP="00C65420">
      <w:pPr>
        <w:pStyle w:val="aa"/>
        <w:keepNext w:val="0"/>
        <w:widowControl w:val="0"/>
        <w:ind w:firstLine="1800"/>
        <w:rPr>
          <w:imprint w:val="0"/>
        </w:rPr>
      </w:pPr>
    </w:p>
    <w:p w:rsidR="00C65420" w:rsidRPr="008508B7" w:rsidRDefault="00C65420" w:rsidP="00C65420">
      <w:pPr>
        <w:pStyle w:val="a"/>
        <w:widowControl w:val="0"/>
        <w:numPr>
          <w:ilvl w:val="0"/>
          <w:numId w:val="0"/>
        </w:numPr>
        <w:tabs>
          <w:tab w:val="num" w:pos="454"/>
        </w:tabs>
        <w:spacing w:line="240" w:lineRule="auto"/>
        <w:rPr>
          <w:color w:val="000000"/>
          <w:sz w:val="28"/>
          <w:szCs w:val="28"/>
        </w:rPr>
      </w:pPr>
      <w:r w:rsidRPr="007D11A4">
        <w:rPr>
          <w:color w:val="000000"/>
          <w:sz w:val="28"/>
          <w:szCs w:val="28"/>
        </w:rPr>
        <w:tab/>
      </w:r>
      <w:r w:rsidR="002A40A7">
        <w:rPr>
          <w:color w:val="000000"/>
          <w:sz w:val="28"/>
          <w:szCs w:val="28"/>
        </w:rPr>
        <w:t>Программа Государственной итоговой аттестации</w:t>
      </w:r>
      <w:r w:rsidRPr="007D11A4">
        <w:rPr>
          <w:color w:val="000000"/>
          <w:sz w:val="28"/>
          <w:szCs w:val="28"/>
        </w:rPr>
        <w:t xml:space="preserve"> составлена в соответствии с требованиями Федерального государственного образовательного стандарта высшего профессионального образования по направлению </w:t>
      </w:r>
      <w:r w:rsidR="004123A1">
        <w:rPr>
          <w:color w:val="000000"/>
          <w:sz w:val="28"/>
          <w:szCs w:val="28"/>
        </w:rPr>
        <w:t>0800200.62 Государственное муниципальное управление</w:t>
      </w:r>
      <w:r w:rsidRPr="007D11A4">
        <w:rPr>
          <w:color w:val="000000"/>
          <w:sz w:val="28"/>
          <w:szCs w:val="28"/>
        </w:rPr>
        <w:t>, профиль «</w:t>
      </w:r>
      <w:r w:rsidR="004123A1">
        <w:rPr>
          <w:color w:val="000000"/>
          <w:sz w:val="28"/>
          <w:szCs w:val="28"/>
        </w:rPr>
        <w:t>Менеджмент</w:t>
      </w:r>
      <w:r w:rsidRPr="007D11A4">
        <w:rPr>
          <w:color w:val="000000"/>
          <w:sz w:val="28"/>
          <w:szCs w:val="28"/>
        </w:rPr>
        <w:t xml:space="preserve">», утвержденным приказом Министерства образования и науки Российской Федерации от </w:t>
      </w:r>
      <w:r w:rsidRPr="008508B7">
        <w:rPr>
          <w:sz w:val="28"/>
          <w:szCs w:val="28"/>
        </w:rPr>
        <w:t>22 декабря 2009 г. N 787</w:t>
      </w: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widowControl w:val="0"/>
        <w:jc w:val="both"/>
      </w:pPr>
    </w:p>
    <w:p w:rsidR="00C65420" w:rsidRPr="007D11A4" w:rsidRDefault="00C65420" w:rsidP="00C65420">
      <w:pPr>
        <w:pStyle w:val="aa"/>
        <w:keepNext w:val="0"/>
        <w:widowControl w:val="0"/>
        <w:ind w:firstLine="1800"/>
        <w:rPr>
          <w:imprint w:val="0"/>
        </w:rPr>
      </w:pPr>
    </w:p>
    <w:p w:rsidR="00C65420" w:rsidRPr="007D11A4" w:rsidRDefault="00C65420" w:rsidP="00C65420">
      <w:pPr>
        <w:pStyle w:val="aa"/>
        <w:keepNext w:val="0"/>
        <w:widowControl w:val="0"/>
        <w:ind w:firstLine="1800"/>
        <w:rPr>
          <w:imprint w:val="0"/>
        </w:rPr>
      </w:pPr>
    </w:p>
    <w:p w:rsidR="00C65420" w:rsidRPr="007D11A4" w:rsidRDefault="00C65420" w:rsidP="00C65420">
      <w:pPr>
        <w:widowControl w:val="0"/>
        <w:jc w:val="both"/>
      </w:pPr>
    </w:p>
    <w:p w:rsidR="000F2ECD" w:rsidRDefault="00C65420" w:rsidP="00590F6B">
      <w:pPr>
        <w:jc w:val="both"/>
        <w:rPr>
          <w:rFonts w:eastAsia="Calibri"/>
          <w:b/>
          <w:sz w:val="28"/>
          <w:szCs w:val="28"/>
          <w:lang w:eastAsia="en-US"/>
        </w:rPr>
      </w:pPr>
      <w:r w:rsidRPr="007D11A4">
        <w:rPr>
          <w:b/>
        </w:rPr>
        <w:br w:type="page"/>
      </w:r>
    </w:p>
    <w:p w:rsidR="00B355C5" w:rsidRPr="00FE36B2" w:rsidRDefault="00B355C5" w:rsidP="00590F6B">
      <w:pPr>
        <w:pStyle w:val="a4"/>
        <w:numPr>
          <w:ilvl w:val="0"/>
          <w:numId w:val="5"/>
        </w:numPr>
        <w:tabs>
          <w:tab w:val="left" w:pos="0"/>
          <w:tab w:val="left" w:pos="1134"/>
        </w:tabs>
        <w:jc w:val="both"/>
        <w:rPr>
          <w:rFonts w:ascii="Times New Roman" w:hAnsi="Times New Roman"/>
          <w:b/>
          <w:sz w:val="28"/>
          <w:szCs w:val="28"/>
        </w:rPr>
      </w:pPr>
      <w:r w:rsidRPr="00FE36B2">
        <w:rPr>
          <w:rFonts w:ascii="Times New Roman" w:hAnsi="Times New Roman"/>
          <w:b/>
          <w:sz w:val="28"/>
          <w:szCs w:val="28"/>
        </w:rPr>
        <w:lastRenderedPageBreak/>
        <w:t>Общие требования к государственной итоговой аттестации.</w:t>
      </w:r>
    </w:p>
    <w:p w:rsidR="00B355C5" w:rsidRPr="007D11A4" w:rsidRDefault="00B355C5" w:rsidP="00590F6B">
      <w:pPr>
        <w:widowControl w:val="0"/>
        <w:jc w:val="both"/>
      </w:pPr>
    </w:p>
    <w:p w:rsidR="00B355C5" w:rsidRPr="00B355C5" w:rsidRDefault="00B355C5" w:rsidP="00590F6B">
      <w:pPr>
        <w:widowControl w:val="0"/>
        <w:ind w:firstLine="709"/>
        <w:jc w:val="both"/>
        <w:rPr>
          <w:sz w:val="28"/>
          <w:szCs w:val="28"/>
        </w:rPr>
      </w:pPr>
      <w:r w:rsidRPr="00B355C5">
        <w:rPr>
          <w:sz w:val="28"/>
          <w:szCs w:val="28"/>
        </w:rPr>
        <w:t>В соответствии с Федеральным государственным образовательным стандартом высшего профессионального образования по направлению</w:t>
      </w:r>
      <w:r w:rsidR="00C07E3E">
        <w:rPr>
          <w:sz w:val="28"/>
          <w:szCs w:val="28"/>
        </w:rPr>
        <w:t xml:space="preserve"> Государственное и муниципальное управление</w:t>
      </w:r>
      <w:r w:rsidRPr="00B355C5">
        <w:rPr>
          <w:sz w:val="28"/>
          <w:szCs w:val="28"/>
        </w:rPr>
        <w:t>, профиль «</w:t>
      </w:r>
      <w:r w:rsidR="00C07E3E">
        <w:rPr>
          <w:sz w:val="28"/>
          <w:szCs w:val="28"/>
        </w:rPr>
        <w:t>Менеджмент</w:t>
      </w:r>
      <w:r w:rsidRPr="00B355C5">
        <w:rPr>
          <w:sz w:val="28"/>
          <w:szCs w:val="28"/>
        </w:rPr>
        <w:t xml:space="preserve">» оценка качества освоения основных образовательных программ должна включать текущий контроль успеваемости, промежуточную аттестацию обучающихся и </w:t>
      </w:r>
      <w:r w:rsidR="00143A09">
        <w:rPr>
          <w:sz w:val="28"/>
          <w:szCs w:val="28"/>
        </w:rPr>
        <w:t>государственную итоговую</w:t>
      </w:r>
      <w:r w:rsidRPr="00B355C5">
        <w:rPr>
          <w:sz w:val="28"/>
          <w:szCs w:val="28"/>
        </w:rPr>
        <w:t xml:space="preserve"> аттестацию выпускников. </w:t>
      </w:r>
      <w:r w:rsidR="00143A09">
        <w:rPr>
          <w:sz w:val="28"/>
          <w:szCs w:val="28"/>
        </w:rPr>
        <w:t>Государственная итоговая аттестация</w:t>
      </w:r>
      <w:r w:rsidRPr="00B355C5">
        <w:rPr>
          <w:sz w:val="28"/>
          <w:szCs w:val="28"/>
        </w:rPr>
        <w:t xml:space="preserve"> выпускников включает защиту бакалаврской выпускной квалификационной работы и государственный междисциплинарный экзамен.</w:t>
      </w:r>
    </w:p>
    <w:p w:rsidR="00C07E3E" w:rsidRPr="00C07E3E" w:rsidRDefault="00B355C5" w:rsidP="00C07E3E">
      <w:pPr>
        <w:jc w:val="both"/>
        <w:rPr>
          <w:sz w:val="28"/>
          <w:szCs w:val="28"/>
        </w:rPr>
      </w:pPr>
      <w:r w:rsidRPr="00B355C5">
        <w:rPr>
          <w:sz w:val="28"/>
          <w:szCs w:val="28"/>
        </w:rPr>
        <w:t>Цель государственного экз</w:t>
      </w:r>
      <w:r w:rsidR="009E5B7F">
        <w:rPr>
          <w:sz w:val="28"/>
          <w:szCs w:val="28"/>
        </w:rPr>
        <w:t>амена по направлению подготовки</w:t>
      </w:r>
      <w:r w:rsidR="0042455C">
        <w:rPr>
          <w:sz w:val="28"/>
          <w:szCs w:val="28"/>
        </w:rPr>
        <w:t xml:space="preserve"> </w:t>
      </w:r>
      <w:r w:rsidRPr="00B355C5">
        <w:rPr>
          <w:sz w:val="28"/>
          <w:szCs w:val="28"/>
        </w:rPr>
        <w:t xml:space="preserve"> </w:t>
      </w:r>
      <w:r w:rsidR="00C07E3E">
        <w:rPr>
          <w:sz w:val="28"/>
          <w:szCs w:val="28"/>
        </w:rPr>
        <w:t>Государственное муниципальное управление</w:t>
      </w:r>
      <w:r w:rsidRPr="00B355C5">
        <w:rPr>
          <w:sz w:val="28"/>
          <w:szCs w:val="28"/>
        </w:rPr>
        <w:t>, профиль «</w:t>
      </w:r>
      <w:r w:rsidR="00C07E3E">
        <w:rPr>
          <w:sz w:val="28"/>
          <w:szCs w:val="28"/>
        </w:rPr>
        <w:t>Менеджмент</w:t>
      </w:r>
      <w:r w:rsidRPr="00B355C5">
        <w:rPr>
          <w:sz w:val="28"/>
          <w:szCs w:val="28"/>
        </w:rPr>
        <w:t xml:space="preserve">» состоит в том, чтобы проверить и оценить фундаментальные знания студентов по базовым дисциплинам основной образовательной программы, таким как: </w:t>
      </w:r>
      <w:proofErr w:type="gramStart"/>
      <w:r w:rsidRPr="00B355C5">
        <w:rPr>
          <w:sz w:val="28"/>
          <w:szCs w:val="28"/>
        </w:rPr>
        <w:t>«</w:t>
      </w:r>
      <w:r w:rsidR="00C07E3E">
        <w:rPr>
          <w:sz w:val="28"/>
          <w:szCs w:val="28"/>
        </w:rPr>
        <w:t>Государственное и муниципальное управление</w:t>
      </w:r>
      <w:r w:rsidRPr="00B355C5">
        <w:rPr>
          <w:sz w:val="28"/>
          <w:szCs w:val="28"/>
        </w:rPr>
        <w:t>»,</w:t>
      </w:r>
      <w:r w:rsidR="00C07E3E">
        <w:rPr>
          <w:sz w:val="28"/>
          <w:szCs w:val="28"/>
        </w:rPr>
        <w:t xml:space="preserve"> </w:t>
      </w:r>
      <w:r w:rsidR="00C07E3E" w:rsidRPr="00C07E3E">
        <w:rPr>
          <w:sz w:val="28"/>
          <w:szCs w:val="28"/>
        </w:rPr>
        <w:t>«</w:t>
      </w:r>
      <w:r w:rsidR="00C07E3E" w:rsidRPr="00C07E3E">
        <w:rPr>
          <w:rFonts w:eastAsia="Calibri"/>
          <w:sz w:val="28"/>
          <w:szCs w:val="28"/>
        </w:rPr>
        <w:t>Управление государственным и муниципальными контрактами», «О</w:t>
      </w:r>
      <w:r w:rsidR="00C07E3E">
        <w:rPr>
          <w:rFonts w:eastAsia="Calibri"/>
          <w:sz w:val="28"/>
          <w:szCs w:val="28"/>
        </w:rPr>
        <w:t xml:space="preserve">рганы </w:t>
      </w:r>
      <w:r w:rsidR="00C07E3E" w:rsidRPr="00C07E3E">
        <w:rPr>
          <w:rFonts w:eastAsia="Calibri"/>
          <w:sz w:val="28"/>
          <w:szCs w:val="28"/>
        </w:rPr>
        <w:t>государственной власти и Управления в РФ», «Социально-экономический анализ территории», «</w:t>
      </w:r>
      <w:r w:rsidR="00C07E3E" w:rsidRPr="00C07E3E">
        <w:rPr>
          <w:sz w:val="28"/>
          <w:szCs w:val="28"/>
        </w:rPr>
        <w:t>Муниципальное хозяйство», «Органы местного самоуправления», «Государственная и муниципальная служба в РФ», «Организация управления городским хозяйством», «Управление государственным сектором экономики», «Управление государственными и муниципальными финансами», «Организация услуг в публичном секторе экономики»</w:t>
      </w:r>
      <w:r w:rsidR="00C07E3E">
        <w:rPr>
          <w:sz w:val="28"/>
          <w:szCs w:val="28"/>
        </w:rPr>
        <w:t xml:space="preserve">, </w:t>
      </w:r>
      <w:r w:rsidR="00C07E3E" w:rsidRPr="00C07E3E">
        <w:rPr>
          <w:sz w:val="28"/>
          <w:szCs w:val="28"/>
        </w:rPr>
        <w:t>«Управление социальной инфраструктурой территории», «Социально экономические и политические процессы», «Политические коммуникации</w:t>
      </w:r>
      <w:proofErr w:type="gramEnd"/>
      <w:r w:rsidR="00C07E3E" w:rsidRPr="00C07E3E">
        <w:rPr>
          <w:sz w:val="28"/>
          <w:szCs w:val="28"/>
        </w:rPr>
        <w:t>», «Стратегическое планирование и развитие территории», «Управление ресурсами территорий».</w:t>
      </w:r>
    </w:p>
    <w:p w:rsidR="00B355C5" w:rsidRPr="00B355C5" w:rsidRDefault="00B355C5" w:rsidP="00590F6B">
      <w:pPr>
        <w:pStyle w:val="a8"/>
        <w:widowControl w:val="0"/>
        <w:spacing w:before="0" w:beforeAutospacing="0" w:after="0" w:afterAutospacing="0"/>
        <w:rPr>
          <w:sz w:val="28"/>
          <w:szCs w:val="28"/>
        </w:rPr>
      </w:pPr>
      <w:r w:rsidRPr="00B355C5">
        <w:rPr>
          <w:sz w:val="28"/>
          <w:szCs w:val="28"/>
        </w:rPr>
        <w:t>Выпускник на государственном междисциплинарном экзамене должен:</w:t>
      </w:r>
    </w:p>
    <w:p w:rsidR="00B355C5" w:rsidRPr="00B355C5" w:rsidRDefault="00B355C5" w:rsidP="00590F6B">
      <w:pPr>
        <w:pStyle w:val="a8"/>
        <w:widowControl w:val="0"/>
        <w:spacing w:before="0" w:beforeAutospacing="0" w:after="0" w:afterAutospacing="0"/>
        <w:rPr>
          <w:sz w:val="28"/>
          <w:szCs w:val="28"/>
        </w:rPr>
      </w:pPr>
      <w:r w:rsidRPr="00B355C5">
        <w:rPr>
          <w:sz w:val="28"/>
          <w:szCs w:val="28"/>
        </w:rPr>
        <w:t>- показать принципы, функции и методы</w:t>
      </w:r>
      <w:r w:rsidR="008A6F30">
        <w:rPr>
          <w:sz w:val="28"/>
          <w:szCs w:val="28"/>
        </w:rPr>
        <w:t xml:space="preserve"> управления политическими процессами</w:t>
      </w:r>
      <w:r w:rsidRPr="00B355C5">
        <w:rPr>
          <w:sz w:val="28"/>
          <w:szCs w:val="28"/>
        </w:rPr>
        <w:t xml:space="preserve">; </w:t>
      </w:r>
    </w:p>
    <w:p w:rsidR="00B355C5" w:rsidRPr="00B355C5" w:rsidRDefault="00B355C5" w:rsidP="00590F6B">
      <w:pPr>
        <w:pStyle w:val="a8"/>
        <w:widowControl w:val="0"/>
        <w:spacing w:before="0" w:beforeAutospacing="0" w:after="0" w:afterAutospacing="0"/>
        <w:rPr>
          <w:sz w:val="28"/>
          <w:szCs w:val="28"/>
        </w:rPr>
      </w:pPr>
      <w:r w:rsidRPr="00B355C5">
        <w:rPr>
          <w:sz w:val="28"/>
          <w:szCs w:val="28"/>
        </w:rPr>
        <w:t>- уметь осуществлять сбор, хранение, обработку и оценку информации, необходимой для организации и управления</w:t>
      </w:r>
      <w:r w:rsidR="008A6F30">
        <w:rPr>
          <w:sz w:val="28"/>
          <w:szCs w:val="28"/>
        </w:rPr>
        <w:t xml:space="preserve"> политической деятельностью</w:t>
      </w:r>
      <w:r w:rsidRPr="00B355C5">
        <w:rPr>
          <w:sz w:val="28"/>
          <w:szCs w:val="28"/>
        </w:rPr>
        <w:t>;</w:t>
      </w:r>
    </w:p>
    <w:p w:rsidR="00B355C5" w:rsidRPr="00B355C5" w:rsidRDefault="008A6F30" w:rsidP="00590F6B">
      <w:pPr>
        <w:pStyle w:val="a8"/>
        <w:widowControl w:val="0"/>
        <w:spacing w:before="0" w:beforeAutospacing="0" w:after="0" w:afterAutospacing="0"/>
        <w:rPr>
          <w:sz w:val="28"/>
          <w:szCs w:val="28"/>
        </w:rPr>
      </w:pPr>
      <w:r>
        <w:rPr>
          <w:sz w:val="28"/>
          <w:szCs w:val="28"/>
        </w:rPr>
        <w:t>- уметь осуществлять социально-экономический анализ территории</w:t>
      </w:r>
      <w:r w:rsidR="00B355C5" w:rsidRPr="00B355C5">
        <w:rPr>
          <w:sz w:val="28"/>
          <w:szCs w:val="28"/>
        </w:rPr>
        <w:t xml:space="preserve">. </w:t>
      </w:r>
    </w:p>
    <w:p w:rsidR="00B355C5" w:rsidRDefault="00B355C5" w:rsidP="00590F6B">
      <w:pPr>
        <w:widowControl w:val="0"/>
        <w:ind w:firstLine="720"/>
        <w:jc w:val="both"/>
        <w:rPr>
          <w:bCs/>
          <w:spacing w:val="-3"/>
          <w:sz w:val="28"/>
          <w:szCs w:val="28"/>
        </w:rPr>
      </w:pPr>
      <w:r w:rsidRPr="00B355C5">
        <w:rPr>
          <w:sz w:val="28"/>
          <w:szCs w:val="28"/>
        </w:rPr>
        <w:t xml:space="preserve">Результаты освоения ООП </w:t>
      </w:r>
      <w:proofErr w:type="spellStart"/>
      <w:r w:rsidRPr="00B355C5">
        <w:rPr>
          <w:spacing w:val="-3"/>
          <w:sz w:val="28"/>
          <w:szCs w:val="28"/>
        </w:rPr>
        <w:t>бакалавриата</w:t>
      </w:r>
      <w:proofErr w:type="spellEnd"/>
      <w:r w:rsidRPr="00B355C5">
        <w:rPr>
          <w:spacing w:val="-3"/>
          <w:sz w:val="28"/>
          <w:szCs w:val="28"/>
        </w:rPr>
        <w:t xml:space="preserve"> определяются приобретаемыми выпускником </w:t>
      </w:r>
      <w:r w:rsidRPr="00B355C5">
        <w:rPr>
          <w:bCs/>
          <w:spacing w:val="-3"/>
          <w:sz w:val="28"/>
          <w:szCs w:val="28"/>
        </w:rPr>
        <w:t>компетенциями, т.е. его способностью применять знания, умения и личные качества в соответствии с задачами профессиональной деятельности.</w:t>
      </w:r>
    </w:p>
    <w:p w:rsidR="003204E1" w:rsidRDefault="003204E1" w:rsidP="00590F6B">
      <w:pPr>
        <w:widowControl w:val="0"/>
        <w:ind w:firstLine="720"/>
        <w:jc w:val="both"/>
        <w:rPr>
          <w:bCs/>
          <w:spacing w:val="-3"/>
          <w:sz w:val="28"/>
          <w:szCs w:val="28"/>
        </w:rPr>
      </w:pPr>
    </w:p>
    <w:p w:rsidR="00590F6B" w:rsidRPr="00B355C5" w:rsidRDefault="00590F6B" w:rsidP="00590F6B">
      <w:pPr>
        <w:widowControl w:val="0"/>
        <w:ind w:firstLine="720"/>
        <w:jc w:val="both"/>
        <w:rPr>
          <w:bCs/>
          <w:spacing w:val="-3"/>
          <w:sz w:val="28"/>
          <w:szCs w:val="28"/>
        </w:rPr>
      </w:pPr>
    </w:p>
    <w:p w:rsidR="00934FD9" w:rsidRDefault="003204E1" w:rsidP="00590F6B">
      <w:pPr>
        <w:pStyle w:val="a9"/>
        <w:numPr>
          <w:ilvl w:val="0"/>
          <w:numId w:val="5"/>
        </w:numPr>
        <w:jc w:val="both"/>
        <w:rPr>
          <w:b/>
          <w:sz w:val="28"/>
          <w:szCs w:val="28"/>
        </w:rPr>
      </w:pPr>
      <w:r w:rsidRPr="003204E1">
        <w:rPr>
          <w:b/>
          <w:sz w:val="28"/>
          <w:szCs w:val="28"/>
        </w:rPr>
        <w:t>Виды итоговых аттестационных испытаний</w:t>
      </w:r>
      <w:r>
        <w:rPr>
          <w:b/>
          <w:sz w:val="28"/>
          <w:szCs w:val="28"/>
        </w:rPr>
        <w:t>:</w:t>
      </w:r>
    </w:p>
    <w:p w:rsidR="00B355C5" w:rsidRPr="00934FD9" w:rsidRDefault="00934FD9" w:rsidP="00590F6B">
      <w:pPr>
        <w:pStyle w:val="a9"/>
        <w:numPr>
          <w:ilvl w:val="0"/>
          <w:numId w:val="26"/>
        </w:numPr>
        <w:jc w:val="both"/>
        <w:rPr>
          <w:b/>
          <w:sz w:val="28"/>
          <w:szCs w:val="28"/>
        </w:rPr>
      </w:pPr>
      <w:r>
        <w:rPr>
          <w:sz w:val="28"/>
          <w:szCs w:val="28"/>
        </w:rPr>
        <w:t>Проведение государственного экзамена;</w:t>
      </w:r>
    </w:p>
    <w:p w:rsidR="00934FD9" w:rsidRPr="00934FD9" w:rsidRDefault="00934FD9" w:rsidP="00590F6B">
      <w:pPr>
        <w:pStyle w:val="a9"/>
        <w:numPr>
          <w:ilvl w:val="0"/>
          <w:numId w:val="26"/>
        </w:numPr>
        <w:jc w:val="both"/>
        <w:rPr>
          <w:b/>
          <w:sz w:val="28"/>
          <w:szCs w:val="28"/>
        </w:rPr>
      </w:pPr>
      <w:r>
        <w:rPr>
          <w:sz w:val="28"/>
          <w:szCs w:val="28"/>
        </w:rPr>
        <w:t>Защита выпускных квалификационных работ.</w:t>
      </w:r>
    </w:p>
    <w:p w:rsidR="00B355C5" w:rsidRDefault="00B355C5" w:rsidP="00590F6B">
      <w:pPr>
        <w:jc w:val="both"/>
        <w:rPr>
          <w:sz w:val="28"/>
          <w:szCs w:val="28"/>
        </w:rPr>
      </w:pPr>
    </w:p>
    <w:p w:rsidR="00B355C5" w:rsidRDefault="00B355C5" w:rsidP="00590F6B">
      <w:pPr>
        <w:jc w:val="both"/>
        <w:rPr>
          <w:sz w:val="28"/>
          <w:szCs w:val="28"/>
        </w:rPr>
      </w:pPr>
    </w:p>
    <w:p w:rsidR="00B355C5" w:rsidRDefault="00B355C5" w:rsidP="00590F6B">
      <w:pPr>
        <w:jc w:val="both"/>
        <w:rPr>
          <w:sz w:val="28"/>
          <w:szCs w:val="28"/>
        </w:rPr>
      </w:pPr>
    </w:p>
    <w:p w:rsidR="002A40A7" w:rsidRDefault="002A40A7" w:rsidP="00590F6B">
      <w:pPr>
        <w:jc w:val="both"/>
        <w:rPr>
          <w:sz w:val="28"/>
          <w:szCs w:val="28"/>
        </w:rPr>
      </w:pPr>
    </w:p>
    <w:p w:rsidR="00B355C5" w:rsidRDefault="00B355C5" w:rsidP="00590F6B">
      <w:pPr>
        <w:jc w:val="both"/>
        <w:rPr>
          <w:sz w:val="28"/>
          <w:szCs w:val="28"/>
        </w:rPr>
      </w:pPr>
    </w:p>
    <w:p w:rsidR="00B355C5" w:rsidRDefault="00B355C5" w:rsidP="00590F6B">
      <w:pPr>
        <w:ind w:left="708"/>
        <w:jc w:val="both"/>
        <w:rPr>
          <w:b/>
          <w:sz w:val="28"/>
          <w:szCs w:val="28"/>
        </w:rPr>
      </w:pPr>
      <w:r w:rsidRPr="00B355C5">
        <w:rPr>
          <w:b/>
          <w:sz w:val="28"/>
          <w:szCs w:val="28"/>
        </w:rPr>
        <w:t>3.</w:t>
      </w:r>
      <w:r>
        <w:rPr>
          <w:b/>
          <w:sz w:val="28"/>
          <w:szCs w:val="28"/>
        </w:rPr>
        <w:tab/>
      </w:r>
      <w:r w:rsidRPr="00B355C5">
        <w:rPr>
          <w:b/>
          <w:sz w:val="28"/>
          <w:szCs w:val="28"/>
        </w:rPr>
        <w:t>Государственный экзамен:</w:t>
      </w:r>
    </w:p>
    <w:p w:rsidR="00B355C5" w:rsidRPr="00B355C5" w:rsidRDefault="00B355C5" w:rsidP="00590F6B">
      <w:pPr>
        <w:ind w:left="708"/>
        <w:jc w:val="both"/>
        <w:rPr>
          <w:b/>
          <w:sz w:val="28"/>
          <w:szCs w:val="28"/>
        </w:rPr>
      </w:pPr>
    </w:p>
    <w:p w:rsidR="00B355C5" w:rsidRDefault="00B355C5" w:rsidP="00590F6B">
      <w:pPr>
        <w:jc w:val="both"/>
        <w:rPr>
          <w:sz w:val="28"/>
          <w:szCs w:val="28"/>
        </w:rPr>
      </w:pPr>
      <w:r>
        <w:rPr>
          <w:sz w:val="28"/>
          <w:szCs w:val="28"/>
        </w:rPr>
        <w:t xml:space="preserve"> </w:t>
      </w:r>
      <w:r w:rsidRPr="00B355C5">
        <w:rPr>
          <w:sz w:val="28"/>
          <w:szCs w:val="28"/>
        </w:rPr>
        <w:t>Согласно Федеральному государственному образовательному стандарту высшего профессиональ</w:t>
      </w:r>
      <w:r w:rsidR="009E5B7F">
        <w:rPr>
          <w:sz w:val="28"/>
          <w:szCs w:val="28"/>
        </w:rPr>
        <w:t>ного образования по направлению</w:t>
      </w:r>
      <w:r w:rsidR="00934FD9">
        <w:rPr>
          <w:sz w:val="28"/>
          <w:szCs w:val="28"/>
        </w:rPr>
        <w:t xml:space="preserve"> </w:t>
      </w:r>
      <w:r w:rsidR="00934FD9" w:rsidRPr="00B355C5">
        <w:rPr>
          <w:sz w:val="28"/>
          <w:szCs w:val="28"/>
        </w:rPr>
        <w:t xml:space="preserve"> </w:t>
      </w:r>
      <w:r w:rsidRPr="00B355C5">
        <w:rPr>
          <w:sz w:val="28"/>
          <w:szCs w:val="28"/>
        </w:rPr>
        <w:t>«</w:t>
      </w:r>
      <w:r w:rsidR="008A6F30">
        <w:rPr>
          <w:sz w:val="28"/>
          <w:szCs w:val="28"/>
        </w:rPr>
        <w:t>Государственное муниципальное управление</w:t>
      </w:r>
      <w:r w:rsidRPr="00B355C5">
        <w:rPr>
          <w:sz w:val="28"/>
          <w:szCs w:val="28"/>
        </w:rPr>
        <w:t>» профиль «</w:t>
      </w:r>
      <w:r w:rsidR="008A6F30">
        <w:rPr>
          <w:sz w:val="28"/>
          <w:szCs w:val="28"/>
        </w:rPr>
        <w:t>Менеджмент</w:t>
      </w:r>
      <w:r w:rsidRPr="00B355C5">
        <w:rPr>
          <w:sz w:val="28"/>
          <w:szCs w:val="28"/>
        </w:rPr>
        <w:t xml:space="preserve">», утвержденным приказом Министерства образования и науки Российской Федерации от 22 декабря 2009 г. N 787, государственный междисциплинарный экзамен вводится по усмотрению МГУТУ </w:t>
      </w:r>
      <w:proofErr w:type="spellStart"/>
      <w:r w:rsidRPr="00B355C5">
        <w:rPr>
          <w:sz w:val="28"/>
          <w:szCs w:val="28"/>
        </w:rPr>
        <w:t>им.К.Г.Разумовского</w:t>
      </w:r>
      <w:proofErr w:type="spellEnd"/>
      <w:r w:rsidRPr="00B355C5">
        <w:rPr>
          <w:sz w:val="28"/>
          <w:szCs w:val="28"/>
        </w:rPr>
        <w:t xml:space="preserve"> и является составной частью итоговой государственной аттестации. Государственный междисциплинарный экзамен позволяет выявить теоретическую подготовку выпускников в соответствии с установленными компетенциями и их готовностью к решению профессиональных задач. В соответствии с этими требованиями программа государственного междисциплинарного экзамена охватывает тематику основных специальных дисциплин по</w:t>
      </w:r>
      <w:r w:rsidR="008A6F30">
        <w:rPr>
          <w:sz w:val="28"/>
          <w:szCs w:val="28"/>
        </w:rPr>
        <w:t xml:space="preserve"> государственному муниципальному управлению</w:t>
      </w:r>
      <w:r w:rsidRPr="00B355C5">
        <w:rPr>
          <w:sz w:val="28"/>
          <w:szCs w:val="28"/>
        </w:rPr>
        <w:t>,</w:t>
      </w:r>
      <w:r w:rsidR="008A6F30">
        <w:rPr>
          <w:sz w:val="28"/>
          <w:szCs w:val="28"/>
        </w:rPr>
        <w:t xml:space="preserve"> государственной муниципальной службе РФ, социально экономическому анализу территории</w:t>
      </w:r>
      <w:r w:rsidRPr="00B355C5">
        <w:rPr>
          <w:sz w:val="28"/>
          <w:szCs w:val="28"/>
        </w:rPr>
        <w:t>.</w:t>
      </w:r>
    </w:p>
    <w:p w:rsidR="003204E1" w:rsidRPr="00B355C5" w:rsidRDefault="003204E1" w:rsidP="00590F6B">
      <w:pPr>
        <w:jc w:val="both"/>
        <w:rPr>
          <w:sz w:val="28"/>
          <w:szCs w:val="28"/>
        </w:rPr>
      </w:pPr>
    </w:p>
    <w:p w:rsidR="00B355C5" w:rsidRPr="00B355C5" w:rsidRDefault="00B355C5" w:rsidP="00590F6B">
      <w:pPr>
        <w:jc w:val="both"/>
        <w:rPr>
          <w:sz w:val="28"/>
          <w:szCs w:val="28"/>
        </w:rPr>
      </w:pPr>
      <w:r w:rsidRPr="00B355C5">
        <w:rPr>
          <w:sz w:val="28"/>
          <w:szCs w:val="28"/>
        </w:rPr>
        <w:t>Задачами основной образовательной прог</w:t>
      </w:r>
      <w:r w:rsidR="009E5B7F">
        <w:rPr>
          <w:sz w:val="28"/>
          <w:szCs w:val="28"/>
        </w:rPr>
        <w:t>раммы по направлению подготовки</w:t>
      </w:r>
      <w:r w:rsidR="00934FD9">
        <w:rPr>
          <w:sz w:val="28"/>
          <w:szCs w:val="28"/>
        </w:rPr>
        <w:t xml:space="preserve"> </w:t>
      </w:r>
      <w:r w:rsidR="00934FD9" w:rsidRPr="00B355C5">
        <w:rPr>
          <w:sz w:val="28"/>
          <w:szCs w:val="28"/>
        </w:rPr>
        <w:t xml:space="preserve"> </w:t>
      </w:r>
      <w:r w:rsidRPr="00B355C5">
        <w:rPr>
          <w:sz w:val="28"/>
          <w:szCs w:val="28"/>
        </w:rPr>
        <w:t>«</w:t>
      </w:r>
      <w:r w:rsidR="008A6F30">
        <w:rPr>
          <w:sz w:val="28"/>
          <w:szCs w:val="28"/>
        </w:rPr>
        <w:t>Государственное муниципальное управление</w:t>
      </w:r>
      <w:r w:rsidRPr="00B355C5">
        <w:rPr>
          <w:sz w:val="28"/>
          <w:szCs w:val="28"/>
        </w:rPr>
        <w:t>» профиль «</w:t>
      </w:r>
      <w:r w:rsidR="008A6F30">
        <w:rPr>
          <w:sz w:val="28"/>
          <w:szCs w:val="28"/>
        </w:rPr>
        <w:t>Менеджмент</w:t>
      </w:r>
      <w:r w:rsidRPr="00B355C5">
        <w:rPr>
          <w:sz w:val="28"/>
          <w:szCs w:val="28"/>
        </w:rPr>
        <w:t>»:</w:t>
      </w:r>
    </w:p>
    <w:p w:rsidR="00B355C5" w:rsidRPr="00B355C5" w:rsidRDefault="00B355C5" w:rsidP="00590F6B">
      <w:pPr>
        <w:jc w:val="both"/>
        <w:rPr>
          <w:sz w:val="28"/>
          <w:szCs w:val="28"/>
        </w:rPr>
      </w:pPr>
      <w:r w:rsidRPr="00B355C5">
        <w:rPr>
          <w:sz w:val="28"/>
          <w:szCs w:val="28"/>
        </w:rPr>
        <w:t xml:space="preserve">1) формирование у студентов детальных знаний в области методологии и методики ведения </w:t>
      </w:r>
      <w:r w:rsidR="008A6F30">
        <w:rPr>
          <w:sz w:val="28"/>
          <w:szCs w:val="28"/>
        </w:rPr>
        <w:t xml:space="preserve">управленческой деятельности </w:t>
      </w:r>
      <w:r w:rsidRPr="00B355C5">
        <w:rPr>
          <w:sz w:val="28"/>
          <w:szCs w:val="28"/>
        </w:rPr>
        <w:t xml:space="preserve">в </w:t>
      </w:r>
      <w:r w:rsidR="008A6F30">
        <w:rPr>
          <w:sz w:val="28"/>
          <w:szCs w:val="28"/>
        </w:rPr>
        <w:t xml:space="preserve">государственных </w:t>
      </w:r>
      <w:r w:rsidRPr="00B355C5">
        <w:rPr>
          <w:sz w:val="28"/>
          <w:szCs w:val="28"/>
        </w:rPr>
        <w:t>организациях, анализа деятельности организаций, анализ финансовых показателей организации;</w:t>
      </w:r>
    </w:p>
    <w:p w:rsidR="00B355C5" w:rsidRPr="00B355C5" w:rsidRDefault="00B355C5" w:rsidP="00590F6B">
      <w:pPr>
        <w:jc w:val="both"/>
        <w:rPr>
          <w:sz w:val="28"/>
          <w:szCs w:val="28"/>
        </w:rPr>
      </w:pPr>
      <w:r w:rsidRPr="00B355C5">
        <w:rPr>
          <w:sz w:val="28"/>
          <w:szCs w:val="28"/>
        </w:rPr>
        <w:t>2) обеспечение выпускника возможностью:</w:t>
      </w:r>
    </w:p>
    <w:p w:rsidR="00B355C5" w:rsidRPr="00B355C5" w:rsidRDefault="00B355C5" w:rsidP="00590F6B">
      <w:pPr>
        <w:jc w:val="both"/>
        <w:rPr>
          <w:sz w:val="28"/>
          <w:szCs w:val="28"/>
        </w:rPr>
      </w:pPr>
      <w:r w:rsidRPr="00B355C5">
        <w:rPr>
          <w:sz w:val="28"/>
          <w:szCs w:val="28"/>
        </w:rPr>
        <w:t>- осуществлять все виды профессиональной деятельности в соответствии с требованиями Федерального государственного образовательного стандарта высшего профессиональ</w:t>
      </w:r>
      <w:r w:rsidR="009E5B7F">
        <w:rPr>
          <w:sz w:val="28"/>
          <w:szCs w:val="28"/>
        </w:rPr>
        <w:t>ного образования по направлению</w:t>
      </w:r>
      <w:r w:rsidR="00934FD9">
        <w:rPr>
          <w:sz w:val="28"/>
          <w:szCs w:val="28"/>
        </w:rPr>
        <w:t xml:space="preserve"> </w:t>
      </w:r>
      <w:r w:rsidR="00934FD9" w:rsidRPr="00B355C5">
        <w:rPr>
          <w:sz w:val="28"/>
          <w:szCs w:val="28"/>
        </w:rPr>
        <w:t xml:space="preserve"> </w:t>
      </w:r>
      <w:r w:rsidRPr="00B355C5">
        <w:rPr>
          <w:sz w:val="28"/>
          <w:szCs w:val="28"/>
        </w:rPr>
        <w:t>«</w:t>
      </w:r>
      <w:r w:rsidR="008A6F30">
        <w:rPr>
          <w:sz w:val="28"/>
          <w:szCs w:val="28"/>
        </w:rPr>
        <w:t>Государственное муниципальное управление</w:t>
      </w:r>
      <w:r w:rsidRPr="00B355C5">
        <w:rPr>
          <w:sz w:val="28"/>
          <w:szCs w:val="28"/>
        </w:rPr>
        <w:t>» профиль «</w:t>
      </w:r>
      <w:r w:rsidR="008A6F30">
        <w:rPr>
          <w:sz w:val="28"/>
          <w:szCs w:val="28"/>
        </w:rPr>
        <w:t>Менеджмент</w:t>
      </w:r>
      <w:r w:rsidRPr="00B355C5">
        <w:rPr>
          <w:sz w:val="28"/>
          <w:szCs w:val="28"/>
        </w:rPr>
        <w:t>», утвержденным приказом Министерства образования и науки Российской Федерации от 22 декабря 2009 г. N 787;</w:t>
      </w:r>
    </w:p>
    <w:p w:rsidR="00B355C5" w:rsidRPr="00B355C5" w:rsidRDefault="00B355C5" w:rsidP="00590F6B">
      <w:pPr>
        <w:jc w:val="both"/>
        <w:rPr>
          <w:sz w:val="28"/>
          <w:szCs w:val="28"/>
        </w:rPr>
      </w:pPr>
      <w:r w:rsidRPr="00B355C5">
        <w:rPr>
          <w:sz w:val="28"/>
          <w:szCs w:val="28"/>
        </w:rPr>
        <w:t>- адаптации к смежным видам профессиональной деятельности;</w:t>
      </w:r>
    </w:p>
    <w:p w:rsidR="00B355C5" w:rsidRPr="00B355C5" w:rsidRDefault="00B355C5" w:rsidP="00590F6B">
      <w:pPr>
        <w:jc w:val="both"/>
        <w:rPr>
          <w:sz w:val="28"/>
          <w:szCs w:val="28"/>
        </w:rPr>
      </w:pPr>
      <w:r w:rsidRPr="00B355C5">
        <w:rPr>
          <w:sz w:val="28"/>
          <w:szCs w:val="28"/>
        </w:rPr>
        <w:t>- продолжения образования.</w:t>
      </w:r>
    </w:p>
    <w:p w:rsidR="00B355C5" w:rsidRPr="00B355C5" w:rsidRDefault="00B355C5" w:rsidP="00590F6B">
      <w:pPr>
        <w:ind w:left="708"/>
        <w:jc w:val="both"/>
      </w:pPr>
    </w:p>
    <w:p w:rsidR="00B355C5" w:rsidRPr="000A519C" w:rsidRDefault="00B355C5" w:rsidP="005E09E6">
      <w:pPr>
        <w:jc w:val="both"/>
        <w:rPr>
          <w:b/>
          <w:sz w:val="28"/>
          <w:szCs w:val="28"/>
        </w:rPr>
      </w:pPr>
      <w:r w:rsidRPr="000A519C">
        <w:rPr>
          <w:b/>
          <w:sz w:val="28"/>
          <w:szCs w:val="28"/>
        </w:rPr>
        <w:t>3.1.</w:t>
      </w:r>
      <w:r w:rsidRPr="000A519C">
        <w:rPr>
          <w:b/>
          <w:sz w:val="28"/>
          <w:szCs w:val="28"/>
        </w:rPr>
        <w:tab/>
        <w:t>Порядок проведения государственного экзамена;</w:t>
      </w:r>
    </w:p>
    <w:p w:rsidR="00B355C5" w:rsidRDefault="00B355C5" w:rsidP="00590F6B">
      <w:pPr>
        <w:ind w:left="708"/>
        <w:jc w:val="both"/>
        <w:rPr>
          <w:sz w:val="28"/>
          <w:szCs w:val="28"/>
        </w:rPr>
      </w:pPr>
    </w:p>
    <w:p w:rsidR="00B355C5" w:rsidRPr="00B355C5" w:rsidRDefault="00B355C5" w:rsidP="00590F6B">
      <w:pPr>
        <w:jc w:val="both"/>
        <w:rPr>
          <w:sz w:val="28"/>
          <w:szCs w:val="28"/>
        </w:rPr>
      </w:pPr>
      <w:r w:rsidRPr="00B355C5">
        <w:rPr>
          <w:sz w:val="28"/>
          <w:szCs w:val="28"/>
        </w:rPr>
        <w:t xml:space="preserve">Государственный экзамен, наряду с выпускной квалификационной работой, является компонентом итоговой аттестации выпускника высшего учебного заведения. </w:t>
      </w:r>
    </w:p>
    <w:p w:rsidR="00B355C5" w:rsidRPr="00B355C5" w:rsidRDefault="00143A09" w:rsidP="00590F6B">
      <w:pPr>
        <w:jc w:val="both"/>
        <w:rPr>
          <w:sz w:val="28"/>
          <w:szCs w:val="28"/>
        </w:rPr>
      </w:pPr>
      <w:r>
        <w:rPr>
          <w:sz w:val="28"/>
          <w:szCs w:val="28"/>
        </w:rPr>
        <w:t>Государственная итоговая аттестация</w:t>
      </w:r>
      <w:r w:rsidR="00B355C5" w:rsidRPr="00B355C5">
        <w:rPr>
          <w:sz w:val="28"/>
          <w:szCs w:val="28"/>
        </w:rPr>
        <w:t xml:space="preserve"> выпускников осуществляется Государственной </w:t>
      </w:r>
      <w:r>
        <w:rPr>
          <w:sz w:val="28"/>
          <w:szCs w:val="28"/>
        </w:rPr>
        <w:t>экзаменационной</w:t>
      </w:r>
      <w:r w:rsidR="00B355C5" w:rsidRPr="00B355C5">
        <w:rPr>
          <w:sz w:val="28"/>
          <w:szCs w:val="28"/>
        </w:rPr>
        <w:t xml:space="preserve"> комиссией (Г</w:t>
      </w:r>
      <w:r w:rsidR="00934FD9">
        <w:rPr>
          <w:sz w:val="28"/>
          <w:szCs w:val="28"/>
        </w:rPr>
        <w:t>Э</w:t>
      </w:r>
      <w:r w:rsidR="00B355C5" w:rsidRPr="00B355C5">
        <w:rPr>
          <w:sz w:val="28"/>
          <w:szCs w:val="28"/>
        </w:rPr>
        <w:t>К). Председателем Г</w:t>
      </w:r>
      <w:r w:rsidR="00934FD9">
        <w:rPr>
          <w:sz w:val="28"/>
          <w:szCs w:val="28"/>
        </w:rPr>
        <w:t>Э</w:t>
      </w:r>
      <w:r w:rsidR="00B355C5" w:rsidRPr="00B355C5">
        <w:rPr>
          <w:sz w:val="28"/>
          <w:szCs w:val="28"/>
        </w:rPr>
        <w:t xml:space="preserve">К утверждается лицо, не работающее в университете, из числа крупных специалистов по профилю специальности. Кандидатура председателя согласовывается с Учебно-методическим объединением в области финансов, </w:t>
      </w:r>
      <w:r w:rsidR="00B355C5" w:rsidRPr="00B355C5">
        <w:rPr>
          <w:sz w:val="28"/>
          <w:szCs w:val="28"/>
        </w:rPr>
        <w:lastRenderedPageBreak/>
        <w:t>учета и мировой экономики. Председатель Г</w:t>
      </w:r>
      <w:r w:rsidR="00934FD9">
        <w:rPr>
          <w:sz w:val="28"/>
          <w:szCs w:val="28"/>
        </w:rPr>
        <w:t>Э</w:t>
      </w:r>
      <w:r w:rsidR="00B355C5" w:rsidRPr="00B355C5">
        <w:rPr>
          <w:sz w:val="28"/>
          <w:szCs w:val="28"/>
        </w:rPr>
        <w:t xml:space="preserve">К организует и контролирует деятельность комиссии, обеспечивает единство требований, предъявляемых к студентам. Состав комиссии утверждается приказом ректора. В ее состав в обязательном порядке включаются ведущие специалисты крупных предприятий и организаций </w:t>
      </w:r>
      <w:proofErr w:type="gramStart"/>
      <w:r w:rsidR="00B355C5" w:rsidRPr="00B355C5">
        <w:rPr>
          <w:sz w:val="28"/>
          <w:szCs w:val="28"/>
        </w:rPr>
        <w:t>г</w:t>
      </w:r>
      <w:proofErr w:type="gramEnd"/>
      <w:r w:rsidR="00B355C5" w:rsidRPr="00B355C5">
        <w:rPr>
          <w:sz w:val="28"/>
          <w:szCs w:val="28"/>
        </w:rPr>
        <w:t>. Москвы и области по профилю подготовки бакалавра. Г</w:t>
      </w:r>
      <w:r w:rsidR="00D97023">
        <w:rPr>
          <w:sz w:val="28"/>
          <w:szCs w:val="28"/>
        </w:rPr>
        <w:t>Э</w:t>
      </w:r>
      <w:r w:rsidR="00B355C5" w:rsidRPr="00B355C5">
        <w:rPr>
          <w:sz w:val="28"/>
          <w:szCs w:val="28"/>
        </w:rPr>
        <w:t>К действует в течение одного календарного года.</w:t>
      </w:r>
    </w:p>
    <w:p w:rsidR="00B355C5" w:rsidRPr="00B355C5" w:rsidRDefault="00B355C5" w:rsidP="00590F6B">
      <w:pPr>
        <w:jc w:val="both"/>
        <w:rPr>
          <w:sz w:val="28"/>
          <w:szCs w:val="28"/>
        </w:rPr>
      </w:pPr>
      <w:r w:rsidRPr="00B355C5">
        <w:rPr>
          <w:sz w:val="28"/>
          <w:szCs w:val="28"/>
        </w:rPr>
        <w:t xml:space="preserve">Государственный экзамен проводится в рамках </w:t>
      </w:r>
      <w:r w:rsidR="00143A09">
        <w:rPr>
          <w:sz w:val="28"/>
          <w:szCs w:val="28"/>
        </w:rPr>
        <w:t>государственной итоговой аттестации</w:t>
      </w:r>
      <w:r w:rsidRPr="00B355C5">
        <w:rPr>
          <w:sz w:val="28"/>
          <w:szCs w:val="28"/>
        </w:rPr>
        <w:t xml:space="preserve"> выпускников и включает в себя вопросы по дисциплинам, перечень которых утверждается выпускающей кафедрой</w:t>
      </w:r>
      <w:r w:rsidR="00B672DC">
        <w:rPr>
          <w:sz w:val="28"/>
          <w:szCs w:val="28"/>
        </w:rPr>
        <w:t xml:space="preserve"> экономики и управления территориальными кластерами</w:t>
      </w:r>
      <w:r w:rsidRPr="00B355C5">
        <w:rPr>
          <w:sz w:val="28"/>
          <w:szCs w:val="28"/>
        </w:rPr>
        <w:t xml:space="preserve">. </w:t>
      </w:r>
    </w:p>
    <w:p w:rsidR="00B355C5" w:rsidRPr="00B355C5" w:rsidRDefault="00B355C5" w:rsidP="00590F6B">
      <w:pPr>
        <w:jc w:val="both"/>
        <w:rPr>
          <w:sz w:val="28"/>
          <w:szCs w:val="28"/>
        </w:rPr>
      </w:pPr>
      <w:r w:rsidRPr="00B355C5">
        <w:rPr>
          <w:sz w:val="28"/>
          <w:szCs w:val="28"/>
        </w:rPr>
        <w:t>Государственный экзамен проводится по билетам, содержащим вопросы, составленные в соответствии с учебными планами и программами подготовки бакалавров. Перечни вопросов раздаются студентам за полгода до начала государственного экзамена. Сдача государственного междисциплинарного экзамена проходит на открытом заседании Государственной экзаменационной комиссии.</w:t>
      </w:r>
    </w:p>
    <w:p w:rsidR="00B355C5" w:rsidRPr="00B355C5" w:rsidRDefault="00B355C5" w:rsidP="00590F6B">
      <w:pPr>
        <w:jc w:val="both"/>
        <w:rPr>
          <w:sz w:val="28"/>
          <w:szCs w:val="28"/>
        </w:rPr>
      </w:pPr>
      <w:r w:rsidRPr="00B355C5">
        <w:rPr>
          <w:sz w:val="28"/>
          <w:szCs w:val="28"/>
        </w:rPr>
        <w:t xml:space="preserve">К государственному экзамену допускаются лица, завершившие полный курс </w:t>
      </w:r>
      <w:proofErr w:type="gramStart"/>
      <w:r w:rsidRPr="00B355C5">
        <w:rPr>
          <w:sz w:val="28"/>
          <w:szCs w:val="28"/>
        </w:rPr>
        <w:t>обучения</w:t>
      </w:r>
      <w:proofErr w:type="gramEnd"/>
      <w:r w:rsidRPr="00B355C5">
        <w:rPr>
          <w:sz w:val="28"/>
          <w:szCs w:val="28"/>
        </w:rPr>
        <w:t xml:space="preserve"> по основной образовательной программе высшего профессионального образования и успешно прошедшие все предшествующие промежуточные испытания, предусмотренные учебным планом.</w:t>
      </w:r>
    </w:p>
    <w:p w:rsidR="00B355C5" w:rsidRPr="00B355C5" w:rsidRDefault="00B355C5" w:rsidP="00590F6B">
      <w:pPr>
        <w:jc w:val="both"/>
        <w:rPr>
          <w:sz w:val="28"/>
          <w:szCs w:val="28"/>
        </w:rPr>
      </w:pPr>
      <w:r w:rsidRPr="00B355C5">
        <w:rPr>
          <w:sz w:val="28"/>
          <w:szCs w:val="28"/>
        </w:rPr>
        <w:t>Государственный междисциплинарный экзамен выпускников направления подготовк</w:t>
      </w:r>
      <w:r w:rsidR="009E5B7F">
        <w:rPr>
          <w:sz w:val="28"/>
          <w:szCs w:val="28"/>
        </w:rPr>
        <w:t xml:space="preserve">и </w:t>
      </w:r>
      <w:r w:rsidRPr="00B355C5">
        <w:rPr>
          <w:sz w:val="28"/>
          <w:szCs w:val="28"/>
        </w:rPr>
        <w:t>«</w:t>
      </w:r>
      <w:r w:rsidR="00B672DC">
        <w:rPr>
          <w:sz w:val="28"/>
          <w:szCs w:val="28"/>
        </w:rPr>
        <w:t>Государственное муниципальное управление</w:t>
      </w:r>
      <w:r w:rsidRPr="00B355C5">
        <w:rPr>
          <w:sz w:val="28"/>
          <w:szCs w:val="28"/>
        </w:rPr>
        <w:t>» профиль «</w:t>
      </w:r>
      <w:r w:rsidR="00B672DC">
        <w:rPr>
          <w:sz w:val="28"/>
          <w:szCs w:val="28"/>
        </w:rPr>
        <w:t>Менеджмент</w:t>
      </w:r>
      <w:r w:rsidRPr="00B355C5">
        <w:rPr>
          <w:sz w:val="28"/>
          <w:szCs w:val="28"/>
        </w:rPr>
        <w:t>» проводится в соответствии с «Положением о проведении государственных экзаменов», принятом на заседании Ученого совета Университета 24.11.2005 г.</w:t>
      </w:r>
    </w:p>
    <w:p w:rsidR="00B355C5" w:rsidRPr="00B355C5" w:rsidRDefault="00B355C5" w:rsidP="00590F6B">
      <w:pPr>
        <w:jc w:val="both"/>
        <w:rPr>
          <w:sz w:val="28"/>
          <w:szCs w:val="28"/>
        </w:rPr>
      </w:pPr>
      <w:r w:rsidRPr="00B355C5">
        <w:rPr>
          <w:sz w:val="28"/>
          <w:szCs w:val="28"/>
        </w:rPr>
        <w:t>Целью государственного междисциплинарного экзамена является выявление и объективная (экспертная) оценка уровня теоретической и практической подготовки (степени подготовленности) выпускника к самостоятельной профессиональной деятельности в данной объектной (предметной) области относительно общих квалификационных требований, установленных Государственным образовательным стандартом высшего профессионального образования по направлению подготовки. Государственный междисциплинарный экзамен проводится в сроки, установленные графиком учебного процесса.</w:t>
      </w:r>
    </w:p>
    <w:p w:rsidR="00B355C5" w:rsidRPr="00B355C5" w:rsidRDefault="00B355C5" w:rsidP="00590F6B">
      <w:pPr>
        <w:jc w:val="both"/>
        <w:rPr>
          <w:sz w:val="28"/>
          <w:szCs w:val="28"/>
        </w:rPr>
      </w:pPr>
      <w:r w:rsidRPr="00B355C5">
        <w:rPr>
          <w:sz w:val="28"/>
          <w:szCs w:val="28"/>
        </w:rPr>
        <w:t>Программа государственного междисциплинарного экзамена учитывает общие требования к выпускнику, предусмотренные ФГО</w:t>
      </w:r>
      <w:r w:rsidR="009E5B7F">
        <w:rPr>
          <w:sz w:val="28"/>
          <w:szCs w:val="28"/>
        </w:rPr>
        <w:t>С ВПО по направлению подготовки</w:t>
      </w:r>
      <w:r w:rsidR="003204E1">
        <w:rPr>
          <w:sz w:val="28"/>
          <w:szCs w:val="28"/>
        </w:rPr>
        <w:t xml:space="preserve"> </w:t>
      </w:r>
      <w:r w:rsidR="003204E1" w:rsidRPr="00B355C5">
        <w:rPr>
          <w:sz w:val="28"/>
          <w:szCs w:val="28"/>
        </w:rPr>
        <w:t xml:space="preserve"> </w:t>
      </w:r>
      <w:r w:rsidRPr="00B355C5">
        <w:rPr>
          <w:sz w:val="28"/>
          <w:szCs w:val="28"/>
        </w:rPr>
        <w:t>«</w:t>
      </w:r>
      <w:r w:rsidR="00B672DC">
        <w:rPr>
          <w:sz w:val="28"/>
          <w:szCs w:val="28"/>
        </w:rPr>
        <w:t>Государственное муниципальное управление</w:t>
      </w:r>
      <w:r w:rsidRPr="00B355C5">
        <w:rPr>
          <w:sz w:val="28"/>
          <w:szCs w:val="28"/>
        </w:rPr>
        <w:t>» профиль «</w:t>
      </w:r>
      <w:r w:rsidR="00B672DC">
        <w:rPr>
          <w:sz w:val="28"/>
          <w:szCs w:val="28"/>
        </w:rPr>
        <w:t>Менеджмент</w:t>
      </w:r>
      <w:r w:rsidRPr="00B355C5">
        <w:rPr>
          <w:sz w:val="28"/>
          <w:szCs w:val="28"/>
        </w:rPr>
        <w:t xml:space="preserve">», и содержит ключевые и практически значимые вопросы по </w:t>
      </w:r>
      <w:proofErr w:type="spellStart"/>
      <w:r w:rsidRPr="00B355C5">
        <w:rPr>
          <w:sz w:val="28"/>
          <w:szCs w:val="28"/>
        </w:rPr>
        <w:t>общепрофессиональной</w:t>
      </w:r>
      <w:proofErr w:type="spellEnd"/>
      <w:r w:rsidRPr="00B355C5">
        <w:rPr>
          <w:sz w:val="28"/>
          <w:szCs w:val="28"/>
        </w:rPr>
        <w:t xml:space="preserve"> и специальной подготовке. Программа государственного экзамена по специальности, форма, условия его проведения и критерии оценки ответов выпускника на соответствие требованиям ФГОС ВПО обсуждаются на заседаниях кафедры</w:t>
      </w:r>
      <w:r w:rsidR="00B672DC">
        <w:rPr>
          <w:sz w:val="28"/>
          <w:szCs w:val="28"/>
        </w:rPr>
        <w:t xml:space="preserve"> экономики и управления территориальными кластерами</w:t>
      </w:r>
      <w:r w:rsidRPr="00B355C5">
        <w:rPr>
          <w:sz w:val="28"/>
          <w:szCs w:val="28"/>
        </w:rPr>
        <w:t>, согласовываются с председателем Г</w:t>
      </w:r>
      <w:r w:rsidR="00934FD9">
        <w:rPr>
          <w:sz w:val="28"/>
          <w:szCs w:val="28"/>
        </w:rPr>
        <w:t>Э</w:t>
      </w:r>
      <w:r w:rsidRPr="00B355C5">
        <w:rPr>
          <w:sz w:val="28"/>
          <w:szCs w:val="28"/>
        </w:rPr>
        <w:t xml:space="preserve">К, утверждаются на учебно-методической комиссии и ученом совете Института экономики и бизнеса. Утвержденная программа </w:t>
      </w:r>
      <w:r w:rsidRPr="00B355C5">
        <w:rPr>
          <w:sz w:val="28"/>
          <w:szCs w:val="28"/>
        </w:rPr>
        <w:lastRenderedPageBreak/>
        <w:t xml:space="preserve">государственного экзамена доводится до сведения студентов не позднее, чем за 6 месяцев до его начала. </w:t>
      </w:r>
    </w:p>
    <w:p w:rsidR="00B355C5" w:rsidRPr="00B355C5" w:rsidRDefault="00B355C5" w:rsidP="00590F6B">
      <w:pPr>
        <w:jc w:val="both"/>
        <w:rPr>
          <w:sz w:val="28"/>
          <w:szCs w:val="28"/>
        </w:rPr>
      </w:pPr>
      <w:r w:rsidRPr="00B355C5">
        <w:rPr>
          <w:sz w:val="28"/>
          <w:szCs w:val="28"/>
        </w:rPr>
        <w:t>Распоряжением по Институту экономики и бизнеса определяется график проведения консультаций к экзамену (обзорных лекций) и самого Государственного экзамена.</w:t>
      </w:r>
    </w:p>
    <w:p w:rsidR="00B355C5" w:rsidRPr="00B355C5" w:rsidRDefault="00B355C5" w:rsidP="00590F6B">
      <w:pPr>
        <w:jc w:val="both"/>
        <w:rPr>
          <w:sz w:val="28"/>
          <w:szCs w:val="28"/>
        </w:rPr>
      </w:pPr>
      <w:r w:rsidRPr="00B355C5">
        <w:rPr>
          <w:sz w:val="28"/>
          <w:szCs w:val="28"/>
        </w:rPr>
        <w:t xml:space="preserve">Кафедрой </w:t>
      </w:r>
      <w:r w:rsidR="00B672DC">
        <w:rPr>
          <w:sz w:val="28"/>
          <w:szCs w:val="28"/>
        </w:rPr>
        <w:t xml:space="preserve">«Экономика и управление территориальными кластерами» </w:t>
      </w:r>
      <w:r w:rsidRPr="00B355C5">
        <w:rPr>
          <w:sz w:val="28"/>
          <w:szCs w:val="28"/>
        </w:rPr>
        <w:t xml:space="preserve">в обязательном порядке организуются консультации по подготовке к </w:t>
      </w:r>
      <w:proofErr w:type="spellStart"/>
      <w:r w:rsidRPr="00B355C5">
        <w:rPr>
          <w:sz w:val="28"/>
          <w:szCs w:val="28"/>
        </w:rPr>
        <w:t>госэкзамену</w:t>
      </w:r>
      <w:proofErr w:type="spellEnd"/>
      <w:r w:rsidRPr="00B355C5">
        <w:rPr>
          <w:sz w:val="28"/>
          <w:szCs w:val="28"/>
        </w:rPr>
        <w:t xml:space="preserve">. На консультации преподаватели выпускающей кафедры знакомят студентов с порядком проведения государственного экзамена, отвечают на вопросы, которые вызывают затруднения, рекомендуют дополнительную литературу и обращают внимание на важнейшие изменения в законодательстве. </w:t>
      </w:r>
    </w:p>
    <w:p w:rsidR="00B355C5" w:rsidRDefault="00B355C5" w:rsidP="00590F6B">
      <w:pPr>
        <w:jc w:val="both"/>
        <w:rPr>
          <w:sz w:val="28"/>
          <w:szCs w:val="28"/>
        </w:rPr>
      </w:pPr>
      <w:r w:rsidRPr="00B355C5">
        <w:rPr>
          <w:sz w:val="28"/>
          <w:szCs w:val="28"/>
        </w:rPr>
        <w:t xml:space="preserve">Не позднее, чем за неделю до начала </w:t>
      </w:r>
      <w:proofErr w:type="spellStart"/>
      <w:r w:rsidRPr="00B355C5">
        <w:rPr>
          <w:sz w:val="28"/>
          <w:szCs w:val="28"/>
        </w:rPr>
        <w:t>госэкзамена</w:t>
      </w:r>
      <w:proofErr w:type="spellEnd"/>
      <w:r w:rsidRPr="00B355C5">
        <w:rPr>
          <w:sz w:val="28"/>
          <w:szCs w:val="28"/>
        </w:rPr>
        <w:t>, директор Института экономики и бизнеса готовит распоряжение о допуске студентов до итоговой аттестации, которые представляются в Г</w:t>
      </w:r>
      <w:r w:rsidR="003204E1">
        <w:rPr>
          <w:sz w:val="28"/>
          <w:szCs w:val="28"/>
        </w:rPr>
        <w:t>Э</w:t>
      </w:r>
      <w:r w:rsidRPr="00B355C5">
        <w:rPr>
          <w:sz w:val="28"/>
          <w:szCs w:val="28"/>
        </w:rPr>
        <w:t>К.</w:t>
      </w:r>
    </w:p>
    <w:p w:rsidR="00B355C5" w:rsidRPr="009A6658" w:rsidRDefault="00B355C5" w:rsidP="00590F6B">
      <w:pPr>
        <w:jc w:val="both"/>
        <w:rPr>
          <w:b/>
          <w:sz w:val="28"/>
          <w:szCs w:val="28"/>
        </w:rPr>
      </w:pPr>
    </w:p>
    <w:p w:rsidR="00B355C5" w:rsidRPr="009A6658" w:rsidRDefault="00590F6B" w:rsidP="005E09E6">
      <w:pPr>
        <w:pStyle w:val="a4"/>
        <w:tabs>
          <w:tab w:val="left" w:pos="0"/>
        </w:tabs>
        <w:jc w:val="both"/>
        <w:rPr>
          <w:rFonts w:ascii="Times New Roman" w:hAnsi="Times New Roman"/>
          <w:b/>
          <w:sz w:val="28"/>
          <w:szCs w:val="28"/>
        </w:rPr>
      </w:pPr>
      <w:r>
        <w:rPr>
          <w:rFonts w:ascii="Times New Roman" w:hAnsi="Times New Roman"/>
          <w:b/>
          <w:sz w:val="28"/>
          <w:szCs w:val="28"/>
        </w:rPr>
        <w:t>3</w:t>
      </w:r>
      <w:r w:rsidR="000A519C">
        <w:rPr>
          <w:rFonts w:ascii="Times New Roman" w:hAnsi="Times New Roman"/>
          <w:b/>
          <w:sz w:val="28"/>
          <w:szCs w:val="28"/>
        </w:rPr>
        <w:t>.</w:t>
      </w:r>
      <w:r w:rsidR="005E09E6">
        <w:rPr>
          <w:rFonts w:ascii="Times New Roman" w:hAnsi="Times New Roman"/>
          <w:b/>
          <w:sz w:val="28"/>
          <w:szCs w:val="28"/>
        </w:rPr>
        <w:t>2.</w:t>
      </w:r>
      <w:r w:rsidR="000A519C">
        <w:rPr>
          <w:rFonts w:ascii="Times New Roman" w:hAnsi="Times New Roman"/>
          <w:b/>
          <w:sz w:val="28"/>
          <w:szCs w:val="28"/>
        </w:rPr>
        <w:t xml:space="preserve">    </w:t>
      </w:r>
      <w:r w:rsidR="00B355C5" w:rsidRPr="009A6658">
        <w:rPr>
          <w:rFonts w:ascii="Times New Roman" w:hAnsi="Times New Roman"/>
          <w:b/>
          <w:sz w:val="28"/>
          <w:szCs w:val="28"/>
        </w:rPr>
        <w:t xml:space="preserve">Содержание программы государственного экзамена </w:t>
      </w:r>
      <w:r w:rsidR="000A519C">
        <w:rPr>
          <w:rFonts w:ascii="Times New Roman" w:hAnsi="Times New Roman"/>
          <w:b/>
          <w:sz w:val="28"/>
          <w:szCs w:val="28"/>
        </w:rPr>
        <w:t xml:space="preserve"> </w:t>
      </w:r>
      <w:r w:rsidR="00B355C5" w:rsidRPr="009A6658">
        <w:rPr>
          <w:rFonts w:ascii="Times New Roman" w:hAnsi="Times New Roman"/>
          <w:b/>
          <w:sz w:val="28"/>
          <w:szCs w:val="28"/>
        </w:rPr>
        <w:t>(перечень теоретических вопросов с кратким содержанием и перечень практических заданий);</w:t>
      </w:r>
    </w:p>
    <w:p w:rsidR="00B355C5" w:rsidRPr="00FE36B2" w:rsidRDefault="00B355C5" w:rsidP="00590F6B">
      <w:pPr>
        <w:pStyle w:val="a4"/>
        <w:tabs>
          <w:tab w:val="left" w:pos="0"/>
        </w:tabs>
        <w:ind w:left="1854"/>
        <w:jc w:val="both"/>
        <w:rPr>
          <w:rFonts w:ascii="Times New Roman" w:hAnsi="Times New Roman"/>
          <w:sz w:val="28"/>
          <w:szCs w:val="28"/>
        </w:rPr>
      </w:pPr>
    </w:p>
    <w:p w:rsidR="00B355C5" w:rsidRPr="00B355C5" w:rsidRDefault="00B355C5" w:rsidP="00590F6B">
      <w:pPr>
        <w:jc w:val="both"/>
        <w:rPr>
          <w:sz w:val="28"/>
          <w:szCs w:val="28"/>
        </w:rPr>
      </w:pPr>
      <w:r w:rsidRPr="00B355C5">
        <w:rPr>
          <w:sz w:val="28"/>
          <w:szCs w:val="28"/>
        </w:rPr>
        <w:t>В Государственном образовательном стандарте высшего профессионального образования (ФГ</w:t>
      </w:r>
      <w:r w:rsidR="009E5B7F">
        <w:rPr>
          <w:sz w:val="28"/>
          <w:szCs w:val="28"/>
        </w:rPr>
        <w:t>ОС 3) по направлению подготовки</w:t>
      </w:r>
      <w:r w:rsidR="003204E1">
        <w:rPr>
          <w:sz w:val="28"/>
          <w:szCs w:val="28"/>
        </w:rPr>
        <w:t xml:space="preserve"> </w:t>
      </w:r>
      <w:r w:rsidR="003204E1" w:rsidRPr="00B355C5">
        <w:rPr>
          <w:sz w:val="28"/>
          <w:szCs w:val="28"/>
        </w:rPr>
        <w:t xml:space="preserve"> </w:t>
      </w:r>
      <w:r w:rsidRPr="00B355C5">
        <w:rPr>
          <w:sz w:val="28"/>
          <w:szCs w:val="28"/>
        </w:rPr>
        <w:t>«</w:t>
      </w:r>
      <w:r w:rsidR="00B672DC">
        <w:rPr>
          <w:sz w:val="28"/>
          <w:szCs w:val="28"/>
        </w:rPr>
        <w:t>Государственное муниципальное управление</w:t>
      </w:r>
      <w:r w:rsidRPr="00B355C5">
        <w:rPr>
          <w:sz w:val="28"/>
          <w:szCs w:val="28"/>
        </w:rPr>
        <w:t>» профиль «</w:t>
      </w:r>
      <w:r w:rsidR="00B672DC">
        <w:rPr>
          <w:sz w:val="28"/>
          <w:szCs w:val="28"/>
        </w:rPr>
        <w:t>Менеджмент</w:t>
      </w:r>
      <w:r w:rsidRPr="00B355C5">
        <w:rPr>
          <w:sz w:val="28"/>
          <w:szCs w:val="28"/>
        </w:rPr>
        <w:t>» приведен обязательный минимум содержания дисциплин, так называемые дидактические единицы, определяющих профиль направления. В связи с этим по дисциплинам профиля направления в данной программе приведены ключевые категории, которые содержатся в рабочих программах дисциплин, разработанных преподавателями кафедры</w:t>
      </w:r>
      <w:r w:rsidR="00B672DC">
        <w:rPr>
          <w:sz w:val="28"/>
          <w:szCs w:val="28"/>
        </w:rPr>
        <w:t xml:space="preserve"> экономики и управления территориальными кластерами</w:t>
      </w:r>
      <w:r w:rsidRPr="00B355C5">
        <w:rPr>
          <w:sz w:val="28"/>
          <w:szCs w:val="28"/>
        </w:rPr>
        <w:t>.</w:t>
      </w:r>
    </w:p>
    <w:p w:rsidR="00B355C5" w:rsidRPr="00B355C5" w:rsidRDefault="00B355C5" w:rsidP="00590F6B">
      <w:pPr>
        <w:jc w:val="both"/>
        <w:rPr>
          <w:sz w:val="28"/>
          <w:szCs w:val="28"/>
        </w:rPr>
      </w:pPr>
      <w:r w:rsidRPr="00B355C5">
        <w:rPr>
          <w:sz w:val="28"/>
          <w:szCs w:val="28"/>
        </w:rPr>
        <w:t>Содержание программы итогового междисциплинарного экзамена представлено тремя разделами, которые характеризуют основные направления подготовки бакалавров. В частности:</w:t>
      </w:r>
    </w:p>
    <w:p w:rsidR="00934FD9" w:rsidRPr="00934FD9" w:rsidRDefault="00B355C5" w:rsidP="00590F6B">
      <w:pPr>
        <w:jc w:val="both"/>
        <w:rPr>
          <w:sz w:val="28"/>
          <w:szCs w:val="28"/>
        </w:rPr>
      </w:pPr>
      <w:r w:rsidRPr="00B355C5">
        <w:rPr>
          <w:sz w:val="28"/>
          <w:szCs w:val="28"/>
        </w:rPr>
        <w:t>•</w:t>
      </w:r>
      <w:r w:rsidRPr="00B355C5">
        <w:rPr>
          <w:sz w:val="28"/>
          <w:szCs w:val="28"/>
        </w:rPr>
        <w:tab/>
      </w:r>
      <w:r w:rsidR="00B672DC">
        <w:rPr>
          <w:sz w:val="28"/>
          <w:szCs w:val="28"/>
        </w:rPr>
        <w:t>государственное муниципальное управление;</w:t>
      </w:r>
    </w:p>
    <w:p w:rsidR="00B672DC" w:rsidRDefault="00B355C5" w:rsidP="00590F6B">
      <w:pPr>
        <w:jc w:val="both"/>
        <w:rPr>
          <w:sz w:val="28"/>
          <w:szCs w:val="28"/>
        </w:rPr>
      </w:pPr>
      <w:r w:rsidRPr="00B355C5">
        <w:rPr>
          <w:sz w:val="28"/>
          <w:szCs w:val="28"/>
        </w:rPr>
        <w:t>•</w:t>
      </w:r>
      <w:r w:rsidRPr="00B355C5">
        <w:rPr>
          <w:sz w:val="28"/>
          <w:szCs w:val="28"/>
        </w:rPr>
        <w:tab/>
        <w:t xml:space="preserve">организация </w:t>
      </w:r>
      <w:r w:rsidR="00B672DC">
        <w:rPr>
          <w:sz w:val="28"/>
          <w:szCs w:val="28"/>
        </w:rPr>
        <w:t xml:space="preserve">управленческой </w:t>
      </w:r>
      <w:r w:rsidRPr="00B355C5">
        <w:rPr>
          <w:sz w:val="28"/>
          <w:szCs w:val="28"/>
        </w:rPr>
        <w:t xml:space="preserve"> деятельности</w:t>
      </w:r>
      <w:r w:rsidR="00B672DC">
        <w:rPr>
          <w:sz w:val="28"/>
          <w:szCs w:val="28"/>
        </w:rPr>
        <w:t xml:space="preserve"> в государственных учреждениях;</w:t>
      </w:r>
      <w:r w:rsidR="00934FD9">
        <w:rPr>
          <w:sz w:val="28"/>
          <w:szCs w:val="28"/>
        </w:rPr>
        <w:br/>
      </w:r>
      <w:r w:rsidR="00934FD9" w:rsidRPr="00B355C5">
        <w:rPr>
          <w:sz w:val="28"/>
          <w:szCs w:val="28"/>
        </w:rPr>
        <w:t>•</w:t>
      </w:r>
      <w:r w:rsidR="00934FD9" w:rsidRPr="00B355C5">
        <w:rPr>
          <w:sz w:val="28"/>
          <w:szCs w:val="28"/>
        </w:rPr>
        <w:tab/>
      </w:r>
      <w:r w:rsidR="00934FD9">
        <w:rPr>
          <w:sz w:val="28"/>
          <w:szCs w:val="28"/>
        </w:rPr>
        <w:t>по теме выпускной квалификационной работы.</w:t>
      </w:r>
    </w:p>
    <w:p w:rsidR="00B672DC" w:rsidRDefault="00B672DC" w:rsidP="00590F6B">
      <w:pPr>
        <w:jc w:val="both"/>
        <w:rPr>
          <w:sz w:val="28"/>
          <w:szCs w:val="28"/>
        </w:rPr>
      </w:pPr>
    </w:p>
    <w:p w:rsidR="00B672DC" w:rsidRDefault="00B355C5" w:rsidP="00590F6B">
      <w:pPr>
        <w:jc w:val="both"/>
        <w:rPr>
          <w:sz w:val="28"/>
          <w:szCs w:val="28"/>
        </w:rPr>
      </w:pPr>
      <w:r w:rsidRPr="00B355C5">
        <w:rPr>
          <w:sz w:val="28"/>
          <w:szCs w:val="28"/>
        </w:rPr>
        <w:t>Зарождение</w:t>
      </w:r>
      <w:r w:rsidR="00B672DC">
        <w:rPr>
          <w:sz w:val="28"/>
          <w:szCs w:val="28"/>
        </w:rPr>
        <w:t xml:space="preserve"> государственного муниципального управления</w:t>
      </w:r>
      <w:r w:rsidRPr="00B355C5">
        <w:rPr>
          <w:sz w:val="28"/>
          <w:szCs w:val="28"/>
        </w:rPr>
        <w:t xml:space="preserve">. </w:t>
      </w:r>
    </w:p>
    <w:p w:rsidR="00934FD9" w:rsidRDefault="00B355C5" w:rsidP="00590F6B">
      <w:pPr>
        <w:jc w:val="both"/>
        <w:rPr>
          <w:sz w:val="28"/>
          <w:szCs w:val="28"/>
        </w:rPr>
      </w:pPr>
      <w:r w:rsidRPr="00B355C5">
        <w:rPr>
          <w:sz w:val="28"/>
          <w:szCs w:val="28"/>
        </w:rPr>
        <w:t xml:space="preserve">Цели, задачи и предмет дисциплины. </w:t>
      </w:r>
    </w:p>
    <w:p w:rsidR="00934FD9" w:rsidRDefault="00B355C5" w:rsidP="00590F6B">
      <w:pPr>
        <w:jc w:val="both"/>
        <w:rPr>
          <w:sz w:val="28"/>
          <w:szCs w:val="28"/>
        </w:rPr>
      </w:pPr>
      <w:r w:rsidRPr="00B355C5">
        <w:rPr>
          <w:sz w:val="28"/>
          <w:szCs w:val="28"/>
        </w:rPr>
        <w:t xml:space="preserve">Профессиональные компетенции, формируемые при освоении дисциплины. </w:t>
      </w:r>
      <w:proofErr w:type="spellStart"/>
      <w:r w:rsidRPr="00B355C5">
        <w:rPr>
          <w:sz w:val="28"/>
          <w:szCs w:val="28"/>
        </w:rPr>
        <w:t>Межпредметные</w:t>
      </w:r>
      <w:proofErr w:type="spellEnd"/>
      <w:r w:rsidRPr="00B355C5">
        <w:rPr>
          <w:sz w:val="28"/>
          <w:szCs w:val="28"/>
        </w:rPr>
        <w:t xml:space="preserve"> связи </w:t>
      </w:r>
      <w:r w:rsidR="00D674F7">
        <w:rPr>
          <w:sz w:val="28"/>
          <w:szCs w:val="28"/>
        </w:rPr>
        <w:t>государственного муниципального управления</w:t>
      </w:r>
      <w:r w:rsidRPr="00B355C5">
        <w:rPr>
          <w:sz w:val="28"/>
          <w:szCs w:val="28"/>
        </w:rPr>
        <w:t xml:space="preserve"> с другими дисциплинами. Значение дисциплины в подготовке бакалавров данного направления. </w:t>
      </w:r>
    </w:p>
    <w:p w:rsidR="00934FD9" w:rsidRDefault="00B355C5" w:rsidP="00590F6B">
      <w:pPr>
        <w:jc w:val="both"/>
        <w:rPr>
          <w:sz w:val="28"/>
          <w:szCs w:val="28"/>
        </w:rPr>
      </w:pPr>
      <w:r w:rsidRPr="00B355C5">
        <w:rPr>
          <w:sz w:val="28"/>
          <w:szCs w:val="28"/>
        </w:rPr>
        <w:t xml:space="preserve">Структура дисциплины. </w:t>
      </w:r>
    </w:p>
    <w:p w:rsidR="00D674F7" w:rsidRDefault="00B355C5" w:rsidP="00590F6B">
      <w:pPr>
        <w:jc w:val="both"/>
        <w:rPr>
          <w:sz w:val="28"/>
          <w:szCs w:val="28"/>
        </w:rPr>
      </w:pPr>
      <w:r w:rsidRPr="00B355C5">
        <w:rPr>
          <w:sz w:val="28"/>
          <w:szCs w:val="28"/>
        </w:rPr>
        <w:t>Функции и принципы</w:t>
      </w:r>
      <w:r w:rsidR="00D674F7">
        <w:rPr>
          <w:sz w:val="28"/>
          <w:szCs w:val="28"/>
        </w:rPr>
        <w:t xml:space="preserve"> государственного муниципального управления</w:t>
      </w:r>
      <w:r w:rsidRPr="00B355C5">
        <w:rPr>
          <w:sz w:val="28"/>
          <w:szCs w:val="28"/>
        </w:rPr>
        <w:t xml:space="preserve">. </w:t>
      </w:r>
    </w:p>
    <w:p w:rsidR="00B355C5" w:rsidRPr="005F7485" w:rsidRDefault="00B355C5" w:rsidP="00590F6B">
      <w:pPr>
        <w:jc w:val="both"/>
        <w:rPr>
          <w:sz w:val="28"/>
          <w:szCs w:val="28"/>
        </w:rPr>
      </w:pPr>
      <w:r w:rsidRPr="005F7485">
        <w:rPr>
          <w:sz w:val="28"/>
          <w:szCs w:val="28"/>
        </w:rPr>
        <w:lastRenderedPageBreak/>
        <w:t xml:space="preserve">Основные понятия: маркетинг, товар, рынок. </w:t>
      </w:r>
    </w:p>
    <w:p w:rsidR="006E5244" w:rsidRDefault="00B355C5" w:rsidP="00590F6B">
      <w:pPr>
        <w:jc w:val="both"/>
        <w:rPr>
          <w:sz w:val="28"/>
          <w:szCs w:val="28"/>
        </w:rPr>
      </w:pPr>
      <w:r w:rsidRPr="005F7485">
        <w:rPr>
          <w:sz w:val="28"/>
          <w:szCs w:val="28"/>
        </w:rPr>
        <w:t>Развитие рынка и возникновение маркетинга.</w:t>
      </w:r>
      <w:r w:rsidRPr="00B355C5">
        <w:rPr>
          <w:sz w:val="28"/>
          <w:szCs w:val="28"/>
        </w:rPr>
        <w:t xml:space="preserve"> </w:t>
      </w:r>
    </w:p>
    <w:p w:rsidR="006E5244" w:rsidRDefault="00B355C5" w:rsidP="00590F6B">
      <w:pPr>
        <w:jc w:val="both"/>
        <w:rPr>
          <w:sz w:val="28"/>
          <w:szCs w:val="28"/>
        </w:rPr>
      </w:pPr>
      <w:r w:rsidRPr="00B355C5">
        <w:rPr>
          <w:sz w:val="28"/>
          <w:szCs w:val="28"/>
        </w:rPr>
        <w:t>Об основе философии</w:t>
      </w:r>
      <w:r w:rsidR="00D674F7">
        <w:rPr>
          <w:sz w:val="28"/>
          <w:szCs w:val="28"/>
        </w:rPr>
        <w:t xml:space="preserve"> государственного муниципального управления</w:t>
      </w:r>
      <w:r w:rsidRPr="00B355C5">
        <w:rPr>
          <w:sz w:val="28"/>
          <w:szCs w:val="28"/>
        </w:rPr>
        <w:t xml:space="preserve">. </w:t>
      </w:r>
    </w:p>
    <w:p w:rsidR="00B355C5" w:rsidRPr="00B355C5" w:rsidRDefault="00B355C5" w:rsidP="00590F6B">
      <w:pPr>
        <w:jc w:val="both"/>
        <w:rPr>
          <w:sz w:val="28"/>
          <w:szCs w:val="28"/>
        </w:rPr>
      </w:pPr>
      <w:r w:rsidRPr="00B355C5">
        <w:rPr>
          <w:sz w:val="28"/>
          <w:szCs w:val="28"/>
        </w:rPr>
        <w:t xml:space="preserve">Условия рационального использования инструментария </w:t>
      </w:r>
      <w:r w:rsidR="00D674F7">
        <w:rPr>
          <w:sz w:val="28"/>
          <w:szCs w:val="28"/>
        </w:rPr>
        <w:t>государственного управления</w:t>
      </w:r>
      <w:r w:rsidRPr="00B355C5">
        <w:rPr>
          <w:sz w:val="28"/>
          <w:szCs w:val="28"/>
        </w:rPr>
        <w:t>.</w:t>
      </w:r>
    </w:p>
    <w:p w:rsidR="00B355C5" w:rsidRPr="005F7485" w:rsidRDefault="00B355C5" w:rsidP="00590F6B">
      <w:pPr>
        <w:jc w:val="both"/>
        <w:rPr>
          <w:sz w:val="28"/>
          <w:szCs w:val="28"/>
        </w:rPr>
      </w:pPr>
      <w:r w:rsidRPr="005F7485">
        <w:rPr>
          <w:sz w:val="28"/>
          <w:szCs w:val="28"/>
        </w:rPr>
        <w:t xml:space="preserve">Об определениях </w:t>
      </w:r>
      <w:r w:rsidR="00D674F7" w:rsidRPr="005F7485">
        <w:rPr>
          <w:sz w:val="28"/>
          <w:szCs w:val="28"/>
        </w:rPr>
        <w:t>менеджмента</w:t>
      </w:r>
      <w:r w:rsidRPr="005F7485">
        <w:rPr>
          <w:sz w:val="28"/>
          <w:szCs w:val="28"/>
        </w:rPr>
        <w:t xml:space="preserve"> </w:t>
      </w:r>
    </w:p>
    <w:p w:rsidR="006E5244" w:rsidRDefault="00B355C5" w:rsidP="00590F6B">
      <w:pPr>
        <w:jc w:val="both"/>
        <w:rPr>
          <w:sz w:val="28"/>
          <w:szCs w:val="28"/>
        </w:rPr>
      </w:pPr>
      <w:r w:rsidRPr="005F7485">
        <w:rPr>
          <w:sz w:val="28"/>
          <w:szCs w:val="28"/>
        </w:rPr>
        <w:t xml:space="preserve">Объекты </w:t>
      </w:r>
      <w:r w:rsidR="00D674F7" w:rsidRPr="005F7485">
        <w:rPr>
          <w:sz w:val="28"/>
          <w:szCs w:val="28"/>
        </w:rPr>
        <w:t>менеджмента</w:t>
      </w:r>
      <w:r w:rsidRPr="005F7485">
        <w:rPr>
          <w:sz w:val="28"/>
          <w:szCs w:val="28"/>
        </w:rPr>
        <w:t>: потребности, спрос и рынок.</w:t>
      </w:r>
      <w:r w:rsidRPr="00B355C5">
        <w:rPr>
          <w:sz w:val="28"/>
          <w:szCs w:val="28"/>
        </w:rPr>
        <w:t xml:space="preserve"> </w:t>
      </w:r>
    </w:p>
    <w:p w:rsidR="006E5244" w:rsidRDefault="00B355C5" w:rsidP="00590F6B">
      <w:pPr>
        <w:jc w:val="both"/>
        <w:rPr>
          <w:sz w:val="28"/>
          <w:szCs w:val="28"/>
        </w:rPr>
      </w:pPr>
      <w:r w:rsidRPr="00B355C5">
        <w:rPr>
          <w:sz w:val="28"/>
          <w:szCs w:val="28"/>
        </w:rPr>
        <w:t xml:space="preserve">Определение понятий, их сущность и различия. </w:t>
      </w:r>
    </w:p>
    <w:p w:rsidR="006E5244" w:rsidRDefault="00B355C5" w:rsidP="00590F6B">
      <w:pPr>
        <w:jc w:val="both"/>
        <w:rPr>
          <w:sz w:val="28"/>
          <w:szCs w:val="28"/>
        </w:rPr>
      </w:pPr>
      <w:r w:rsidRPr="00B355C5">
        <w:rPr>
          <w:sz w:val="28"/>
          <w:szCs w:val="28"/>
        </w:rPr>
        <w:t xml:space="preserve">Классификация потребностей. </w:t>
      </w:r>
    </w:p>
    <w:p w:rsidR="00B355C5" w:rsidRPr="00B355C5" w:rsidRDefault="00B355C5" w:rsidP="00590F6B">
      <w:pPr>
        <w:jc w:val="both"/>
        <w:rPr>
          <w:sz w:val="28"/>
          <w:szCs w:val="28"/>
        </w:rPr>
      </w:pPr>
      <w:r w:rsidRPr="005F7485">
        <w:rPr>
          <w:sz w:val="28"/>
          <w:szCs w:val="28"/>
        </w:rPr>
        <w:t>Классификация рынков: рынок продавца и рынок потребителей.</w:t>
      </w:r>
    </w:p>
    <w:p w:rsidR="006E5244" w:rsidRDefault="00B355C5" w:rsidP="00590F6B">
      <w:pPr>
        <w:jc w:val="both"/>
        <w:rPr>
          <w:sz w:val="28"/>
          <w:szCs w:val="28"/>
        </w:rPr>
      </w:pPr>
      <w:r w:rsidRPr="00B355C5">
        <w:rPr>
          <w:sz w:val="28"/>
          <w:szCs w:val="28"/>
        </w:rPr>
        <w:t xml:space="preserve">Экономическая основа </w:t>
      </w:r>
      <w:r w:rsidR="0060489C">
        <w:rPr>
          <w:sz w:val="28"/>
          <w:szCs w:val="28"/>
        </w:rPr>
        <w:t xml:space="preserve">государственного муниципального </w:t>
      </w:r>
      <w:r w:rsidRPr="00B355C5">
        <w:rPr>
          <w:sz w:val="28"/>
          <w:szCs w:val="28"/>
        </w:rPr>
        <w:t>управления. Факторы, воздействующие на систему</w:t>
      </w:r>
      <w:r w:rsidR="0060489C">
        <w:rPr>
          <w:sz w:val="28"/>
          <w:szCs w:val="28"/>
        </w:rPr>
        <w:t xml:space="preserve"> государственного муниципального управления</w:t>
      </w:r>
      <w:r w:rsidRPr="00B355C5">
        <w:rPr>
          <w:sz w:val="28"/>
          <w:szCs w:val="28"/>
        </w:rPr>
        <w:t xml:space="preserve">.  </w:t>
      </w:r>
    </w:p>
    <w:p w:rsidR="005F7485" w:rsidRDefault="005F7485" w:rsidP="005E09E6">
      <w:pPr>
        <w:pStyle w:val="14"/>
        <w:spacing w:after="0" w:line="240" w:lineRule="auto"/>
        <w:jc w:val="center"/>
        <w:rPr>
          <w:b/>
          <w:imprint w:val="0"/>
        </w:rPr>
      </w:pPr>
    </w:p>
    <w:p w:rsidR="00246C06" w:rsidRPr="0060489C" w:rsidRDefault="00246C06" w:rsidP="005E09E6">
      <w:pPr>
        <w:pStyle w:val="14"/>
        <w:spacing w:after="0" w:line="240" w:lineRule="auto"/>
        <w:jc w:val="center"/>
        <w:rPr>
          <w:b/>
          <w:imprint w:val="0"/>
        </w:rPr>
      </w:pPr>
      <w:r w:rsidRPr="0060489C">
        <w:rPr>
          <w:b/>
          <w:imprint w:val="0"/>
        </w:rPr>
        <w:t>ПРИМЕРНЫЙ ПЕРЕЧЕНЬ ЭКЗАМЕНАЦИОННЫХ ВОПРОСОВ</w:t>
      </w:r>
    </w:p>
    <w:p w:rsidR="00246C06" w:rsidRDefault="00246C06" w:rsidP="005E09E6">
      <w:pPr>
        <w:pStyle w:val="14"/>
        <w:spacing w:after="0" w:line="240" w:lineRule="auto"/>
        <w:jc w:val="center"/>
        <w:rPr>
          <w:b/>
          <w:imprint w:val="0"/>
        </w:rPr>
      </w:pPr>
      <w:r w:rsidRPr="0060489C">
        <w:rPr>
          <w:b/>
          <w:imprint w:val="0"/>
        </w:rPr>
        <w:t>по разделу «</w:t>
      </w:r>
      <w:r w:rsidR="0060489C" w:rsidRPr="0060489C">
        <w:rPr>
          <w:b/>
          <w:imprint w:val="0"/>
        </w:rPr>
        <w:t>Менеджмент</w:t>
      </w:r>
      <w:r w:rsidRPr="0060489C">
        <w:rPr>
          <w:b/>
          <w:imprint w:val="0"/>
        </w:rPr>
        <w:t>»</w:t>
      </w:r>
    </w:p>
    <w:p w:rsidR="0060489C" w:rsidRDefault="0060489C" w:rsidP="0060489C">
      <w:pPr>
        <w:numPr>
          <w:ilvl w:val="0"/>
          <w:numId w:val="34"/>
        </w:numPr>
        <w:spacing w:after="160" w:line="259" w:lineRule="auto"/>
        <w:rPr>
          <w:sz w:val="28"/>
          <w:szCs w:val="28"/>
        </w:rPr>
      </w:pPr>
      <w:r w:rsidRPr="002901A3">
        <w:rPr>
          <w:sz w:val="28"/>
          <w:szCs w:val="28"/>
        </w:rPr>
        <w:t xml:space="preserve">Понятие </w:t>
      </w:r>
      <w:r>
        <w:rPr>
          <w:sz w:val="28"/>
          <w:szCs w:val="28"/>
        </w:rPr>
        <w:t>и виды государственной службы</w:t>
      </w:r>
      <w:r w:rsidRPr="002901A3">
        <w:rPr>
          <w:sz w:val="28"/>
          <w:szCs w:val="28"/>
        </w:rPr>
        <w:t>.</w:t>
      </w:r>
    </w:p>
    <w:p w:rsidR="0060489C" w:rsidRDefault="0060489C" w:rsidP="0060489C">
      <w:pPr>
        <w:numPr>
          <w:ilvl w:val="0"/>
          <w:numId w:val="34"/>
        </w:numPr>
        <w:spacing w:after="160" w:line="259" w:lineRule="auto"/>
        <w:rPr>
          <w:sz w:val="28"/>
          <w:szCs w:val="28"/>
        </w:rPr>
      </w:pPr>
      <w:r>
        <w:rPr>
          <w:sz w:val="28"/>
          <w:szCs w:val="28"/>
        </w:rPr>
        <w:t>Основные правовые источники формирования системы государственной и муниципальной службы в РФ.</w:t>
      </w:r>
    </w:p>
    <w:p w:rsidR="0060489C" w:rsidRPr="002901A3" w:rsidRDefault="0060489C" w:rsidP="0060489C">
      <w:pPr>
        <w:numPr>
          <w:ilvl w:val="0"/>
          <w:numId w:val="34"/>
        </w:numPr>
        <w:spacing w:after="160" w:line="259" w:lineRule="auto"/>
        <w:rPr>
          <w:sz w:val="28"/>
          <w:szCs w:val="28"/>
        </w:rPr>
      </w:pPr>
      <w:r>
        <w:rPr>
          <w:sz w:val="28"/>
          <w:szCs w:val="28"/>
        </w:rPr>
        <w:t>Взаимосвязь государственной и муниципальной службы.</w:t>
      </w:r>
    </w:p>
    <w:p w:rsidR="0060489C" w:rsidRDefault="0060489C" w:rsidP="0060489C">
      <w:pPr>
        <w:numPr>
          <w:ilvl w:val="0"/>
          <w:numId w:val="34"/>
        </w:numPr>
        <w:spacing w:after="160" w:line="259" w:lineRule="auto"/>
        <w:jc w:val="both"/>
        <w:rPr>
          <w:sz w:val="28"/>
          <w:szCs w:val="28"/>
        </w:rPr>
      </w:pPr>
      <w:r>
        <w:rPr>
          <w:sz w:val="28"/>
          <w:szCs w:val="28"/>
        </w:rPr>
        <w:t>Характеристика правового статуса государственного и муниципального служащего.</w:t>
      </w:r>
    </w:p>
    <w:p w:rsidR="0060489C" w:rsidRDefault="0060489C" w:rsidP="0060489C">
      <w:pPr>
        <w:numPr>
          <w:ilvl w:val="0"/>
          <w:numId w:val="34"/>
        </w:numPr>
        <w:spacing w:after="160" w:line="259" w:lineRule="auto"/>
        <w:rPr>
          <w:sz w:val="28"/>
          <w:szCs w:val="28"/>
        </w:rPr>
      </w:pPr>
      <w:r w:rsidRPr="002901A3">
        <w:rPr>
          <w:sz w:val="28"/>
          <w:szCs w:val="28"/>
        </w:rPr>
        <w:t xml:space="preserve">Понятие </w:t>
      </w:r>
      <w:r>
        <w:rPr>
          <w:sz w:val="28"/>
          <w:szCs w:val="28"/>
        </w:rPr>
        <w:t>и типология муниципальных</w:t>
      </w:r>
      <w:r w:rsidRPr="002901A3">
        <w:rPr>
          <w:sz w:val="28"/>
          <w:szCs w:val="28"/>
        </w:rPr>
        <w:t xml:space="preserve"> образовани</w:t>
      </w:r>
      <w:r>
        <w:rPr>
          <w:sz w:val="28"/>
          <w:szCs w:val="28"/>
        </w:rPr>
        <w:t>й</w:t>
      </w:r>
      <w:r w:rsidRPr="002901A3">
        <w:rPr>
          <w:sz w:val="28"/>
          <w:szCs w:val="28"/>
        </w:rPr>
        <w:t>.</w:t>
      </w:r>
    </w:p>
    <w:p w:rsidR="0060489C" w:rsidRDefault="0060489C" w:rsidP="0060489C">
      <w:pPr>
        <w:numPr>
          <w:ilvl w:val="0"/>
          <w:numId w:val="34"/>
        </w:numPr>
        <w:spacing w:after="160" w:line="259" w:lineRule="auto"/>
        <w:rPr>
          <w:sz w:val="28"/>
          <w:szCs w:val="28"/>
        </w:rPr>
      </w:pPr>
      <w:r>
        <w:rPr>
          <w:sz w:val="28"/>
          <w:szCs w:val="28"/>
        </w:rPr>
        <w:t>Взаимосвязь административно-территориальное устройство и территориальных муниципальных систем в субъектах РФ</w:t>
      </w:r>
    </w:p>
    <w:p w:rsidR="0060489C" w:rsidRDefault="0060489C" w:rsidP="0060489C">
      <w:pPr>
        <w:numPr>
          <w:ilvl w:val="0"/>
          <w:numId w:val="34"/>
        </w:numPr>
        <w:spacing w:after="160" w:line="259" w:lineRule="auto"/>
        <w:rPr>
          <w:sz w:val="28"/>
          <w:szCs w:val="28"/>
        </w:rPr>
      </w:pPr>
      <w:r>
        <w:rPr>
          <w:sz w:val="28"/>
          <w:szCs w:val="28"/>
        </w:rPr>
        <w:t>Особенности организации территориальных систем местного самоуправления в городской и сельской местности.</w:t>
      </w:r>
    </w:p>
    <w:p w:rsidR="0060489C" w:rsidRDefault="0060489C" w:rsidP="0060489C">
      <w:pPr>
        <w:numPr>
          <w:ilvl w:val="0"/>
          <w:numId w:val="34"/>
        </w:numPr>
        <w:spacing w:after="160" w:line="259" w:lineRule="auto"/>
        <w:rPr>
          <w:sz w:val="28"/>
          <w:szCs w:val="28"/>
        </w:rPr>
      </w:pPr>
      <w:r>
        <w:rPr>
          <w:sz w:val="28"/>
          <w:szCs w:val="28"/>
        </w:rPr>
        <w:t>Полномочия органов государственной власти субъектов РФ по формированию территориальной муниципальной системы на подведомственной территории.</w:t>
      </w:r>
    </w:p>
    <w:p w:rsidR="0060489C" w:rsidRDefault="0060489C" w:rsidP="0060489C">
      <w:pPr>
        <w:numPr>
          <w:ilvl w:val="0"/>
          <w:numId w:val="34"/>
        </w:numPr>
        <w:spacing w:after="160" w:line="259" w:lineRule="auto"/>
        <w:rPr>
          <w:sz w:val="28"/>
          <w:szCs w:val="28"/>
        </w:rPr>
      </w:pPr>
      <w:r>
        <w:rPr>
          <w:sz w:val="28"/>
          <w:szCs w:val="28"/>
        </w:rPr>
        <w:t>Законодательно установленные формы участия населения в решении вопросов местного значения.</w:t>
      </w:r>
    </w:p>
    <w:p w:rsidR="0060489C" w:rsidRDefault="0060489C" w:rsidP="0060489C">
      <w:pPr>
        <w:numPr>
          <w:ilvl w:val="0"/>
          <w:numId w:val="34"/>
        </w:numPr>
        <w:spacing w:after="160" w:line="259" w:lineRule="auto"/>
        <w:rPr>
          <w:sz w:val="28"/>
          <w:szCs w:val="28"/>
        </w:rPr>
      </w:pPr>
      <w:r>
        <w:rPr>
          <w:sz w:val="28"/>
          <w:szCs w:val="28"/>
        </w:rPr>
        <w:t xml:space="preserve"> Характеристика структуры органов местного самоуправления.</w:t>
      </w:r>
    </w:p>
    <w:p w:rsidR="0060489C" w:rsidRDefault="0060489C" w:rsidP="0060489C">
      <w:pPr>
        <w:numPr>
          <w:ilvl w:val="0"/>
          <w:numId w:val="34"/>
        </w:numPr>
        <w:spacing w:after="160" w:line="259" w:lineRule="auto"/>
        <w:rPr>
          <w:sz w:val="28"/>
          <w:szCs w:val="28"/>
        </w:rPr>
      </w:pPr>
      <w:r>
        <w:rPr>
          <w:sz w:val="28"/>
          <w:szCs w:val="28"/>
        </w:rPr>
        <w:t xml:space="preserve"> Представительный орган муниципального образования, его исключительная компетенция в решении вопросов местного значения.</w:t>
      </w:r>
    </w:p>
    <w:p w:rsidR="0060489C" w:rsidRDefault="0060489C" w:rsidP="0060489C">
      <w:pPr>
        <w:numPr>
          <w:ilvl w:val="0"/>
          <w:numId w:val="34"/>
        </w:numPr>
        <w:spacing w:after="160" w:line="259" w:lineRule="auto"/>
        <w:rPr>
          <w:sz w:val="28"/>
          <w:szCs w:val="28"/>
        </w:rPr>
      </w:pPr>
      <w:r>
        <w:rPr>
          <w:sz w:val="28"/>
          <w:szCs w:val="28"/>
        </w:rPr>
        <w:t>Глава муниципального образования, его статус.</w:t>
      </w:r>
    </w:p>
    <w:p w:rsidR="0060489C" w:rsidRDefault="0060489C" w:rsidP="0060489C">
      <w:pPr>
        <w:numPr>
          <w:ilvl w:val="0"/>
          <w:numId w:val="34"/>
        </w:numPr>
        <w:spacing w:after="160" w:line="259" w:lineRule="auto"/>
        <w:rPr>
          <w:sz w:val="28"/>
          <w:szCs w:val="28"/>
        </w:rPr>
      </w:pPr>
      <w:r>
        <w:rPr>
          <w:sz w:val="28"/>
          <w:szCs w:val="28"/>
        </w:rPr>
        <w:lastRenderedPageBreak/>
        <w:t>Местная администрация как исполнительно-распорядительный орган муниципального образования.</w:t>
      </w:r>
    </w:p>
    <w:p w:rsidR="0060489C" w:rsidRDefault="0060489C" w:rsidP="0060489C">
      <w:pPr>
        <w:numPr>
          <w:ilvl w:val="0"/>
          <w:numId w:val="34"/>
        </w:numPr>
        <w:spacing w:after="160" w:line="259" w:lineRule="auto"/>
        <w:rPr>
          <w:sz w:val="28"/>
          <w:szCs w:val="28"/>
        </w:rPr>
      </w:pPr>
      <w:r>
        <w:rPr>
          <w:sz w:val="28"/>
          <w:szCs w:val="28"/>
        </w:rPr>
        <w:t xml:space="preserve"> Органы местного самоуправления в городских округах.</w:t>
      </w:r>
    </w:p>
    <w:p w:rsidR="0060489C" w:rsidRDefault="0060489C" w:rsidP="0060489C">
      <w:pPr>
        <w:numPr>
          <w:ilvl w:val="0"/>
          <w:numId w:val="34"/>
        </w:numPr>
        <w:spacing w:after="160" w:line="259" w:lineRule="auto"/>
        <w:rPr>
          <w:sz w:val="28"/>
          <w:szCs w:val="28"/>
        </w:rPr>
      </w:pPr>
      <w:r>
        <w:rPr>
          <w:sz w:val="28"/>
          <w:szCs w:val="28"/>
        </w:rPr>
        <w:t xml:space="preserve"> Органы местного самоуправления в муниципальных районах.</w:t>
      </w:r>
    </w:p>
    <w:p w:rsidR="0060489C" w:rsidRDefault="0060489C" w:rsidP="0060489C">
      <w:pPr>
        <w:numPr>
          <w:ilvl w:val="0"/>
          <w:numId w:val="34"/>
        </w:numPr>
        <w:spacing w:after="160" w:line="259" w:lineRule="auto"/>
        <w:rPr>
          <w:sz w:val="28"/>
          <w:szCs w:val="28"/>
        </w:rPr>
      </w:pPr>
      <w:r>
        <w:rPr>
          <w:sz w:val="28"/>
          <w:szCs w:val="28"/>
        </w:rPr>
        <w:t>Органы местного самоуправления в сельских и городских поселениях.</w:t>
      </w:r>
      <w:bookmarkStart w:id="0" w:name="_GoBack"/>
      <w:bookmarkEnd w:id="0"/>
    </w:p>
    <w:p w:rsidR="0060489C" w:rsidRDefault="0060489C" w:rsidP="0060489C">
      <w:pPr>
        <w:numPr>
          <w:ilvl w:val="0"/>
          <w:numId w:val="34"/>
        </w:numPr>
        <w:spacing w:after="160" w:line="259" w:lineRule="auto"/>
        <w:rPr>
          <w:sz w:val="28"/>
          <w:szCs w:val="28"/>
        </w:rPr>
      </w:pPr>
      <w:r w:rsidRPr="00FC7A9D">
        <w:rPr>
          <w:sz w:val="28"/>
          <w:szCs w:val="28"/>
        </w:rPr>
        <w:t>Социально-экономическая система</w:t>
      </w:r>
    </w:p>
    <w:p w:rsidR="0060489C" w:rsidRPr="00645387" w:rsidRDefault="0060489C" w:rsidP="0060489C">
      <w:pPr>
        <w:numPr>
          <w:ilvl w:val="0"/>
          <w:numId w:val="34"/>
        </w:numPr>
        <w:spacing w:after="160" w:line="259" w:lineRule="auto"/>
        <w:rPr>
          <w:sz w:val="28"/>
          <w:szCs w:val="28"/>
        </w:rPr>
      </w:pPr>
      <w:r>
        <w:rPr>
          <w:sz w:val="28"/>
          <w:szCs w:val="28"/>
        </w:rPr>
        <w:t xml:space="preserve"> </w:t>
      </w:r>
      <w:r w:rsidRPr="00645387">
        <w:rPr>
          <w:sz w:val="28"/>
          <w:szCs w:val="28"/>
        </w:rPr>
        <w:t>Стратегия социально-экономического развития территории</w:t>
      </w:r>
    </w:p>
    <w:p w:rsidR="0060489C" w:rsidRPr="00645387" w:rsidRDefault="0060489C" w:rsidP="0060489C">
      <w:pPr>
        <w:numPr>
          <w:ilvl w:val="0"/>
          <w:numId w:val="34"/>
        </w:numPr>
        <w:spacing w:after="160" w:line="259" w:lineRule="auto"/>
        <w:rPr>
          <w:sz w:val="28"/>
          <w:szCs w:val="28"/>
        </w:rPr>
      </w:pPr>
      <w:r>
        <w:rPr>
          <w:sz w:val="28"/>
          <w:szCs w:val="28"/>
        </w:rPr>
        <w:t xml:space="preserve"> </w:t>
      </w:r>
      <w:r w:rsidRPr="00645387">
        <w:rPr>
          <w:sz w:val="28"/>
          <w:szCs w:val="28"/>
        </w:rPr>
        <w:t>Методология анализа социально-экономического развития территории</w:t>
      </w:r>
    </w:p>
    <w:p w:rsidR="0060489C" w:rsidRPr="00645387" w:rsidRDefault="0060489C" w:rsidP="0060489C">
      <w:pPr>
        <w:numPr>
          <w:ilvl w:val="0"/>
          <w:numId w:val="34"/>
        </w:numPr>
        <w:spacing w:after="160" w:line="259" w:lineRule="auto"/>
        <w:rPr>
          <w:sz w:val="28"/>
          <w:szCs w:val="28"/>
        </w:rPr>
      </w:pPr>
      <w:r>
        <w:rPr>
          <w:sz w:val="28"/>
          <w:szCs w:val="28"/>
        </w:rPr>
        <w:t xml:space="preserve"> </w:t>
      </w:r>
      <w:r w:rsidRPr="00645387">
        <w:rPr>
          <w:sz w:val="28"/>
          <w:szCs w:val="28"/>
        </w:rPr>
        <w:t>Кластерный подход к анализу экономики территории</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sidRPr="00645387">
        <w:rPr>
          <w:rFonts w:cs="Times New Roman"/>
          <w:sz w:val="28"/>
          <w:szCs w:val="28"/>
        </w:rPr>
        <w:t xml:space="preserve"> </w:t>
      </w:r>
      <w:proofErr w:type="spellStart"/>
      <w:r w:rsidRPr="00645387">
        <w:rPr>
          <w:rFonts w:cs="Times New Roman"/>
          <w:sz w:val="28"/>
          <w:szCs w:val="28"/>
        </w:rPr>
        <w:t>Государственное</w:t>
      </w:r>
      <w:proofErr w:type="spellEnd"/>
      <w:r w:rsidRPr="00645387">
        <w:rPr>
          <w:rFonts w:cs="Times New Roman"/>
          <w:sz w:val="28"/>
          <w:szCs w:val="28"/>
        </w:rPr>
        <w:t xml:space="preserve"> </w:t>
      </w:r>
      <w:proofErr w:type="spellStart"/>
      <w:r w:rsidRPr="00645387">
        <w:rPr>
          <w:rFonts w:cs="Times New Roman"/>
          <w:sz w:val="28"/>
          <w:szCs w:val="28"/>
        </w:rPr>
        <w:t>управление</w:t>
      </w:r>
      <w:proofErr w:type="spellEnd"/>
      <w:r w:rsidRPr="00645387">
        <w:rPr>
          <w:rFonts w:cs="Times New Roman"/>
          <w:sz w:val="28"/>
          <w:szCs w:val="28"/>
        </w:rPr>
        <w:t xml:space="preserve">: </w:t>
      </w:r>
      <w:proofErr w:type="spellStart"/>
      <w:r w:rsidRPr="00645387">
        <w:rPr>
          <w:rFonts w:cs="Times New Roman"/>
          <w:sz w:val="28"/>
          <w:szCs w:val="28"/>
        </w:rPr>
        <w:t>понятие</w:t>
      </w:r>
      <w:proofErr w:type="spellEnd"/>
      <w:r w:rsidRPr="00645387">
        <w:rPr>
          <w:rFonts w:cs="Times New Roman"/>
          <w:sz w:val="28"/>
          <w:szCs w:val="28"/>
        </w:rPr>
        <w:t xml:space="preserve"> и </w:t>
      </w:r>
      <w:proofErr w:type="spellStart"/>
      <w:r w:rsidRPr="00645387">
        <w:rPr>
          <w:rFonts w:cs="Times New Roman"/>
          <w:sz w:val="28"/>
          <w:szCs w:val="28"/>
        </w:rPr>
        <w:t>основные</w:t>
      </w:r>
      <w:proofErr w:type="spellEnd"/>
      <w:r w:rsidRPr="00645387">
        <w:rPr>
          <w:rFonts w:cs="Times New Roman"/>
          <w:sz w:val="28"/>
          <w:szCs w:val="28"/>
        </w:rPr>
        <w:t xml:space="preserve"> </w:t>
      </w:r>
      <w:proofErr w:type="spellStart"/>
      <w:r w:rsidRPr="00645387">
        <w:rPr>
          <w:rFonts w:cs="Times New Roman"/>
          <w:sz w:val="28"/>
          <w:szCs w:val="28"/>
        </w:rPr>
        <w:t>научные</w:t>
      </w:r>
      <w:proofErr w:type="spellEnd"/>
      <w:r w:rsidRPr="00645387">
        <w:rPr>
          <w:rFonts w:cs="Times New Roman"/>
          <w:sz w:val="28"/>
          <w:szCs w:val="28"/>
        </w:rPr>
        <w:t xml:space="preserve"> </w:t>
      </w:r>
      <w:proofErr w:type="spellStart"/>
      <w:r w:rsidRPr="00645387">
        <w:rPr>
          <w:rFonts w:cs="Times New Roman"/>
          <w:sz w:val="28"/>
          <w:szCs w:val="28"/>
        </w:rPr>
        <w:t>подходы</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Государство</w:t>
      </w:r>
      <w:proofErr w:type="spellEnd"/>
      <w:r w:rsidRPr="00645387">
        <w:rPr>
          <w:rFonts w:cs="Times New Roman"/>
          <w:bCs/>
          <w:sz w:val="28"/>
          <w:szCs w:val="28"/>
        </w:rPr>
        <w:t xml:space="preserve"> </w:t>
      </w:r>
      <w:proofErr w:type="spellStart"/>
      <w:r w:rsidRPr="00645387">
        <w:rPr>
          <w:rFonts w:cs="Times New Roman"/>
          <w:bCs/>
          <w:sz w:val="28"/>
          <w:szCs w:val="28"/>
        </w:rPr>
        <w:t>как</w:t>
      </w:r>
      <w:proofErr w:type="spellEnd"/>
      <w:r w:rsidRPr="00645387">
        <w:rPr>
          <w:rFonts w:cs="Times New Roman"/>
          <w:bCs/>
          <w:sz w:val="28"/>
          <w:szCs w:val="28"/>
        </w:rPr>
        <w:t xml:space="preserve"> </w:t>
      </w:r>
      <w:proofErr w:type="spellStart"/>
      <w:r w:rsidRPr="00645387">
        <w:rPr>
          <w:rFonts w:cs="Times New Roman"/>
          <w:bCs/>
          <w:sz w:val="28"/>
          <w:szCs w:val="28"/>
        </w:rPr>
        <w:t>субъект</w:t>
      </w:r>
      <w:proofErr w:type="spellEnd"/>
      <w:r w:rsidRPr="00645387">
        <w:rPr>
          <w:rFonts w:cs="Times New Roman"/>
          <w:bCs/>
          <w:sz w:val="28"/>
          <w:szCs w:val="28"/>
        </w:rPr>
        <w:t xml:space="preserve"> </w:t>
      </w:r>
      <w:proofErr w:type="spellStart"/>
      <w:r w:rsidRPr="00645387">
        <w:rPr>
          <w:rFonts w:cs="Times New Roman"/>
          <w:bCs/>
          <w:sz w:val="28"/>
          <w:szCs w:val="28"/>
        </w:rPr>
        <w:t>управления</w:t>
      </w:r>
      <w:proofErr w:type="spellEnd"/>
      <w:r w:rsidRPr="00645387">
        <w:rPr>
          <w:rFonts w:cs="Times New Roman"/>
          <w:bCs/>
          <w:sz w:val="28"/>
          <w:szCs w:val="28"/>
        </w:rPr>
        <w:t xml:space="preserve">: </w:t>
      </w:r>
      <w:proofErr w:type="spellStart"/>
      <w:r w:rsidRPr="00645387">
        <w:rPr>
          <w:rFonts w:cs="Times New Roman"/>
          <w:bCs/>
          <w:sz w:val="28"/>
          <w:szCs w:val="28"/>
        </w:rPr>
        <w:t>признаки</w:t>
      </w:r>
      <w:proofErr w:type="spellEnd"/>
      <w:r w:rsidRPr="00645387">
        <w:rPr>
          <w:rFonts w:cs="Times New Roman"/>
          <w:bCs/>
          <w:sz w:val="28"/>
          <w:szCs w:val="28"/>
        </w:rPr>
        <w:t xml:space="preserve">, </w:t>
      </w:r>
      <w:proofErr w:type="spellStart"/>
      <w:r w:rsidRPr="00645387">
        <w:rPr>
          <w:rFonts w:cs="Times New Roman"/>
          <w:bCs/>
          <w:sz w:val="28"/>
          <w:szCs w:val="28"/>
        </w:rPr>
        <w:t>социальные</w:t>
      </w:r>
      <w:proofErr w:type="spellEnd"/>
      <w:r w:rsidRPr="00645387">
        <w:rPr>
          <w:rFonts w:cs="Times New Roman"/>
          <w:bCs/>
          <w:sz w:val="28"/>
          <w:szCs w:val="28"/>
        </w:rPr>
        <w:t xml:space="preserve"> </w:t>
      </w:r>
      <w:proofErr w:type="spellStart"/>
      <w:r w:rsidRPr="00645387">
        <w:rPr>
          <w:rFonts w:cs="Times New Roman"/>
          <w:bCs/>
          <w:sz w:val="28"/>
          <w:szCs w:val="28"/>
        </w:rPr>
        <w:t>функции</w:t>
      </w:r>
      <w:proofErr w:type="spellEnd"/>
      <w:r w:rsidRPr="00645387">
        <w:rPr>
          <w:rFonts w:cs="Times New Roman"/>
          <w:bCs/>
          <w:sz w:val="28"/>
          <w:szCs w:val="28"/>
        </w:rPr>
        <w:t xml:space="preserve">, </w:t>
      </w:r>
      <w:proofErr w:type="spellStart"/>
      <w:r w:rsidRPr="00645387">
        <w:rPr>
          <w:rFonts w:cs="Times New Roman"/>
          <w:bCs/>
          <w:sz w:val="28"/>
          <w:szCs w:val="28"/>
        </w:rPr>
        <w:t>типология</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Объект</w:t>
      </w:r>
      <w:proofErr w:type="spellEnd"/>
      <w:r w:rsidRPr="00645387">
        <w:rPr>
          <w:rFonts w:cs="Times New Roman"/>
          <w:bCs/>
          <w:sz w:val="28"/>
          <w:szCs w:val="28"/>
        </w:rPr>
        <w:t xml:space="preserve"> </w:t>
      </w:r>
      <w:proofErr w:type="spellStart"/>
      <w:r w:rsidRPr="00645387">
        <w:rPr>
          <w:rFonts w:cs="Times New Roman"/>
          <w:bCs/>
          <w:sz w:val="28"/>
          <w:szCs w:val="28"/>
        </w:rPr>
        <w:t>государственного</w:t>
      </w:r>
      <w:proofErr w:type="spellEnd"/>
      <w:r w:rsidRPr="00645387">
        <w:rPr>
          <w:rFonts w:cs="Times New Roman"/>
          <w:bCs/>
          <w:sz w:val="28"/>
          <w:szCs w:val="28"/>
        </w:rPr>
        <w:t xml:space="preserve"> </w:t>
      </w:r>
      <w:proofErr w:type="spellStart"/>
      <w:r w:rsidRPr="00645387">
        <w:rPr>
          <w:rFonts w:cs="Times New Roman"/>
          <w:bCs/>
          <w:sz w:val="28"/>
          <w:szCs w:val="28"/>
        </w:rPr>
        <w:t>управления</w:t>
      </w:r>
      <w:proofErr w:type="spellEnd"/>
      <w:r w:rsidRPr="00645387">
        <w:rPr>
          <w:rFonts w:cs="Times New Roman"/>
          <w:bCs/>
          <w:sz w:val="28"/>
          <w:szCs w:val="28"/>
        </w:rPr>
        <w:t xml:space="preserve">: </w:t>
      </w:r>
      <w:proofErr w:type="spellStart"/>
      <w:r w:rsidRPr="00645387">
        <w:rPr>
          <w:rFonts w:cs="Times New Roman"/>
          <w:bCs/>
          <w:sz w:val="28"/>
          <w:szCs w:val="28"/>
        </w:rPr>
        <w:t>сущность</w:t>
      </w:r>
      <w:proofErr w:type="spellEnd"/>
      <w:r w:rsidRPr="00645387">
        <w:rPr>
          <w:rFonts w:cs="Times New Roman"/>
          <w:bCs/>
          <w:sz w:val="28"/>
          <w:szCs w:val="28"/>
        </w:rPr>
        <w:t xml:space="preserve">, </w:t>
      </w:r>
      <w:proofErr w:type="spellStart"/>
      <w:r w:rsidRPr="00645387">
        <w:rPr>
          <w:rFonts w:cs="Times New Roman"/>
          <w:bCs/>
          <w:sz w:val="28"/>
          <w:szCs w:val="28"/>
        </w:rPr>
        <w:t>свойства</w:t>
      </w:r>
      <w:proofErr w:type="spellEnd"/>
      <w:r w:rsidRPr="00645387">
        <w:rPr>
          <w:rFonts w:cs="Times New Roman"/>
          <w:bCs/>
          <w:sz w:val="28"/>
          <w:szCs w:val="28"/>
        </w:rPr>
        <w:t xml:space="preserve">, </w:t>
      </w:r>
      <w:proofErr w:type="spellStart"/>
      <w:r w:rsidRPr="00645387">
        <w:rPr>
          <w:rFonts w:cs="Times New Roman"/>
          <w:bCs/>
          <w:sz w:val="28"/>
          <w:szCs w:val="28"/>
        </w:rPr>
        <w:t>структура</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Федеральная</w:t>
      </w:r>
      <w:proofErr w:type="spellEnd"/>
      <w:r w:rsidRPr="00645387">
        <w:rPr>
          <w:rFonts w:cs="Times New Roman"/>
          <w:bCs/>
          <w:sz w:val="28"/>
          <w:szCs w:val="28"/>
        </w:rPr>
        <w:t xml:space="preserve"> </w:t>
      </w:r>
      <w:proofErr w:type="spellStart"/>
      <w:r w:rsidRPr="00645387">
        <w:rPr>
          <w:rFonts w:cs="Times New Roman"/>
          <w:bCs/>
          <w:sz w:val="28"/>
          <w:szCs w:val="28"/>
        </w:rPr>
        <w:t>форма</w:t>
      </w:r>
      <w:proofErr w:type="spellEnd"/>
      <w:r w:rsidRPr="00645387">
        <w:rPr>
          <w:rFonts w:cs="Times New Roman"/>
          <w:bCs/>
          <w:sz w:val="28"/>
          <w:szCs w:val="28"/>
        </w:rPr>
        <w:t xml:space="preserve"> </w:t>
      </w:r>
      <w:proofErr w:type="spellStart"/>
      <w:r w:rsidRPr="00645387">
        <w:rPr>
          <w:rFonts w:cs="Times New Roman"/>
          <w:bCs/>
          <w:sz w:val="28"/>
          <w:szCs w:val="28"/>
        </w:rPr>
        <w:t>организации</w:t>
      </w:r>
      <w:proofErr w:type="spellEnd"/>
      <w:r w:rsidRPr="00645387">
        <w:rPr>
          <w:rFonts w:cs="Times New Roman"/>
          <w:bCs/>
          <w:sz w:val="28"/>
          <w:szCs w:val="28"/>
        </w:rPr>
        <w:t xml:space="preserve"> </w:t>
      </w:r>
      <w:proofErr w:type="spellStart"/>
      <w:r w:rsidRPr="00645387">
        <w:rPr>
          <w:rFonts w:cs="Times New Roman"/>
          <w:bCs/>
          <w:sz w:val="28"/>
          <w:szCs w:val="28"/>
        </w:rPr>
        <w:t>государст</w:t>
      </w:r>
      <w:r>
        <w:rPr>
          <w:rFonts w:cs="Times New Roman"/>
          <w:bCs/>
          <w:sz w:val="28"/>
          <w:szCs w:val="28"/>
        </w:rPr>
        <w:t>венного</w:t>
      </w:r>
      <w:proofErr w:type="spellEnd"/>
      <w:r>
        <w:rPr>
          <w:rFonts w:cs="Times New Roman"/>
          <w:bCs/>
          <w:sz w:val="28"/>
          <w:szCs w:val="28"/>
        </w:rPr>
        <w:t xml:space="preserve"> </w:t>
      </w:r>
      <w:proofErr w:type="spellStart"/>
      <w:r>
        <w:rPr>
          <w:rFonts w:cs="Times New Roman"/>
          <w:bCs/>
          <w:sz w:val="28"/>
          <w:szCs w:val="28"/>
        </w:rPr>
        <w:t>управления</w:t>
      </w:r>
      <w:proofErr w:type="spellEnd"/>
      <w:r>
        <w:rPr>
          <w:rFonts w:cs="Times New Roman"/>
          <w:bCs/>
          <w:sz w:val="28"/>
          <w:szCs w:val="28"/>
        </w:rPr>
        <w:t xml:space="preserve"> в РФ</w:t>
      </w:r>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Государственная</w:t>
      </w:r>
      <w:proofErr w:type="spellEnd"/>
      <w:r w:rsidRPr="00645387">
        <w:rPr>
          <w:rFonts w:cs="Times New Roman"/>
          <w:bCs/>
          <w:sz w:val="28"/>
          <w:szCs w:val="28"/>
        </w:rPr>
        <w:t xml:space="preserve"> </w:t>
      </w:r>
      <w:proofErr w:type="spellStart"/>
      <w:r w:rsidRPr="00645387">
        <w:rPr>
          <w:rFonts w:cs="Times New Roman"/>
          <w:bCs/>
          <w:sz w:val="28"/>
          <w:szCs w:val="28"/>
        </w:rPr>
        <w:t>власть</w:t>
      </w:r>
      <w:proofErr w:type="spellEnd"/>
      <w:r w:rsidRPr="00645387">
        <w:rPr>
          <w:rFonts w:cs="Times New Roman"/>
          <w:bCs/>
          <w:sz w:val="28"/>
          <w:szCs w:val="28"/>
        </w:rPr>
        <w:t xml:space="preserve"> и </w:t>
      </w:r>
      <w:proofErr w:type="spellStart"/>
      <w:r w:rsidRPr="00645387">
        <w:rPr>
          <w:rFonts w:cs="Times New Roman"/>
          <w:bCs/>
          <w:sz w:val="28"/>
          <w:szCs w:val="28"/>
        </w:rPr>
        <w:t>государственное</w:t>
      </w:r>
      <w:proofErr w:type="spellEnd"/>
      <w:r w:rsidRPr="00645387">
        <w:rPr>
          <w:rFonts w:cs="Times New Roman"/>
          <w:bCs/>
          <w:sz w:val="28"/>
          <w:szCs w:val="28"/>
        </w:rPr>
        <w:t xml:space="preserve"> </w:t>
      </w:r>
      <w:proofErr w:type="spellStart"/>
      <w:r w:rsidRPr="00645387">
        <w:rPr>
          <w:rFonts w:cs="Times New Roman"/>
          <w:bCs/>
          <w:sz w:val="28"/>
          <w:szCs w:val="28"/>
        </w:rPr>
        <w:t>управление</w:t>
      </w:r>
      <w:proofErr w:type="spellEnd"/>
      <w:r w:rsidRPr="00645387">
        <w:rPr>
          <w:rFonts w:cs="Times New Roman"/>
          <w:bCs/>
          <w:sz w:val="28"/>
          <w:szCs w:val="28"/>
        </w:rPr>
        <w:t xml:space="preserve">: </w:t>
      </w:r>
      <w:proofErr w:type="spellStart"/>
      <w:r w:rsidRPr="00645387">
        <w:rPr>
          <w:rFonts w:cs="Times New Roman"/>
          <w:bCs/>
          <w:sz w:val="28"/>
          <w:szCs w:val="28"/>
        </w:rPr>
        <w:t>соотношение</w:t>
      </w:r>
      <w:proofErr w:type="spellEnd"/>
      <w:r w:rsidRPr="00645387">
        <w:rPr>
          <w:rFonts w:cs="Times New Roman"/>
          <w:bCs/>
          <w:sz w:val="28"/>
          <w:szCs w:val="28"/>
        </w:rPr>
        <w:t xml:space="preserve"> и </w:t>
      </w:r>
      <w:proofErr w:type="spellStart"/>
      <w:r w:rsidRPr="00645387">
        <w:rPr>
          <w:rFonts w:cs="Times New Roman"/>
          <w:bCs/>
          <w:sz w:val="28"/>
          <w:szCs w:val="28"/>
        </w:rPr>
        <w:t>механизмы</w:t>
      </w:r>
      <w:proofErr w:type="spellEnd"/>
      <w:r w:rsidRPr="00645387">
        <w:rPr>
          <w:rFonts w:cs="Times New Roman"/>
          <w:bCs/>
          <w:sz w:val="28"/>
          <w:szCs w:val="28"/>
        </w:rPr>
        <w:t xml:space="preserve"> </w:t>
      </w:r>
      <w:proofErr w:type="spellStart"/>
      <w:r w:rsidRPr="00645387">
        <w:rPr>
          <w:rFonts w:cs="Times New Roman"/>
          <w:bCs/>
          <w:sz w:val="28"/>
          <w:szCs w:val="28"/>
        </w:rPr>
        <w:t>взаимодействия</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bCs/>
          <w:sz w:val="28"/>
          <w:szCs w:val="28"/>
          <w:lang w:val="ru-RU"/>
        </w:rPr>
        <w:t xml:space="preserve"> </w:t>
      </w:r>
      <w:proofErr w:type="spellStart"/>
      <w:r w:rsidRPr="00645387">
        <w:rPr>
          <w:rFonts w:cs="Times New Roman"/>
          <w:bCs/>
          <w:sz w:val="28"/>
          <w:szCs w:val="28"/>
        </w:rPr>
        <w:t>Организационная</w:t>
      </w:r>
      <w:proofErr w:type="spellEnd"/>
      <w:r w:rsidRPr="00645387">
        <w:rPr>
          <w:rFonts w:cs="Times New Roman"/>
          <w:bCs/>
          <w:sz w:val="28"/>
          <w:szCs w:val="28"/>
        </w:rPr>
        <w:t xml:space="preserve"> </w:t>
      </w:r>
      <w:proofErr w:type="spellStart"/>
      <w:r w:rsidRPr="00645387">
        <w:rPr>
          <w:rFonts w:cs="Times New Roman"/>
          <w:bCs/>
          <w:sz w:val="28"/>
          <w:szCs w:val="28"/>
        </w:rPr>
        <w:t>структура</w:t>
      </w:r>
      <w:proofErr w:type="spellEnd"/>
      <w:r w:rsidRPr="00645387">
        <w:rPr>
          <w:rFonts w:cs="Times New Roman"/>
          <w:bCs/>
          <w:sz w:val="28"/>
          <w:szCs w:val="28"/>
        </w:rPr>
        <w:t xml:space="preserve"> </w:t>
      </w:r>
      <w:proofErr w:type="spellStart"/>
      <w:r w:rsidRPr="00645387">
        <w:rPr>
          <w:rFonts w:cs="Times New Roman"/>
          <w:bCs/>
          <w:sz w:val="28"/>
          <w:szCs w:val="28"/>
        </w:rPr>
        <w:t>органов</w:t>
      </w:r>
      <w:proofErr w:type="spellEnd"/>
      <w:r w:rsidRPr="00645387">
        <w:rPr>
          <w:rFonts w:cs="Times New Roman"/>
          <w:bCs/>
          <w:sz w:val="28"/>
          <w:szCs w:val="28"/>
        </w:rPr>
        <w:t xml:space="preserve"> </w:t>
      </w:r>
      <w:proofErr w:type="spellStart"/>
      <w:r w:rsidRPr="00645387">
        <w:rPr>
          <w:rFonts w:cs="Times New Roman"/>
          <w:bCs/>
          <w:sz w:val="28"/>
          <w:szCs w:val="28"/>
        </w:rPr>
        <w:t>госу</w:t>
      </w:r>
      <w:r>
        <w:rPr>
          <w:rFonts w:cs="Times New Roman"/>
          <w:bCs/>
          <w:sz w:val="28"/>
          <w:szCs w:val="28"/>
        </w:rPr>
        <w:t>дарственной</w:t>
      </w:r>
      <w:proofErr w:type="spellEnd"/>
      <w:r>
        <w:rPr>
          <w:rFonts w:cs="Times New Roman"/>
          <w:bCs/>
          <w:sz w:val="28"/>
          <w:szCs w:val="28"/>
        </w:rPr>
        <w:t xml:space="preserve"> </w:t>
      </w:r>
      <w:proofErr w:type="spellStart"/>
      <w:r>
        <w:rPr>
          <w:rFonts w:cs="Times New Roman"/>
          <w:bCs/>
          <w:sz w:val="28"/>
          <w:szCs w:val="28"/>
        </w:rPr>
        <w:t>власти</w:t>
      </w:r>
      <w:proofErr w:type="spellEnd"/>
      <w:r>
        <w:rPr>
          <w:rFonts w:cs="Times New Roman"/>
          <w:bCs/>
          <w:sz w:val="28"/>
          <w:szCs w:val="28"/>
        </w:rPr>
        <w:t xml:space="preserve"> в РФ</w:t>
      </w:r>
      <w:r w:rsidRPr="00645387">
        <w:rPr>
          <w:rFonts w:cs="Times New Roman"/>
          <w:bCs/>
          <w:sz w:val="28"/>
          <w:szCs w:val="28"/>
          <w:lang w:val="ru-RU"/>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sz w:val="28"/>
          <w:szCs w:val="28"/>
          <w:lang w:val="ru-RU"/>
        </w:rPr>
        <w:t xml:space="preserve"> </w:t>
      </w:r>
      <w:proofErr w:type="spellStart"/>
      <w:r>
        <w:rPr>
          <w:rFonts w:cs="Times New Roman"/>
          <w:sz w:val="28"/>
          <w:szCs w:val="28"/>
        </w:rPr>
        <w:t>Президент</w:t>
      </w:r>
      <w:proofErr w:type="spellEnd"/>
      <w:r>
        <w:rPr>
          <w:rFonts w:cs="Times New Roman"/>
          <w:sz w:val="28"/>
          <w:szCs w:val="28"/>
        </w:rPr>
        <w:t xml:space="preserve"> РФ</w:t>
      </w:r>
      <w:r w:rsidRPr="00645387">
        <w:rPr>
          <w:rFonts w:cs="Times New Roman"/>
          <w:sz w:val="28"/>
          <w:szCs w:val="28"/>
        </w:rPr>
        <w:t xml:space="preserve">  в </w:t>
      </w:r>
      <w:proofErr w:type="spellStart"/>
      <w:r w:rsidRPr="00645387">
        <w:rPr>
          <w:rFonts w:cs="Times New Roman"/>
          <w:sz w:val="28"/>
          <w:szCs w:val="28"/>
        </w:rPr>
        <w:t>системе</w:t>
      </w:r>
      <w:proofErr w:type="spellEnd"/>
      <w:r w:rsidRPr="00645387">
        <w:rPr>
          <w:rFonts w:cs="Times New Roman"/>
          <w:sz w:val="28"/>
          <w:szCs w:val="28"/>
        </w:rPr>
        <w:t xml:space="preserve"> </w:t>
      </w:r>
      <w:proofErr w:type="spellStart"/>
      <w:r w:rsidRPr="00645387">
        <w:rPr>
          <w:rFonts w:cs="Times New Roman"/>
          <w:sz w:val="28"/>
          <w:szCs w:val="28"/>
        </w:rPr>
        <w:t>органов</w:t>
      </w:r>
      <w:proofErr w:type="spellEnd"/>
      <w:r w:rsidRPr="00645387">
        <w:rPr>
          <w:rFonts w:cs="Times New Roman"/>
          <w:sz w:val="28"/>
          <w:szCs w:val="28"/>
        </w:rPr>
        <w:t xml:space="preserve"> </w:t>
      </w:r>
      <w:proofErr w:type="spellStart"/>
      <w:r w:rsidRPr="00645387">
        <w:rPr>
          <w:rFonts w:cs="Times New Roman"/>
          <w:sz w:val="28"/>
          <w:szCs w:val="28"/>
        </w:rPr>
        <w:t>государственной</w:t>
      </w:r>
      <w:proofErr w:type="spellEnd"/>
      <w:r w:rsidRPr="00645387">
        <w:rPr>
          <w:rFonts w:cs="Times New Roman"/>
          <w:sz w:val="28"/>
          <w:szCs w:val="28"/>
        </w:rPr>
        <w:t xml:space="preserve"> </w:t>
      </w:r>
      <w:proofErr w:type="spellStart"/>
      <w:r w:rsidRPr="00645387">
        <w:rPr>
          <w:rFonts w:cs="Times New Roman"/>
          <w:sz w:val="28"/>
          <w:szCs w:val="28"/>
        </w:rPr>
        <w:t>власти</w:t>
      </w:r>
      <w:proofErr w:type="spellEnd"/>
      <w:r w:rsidRPr="00645387">
        <w:rPr>
          <w:rFonts w:cs="Times New Roman"/>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sz w:val="28"/>
          <w:szCs w:val="28"/>
        </w:rPr>
      </w:pPr>
      <w:r>
        <w:rPr>
          <w:rFonts w:cs="Times New Roman"/>
          <w:sz w:val="28"/>
          <w:szCs w:val="28"/>
          <w:lang w:val="ru-RU"/>
        </w:rPr>
        <w:t xml:space="preserve"> </w:t>
      </w:r>
      <w:proofErr w:type="spellStart"/>
      <w:r w:rsidRPr="00645387">
        <w:rPr>
          <w:rFonts w:cs="Times New Roman"/>
          <w:sz w:val="28"/>
          <w:szCs w:val="28"/>
        </w:rPr>
        <w:t>За</w:t>
      </w:r>
      <w:r>
        <w:rPr>
          <w:rFonts w:cs="Times New Roman"/>
          <w:sz w:val="28"/>
          <w:szCs w:val="28"/>
        </w:rPr>
        <w:t>конодательная</w:t>
      </w:r>
      <w:proofErr w:type="spellEnd"/>
      <w:r>
        <w:rPr>
          <w:rFonts w:cs="Times New Roman"/>
          <w:sz w:val="28"/>
          <w:szCs w:val="28"/>
        </w:rPr>
        <w:t xml:space="preserve"> </w:t>
      </w:r>
      <w:proofErr w:type="spellStart"/>
      <w:r>
        <w:rPr>
          <w:rFonts w:cs="Times New Roman"/>
          <w:sz w:val="28"/>
          <w:szCs w:val="28"/>
        </w:rPr>
        <w:t>власть</w:t>
      </w:r>
      <w:proofErr w:type="spellEnd"/>
      <w:r>
        <w:rPr>
          <w:rFonts w:cs="Times New Roman"/>
          <w:sz w:val="28"/>
          <w:szCs w:val="28"/>
        </w:rPr>
        <w:t xml:space="preserve"> РФ</w:t>
      </w:r>
      <w:r w:rsidRPr="00645387">
        <w:rPr>
          <w:rFonts w:cs="Times New Roman"/>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bCs/>
          <w:sz w:val="28"/>
          <w:szCs w:val="28"/>
          <w:lang w:val="ru-RU"/>
        </w:rPr>
        <w:t xml:space="preserve"> </w:t>
      </w:r>
      <w:r w:rsidRPr="00645387">
        <w:rPr>
          <w:rFonts w:cs="Times New Roman"/>
          <w:bCs/>
          <w:sz w:val="28"/>
          <w:szCs w:val="28"/>
          <w:lang w:val="ru-RU"/>
        </w:rPr>
        <w:t>И</w:t>
      </w:r>
      <w:proofErr w:type="spellStart"/>
      <w:r w:rsidRPr="00645387">
        <w:rPr>
          <w:rFonts w:cs="Times New Roman"/>
          <w:bCs/>
          <w:sz w:val="28"/>
          <w:szCs w:val="28"/>
        </w:rPr>
        <w:t>сполнительн</w:t>
      </w:r>
      <w:r w:rsidRPr="00645387">
        <w:rPr>
          <w:rFonts w:cs="Times New Roman"/>
          <w:bCs/>
          <w:sz w:val="28"/>
          <w:szCs w:val="28"/>
          <w:lang w:val="ru-RU"/>
        </w:rPr>
        <w:t>ая</w:t>
      </w:r>
      <w:proofErr w:type="spellEnd"/>
      <w:r w:rsidRPr="00645387">
        <w:rPr>
          <w:rFonts w:cs="Times New Roman"/>
          <w:bCs/>
          <w:sz w:val="28"/>
          <w:szCs w:val="28"/>
        </w:rPr>
        <w:t xml:space="preserve"> </w:t>
      </w:r>
      <w:proofErr w:type="spellStart"/>
      <w:r w:rsidRPr="00645387">
        <w:rPr>
          <w:rFonts w:cs="Times New Roman"/>
          <w:bCs/>
          <w:sz w:val="28"/>
          <w:szCs w:val="28"/>
        </w:rPr>
        <w:t>власт</w:t>
      </w:r>
      <w:r w:rsidRPr="00645387">
        <w:rPr>
          <w:rFonts w:cs="Times New Roman"/>
          <w:bCs/>
          <w:sz w:val="28"/>
          <w:szCs w:val="28"/>
          <w:lang w:val="ru-RU"/>
        </w:rPr>
        <w:t>ь</w:t>
      </w:r>
      <w:proofErr w:type="spellEnd"/>
      <w:r>
        <w:rPr>
          <w:rFonts w:cs="Times New Roman"/>
          <w:bCs/>
          <w:sz w:val="28"/>
          <w:szCs w:val="28"/>
        </w:rPr>
        <w:t xml:space="preserve"> РФ</w:t>
      </w:r>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bCs/>
          <w:sz w:val="28"/>
          <w:szCs w:val="28"/>
          <w:lang w:val="ru-RU"/>
        </w:rPr>
        <w:t xml:space="preserve"> </w:t>
      </w:r>
      <w:proofErr w:type="spellStart"/>
      <w:r w:rsidRPr="00645387">
        <w:rPr>
          <w:rFonts w:cs="Times New Roman"/>
          <w:bCs/>
          <w:sz w:val="28"/>
          <w:szCs w:val="28"/>
        </w:rPr>
        <w:t>Судебная</w:t>
      </w:r>
      <w:proofErr w:type="spellEnd"/>
      <w:r w:rsidRPr="00645387">
        <w:rPr>
          <w:rFonts w:cs="Times New Roman"/>
          <w:bCs/>
          <w:sz w:val="28"/>
          <w:szCs w:val="28"/>
        </w:rPr>
        <w:t xml:space="preserve"> </w:t>
      </w:r>
      <w:proofErr w:type="spellStart"/>
      <w:r w:rsidRPr="00645387">
        <w:rPr>
          <w:rFonts w:cs="Times New Roman"/>
          <w:bCs/>
          <w:sz w:val="28"/>
          <w:szCs w:val="28"/>
        </w:rPr>
        <w:t>власть</w:t>
      </w:r>
      <w:proofErr w:type="spellEnd"/>
      <w:r w:rsidRPr="00645387">
        <w:rPr>
          <w:rFonts w:cs="Times New Roman"/>
          <w:bCs/>
          <w:sz w:val="28"/>
          <w:szCs w:val="28"/>
        </w:rPr>
        <w:t xml:space="preserve"> </w:t>
      </w:r>
      <w:r w:rsidRPr="00645387">
        <w:rPr>
          <w:rFonts w:cs="Times New Roman"/>
          <w:bCs/>
          <w:sz w:val="28"/>
          <w:szCs w:val="28"/>
          <w:lang w:val="ru-RU"/>
        </w:rPr>
        <w:t xml:space="preserve">в </w:t>
      </w:r>
      <w:r>
        <w:rPr>
          <w:rFonts w:cs="Times New Roman"/>
          <w:bCs/>
          <w:sz w:val="28"/>
          <w:szCs w:val="28"/>
        </w:rPr>
        <w:t>РФ</w:t>
      </w:r>
      <w:r w:rsidRPr="00645387">
        <w:rPr>
          <w:rFonts w:cs="Times New Roman"/>
          <w:bCs/>
          <w:sz w:val="28"/>
          <w:szCs w:val="28"/>
        </w:rPr>
        <w:t xml:space="preserve">.  </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sz w:val="28"/>
          <w:szCs w:val="28"/>
          <w:lang w:val="ru-RU"/>
        </w:rPr>
        <w:t xml:space="preserve"> </w:t>
      </w:r>
      <w:r w:rsidRPr="00645387">
        <w:rPr>
          <w:rFonts w:cs="Times New Roman"/>
          <w:sz w:val="28"/>
          <w:szCs w:val="28"/>
          <w:lang w:val="ru-RU"/>
        </w:rPr>
        <w:t>Г</w:t>
      </w:r>
      <w:proofErr w:type="spellStart"/>
      <w:r w:rsidRPr="00645387">
        <w:rPr>
          <w:rFonts w:cs="Times New Roman"/>
          <w:sz w:val="28"/>
          <w:szCs w:val="28"/>
        </w:rPr>
        <w:t>осударственные</w:t>
      </w:r>
      <w:proofErr w:type="spellEnd"/>
      <w:r w:rsidRPr="00645387">
        <w:rPr>
          <w:rFonts w:cs="Times New Roman"/>
          <w:sz w:val="28"/>
          <w:szCs w:val="28"/>
        </w:rPr>
        <w:t xml:space="preserve"> </w:t>
      </w:r>
      <w:proofErr w:type="spellStart"/>
      <w:r w:rsidRPr="00645387">
        <w:rPr>
          <w:rFonts w:cs="Times New Roman"/>
          <w:sz w:val="28"/>
          <w:szCs w:val="28"/>
        </w:rPr>
        <w:t>органы</w:t>
      </w:r>
      <w:proofErr w:type="spellEnd"/>
      <w:r w:rsidRPr="00645387">
        <w:rPr>
          <w:rFonts w:cs="Times New Roman"/>
          <w:sz w:val="28"/>
          <w:szCs w:val="28"/>
        </w:rPr>
        <w:t xml:space="preserve"> </w:t>
      </w:r>
      <w:proofErr w:type="spellStart"/>
      <w:r w:rsidRPr="00645387">
        <w:rPr>
          <w:rFonts w:cs="Times New Roman"/>
          <w:sz w:val="28"/>
          <w:szCs w:val="28"/>
        </w:rPr>
        <w:t>особой</w:t>
      </w:r>
      <w:proofErr w:type="spellEnd"/>
      <w:r w:rsidRPr="00645387">
        <w:rPr>
          <w:rFonts w:cs="Times New Roman"/>
          <w:sz w:val="28"/>
          <w:szCs w:val="28"/>
        </w:rPr>
        <w:t xml:space="preserve"> </w:t>
      </w:r>
      <w:proofErr w:type="spellStart"/>
      <w:r w:rsidRPr="00645387">
        <w:rPr>
          <w:rFonts w:cs="Times New Roman"/>
          <w:sz w:val="28"/>
          <w:szCs w:val="28"/>
        </w:rPr>
        <w:t>компетенции</w:t>
      </w:r>
      <w:proofErr w:type="spellEnd"/>
      <w:r w:rsidRPr="00645387">
        <w:rPr>
          <w:rFonts w:cs="Times New Roman"/>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sz w:val="28"/>
          <w:szCs w:val="28"/>
          <w:lang w:val="ru-RU"/>
        </w:rPr>
        <w:t xml:space="preserve"> </w:t>
      </w:r>
      <w:proofErr w:type="spellStart"/>
      <w:r w:rsidRPr="00645387">
        <w:rPr>
          <w:rFonts w:cs="Times New Roman"/>
          <w:sz w:val="28"/>
          <w:szCs w:val="28"/>
        </w:rPr>
        <w:t>Организационная</w:t>
      </w:r>
      <w:proofErr w:type="spellEnd"/>
      <w:r w:rsidRPr="00645387">
        <w:rPr>
          <w:rFonts w:cs="Times New Roman"/>
          <w:sz w:val="28"/>
          <w:szCs w:val="28"/>
        </w:rPr>
        <w:t xml:space="preserve"> </w:t>
      </w:r>
      <w:proofErr w:type="spellStart"/>
      <w:r w:rsidRPr="00645387">
        <w:rPr>
          <w:rFonts w:cs="Times New Roman"/>
          <w:sz w:val="28"/>
          <w:szCs w:val="28"/>
        </w:rPr>
        <w:t>структура</w:t>
      </w:r>
      <w:proofErr w:type="spellEnd"/>
      <w:r w:rsidRPr="00645387">
        <w:rPr>
          <w:rFonts w:cs="Times New Roman"/>
          <w:sz w:val="28"/>
          <w:szCs w:val="28"/>
        </w:rPr>
        <w:t xml:space="preserve"> </w:t>
      </w:r>
      <w:proofErr w:type="spellStart"/>
      <w:r w:rsidRPr="00645387">
        <w:rPr>
          <w:rFonts w:cs="Times New Roman"/>
          <w:sz w:val="28"/>
          <w:szCs w:val="28"/>
        </w:rPr>
        <w:t>органов</w:t>
      </w:r>
      <w:proofErr w:type="spellEnd"/>
      <w:r w:rsidRPr="00645387">
        <w:rPr>
          <w:rFonts w:cs="Times New Roman"/>
          <w:sz w:val="28"/>
          <w:szCs w:val="28"/>
        </w:rPr>
        <w:t xml:space="preserve"> </w:t>
      </w:r>
      <w:proofErr w:type="spellStart"/>
      <w:r w:rsidRPr="00645387">
        <w:rPr>
          <w:rFonts w:cs="Times New Roman"/>
          <w:sz w:val="28"/>
          <w:szCs w:val="28"/>
        </w:rPr>
        <w:t>государствен</w:t>
      </w:r>
      <w:r>
        <w:rPr>
          <w:rFonts w:cs="Times New Roman"/>
          <w:sz w:val="28"/>
          <w:szCs w:val="28"/>
        </w:rPr>
        <w:t>ной</w:t>
      </w:r>
      <w:proofErr w:type="spellEnd"/>
      <w:r>
        <w:rPr>
          <w:rFonts w:cs="Times New Roman"/>
          <w:sz w:val="28"/>
          <w:szCs w:val="28"/>
        </w:rPr>
        <w:t xml:space="preserve"> </w:t>
      </w:r>
      <w:proofErr w:type="spellStart"/>
      <w:r>
        <w:rPr>
          <w:rFonts w:cs="Times New Roman"/>
          <w:sz w:val="28"/>
          <w:szCs w:val="28"/>
        </w:rPr>
        <w:t>власти</w:t>
      </w:r>
      <w:proofErr w:type="spellEnd"/>
      <w:r>
        <w:rPr>
          <w:rFonts w:cs="Times New Roman"/>
          <w:sz w:val="28"/>
          <w:szCs w:val="28"/>
        </w:rPr>
        <w:t xml:space="preserve"> </w:t>
      </w:r>
      <w:proofErr w:type="spellStart"/>
      <w:r>
        <w:rPr>
          <w:rFonts w:cs="Times New Roman"/>
          <w:sz w:val="28"/>
          <w:szCs w:val="28"/>
        </w:rPr>
        <w:t>субъектов</w:t>
      </w:r>
      <w:proofErr w:type="spellEnd"/>
      <w:r>
        <w:rPr>
          <w:rFonts w:cs="Times New Roman"/>
          <w:sz w:val="28"/>
          <w:szCs w:val="28"/>
        </w:rPr>
        <w:t xml:space="preserve"> РФ</w:t>
      </w:r>
      <w:r w:rsidRPr="00645387">
        <w:rPr>
          <w:rFonts w:cs="Times New Roman"/>
          <w:sz w:val="28"/>
          <w:szCs w:val="28"/>
        </w:rPr>
        <w:t>.</w:t>
      </w:r>
    </w:p>
    <w:p w:rsidR="0060489C" w:rsidRPr="00645387" w:rsidRDefault="0060489C" w:rsidP="0060489C">
      <w:pPr>
        <w:pStyle w:val="Standard"/>
        <w:widowControl/>
        <w:numPr>
          <w:ilvl w:val="0"/>
          <w:numId w:val="34"/>
        </w:numPr>
        <w:spacing w:line="360" w:lineRule="auto"/>
        <w:jc w:val="both"/>
        <w:rPr>
          <w:sz w:val="28"/>
          <w:szCs w:val="28"/>
        </w:rPr>
      </w:pPr>
      <w:r>
        <w:rPr>
          <w:rFonts w:cs="Times New Roman"/>
          <w:sz w:val="28"/>
          <w:szCs w:val="28"/>
          <w:lang w:val="ru-RU"/>
        </w:rPr>
        <w:t xml:space="preserve"> </w:t>
      </w:r>
      <w:r w:rsidRPr="00645387">
        <w:rPr>
          <w:rFonts w:cs="Times New Roman"/>
          <w:sz w:val="28"/>
          <w:szCs w:val="28"/>
          <w:lang w:val="ru-RU"/>
        </w:rPr>
        <w:t>Г</w:t>
      </w:r>
      <w:r w:rsidRPr="00645387">
        <w:rPr>
          <w:rFonts w:cs="Times New Roman"/>
          <w:color w:val="000000"/>
          <w:spacing w:val="-11"/>
          <w:sz w:val="28"/>
          <w:szCs w:val="28"/>
          <w:lang w:val="ru-RU"/>
        </w:rPr>
        <w:t xml:space="preserve">осударственная служба в системе  </w:t>
      </w:r>
      <w:r w:rsidRPr="00645387">
        <w:rPr>
          <w:rFonts w:cs="Times New Roman"/>
          <w:color w:val="000000"/>
          <w:spacing w:val="-8"/>
          <w:sz w:val="28"/>
          <w:szCs w:val="28"/>
          <w:lang w:val="ru-RU"/>
        </w:rPr>
        <w:t>государственного управления.</w:t>
      </w:r>
    </w:p>
    <w:p w:rsidR="0060489C" w:rsidRPr="00645387" w:rsidRDefault="0060489C" w:rsidP="0060489C">
      <w:pPr>
        <w:pStyle w:val="Standard"/>
        <w:widowControl/>
        <w:numPr>
          <w:ilvl w:val="0"/>
          <w:numId w:val="34"/>
        </w:numPr>
        <w:spacing w:line="360" w:lineRule="auto"/>
        <w:jc w:val="both"/>
        <w:rPr>
          <w:rFonts w:cs="Times New Roman"/>
          <w:sz w:val="28"/>
          <w:szCs w:val="28"/>
        </w:rPr>
      </w:pPr>
      <w:r>
        <w:rPr>
          <w:rFonts w:cs="Times New Roman"/>
          <w:sz w:val="28"/>
          <w:szCs w:val="28"/>
          <w:lang w:val="ru-RU"/>
        </w:rPr>
        <w:lastRenderedPageBreak/>
        <w:t xml:space="preserve"> </w:t>
      </w:r>
      <w:proofErr w:type="spellStart"/>
      <w:r w:rsidRPr="00645387">
        <w:rPr>
          <w:rFonts w:cs="Times New Roman"/>
          <w:sz w:val="28"/>
          <w:szCs w:val="28"/>
        </w:rPr>
        <w:t>Коррупция</w:t>
      </w:r>
      <w:proofErr w:type="spellEnd"/>
      <w:r w:rsidRPr="00645387">
        <w:rPr>
          <w:rFonts w:cs="Times New Roman"/>
          <w:sz w:val="28"/>
          <w:szCs w:val="28"/>
        </w:rPr>
        <w:t xml:space="preserve"> в </w:t>
      </w:r>
      <w:proofErr w:type="spellStart"/>
      <w:r w:rsidRPr="00645387">
        <w:rPr>
          <w:rFonts w:cs="Times New Roman"/>
          <w:sz w:val="28"/>
          <w:szCs w:val="28"/>
        </w:rPr>
        <w:t>органах</w:t>
      </w:r>
      <w:proofErr w:type="spellEnd"/>
      <w:r w:rsidRPr="00645387">
        <w:rPr>
          <w:rFonts w:cs="Times New Roman"/>
          <w:sz w:val="28"/>
          <w:szCs w:val="28"/>
        </w:rPr>
        <w:t xml:space="preserve"> </w:t>
      </w:r>
      <w:proofErr w:type="spellStart"/>
      <w:r w:rsidRPr="00645387">
        <w:rPr>
          <w:rFonts w:cs="Times New Roman"/>
          <w:sz w:val="28"/>
          <w:szCs w:val="28"/>
        </w:rPr>
        <w:t>государственного</w:t>
      </w:r>
      <w:proofErr w:type="spellEnd"/>
      <w:r w:rsidRPr="00645387">
        <w:rPr>
          <w:rFonts w:cs="Times New Roman"/>
          <w:sz w:val="28"/>
          <w:szCs w:val="28"/>
        </w:rPr>
        <w:t xml:space="preserve"> </w:t>
      </w:r>
      <w:proofErr w:type="spellStart"/>
      <w:r w:rsidRPr="00645387">
        <w:rPr>
          <w:rFonts w:cs="Times New Roman"/>
          <w:sz w:val="28"/>
          <w:szCs w:val="28"/>
        </w:rPr>
        <w:t>управления</w:t>
      </w:r>
      <w:proofErr w:type="spellEnd"/>
      <w:r w:rsidRPr="00645387">
        <w:rPr>
          <w:rFonts w:cs="Times New Roman"/>
          <w:sz w:val="28"/>
          <w:szCs w:val="28"/>
        </w:rPr>
        <w:t>.</w:t>
      </w:r>
    </w:p>
    <w:p w:rsidR="0060489C" w:rsidRPr="00645387" w:rsidRDefault="0060489C" w:rsidP="0060489C">
      <w:pPr>
        <w:pStyle w:val="Standard"/>
        <w:widowControl/>
        <w:numPr>
          <w:ilvl w:val="0"/>
          <w:numId w:val="34"/>
        </w:numPr>
        <w:spacing w:line="360" w:lineRule="auto"/>
        <w:jc w:val="both"/>
        <w:rPr>
          <w:rFonts w:cs="Times New Roman"/>
          <w:sz w:val="28"/>
          <w:szCs w:val="28"/>
        </w:rPr>
      </w:pPr>
      <w:r>
        <w:rPr>
          <w:rFonts w:cs="Times New Roman"/>
          <w:sz w:val="28"/>
          <w:szCs w:val="28"/>
          <w:lang w:val="ru-RU"/>
        </w:rPr>
        <w:t xml:space="preserve"> </w:t>
      </w:r>
      <w:proofErr w:type="spellStart"/>
      <w:r w:rsidRPr="00645387">
        <w:rPr>
          <w:rFonts w:cs="Times New Roman"/>
          <w:sz w:val="28"/>
          <w:szCs w:val="28"/>
        </w:rPr>
        <w:t>Связи</w:t>
      </w:r>
      <w:proofErr w:type="spellEnd"/>
      <w:r w:rsidRPr="00645387">
        <w:rPr>
          <w:rFonts w:cs="Times New Roman"/>
          <w:sz w:val="28"/>
          <w:szCs w:val="28"/>
        </w:rPr>
        <w:t xml:space="preserve"> с </w:t>
      </w:r>
      <w:proofErr w:type="spellStart"/>
      <w:r w:rsidRPr="00645387">
        <w:rPr>
          <w:rFonts w:cs="Times New Roman"/>
          <w:sz w:val="28"/>
          <w:szCs w:val="28"/>
        </w:rPr>
        <w:t>общественностью</w:t>
      </w:r>
      <w:proofErr w:type="spellEnd"/>
      <w:r w:rsidRPr="00645387">
        <w:rPr>
          <w:rFonts w:cs="Times New Roman"/>
          <w:sz w:val="28"/>
          <w:szCs w:val="28"/>
        </w:rPr>
        <w:t xml:space="preserve"> в </w:t>
      </w:r>
      <w:proofErr w:type="spellStart"/>
      <w:r w:rsidRPr="00645387">
        <w:rPr>
          <w:rFonts w:cs="Times New Roman"/>
          <w:sz w:val="28"/>
          <w:szCs w:val="28"/>
        </w:rPr>
        <w:t>государственном</w:t>
      </w:r>
      <w:proofErr w:type="spellEnd"/>
      <w:r w:rsidRPr="00645387">
        <w:rPr>
          <w:rFonts w:cs="Times New Roman"/>
          <w:sz w:val="28"/>
          <w:szCs w:val="28"/>
        </w:rPr>
        <w:t xml:space="preserve"> </w:t>
      </w:r>
      <w:proofErr w:type="spellStart"/>
      <w:r w:rsidRPr="00645387">
        <w:rPr>
          <w:rFonts w:cs="Times New Roman"/>
          <w:sz w:val="28"/>
          <w:szCs w:val="28"/>
        </w:rPr>
        <w:t>управлении</w:t>
      </w:r>
      <w:proofErr w:type="spellEnd"/>
      <w:r w:rsidRPr="00645387">
        <w:rPr>
          <w:rFonts w:cs="Times New Roman"/>
          <w:sz w:val="28"/>
          <w:szCs w:val="28"/>
        </w:rPr>
        <w:t>.</w:t>
      </w:r>
    </w:p>
    <w:p w:rsidR="0060489C" w:rsidRPr="00645387" w:rsidRDefault="0060489C" w:rsidP="0060489C">
      <w:pPr>
        <w:pStyle w:val="Standard"/>
        <w:widowControl/>
        <w:numPr>
          <w:ilvl w:val="0"/>
          <w:numId w:val="34"/>
        </w:numPr>
        <w:spacing w:line="360" w:lineRule="auto"/>
        <w:jc w:val="both"/>
        <w:rPr>
          <w:rFonts w:cs="Times New Roman"/>
          <w:sz w:val="28"/>
          <w:szCs w:val="28"/>
        </w:rPr>
      </w:pPr>
      <w:r>
        <w:rPr>
          <w:rFonts w:cs="Times New Roman"/>
          <w:sz w:val="28"/>
          <w:szCs w:val="28"/>
          <w:lang w:val="ru-RU"/>
        </w:rPr>
        <w:t xml:space="preserve"> </w:t>
      </w:r>
      <w:proofErr w:type="spellStart"/>
      <w:r w:rsidRPr="00645387">
        <w:rPr>
          <w:rFonts w:cs="Times New Roman"/>
          <w:sz w:val="28"/>
          <w:szCs w:val="28"/>
        </w:rPr>
        <w:t>Основы</w:t>
      </w:r>
      <w:proofErr w:type="spellEnd"/>
      <w:r w:rsidRPr="00645387">
        <w:rPr>
          <w:rFonts w:cs="Times New Roman"/>
          <w:sz w:val="28"/>
          <w:szCs w:val="28"/>
        </w:rPr>
        <w:t xml:space="preserve"> </w:t>
      </w:r>
      <w:proofErr w:type="spellStart"/>
      <w:r w:rsidRPr="00645387">
        <w:rPr>
          <w:rFonts w:cs="Times New Roman"/>
          <w:sz w:val="28"/>
          <w:szCs w:val="28"/>
        </w:rPr>
        <w:t>разработки</w:t>
      </w:r>
      <w:proofErr w:type="spellEnd"/>
      <w:r w:rsidRPr="00645387">
        <w:rPr>
          <w:rFonts w:cs="Times New Roman"/>
          <w:sz w:val="28"/>
          <w:szCs w:val="28"/>
        </w:rPr>
        <w:t xml:space="preserve"> и </w:t>
      </w:r>
      <w:proofErr w:type="spellStart"/>
      <w:r w:rsidRPr="00645387">
        <w:rPr>
          <w:rFonts w:cs="Times New Roman"/>
          <w:sz w:val="28"/>
          <w:szCs w:val="28"/>
        </w:rPr>
        <w:t>реализации</w:t>
      </w:r>
      <w:proofErr w:type="spellEnd"/>
      <w:r w:rsidRPr="00645387">
        <w:rPr>
          <w:rFonts w:cs="Times New Roman"/>
          <w:sz w:val="28"/>
          <w:szCs w:val="28"/>
        </w:rPr>
        <w:t xml:space="preserve"> </w:t>
      </w:r>
      <w:proofErr w:type="spellStart"/>
      <w:r w:rsidRPr="00645387">
        <w:rPr>
          <w:rFonts w:cs="Times New Roman"/>
          <w:sz w:val="28"/>
          <w:szCs w:val="28"/>
        </w:rPr>
        <w:t>государственной</w:t>
      </w:r>
      <w:proofErr w:type="spellEnd"/>
      <w:r w:rsidRPr="00645387">
        <w:rPr>
          <w:rFonts w:cs="Times New Roman"/>
          <w:sz w:val="28"/>
          <w:szCs w:val="28"/>
        </w:rPr>
        <w:t xml:space="preserve"> </w:t>
      </w:r>
      <w:proofErr w:type="spellStart"/>
      <w:r w:rsidRPr="00645387">
        <w:rPr>
          <w:rFonts w:cs="Times New Roman"/>
          <w:sz w:val="28"/>
          <w:szCs w:val="28"/>
        </w:rPr>
        <w:t>политики</w:t>
      </w:r>
      <w:proofErr w:type="spellEnd"/>
      <w:r w:rsidRPr="00645387">
        <w:rPr>
          <w:rFonts w:cs="Times New Roman"/>
          <w:sz w:val="28"/>
          <w:szCs w:val="28"/>
        </w:rPr>
        <w:t>.</w:t>
      </w:r>
    </w:p>
    <w:p w:rsidR="0060489C" w:rsidRPr="00645387" w:rsidRDefault="0060489C" w:rsidP="0060489C">
      <w:pPr>
        <w:pStyle w:val="Standard"/>
        <w:widowControl/>
        <w:numPr>
          <w:ilvl w:val="0"/>
          <w:numId w:val="34"/>
        </w:numPr>
        <w:spacing w:line="360" w:lineRule="auto"/>
        <w:jc w:val="both"/>
        <w:rPr>
          <w:rFonts w:cs="Times New Roman"/>
          <w:sz w:val="28"/>
          <w:szCs w:val="28"/>
        </w:rPr>
      </w:pPr>
      <w:r>
        <w:rPr>
          <w:rFonts w:cs="Times New Roman"/>
          <w:sz w:val="28"/>
          <w:szCs w:val="28"/>
          <w:lang w:val="ru-RU"/>
        </w:rPr>
        <w:t xml:space="preserve"> </w:t>
      </w:r>
      <w:proofErr w:type="spellStart"/>
      <w:r w:rsidRPr="00645387">
        <w:rPr>
          <w:rFonts w:cs="Times New Roman"/>
          <w:sz w:val="28"/>
          <w:szCs w:val="28"/>
        </w:rPr>
        <w:t>Формирование</w:t>
      </w:r>
      <w:proofErr w:type="spellEnd"/>
      <w:r w:rsidRPr="00645387">
        <w:rPr>
          <w:rFonts w:cs="Times New Roman"/>
          <w:sz w:val="28"/>
          <w:szCs w:val="28"/>
        </w:rPr>
        <w:t xml:space="preserve"> и </w:t>
      </w:r>
      <w:proofErr w:type="spellStart"/>
      <w:r w:rsidRPr="00645387">
        <w:rPr>
          <w:rFonts w:cs="Times New Roman"/>
          <w:sz w:val="28"/>
          <w:szCs w:val="28"/>
        </w:rPr>
        <w:t>реализация</w:t>
      </w:r>
      <w:proofErr w:type="spellEnd"/>
      <w:r w:rsidRPr="00645387">
        <w:rPr>
          <w:rFonts w:cs="Times New Roman"/>
          <w:sz w:val="28"/>
          <w:szCs w:val="28"/>
        </w:rPr>
        <w:t xml:space="preserve"> </w:t>
      </w:r>
      <w:proofErr w:type="spellStart"/>
      <w:r w:rsidRPr="00645387">
        <w:rPr>
          <w:rFonts w:cs="Times New Roman"/>
          <w:sz w:val="28"/>
          <w:szCs w:val="28"/>
        </w:rPr>
        <w:t>региональной</w:t>
      </w:r>
      <w:proofErr w:type="spellEnd"/>
      <w:r w:rsidRPr="00645387">
        <w:rPr>
          <w:rFonts w:cs="Times New Roman"/>
          <w:sz w:val="28"/>
          <w:szCs w:val="28"/>
        </w:rPr>
        <w:t xml:space="preserve"> </w:t>
      </w:r>
      <w:proofErr w:type="spellStart"/>
      <w:r w:rsidRPr="00645387">
        <w:rPr>
          <w:rFonts w:cs="Times New Roman"/>
          <w:sz w:val="28"/>
          <w:szCs w:val="28"/>
        </w:rPr>
        <w:t>государственной</w:t>
      </w:r>
      <w:proofErr w:type="spellEnd"/>
      <w:r w:rsidRPr="00645387">
        <w:rPr>
          <w:rFonts w:cs="Times New Roman"/>
          <w:sz w:val="28"/>
          <w:szCs w:val="28"/>
        </w:rPr>
        <w:t xml:space="preserve"> </w:t>
      </w:r>
      <w:proofErr w:type="spellStart"/>
      <w:r w:rsidRPr="00645387">
        <w:rPr>
          <w:rFonts w:cs="Times New Roman"/>
          <w:sz w:val="28"/>
          <w:szCs w:val="28"/>
        </w:rPr>
        <w:t>политики</w:t>
      </w:r>
      <w:proofErr w:type="spellEnd"/>
      <w:r w:rsidRPr="00645387">
        <w:rPr>
          <w:rFonts w:cs="Times New Roman"/>
          <w:sz w:val="28"/>
          <w:szCs w:val="28"/>
        </w:rPr>
        <w:t>.</w:t>
      </w:r>
    </w:p>
    <w:p w:rsidR="0060489C" w:rsidRPr="00645387" w:rsidRDefault="0060489C" w:rsidP="0060489C">
      <w:pPr>
        <w:pStyle w:val="Standard"/>
        <w:widowControl/>
        <w:numPr>
          <w:ilvl w:val="0"/>
          <w:numId w:val="34"/>
        </w:numPr>
        <w:spacing w:line="360" w:lineRule="auto"/>
        <w:jc w:val="both"/>
        <w:rPr>
          <w:sz w:val="28"/>
          <w:szCs w:val="28"/>
        </w:rPr>
      </w:pPr>
      <w:r>
        <w:rPr>
          <w:rFonts w:cs="Times New Roman"/>
          <w:color w:val="000000"/>
          <w:spacing w:val="-10"/>
          <w:sz w:val="28"/>
          <w:szCs w:val="28"/>
          <w:lang w:val="ru-RU"/>
        </w:rPr>
        <w:t xml:space="preserve"> </w:t>
      </w:r>
      <w:proofErr w:type="spellStart"/>
      <w:r w:rsidRPr="00645387">
        <w:rPr>
          <w:rFonts w:cs="Times New Roman"/>
          <w:color w:val="000000"/>
          <w:spacing w:val="-10"/>
          <w:sz w:val="28"/>
          <w:szCs w:val="28"/>
        </w:rPr>
        <w:t>Государственное</w:t>
      </w:r>
      <w:proofErr w:type="spellEnd"/>
      <w:r w:rsidRPr="00645387">
        <w:rPr>
          <w:rFonts w:cs="Times New Roman"/>
          <w:color w:val="000000"/>
          <w:spacing w:val="-10"/>
          <w:sz w:val="28"/>
          <w:szCs w:val="28"/>
        </w:rPr>
        <w:t xml:space="preserve"> </w:t>
      </w:r>
      <w:proofErr w:type="spellStart"/>
      <w:r w:rsidRPr="00645387">
        <w:rPr>
          <w:rFonts w:cs="Times New Roman"/>
          <w:color w:val="000000"/>
          <w:spacing w:val="-10"/>
          <w:sz w:val="28"/>
          <w:szCs w:val="28"/>
        </w:rPr>
        <w:t>управление</w:t>
      </w:r>
      <w:proofErr w:type="spellEnd"/>
      <w:r w:rsidRPr="00645387">
        <w:rPr>
          <w:rFonts w:cs="Times New Roman"/>
          <w:color w:val="000000"/>
          <w:spacing w:val="-10"/>
          <w:sz w:val="28"/>
          <w:szCs w:val="28"/>
        </w:rPr>
        <w:t xml:space="preserve"> </w:t>
      </w:r>
      <w:proofErr w:type="spellStart"/>
      <w:r w:rsidRPr="00645387">
        <w:rPr>
          <w:rFonts w:cs="Times New Roman"/>
          <w:color w:val="000000"/>
          <w:spacing w:val="-10"/>
          <w:sz w:val="28"/>
          <w:szCs w:val="28"/>
        </w:rPr>
        <w:t>сферами</w:t>
      </w:r>
      <w:proofErr w:type="spellEnd"/>
      <w:r w:rsidRPr="00645387">
        <w:rPr>
          <w:rFonts w:cs="Times New Roman"/>
          <w:color w:val="000000"/>
          <w:spacing w:val="-10"/>
          <w:sz w:val="28"/>
          <w:szCs w:val="28"/>
        </w:rPr>
        <w:t xml:space="preserve"> </w:t>
      </w:r>
      <w:proofErr w:type="spellStart"/>
      <w:r w:rsidRPr="00645387">
        <w:rPr>
          <w:rFonts w:cs="Times New Roman"/>
          <w:color w:val="000000"/>
          <w:spacing w:val="-11"/>
          <w:sz w:val="28"/>
          <w:szCs w:val="28"/>
        </w:rPr>
        <w:t>общественной</w:t>
      </w:r>
      <w:proofErr w:type="spellEnd"/>
      <w:r w:rsidRPr="00645387">
        <w:rPr>
          <w:rFonts w:cs="Times New Roman"/>
          <w:color w:val="000000"/>
          <w:spacing w:val="-11"/>
          <w:sz w:val="28"/>
          <w:szCs w:val="28"/>
        </w:rPr>
        <w:t xml:space="preserve"> </w:t>
      </w:r>
      <w:proofErr w:type="spellStart"/>
      <w:r w:rsidRPr="00645387">
        <w:rPr>
          <w:rFonts w:cs="Times New Roman"/>
          <w:color w:val="000000"/>
          <w:spacing w:val="-11"/>
          <w:sz w:val="28"/>
          <w:szCs w:val="28"/>
        </w:rPr>
        <w:t>жизнедеятельности</w:t>
      </w:r>
      <w:proofErr w:type="spellEnd"/>
      <w:r w:rsidRPr="00645387">
        <w:rPr>
          <w:rFonts w:cs="Times New Roman"/>
          <w:color w:val="000000"/>
          <w:spacing w:val="-11"/>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color w:val="000000"/>
          <w:spacing w:val="-10"/>
          <w:sz w:val="28"/>
          <w:szCs w:val="28"/>
          <w:lang w:val="ru-RU"/>
        </w:rPr>
        <w:t xml:space="preserve"> </w:t>
      </w:r>
      <w:proofErr w:type="spellStart"/>
      <w:r w:rsidRPr="00645387">
        <w:rPr>
          <w:rFonts w:cs="Times New Roman"/>
          <w:color w:val="000000"/>
          <w:spacing w:val="-10"/>
          <w:sz w:val="28"/>
          <w:szCs w:val="28"/>
        </w:rPr>
        <w:t>Межотраслевое</w:t>
      </w:r>
      <w:proofErr w:type="spellEnd"/>
      <w:r w:rsidRPr="00645387">
        <w:rPr>
          <w:rFonts w:cs="Times New Roman"/>
          <w:color w:val="000000"/>
          <w:spacing w:val="-10"/>
          <w:sz w:val="28"/>
          <w:szCs w:val="28"/>
        </w:rPr>
        <w:t xml:space="preserve"> </w:t>
      </w:r>
      <w:proofErr w:type="spellStart"/>
      <w:r w:rsidRPr="00645387">
        <w:rPr>
          <w:rFonts w:cs="Times New Roman"/>
          <w:color w:val="000000"/>
          <w:spacing w:val="-10"/>
          <w:sz w:val="28"/>
          <w:szCs w:val="28"/>
        </w:rPr>
        <w:t>государственное</w:t>
      </w:r>
      <w:proofErr w:type="spellEnd"/>
      <w:r w:rsidRPr="00645387">
        <w:rPr>
          <w:rFonts w:cs="Times New Roman"/>
          <w:color w:val="000000"/>
          <w:spacing w:val="-10"/>
          <w:sz w:val="28"/>
          <w:szCs w:val="28"/>
        </w:rPr>
        <w:t xml:space="preserve"> </w:t>
      </w:r>
      <w:proofErr w:type="spellStart"/>
      <w:r w:rsidRPr="00645387">
        <w:rPr>
          <w:rFonts w:cs="Times New Roman"/>
          <w:color w:val="000000"/>
          <w:spacing w:val="-10"/>
          <w:sz w:val="28"/>
          <w:szCs w:val="28"/>
        </w:rPr>
        <w:t>управление</w:t>
      </w:r>
      <w:proofErr w:type="spellEnd"/>
      <w:r w:rsidRPr="00645387">
        <w:rPr>
          <w:rFonts w:cs="Times New Roman"/>
          <w:color w:val="000000"/>
          <w:spacing w:val="-10"/>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proofErr w:type="spellStart"/>
      <w:r w:rsidRPr="00645387">
        <w:rPr>
          <w:rFonts w:cs="Times New Roman"/>
          <w:bCs/>
          <w:sz w:val="28"/>
          <w:szCs w:val="28"/>
        </w:rPr>
        <w:t>Информационное</w:t>
      </w:r>
      <w:proofErr w:type="spellEnd"/>
      <w:r w:rsidRPr="00645387">
        <w:rPr>
          <w:rFonts w:cs="Times New Roman"/>
          <w:bCs/>
          <w:sz w:val="28"/>
          <w:szCs w:val="28"/>
        </w:rPr>
        <w:t xml:space="preserve"> </w:t>
      </w:r>
      <w:proofErr w:type="spellStart"/>
      <w:r w:rsidRPr="00645387">
        <w:rPr>
          <w:rFonts w:cs="Times New Roman"/>
          <w:bCs/>
          <w:sz w:val="28"/>
          <w:szCs w:val="28"/>
        </w:rPr>
        <w:t>обеспечение</w:t>
      </w:r>
      <w:proofErr w:type="spellEnd"/>
      <w:r w:rsidRPr="00645387">
        <w:rPr>
          <w:rFonts w:cs="Times New Roman"/>
          <w:bCs/>
          <w:sz w:val="28"/>
          <w:szCs w:val="28"/>
        </w:rPr>
        <w:t xml:space="preserve"> </w:t>
      </w:r>
      <w:proofErr w:type="spellStart"/>
      <w:r w:rsidRPr="00645387">
        <w:rPr>
          <w:rFonts w:cs="Times New Roman"/>
          <w:bCs/>
          <w:sz w:val="28"/>
          <w:szCs w:val="28"/>
        </w:rPr>
        <w:t>государственного</w:t>
      </w:r>
      <w:proofErr w:type="spellEnd"/>
      <w:r w:rsidRPr="00645387">
        <w:rPr>
          <w:rFonts w:cs="Times New Roman"/>
          <w:bCs/>
          <w:sz w:val="28"/>
          <w:szCs w:val="28"/>
        </w:rPr>
        <w:t xml:space="preserve"> </w:t>
      </w:r>
      <w:proofErr w:type="spellStart"/>
      <w:r w:rsidRPr="00645387">
        <w:rPr>
          <w:rFonts w:cs="Times New Roman"/>
          <w:bCs/>
          <w:sz w:val="28"/>
          <w:szCs w:val="28"/>
        </w:rPr>
        <w:t>управления</w:t>
      </w:r>
      <w:proofErr w:type="spellEnd"/>
      <w:r w:rsidRPr="00645387">
        <w:rPr>
          <w:rFonts w:cs="Times New Roman"/>
          <w:bCs/>
          <w:sz w:val="28"/>
          <w:szCs w:val="28"/>
        </w:rPr>
        <w:t xml:space="preserve"> в </w:t>
      </w:r>
      <w:proofErr w:type="spellStart"/>
      <w:r w:rsidRPr="00645387">
        <w:rPr>
          <w:rFonts w:cs="Times New Roman"/>
          <w:bCs/>
          <w:sz w:val="28"/>
          <w:szCs w:val="28"/>
        </w:rPr>
        <w:t>современной</w:t>
      </w:r>
      <w:proofErr w:type="spellEnd"/>
      <w:r w:rsidRPr="00645387">
        <w:rPr>
          <w:rFonts w:cs="Times New Roman"/>
          <w:bCs/>
          <w:sz w:val="28"/>
          <w:szCs w:val="28"/>
        </w:rPr>
        <w:t xml:space="preserve"> </w:t>
      </w:r>
      <w:proofErr w:type="spellStart"/>
      <w:r w:rsidRPr="00645387">
        <w:rPr>
          <w:rFonts w:cs="Times New Roman"/>
          <w:bCs/>
          <w:sz w:val="28"/>
          <w:szCs w:val="28"/>
        </w:rPr>
        <w:t>России</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proofErr w:type="spellStart"/>
      <w:r w:rsidRPr="00645387">
        <w:rPr>
          <w:rFonts w:cs="Times New Roman"/>
          <w:bCs/>
          <w:sz w:val="28"/>
          <w:szCs w:val="28"/>
        </w:rPr>
        <w:t>Местное</w:t>
      </w:r>
      <w:proofErr w:type="spellEnd"/>
      <w:r w:rsidRPr="00645387">
        <w:rPr>
          <w:rFonts w:cs="Times New Roman"/>
          <w:bCs/>
          <w:sz w:val="28"/>
          <w:szCs w:val="28"/>
        </w:rPr>
        <w:t xml:space="preserve"> </w:t>
      </w:r>
      <w:proofErr w:type="spellStart"/>
      <w:r w:rsidRPr="00645387">
        <w:rPr>
          <w:rFonts w:cs="Times New Roman"/>
          <w:bCs/>
          <w:sz w:val="28"/>
          <w:szCs w:val="28"/>
        </w:rPr>
        <w:t>самоуправление</w:t>
      </w:r>
      <w:proofErr w:type="spellEnd"/>
      <w:r w:rsidRPr="00645387">
        <w:rPr>
          <w:rFonts w:cs="Times New Roman"/>
          <w:bCs/>
          <w:sz w:val="28"/>
          <w:szCs w:val="28"/>
        </w:rPr>
        <w:t xml:space="preserve">: </w:t>
      </w:r>
      <w:proofErr w:type="spellStart"/>
      <w:r w:rsidRPr="00645387">
        <w:rPr>
          <w:rFonts w:cs="Times New Roman"/>
          <w:bCs/>
          <w:sz w:val="28"/>
          <w:szCs w:val="28"/>
        </w:rPr>
        <w:t>сущность</w:t>
      </w:r>
      <w:proofErr w:type="spellEnd"/>
      <w:r w:rsidRPr="00645387">
        <w:rPr>
          <w:rFonts w:cs="Times New Roman"/>
          <w:bCs/>
          <w:sz w:val="28"/>
          <w:szCs w:val="28"/>
        </w:rPr>
        <w:t xml:space="preserve"> </w:t>
      </w:r>
      <w:r w:rsidRPr="00645387">
        <w:rPr>
          <w:rFonts w:cs="Times New Roman"/>
          <w:bCs/>
          <w:sz w:val="28"/>
          <w:szCs w:val="28"/>
          <w:lang w:val="ru-RU"/>
        </w:rPr>
        <w:t>и</w:t>
      </w:r>
      <w:r w:rsidRPr="00645387">
        <w:rPr>
          <w:rFonts w:cs="Times New Roman"/>
          <w:bCs/>
          <w:sz w:val="28"/>
          <w:szCs w:val="28"/>
        </w:rPr>
        <w:t xml:space="preserve"> </w:t>
      </w:r>
      <w:proofErr w:type="spellStart"/>
      <w:r w:rsidRPr="00645387">
        <w:rPr>
          <w:rFonts w:cs="Times New Roman"/>
          <w:bCs/>
          <w:sz w:val="28"/>
          <w:szCs w:val="28"/>
        </w:rPr>
        <w:t>принципы</w:t>
      </w:r>
      <w:proofErr w:type="spellEnd"/>
      <w:r w:rsidRPr="00645387">
        <w:rPr>
          <w:rFonts w:cs="Times New Roman"/>
          <w:bCs/>
          <w:sz w:val="28"/>
          <w:szCs w:val="28"/>
        </w:rPr>
        <w:t xml:space="preserve"> </w:t>
      </w:r>
      <w:proofErr w:type="spellStart"/>
      <w:r w:rsidRPr="00645387">
        <w:rPr>
          <w:rFonts w:cs="Times New Roman"/>
          <w:bCs/>
          <w:sz w:val="28"/>
          <w:szCs w:val="28"/>
        </w:rPr>
        <w:t>организации</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sz w:val="28"/>
          <w:szCs w:val="28"/>
        </w:rPr>
      </w:pPr>
      <w:r>
        <w:rPr>
          <w:rFonts w:cs="Times New Roman"/>
          <w:bCs/>
          <w:sz w:val="28"/>
          <w:szCs w:val="28"/>
          <w:lang w:val="ru-RU"/>
        </w:rPr>
        <w:t xml:space="preserve"> </w:t>
      </w:r>
      <w:proofErr w:type="spellStart"/>
      <w:r w:rsidRPr="00645387">
        <w:rPr>
          <w:rFonts w:cs="Times New Roman"/>
          <w:bCs/>
          <w:sz w:val="28"/>
          <w:szCs w:val="28"/>
        </w:rPr>
        <w:t>Полномочия</w:t>
      </w:r>
      <w:proofErr w:type="spellEnd"/>
      <w:r w:rsidRPr="00645387">
        <w:rPr>
          <w:rFonts w:cs="Times New Roman"/>
          <w:bCs/>
          <w:sz w:val="28"/>
          <w:szCs w:val="28"/>
        </w:rPr>
        <w:t xml:space="preserve"> и </w:t>
      </w:r>
      <w:proofErr w:type="spellStart"/>
      <w:r w:rsidRPr="00645387">
        <w:rPr>
          <w:rFonts w:cs="Times New Roman"/>
          <w:bCs/>
          <w:sz w:val="28"/>
          <w:szCs w:val="28"/>
        </w:rPr>
        <w:t>компетенция</w:t>
      </w:r>
      <w:proofErr w:type="spellEnd"/>
      <w:r w:rsidRPr="00645387">
        <w:rPr>
          <w:rFonts w:cs="Times New Roman"/>
          <w:bCs/>
          <w:sz w:val="28"/>
          <w:szCs w:val="28"/>
        </w:rPr>
        <w:t xml:space="preserve">  </w:t>
      </w:r>
      <w:proofErr w:type="spellStart"/>
      <w:r w:rsidRPr="00645387">
        <w:rPr>
          <w:rFonts w:cs="Times New Roman"/>
          <w:bCs/>
          <w:sz w:val="28"/>
          <w:szCs w:val="28"/>
        </w:rPr>
        <w:t>органов</w:t>
      </w:r>
      <w:proofErr w:type="spellEnd"/>
      <w:r w:rsidRPr="00645387">
        <w:rPr>
          <w:rFonts w:cs="Times New Roman"/>
          <w:bCs/>
          <w:sz w:val="28"/>
          <w:szCs w:val="28"/>
        </w:rPr>
        <w:t xml:space="preserve"> </w:t>
      </w:r>
      <w:proofErr w:type="spellStart"/>
      <w:r w:rsidRPr="00645387">
        <w:rPr>
          <w:rFonts w:cs="Times New Roman"/>
          <w:bCs/>
          <w:sz w:val="28"/>
          <w:szCs w:val="28"/>
        </w:rPr>
        <w:t>местн</w:t>
      </w:r>
      <w:r>
        <w:rPr>
          <w:rFonts w:cs="Times New Roman"/>
          <w:bCs/>
          <w:sz w:val="28"/>
          <w:szCs w:val="28"/>
        </w:rPr>
        <w:t>ого</w:t>
      </w:r>
      <w:proofErr w:type="spellEnd"/>
      <w:r>
        <w:rPr>
          <w:rFonts w:cs="Times New Roman"/>
          <w:bCs/>
          <w:sz w:val="28"/>
          <w:szCs w:val="28"/>
        </w:rPr>
        <w:t xml:space="preserve"> </w:t>
      </w:r>
      <w:proofErr w:type="spellStart"/>
      <w:r>
        <w:rPr>
          <w:rFonts w:cs="Times New Roman"/>
          <w:bCs/>
          <w:sz w:val="28"/>
          <w:szCs w:val="28"/>
        </w:rPr>
        <w:t>самоуправления</w:t>
      </w:r>
      <w:proofErr w:type="spellEnd"/>
      <w:r>
        <w:rPr>
          <w:rFonts w:cs="Times New Roman"/>
          <w:bCs/>
          <w:sz w:val="28"/>
          <w:szCs w:val="28"/>
        </w:rPr>
        <w:t xml:space="preserve"> в РФ</w:t>
      </w:r>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Глава</w:t>
      </w:r>
      <w:proofErr w:type="spellEnd"/>
      <w:r w:rsidRPr="00645387">
        <w:rPr>
          <w:rFonts w:cs="Times New Roman"/>
          <w:bCs/>
          <w:sz w:val="28"/>
          <w:szCs w:val="28"/>
        </w:rPr>
        <w:t xml:space="preserve"> </w:t>
      </w:r>
      <w:proofErr w:type="spellStart"/>
      <w:r w:rsidRPr="00645387">
        <w:rPr>
          <w:rFonts w:cs="Times New Roman"/>
          <w:bCs/>
          <w:sz w:val="28"/>
          <w:szCs w:val="28"/>
        </w:rPr>
        <w:t>муниципального</w:t>
      </w:r>
      <w:proofErr w:type="spellEnd"/>
      <w:r w:rsidRPr="00645387">
        <w:rPr>
          <w:rFonts w:cs="Times New Roman"/>
          <w:bCs/>
          <w:sz w:val="28"/>
          <w:szCs w:val="28"/>
        </w:rPr>
        <w:t xml:space="preserve"> </w:t>
      </w:r>
      <w:proofErr w:type="spellStart"/>
      <w:r w:rsidRPr="00645387">
        <w:rPr>
          <w:rFonts w:cs="Times New Roman"/>
          <w:bCs/>
          <w:sz w:val="28"/>
          <w:szCs w:val="28"/>
        </w:rPr>
        <w:t>образования</w:t>
      </w:r>
      <w:proofErr w:type="spellEnd"/>
      <w:r w:rsidRPr="00645387">
        <w:rPr>
          <w:rFonts w:cs="Times New Roman"/>
          <w:bCs/>
          <w:sz w:val="28"/>
          <w:szCs w:val="28"/>
        </w:rPr>
        <w:t xml:space="preserve">: </w:t>
      </w:r>
      <w:proofErr w:type="spellStart"/>
      <w:r w:rsidRPr="00645387">
        <w:rPr>
          <w:rFonts w:cs="Times New Roman"/>
          <w:bCs/>
          <w:sz w:val="28"/>
          <w:szCs w:val="28"/>
        </w:rPr>
        <w:t>политико-правовой</w:t>
      </w:r>
      <w:proofErr w:type="spellEnd"/>
      <w:r w:rsidRPr="00645387">
        <w:rPr>
          <w:rFonts w:cs="Times New Roman"/>
          <w:bCs/>
          <w:sz w:val="28"/>
          <w:szCs w:val="28"/>
        </w:rPr>
        <w:t xml:space="preserve"> </w:t>
      </w:r>
      <w:proofErr w:type="spellStart"/>
      <w:r w:rsidRPr="00645387">
        <w:rPr>
          <w:rFonts w:cs="Times New Roman"/>
          <w:bCs/>
          <w:sz w:val="28"/>
          <w:szCs w:val="28"/>
        </w:rPr>
        <w:t>статус</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Представительные</w:t>
      </w:r>
      <w:proofErr w:type="spellEnd"/>
      <w:r w:rsidRPr="00645387">
        <w:rPr>
          <w:rFonts w:cs="Times New Roman"/>
          <w:bCs/>
          <w:sz w:val="28"/>
          <w:szCs w:val="28"/>
        </w:rPr>
        <w:t xml:space="preserve"> </w:t>
      </w:r>
      <w:proofErr w:type="spellStart"/>
      <w:r w:rsidRPr="00645387">
        <w:rPr>
          <w:rFonts w:cs="Times New Roman"/>
          <w:bCs/>
          <w:sz w:val="28"/>
          <w:szCs w:val="28"/>
        </w:rPr>
        <w:t>органы</w:t>
      </w:r>
      <w:proofErr w:type="spellEnd"/>
      <w:r w:rsidRPr="00645387">
        <w:rPr>
          <w:rFonts w:cs="Times New Roman"/>
          <w:bCs/>
          <w:sz w:val="28"/>
          <w:szCs w:val="28"/>
        </w:rPr>
        <w:t xml:space="preserve"> </w:t>
      </w:r>
      <w:proofErr w:type="spellStart"/>
      <w:r w:rsidRPr="00645387">
        <w:rPr>
          <w:rFonts w:cs="Times New Roman"/>
          <w:bCs/>
          <w:sz w:val="28"/>
          <w:szCs w:val="28"/>
        </w:rPr>
        <w:t>местного</w:t>
      </w:r>
      <w:proofErr w:type="spellEnd"/>
      <w:r w:rsidRPr="00645387">
        <w:rPr>
          <w:rFonts w:cs="Times New Roman"/>
          <w:bCs/>
          <w:sz w:val="28"/>
          <w:szCs w:val="28"/>
        </w:rPr>
        <w:t xml:space="preserve"> </w:t>
      </w:r>
      <w:proofErr w:type="spellStart"/>
      <w:r w:rsidRPr="00645387">
        <w:rPr>
          <w:rFonts w:cs="Times New Roman"/>
          <w:bCs/>
          <w:sz w:val="28"/>
          <w:szCs w:val="28"/>
        </w:rPr>
        <w:t>самоуправления</w:t>
      </w:r>
      <w:proofErr w:type="spellEnd"/>
      <w:r w:rsidRPr="00645387">
        <w:rPr>
          <w:rFonts w:cs="Times New Roman"/>
          <w:bCs/>
          <w:sz w:val="28"/>
          <w:szCs w:val="28"/>
        </w:rPr>
        <w:t xml:space="preserve">: </w:t>
      </w:r>
      <w:proofErr w:type="spellStart"/>
      <w:r w:rsidRPr="00645387">
        <w:rPr>
          <w:rFonts w:cs="Times New Roman"/>
          <w:bCs/>
          <w:sz w:val="28"/>
          <w:szCs w:val="28"/>
        </w:rPr>
        <w:t>структура</w:t>
      </w:r>
      <w:proofErr w:type="spellEnd"/>
      <w:r w:rsidRPr="00645387">
        <w:rPr>
          <w:rFonts w:cs="Times New Roman"/>
          <w:bCs/>
          <w:sz w:val="28"/>
          <w:szCs w:val="28"/>
        </w:rPr>
        <w:t xml:space="preserve"> и  </w:t>
      </w:r>
      <w:proofErr w:type="spellStart"/>
      <w:r w:rsidRPr="00645387">
        <w:rPr>
          <w:rFonts w:cs="Times New Roman"/>
          <w:bCs/>
          <w:sz w:val="28"/>
          <w:szCs w:val="28"/>
        </w:rPr>
        <w:t>полномочия</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Исполнительные</w:t>
      </w:r>
      <w:proofErr w:type="spellEnd"/>
      <w:r w:rsidRPr="00645387">
        <w:rPr>
          <w:rFonts w:cs="Times New Roman"/>
          <w:bCs/>
          <w:sz w:val="28"/>
          <w:szCs w:val="28"/>
        </w:rPr>
        <w:t xml:space="preserve"> </w:t>
      </w:r>
      <w:proofErr w:type="spellStart"/>
      <w:r w:rsidRPr="00645387">
        <w:rPr>
          <w:rFonts w:cs="Times New Roman"/>
          <w:bCs/>
          <w:sz w:val="28"/>
          <w:szCs w:val="28"/>
        </w:rPr>
        <w:t>органы</w:t>
      </w:r>
      <w:proofErr w:type="spellEnd"/>
      <w:r w:rsidRPr="00645387">
        <w:rPr>
          <w:rFonts w:cs="Times New Roman"/>
          <w:bCs/>
          <w:sz w:val="28"/>
          <w:szCs w:val="28"/>
        </w:rPr>
        <w:t xml:space="preserve"> </w:t>
      </w:r>
      <w:proofErr w:type="spellStart"/>
      <w:r w:rsidRPr="00645387">
        <w:rPr>
          <w:rFonts w:cs="Times New Roman"/>
          <w:bCs/>
          <w:sz w:val="28"/>
          <w:szCs w:val="28"/>
        </w:rPr>
        <w:t>местного</w:t>
      </w:r>
      <w:proofErr w:type="spellEnd"/>
      <w:r w:rsidRPr="00645387">
        <w:rPr>
          <w:rFonts w:cs="Times New Roman"/>
          <w:bCs/>
          <w:sz w:val="28"/>
          <w:szCs w:val="28"/>
        </w:rPr>
        <w:t xml:space="preserve"> </w:t>
      </w:r>
      <w:proofErr w:type="spellStart"/>
      <w:r w:rsidRPr="00645387">
        <w:rPr>
          <w:rFonts w:cs="Times New Roman"/>
          <w:bCs/>
          <w:sz w:val="28"/>
          <w:szCs w:val="28"/>
        </w:rPr>
        <w:t>самоуправления</w:t>
      </w:r>
      <w:proofErr w:type="spellEnd"/>
      <w:r w:rsidRPr="00645387">
        <w:rPr>
          <w:rFonts w:cs="Times New Roman"/>
          <w:bCs/>
          <w:sz w:val="28"/>
          <w:szCs w:val="28"/>
        </w:rPr>
        <w:t xml:space="preserve"> в </w:t>
      </w:r>
      <w:r>
        <w:rPr>
          <w:sz w:val="28"/>
          <w:szCs w:val="28"/>
        </w:rPr>
        <w:t>РФ</w:t>
      </w:r>
      <w:r w:rsidRPr="00645387">
        <w:rPr>
          <w:rFonts w:cs="Times New Roman"/>
          <w:bCs/>
          <w:sz w:val="28"/>
          <w:szCs w:val="28"/>
        </w:rPr>
        <w:t xml:space="preserve">: </w:t>
      </w:r>
      <w:proofErr w:type="spellStart"/>
      <w:r w:rsidRPr="00645387">
        <w:rPr>
          <w:rFonts w:cs="Times New Roman"/>
          <w:bCs/>
          <w:sz w:val="28"/>
          <w:szCs w:val="28"/>
        </w:rPr>
        <w:t>структура</w:t>
      </w:r>
      <w:proofErr w:type="spellEnd"/>
      <w:r w:rsidRPr="00645387">
        <w:rPr>
          <w:rFonts w:cs="Times New Roman"/>
          <w:bCs/>
          <w:sz w:val="28"/>
          <w:szCs w:val="28"/>
        </w:rPr>
        <w:t xml:space="preserve"> и </w:t>
      </w:r>
      <w:proofErr w:type="spellStart"/>
      <w:r w:rsidRPr="00645387">
        <w:rPr>
          <w:rFonts w:cs="Times New Roman"/>
          <w:bCs/>
          <w:sz w:val="28"/>
          <w:szCs w:val="28"/>
        </w:rPr>
        <w:t>организационно-правовые</w:t>
      </w:r>
      <w:proofErr w:type="spellEnd"/>
      <w:r w:rsidRPr="00645387">
        <w:rPr>
          <w:rFonts w:cs="Times New Roman"/>
          <w:bCs/>
          <w:sz w:val="28"/>
          <w:szCs w:val="28"/>
        </w:rPr>
        <w:t xml:space="preserve"> </w:t>
      </w:r>
      <w:proofErr w:type="spellStart"/>
      <w:r w:rsidRPr="00645387">
        <w:rPr>
          <w:rFonts w:cs="Times New Roman"/>
          <w:bCs/>
          <w:sz w:val="28"/>
          <w:szCs w:val="28"/>
        </w:rPr>
        <w:t>основы</w:t>
      </w:r>
      <w:proofErr w:type="spellEnd"/>
      <w:r w:rsidRPr="00645387">
        <w:rPr>
          <w:rFonts w:cs="Times New Roman"/>
          <w:bCs/>
          <w:sz w:val="28"/>
          <w:szCs w:val="28"/>
        </w:rPr>
        <w:t xml:space="preserve"> </w:t>
      </w:r>
      <w:proofErr w:type="spellStart"/>
      <w:r w:rsidRPr="00645387">
        <w:rPr>
          <w:rFonts w:cs="Times New Roman"/>
          <w:bCs/>
          <w:sz w:val="28"/>
          <w:szCs w:val="28"/>
        </w:rPr>
        <w:t>деятельности</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Формы</w:t>
      </w:r>
      <w:proofErr w:type="spellEnd"/>
      <w:r w:rsidRPr="00645387">
        <w:rPr>
          <w:rFonts w:cs="Times New Roman"/>
          <w:bCs/>
          <w:sz w:val="28"/>
          <w:szCs w:val="28"/>
        </w:rPr>
        <w:t xml:space="preserve"> </w:t>
      </w:r>
      <w:proofErr w:type="spellStart"/>
      <w:r w:rsidRPr="00645387">
        <w:rPr>
          <w:rFonts w:cs="Times New Roman"/>
          <w:bCs/>
          <w:sz w:val="28"/>
          <w:szCs w:val="28"/>
        </w:rPr>
        <w:t>непосредственного</w:t>
      </w:r>
      <w:proofErr w:type="spellEnd"/>
      <w:r w:rsidRPr="00645387">
        <w:rPr>
          <w:rFonts w:cs="Times New Roman"/>
          <w:bCs/>
          <w:sz w:val="28"/>
          <w:szCs w:val="28"/>
        </w:rPr>
        <w:t xml:space="preserve"> </w:t>
      </w:r>
      <w:proofErr w:type="spellStart"/>
      <w:r w:rsidRPr="00645387">
        <w:rPr>
          <w:rFonts w:cs="Times New Roman"/>
          <w:bCs/>
          <w:sz w:val="28"/>
          <w:szCs w:val="28"/>
        </w:rPr>
        <w:t>участия</w:t>
      </w:r>
      <w:proofErr w:type="spellEnd"/>
      <w:r w:rsidRPr="00645387">
        <w:rPr>
          <w:rFonts w:cs="Times New Roman"/>
          <w:bCs/>
          <w:sz w:val="28"/>
          <w:szCs w:val="28"/>
        </w:rPr>
        <w:t xml:space="preserve"> </w:t>
      </w:r>
      <w:proofErr w:type="spellStart"/>
      <w:r w:rsidRPr="00645387">
        <w:rPr>
          <w:rFonts w:cs="Times New Roman"/>
          <w:bCs/>
          <w:sz w:val="28"/>
          <w:szCs w:val="28"/>
        </w:rPr>
        <w:t>граждан</w:t>
      </w:r>
      <w:proofErr w:type="spellEnd"/>
      <w:r w:rsidRPr="00645387">
        <w:rPr>
          <w:rFonts w:cs="Times New Roman"/>
          <w:bCs/>
          <w:sz w:val="28"/>
          <w:szCs w:val="28"/>
        </w:rPr>
        <w:t xml:space="preserve"> в </w:t>
      </w:r>
      <w:proofErr w:type="spellStart"/>
      <w:r w:rsidRPr="00645387">
        <w:rPr>
          <w:rFonts w:cs="Times New Roman"/>
          <w:bCs/>
          <w:sz w:val="28"/>
          <w:szCs w:val="28"/>
        </w:rPr>
        <w:t>осуществлении</w:t>
      </w:r>
      <w:proofErr w:type="spellEnd"/>
      <w:r w:rsidRPr="00645387">
        <w:rPr>
          <w:rFonts w:cs="Times New Roman"/>
          <w:bCs/>
          <w:sz w:val="28"/>
          <w:szCs w:val="28"/>
        </w:rPr>
        <w:t xml:space="preserve"> </w:t>
      </w:r>
      <w:proofErr w:type="spellStart"/>
      <w:r w:rsidRPr="00645387">
        <w:rPr>
          <w:rFonts w:cs="Times New Roman"/>
          <w:bCs/>
          <w:sz w:val="28"/>
          <w:szCs w:val="28"/>
        </w:rPr>
        <w:t>местного</w:t>
      </w:r>
      <w:proofErr w:type="spellEnd"/>
      <w:r w:rsidRPr="00645387">
        <w:rPr>
          <w:rFonts w:cs="Times New Roman"/>
          <w:bCs/>
          <w:sz w:val="28"/>
          <w:szCs w:val="28"/>
        </w:rPr>
        <w:t xml:space="preserve"> </w:t>
      </w:r>
      <w:proofErr w:type="spellStart"/>
      <w:r w:rsidRPr="00645387">
        <w:rPr>
          <w:rFonts w:cs="Times New Roman"/>
          <w:bCs/>
          <w:sz w:val="28"/>
          <w:szCs w:val="28"/>
        </w:rPr>
        <w:t>само</w:t>
      </w:r>
      <w:r>
        <w:rPr>
          <w:rFonts w:cs="Times New Roman"/>
          <w:bCs/>
          <w:sz w:val="28"/>
          <w:szCs w:val="28"/>
        </w:rPr>
        <w:t>управления</w:t>
      </w:r>
      <w:proofErr w:type="spellEnd"/>
      <w:r>
        <w:rPr>
          <w:rFonts w:cs="Times New Roman"/>
          <w:bCs/>
          <w:sz w:val="28"/>
          <w:szCs w:val="28"/>
        </w:rPr>
        <w:t xml:space="preserve"> в РФ</w:t>
      </w:r>
      <w:r w:rsidRPr="00645387">
        <w:rPr>
          <w:rFonts w:cs="Times New Roman"/>
          <w:bCs/>
          <w:sz w:val="28"/>
          <w:szCs w:val="28"/>
        </w:rPr>
        <w:t>.</w:t>
      </w:r>
    </w:p>
    <w:p w:rsidR="0060489C" w:rsidRPr="00645387" w:rsidRDefault="0060489C" w:rsidP="0060489C">
      <w:pPr>
        <w:pStyle w:val="Standard"/>
        <w:widowControl/>
        <w:numPr>
          <w:ilvl w:val="0"/>
          <w:numId w:val="34"/>
        </w:numPr>
        <w:shd w:val="clear" w:color="auto" w:fill="FFFFFF"/>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Территориально-организационные</w:t>
      </w:r>
      <w:proofErr w:type="spellEnd"/>
      <w:r w:rsidRPr="00645387">
        <w:rPr>
          <w:rFonts w:cs="Times New Roman"/>
          <w:bCs/>
          <w:sz w:val="28"/>
          <w:szCs w:val="28"/>
        </w:rPr>
        <w:t xml:space="preserve"> </w:t>
      </w:r>
      <w:proofErr w:type="spellStart"/>
      <w:r w:rsidRPr="00645387">
        <w:rPr>
          <w:rFonts w:cs="Times New Roman"/>
          <w:bCs/>
          <w:sz w:val="28"/>
          <w:szCs w:val="28"/>
        </w:rPr>
        <w:t>основы</w:t>
      </w:r>
      <w:proofErr w:type="spellEnd"/>
      <w:r w:rsidRPr="00645387">
        <w:rPr>
          <w:rFonts w:cs="Times New Roman"/>
          <w:bCs/>
          <w:sz w:val="28"/>
          <w:szCs w:val="28"/>
        </w:rPr>
        <w:t xml:space="preserve"> </w:t>
      </w:r>
      <w:proofErr w:type="spellStart"/>
      <w:r w:rsidRPr="00645387">
        <w:rPr>
          <w:rFonts w:cs="Times New Roman"/>
          <w:bCs/>
          <w:sz w:val="28"/>
          <w:szCs w:val="28"/>
        </w:rPr>
        <w:t>местного</w:t>
      </w:r>
      <w:proofErr w:type="spellEnd"/>
      <w:r w:rsidRPr="00645387">
        <w:rPr>
          <w:rFonts w:cs="Times New Roman"/>
          <w:bCs/>
          <w:sz w:val="28"/>
          <w:szCs w:val="28"/>
        </w:rPr>
        <w:t xml:space="preserve"> </w:t>
      </w:r>
      <w:proofErr w:type="spellStart"/>
      <w:r w:rsidRPr="00645387">
        <w:rPr>
          <w:rFonts w:cs="Times New Roman"/>
          <w:bCs/>
          <w:sz w:val="28"/>
          <w:szCs w:val="28"/>
        </w:rPr>
        <w:t>самоуправления</w:t>
      </w:r>
      <w:proofErr w:type="spellEnd"/>
      <w:r w:rsidRPr="00645387">
        <w:rPr>
          <w:rFonts w:cs="Times New Roman"/>
          <w:bCs/>
          <w:sz w:val="28"/>
          <w:szCs w:val="28"/>
        </w:rPr>
        <w:t>.</w:t>
      </w:r>
    </w:p>
    <w:p w:rsidR="0060489C" w:rsidRPr="00645387" w:rsidRDefault="0060489C" w:rsidP="0060489C">
      <w:pPr>
        <w:pStyle w:val="Standard"/>
        <w:widowControl/>
        <w:numPr>
          <w:ilvl w:val="0"/>
          <w:numId w:val="34"/>
        </w:numPr>
        <w:spacing w:line="360" w:lineRule="auto"/>
        <w:jc w:val="both"/>
        <w:rPr>
          <w:rFonts w:cs="Times New Roman"/>
          <w:bCs/>
          <w:sz w:val="28"/>
          <w:szCs w:val="28"/>
        </w:rPr>
      </w:pPr>
      <w:r>
        <w:rPr>
          <w:rFonts w:cs="Times New Roman"/>
          <w:bCs/>
          <w:sz w:val="28"/>
          <w:szCs w:val="28"/>
          <w:lang w:val="ru-RU"/>
        </w:rPr>
        <w:t xml:space="preserve"> </w:t>
      </w:r>
      <w:proofErr w:type="spellStart"/>
      <w:r w:rsidRPr="00645387">
        <w:rPr>
          <w:rFonts w:cs="Times New Roman"/>
          <w:bCs/>
          <w:sz w:val="28"/>
          <w:szCs w:val="28"/>
        </w:rPr>
        <w:t>Финансово-экономические</w:t>
      </w:r>
      <w:proofErr w:type="spellEnd"/>
      <w:r w:rsidRPr="00645387">
        <w:rPr>
          <w:rFonts w:cs="Times New Roman"/>
          <w:bCs/>
          <w:sz w:val="28"/>
          <w:szCs w:val="28"/>
        </w:rPr>
        <w:t xml:space="preserve"> </w:t>
      </w:r>
      <w:proofErr w:type="spellStart"/>
      <w:r w:rsidRPr="00645387">
        <w:rPr>
          <w:rFonts w:cs="Times New Roman"/>
          <w:bCs/>
          <w:sz w:val="28"/>
          <w:szCs w:val="28"/>
        </w:rPr>
        <w:t>основы</w:t>
      </w:r>
      <w:proofErr w:type="spellEnd"/>
      <w:r w:rsidRPr="00645387">
        <w:rPr>
          <w:rFonts w:cs="Times New Roman"/>
          <w:bCs/>
          <w:sz w:val="28"/>
          <w:szCs w:val="28"/>
        </w:rPr>
        <w:t xml:space="preserve"> </w:t>
      </w:r>
      <w:proofErr w:type="spellStart"/>
      <w:r w:rsidRPr="00645387">
        <w:rPr>
          <w:rFonts w:cs="Times New Roman"/>
          <w:bCs/>
          <w:sz w:val="28"/>
          <w:szCs w:val="28"/>
        </w:rPr>
        <w:t>местного</w:t>
      </w:r>
      <w:proofErr w:type="spellEnd"/>
      <w:r w:rsidRPr="00645387">
        <w:rPr>
          <w:rFonts w:cs="Times New Roman"/>
          <w:bCs/>
          <w:sz w:val="28"/>
          <w:szCs w:val="28"/>
        </w:rPr>
        <w:t xml:space="preserve"> </w:t>
      </w:r>
      <w:proofErr w:type="spellStart"/>
      <w:r w:rsidRPr="00645387">
        <w:rPr>
          <w:rFonts w:cs="Times New Roman"/>
          <w:bCs/>
          <w:sz w:val="28"/>
          <w:szCs w:val="28"/>
        </w:rPr>
        <w:t>самоуправления</w:t>
      </w:r>
      <w:proofErr w:type="spellEnd"/>
      <w:r w:rsidRPr="00645387">
        <w:rPr>
          <w:rFonts w:cs="Times New Roman"/>
          <w:bCs/>
          <w:sz w:val="28"/>
          <w:szCs w:val="28"/>
        </w:rPr>
        <w:t>.</w:t>
      </w:r>
    </w:p>
    <w:p w:rsidR="0060489C" w:rsidRDefault="0060489C" w:rsidP="0060489C">
      <w:pPr>
        <w:spacing w:after="160" w:line="259" w:lineRule="auto"/>
        <w:ind w:left="927"/>
        <w:rPr>
          <w:sz w:val="28"/>
          <w:szCs w:val="28"/>
        </w:rPr>
      </w:pPr>
    </w:p>
    <w:p w:rsidR="00246C06" w:rsidRDefault="00246C06" w:rsidP="00590F6B">
      <w:pPr>
        <w:jc w:val="both"/>
        <w:rPr>
          <w:sz w:val="28"/>
          <w:szCs w:val="28"/>
        </w:rPr>
      </w:pPr>
    </w:p>
    <w:p w:rsidR="00246C06" w:rsidRDefault="00246C06" w:rsidP="00590F6B">
      <w:pPr>
        <w:jc w:val="both"/>
        <w:rPr>
          <w:sz w:val="28"/>
          <w:szCs w:val="28"/>
        </w:rPr>
      </w:pPr>
    </w:p>
    <w:p w:rsidR="00246C06" w:rsidRDefault="000A519C" w:rsidP="005E09E6">
      <w:pPr>
        <w:pStyle w:val="a4"/>
        <w:tabs>
          <w:tab w:val="left" w:pos="0"/>
        </w:tabs>
        <w:jc w:val="both"/>
        <w:rPr>
          <w:rFonts w:ascii="Times New Roman" w:hAnsi="Times New Roman"/>
          <w:b/>
          <w:sz w:val="28"/>
          <w:szCs w:val="28"/>
        </w:rPr>
      </w:pPr>
      <w:r>
        <w:rPr>
          <w:rFonts w:ascii="Times New Roman" w:hAnsi="Times New Roman"/>
          <w:b/>
          <w:sz w:val="28"/>
          <w:szCs w:val="28"/>
        </w:rPr>
        <w:t>3.3.</w:t>
      </w:r>
      <w:r w:rsidR="009A6658">
        <w:rPr>
          <w:rFonts w:ascii="Times New Roman" w:hAnsi="Times New Roman"/>
          <w:b/>
          <w:sz w:val="28"/>
          <w:szCs w:val="28"/>
        </w:rPr>
        <w:t xml:space="preserve">    </w:t>
      </w:r>
      <w:r w:rsidR="00246C06" w:rsidRPr="00246C06">
        <w:rPr>
          <w:rFonts w:ascii="Times New Roman" w:hAnsi="Times New Roman"/>
          <w:b/>
          <w:sz w:val="28"/>
          <w:szCs w:val="28"/>
        </w:rPr>
        <w:t xml:space="preserve">Фонды оценочных средств, для проведения государственного экзамена. </w:t>
      </w:r>
    </w:p>
    <w:p w:rsidR="00246C06" w:rsidRDefault="00246C06" w:rsidP="00590F6B">
      <w:pPr>
        <w:pStyle w:val="a4"/>
        <w:tabs>
          <w:tab w:val="left" w:pos="0"/>
        </w:tabs>
        <w:ind w:left="709"/>
        <w:jc w:val="both"/>
        <w:rPr>
          <w:rFonts w:ascii="Times New Roman" w:hAnsi="Times New Roman"/>
          <w:b/>
          <w:sz w:val="28"/>
          <w:szCs w:val="28"/>
        </w:rPr>
      </w:pPr>
    </w:p>
    <w:p w:rsidR="00246C06" w:rsidRPr="00246C06" w:rsidRDefault="00D94998" w:rsidP="00590F6B">
      <w:pPr>
        <w:pStyle w:val="a4"/>
        <w:tabs>
          <w:tab w:val="left" w:pos="0"/>
        </w:tabs>
        <w:jc w:val="both"/>
        <w:rPr>
          <w:rFonts w:ascii="Times New Roman" w:hAnsi="Times New Roman"/>
          <w:sz w:val="28"/>
          <w:szCs w:val="28"/>
        </w:rPr>
      </w:pPr>
      <w:r>
        <w:rPr>
          <w:rFonts w:ascii="Times New Roman" w:hAnsi="Times New Roman"/>
          <w:sz w:val="28"/>
          <w:szCs w:val="28"/>
        </w:rPr>
        <w:t xml:space="preserve">      </w:t>
      </w:r>
      <w:r w:rsidR="00246C06" w:rsidRPr="00246C06">
        <w:rPr>
          <w:rFonts w:ascii="Times New Roman" w:hAnsi="Times New Roman"/>
          <w:sz w:val="28"/>
          <w:szCs w:val="28"/>
        </w:rPr>
        <w:t xml:space="preserve">Бакалавр </w:t>
      </w:r>
      <w:r w:rsidR="0060489C">
        <w:rPr>
          <w:rFonts w:ascii="Times New Roman" w:hAnsi="Times New Roman"/>
          <w:sz w:val="28"/>
          <w:szCs w:val="28"/>
        </w:rPr>
        <w:t xml:space="preserve">Государственного муниципального управления </w:t>
      </w:r>
      <w:r w:rsidR="00246C06" w:rsidRPr="00246C06">
        <w:rPr>
          <w:rFonts w:ascii="Times New Roman" w:hAnsi="Times New Roman"/>
          <w:sz w:val="28"/>
          <w:szCs w:val="28"/>
        </w:rPr>
        <w:t>должен понимать сущность и социальную значимость своей профессии, необходимость регулярно повышать свою квалификацию, как с помощью дальнейшего обучения, так и самостоятельного овладения новыми знаниями.</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lastRenderedPageBreak/>
        <w:t>В результате освоения общеобразовательной программы</w:t>
      </w:r>
      <w:r w:rsidR="009E5B7F">
        <w:rPr>
          <w:rFonts w:ascii="Times New Roman" w:hAnsi="Times New Roman"/>
          <w:sz w:val="28"/>
          <w:szCs w:val="28"/>
        </w:rPr>
        <w:t xml:space="preserve"> </w:t>
      </w:r>
      <w:proofErr w:type="spellStart"/>
      <w:r w:rsidR="009E5B7F">
        <w:rPr>
          <w:rFonts w:ascii="Times New Roman" w:hAnsi="Times New Roman"/>
          <w:sz w:val="28"/>
          <w:szCs w:val="28"/>
        </w:rPr>
        <w:t>бакалавриата</w:t>
      </w:r>
      <w:proofErr w:type="spellEnd"/>
      <w:r w:rsidR="009E5B7F">
        <w:rPr>
          <w:rFonts w:ascii="Times New Roman" w:hAnsi="Times New Roman"/>
          <w:sz w:val="28"/>
          <w:szCs w:val="28"/>
        </w:rPr>
        <w:t xml:space="preserve"> по направлению</w:t>
      </w:r>
      <w:r w:rsidR="0060489C">
        <w:rPr>
          <w:rFonts w:ascii="Times New Roman" w:hAnsi="Times New Roman"/>
          <w:sz w:val="28"/>
          <w:szCs w:val="28"/>
        </w:rPr>
        <w:t xml:space="preserve"> государственного муниципального управления</w:t>
      </w:r>
      <w:r w:rsidRPr="00246C06">
        <w:rPr>
          <w:rFonts w:ascii="Times New Roman" w:hAnsi="Times New Roman"/>
          <w:sz w:val="28"/>
          <w:szCs w:val="28"/>
        </w:rPr>
        <w:t>, профиль «</w:t>
      </w:r>
      <w:r w:rsidR="0060489C">
        <w:rPr>
          <w:rFonts w:ascii="Times New Roman" w:hAnsi="Times New Roman"/>
          <w:sz w:val="28"/>
          <w:szCs w:val="28"/>
        </w:rPr>
        <w:t>Менеджмент</w:t>
      </w:r>
      <w:r w:rsidRPr="00246C06">
        <w:rPr>
          <w:rFonts w:ascii="Times New Roman" w:hAnsi="Times New Roman"/>
          <w:sz w:val="28"/>
          <w:szCs w:val="28"/>
        </w:rPr>
        <w:t>»  выпускник должен обладать следующими общекультурными компетенциями (ОК):</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владением культурой мышления, способностью к обобщению, анализу, восприятию информации, постановке цели и выбору путей ее достижения (ОК-1);</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умением логически верно, аргументировано и ясно </w:t>
      </w:r>
      <w:proofErr w:type="gramStart"/>
      <w:r w:rsidRPr="00246C06">
        <w:rPr>
          <w:rFonts w:ascii="Times New Roman" w:hAnsi="Times New Roman"/>
          <w:sz w:val="28"/>
          <w:szCs w:val="28"/>
        </w:rPr>
        <w:t>строить</w:t>
      </w:r>
      <w:proofErr w:type="gramEnd"/>
      <w:r w:rsidRPr="00246C06">
        <w:rPr>
          <w:rFonts w:ascii="Times New Roman" w:hAnsi="Times New Roman"/>
          <w:sz w:val="28"/>
          <w:szCs w:val="28"/>
        </w:rPr>
        <w:t xml:space="preserve"> устную и письменную речь, способностью свободно владеть литературной и деловой письменной и устной речью на русском языке, навыками публичной и научной речи; создавать и редактировать тексты профессионального назначения, анализировать логику рассуждений и высказываний (ОК-2);</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к кооперации с коллегами, работе в коллективе, способностью работать в команде и самостоятельно, а также быть коммуникативным, толерантным и честным; способностью проявлять организованность, трудолюбие, исполнительскую дисциплину (ОК-3);</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находить организационно-управленческие решения в нестандартных ситуациях, самостоятельно принимать решения и готовностью нести за них ответственность      (ОК-4);</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к выполнению гражданского долга и проявлению патриотизма (ОК-5);</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стремлением к саморазвитию, повышению своей квалификации и мастерства, умением критически оценивать свои достоинства и недостатки, способностью намечать пути и выбирать средства развития своих достоинств и устранения недостатков (ОК-6);</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осознавать социальную значимость своей будущей профессии, обладанием высокой мотивацией к выполнению профессиональной деятельности, способностью анализировать социально-значимые проблемы и процессы (ОК-7);</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осознанием сущности и значением информации в развитии современного общества; владением основными методами и средствами получения, хранения, переработки информации; навыками работы с компьютером как средством управления информацией (ОК-8);</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владением одним из иностранных языков на уровне не ниже разговорного (ОК-9);</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анализировать исторические факты, философские проблемы (ОК-10);</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применять экономические законы и теории, определять экономические показатели (ОК-11);</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применять природоохранные мероприятия и ресурсосберегающие технологии, умением реализовать экологические принципы рационального использования природных ресурсов и охраны окружающей среды (ОК-12);</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lastRenderedPageBreak/>
        <w:t>•</w:t>
      </w:r>
      <w:r w:rsidRPr="00246C06">
        <w:rPr>
          <w:rFonts w:ascii="Times New Roman" w:hAnsi="Times New Roman"/>
          <w:sz w:val="28"/>
          <w:szCs w:val="28"/>
        </w:rPr>
        <w:tab/>
        <w:t>владением основными методами защиты производственного персонала и населения от возможных последствий аварий, катастроф, стихийных бедствий (ОК-13);</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вести здоровый образ жизни, обеспечивать безопасность жизнедеятельности,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 (ОК-14).</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 xml:space="preserve">В результате освоения </w:t>
      </w:r>
      <w:proofErr w:type="gramStart"/>
      <w:r w:rsidRPr="00246C06">
        <w:rPr>
          <w:rFonts w:ascii="Times New Roman" w:hAnsi="Times New Roman"/>
          <w:sz w:val="28"/>
          <w:szCs w:val="28"/>
        </w:rPr>
        <w:t>данной</w:t>
      </w:r>
      <w:proofErr w:type="gramEnd"/>
      <w:r w:rsidRPr="00246C06">
        <w:rPr>
          <w:rFonts w:ascii="Times New Roman" w:hAnsi="Times New Roman"/>
          <w:sz w:val="28"/>
          <w:szCs w:val="28"/>
        </w:rPr>
        <w:t xml:space="preserve"> ООП </w:t>
      </w:r>
      <w:proofErr w:type="spellStart"/>
      <w:r w:rsidRPr="00246C06">
        <w:rPr>
          <w:rFonts w:ascii="Times New Roman" w:hAnsi="Times New Roman"/>
          <w:sz w:val="28"/>
          <w:szCs w:val="28"/>
        </w:rPr>
        <w:t>бакалавриата</w:t>
      </w:r>
      <w:proofErr w:type="spellEnd"/>
      <w:r w:rsidRPr="00246C06">
        <w:rPr>
          <w:rFonts w:ascii="Times New Roman" w:hAnsi="Times New Roman"/>
          <w:sz w:val="28"/>
          <w:szCs w:val="28"/>
        </w:rPr>
        <w:t xml:space="preserve"> выпускник должен обладать следующими профессиональными компетенциями (ПК):</w:t>
      </w:r>
    </w:p>
    <w:p w:rsidR="00246C06" w:rsidRPr="00246C06" w:rsidRDefault="00246C06" w:rsidP="00590F6B">
      <w:pPr>
        <w:pStyle w:val="a4"/>
        <w:tabs>
          <w:tab w:val="left" w:pos="0"/>
        </w:tabs>
        <w:jc w:val="both"/>
        <w:rPr>
          <w:rFonts w:ascii="Times New Roman" w:hAnsi="Times New Roman"/>
          <w:sz w:val="28"/>
          <w:szCs w:val="28"/>
        </w:rPr>
      </w:pPr>
      <w:proofErr w:type="spellStart"/>
      <w:r w:rsidRPr="00246C06">
        <w:rPr>
          <w:rFonts w:ascii="Times New Roman" w:hAnsi="Times New Roman"/>
          <w:sz w:val="28"/>
          <w:szCs w:val="28"/>
        </w:rPr>
        <w:t>общепрофессиональными</w:t>
      </w:r>
      <w:proofErr w:type="spellEnd"/>
      <w:r w:rsidRPr="00246C06">
        <w:rPr>
          <w:rFonts w:ascii="Times New Roman" w:hAnsi="Times New Roman"/>
          <w:sz w:val="28"/>
          <w:szCs w:val="28"/>
        </w:rPr>
        <w:t>:</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применять основные законы социальных, гуманитарных, экономических и естественных наук в профессиональной деятельности, а также методы математического анализа и моделирования, теоретического и экспериментального исследования; владением математическим аппаратом при решении профессиональных проблем (ПК-1);</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торгово-технологическая деятельность: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прогнозировать бизнес-процессы и оценивать их эффективность (ПК-4);</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осуществлять управление 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 (ПК-5);</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 (ПК-6);</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идентифицировать товары для выявления и предупреждения их фальсификации (ПК-7);</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организационно-управленческая деятельность: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управлять персоналом организации (предприятия), готовностью к организационно-управленческой работе с малыми коллективами (ПК-8);</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распознавать и оценивать опасности разных видов с учетом общепринятых критериев (ПК-9);</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lastRenderedPageBreak/>
        <w:t>•</w:t>
      </w:r>
      <w:r w:rsidRPr="00246C06">
        <w:rPr>
          <w:rFonts w:ascii="Times New Roman" w:hAnsi="Times New Roman"/>
          <w:sz w:val="28"/>
          <w:szCs w:val="28"/>
        </w:rPr>
        <w:tab/>
        <w:t>способностью выбирать деловых партнеров, проводить с ними деловые переговоры, заключать договора и контролировать их выполнение (ПК-10);</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(ПК-11);</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работать с технической документацией, необходимой для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и проверять правильность ее оформления (ПК-12);</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обеспечивать материально-техническое снабжение предприятия, закупки и продажу (сбыт) товаров, управлять товарными запасами (ПК-13);</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анализировать, оценивать и разрабатывать стратегии организации (ПК-14);</w:t>
      </w:r>
    </w:p>
    <w:p w:rsidR="00246C06" w:rsidRPr="00246C06" w:rsidRDefault="00246C06" w:rsidP="00590F6B">
      <w:pPr>
        <w:pStyle w:val="a4"/>
        <w:tabs>
          <w:tab w:val="left" w:pos="0"/>
        </w:tabs>
        <w:jc w:val="both"/>
        <w:rPr>
          <w:rFonts w:ascii="Times New Roman" w:hAnsi="Times New Roman"/>
          <w:sz w:val="28"/>
          <w:szCs w:val="28"/>
        </w:rPr>
      </w:pPr>
      <w:proofErr w:type="spellStart"/>
      <w:r w:rsidRPr="00246C06">
        <w:rPr>
          <w:rFonts w:ascii="Times New Roman" w:hAnsi="Times New Roman"/>
          <w:sz w:val="28"/>
          <w:szCs w:val="28"/>
        </w:rPr>
        <w:t>логистическая</w:t>
      </w:r>
      <w:proofErr w:type="spellEnd"/>
      <w:r w:rsidRPr="00246C06">
        <w:rPr>
          <w:rFonts w:ascii="Times New Roman" w:hAnsi="Times New Roman"/>
          <w:sz w:val="28"/>
          <w:szCs w:val="28"/>
        </w:rPr>
        <w:t xml:space="preserve"> деятельность: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участвовать в выборе и формировании </w:t>
      </w:r>
      <w:proofErr w:type="spellStart"/>
      <w:r w:rsidRPr="00246C06">
        <w:rPr>
          <w:rFonts w:ascii="Times New Roman" w:hAnsi="Times New Roman"/>
          <w:sz w:val="28"/>
          <w:szCs w:val="28"/>
        </w:rPr>
        <w:t>логистических</w:t>
      </w:r>
      <w:proofErr w:type="spellEnd"/>
      <w:r w:rsidRPr="00246C06">
        <w:rPr>
          <w:rFonts w:ascii="Times New Roman" w:hAnsi="Times New Roman"/>
          <w:sz w:val="28"/>
          <w:szCs w:val="28"/>
        </w:rPr>
        <w:t xml:space="preserve"> цепей и схем в торговых организациях, способностью управлять </w:t>
      </w:r>
      <w:proofErr w:type="spellStart"/>
      <w:r w:rsidRPr="00246C06">
        <w:rPr>
          <w:rFonts w:ascii="Times New Roman" w:hAnsi="Times New Roman"/>
          <w:sz w:val="28"/>
          <w:szCs w:val="28"/>
        </w:rPr>
        <w:t>логистическими</w:t>
      </w:r>
      <w:proofErr w:type="spellEnd"/>
      <w:r w:rsidRPr="00246C06">
        <w:rPr>
          <w:rFonts w:ascii="Times New Roman" w:hAnsi="Times New Roman"/>
          <w:sz w:val="28"/>
          <w:szCs w:val="28"/>
        </w:rPr>
        <w:t xml:space="preserve"> процессами и изыскивать оптимальные </w:t>
      </w:r>
      <w:proofErr w:type="spellStart"/>
      <w:r w:rsidRPr="00246C06">
        <w:rPr>
          <w:rFonts w:ascii="Times New Roman" w:hAnsi="Times New Roman"/>
          <w:sz w:val="28"/>
          <w:szCs w:val="28"/>
        </w:rPr>
        <w:t>логистические</w:t>
      </w:r>
      <w:proofErr w:type="spellEnd"/>
      <w:r w:rsidRPr="00246C06">
        <w:rPr>
          <w:rFonts w:ascii="Times New Roman" w:hAnsi="Times New Roman"/>
          <w:sz w:val="28"/>
          <w:szCs w:val="28"/>
        </w:rPr>
        <w:t xml:space="preserve"> системы (ПК-15);</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научно-исследовательская деятельность: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проводить научные, в том числе маркетинговые, исследования в профессиональной деятельности (ПК-16);</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(ПК-17);</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проектная деятельность: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разрабатывать проекты профессиональной деятельности (торгово-технологические, и/или маркетинговые, и/или рекламные, и/или </w:t>
      </w:r>
      <w:proofErr w:type="spellStart"/>
      <w:r w:rsidRPr="00246C06">
        <w:rPr>
          <w:rFonts w:ascii="Times New Roman" w:hAnsi="Times New Roman"/>
          <w:sz w:val="28"/>
          <w:szCs w:val="28"/>
        </w:rPr>
        <w:t>логистические</w:t>
      </w:r>
      <w:proofErr w:type="spellEnd"/>
      <w:r w:rsidRPr="00246C06">
        <w:rPr>
          <w:rFonts w:ascii="Times New Roman" w:hAnsi="Times New Roman"/>
          <w:sz w:val="28"/>
          <w:szCs w:val="28"/>
        </w:rPr>
        <w:t xml:space="preserve"> процессы) с использованием информационных технологий (ПК-18);</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участвовать в реализации проектов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(ПК-19).</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 xml:space="preserve">В результате освоения </w:t>
      </w:r>
      <w:proofErr w:type="gramStart"/>
      <w:r w:rsidRPr="00246C06">
        <w:rPr>
          <w:rFonts w:ascii="Times New Roman" w:hAnsi="Times New Roman"/>
          <w:sz w:val="28"/>
          <w:szCs w:val="28"/>
        </w:rPr>
        <w:t>данной</w:t>
      </w:r>
      <w:proofErr w:type="gramEnd"/>
      <w:r w:rsidRPr="00246C06">
        <w:rPr>
          <w:rFonts w:ascii="Times New Roman" w:hAnsi="Times New Roman"/>
          <w:sz w:val="28"/>
          <w:szCs w:val="28"/>
        </w:rPr>
        <w:t xml:space="preserve"> ООП </w:t>
      </w:r>
      <w:proofErr w:type="spellStart"/>
      <w:r w:rsidRPr="00246C06">
        <w:rPr>
          <w:rFonts w:ascii="Times New Roman" w:hAnsi="Times New Roman"/>
          <w:sz w:val="28"/>
          <w:szCs w:val="28"/>
        </w:rPr>
        <w:t>бакалавриата</w:t>
      </w:r>
      <w:proofErr w:type="spellEnd"/>
      <w:r w:rsidRPr="00246C06">
        <w:rPr>
          <w:rFonts w:ascii="Times New Roman" w:hAnsi="Times New Roman"/>
          <w:sz w:val="28"/>
          <w:szCs w:val="28"/>
        </w:rPr>
        <w:t xml:space="preserve"> выпускник должен обладать следующими дополнительными профессиональными компетенциями (ПК):</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(ПК-17);</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участвовать в реализации проектов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(ПК-19).</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lastRenderedPageBreak/>
        <w:t>Приобретение перечисленных компетенций осуществляется студентами в процессе освоения соответствующих знаний, умений и навыков при изучении дисциплин базовой и вариативной частей следующих учебных циклов:</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гуманитарный, социальный и экономический циклы;</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естественнонаучный цикл;</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профессиональный цикл;</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 xml:space="preserve">В результате изучения базовой части гуманитарного, социального и экономического цикла </w:t>
      </w:r>
      <w:proofErr w:type="gramStart"/>
      <w:r w:rsidRPr="00246C06">
        <w:rPr>
          <w:rFonts w:ascii="Times New Roman" w:hAnsi="Times New Roman"/>
          <w:sz w:val="28"/>
          <w:szCs w:val="28"/>
        </w:rPr>
        <w:t>обучающийся</w:t>
      </w:r>
      <w:proofErr w:type="gramEnd"/>
      <w:r w:rsidRPr="00246C06">
        <w:rPr>
          <w:rFonts w:ascii="Times New Roman" w:hAnsi="Times New Roman"/>
          <w:sz w:val="28"/>
          <w:szCs w:val="28"/>
        </w:rPr>
        <w:t xml:space="preserve"> должен: </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знать: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основные экономические понятия, законы и теории, макро- и микроэкономические показатели, статистические методы оценки и прогнозирования; </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принципы, функции и методы </w:t>
      </w:r>
      <w:r w:rsidR="004606AB">
        <w:rPr>
          <w:rFonts w:ascii="Times New Roman" w:hAnsi="Times New Roman"/>
          <w:sz w:val="28"/>
          <w:szCs w:val="28"/>
        </w:rPr>
        <w:t>менеджмента</w:t>
      </w:r>
      <w:r w:rsidRPr="00246C06">
        <w:rPr>
          <w:rFonts w:ascii="Times New Roman" w:hAnsi="Times New Roman"/>
          <w:sz w:val="28"/>
          <w:szCs w:val="28"/>
        </w:rPr>
        <w:t xml:space="preserve">, нормативно-правовую базу </w:t>
      </w:r>
      <w:proofErr w:type="spellStart"/>
      <w:r w:rsidR="004606AB">
        <w:rPr>
          <w:rFonts w:ascii="Times New Roman" w:hAnsi="Times New Roman"/>
          <w:sz w:val="28"/>
          <w:szCs w:val="28"/>
        </w:rPr>
        <w:t>управленчиской</w:t>
      </w:r>
      <w:proofErr w:type="spellEnd"/>
      <w:r w:rsidRPr="00246C06">
        <w:rPr>
          <w:rFonts w:ascii="Times New Roman" w:hAnsi="Times New Roman"/>
          <w:sz w:val="28"/>
          <w:szCs w:val="28"/>
        </w:rPr>
        <w:t xml:space="preserve"> деятельности;</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социальную значимость своей будущей профессии, обладать высокой мотивацией к выполнению профессиональной деятельности, анализировать социально-значимые проблемы и процессы;</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основные законы социальных, гуманитарных, экономических и естественных наук в профессиональной деятельности, а также методы математического анализа и моделирования, теоретического и экспериментального исследования; </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уметь: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применять основные законы и положения социальных, гуманитарных, экономических, естественных, правовых и технологических дисциплин;</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пользоваться нормативными документами в своей профессиональной деятельности, соблюдать действующие законодательства и требования нормативных документов;</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осуществлять сбор, хранение, обработку и оценку информации, необходимой для организации и управления маркетинговой деятельностью;</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идентифицировать товары для выявления и предупреждения их фальсификации;</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особенности проведения научных исследований по отдельным разделам тем (этапам, заданиям) в соответствии с утвержденными методиками;</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владеть:</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основными понятиями, определенными в предшествующих дисциплинах, экономическими, статистическими, управленческими методами;</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информационными технологиями, нормативно- правовой базой профессиональной деятельности.</w:t>
      </w:r>
    </w:p>
    <w:p w:rsidR="00246C06" w:rsidRPr="00246C06" w:rsidRDefault="009E5B7F" w:rsidP="00590F6B">
      <w:pPr>
        <w:pStyle w:val="a4"/>
        <w:tabs>
          <w:tab w:val="left" w:pos="0"/>
        </w:tabs>
        <w:jc w:val="both"/>
        <w:rPr>
          <w:rFonts w:ascii="Times New Roman" w:hAnsi="Times New Roman"/>
          <w:sz w:val="28"/>
          <w:szCs w:val="28"/>
        </w:rPr>
      </w:pPr>
      <w:r>
        <w:rPr>
          <w:rFonts w:ascii="Times New Roman" w:hAnsi="Times New Roman"/>
          <w:sz w:val="28"/>
          <w:szCs w:val="28"/>
        </w:rPr>
        <w:t xml:space="preserve">Срок освоения ООП </w:t>
      </w:r>
      <w:proofErr w:type="spellStart"/>
      <w:r>
        <w:rPr>
          <w:rFonts w:ascii="Times New Roman" w:hAnsi="Times New Roman"/>
          <w:sz w:val="28"/>
          <w:szCs w:val="28"/>
        </w:rPr>
        <w:t>бакалавриата</w:t>
      </w:r>
      <w:proofErr w:type="spellEnd"/>
      <w:r w:rsidR="0042455C">
        <w:rPr>
          <w:rFonts w:ascii="Times New Roman" w:hAnsi="Times New Roman"/>
          <w:sz w:val="28"/>
          <w:szCs w:val="28"/>
        </w:rPr>
        <w:t xml:space="preserve"> </w:t>
      </w:r>
      <w:r w:rsidR="00246C06" w:rsidRPr="00246C06">
        <w:rPr>
          <w:rFonts w:ascii="Times New Roman" w:hAnsi="Times New Roman"/>
          <w:sz w:val="28"/>
          <w:szCs w:val="28"/>
        </w:rPr>
        <w:t>«</w:t>
      </w:r>
      <w:r w:rsidR="004606AB">
        <w:rPr>
          <w:rFonts w:ascii="Times New Roman" w:hAnsi="Times New Roman"/>
          <w:sz w:val="28"/>
          <w:szCs w:val="28"/>
        </w:rPr>
        <w:t>Государственное муниципальное управление</w:t>
      </w:r>
      <w:r w:rsidR="00246C06" w:rsidRPr="00246C06">
        <w:rPr>
          <w:rFonts w:ascii="Times New Roman" w:hAnsi="Times New Roman"/>
          <w:sz w:val="28"/>
          <w:szCs w:val="28"/>
        </w:rPr>
        <w:t>» профиль «</w:t>
      </w:r>
      <w:r w:rsidR="004606AB">
        <w:rPr>
          <w:rFonts w:ascii="Times New Roman" w:hAnsi="Times New Roman"/>
          <w:sz w:val="28"/>
          <w:szCs w:val="28"/>
        </w:rPr>
        <w:t>Менеджмент</w:t>
      </w:r>
      <w:r w:rsidR="00246C06" w:rsidRPr="00246C06">
        <w:rPr>
          <w:rFonts w:ascii="Times New Roman" w:hAnsi="Times New Roman"/>
          <w:sz w:val="28"/>
          <w:szCs w:val="28"/>
        </w:rPr>
        <w:t xml:space="preserve">» составляет 4 года (при полной форме обучения) или </w:t>
      </w:r>
      <w:r w:rsidR="00246C06" w:rsidRPr="005F7485">
        <w:rPr>
          <w:rFonts w:ascii="Times New Roman" w:hAnsi="Times New Roman"/>
          <w:sz w:val="28"/>
          <w:szCs w:val="28"/>
        </w:rPr>
        <w:t xml:space="preserve">3 года (при </w:t>
      </w:r>
      <w:proofErr w:type="gramStart"/>
      <w:r w:rsidR="00246C06" w:rsidRPr="005F7485">
        <w:rPr>
          <w:rFonts w:ascii="Times New Roman" w:hAnsi="Times New Roman"/>
          <w:sz w:val="28"/>
          <w:szCs w:val="28"/>
        </w:rPr>
        <w:t>обучении по</w:t>
      </w:r>
      <w:proofErr w:type="gramEnd"/>
      <w:r w:rsidR="00246C06" w:rsidRPr="005F7485">
        <w:rPr>
          <w:rFonts w:ascii="Times New Roman" w:hAnsi="Times New Roman"/>
          <w:sz w:val="28"/>
          <w:szCs w:val="28"/>
        </w:rPr>
        <w:t xml:space="preserve"> сокращенным программам).</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lastRenderedPageBreak/>
        <w:t>Профессиональная деятельность эконо</w:t>
      </w:r>
      <w:r w:rsidR="009E5B7F">
        <w:rPr>
          <w:rFonts w:ascii="Times New Roman" w:hAnsi="Times New Roman"/>
          <w:sz w:val="28"/>
          <w:szCs w:val="28"/>
        </w:rPr>
        <w:t>миста по направлению подготовки</w:t>
      </w:r>
      <w:r w:rsidR="0042455C">
        <w:rPr>
          <w:rFonts w:ascii="Times New Roman" w:hAnsi="Times New Roman"/>
          <w:sz w:val="28"/>
          <w:szCs w:val="28"/>
        </w:rPr>
        <w:t xml:space="preserve"> </w:t>
      </w:r>
      <w:r w:rsidRPr="00246C06">
        <w:rPr>
          <w:rFonts w:ascii="Times New Roman" w:hAnsi="Times New Roman"/>
          <w:sz w:val="28"/>
          <w:szCs w:val="28"/>
        </w:rPr>
        <w:t>«</w:t>
      </w:r>
      <w:r w:rsidR="004606AB">
        <w:rPr>
          <w:rFonts w:ascii="Times New Roman" w:hAnsi="Times New Roman"/>
          <w:sz w:val="28"/>
          <w:szCs w:val="28"/>
        </w:rPr>
        <w:t>Государственное муниципальное управление</w:t>
      </w:r>
      <w:r w:rsidRPr="00246C06">
        <w:rPr>
          <w:rFonts w:ascii="Times New Roman" w:hAnsi="Times New Roman"/>
          <w:sz w:val="28"/>
          <w:szCs w:val="28"/>
        </w:rPr>
        <w:t>» профиль «</w:t>
      </w:r>
      <w:r w:rsidR="004606AB">
        <w:rPr>
          <w:rFonts w:ascii="Times New Roman" w:hAnsi="Times New Roman"/>
          <w:sz w:val="28"/>
          <w:szCs w:val="28"/>
        </w:rPr>
        <w:t>Менеджмент</w:t>
      </w:r>
      <w:r w:rsidRPr="00246C06">
        <w:rPr>
          <w:rFonts w:ascii="Times New Roman" w:hAnsi="Times New Roman"/>
          <w:sz w:val="28"/>
          <w:szCs w:val="28"/>
        </w:rPr>
        <w:t xml:space="preserve">» осуществляется во всех секторах экономики и торговли и направлена на профессиональное обслуживание функционирования хозяйствующих субъектов всех организационно-правовых форм собственности. </w:t>
      </w:r>
    </w:p>
    <w:p w:rsidR="00246C06" w:rsidRPr="00246C06" w:rsidRDefault="00246C06" w:rsidP="00590F6B">
      <w:pPr>
        <w:pStyle w:val="a4"/>
        <w:tabs>
          <w:tab w:val="left" w:pos="0"/>
        </w:tabs>
        <w:jc w:val="both"/>
        <w:rPr>
          <w:rFonts w:ascii="Times New Roman" w:hAnsi="Times New Roman"/>
          <w:sz w:val="28"/>
          <w:szCs w:val="28"/>
        </w:rPr>
      </w:pPr>
      <w:proofErr w:type="gramStart"/>
      <w:r w:rsidRPr="00246C06">
        <w:rPr>
          <w:rFonts w:ascii="Times New Roman" w:hAnsi="Times New Roman"/>
          <w:sz w:val="28"/>
          <w:szCs w:val="28"/>
        </w:rPr>
        <w:t>Выпускник должен на основе профессиональных знаний обеспечить формирование, анализ и использование для управления информации о деятельности организации, обязательствах, капитале, об организации рыночной деятельности, а также финансовых результатах деятельности организаций и тем самым способствовать улучшению использования экономического потенциала хозяйствующих субъектов, рациональной организации их финансово-экономических отношений, содействовать защите экономических интересов и собственности физических и юридических лиц.</w:t>
      </w:r>
      <w:proofErr w:type="gramEnd"/>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Основные виды профессиональной деятельности специалиста:</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организационно-управленческая;</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r>
      <w:proofErr w:type="spellStart"/>
      <w:r w:rsidRPr="00246C06">
        <w:rPr>
          <w:rFonts w:ascii="Times New Roman" w:hAnsi="Times New Roman"/>
          <w:sz w:val="28"/>
          <w:szCs w:val="28"/>
        </w:rPr>
        <w:t>логистическая</w:t>
      </w:r>
      <w:proofErr w:type="spellEnd"/>
      <w:r w:rsidRPr="00246C06">
        <w:rPr>
          <w:rFonts w:ascii="Times New Roman" w:hAnsi="Times New Roman"/>
          <w:sz w:val="28"/>
          <w:szCs w:val="28"/>
        </w:rPr>
        <w:t>;</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научно-исследовательская;</w:t>
      </w:r>
    </w:p>
    <w:p w:rsidR="00246C06" w:rsidRPr="00246C06" w:rsidRDefault="00246C06"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проектная.</w:t>
      </w:r>
    </w:p>
    <w:p w:rsidR="005F7485" w:rsidRDefault="005F7485" w:rsidP="00C65420">
      <w:pPr>
        <w:widowControl w:val="0"/>
        <w:jc w:val="center"/>
        <w:rPr>
          <w:b/>
          <w:sz w:val="28"/>
          <w:szCs w:val="28"/>
        </w:rPr>
      </w:pPr>
    </w:p>
    <w:p w:rsidR="00246C06" w:rsidRPr="00C65420" w:rsidRDefault="00A64C94" w:rsidP="00C65420">
      <w:pPr>
        <w:widowControl w:val="0"/>
        <w:jc w:val="center"/>
        <w:rPr>
          <w:b/>
          <w:sz w:val="28"/>
          <w:szCs w:val="28"/>
        </w:rPr>
      </w:pPr>
      <w:r>
        <w:rPr>
          <w:b/>
          <w:sz w:val="28"/>
          <w:szCs w:val="28"/>
        </w:rPr>
        <w:t>Описание показателей и критериев оценивания компетенций, а также шкал оценивания.</w:t>
      </w:r>
    </w:p>
    <w:p w:rsidR="00246C06" w:rsidRPr="00246C06" w:rsidRDefault="00246C06" w:rsidP="00590F6B">
      <w:pPr>
        <w:widowControl w:val="0"/>
        <w:ind w:firstLine="709"/>
        <w:jc w:val="both"/>
        <w:rPr>
          <w:sz w:val="28"/>
          <w:szCs w:val="28"/>
        </w:rPr>
      </w:pPr>
      <w:r w:rsidRPr="00246C06">
        <w:rPr>
          <w:sz w:val="28"/>
          <w:szCs w:val="28"/>
        </w:rPr>
        <w:t>Государственный междисциплинарный эк</w:t>
      </w:r>
      <w:r w:rsidR="009E5B7F">
        <w:rPr>
          <w:sz w:val="28"/>
          <w:szCs w:val="28"/>
        </w:rPr>
        <w:t>замен по направлению подготовки</w:t>
      </w:r>
      <w:r w:rsidR="0042455C">
        <w:rPr>
          <w:sz w:val="28"/>
          <w:szCs w:val="28"/>
        </w:rPr>
        <w:t xml:space="preserve"> </w:t>
      </w:r>
      <w:r w:rsidRPr="00246C06">
        <w:rPr>
          <w:sz w:val="28"/>
          <w:szCs w:val="28"/>
        </w:rPr>
        <w:t>«</w:t>
      </w:r>
      <w:r w:rsidR="007451A7">
        <w:rPr>
          <w:sz w:val="28"/>
          <w:szCs w:val="28"/>
        </w:rPr>
        <w:t>Государственное муниципальное управление</w:t>
      </w:r>
      <w:r w:rsidRPr="00246C06">
        <w:rPr>
          <w:sz w:val="28"/>
          <w:szCs w:val="28"/>
        </w:rPr>
        <w:t>» профиль «М</w:t>
      </w:r>
      <w:r w:rsidR="007451A7">
        <w:rPr>
          <w:sz w:val="28"/>
          <w:szCs w:val="28"/>
        </w:rPr>
        <w:t>енеджмент</w:t>
      </w:r>
      <w:r w:rsidRPr="00246C06">
        <w:rPr>
          <w:sz w:val="28"/>
          <w:szCs w:val="28"/>
        </w:rPr>
        <w:t xml:space="preserve">» проводится по билетам, составленным в соответствии с утвержденной программой в устной форме. </w:t>
      </w:r>
    </w:p>
    <w:p w:rsidR="00246C06" w:rsidRPr="00246C06" w:rsidRDefault="00246C06" w:rsidP="00590F6B">
      <w:pPr>
        <w:widowControl w:val="0"/>
        <w:shd w:val="clear" w:color="auto" w:fill="FFFFFF"/>
        <w:ind w:firstLine="567"/>
        <w:jc w:val="both"/>
        <w:rPr>
          <w:sz w:val="28"/>
          <w:szCs w:val="28"/>
        </w:rPr>
      </w:pPr>
      <w:r w:rsidRPr="00246C06">
        <w:rPr>
          <w:spacing w:val="-1"/>
          <w:sz w:val="28"/>
          <w:szCs w:val="28"/>
        </w:rPr>
        <w:t xml:space="preserve">При подготовке студенты </w:t>
      </w:r>
      <w:r w:rsidRPr="00246C06">
        <w:rPr>
          <w:spacing w:val="-5"/>
          <w:sz w:val="28"/>
          <w:szCs w:val="28"/>
        </w:rPr>
        <w:t>оформляют письменно ответы на вопросы на специальных бланках с логотипом Ин</w:t>
      </w:r>
      <w:r w:rsidRPr="00246C06">
        <w:rPr>
          <w:sz w:val="28"/>
          <w:szCs w:val="28"/>
        </w:rPr>
        <w:t>ститута. Эти листы с ответами подписываются студентом.</w:t>
      </w:r>
    </w:p>
    <w:p w:rsidR="00246C06" w:rsidRPr="00246C06" w:rsidRDefault="00246C06" w:rsidP="00590F6B">
      <w:pPr>
        <w:widowControl w:val="0"/>
        <w:shd w:val="clear" w:color="auto" w:fill="FFFFFF"/>
        <w:ind w:firstLine="567"/>
        <w:jc w:val="both"/>
        <w:rPr>
          <w:sz w:val="28"/>
          <w:szCs w:val="28"/>
        </w:rPr>
      </w:pPr>
      <w:r w:rsidRPr="00246C06">
        <w:rPr>
          <w:spacing w:val="-5"/>
          <w:sz w:val="28"/>
          <w:szCs w:val="28"/>
        </w:rPr>
        <w:t xml:space="preserve">При </w:t>
      </w:r>
      <w:r w:rsidRPr="00246C06">
        <w:rPr>
          <w:sz w:val="28"/>
          <w:szCs w:val="28"/>
        </w:rPr>
        <w:t>устном опросе, проводимой комиссией с каждым студентом персонально, обращается внимание на полноту и грамотность ответов на вопросы экзаменационных билетов, а также дополнительных вопросов членов комиссии.</w:t>
      </w:r>
    </w:p>
    <w:p w:rsidR="00246C06" w:rsidRPr="00246C06" w:rsidRDefault="00246C06" w:rsidP="00590F6B">
      <w:pPr>
        <w:widowControl w:val="0"/>
        <w:shd w:val="clear" w:color="auto" w:fill="FFFFFF"/>
        <w:ind w:firstLine="567"/>
        <w:jc w:val="both"/>
        <w:rPr>
          <w:sz w:val="28"/>
          <w:szCs w:val="28"/>
        </w:rPr>
      </w:pPr>
      <w:r w:rsidRPr="00246C06">
        <w:rPr>
          <w:sz w:val="28"/>
          <w:szCs w:val="28"/>
        </w:rPr>
        <w:t>Результаты экзамена обсуждаются на закрытом заседании Г</w:t>
      </w:r>
      <w:r w:rsidR="0042455C">
        <w:rPr>
          <w:sz w:val="28"/>
          <w:szCs w:val="28"/>
        </w:rPr>
        <w:t>Э</w:t>
      </w:r>
      <w:r w:rsidRPr="00246C06">
        <w:rPr>
          <w:sz w:val="28"/>
          <w:szCs w:val="28"/>
        </w:rPr>
        <w:t xml:space="preserve">К,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w:t>
      </w:r>
      <w:r w:rsidR="00143A09">
        <w:rPr>
          <w:sz w:val="28"/>
          <w:szCs w:val="28"/>
        </w:rPr>
        <w:t>экзаменационной</w:t>
      </w:r>
      <w:r w:rsidRPr="00246C06">
        <w:rPr>
          <w:sz w:val="28"/>
          <w:szCs w:val="28"/>
        </w:rPr>
        <w:t xml:space="preserve"> комиссии.</w:t>
      </w:r>
    </w:p>
    <w:p w:rsidR="00D94998" w:rsidRDefault="00D94998" w:rsidP="00590F6B">
      <w:pPr>
        <w:widowControl w:val="0"/>
        <w:shd w:val="clear" w:color="auto" w:fill="FFFFFF"/>
        <w:tabs>
          <w:tab w:val="left" w:pos="851"/>
        </w:tabs>
        <w:ind w:firstLine="567"/>
        <w:jc w:val="both"/>
        <w:rPr>
          <w:b/>
          <w:bCs/>
          <w:sz w:val="28"/>
          <w:szCs w:val="28"/>
        </w:rPr>
      </w:pPr>
    </w:p>
    <w:p w:rsidR="00590F6B" w:rsidRPr="000909F3" w:rsidRDefault="00D94998" w:rsidP="00590F6B">
      <w:pPr>
        <w:widowControl w:val="0"/>
        <w:shd w:val="clear" w:color="auto" w:fill="FFFFFF"/>
        <w:tabs>
          <w:tab w:val="left" w:pos="851"/>
        </w:tabs>
        <w:ind w:firstLine="567"/>
        <w:jc w:val="center"/>
        <w:rPr>
          <w:bCs/>
          <w:sz w:val="28"/>
          <w:szCs w:val="28"/>
        </w:rPr>
      </w:pPr>
      <w:r w:rsidRPr="000909F3">
        <w:rPr>
          <w:bCs/>
          <w:sz w:val="28"/>
          <w:szCs w:val="28"/>
        </w:rPr>
        <w:t>Критерии оценки ответов обучающихся</w:t>
      </w:r>
    </w:p>
    <w:p w:rsidR="00D94998" w:rsidRPr="000909F3" w:rsidRDefault="00D94998" w:rsidP="00590F6B">
      <w:pPr>
        <w:widowControl w:val="0"/>
        <w:shd w:val="clear" w:color="auto" w:fill="FFFFFF"/>
        <w:tabs>
          <w:tab w:val="left" w:pos="851"/>
        </w:tabs>
        <w:ind w:firstLine="567"/>
        <w:jc w:val="center"/>
        <w:rPr>
          <w:bCs/>
          <w:sz w:val="28"/>
          <w:szCs w:val="28"/>
        </w:rPr>
      </w:pPr>
      <w:r w:rsidRPr="000909F3">
        <w:rPr>
          <w:bCs/>
          <w:sz w:val="28"/>
          <w:szCs w:val="28"/>
        </w:rPr>
        <w:t>на государственном экзамене.</w:t>
      </w:r>
    </w:p>
    <w:tbl>
      <w:tblPr>
        <w:tblStyle w:val="afc"/>
        <w:tblW w:w="0" w:type="auto"/>
        <w:tblLook w:val="04A0"/>
      </w:tblPr>
      <w:tblGrid>
        <w:gridCol w:w="534"/>
        <w:gridCol w:w="4819"/>
        <w:gridCol w:w="4217"/>
      </w:tblGrid>
      <w:tr w:rsidR="00D94998" w:rsidTr="00D94998">
        <w:tc>
          <w:tcPr>
            <w:tcW w:w="534" w:type="dxa"/>
          </w:tcPr>
          <w:p w:rsidR="00D94998" w:rsidRPr="00D94998" w:rsidRDefault="00D94998" w:rsidP="00590F6B">
            <w:pPr>
              <w:widowControl w:val="0"/>
              <w:tabs>
                <w:tab w:val="left" w:pos="851"/>
              </w:tabs>
              <w:jc w:val="both"/>
              <w:rPr>
                <w:bCs/>
                <w:sz w:val="28"/>
                <w:szCs w:val="28"/>
              </w:rPr>
            </w:pPr>
            <w:r w:rsidRPr="00D94998">
              <w:rPr>
                <w:bCs/>
                <w:sz w:val="28"/>
                <w:szCs w:val="28"/>
              </w:rPr>
              <w:t>№</w:t>
            </w:r>
          </w:p>
        </w:tc>
        <w:tc>
          <w:tcPr>
            <w:tcW w:w="4819" w:type="dxa"/>
          </w:tcPr>
          <w:p w:rsidR="00D94998" w:rsidRPr="00D94998" w:rsidRDefault="00D94998" w:rsidP="00590F6B">
            <w:pPr>
              <w:widowControl w:val="0"/>
              <w:tabs>
                <w:tab w:val="left" w:pos="851"/>
              </w:tabs>
              <w:jc w:val="both"/>
              <w:rPr>
                <w:bCs/>
                <w:sz w:val="28"/>
                <w:szCs w:val="28"/>
              </w:rPr>
            </w:pPr>
            <w:r>
              <w:rPr>
                <w:bCs/>
                <w:sz w:val="28"/>
                <w:szCs w:val="28"/>
              </w:rPr>
              <w:t>Наименование критериев оценивания</w:t>
            </w:r>
          </w:p>
        </w:tc>
        <w:tc>
          <w:tcPr>
            <w:tcW w:w="4217" w:type="dxa"/>
          </w:tcPr>
          <w:p w:rsidR="00D94998" w:rsidRPr="00D94998" w:rsidRDefault="00D94998" w:rsidP="00590F6B">
            <w:pPr>
              <w:widowControl w:val="0"/>
              <w:tabs>
                <w:tab w:val="left" w:pos="851"/>
              </w:tabs>
              <w:jc w:val="both"/>
              <w:rPr>
                <w:bCs/>
                <w:sz w:val="28"/>
                <w:szCs w:val="28"/>
              </w:rPr>
            </w:pPr>
            <w:r>
              <w:rPr>
                <w:bCs/>
                <w:sz w:val="28"/>
                <w:szCs w:val="28"/>
              </w:rPr>
              <w:t>Коды компетенций</w:t>
            </w:r>
          </w:p>
        </w:tc>
      </w:tr>
      <w:tr w:rsidR="00306509" w:rsidTr="00306509">
        <w:trPr>
          <w:trHeight w:val="585"/>
        </w:trPr>
        <w:tc>
          <w:tcPr>
            <w:tcW w:w="534" w:type="dxa"/>
          </w:tcPr>
          <w:p w:rsidR="00306509" w:rsidRPr="00D94998" w:rsidRDefault="00306509" w:rsidP="00590F6B">
            <w:pPr>
              <w:widowControl w:val="0"/>
              <w:tabs>
                <w:tab w:val="left" w:pos="851"/>
              </w:tabs>
              <w:jc w:val="both"/>
              <w:rPr>
                <w:bCs/>
                <w:sz w:val="28"/>
                <w:szCs w:val="28"/>
              </w:rPr>
            </w:pPr>
            <w:r>
              <w:rPr>
                <w:bCs/>
                <w:sz w:val="28"/>
                <w:szCs w:val="28"/>
              </w:rPr>
              <w:t>1.</w:t>
            </w:r>
          </w:p>
        </w:tc>
        <w:tc>
          <w:tcPr>
            <w:tcW w:w="4819" w:type="dxa"/>
          </w:tcPr>
          <w:p w:rsidR="00306509" w:rsidRPr="00D94998" w:rsidRDefault="00306509" w:rsidP="00590F6B">
            <w:pPr>
              <w:widowControl w:val="0"/>
              <w:tabs>
                <w:tab w:val="left" w:pos="851"/>
              </w:tabs>
              <w:jc w:val="both"/>
              <w:rPr>
                <w:bCs/>
                <w:sz w:val="28"/>
                <w:szCs w:val="28"/>
              </w:rPr>
            </w:pPr>
            <w:r>
              <w:rPr>
                <w:bCs/>
                <w:sz w:val="28"/>
                <w:szCs w:val="28"/>
              </w:rPr>
              <w:t>Скорость выполнения заданий экзаменационных билетов.</w:t>
            </w:r>
          </w:p>
        </w:tc>
        <w:tc>
          <w:tcPr>
            <w:tcW w:w="4217" w:type="dxa"/>
            <w:vMerge w:val="restart"/>
          </w:tcPr>
          <w:p w:rsidR="00306509" w:rsidRPr="00D94998" w:rsidRDefault="00306509" w:rsidP="00590F6B">
            <w:pPr>
              <w:widowControl w:val="0"/>
              <w:tabs>
                <w:tab w:val="left" w:pos="851"/>
              </w:tabs>
              <w:jc w:val="both"/>
              <w:rPr>
                <w:bCs/>
                <w:sz w:val="28"/>
                <w:szCs w:val="28"/>
              </w:rPr>
            </w:pPr>
            <w:r>
              <w:rPr>
                <w:bCs/>
                <w:sz w:val="28"/>
                <w:szCs w:val="28"/>
              </w:rPr>
              <w:t>ПК- 12</w:t>
            </w:r>
          </w:p>
        </w:tc>
      </w:tr>
      <w:tr w:rsidR="00306509" w:rsidTr="00306509">
        <w:trPr>
          <w:trHeight w:val="255"/>
        </w:trPr>
        <w:tc>
          <w:tcPr>
            <w:tcW w:w="534" w:type="dxa"/>
          </w:tcPr>
          <w:p w:rsidR="00306509" w:rsidRDefault="00306509" w:rsidP="00590F6B">
            <w:pPr>
              <w:widowControl w:val="0"/>
              <w:tabs>
                <w:tab w:val="left" w:pos="851"/>
              </w:tabs>
              <w:jc w:val="both"/>
              <w:rPr>
                <w:bCs/>
                <w:sz w:val="28"/>
                <w:szCs w:val="28"/>
              </w:rPr>
            </w:pPr>
            <w:r>
              <w:rPr>
                <w:bCs/>
                <w:sz w:val="28"/>
                <w:szCs w:val="28"/>
              </w:rPr>
              <w:t>2.</w:t>
            </w:r>
          </w:p>
        </w:tc>
        <w:tc>
          <w:tcPr>
            <w:tcW w:w="4819" w:type="dxa"/>
          </w:tcPr>
          <w:p w:rsidR="00306509" w:rsidRDefault="00306509" w:rsidP="00590F6B">
            <w:pPr>
              <w:widowControl w:val="0"/>
              <w:tabs>
                <w:tab w:val="left" w:pos="851"/>
              </w:tabs>
              <w:jc w:val="both"/>
              <w:rPr>
                <w:bCs/>
                <w:sz w:val="28"/>
                <w:szCs w:val="28"/>
              </w:rPr>
            </w:pPr>
            <w:r>
              <w:rPr>
                <w:bCs/>
                <w:sz w:val="28"/>
                <w:szCs w:val="28"/>
              </w:rPr>
              <w:t>Конкретные полные ответы на поставленные вопросы.</w:t>
            </w:r>
          </w:p>
        </w:tc>
        <w:tc>
          <w:tcPr>
            <w:tcW w:w="4217" w:type="dxa"/>
            <w:vMerge/>
          </w:tcPr>
          <w:p w:rsidR="00306509" w:rsidRDefault="00306509" w:rsidP="00590F6B">
            <w:pPr>
              <w:widowControl w:val="0"/>
              <w:tabs>
                <w:tab w:val="left" w:pos="851"/>
              </w:tabs>
              <w:jc w:val="both"/>
              <w:rPr>
                <w:bCs/>
                <w:sz w:val="28"/>
                <w:szCs w:val="28"/>
              </w:rPr>
            </w:pPr>
          </w:p>
        </w:tc>
      </w:tr>
      <w:tr w:rsidR="00306509" w:rsidTr="00306509">
        <w:trPr>
          <w:trHeight w:val="180"/>
        </w:trPr>
        <w:tc>
          <w:tcPr>
            <w:tcW w:w="534" w:type="dxa"/>
          </w:tcPr>
          <w:p w:rsidR="00306509" w:rsidRDefault="00306509" w:rsidP="00590F6B">
            <w:pPr>
              <w:widowControl w:val="0"/>
              <w:tabs>
                <w:tab w:val="left" w:pos="851"/>
              </w:tabs>
              <w:jc w:val="both"/>
              <w:rPr>
                <w:bCs/>
                <w:sz w:val="28"/>
                <w:szCs w:val="28"/>
              </w:rPr>
            </w:pPr>
            <w:r>
              <w:rPr>
                <w:bCs/>
                <w:sz w:val="28"/>
                <w:szCs w:val="28"/>
              </w:rPr>
              <w:t>3.</w:t>
            </w:r>
          </w:p>
        </w:tc>
        <w:tc>
          <w:tcPr>
            <w:tcW w:w="4819" w:type="dxa"/>
          </w:tcPr>
          <w:p w:rsidR="00306509" w:rsidRDefault="00306509" w:rsidP="00590F6B">
            <w:pPr>
              <w:widowControl w:val="0"/>
              <w:tabs>
                <w:tab w:val="left" w:pos="851"/>
              </w:tabs>
              <w:jc w:val="both"/>
              <w:rPr>
                <w:bCs/>
                <w:sz w:val="28"/>
                <w:szCs w:val="28"/>
              </w:rPr>
            </w:pPr>
            <w:r>
              <w:rPr>
                <w:bCs/>
                <w:sz w:val="28"/>
                <w:szCs w:val="28"/>
              </w:rPr>
              <w:t xml:space="preserve">Владение культурой мышления и </w:t>
            </w:r>
            <w:r>
              <w:rPr>
                <w:bCs/>
                <w:sz w:val="28"/>
                <w:szCs w:val="28"/>
              </w:rPr>
              <w:lastRenderedPageBreak/>
              <w:t>качество устной речи.</w:t>
            </w:r>
          </w:p>
        </w:tc>
        <w:tc>
          <w:tcPr>
            <w:tcW w:w="4217" w:type="dxa"/>
          </w:tcPr>
          <w:p w:rsidR="00306509" w:rsidRDefault="00306509" w:rsidP="00590F6B">
            <w:pPr>
              <w:widowControl w:val="0"/>
              <w:tabs>
                <w:tab w:val="left" w:pos="851"/>
              </w:tabs>
              <w:jc w:val="both"/>
              <w:rPr>
                <w:bCs/>
                <w:sz w:val="28"/>
                <w:szCs w:val="28"/>
              </w:rPr>
            </w:pPr>
            <w:r>
              <w:rPr>
                <w:bCs/>
                <w:sz w:val="28"/>
                <w:szCs w:val="28"/>
              </w:rPr>
              <w:lastRenderedPageBreak/>
              <w:t>ОК- 1</w:t>
            </w:r>
          </w:p>
        </w:tc>
      </w:tr>
      <w:tr w:rsidR="00306509" w:rsidTr="00306509">
        <w:trPr>
          <w:trHeight w:val="127"/>
        </w:trPr>
        <w:tc>
          <w:tcPr>
            <w:tcW w:w="534" w:type="dxa"/>
          </w:tcPr>
          <w:p w:rsidR="00306509" w:rsidRDefault="00306509" w:rsidP="00590F6B">
            <w:pPr>
              <w:widowControl w:val="0"/>
              <w:tabs>
                <w:tab w:val="left" w:pos="851"/>
              </w:tabs>
              <w:jc w:val="both"/>
              <w:rPr>
                <w:bCs/>
                <w:sz w:val="28"/>
                <w:szCs w:val="28"/>
              </w:rPr>
            </w:pPr>
            <w:r>
              <w:rPr>
                <w:bCs/>
                <w:sz w:val="28"/>
                <w:szCs w:val="28"/>
              </w:rPr>
              <w:lastRenderedPageBreak/>
              <w:t>4.</w:t>
            </w:r>
          </w:p>
        </w:tc>
        <w:tc>
          <w:tcPr>
            <w:tcW w:w="4819" w:type="dxa"/>
          </w:tcPr>
          <w:p w:rsidR="00306509" w:rsidRDefault="00306509" w:rsidP="00590F6B">
            <w:pPr>
              <w:widowControl w:val="0"/>
              <w:tabs>
                <w:tab w:val="left" w:pos="851"/>
              </w:tabs>
              <w:jc w:val="both"/>
              <w:rPr>
                <w:bCs/>
                <w:sz w:val="28"/>
                <w:szCs w:val="28"/>
              </w:rPr>
            </w:pPr>
            <w:r>
              <w:rPr>
                <w:bCs/>
                <w:sz w:val="28"/>
                <w:szCs w:val="28"/>
              </w:rPr>
              <w:t>Способность находить оригинальные  организационно-управленческие решения в нестандартных ситуациях</w:t>
            </w:r>
          </w:p>
        </w:tc>
        <w:tc>
          <w:tcPr>
            <w:tcW w:w="4217" w:type="dxa"/>
          </w:tcPr>
          <w:p w:rsidR="00306509" w:rsidRDefault="00306509" w:rsidP="00590F6B">
            <w:pPr>
              <w:widowControl w:val="0"/>
              <w:tabs>
                <w:tab w:val="left" w:pos="851"/>
              </w:tabs>
              <w:jc w:val="both"/>
              <w:rPr>
                <w:bCs/>
                <w:sz w:val="28"/>
                <w:szCs w:val="28"/>
              </w:rPr>
            </w:pPr>
            <w:r>
              <w:rPr>
                <w:bCs/>
                <w:sz w:val="28"/>
                <w:szCs w:val="28"/>
              </w:rPr>
              <w:t>ОК-4, ОК- 8, ПК- 8, ПК- 9, ПК-17, ПК- 19</w:t>
            </w:r>
          </w:p>
        </w:tc>
      </w:tr>
      <w:tr w:rsidR="00306509" w:rsidTr="00306509">
        <w:trPr>
          <w:trHeight w:val="165"/>
        </w:trPr>
        <w:tc>
          <w:tcPr>
            <w:tcW w:w="534" w:type="dxa"/>
          </w:tcPr>
          <w:p w:rsidR="00306509" w:rsidRDefault="00306509" w:rsidP="00590F6B">
            <w:pPr>
              <w:widowControl w:val="0"/>
              <w:tabs>
                <w:tab w:val="left" w:pos="851"/>
              </w:tabs>
              <w:jc w:val="both"/>
              <w:rPr>
                <w:bCs/>
                <w:sz w:val="28"/>
                <w:szCs w:val="28"/>
              </w:rPr>
            </w:pPr>
            <w:r>
              <w:rPr>
                <w:bCs/>
                <w:sz w:val="28"/>
                <w:szCs w:val="28"/>
              </w:rPr>
              <w:t>5.</w:t>
            </w:r>
          </w:p>
        </w:tc>
        <w:tc>
          <w:tcPr>
            <w:tcW w:w="4819" w:type="dxa"/>
          </w:tcPr>
          <w:p w:rsidR="00306509" w:rsidRDefault="00306509" w:rsidP="00590F6B">
            <w:pPr>
              <w:widowControl w:val="0"/>
              <w:tabs>
                <w:tab w:val="left" w:pos="851"/>
              </w:tabs>
              <w:jc w:val="both"/>
              <w:rPr>
                <w:bCs/>
                <w:sz w:val="28"/>
                <w:szCs w:val="28"/>
              </w:rPr>
            </w:pPr>
            <w:r>
              <w:rPr>
                <w:bCs/>
                <w:sz w:val="28"/>
                <w:szCs w:val="28"/>
              </w:rPr>
              <w:t>Навыки и умения, обеспечивающие решение задач, предстоящей профессиональной деятельности.</w:t>
            </w:r>
          </w:p>
        </w:tc>
        <w:tc>
          <w:tcPr>
            <w:tcW w:w="4217" w:type="dxa"/>
          </w:tcPr>
          <w:p w:rsidR="00306509" w:rsidRDefault="00306509" w:rsidP="00590F6B">
            <w:pPr>
              <w:widowControl w:val="0"/>
              <w:tabs>
                <w:tab w:val="left" w:pos="851"/>
              </w:tabs>
              <w:jc w:val="both"/>
              <w:rPr>
                <w:bCs/>
                <w:sz w:val="28"/>
                <w:szCs w:val="28"/>
              </w:rPr>
            </w:pPr>
            <w:r>
              <w:rPr>
                <w:bCs/>
                <w:sz w:val="28"/>
                <w:szCs w:val="28"/>
              </w:rPr>
              <w:t>ОК- 6, ОК-7, ПК-2, ПК-9, ПК-10, ПК-11, ПК-13, ПК-14, ПК-16, ПК-19</w:t>
            </w:r>
          </w:p>
        </w:tc>
      </w:tr>
      <w:tr w:rsidR="00306509" w:rsidTr="00306509">
        <w:trPr>
          <w:trHeight w:val="142"/>
        </w:trPr>
        <w:tc>
          <w:tcPr>
            <w:tcW w:w="534" w:type="dxa"/>
            <w:tcBorders>
              <w:bottom w:val="single" w:sz="4" w:space="0" w:color="auto"/>
            </w:tcBorders>
          </w:tcPr>
          <w:p w:rsidR="00306509" w:rsidRDefault="00306509" w:rsidP="00590F6B">
            <w:pPr>
              <w:widowControl w:val="0"/>
              <w:tabs>
                <w:tab w:val="left" w:pos="851"/>
              </w:tabs>
              <w:jc w:val="both"/>
              <w:rPr>
                <w:bCs/>
                <w:sz w:val="28"/>
                <w:szCs w:val="28"/>
              </w:rPr>
            </w:pPr>
            <w:r>
              <w:rPr>
                <w:bCs/>
                <w:sz w:val="28"/>
                <w:szCs w:val="28"/>
              </w:rPr>
              <w:t>6.</w:t>
            </w:r>
          </w:p>
        </w:tc>
        <w:tc>
          <w:tcPr>
            <w:tcW w:w="4819" w:type="dxa"/>
            <w:tcBorders>
              <w:bottom w:val="single" w:sz="4" w:space="0" w:color="auto"/>
            </w:tcBorders>
          </w:tcPr>
          <w:p w:rsidR="00306509" w:rsidRDefault="00F12E73" w:rsidP="00590F6B">
            <w:pPr>
              <w:widowControl w:val="0"/>
              <w:tabs>
                <w:tab w:val="left" w:pos="851"/>
              </w:tabs>
              <w:jc w:val="both"/>
              <w:rPr>
                <w:bCs/>
                <w:sz w:val="28"/>
                <w:szCs w:val="28"/>
              </w:rPr>
            </w:pPr>
            <w:r>
              <w:rPr>
                <w:bCs/>
                <w:sz w:val="28"/>
                <w:szCs w:val="28"/>
              </w:rPr>
              <w:t>Общая эрудиция, способность отвечать на дополнительные вопросы</w:t>
            </w:r>
          </w:p>
        </w:tc>
        <w:tc>
          <w:tcPr>
            <w:tcW w:w="4217" w:type="dxa"/>
            <w:tcBorders>
              <w:bottom w:val="single" w:sz="4" w:space="0" w:color="auto"/>
            </w:tcBorders>
          </w:tcPr>
          <w:p w:rsidR="00306509" w:rsidRDefault="00F12E73" w:rsidP="00590F6B">
            <w:pPr>
              <w:widowControl w:val="0"/>
              <w:tabs>
                <w:tab w:val="left" w:pos="851"/>
              </w:tabs>
              <w:jc w:val="both"/>
              <w:rPr>
                <w:bCs/>
                <w:sz w:val="28"/>
                <w:szCs w:val="28"/>
              </w:rPr>
            </w:pPr>
            <w:r>
              <w:rPr>
                <w:bCs/>
                <w:sz w:val="28"/>
                <w:szCs w:val="28"/>
              </w:rPr>
              <w:t>ПК-9</w:t>
            </w:r>
          </w:p>
        </w:tc>
      </w:tr>
    </w:tbl>
    <w:p w:rsidR="00D94998" w:rsidRDefault="00D94998" w:rsidP="00590F6B">
      <w:pPr>
        <w:widowControl w:val="0"/>
        <w:shd w:val="clear" w:color="auto" w:fill="FFFFFF"/>
        <w:tabs>
          <w:tab w:val="left" w:pos="851"/>
        </w:tabs>
        <w:ind w:firstLine="567"/>
        <w:jc w:val="both"/>
        <w:rPr>
          <w:b/>
          <w:bCs/>
          <w:sz w:val="28"/>
          <w:szCs w:val="28"/>
        </w:rPr>
      </w:pPr>
    </w:p>
    <w:p w:rsidR="00246C06" w:rsidRPr="00246C06" w:rsidRDefault="00D94998" w:rsidP="00590F6B">
      <w:pPr>
        <w:widowControl w:val="0"/>
        <w:shd w:val="clear" w:color="auto" w:fill="FFFFFF"/>
        <w:tabs>
          <w:tab w:val="left" w:pos="851"/>
        </w:tabs>
        <w:ind w:firstLine="567"/>
        <w:jc w:val="both"/>
        <w:rPr>
          <w:sz w:val="28"/>
          <w:szCs w:val="28"/>
        </w:rPr>
      </w:pPr>
      <w:r w:rsidRPr="00246C06">
        <w:rPr>
          <w:b/>
          <w:bCs/>
          <w:sz w:val="28"/>
          <w:szCs w:val="28"/>
        </w:rPr>
        <w:t xml:space="preserve"> </w:t>
      </w:r>
      <w:r w:rsidR="00246C06" w:rsidRPr="00246C06">
        <w:rPr>
          <w:b/>
          <w:bCs/>
          <w:sz w:val="28"/>
          <w:szCs w:val="28"/>
        </w:rPr>
        <w:t xml:space="preserve">«отлично», </w:t>
      </w:r>
      <w:r w:rsidR="00246C06" w:rsidRPr="00246C06">
        <w:rPr>
          <w:sz w:val="28"/>
          <w:szCs w:val="28"/>
        </w:rPr>
        <w:t>если выпускник продемонстрировал:</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глубокие и твердые знания всего программного материала учебных дисциплин, глубокое понимание сущности и взаимосвязи рассматриваемых явлений (процессов), твердые знания основных положений смежных дисциплин;</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четкие, лаконичные, логически последовательные, полные, правильные и конкретные ответы на поставленные вопросы;</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умение самостоятельно анализировать и прогнозировать, рассматривать явления и процессы в их взаимосвязи и диалектическом развитии, применять математический аппарат и применять теоретические положения к решению практических задач, делать правильные выводы из полученных результатов;</w:t>
      </w:r>
    </w:p>
    <w:p w:rsidR="00246C06" w:rsidRDefault="00246C06" w:rsidP="00590F6B">
      <w:pPr>
        <w:widowControl w:val="0"/>
        <w:numPr>
          <w:ilvl w:val="0"/>
          <w:numId w:val="8"/>
        </w:numPr>
        <w:shd w:val="clear" w:color="auto" w:fill="FFFFFF"/>
        <w:tabs>
          <w:tab w:val="left" w:pos="851"/>
        </w:tabs>
        <w:autoSpaceDE w:val="0"/>
        <w:autoSpaceDN w:val="0"/>
        <w:adjustRightInd w:val="0"/>
        <w:ind w:firstLine="567"/>
        <w:jc w:val="both"/>
        <w:rPr>
          <w:sz w:val="28"/>
          <w:szCs w:val="28"/>
        </w:rPr>
      </w:pPr>
      <w:r w:rsidRPr="00246C06">
        <w:rPr>
          <w:sz w:val="28"/>
          <w:szCs w:val="28"/>
        </w:rPr>
        <w:t>твердые навыки, обеспечивающие решение задач дальнейшей профессиональной деятельности;</w:t>
      </w:r>
    </w:p>
    <w:p w:rsidR="00F12E73" w:rsidRPr="00246C06" w:rsidRDefault="00F12E73" w:rsidP="00590F6B">
      <w:pPr>
        <w:widowControl w:val="0"/>
        <w:shd w:val="clear" w:color="auto" w:fill="FFFFFF"/>
        <w:tabs>
          <w:tab w:val="left" w:pos="851"/>
        </w:tabs>
        <w:autoSpaceDE w:val="0"/>
        <w:autoSpaceDN w:val="0"/>
        <w:adjustRightInd w:val="0"/>
        <w:jc w:val="both"/>
        <w:rPr>
          <w:sz w:val="28"/>
          <w:szCs w:val="28"/>
        </w:rPr>
      </w:pPr>
      <w:r>
        <w:rPr>
          <w:sz w:val="28"/>
          <w:szCs w:val="28"/>
        </w:rPr>
        <w:t xml:space="preserve">Оценка </w:t>
      </w:r>
      <w:r w:rsidRPr="00F12E73">
        <w:rPr>
          <w:b/>
          <w:sz w:val="28"/>
          <w:szCs w:val="28"/>
        </w:rPr>
        <w:t>«отлично»</w:t>
      </w:r>
      <w:r>
        <w:rPr>
          <w:sz w:val="28"/>
          <w:szCs w:val="28"/>
        </w:rPr>
        <w:t xml:space="preserve"> ставится, если все критерии соблюдены полностью (100%). </w:t>
      </w:r>
    </w:p>
    <w:p w:rsidR="00246C06" w:rsidRPr="00246C06" w:rsidRDefault="00246C06" w:rsidP="00590F6B">
      <w:pPr>
        <w:widowControl w:val="0"/>
        <w:shd w:val="clear" w:color="auto" w:fill="FFFFFF"/>
        <w:tabs>
          <w:tab w:val="left" w:pos="851"/>
        </w:tabs>
        <w:ind w:firstLine="567"/>
        <w:jc w:val="both"/>
        <w:rPr>
          <w:sz w:val="28"/>
          <w:szCs w:val="28"/>
        </w:rPr>
      </w:pPr>
      <w:r w:rsidRPr="00246C06">
        <w:rPr>
          <w:b/>
          <w:bCs/>
          <w:sz w:val="28"/>
          <w:szCs w:val="28"/>
        </w:rPr>
        <w:t xml:space="preserve">«хорошо», </w:t>
      </w:r>
      <w:r w:rsidRPr="00246C06">
        <w:rPr>
          <w:sz w:val="28"/>
          <w:szCs w:val="28"/>
        </w:rPr>
        <w:t>если выпускник продемонстрировал:</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достаточно полные и твердые знания всего программного материала, дисциплин, вынесенных на государственный экзамен, правильное понимание сущности и взаимосвязи рассматриваемых процессов (явлений), достаточно полно освоил знания основных положений смежных дисциплин;</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поставке дополнительных вопросов;</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умение самостоятельно анализировать изучаемые явления и процессы, применять основные теоретические положения и математический аппарат к решению практических задач в сфере экономики;</w:t>
      </w:r>
    </w:p>
    <w:p w:rsidR="00F12E73" w:rsidRDefault="00246C06" w:rsidP="00590F6B">
      <w:pPr>
        <w:widowControl w:val="0"/>
        <w:shd w:val="clear" w:color="auto" w:fill="FFFFFF"/>
        <w:tabs>
          <w:tab w:val="left" w:pos="851"/>
        </w:tabs>
        <w:ind w:firstLine="567"/>
        <w:jc w:val="both"/>
        <w:rPr>
          <w:sz w:val="28"/>
          <w:szCs w:val="28"/>
        </w:rPr>
      </w:pPr>
      <w:r w:rsidRPr="00246C06">
        <w:rPr>
          <w:sz w:val="28"/>
          <w:szCs w:val="28"/>
        </w:rPr>
        <w:t>• достаточно твердые навыки и умения, обеспечивающие решение задач предстоящей профессиональной деятельности;</w:t>
      </w:r>
    </w:p>
    <w:p w:rsidR="00F12E73" w:rsidRPr="00246C06" w:rsidRDefault="00F12E73" w:rsidP="00590F6B">
      <w:pPr>
        <w:widowControl w:val="0"/>
        <w:shd w:val="clear" w:color="auto" w:fill="FFFFFF"/>
        <w:tabs>
          <w:tab w:val="left" w:pos="851"/>
        </w:tabs>
        <w:ind w:firstLine="567"/>
        <w:jc w:val="both"/>
        <w:rPr>
          <w:sz w:val="28"/>
          <w:szCs w:val="28"/>
        </w:rPr>
      </w:pPr>
      <w:r>
        <w:rPr>
          <w:sz w:val="28"/>
          <w:szCs w:val="28"/>
        </w:rPr>
        <w:t xml:space="preserve">Оценка </w:t>
      </w:r>
      <w:r w:rsidRPr="00F12E73">
        <w:rPr>
          <w:b/>
          <w:sz w:val="28"/>
          <w:szCs w:val="28"/>
        </w:rPr>
        <w:t>«хорошо»</w:t>
      </w:r>
      <w:r w:rsidRPr="00F12E73">
        <w:rPr>
          <w:sz w:val="28"/>
          <w:szCs w:val="28"/>
        </w:rPr>
        <w:t xml:space="preserve"> </w:t>
      </w:r>
      <w:r>
        <w:rPr>
          <w:sz w:val="28"/>
          <w:szCs w:val="28"/>
        </w:rPr>
        <w:t xml:space="preserve">ставится, если все критерии соблюдены </w:t>
      </w:r>
      <w:proofErr w:type="gramStart"/>
      <w:r>
        <w:rPr>
          <w:sz w:val="28"/>
          <w:szCs w:val="28"/>
        </w:rPr>
        <w:t>на</w:t>
      </w:r>
      <w:proofErr w:type="gramEnd"/>
      <w:r>
        <w:rPr>
          <w:sz w:val="28"/>
          <w:szCs w:val="28"/>
        </w:rPr>
        <w:t xml:space="preserve"> не менее 80%.</w:t>
      </w:r>
    </w:p>
    <w:p w:rsidR="00246C06" w:rsidRPr="00246C06" w:rsidRDefault="00246C06" w:rsidP="00590F6B">
      <w:pPr>
        <w:widowControl w:val="0"/>
        <w:shd w:val="clear" w:color="auto" w:fill="FFFFFF"/>
        <w:tabs>
          <w:tab w:val="left" w:pos="851"/>
        </w:tabs>
        <w:ind w:firstLine="567"/>
        <w:jc w:val="both"/>
        <w:rPr>
          <w:sz w:val="28"/>
          <w:szCs w:val="28"/>
        </w:rPr>
      </w:pPr>
      <w:r w:rsidRPr="00246C06">
        <w:rPr>
          <w:b/>
          <w:bCs/>
          <w:sz w:val="28"/>
          <w:szCs w:val="28"/>
        </w:rPr>
        <w:t xml:space="preserve">«удовлетворительно», </w:t>
      </w:r>
      <w:r w:rsidRPr="00246C06">
        <w:rPr>
          <w:sz w:val="28"/>
          <w:szCs w:val="28"/>
        </w:rPr>
        <w:t>если выпускник продемонстрировал:</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xml:space="preserve">• знание основного материала учебных дисциплин, выносимых на государственный экзамен без частных особенностей и основных положений </w:t>
      </w:r>
      <w:r w:rsidRPr="00246C06">
        <w:rPr>
          <w:sz w:val="28"/>
          <w:szCs w:val="28"/>
        </w:rPr>
        <w:lastRenderedPageBreak/>
        <w:t>смежных дисциплин;</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правильные, без грубых ошибок ответы на поставленные вопросы;</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умение применять теоретические знания к решению основных практических задач, ограниченное использование математического аппарата;</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слабые навыки, необходимые для профессиональной деятельности;</w:t>
      </w:r>
    </w:p>
    <w:p w:rsidR="00F12E73" w:rsidRDefault="00F12E73" w:rsidP="00590F6B">
      <w:pPr>
        <w:widowControl w:val="0"/>
        <w:shd w:val="clear" w:color="auto" w:fill="FFFFFF"/>
        <w:tabs>
          <w:tab w:val="left" w:pos="851"/>
        </w:tabs>
        <w:ind w:firstLine="567"/>
        <w:jc w:val="both"/>
        <w:rPr>
          <w:sz w:val="28"/>
          <w:szCs w:val="28"/>
        </w:rPr>
      </w:pPr>
      <w:r>
        <w:rPr>
          <w:sz w:val="28"/>
          <w:szCs w:val="28"/>
        </w:rPr>
        <w:t xml:space="preserve">Оценка </w:t>
      </w:r>
      <w:r w:rsidRPr="00F12E73">
        <w:rPr>
          <w:b/>
          <w:sz w:val="28"/>
          <w:szCs w:val="28"/>
        </w:rPr>
        <w:t>«удовлетворительно»</w:t>
      </w:r>
      <w:r w:rsidRPr="00F12E73">
        <w:rPr>
          <w:sz w:val="28"/>
          <w:szCs w:val="28"/>
        </w:rPr>
        <w:t xml:space="preserve"> </w:t>
      </w:r>
      <w:r>
        <w:rPr>
          <w:sz w:val="28"/>
          <w:szCs w:val="28"/>
        </w:rPr>
        <w:t xml:space="preserve">ставится, если все критерии соблюдены </w:t>
      </w:r>
      <w:proofErr w:type="gramStart"/>
      <w:r>
        <w:rPr>
          <w:sz w:val="28"/>
          <w:szCs w:val="28"/>
        </w:rPr>
        <w:t>на</w:t>
      </w:r>
      <w:proofErr w:type="gramEnd"/>
      <w:r>
        <w:rPr>
          <w:sz w:val="28"/>
          <w:szCs w:val="28"/>
        </w:rPr>
        <w:t xml:space="preserve"> не менее 70%.</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xml:space="preserve"> </w:t>
      </w:r>
      <w:r w:rsidRPr="00246C06">
        <w:rPr>
          <w:b/>
          <w:bCs/>
          <w:sz w:val="28"/>
          <w:szCs w:val="28"/>
        </w:rPr>
        <w:t xml:space="preserve">«неудовлетворительно», </w:t>
      </w:r>
      <w:r w:rsidRPr="00246C06">
        <w:rPr>
          <w:sz w:val="28"/>
          <w:szCs w:val="28"/>
        </w:rPr>
        <w:t>если выпускник продемонстрировал:</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отсутствие знаний значительной части программного материала;</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 неправильный ответ хотя бы на один из основных вопросов, существенные и грубые ошибки в ответах на дополнительные вопросы, непонимание сущности излагаемых вопросов;</w:t>
      </w:r>
    </w:p>
    <w:p w:rsidR="00246C06" w:rsidRPr="00246C06" w:rsidRDefault="00246C06" w:rsidP="00590F6B">
      <w:pPr>
        <w:widowControl w:val="0"/>
        <w:numPr>
          <w:ilvl w:val="0"/>
          <w:numId w:val="7"/>
        </w:numPr>
        <w:shd w:val="clear" w:color="auto" w:fill="FFFFFF"/>
        <w:tabs>
          <w:tab w:val="left" w:pos="-1701"/>
        </w:tabs>
        <w:autoSpaceDE w:val="0"/>
        <w:autoSpaceDN w:val="0"/>
        <w:adjustRightInd w:val="0"/>
        <w:ind w:firstLine="567"/>
        <w:jc w:val="both"/>
        <w:rPr>
          <w:sz w:val="28"/>
          <w:szCs w:val="28"/>
        </w:rPr>
      </w:pPr>
      <w:r w:rsidRPr="00246C06">
        <w:rPr>
          <w:sz w:val="28"/>
          <w:szCs w:val="28"/>
        </w:rPr>
        <w:t>неумение применять теоретические знания при решении практических задач, отсутствие навыков в использовании математического аппарата;</w:t>
      </w:r>
    </w:p>
    <w:p w:rsidR="00246C06" w:rsidRDefault="00246C06" w:rsidP="00590F6B">
      <w:pPr>
        <w:widowControl w:val="0"/>
        <w:shd w:val="clear" w:color="auto" w:fill="FFFFFF"/>
        <w:tabs>
          <w:tab w:val="left" w:pos="851"/>
        </w:tabs>
        <w:ind w:firstLine="567"/>
        <w:jc w:val="both"/>
        <w:rPr>
          <w:sz w:val="28"/>
          <w:szCs w:val="28"/>
        </w:rPr>
      </w:pPr>
      <w:r w:rsidRPr="00246C06">
        <w:rPr>
          <w:sz w:val="28"/>
          <w:szCs w:val="28"/>
        </w:rPr>
        <w:t>• отсутствие навыков, необходимых для предстоящей профессиональной деятельности.</w:t>
      </w:r>
    </w:p>
    <w:p w:rsidR="00F12E73" w:rsidRPr="00F12E73" w:rsidRDefault="00F12E73" w:rsidP="00590F6B">
      <w:pPr>
        <w:widowControl w:val="0"/>
        <w:shd w:val="clear" w:color="auto" w:fill="FFFFFF"/>
        <w:tabs>
          <w:tab w:val="left" w:pos="851"/>
        </w:tabs>
        <w:ind w:firstLine="567"/>
        <w:jc w:val="both"/>
        <w:rPr>
          <w:sz w:val="28"/>
          <w:szCs w:val="28"/>
        </w:rPr>
      </w:pPr>
      <w:r>
        <w:rPr>
          <w:sz w:val="28"/>
          <w:szCs w:val="28"/>
        </w:rPr>
        <w:t xml:space="preserve">Оценка </w:t>
      </w:r>
      <w:r w:rsidRPr="00F12E73">
        <w:rPr>
          <w:b/>
          <w:sz w:val="28"/>
          <w:szCs w:val="28"/>
        </w:rPr>
        <w:t>«неудовлетворительно»</w:t>
      </w:r>
      <w:r>
        <w:rPr>
          <w:b/>
          <w:sz w:val="28"/>
          <w:szCs w:val="28"/>
        </w:rPr>
        <w:t xml:space="preserve"> </w:t>
      </w:r>
      <w:r>
        <w:rPr>
          <w:sz w:val="28"/>
          <w:szCs w:val="28"/>
        </w:rPr>
        <w:t>ставится, если большинство критериев не соблюдено.</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Студенты, не сдавшие итоговый междисциплинарный экзамен, не допускаются к защите выпускной квалификационной работы (</w:t>
      </w:r>
      <w:r w:rsidR="00AA39F7">
        <w:rPr>
          <w:sz w:val="28"/>
          <w:szCs w:val="28"/>
        </w:rPr>
        <w:t>ВКР</w:t>
      </w:r>
      <w:r w:rsidRPr="00246C06">
        <w:rPr>
          <w:sz w:val="28"/>
          <w:szCs w:val="28"/>
        </w:rPr>
        <w:t>).</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Лицам, завершившим освоение основной образовательной программы и не подтвердившим соответствие подготовки требованиям государственного образовательного стандарта высшего профессионального образования при прохождении одного или нескольких итоговых аттестационных испытаний, при восстановлении в вузе назначаются повторные итоговые аттестационные испытания в порядке, определяемом высшим учебным заведением.</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Повторное прохождение итоговых аттестационных испытаний назначается не ранее, чем через три месяца и не более чем через три года после прохождения итоговой государственной аттестации впервые.</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Повторные итоговые аттестационные испытания не могут назначаться высшим учебным заведением более двух раз.</w:t>
      </w:r>
    </w:p>
    <w:p w:rsidR="00246C06" w:rsidRPr="00246C06" w:rsidRDefault="00246C06" w:rsidP="00590F6B">
      <w:pPr>
        <w:pStyle w:val="14"/>
        <w:spacing w:after="0" w:line="240" w:lineRule="auto"/>
        <w:rPr>
          <w:imprint w:val="0"/>
        </w:rPr>
      </w:pPr>
      <w:r w:rsidRPr="00246C06">
        <w:rPr>
          <w:imprint w:val="0"/>
        </w:rPr>
        <w:t>Пересдача междисциплинарного экзамена в целях повышения оценки, а также при получении оценки «неудовлетворительно» не допускается в период итоговой государственной аттестации текущего учебного года.</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Лицам, не проходившим итоговых аттестационных испытаний по уважительной причине (по медицинским показаниям или в других исключительных случаях, документально подтвержденных), должна быть предоставлена возможность пройти итоговые аттестационные испытания без отчисления из вуза.</w:t>
      </w:r>
    </w:p>
    <w:p w:rsidR="00246C06" w:rsidRPr="00246C06" w:rsidRDefault="00246C06" w:rsidP="00590F6B">
      <w:pPr>
        <w:widowControl w:val="0"/>
        <w:shd w:val="clear" w:color="auto" w:fill="FFFFFF"/>
        <w:tabs>
          <w:tab w:val="left" w:pos="851"/>
        </w:tabs>
        <w:ind w:firstLine="567"/>
        <w:jc w:val="both"/>
        <w:rPr>
          <w:sz w:val="28"/>
          <w:szCs w:val="28"/>
        </w:rPr>
      </w:pPr>
      <w:r w:rsidRPr="00246C06">
        <w:rPr>
          <w:sz w:val="28"/>
          <w:szCs w:val="28"/>
        </w:rPr>
        <w:t>Дополнительные заседания государственных аттестационных комиссий организуются в установленные высшим учебным заведением сроки, но не позднее четырех месяцев после подачи заявления лицом, не проходившим итоговых аттестационных испытаний по уважительной причине.</w:t>
      </w:r>
    </w:p>
    <w:p w:rsidR="00246C06" w:rsidRDefault="00E87D90" w:rsidP="00590F6B">
      <w:pPr>
        <w:ind w:left="567"/>
        <w:jc w:val="both"/>
        <w:rPr>
          <w:sz w:val="28"/>
          <w:szCs w:val="28"/>
        </w:rPr>
      </w:pPr>
      <w:r>
        <w:rPr>
          <w:sz w:val="28"/>
          <w:szCs w:val="28"/>
        </w:rPr>
        <w:t xml:space="preserve"> Типовые контрольные задания и иные контрольные материалы, необходимые для оценки результатов освоения ОП.</w:t>
      </w:r>
    </w:p>
    <w:p w:rsidR="0096675D" w:rsidRDefault="0096675D" w:rsidP="00590F6B">
      <w:pPr>
        <w:ind w:left="567"/>
        <w:jc w:val="both"/>
        <w:rPr>
          <w:sz w:val="28"/>
          <w:szCs w:val="28"/>
        </w:rPr>
      </w:pPr>
    </w:p>
    <w:p w:rsidR="00C65420" w:rsidRDefault="00C65420" w:rsidP="00590F6B">
      <w:pPr>
        <w:ind w:left="567"/>
        <w:jc w:val="both"/>
        <w:rPr>
          <w:sz w:val="28"/>
          <w:szCs w:val="28"/>
        </w:rPr>
      </w:pPr>
    </w:p>
    <w:p w:rsidR="009A6658" w:rsidRPr="0096675D" w:rsidRDefault="00E87D90" w:rsidP="005E09E6">
      <w:pPr>
        <w:ind w:left="708"/>
        <w:jc w:val="center"/>
        <w:rPr>
          <w:b/>
          <w:sz w:val="28"/>
          <w:szCs w:val="28"/>
        </w:rPr>
      </w:pPr>
      <w:r w:rsidRPr="0096675D">
        <w:rPr>
          <w:b/>
          <w:sz w:val="28"/>
          <w:szCs w:val="28"/>
        </w:rPr>
        <w:t>Вопросы для подготовки:</w:t>
      </w:r>
    </w:p>
    <w:p w:rsidR="00D319C3" w:rsidRDefault="00D319C3" w:rsidP="00D319C3">
      <w:pPr>
        <w:pStyle w:val="a9"/>
        <w:numPr>
          <w:ilvl w:val="0"/>
          <w:numId w:val="41"/>
        </w:numPr>
        <w:spacing w:after="200" w:line="276" w:lineRule="auto"/>
        <w:jc w:val="both"/>
        <w:rPr>
          <w:sz w:val="28"/>
          <w:szCs w:val="28"/>
        </w:rPr>
      </w:pPr>
      <w:r w:rsidRPr="008B5233">
        <w:rPr>
          <w:sz w:val="28"/>
          <w:szCs w:val="28"/>
        </w:rPr>
        <w:t>Понятие и виды государственной службы.</w:t>
      </w:r>
    </w:p>
    <w:p w:rsidR="00D319C3" w:rsidRDefault="00D319C3" w:rsidP="00D319C3">
      <w:pPr>
        <w:pStyle w:val="a9"/>
        <w:numPr>
          <w:ilvl w:val="0"/>
          <w:numId w:val="41"/>
        </w:numPr>
        <w:spacing w:after="200" w:line="276" w:lineRule="auto"/>
        <w:jc w:val="both"/>
        <w:rPr>
          <w:sz w:val="28"/>
          <w:szCs w:val="28"/>
        </w:rPr>
      </w:pPr>
      <w:r>
        <w:rPr>
          <w:sz w:val="28"/>
          <w:szCs w:val="28"/>
        </w:rPr>
        <w:t xml:space="preserve">Деятельность отделов пресс-службы органов государственной власти </w:t>
      </w:r>
    </w:p>
    <w:p w:rsidR="00D319C3" w:rsidRDefault="00D319C3" w:rsidP="00D319C3">
      <w:pPr>
        <w:pStyle w:val="a9"/>
        <w:numPr>
          <w:ilvl w:val="0"/>
          <w:numId w:val="41"/>
        </w:numPr>
        <w:spacing w:after="200" w:line="276" w:lineRule="auto"/>
        <w:jc w:val="both"/>
        <w:rPr>
          <w:sz w:val="28"/>
          <w:szCs w:val="28"/>
        </w:rPr>
      </w:pPr>
      <w:r>
        <w:rPr>
          <w:sz w:val="28"/>
          <w:szCs w:val="28"/>
        </w:rPr>
        <w:t>Органы местного самоуправления в сельских и городских поселениях.</w:t>
      </w:r>
    </w:p>
    <w:p w:rsidR="00D319C3" w:rsidRDefault="00D319C3" w:rsidP="00D319C3">
      <w:pPr>
        <w:pStyle w:val="a9"/>
        <w:numPr>
          <w:ilvl w:val="0"/>
          <w:numId w:val="41"/>
        </w:numPr>
        <w:spacing w:after="200" w:line="276" w:lineRule="auto"/>
        <w:jc w:val="both"/>
        <w:rPr>
          <w:sz w:val="28"/>
          <w:szCs w:val="28"/>
        </w:rPr>
      </w:pPr>
      <w:r>
        <w:rPr>
          <w:sz w:val="28"/>
          <w:szCs w:val="28"/>
        </w:rPr>
        <w:t>Основные правовые источники формирования системы государственной и муниципальной службы в РФ.</w:t>
      </w:r>
    </w:p>
    <w:p w:rsidR="00D319C3" w:rsidRDefault="00D319C3" w:rsidP="00D319C3">
      <w:pPr>
        <w:pStyle w:val="a9"/>
        <w:numPr>
          <w:ilvl w:val="0"/>
          <w:numId w:val="41"/>
        </w:numPr>
        <w:spacing w:after="200" w:line="276" w:lineRule="auto"/>
        <w:jc w:val="both"/>
        <w:rPr>
          <w:sz w:val="28"/>
          <w:szCs w:val="28"/>
        </w:rPr>
      </w:pPr>
      <w:r>
        <w:rPr>
          <w:sz w:val="28"/>
          <w:szCs w:val="28"/>
        </w:rPr>
        <w:t>Социально-экономическая система (Российской Федерации, субъекта Российской Федерации, муниципального образования).</w:t>
      </w:r>
    </w:p>
    <w:p w:rsidR="00D319C3" w:rsidRDefault="00D319C3" w:rsidP="00D319C3">
      <w:pPr>
        <w:pStyle w:val="a9"/>
        <w:numPr>
          <w:ilvl w:val="0"/>
          <w:numId w:val="41"/>
        </w:numPr>
        <w:spacing w:after="200" w:line="276" w:lineRule="auto"/>
        <w:jc w:val="both"/>
        <w:rPr>
          <w:sz w:val="28"/>
          <w:szCs w:val="28"/>
        </w:rPr>
      </w:pPr>
      <w:r>
        <w:rPr>
          <w:sz w:val="28"/>
          <w:szCs w:val="28"/>
        </w:rPr>
        <w:t>Организационная структура органов государственной власти субъектов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Взаимосвязь государственной и муниципальной службы.</w:t>
      </w:r>
    </w:p>
    <w:p w:rsidR="00D319C3" w:rsidRDefault="00D319C3" w:rsidP="00D319C3">
      <w:pPr>
        <w:pStyle w:val="a9"/>
        <w:numPr>
          <w:ilvl w:val="0"/>
          <w:numId w:val="41"/>
        </w:numPr>
        <w:spacing w:after="200" w:line="276" w:lineRule="auto"/>
        <w:jc w:val="both"/>
        <w:rPr>
          <w:sz w:val="28"/>
          <w:szCs w:val="28"/>
        </w:rPr>
      </w:pPr>
      <w:r>
        <w:rPr>
          <w:sz w:val="28"/>
          <w:szCs w:val="28"/>
        </w:rPr>
        <w:t>Стратегия социально-экономического развития территории (субъекта Российской Федерации, муниципального образования).</w:t>
      </w:r>
    </w:p>
    <w:p w:rsidR="00D319C3" w:rsidRDefault="00D319C3" w:rsidP="00D319C3">
      <w:pPr>
        <w:pStyle w:val="a9"/>
        <w:numPr>
          <w:ilvl w:val="0"/>
          <w:numId w:val="41"/>
        </w:numPr>
        <w:spacing w:after="200" w:line="276" w:lineRule="auto"/>
        <w:jc w:val="both"/>
        <w:rPr>
          <w:sz w:val="28"/>
          <w:szCs w:val="28"/>
        </w:rPr>
      </w:pPr>
      <w:r>
        <w:rPr>
          <w:sz w:val="28"/>
          <w:szCs w:val="28"/>
        </w:rPr>
        <w:t>Характеристика правового статуса государственного и муниципального служащего.</w:t>
      </w:r>
    </w:p>
    <w:p w:rsidR="00D319C3" w:rsidRDefault="00D319C3" w:rsidP="00D319C3">
      <w:pPr>
        <w:pStyle w:val="a9"/>
        <w:numPr>
          <w:ilvl w:val="0"/>
          <w:numId w:val="41"/>
        </w:numPr>
        <w:spacing w:after="200" w:line="276" w:lineRule="auto"/>
        <w:jc w:val="both"/>
        <w:rPr>
          <w:sz w:val="28"/>
          <w:szCs w:val="28"/>
        </w:rPr>
      </w:pPr>
      <w:r>
        <w:rPr>
          <w:sz w:val="28"/>
          <w:szCs w:val="28"/>
        </w:rPr>
        <w:t xml:space="preserve"> Борьба с коррупционными проявлениями в органах государственного управления.</w:t>
      </w:r>
    </w:p>
    <w:p w:rsidR="00D319C3" w:rsidRPr="009157FA" w:rsidRDefault="00D319C3" w:rsidP="00D319C3">
      <w:pPr>
        <w:pStyle w:val="a9"/>
        <w:numPr>
          <w:ilvl w:val="0"/>
          <w:numId w:val="41"/>
        </w:numPr>
        <w:spacing w:after="200" w:line="276" w:lineRule="auto"/>
        <w:jc w:val="both"/>
        <w:rPr>
          <w:sz w:val="28"/>
          <w:szCs w:val="28"/>
        </w:rPr>
      </w:pPr>
      <w:r>
        <w:rPr>
          <w:sz w:val="28"/>
          <w:szCs w:val="28"/>
        </w:rPr>
        <w:t xml:space="preserve"> Методология анализа социально-экономического развития территории (субъекта Российской Федерации, муниципального образования).</w:t>
      </w:r>
    </w:p>
    <w:p w:rsidR="00D319C3" w:rsidRDefault="00D319C3" w:rsidP="00D319C3">
      <w:pPr>
        <w:pStyle w:val="a9"/>
        <w:numPr>
          <w:ilvl w:val="0"/>
          <w:numId w:val="41"/>
        </w:numPr>
        <w:spacing w:after="200" w:line="276" w:lineRule="auto"/>
        <w:jc w:val="both"/>
        <w:rPr>
          <w:sz w:val="28"/>
          <w:szCs w:val="28"/>
        </w:rPr>
      </w:pPr>
      <w:r>
        <w:rPr>
          <w:sz w:val="28"/>
          <w:szCs w:val="28"/>
        </w:rPr>
        <w:t>Понятие и типология муниципальных образований.</w:t>
      </w:r>
    </w:p>
    <w:p w:rsidR="00D319C3" w:rsidRDefault="00D319C3" w:rsidP="00D319C3">
      <w:pPr>
        <w:pStyle w:val="a9"/>
        <w:numPr>
          <w:ilvl w:val="0"/>
          <w:numId w:val="41"/>
        </w:numPr>
        <w:spacing w:after="200" w:line="276" w:lineRule="auto"/>
        <w:jc w:val="both"/>
        <w:rPr>
          <w:sz w:val="28"/>
          <w:szCs w:val="28"/>
        </w:rPr>
      </w:pPr>
      <w:r>
        <w:rPr>
          <w:sz w:val="28"/>
          <w:szCs w:val="28"/>
        </w:rPr>
        <w:t>Кластерный подход к анализу экономики территории.</w:t>
      </w:r>
    </w:p>
    <w:p w:rsidR="00D319C3" w:rsidRDefault="00D319C3" w:rsidP="00D319C3">
      <w:pPr>
        <w:pStyle w:val="a9"/>
        <w:numPr>
          <w:ilvl w:val="0"/>
          <w:numId w:val="41"/>
        </w:numPr>
        <w:spacing w:after="200" w:line="276" w:lineRule="auto"/>
        <w:jc w:val="both"/>
        <w:rPr>
          <w:sz w:val="28"/>
          <w:szCs w:val="28"/>
        </w:rPr>
      </w:pPr>
      <w:r>
        <w:rPr>
          <w:sz w:val="28"/>
          <w:szCs w:val="28"/>
        </w:rPr>
        <w:t xml:space="preserve"> Государственное управление: понятие и основные научные подходы.</w:t>
      </w:r>
    </w:p>
    <w:p w:rsidR="00D319C3" w:rsidRDefault="00D319C3" w:rsidP="00D319C3">
      <w:pPr>
        <w:pStyle w:val="a9"/>
        <w:numPr>
          <w:ilvl w:val="0"/>
          <w:numId w:val="41"/>
        </w:numPr>
        <w:spacing w:after="200" w:line="276" w:lineRule="auto"/>
        <w:jc w:val="both"/>
        <w:rPr>
          <w:sz w:val="28"/>
          <w:szCs w:val="28"/>
        </w:rPr>
      </w:pPr>
      <w:r>
        <w:rPr>
          <w:sz w:val="28"/>
          <w:szCs w:val="28"/>
        </w:rPr>
        <w:t>Основы разработки и реализации государственной политики.</w:t>
      </w:r>
    </w:p>
    <w:p w:rsidR="00D319C3" w:rsidRDefault="00D319C3" w:rsidP="00D319C3">
      <w:pPr>
        <w:pStyle w:val="a9"/>
        <w:numPr>
          <w:ilvl w:val="0"/>
          <w:numId w:val="41"/>
        </w:numPr>
        <w:spacing w:after="200" w:line="276" w:lineRule="auto"/>
        <w:jc w:val="both"/>
        <w:rPr>
          <w:sz w:val="28"/>
          <w:szCs w:val="28"/>
        </w:rPr>
      </w:pPr>
      <w:r>
        <w:rPr>
          <w:sz w:val="28"/>
          <w:szCs w:val="28"/>
        </w:rPr>
        <w:t>Государство как субъект управления: признаки, социальные функции, типология.</w:t>
      </w:r>
    </w:p>
    <w:p w:rsidR="00D319C3" w:rsidRDefault="00D319C3" w:rsidP="00D319C3">
      <w:pPr>
        <w:pStyle w:val="a9"/>
        <w:numPr>
          <w:ilvl w:val="0"/>
          <w:numId w:val="41"/>
        </w:numPr>
        <w:spacing w:after="200" w:line="276" w:lineRule="auto"/>
        <w:jc w:val="both"/>
        <w:rPr>
          <w:sz w:val="28"/>
          <w:szCs w:val="28"/>
        </w:rPr>
      </w:pPr>
      <w:r>
        <w:rPr>
          <w:sz w:val="28"/>
          <w:szCs w:val="28"/>
        </w:rPr>
        <w:t>Формирование и реализация региональной государственной политики.</w:t>
      </w:r>
    </w:p>
    <w:p w:rsidR="00D319C3" w:rsidRDefault="00D319C3" w:rsidP="00D319C3">
      <w:pPr>
        <w:pStyle w:val="a9"/>
        <w:numPr>
          <w:ilvl w:val="0"/>
          <w:numId w:val="41"/>
        </w:numPr>
        <w:spacing w:after="200" w:line="276" w:lineRule="auto"/>
        <w:jc w:val="both"/>
        <w:rPr>
          <w:sz w:val="28"/>
          <w:szCs w:val="28"/>
        </w:rPr>
      </w:pPr>
      <w:r>
        <w:rPr>
          <w:sz w:val="28"/>
          <w:szCs w:val="28"/>
        </w:rPr>
        <w:t>Особенности организации территориальных систем местного самоуправления в городской и сельской местности.</w:t>
      </w:r>
    </w:p>
    <w:p w:rsidR="00D319C3" w:rsidRDefault="00D319C3" w:rsidP="00D319C3">
      <w:pPr>
        <w:pStyle w:val="a9"/>
        <w:numPr>
          <w:ilvl w:val="0"/>
          <w:numId w:val="41"/>
        </w:numPr>
        <w:spacing w:after="200" w:line="276" w:lineRule="auto"/>
        <w:jc w:val="both"/>
        <w:rPr>
          <w:sz w:val="28"/>
          <w:szCs w:val="28"/>
        </w:rPr>
      </w:pPr>
      <w:r>
        <w:rPr>
          <w:sz w:val="28"/>
          <w:szCs w:val="28"/>
        </w:rPr>
        <w:t xml:space="preserve"> Объект государственного управления: сущность, свойства, структура.</w:t>
      </w:r>
    </w:p>
    <w:p w:rsidR="00D319C3" w:rsidRDefault="00D319C3" w:rsidP="00D319C3">
      <w:pPr>
        <w:pStyle w:val="a9"/>
        <w:numPr>
          <w:ilvl w:val="0"/>
          <w:numId w:val="41"/>
        </w:numPr>
        <w:spacing w:after="200" w:line="276" w:lineRule="auto"/>
        <w:jc w:val="both"/>
        <w:rPr>
          <w:sz w:val="28"/>
          <w:szCs w:val="28"/>
        </w:rPr>
      </w:pPr>
      <w:r>
        <w:rPr>
          <w:sz w:val="28"/>
          <w:szCs w:val="28"/>
        </w:rPr>
        <w:t>Государственное управление сферами общественной жизнедеятельности.</w:t>
      </w:r>
    </w:p>
    <w:p w:rsidR="00D319C3" w:rsidRDefault="00D319C3" w:rsidP="00D319C3">
      <w:pPr>
        <w:pStyle w:val="a9"/>
        <w:numPr>
          <w:ilvl w:val="0"/>
          <w:numId w:val="41"/>
        </w:numPr>
        <w:spacing w:after="200" w:line="276" w:lineRule="auto"/>
        <w:jc w:val="both"/>
        <w:rPr>
          <w:sz w:val="28"/>
          <w:szCs w:val="28"/>
        </w:rPr>
      </w:pPr>
      <w:r>
        <w:rPr>
          <w:sz w:val="28"/>
          <w:szCs w:val="28"/>
        </w:rPr>
        <w:t>Полномочия органов государственной власти субъектов РФ по формирования территориальной муниципальной системы на подведомственной территории.</w:t>
      </w:r>
    </w:p>
    <w:p w:rsidR="00D319C3" w:rsidRDefault="00D319C3" w:rsidP="00D319C3">
      <w:pPr>
        <w:pStyle w:val="a9"/>
        <w:numPr>
          <w:ilvl w:val="0"/>
          <w:numId w:val="41"/>
        </w:numPr>
        <w:spacing w:after="200" w:line="276" w:lineRule="auto"/>
        <w:jc w:val="both"/>
        <w:rPr>
          <w:sz w:val="28"/>
          <w:szCs w:val="28"/>
        </w:rPr>
      </w:pPr>
      <w:r>
        <w:rPr>
          <w:sz w:val="28"/>
          <w:szCs w:val="28"/>
        </w:rPr>
        <w:t xml:space="preserve"> Полномочия федеральных органов государственной власти Разграничение полномочий между государственными органами федеральной власти и органами государственной власти субъекта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lastRenderedPageBreak/>
        <w:t>Формы участия населения в решении вопросов местного значения.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Государственная власть и государственное управление: соотношение и механизмы взаимодействия.</w:t>
      </w:r>
    </w:p>
    <w:p w:rsidR="00D319C3" w:rsidRDefault="00D319C3" w:rsidP="00D319C3">
      <w:pPr>
        <w:pStyle w:val="a9"/>
        <w:numPr>
          <w:ilvl w:val="0"/>
          <w:numId w:val="41"/>
        </w:numPr>
        <w:spacing w:after="200" w:line="276" w:lineRule="auto"/>
        <w:jc w:val="both"/>
        <w:rPr>
          <w:sz w:val="28"/>
          <w:szCs w:val="28"/>
        </w:rPr>
      </w:pPr>
      <w:r>
        <w:rPr>
          <w:sz w:val="28"/>
          <w:szCs w:val="28"/>
        </w:rPr>
        <w:t>Информационное обеспечение государственного управления в современной России.</w:t>
      </w:r>
    </w:p>
    <w:p w:rsidR="00D319C3" w:rsidRDefault="00D319C3" w:rsidP="00D319C3">
      <w:pPr>
        <w:pStyle w:val="a9"/>
        <w:numPr>
          <w:ilvl w:val="0"/>
          <w:numId w:val="41"/>
        </w:numPr>
        <w:spacing w:after="200" w:line="276" w:lineRule="auto"/>
        <w:jc w:val="both"/>
        <w:rPr>
          <w:sz w:val="28"/>
          <w:szCs w:val="28"/>
        </w:rPr>
      </w:pPr>
      <w:r>
        <w:rPr>
          <w:sz w:val="28"/>
          <w:szCs w:val="28"/>
        </w:rPr>
        <w:t>Характеристика структуры органов местного самоуправления.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Организационная структура федеральных органов государственной власти в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Местное самоуправление: сущность и принципы организации.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Представительный орган муниципального образования, его исключительная компетенция в решении вопросов местного значения.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Президент Российской Федерации в системе органов государственной власти.</w:t>
      </w:r>
    </w:p>
    <w:p w:rsidR="00D319C3" w:rsidRDefault="00D319C3" w:rsidP="00D319C3">
      <w:pPr>
        <w:pStyle w:val="a9"/>
        <w:numPr>
          <w:ilvl w:val="0"/>
          <w:numId w:val="41"/>
        </w:numPr>
        <w:spacing w:after="200" w:line="276" w:lineRule="auto"/>
        <w:jc w:val="both"/>
        <w:rPr>
          <w:sz w:val="28"/>
          <w:szCs w:val="28"/>
        </w:rPr>
      </w:pPr>
      <w:r>
        <w:rPr>
          <w:sz w:val="28"/>
          <w:szCs w:val="28"/>
        </w:rPr>
        <w:t>Глава муниципального образования, его статус.</w:t>
      </w:r>
    </w:p>
    <w:p w:rsidR="00D319C3" w:rsidRDefault="00D319C3" w:rsidP="00D319C3">
      <w:pPr>
        <w:pStyle w:val="a9"/>
        <w:numPr>
          <w:ilvl w:val="0"/>
          <w:numId w:val="41"/>
        </w:numPr>
        <w:spacing w:after="200" w:line="276" w:lineRule="auto"/>
        <w:jc w:val="both"/>
        <w:rPr>
          <w:sz w:val="28"/>
          <w:szCs w:val="28"/>
        </w:rPr>
      </w:pPr>
      <w:r>
        <w:rPr>
          <w:sz w:val="28"/>
          <w:szCs w:val="28"/>
        </w:rPr>
        <w:t xml:space="preserve"> Полномочия и компетенция органов местного самоуправления в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Законодательная власть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Формы непосредственного участия граждан в осуществлении местного самоуправления в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Общая характеристика государственных органов исполнительной власти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Территориально-организационные основы местного самоуправления.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Органы местного самоуправления в городских округах.</w:t>
      </w:r>
    </w:p>
    <w:p w:rsidR="00D319C3" w:rsidRDefault="00D319C3" w:rsidP="00D319C3">
      <w:pPr>
        <w:pStyle w:val="a9"/>
        <w:numPr>
          <w:ilvl w:val="0"/>
          <w:numId w:val="41"/>
        </w:numPr>
        <w:spacing w:after="200" w:line="276" w:lineRule="auto"/>
        <w:jc w:val="both"/>
        <w:rPr>
          <w:sz w:val="28"/>
          <w:szCs w:val="28"/>
        </w:rPr>
      </w:pPr>
      <w:r>
        <w:rPr>
          <w:sz w:val="28"/>
          <w:szCs w:val="28"/>
        </w:rPr>
        <w:t xml:space="preserve"> Судебная власть в Российской Федерации.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Финансово-экономические основы местного самоуправления.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Органы местного самоуправления в муниципальных районах.</w:t>
      </w:r>
    </w:p>
    <w:p w:rsidR="00D319C3" w:rsidRDefault="00D319C3" w:rsidP="00D319C3">
      <w:pPr>
        <w:pStyle w:val="a9"/>
        <w:numPr>
          <w:ilvl w:val="0"/>
          <w:numId w:val="41"/>
        </w:numPr>
        <w:spacing w:after="200" w:line="276" w:lineRule="auto"/>
        <w:jc w:val="both"/>
        <w:rPr>
          <w:sz w:val="28"/>
          <w:szCs w:val="28"/>
        </w:rPr>
      </w:pPr>
      <w:r>
        <w:rPr>
          <w:sz w:val="28"/>
          <w:szCs w:val="28"/>
        </w:rPr>
        <w:t xml:space="preserve"> Цели и задачи теории управления. Основные подходы в управлении.</w:t>
      </w:r>
    </w:p>
    <w:p w:rsidR="00D319C3" w:rsidRDefault="00D319C3" w:rsidP="00D319C3">
      <w:pPr>
        <w:pStyle w:val="a9"/>
        <w:numPr>
          <w:ilvl w:val="0"/>
          <w:numId w:val="41"/>
        </w:numPr>
        <w:spacing w:after="200" w:line="276" w:lineRule="auto"/>
        <w:jc w:val="both"/>
        <w:rPr>
          <w:sz w:val="28"/>
          <w:szCs w:val="28"/>
        </w:rPr>
      </w:pPr>
      <w:r>
        <w:rPr>
          <w:sz w:val="28"/>
          <w:szCs w:val="28"/>
        </w:rPr>
        <w:t xml:space="preserve">Модели социального управления: субординация, </w:t>
      </w:r>
      <w:proofErr w:type="spellStart"/>
      <w:r>
        <w:rPr>
          <w:sz w:val="28"/>
          <w:szCs w:val="28"/>
        </w:rPr>
        <w:t>реординация</w:t>
      </w:r>
      <w:proofErr w:type="spellEnd"/>
      <w:r>
        <w:rPr>
          <w:sz w:val="28"/>
          <w:szCs w:val="28"/>
        </w:rPr>
        <w:t>, координация.</w:t>
      </w:r>
    </w:p>
    <w:p w:rsidR="00D319C3" w:rsidRDefault="00D319C3" w:rsidP="00D319C3">
      <w:pPr>
        <w:pStyle w:val="a9"/>
        <w:numPr>
          <w:ilvl w:val="0"/>
          <w:numId w:val="41"/>
        </w:numPr>
        <w:spacing w:after="200" w:line="276" w:lineRule="auto"/>
        <w:jc w:val="both"/>
        <w:rPr>
          <w:sz w:val="28"/>
          <w:szCs w:val="28"/>
        </w:rPr>
      </w:pPr>
      <w:r>
        <w:rPr>
          <w:sz w:val="28"/>
          <w:szCs w:val="28"/>
        </w:rPr>
        <w:t>Сущность инновационного процесса и его основные этапы.</w:t>
      </w:r>
    </w:p>
    <w:p w:rsidR="00D319C3" w:rsidRDefault="00D319C3" w:rsidP="00D319C3">
      <w:pPr>
        <w:pStyle w:val="a9"/>
        <w:numPr>
          <w:ilvl w:val="0"/>
          <w:numId w:val="41"/>
        </w:numPr>
        <w:spacing w:after="200" w:line="276" w:lineRule="auto"/>
        <w:jc w:val="both"/>
        <w:rPr>
          <w:sz w:val="28"/>
          <w:szCs w:val="28"/>
        </w:rPr>
      </w:pPr>
      <w:r>
        <w:rPr>
          <w:sz w:val="28"/>
          <w:szCs w:val="28"/>
        </w:rPr>
        <w:t>Функциональное разделение управленческого труда.</w:t>
      </w:r>
    </w:p>
    <w:p w:rsidR="00D319C3" w:rsidRDefault="00D319C3" w:rsidP="00D319C3">
      <w:pPr>
        <w:pStyle w:val="a9"/>
        <w:numPr>
          <w:ilvl w:val="0"/>
          <w:numId w:val="41"/>
        </w:numPr>
        <w:spacing w:after="200" w:line="276" w:lineRule="auto"/>
        <w:jc w:val="both"/>
        <w:rPr>
          <w:sz w:val="28"/>
          <w:szCs w:val="28"/>
        </w:rPr>
      </w:pPr>
      <w:r>
        <w:rPr>
          <w:sz w:val="28"/>
          <w:szCs w:val="28"/>
        </w:rPr>
        <w:t xml:space="preserve">Соотношение социологии управления и социального управления. Особенности управления </w:t>
      </w:r>
      <w:proofErr w:type="spellStart"/>
      <w:r>
        <w:rPr>
          <w:sz w:val="28"/>
          <w:szCs w:val="28"/>
        </w:rPr>
        <w:t>социотехническими</w:t>
      </w:r>
      <w:proofErr w:type="spellEnd"/>
      <w:r>
        <w:rPr>
          <w:sz w:val="28"/>
          <w:szCs w:val="28"/>
        </w:rPr>
        <w:t xml:space="preserve"> системами.</w:t>
      </w:r>
    </w:p>
    <w:p w:rsidR="00D319C3" w:rsidRDefault="00D319C3" w:rsidP="00D319C3">
      <w:pPr>
        <w:pStyle w:val="a9"/>
        <w:numPr>
          <w:ilvl w:val="0"/>
          <w:numId w:val="41"/>
        </w:numPr>
        <w:spacing w:after="200" w:line="276" w:lineRule="auto"/>
        <w:jc w:val="both"/>
        <w:rPr>
          <w:sz w:val="28"/>
          <w:szCs w:val="28"/>
        </w:rPr>
      </w:pPr>
      <w:r>
        <w:rPr>
          <w:sz w:val="28"/>
          <w:szCs w:val="28"/>
        </w:rPr>
        <w:t>Содержание категории «инновация», классификация инноваций.</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Юридические лица по ГК РФ.</w:t>
      </w:r>
    </w:p>
    <w:p w:rsidR="00D319C3" w:rsidRDefault="00D319C3" w:rsidP="00D319C3">
      <w:pPr>
        <w:pStyle w:val="a9"/>
        <w:numPr>
          <w:ilvl w:val="0"/>
          <w:numId w:val="41"/>
        </w:numPr>
        <w:spacing w:after="200" w:line="276" w:lineRule="auto"/>
        <w:jc w:val="both"/>
        <w:rPr>
          <w:sz w:val="28"/>
          <w:szCs w:val="28"/>
        </w:rPr>
      </w:pPr>
      <w:r>
        <w:rPr>
          <w:sz w:val="28"/>
          <w:szCs w:val="28"/>
        </w:rPr>
        <w:t>Системы предупреждения и разрешения конфликтов. Структура и динамика конфликта.</w:t>
      </w:r>
    </w:p>
    <w:p w:rsidR="00D319C3" w:rsidRDefault="00D319C3" w:rsidP="00D319C3">
      <w:pPr>
        <w:pStyle w:val="a9"/>
        <w:numPr>
          <w:ilvl w:val="0"/>
          <w:numId w:val="41"/>
        </w:numPr>
        <w:spacing w:after="200" w:line="276" w:lineRule="auto"/>
        <w:jc w:val="both"/>
        <w:rPr>
          <w:sz w:val="28"/>
          <w:szCs w:val="28"/>
        </w:rPr>
      </w:pPr>
      <w:r>
        <w:rPr>
          <w:sz w:val="28"/>
          <w:szCs w:val="28"/>
        </w:rPr>
        <w:t xml:space="preserve">Управление собственностью в области здравоохранения, образования, науки и культуры. Инновации и их роль в повышении эффективности </w:t>
      </w:r>
      <w:r>
        <w:rPr>
          <w:sz w:val="28"/>
          <w:szCs w:val="28"/>
        </w:rPr>
        <w:lastRenderedPageBreak/>
        <w:t>управления и культуры. Инновации и их роль в повышении эффективности управления государственной и муниципальной собственностью вышеуказанных отраслях народного хозяйства.</w:t>
      </w:r>
    </w:p>
    <w:p w:rsidR="00D319C3" w:rsidRDefault="00D319C3" w:rsidP="00D319C3">
      <w:pPr>
        <w:pStyle w:val="a9"/>
        <w:numPr>
          <w:ilvl w:val="0"/>
          <w:numId w:val="41"/>
        </w:numPr>
        <w:spacing w:after="200" w:line="276" w:lineRule="auto"/>
        <w:jc w:val="both"/>
        <w:rPr>
          <w:sz w:val="28"/>
          <w:szCs w:val="28"/>
        </w:rPr>
      </w:pPr>
      <w:r>
        <w:rPr>
          <w:sz w:val="28"/>
          <w:szCs w:val="28"/>
        </w:rPr>
        <w:t xml:space="preserve"> Внутренняя и внешняя среда организации, взаимодействие и адаптация к изменениям внешней среды.</w:t>
      </w:r>
    </w:p>
    <w:p w:rsidR="00D319C3" w:rsidRDefault="00D319C3" w:rsidP="00D319C3">
      <w:pPr>
        <w:pStyle w:val="a9"/>
        <w:numPr>
          <w:ilvl w:val="0"/>
          <w:numId w:val="41"/>
        </w:numPr>
        <w:spacing w:after="200" w:line="276" w:lineRule="auto"/>
        <w:jc w:val="both"/>
        <w:rPr>
          <w:sz w:val="28"/>
          <w:szCs w:val="28"/>
        </w:rPr>
      </w:pPr>
      <w:r>
        <w:rPr>
          <w:sz w:val="28"/>
          <w:szCs w:val="28"/>
        </w:rPr>
        <w:t>Мотивация персонала. Теории мотивации.</w:t>
      </w:r>
    </w:p>
    <w:p w:rsidR="00D319C3" w:rsidRDefault="00D319C3" w:rsidP="00D319C3">
      <w:pPr>
        <w:pStyle w:val="a9"/>
        <w:numPr>
          <w:ilvl w:val="0"/>
          <w:numId w:val="41"/>
        </w:numPr>
        <w:spacing w:after="200" w:line="276" w:lineRule="auto"/>
        <w:jc w:val="both"/>
        <w:rPr>
          <w:sz w:val="28"/>
          <w:szCs w:val="28"/>
        </w:rPr>
      </w:pPr>
      <w:r>
        <w:rPr>
          <w:sz w:val="28"/>
          <w:szCs w:val="28"/>
        </w:rPr>
        <w:t xml:space="preserve"> Государственный и муниципальный заказы – инструменты эффективно управления государственной и муниципальной собственностью.</w:t>
      </w:r>
    </w:p>
    <w:p w:rsidR="00D319C3" w:rsidRDefault="00D319C3" w:rsidP="00D319C3">
      <w:pPr>
        <w:pStyle w:val="a9"/>
        <w:numPr>
          <w:ilvl w:val="0"/>
          <w:numId w:val="41"/>
        </w:numPr>
        <w:spacing w:after="200" w:line="276" w:lineRule="auto"/>
        <w:jc w:val="both"/>
        <w:rPr>
          <w:sz w:val="28"/>
          <w:szCs w:val="28"/>
        </w:rPr>
      </w:pPr>
      <w:r>
        <w:rPr>
          <w:sz w:val="28"/>
          <w:szCs w:val="28"/>
        </w:rPr>
        <w:t xml:space="preserve"> Коммуникации в организациях и современных информационные технологии организационной культуры.</w:t>
      </w:r>
    </w:p>
    <w:p w:rsidR="00D319C3" w:rsidRDefault="00D319C3" w:rsidP="00D319C3">
      <w:pPr>
        <w:pStyle w:val="a9"/>
        <w:numPr>
          <w:ilvl w:val="0"/>
          <w:numId w:val="41"/>
        </w:numPr>
        <w:spacing w:after="200" w:line="276" w:lineRule="auto"/>
        <w:jc w:val="both"/>
        <w:rPr>
          <w:sz w:val="28"/>
          <w:szCs w:val="28"/>
        </w:rPr>
      </w:pPr>
      <w:r>
        <w:rPr>
          <w:sz w:val="28"/>
          <w:szCs w:val="28"/>
        </w:rPr>
        <w:t>Роль и место оценки в системе управления персонала.</w:t>
      </w:r>
    </w:p>
    <w:p w:rsidR="00D319C3" w:rsidRDefault="00D319C3" w:rsidP="00D319C3">
      <w:pPr>
        <w:pStyle w:val="a9"/>
        <w:numPr>
          <w:ilvl w:val="0"/>
          <w:numId w:val="41"/>
        </w:numPr>
        <w:spacing w:after="200" w:line="276" w:lineRule="auto"/>
        <w:jc w:val="both"/>
        <w:rPr>
          <w:sz w:val="28"/>
          <w:szCs w:val="28"/>
        </w:rPr>
      </w:pPr>
      <w:r>
        <w:rPr>
          <w:sz w:val="28"/>
          <w:szCs w:val="28"/>
        </w:rPr>
        <w:t xml:space="preserve"> Значение инвестиций в оздоровлении экономики и повышения жизненного уровня населения. Механизмы привлечения отечественных и иностранных инвестиций в муниципальные образования РФ.</w:t>
      </w:r>
    </w:p>
    <w:p w:rsidR="00D319C3" w:rsidRDefault="00D319C3" w:rsidP="00D319C3">
      <w:pPr>
        <w:pStyle w:val="a9"/>
        <w:numPr>
          <w:ilvl w:val="0"/>
          <w:numId w:val="41"/>
        </w:numPr>
        <w:spacing w:after="200" w:line="276" w:lineRule="auto"/>
        <w:jc w:val="both"/>
        <w:rPr>
          <w:sz w:val="28"/>
          <w:szCs w:val="28"/>
        </w:rPr>
      </w:pPr>
      <w:r>
        <w:rPr>
          <w:sz w:val="28"/>
          <w:szCs w:val="28"/>
        </w:rPr>
        <w:t xml:space="preserve"> Организационное проектирование. Сущность и методы </w:t>
      </w:r>
      <w:proofErr w:type="gramStart"/>
      <w:r>
        <w:rPr>
          <w:sz w:val="28"/>
          <w:szCs w:val="28"/>
        </w:rPr>
        <w:t>организационного</w:t>
      </w:r>
      <w:proofErr w:type="gramEnd"/>
      <w:r>
        <w:rPr>
          <w:sz w:val="28"/>
          <w:szCs w:val="28"/>
        </w:rPr>
        <w:t xml:space="preserve"> проектирование.</w:t>
      </w:r>
    </w:p>
    <w:p w:rsidR="00D319C3" w:rsidRDefault="00D319C3" w:rsidP="00D319C3">
      <w:pPr>
        <w:pStyle w:val="a9"/>
        <w:numPr>
          <w:ilvl w:val="0"/>
          <w:numId w:val="41"/>
        </w:numPr>
        <w:spacing w:after="200" w:line="276" w:lineRule="auto"/>
        <w:jc w:val="both"/>
        <w:rPr>
          <w:sz w:val="28"/>
          <w:szCs w:val="28"/>
        </w:rPr>
      </w:pPr>
      <w:r>
        <w:rPr>
          <w:sz w:val="28"/>
          <w:szCs w:val="28"/>
        </w:rPr>
        <w:t>Обучение персонала: принципы, методы, формы и виды.</w:t>
      </w:r>
    </w:p>
    <w:p w:rsidR="00D319C3" w:rsidRDefault="00D319C3" w:rsidP="00D319C3">
      <w:pPr>
        <w:pStyle w:val="a9"/>
        <w:numPr>
          <w:ilvl w:val="0"/>
          <w:numId w:val="41"/>
        </w:numPr>
        <w:spacing w:after="200" w:line="276" w:lineRule="auto"/>
        <w:jc w:val="both"/>
        <w:rPr>
          <w:sz w:val="28"/>
          <w:szCs w:val="28"/>
        </w:rPr>
      </w:pPr>
      <w:r>
        <w:rPr>
          <w:sz w:val="28"/>
          <w:szCs w:val="28"/>
        </w:rPr>
        <w:t>Роль и значение государственных и муниципальных служащих в повышении эффективности управления государственной и муниципальной собственностью.</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 xml:space="preserve"> Организационно-правовые формы организаций по ГК РФ.</w:t>
      </w:r>
    </w:p>
    <w:p w:rsidR="00D319C3" w:rsidRDefault="00D319C3" w:rsidP="00D319C3">
      <w:pPr>
        <w:pStyle w:val="a9"/>
        <w:numPr>
          <w:ilvl w:val="0"/>
          <w:numId w:val="41"/>
        </w:numPr>
        <w:spacing w:after="200" w:line="276" w:lineRule="auto"/>
        <w:jc w:val="both"/>
        <w:rPr>
          <w:sz w:val="28"/>
          <w:szCs w:val="28"/>
        </w:rPr>
      </w:pPr>
      <w:r>
        <w:rPr>
          <w:sz w:val="28"/>
          <w:szCs w:val="28"/>
        </w:rPr>
        <w:t>Анализ внешней среды и ее влияния на реализацию альтернатив действий.</w:t>
      </w:r>
    </w:p>
    <w:p w:rsidR="00D319C3" w:rsidRDefault="00D319C3" w:rsidP="00D319C3">
      <w:pPr>
        <w:pStyle w:val="a9"/>
        <w:numPr>
          <w:ilvl w:val="0"/>
          <w:numId w:val="41"/>
        </w:numPr>
        <w:spacing w:after="200" w:line="276" w:lineRule="auto"/>
        <w:jc w:val="both"/>
        <w:rPr>
          <w:sz w:val="28"/>
          <w:szCs w:val="28"/>
        </w:rPr>
      </w:pPr>
      <w:r>
        <w:rPr>
          <w:sz w:val="28"/>
          <w:szCs w:val="28"/>
        </w:rPr>
        <w:t>Управленческие решения и ответственность.</w:t>
      </w:r>
    </w:p>
    <w:p w:rsidR="00D319C3" w:rsidRDefault="00D319C3" w:rsidP="00D319C3">
      <w:pPr>
        <w:pStyle w:val="a9"/>
        <w:numPr>
          <w:ilvl w:val="0"/>
          <w:numId w:val="41"/>
        </w:numPr>
        <w:spacing w:after="200" w:line="276" w:lineRule="auto"/>
        <w:jc w:val="both"/>
        <w:rPr>
          <w:sz w:val="28"/>
          <w:szCs w:val="28"/>
        </w:rPr>
      </w:pPr>
      <w:r>
        <w:rPr>
          <w:sz w:val="28"/>
          <w:szCs w:val="28"/>
        </w:rPr>
        <w:t xml:space="preserve"> Виды собственности на средства производства, их свойства и различия, ее взглядов. </w:t>
      </w:r>
    </w:p>
    <w:p w:rsidR="00D319C3" w:rsidRDefault="00D319C3" w:rsidP="00D319C3">
      <w:pPr>
        <w:pStyle w:val="a9"/>
        <w:numPr>
          <w:ilvl w:val="0"/>
          <w:numId w:val="41"/>
        </w:numPr>
        <w:spacing w:after="200" w:line="276" w:lineRule="auto"/>
        <w:jc w:val="both"/>
        <w:rPr>
          <w:sz w:val="28"/>
          <w:szCs w:val="28"/>
        </w:rPr>
      </w:pPr>
      <w:r>
        <w:rPr>
          <w:sz w:val="28"/>
          <w:szCs w:val="28"/>
        </w:rPr>
        <w:t xml:space="preserve"> Место и роль государственной службы в системе государственного управления.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Условия и факты качества управленческих решений.</w:t>
      </w:r>
    </w:p>
    <w:p w:rsidR="00D319C3" w:rsidRDefault="00D319C3" w:rsidP="00D319C3">
      <w:pPr>
        <w:pStyle w:val="a9"/>
        <w:numPr>
          <w:ilvl w:val="0"/>
          <w:numId w:val="41"/>
        </w:numPr>
        <w:spacing w:after="200" w:line="276" w:lineRule="auto"/>
        <w:jc w:val="both"/>
        <w:rPr>
          <w:sz w:val="28"/>
          <w:szCs w:val="28"/>
        </w:rPr>
      </w:pPr>
      <w:r>
        <w:rPr>
          <w:sz w:val="28"/>
          <w:szCs w:val="28"/>
        </w:rPr>
        <w:t xml:space="preserve"> Безработица, её принципы и последствия. Государственное регулирование занятости в РФ.</w:t>
      </w:r>
    </w:p>
    <w:p w:rsidR="00D319C3" w:rsidRDefault="00D319C3" w:rsidP="00D319C3">
      <w:pPr>
        <w:pStyle w:val="a9"/>
        <w:numPr>
          <w:ilvl w:val="0"/>
          <w:numId w:val="41"/>
        </w:numPr>
        <w:spacing w:after="200" w:line="276" w:lineRule="auto"/>
        <w:jc w:val="both"/>
        <w:rPr>
          <w:sz w:val="28"/>
          <w:szCs w:val="28"/>
        </w:rPr>
      </w:pPr>
      <w:r>
        <w:rPr>
          <w:sz w:val="28"/>
          <w:szCs w:val="28"/>
        </w:rPr>
        <w:t xml:space="preserve"> Системы и виды государственной службы РФ.</w:t>
      </w:r>
    </w:p>
    <w:p w:rsidR="00D319C3" w:rsidRDefault="00D319C3" w:rsidP="00D319C3">
      <w:pPr>
        <w:pStyle w:val="a9"/>
        <w:numPr>
          <w:ilvl w:val="0"/>
          <w:numId w:val="41"/>
        </w:numPr>
        <w:spacing w:after="200" w:line="276" w:lineRule="auto"/>
        <w:jc w:val="both"/>
        <w:rPr>
          <w:sz w:val="28"/>
          <w:szCs w:val="28"/>
        </w:rPr>
      </w:pPr>
      <w:r>
        <w:rPr>
          <w:sz w:val="28"/>
          <w:szCs w:val="28"/>
        </w:rPr>
        <w:t>Модели, методология и организация процесса разработки управленческого решения.</w:t>
      </w:r>
    </w:p>
    <w:p w:rsidR="00D319C3" w:rsidRDefault="00D319C3" w:rsidP="00D319C3">
      <w:pPr>
        <w:pStyle w:val="a9"/>
        <w:numPr>
          <w:ilvl w:val="0"/>
          <w:numId w:val="41"/>
        </w:numPr>
        <w:spacing w:after="200" w:line="276" w:lineRule="auto"/>
        <w:jc w:val="both"/>
        <w:rPr>
          <w:sz w:val="28"/>
          <w:szCs w:val="28"/>
        </w:rPr>
      </w:pPr>
      <w:r>
        <w:rPr>
          <w:sz w:val="28"/>
          <w:szCs w:val="28"/>
        </w:rPr>
        <w:t>Научные школы теории государственного управления.</w:t>
      </w:r>
    </w:p>
    <w:p w:rsidR="00D319C3" w:rsidRDefault="00D319C3" w:rsidP="00D319C3">
      <w:pPr>
        <w:pStyle w:val="a9"/>
        <w:numPr>
          <w:ilvl w:val="0"/>
          <w:numId w:val="41"/>
        </w:numPr>
        <w:spacing w:after="200" w:line="276" w:lineRule="auto"/>
        <w:jc w:val="both"/>
        <w:rPr>
          <w:sz w:val="28"/>
          <w:szCs w:val="28"/>
        </w:rPr>
      </w:pPr>
      <w:r>
        <w:rPr>
          <w:sz w:val="28"/>
          <w:szCs w:val="28"/>
        </w:rPr>
        <w:t xml:space="preserve"> Права и обязанности государственного служащего: их взаимосвязь.</w:t>
      </w:r>
    </w:p>
    <w:p w:rsidR="00D319C3" w:rsidRDefault="00D319C3" w:rsidP="00D319C3">
      <w:pPr>
        <w:pStyle w:val="a9"/>
        <w:numPr>
          <w:ilvl w:val="0"/>
          <w:numId w:val="41"/>
        </w:numPr>
        <w:spacing w:after="200" w:line="276" w:lineRule="auto"/>
        <w:jc w:val="both"/>
        <w:rPr>
          <w:sz w:val="28"/>
          <w:szCs w:val="28"/>
        </w:rPr>
      </w:pPr>
      <w:r>
        <w:rPr>
          <w:sz w:val="28"/>
          <w:szCs w:val="28"/>
        </w:rPr>
        <w:t xml:space="preserve"> Способы замещения государственных должностей и основания прекращения государственной службы. </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 xml:space="preserve"> Предпринимательская деятельность граждан.</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lastRenderedPageBreak/>
        <w:t xml:space="preserve"> Органы юридического лица. </w:t>
      </w:r>
      <w:proofErr w:type="spellStart"/>
      <w:r w:rsidRPr="00A3635B">
        <w:rPr>
          <w:sz w:val="28"/>
          <w:szCs w:val="28"/>
        </w:rPr>
        <w:t>Аффилированность</w:t>
      </w:r>
      <w:proofErr w:type="spellEnd"/>
      <w:r w:rsidRPr="00A3635B">
        <w:rPr>
          <w:sz w:val="28"/>
          <w:szCs w:val="28"/>
        </w:rPr>
        <w:t>. Корпоративный договор. Представительства и филиалы юридического лица (ГК РФ).</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 xml:space="preserve"> Характеристика фаз инвестиционного проекта (Руководство по подготовке промышленных технико-экономических исследований, UNIDO, 1978 г.).</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Содержание бизнес-плана (Руководство по подготовке промышленных технико-экономических исследований, UNIDO, 1978 г.).</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Схема бюджетов предприятия.</w:t>
      </w:r>
    </w:p>
    <w:p w:rsidR="00D319C3" w:rsidRPr="00A3635B" w:rsidRDefault="00D319C3" w:rsidP="00D319C3">
      <w:pPr>
        <w:pStyle w:val="a9"/>
        <w:numPr>
          <w:ilvl w:val="0"/>
          <w:numId w:val="41"/>
        </w:numPr>
        <w:spacing w:after="200" w:line="276" w:lineRule="auto"/>
        <w:jc w:val="both"/>
        <w:rPr>
          <w:sz w:val="28"/>
          <w:szCs w:val="28"/>
        </w:rPr>
      </w:pPr>
      <w:r w:rsidRPr="00A3635B">
        <w:rPr>
          <w:sz w:val="28"/>
          <w:szCs w:val="28"/>
        </w:rPr>
        <w:t>Смета затрат на производство и реализацию продукции.</w:t>
      </w:r>
    </w:p>
    <w:p w:rsidR="00D319C3" w:rsidRPr="005F6D5F" w:rsidRDefault="00D319C3" w:rsidP="00D319C3">
      <w:pPr>
        <w:pStyle w:val="a9"/>
        <w:numPr>
          <w:ilvl w:val="0"/>
          <w:numId w:val="41"/>
        </w:numPr>
        <w:spacing w:after="200" w:line="276" w:lineRule="auto"/>
        <w:jc w:val="both"/>
        <w:rPr>
          <w:color w:val="FF0000"/>
          <w:sz w:val="28"/>
          <w:szCs w:val="28"/>
        </w:rPr>
      </w:pPr>
      <w:r w:rsidRPr="00A3635B">
        <w:rPr>
          <w:sz w:val="28"/>
          <w:szCs w:val="28"/>
        </w:rPr>
        <w:t>Имущественная ответственность и банкротство юридического лица, физического лица (ГК РФ).</w:t>
      </w:r>
      <w:r w:rsidRPr="005F6D5F">
        <w:rPr>
          <w:color w:val="FF0000"/>
          <w:sz w:val="28"/>
          <w:szCs w:val="28"/>
        </w:rPr>
        <w:tab/>
      </w:r>
    </w:p>
    <w:p w:rsidR="00373AA5" w:rsidRDefault="00373AA5" w:rsidP="00590F6B">
      <w:pPr>
        <w:ind w:left="708"/>
        <w:jc w:val="both"/>
        <w:rPr>
          <w:sz w:val="28"/>
          <w:szCs w:val="28"/>
        </w:rPr>
      </w:pPr>
    </w:p>
    <w:p w:rsidR="009A6658" w:rsidRPr="000909F3" w:rsidRDefault="00E87D90" w:rsidP="00590F6B">
      <w:pPr>
        <w:ind w:left="708"/>
        <w:jc w:val="both"/>
        <w:rPr>
          <w:sz w:val="28"/>
          <w:szCs w:val="28"/>
        </w:rPr>
      </w:pPr>
      <w:r w:rsidRPr="000909F3">
        <w:rPr>
          <w:sz w:val="28"/>
          <w:szCs w:val="28"/>
        </w:rPr>
        <w:t>Методически материалы, определяющие процедуру оценивания результатов освоения ОП.</w:t>
      </w:r>
    </w:p>
    <w:p w:rsidR="000F5E04" w:rsidRDefault="00AF1348" w:rsidP="00C1157A">
      <w:pPr>
        <w:jc w:val="both"/>
        <w:rPr>
          <w:sz w:val="28"/>
          <w:szCs w:val="28"/>
        </w:rPr>
      </w:pPr>
      <w:r>
        <w:rPr>
          <w:sz w:val="28"/>
          <w:szCs w:val="28"/>
        </w:rPr>
        <w:t>Для освоения ОП студентам в рабочих программах предоставляются</w:t>
      </w:r>
      <w:r w:rsidR="000F5E04">
        <w:rPr>
          <w:sz w:val="28"/>
          <w:szCs w:val="28"/>
        </w:rPr>
        <w:t>:</w:t>
      </w:r>
    </w:p>
    <w:p w:rsidR="000F5E04" w:rsidRDefault="00AF1348" w:rsidP="000F5E04">
      <w:pPr>
        <w:pStyle w:val="a9"/>
        <w:numPr>
          <w:ilvl w:val="0"/>
          <w:numId w:val="32"/>
        </w:numPr>
        <w:jc w:val="both"/>
        <w:rPr>
          <w:sz w:val="28"/>
          <w:szCs w:val="28"/>
        </w:rPr>
      </w:pPr>
      <w:r w:rsidRPr="000F5E04">
        <w:rPr>
          <w:sz w:val="28"/>
          <w:szCs w:val="28"/>
        </w:rPr>
        <w:t xml:space="preserve">рекомендуемое распределение трудоемкости дисциплины по видам учебной работы; </w:t>
      </w:r>
    </w:p>
    <w:p w:rsidR="000F5E04" w:rsidRDefault="00AF1348" w:rsidP="000F5E04">
      <w:pPr>
        <w:pStyle w:val="a9"/>
        <w:numPr>
          <w:ilvl w:val="0"/>
          <w:numId w:val="32"/>
        </w:numPr>
        <w:jc w:val="both"/>
        <w:rPr>
          <w:sz w:val="28"/>
          <w:szCs w:val="28"/>
        </w:rPr>
      </w:pPr>
      <w:r w:rsidRPr="000F5E04">
        <w:rPr>
          <w:sz w:val="28"/>
          <w:szCs w:val="28"/>
        </w:rPr>
        <w:t>наименование модулей и тем аудиторной и самостоятельной работы</w:t>
      </w:r>
      <w:r w:rsidR="00C1157A" w:rsidRPr="000F5E04">
        <w:rPr>
          <w:sz w:val="28"/>
          <w:szCs w:val="28"/>
        </w:rPr>
        <w:t>;</w:t>
      </w:r>
    </w:p>
    <w:p w:rsidR="000F5E04" w:rsidRDefault="00C1157A" w:rsidP="000F5E04">
      <w:pPr>
        <w:pStyle w:val="a9"/>
        <w:numPr>
          <w:ilvl w:val="0"/>
          <w:numId w:val="32"/>
        </w:numPr>
        <w:jc w:val="both"/>
        <w:rPr>
          <w:sz w:val="28"/>
          <w:szCs w:val="28"/>
        </w:rPr>
      </w:pPr>
      <w:r w:rsidRPr="000F5E04">
        <w:rPr>
          <w:sz w:val="28"/>
          <w:szCs w:val="28"/>
        </w:rPr>
        <w:t xml:space="preserve">краткий курс лекций по изучаемым дисциплинам; </w:t>
      </w:r>
    </w:p>
    <w:p w:rsidR="000F5E04" w:rsidRDefault="00C1157A" w:rsidP="000F5E04">
      <w:pPr>
        <w:pStyle w:val="a9"/>
        <w:numPr>
          <w:ilvl w:val="0"/>
          <w:numId w:val="32"/>
        </w:numPr>
        <w:jc w:val="both"/>
        <w:rPr>
          <w:sz w:val="28"/>
          <w:szCs w:val="28"/>
        </w:rPr>
      </w:pPr>
      <w:r w:rsidRPr="000F5E04">
        <w:rPr>
          <w:sz w:val="28"/>
          <w:szCs w:val="28"/>
        </w:rPr>
        <w:t xml:space="preserve">темы курсовых работ, эссе, контрольных работ и заданий </w:t>
      </w:r>
      <w:proofErr w:type="gramStart"/>
      <w:r w:rsidRPr="000F5E04">
        <w:rPr>
          <w:sz w:val="28"/>
          <w:szCs w:val="28"/>
        </w:rPr>
        <w:t>по</w:t>
      </w:r>
      <w:proofErr w:type="gramEnd"/>
      <w:r w:rsidRPr="000F5E04">
        <w:rPr>
          <w:sz w:val="28"/>
          <w:szCs w:val="28"/>
        </w:rPr>
        <w:t xml:space="preserve"> домашнему творческому; </w:t>
      </w:r>
    </w:p>
    <w:p w:rsidR="000F5E04" w:rsidRDefault="00C1157A" w:rsidP="00590F6B">
      <w:pPr>
        <w:pStyle w:val="a9"/>
        <w:numPr>
          <w:ilvl w:val="0"/>
          <w:numId w:val="32"/>
        </w:numPr>
        <w:jc w:val="both"/>
        <w:rPr>
          <w:sz w:val="28"/>
          <w:szCs w:val="28"/>
        </w:rPr>
      </w:pPr>
      <w:r w:rsidRPr="000F5E04">
        <w:rPr>
          <w:sz w:val="28"/>
          <w:szCs w:val="28"/>
        </w:rPr>
        <w:t>порядок оформления работ и их информационное обеспечение</w:t>
      </w:r>
      <w:r w:rsidR="000F5E04">
        <w:rPr>
          <w:sz w:val="28"/>
          <w:szCs w:val="28"/>
        </w:rPr>
        <w:t>;</w:t>
      </w:r>
    </w:p>
    <w:p w:rsidR="000F5E04" w:rsidRDefault="000F5E04" w:rsidP="00590F6B">
      <w:pPr>
        <w:pStyle w:val="a9"/>
        <w:numPr>
          <w:ilvl w:val="0"/>
          <w:numId w:val="32"/>
        </w:numPr>
        <w:jc w:val="both"/>
        <w:rPr>
          <w:sz w:val="28"/>
          <w:szCs w:val="28"/>
        </w:rPr>
      </w:pPr>
      <w:r w:rsidRPr="000F5E04">
        <w:rPr>
          <w:sz w:val="28"/>
          <w:szCs w:val="28"/>
        </w:rPr>
        <w:t>методические указания по организации самостоятельной работы,</w:t>
      </w:r>
    </w:p>
    <w:p w:rsidR="000F5E04" w:rsidRDefault="000F5E04" w:rsidP="00590F6B">
      <w:pPr>
        <w:pStyle w:val="a9"/>
        <w:numPr>
          <w:ilvl w:val="0"/>
          <w:numId w:val="32"/>
        </w:numPr>
        <w:jc w:val="both"/>
        <w:rPr>
          <w:sz w:val="28"/>
          <w:szCs w:val="28"/>
        </w:rPr>
      </w:pPr>
      <w:r w:rsidRPr="000F5E04">
        <w:rPr>
          <w:sz w:val="28"/>
          <w:szCs w:val="28"/>
        </w:rPr>
        <w:t xml:space="preserve">тесты, обучающие и контролирующие по дисциплинам; </w:t>
      </w:r>
    </w:p>
    <w:p w:rsidR="000F5E04" w:rsidRDefault="000F5E04" w:rsidP="00590F6B">
      <w:pPr>
        <w:pStyle w:val="a9"/>
        <w:numPr>
          <w:ilvl w:val="0"/>
          <w:numId w:val="32"/>
        </w:numPr>
        <w:jc w:val="both"/>
        <w:rPr>
          <w:sz w:val="28"/>
          <w:szCs w:val="28"/>
        </w:rPr>
      </w:pPr>
      <w:r w:rsidRPr="000F5E04">
        <w:rPr>
          <w:sz w:val="28"/>
          <w:szCs w:val="28"/>
        </w:rPr>
        <w:t xml:space="preserve">вопросы для подготовки к экзамену или зачету; </w:t>
      </w:r>
    </w:p>
    <w:p w:rsidR="000F5E04" w:rsidRDefault="000F5E04" w:rsidP="00590F6B">
      <w:pPr>
        <w:pStyle w:val="a9"/>
        <w:numPr>
          <w:ilvl w:val="0"/>
          <w:numId w:val="32"/>
        </w:numPr>
        <w:jc w:val="both"/>
        <w:rPr>
          <w:sz w:val="28"/>
          <w:szCs w:val="28"/>
        </w:rPr>
      </w:pPr>
      <w:r w:rsidRPr="000F5E04">
        <w:rPr>
          <w:sz w:val="28"/>
          <w:szCs w:val="28"/>
        </w:rPr>
        <w:t xml:space="preserve">карта обеспеченности студентов учебной и методической литературой; </w:t>
      </w:r>
    </w:p>
    <w:p w:rsidR="000F5E04" w:rsidRDefault="000F5E04" w:rsidP="00590F6B">
      <w:pPr>
        <w:pStyle w:val="a9"/>
        <w:numPr>
          <w:ilvl w:val="0"/>
          <w:numId w:val="32"/>
        </w:numPr>
        <w:jc w:val="both"/>
        <w:rPr>
          <w:sz w:val="28"/>
          <w:szCs w:val="28"/>
        </w:rPr>
      </w:pPr>
      <w:r w:rsidRPr="000F5E04">
        <w:rPr>
          <w:sz w:val="28"/>
          <w:szCs w:val="28"/>
        </w:rPr>
        <w:t xml:space="preserve">модульно-рейтинговая система оценки результатов обучения; </w:t>
      </w:r>
    </w:p>
    <w:p w:rsidR="000F5E04" w:rsidRDefault="000F5E04" w:rsidP="00590F6B">
      <w:pPr>
        <w:pStyle w:val="a9"/>
        <w:numPr>
          <w:ilvl w:val="0"/>
          <w:numId w:val="32"/>
        </w:numPr>
        <w:jc w:val="both"/>
        <w:rPr>
          <w:sz w:val="28"/>
          <w:szCs w:val="28"/>
        </w:rPr>
      </w:pPr>
      <w:r w:rsidRPr="000F5E04">
        <w:rPr>
          <w:sz w:val="28"/>
          <w:szCs w:val="28"/>
        </w:rPr>
        <w:t xml:space="preserve">программа учебной и производственной практик; </w:t>
      </w:r>
    </w:p>
    <w:p w:rsidR="00134366" w:rsidRDefault="000F5E04" w:rsidP="00134366">
      <w:pPr>
        <w:pStyle w:val="a9"/>
        <w:numPr>
          <w:ilvl w:val="0"/>
          <w:numId w:val="32"/>
        </w:numPr>
        <w:jc w:val="both"/>
        <w:rPr>
          <w:sz w:val="28"/>
          <w:szCs w:val="28"/>
        </w:rPr>
      </w:pPr>
      <w:r w:rsidRPr="000F5E04">
        <w:rPr>
          <w:sz w:val="28"/>
          <w:szCs w:val="28"/>
        </w:rPr>
        <w:t>методические указания по подготовке к государственному экзамену.</w:t>
      </w:r>
    </w:p>
    <w:p w:rsidR="009A6658" w:rsidRDefault="00134366" w:rsidP="00C65420">
      <w:pPr>
        <w:pStyle w:val="a9"/>
        <w:ind w:left="420"/>
        <w:jc w:val="both"/>
        <w:rPr>
          <w:sz w:val="28"/>
          <w:szCs w:val="28"/>
        </w:rPr>
      </w:pPr>
      <w:r>
        <w:rPr>
          <w:sz w:val="28"/>
          <w:szCs w:val="28"/>
        </w:rPr>
        <w:t xml:space="preserve">- которые связаны с требуемыми  компетенциями в </w:t>
      </w:r>
      <w:r w:rsidRPr="00B355C5">
        <w:rPr>
          <w:sz w:val="28"/>
          <w:szCs w:val="28"/>
        </w:rPr>
        <w:t>соответствии с Федеральным государственным образовательным стандартом высшего профессиональ</w:t>
      </w:r>
      <w:r w:rsidR="009E5B7F">
        <w:rPr>
          <w:sz w:val="28"/>
          <w:szCs w:val="28"/>
        </w:rPr>
        <w:t xml:space="preserve">ного образования по </w:t>
      </w:r>
      <w:proofErr w:type="spellStart"/>
      <w:r w:rsidR="009E5B7F">
        <w:rPr>
          <w:sz w:val="28"/>
          <w:szCs w:val="28"/>
        </w:rPr>
        <w:t>направлению</w:t>
      </w:r>
      <w:r w:rsidR="007451A7">
        <w:rPr>
          <w:sz w:val="28"/>
          <w:szCs w:val="28"/>
        </w:rPr>
        <w:t>Государственное</w:t>
      </w:r>
      <w:proofErr w:type="spellEnd"/>
      <w:r w:rsidR="007451A7">
        <w:rPr>
          <w:sz w:val="28"/>
          <w:szCs w:val="28"/>
        </w:rPr>
        <w:t xml:space="preserve"> муниципальное управление</w:t>
      </w:r>
      <w:r w:rsidRPr="00B355C5">
        <w:rPr>
          <w:sz w:val="28"/>
          <w:szCs w:val="28"/>
        </w:rPr>
        <w:t>, профиль «</w:t>
      </w:r>
      <w:r w:rsidR="007451A7">
        <w:rPr>
          <w:sz w:val="28"/>
          <w:szCs w:val="28"/>
        </w:rPr>
        <w:t>Менеджмент</w:t>
      </w:r>
      <w:r w:rsidRPr="00B355C5">
        <w:rPr>
          <w:sz w:val="28"/>
          <w:szCs w:val="28"/>
        </w:rPr>
        <w:t>»</w:t>
      </w:r>
      <w:r>
        <w:rPr>
          <w:sz w:val="28"/>
          <w:szCs w:val="28"/>
        </w:rPr>
        <w:t>.</w:t>
      </w:r>
    </w:p>
    <w:p w:rsidR="00F87D1B" w:rsidRDefault="00F87D1B" w:rsidP="00C65420">
      <w:pPr>
        <w:pStyle w:val="a9"/>
        <w:ind w:left="420"/>
        <w:jc w:val="both"/>
        <w:rPr>
          <w:sz w:val="28"/>
          <w:szCs w:val="28"/>
        </w:rPr>
      </w:pPr>
    </w:p>
    <w:p w:rsidR="009A6658" w:rsidRPr="000A519C" w:rsidRDefault="000A519C" w:rsidP="00590F6B">
      <w:pPr>
        <w:jc w:val="both"/>
        <w:rPr>
          <w:b/>
          <w:sz w:val="28"/>
          <w:szCs w:val="28"/>
        </w:rPr>
      </w:pPr>
      <w:r w:rsidRPr="00F87D1B">
        <w:rPr>
          <w:b/>
          <w:sz w:val="28"/>
          <w:szCs w:val="28"/>
        </w:rPr>
        <w:t xml:space="preserve">3.4  </w:t>
      </w:r>
      <w:r w:rsidR="009A6658" w:rsidRPr="00F87D1B">
        <w:rPr>
          <w:b/>
          <w:sz w:val="28"/>
          <w:szCs w:val="28"/>
        </w:rPr>
        <w:t>Рекомендуемая основная и дополнительная литература;</w:t>
      </w:r>
    </w:p>
    <w:p w:rsidR="000A519C" w:rsidRDefault="000A519C" w:rsidP="00590F6B">
      <w:pPr>
        <w:jc w:val="both"/>
        <w:rPr>
          <w:b/>
          <w:sz w:val="28"/>
          <w:szCs w:val="28"/>
        </w:rPr>
      </w:pPr>
    </w:p>
    <w:p w:rsidR="001878EF" w:rsidRDefault="00EC2EC7" w:rsidP="001878EF">
      <w:pPr>
        <w:ind w:left="567" w:firstLine="709"/>
        <w:jc w:val="both"/>
        <w:rPr>
          <w:i/>
          <w:snapToGrid w:val="0"/>
          <w:sz w:val="28"/>
        </w:rPr>
      </w:pPr>
      <w:r w:rsidRPr="00EC2EC7">
        <w:rPr>
          <w:snapToGrid w:val="0"/>
          <w:sz w:val="28"/>
        </w:rPr>
        <w:t>а)</w:t>
      </w:r>
      <w:r w:rsidRPr="00EC2EC7">
        <w:rPr>
          <w:i/>
          <w:snapToGrid w:val="0"/>
          <w:sz w:val="28"/>
        </w:rPr>
        <w:t xml:space="preserve"> основная и дополнительная литература </w:t>
      </w:r>
    </w:p>
    <w:p w:rsidR="001878EF" w:rsidRPr="001878EF" w:rsidRDefault="001878EF" w:rsidP="001878EF">
      <w:pPr>
        <w:pStyle w:val="a9"/>
        <w:numPr>
          <w:ilvl w:val="0"/>
          <w:numId w:val="36"/>
        </w:numPr>
        <w:jc w:val="both"/>
        <w:rPr>
          <w:i/>
          <w:snapToGrid w:val="0"/>
          <w:sz w:val="28"/>
        </w:rPr>
      </w:pPr>
      <w:r w:rsidRPr="001878EF">
        <w:rPr>
          <w:sz w:val="28"/>
          <w:szCs w:val="28"/>
        </w:rPr>
        <w:t xml:space="preserve">Иванов В.В., Коробова А.Н. Государственное и муниципальное управление с использованием информационных </w:t>
      </w:r>
      <w:proofErr w:type="spellStart"/>
      <w:r w:rsidRPr="001878EF">
        <w:rPr>
          <w:sz w:val="28"/>
          <w:szCs w:val="28"/>
        </w:rPr>
        <w:t>технологий</w:t>
      </w:r>
      <w:proofErr w:type="gramStart"/>
      <w:r w:rsidRPr="001878EF">
        <w:rPr>
          <w:sz w:val="28"/>
          <w:szCs w:val="28"/>
        </w:rPr>
        <w:t>.-</w:t>
      </w:r>
      <w:proofErr w:type="gramEnd"/>
      <w:r w:rsidRPr="001878EF">
        <w:rPr>
          <w:sz w:val="28"/>
          <w:szCs w:val="28"/>
        </w:rPr>
        <w:t>М</w:t>
      </w:r>
      <w:proofErr w:type="spellEnd"/>
      <w:r w:rsidRPr="001878EF">
        <w:rPr>
          <w:sz w:val="28"/>
          <w:szCs w:val="28"/>
        </w:rPr>
        <w:t xml:space="preserve">.: </w:t>
      </w:r>
      <w:proofErr w:type="spellStart"/>
      <w:r w:rsidRPr="001878EF">
        <w:rPr>
          <w:sz w:val="28"/>
          <w:szCs w:val="28"/>
        </w:rPr>
        <w:t>Инфра-М</w:t>
      </w:r>
      <w:proofErr w:type="spellEnd"/>
      <w:r w:rsidRPr="001878EF">
        <w:rPr>
          <w:sz w:val="28"/>
          <w:szCs w:val="28"/>
        </w:rPr>
        <w:t>, 2010.</w:t>
      </w:r>
    </w:p>
    <w:p w:rsidR="001878EF" w:rsidRPr="001878EF" w:rsidRDefault="001878EF" w:rsidP="001878EF">
      <w:pPr>
        <w:pStyle w:val="a9"/>
        <w:numPr>
          <w:ilvl w:val="0"/>
          <w:numId w:val="36"/>
        </w:numPr>
        <w:jc w:val="both"/>
        <w:rPr>
          <w:i/>
          <w:snapToGrid w:val="0"/>
          <w:sz w:val="28"/>
        </w:rPr>
      </w:pPr>
      <w:r w:rsidRPr="001878EF">
        <w:rPr>
          <w:sz w:val="28"/>
          <w:szCs w:val="28"/>
        </w:rPr>
        <w:t xml:space="preserve">Глазунова Н. И. Государственное и муниципальное (административное) управление. - М.: Проспект, ТК </w:t>
      </w:r>
      <w:proofErr w:type="spellStart"/>
      <w:r w:rsidRPr="001878EF">
        <w:rPr>
          <w:sz w:val="28"/>
          <w:szCs w:val="28"/>
        </w:rPr>
        <w:t>Велби</w:t>
      </w:r>
      <w:proofErr w:type="spellEnd"/>
      <w:r w:rsidRPr="001878EF">
        <w:rPr>
          <w:sz w:val="28"/>
          <w:szCs w:val="28"/>
        </w:rPr>
        <w:t>, 2011.</w:t>
      </w:r>
    </w:p>
    <w:p w:rsidR="001878EF" w:rsidRPr="001878EF" w:rsidRDefault="001878EF" w:rsidP="001878EF">
      <w:pPr>
        <w:pStyle w:val="a9"/>
        <w:numPr>
          <w:ilvl w:val="0"/>
          <w:numId w:val="36"/>
        </w:numPr>
        <w:jc w:val="both"/>
        <w:rPr>
          <w:i/>
          <w:snapToGrid w:val="0"/>
          <w:sz w:val="28"/>
        </w:rPr>
      </w:pPr>
      <w:proofErr w:type="spellStart"/>
      <w:r w:rsidRPr="001878EF">
        <w:rPr>
          <w:sz w:val="28"/>
          <w:szCs w:val="28"/>
        </w:rPr>
        <w:lastRenderedPageBreak/>
        <w:t>Мухаев</w:t>
      </w:r>
      <w:proofErr w:type="spellEnd"/>
      <w:r w:rsidRPr="001878EF">
        <w:rPr>
          <w:sz w:val="28"/>
          <w:szCs w:val="28"/>
        </w:rPr>
        <w:t xml:space="preserve"> Р. Т. Система государственного и муниципального управления. - М.: ЮНИТИ,2007.</w:t>
      </w:r>
    </w:p>
    <w:p w:rsidR="001878EF" w:rsidRPr="001878EF" w:rsidRDefault="001878EF" w:rsidP="001878EF">
      <w:pPr>
        <w:pStyle w:val="a9"/>
        <w:numPr>
          <w:ilvl w:val="0"/>
          <w:numId w:val="36"/>
        </w:numPr>
        <w:jc w:val="both"/>
        <w:rPr>
          <w:i/>
          <w:snapToGrid w:val="0"/>
          <w:sz w:val="28"/>
        </w:rPr>
      </w:pPr>
      <w:proofErr w:type="spellStart"/>
      <w:r w:rsidRPr="001878EF">
        <w:rPr>
          <w:sz w:val="28"/>
          <w:szCs w:val="28"/>
        </w:rPr>
        <w:t>Пикулькин</w:t>
      </w:r>
      <w:proofErr w:type="spellEnd"/>
      <w:r w:rsidRPr="001878EF">
        <w:rPr>
          <w:sz w:val="28"/>
          <w:szCs w:val="28"/>
        </w:rPr>
        <w:t xml:space="preserve"> А.В. Система государственного и муниципального управления.- 4-е изд., </w:t>
      </w:r>
      <w:proofErr w:type="spellStart"/>
      <w:r w:rsidRPr="001878EF">
        <w:rPr>
          <w:sz w:val="28"/>
          <w:szCs w:val="28"/>
        </w:rPr>
        <w:t>перераб</w:t>
      </w:r>
      <w:proofErr w:type="spellEnd"/>
      <w:r w:rsidRPr="001878EF">
        <w:rPr>
          <w:sz w:val="28"/>
          <w:szCs w:val="28"/>
        </w:rPr>
        <w:t xml:space="preserve">. и доп.-  М.: </w:t>
      </w:r>
      <w:proofErr w:type="spellStart"/>
      <w:r w:rsidRPr="001878EF">
        <w:rPr>
          <w:sz w:val="28"/>
          <w:szCs w:val="28"/>
        </w:rPr>
        <w:t>Юнити-Дана</w:t>
      </w:r>
      <w:proofErr w:type="spellEnd"/>
      <w:r w:rsidRPr="001878EF">
        <w:rPr>
          <w:sz w:val="28"/>
          <w:szCs w:val="28"/>
        </w:rPr>
        <w:t>, 2008.</w:t>
      </w:r>
    </w:p>
    <w:p w:rsidR="001878EF" w:rsidRPr="001878EF" w:rsidRDefault="001878EF" w:rsidP="001878EF">
      <w:pPr>
        <w:pStyle w:val="a9"/>
        <w:numPr>
          <w:ilvl w:val="0"/>
          <w:numId w:val="36"/>
        </w:numPr>
        <w:jc w:val="both"/>
        <w:rPr>
          <w:i/>
          <w:snapToGrid w:val="0"/>
          <w:sz w:val="28"/>
        </w:rPr>
      </w:pPr>
      <w:r w:rsidRPr="001878EF">
        <w:rPr>
          <w:sz w:val="28"/>
          <w:szCs w:val="28"/>
        </w:rPr>
        <w:t>Система государственного и муниципального управления: Под ред. Наумова и др. - М.: Форум, 2009.</w:t>
      </w:r>
    </w:p>
    <w:p w:rsidR="001878EF" w:rsidRPr="001878EF" w:rsidRDefault="001878EF" w:rsidP="001878EF">
      <w:pPr>
        <w:pStyle w:val="a9"/>
        <w:numPr>
          <w:ilvl w:val="0"/>
          <w:numId w:val="36"/>
        </w:numPr>
        <w:jc w:val="both"/>
        <w:rPr>
          <w:i/>
          <w:snapToGrid w:val="0"/>
          <w:sz w:val="28"/>
        </w:rPr>
      </w:pPr>
      <w:r w:rsidRPr="001878EF">
        <w:rPr>
          <w:sz w:val="28"/>
          <w:szCs w:val="28"/>
        </w:rPr>
        <w:t xml:space="preserve">Батанов А. В. Функции исполнительной власти: проблемные вопросы теории // Государственная власть и местное самоуправление – 2006. - № 12. </w:t>
      </w:r>
    </w:p>
    <w:p w:rsidR="001878EF" w:rsidRPr="001878EF" w:rsidRDefault="001878EF" w:rsidP="001878EF">
      <w:pPr>
        <w:pStyle w:val="a9"/>
        <w:numPr>
          <w:ilvl w:val="0"/>
          <w:numId w:val="36"/>
        </w:numPr>
        <w:jc w:val="both"/>
        <w:rPr>
          <w:i/>
          <w:snapToGrid w:val="0"/>
          <w:sz w:val="28"/>
        </w:rPr>
      </w:pPr>
      <w:r w:rsidRPr="001878EF">
        <w:rPr>
          <w:sz w:val="28"/>
          <w:szCs w:val="28"/>
        </w:rPr>
        <w:t xml:space="preserve">Белых А. В. Эволюция управленческих отношений и проблемы информатизации системы государственного управления России // Экономика и управление. - 2007. - № 4. </w:t>
      </w:r>
    </w:p>
    <w:p w:rsidR="001878EF" w:rsidRPr="001878EF" w:rsidRDefault="001878EF" w:rsidP="001878EF">
      <w:pPr>
        <w:pStyle w:val="a9"/>
        <w:numPr>
          <w:ilvl w:val="0"/>
          <w:numId w:val="36"/>
        </w:numPr>
        <w:jc w:val="both"/>
        <w:rPr>
          <w:i/>
          <w:snapToGrid w:val="0"/>
          <w:sz w:val="28"/>
        </w:rPr>
      </w:pPr>
      <w:r w:rsidRPr="001878EF">
        <w:rPr>
          <w:sz w:val="28"/>
          <w:szCs w:val="28"/>
        </w:rPr>
        <w:t xml:space="preserve">Бирюкова Т. Н. Соотношение рационалистического функционального и гуманистического подхода в социальном управлении // Экономика и управление. - 2007. - № 4. </w:t>
      </w:r>
    </w:p>
    <w:p w:rsidR="001878EF" w:rsidRPr="001878EF" w:rsidRDefault="001878EF" w:rsidP="001878EF">
      <w:pPr>
        <w:pStyle w:val="a9"/>
        <w:numPr>
          <w:ilvl w:val="0"/>
          <w:numId w:val="36"/>
        </w:numPr>
        <w:jc w:val="both"/>
        <w:rPr>
          <w:i/>
          <w:snapToGrid w:val="0"/>
          <w:sz w:val="28"/>
        </w:rPr>
      </w:pPr>
      <w:r w:rsidRPr="001878EF">
        <w:rPr>
          <w:sz w:val="28"/>
          <w:szCs w:val="28"/>
        </w:rPr>
        <w:t xml:space="preserve">Холопов В.А. </w:t>
      </w:r>
      <w:proofErr w:type="gramStart"/>
      <w:r w:rsidRPr="001878EF">
        <w:rPr>
          <w:sz w:val="28"/>
          <w:szCs w:val="28"/>
        </w:rPr>
        <w:t>Государственное</w:t>
      </w:r>
      <w:proofErr w:type="gramEnd"/>
      <w:r w:rsidRPr="001878EF">
        <w:rPr>
          <w:sz w:val="28"/>
          <w:szCs w:val="28"/>
        </w:rPr>
        <w:t xml:space="preserve"> и муниципальное </w:t>
      </w:r>
      <w:proofErr w:type="spellStart"/>
      <w:r w:rsidRPr="001878EF">
        <w:rPr>
          <w:sz w:val="28"/>
          <w:szCs w:val="28"/>
        </w:rPr>
        <w:t>упраление</w:t>
      </w:r>
      <w:proofErr w:type="spellEnd"/>
      <w:r w:rsidRPr="001878EF">
        <w:rPr>
          <w:sz w:val="28"/>
          <w:szCs w:val="28"/>
        </w:rPr>
        <w:t xml:space="preserve">. Учебное пособие.- Ростов </w:t>
      </w:r>
      <w:proofErr w:type="gramStart"/>
      <w:r w:rsidRPr="001878EF">
        <w:rPr>
          <w:sz w:val="28"/>
          <w:szCs w:val="28"/>
        </w:rPr>
        <w:t>–</w:t>
      </w:r>
      <w:proofErr w:type="spellStart"/>
      <w:r w:rsidRPr="001878EF">
        <w:rPr>
          <w:sz w:val="28"/>
          <w:szCs w:val="28"/>
        </w:rPr>
        <w:t>н</w:t>
      </w:r>
      <w:proofErr w:type="gramEnd"/>
      <w:r w:rsidRPr="001878EF">
        <w:rPr>
          <w:sz w:val="28"/>
          <w:szCs w:val="28"/>
        </w:rPr>
        <w:t>а-Дону</w:t>
      </w:r>
      <w:proofErr w:type="spellEnd"/>
      <w:r w:rsidRPr="001878EF">
        <w:rPr>
          <w:sz w:val="28"/>
          <w:szCs w:val="28"/>
        </w:rPr>
        <w:t xml:space="preserve">.:»Феникс» , 2010. </w:t>
      </w:r>
    </w:p>
    <w:p w:rsidR="001878EF" w:rsidRPr="001878EF" w:rsidRDefault="001878EF" w:rsidP="001878EF">
      <w:pPr>
        <w:pStyle w:val="a9"/>
        <w:numPr>
          <w:ilvl w:val="0"/>
          <w:numId w:val="36"/>
        </w:numPr>
        <w:jc w:val="both"/>
        <w:rPr>
          <w:i/>
          <w:snapToGrid w:val="0"/>
          <w:sz w:val="28"/>
        </w:rPr>
      </w:pPr>
      <w:proofErr w:type="spellStart"/>
      <w:r w:rsidRPr="001878EF">
        <w:rPr>
          <w:sz w:val="28"/>
          <w:szCs w:val="28"/>
        </w:rPr>
        <w:t>Цейтлин</w:t>
      </w:r>
      <w:proofErr w:type="spellEnd"/>
      <w:r w:rsidRPr="001878EF">
        <w:rPr>
          <w:sz w:val="28"/>
          <w:szCs w:val="28"/>
        </w:rPr>
        <w:t xml:space="preserve"> Р. С., Сергеев С. А. История государственного управления и муниципального самоуправления в России. - М.: Омега-Л, 2006.</w:t>
      </w:r>
    </w:p>
    <w:p w:rsidR="001878EF" w:rsidRPr="001878EF" w:rsidRDefault="001878EF" w:rsidP="001878EF">
      <w:pPr>
        <w:pStyle w:val="a9"/>
        <w:numPr>
          <w:ilvl w:val="0"/>
          <w:numId w:val="36"/>
        </w:numPr>
        <w:jc w:val="both"/>
        <w:rPr>
          <w:i/>
          <w:snapToGrid w:val="0"/>
          <w:sz w:val="28"/>
        </w:rPr>
      </w:pPr>
      <w:r w:rsidRPr="001878EF">
        <w:rPr>
          <w:sz w:val="28"/>
          <w:szCs w:val="28"/>
        </w:rPr>
        <w:t>Чиркин В.Е. Система государственного и муниципального управления. - М.: Юристъ,2006.</w:t>
      </w:r>
    </w:p>
    <w:p w:rsidR="001878EF" w:rsidRPr="001878EF" w:rsidRDefault="001878EF" w:rsidP="001878EF">
      <w:pPr>
        <w:pStyle w:val="a9"/>
        <w:numPr>
          <w:ilvl w:val="0"/>
          <w:numId w:val="36"/>
        </w:numPr>
        <w:jc w:val="both"/>
        <w:rPr>
          <w:i/>
          <w:snapToGrid w:val="0"/>
          <w:sz w:val="28"/>
        </w:rPr>
      </w:pPr>
      <w:r w:rsidRPr="001878EF">
        <w:rPr>
          <w:sz w:val="28"/>
          <w:szCs w:val="28"/>
        </w:rPr>
        <w:t xml:space="preserve">Чиркин. В. Опыт зарубежного управления (государственное и муниципальное управление): Учебное пособие. - М.: </w:t>
      </w:r>
      <w:proofErr w:type="spellStart"/>
      <w:r w:rsidRPr="001878EF">
        <w:rPr>
          <w:sz w:val="28"/>
          <w:szCs w:val="28"/>
        </w:rPr>
        <w:t>Юристъ</w:t>
      </w:r>
      <w:proofErr w:type="spellEnd"/>
      <w:r w:rsidRPr="001878EF">
        <w:rPr>
          <w:sz w:val="28"/>
          <w:szCs w:val="28"/>
        </w:rPr>
        <w:t>, 2006.</w:t>
      </w:r>
    </w:p>
    <w:p w:rsidR="001878EF" w:rsidRPr="001878EF" w:rsidRDefault="001878EF" w:rsidP="001878EF">
      <w:pPr>
        <w:pStyle w:val="a9"/>
        <w:numPr>
          <w:ilvl w:val="0"/>
          <w:numId w:val="36"/>
        </w:numPr>
        <w:jc w:val="both"/>
        <w:rPr>
          <w:i/>
          <w:snapToGrid w:val="0"/>
          <w:sz w:val="28"/>
        </w:rPr>
      </w:pPr>
      <w:r w:rsidRPr="001878EF">
        <w:rPr>
          <w:sz w:val="28"/>
          <w:szCs w:val="28"/>
        </w:rPr>
        <w:t xml:space="preserve">Шадрин А. Менеджмент на основе международных стандартов // Проблемы теории и практики управления. - 2006. - № 4. </w:t>
      </w:r>
    </w:p>
    <w:p w:rsidR="001878EF" w:rsidRPr="009C435B" w:rsidRDefault="001878EF" w:rsidP="001878EF">
      <w:pPr>
        <w:rPr>
          <w:b/>
          <w:sz w:val="28"/>
          <w:szCs w:val="28"/>
        </w:rPr>
      </w:pPr>
    </w:p>
    <w:p w:rsidR="00EC2EC7" w:rsidRPr="00EC2EC7" w:rsidRDefault="00EC2EC7" w:rsidP="00590F6B">
      <w:pPr>
        <w:tabs>
          <w:tab w:val="left" w:pos="900"/>
        </w:tabs>
        <w:ind w:firstLine="709"/>
        <w:jc w:val="both"/>
        <w:rPr>
          <w:b/>
          <w:bCs/>
          <w:color w:val="000000"/>
          <w:sz w:val="28"/>
          <w:szCs w:val="28"/>
        </w:rPr>
      </w:pPr>
    </w:p>
    <w:p w:rsidR="00EC2EC7" w:rsidRPr="00EC2EC7" w:rsidRDefault="00EC2EC7" w:rsidP="00590F6B">
      <w:pPr>
        <w:tabs>
          <w:tab w:val="left" w:pos="900"/>
        </w:tabs>
        <w:ind w:left="567" w:firstLine="709"/>
        <w:jc w:val="both"/>
        <w:rPr>
          <w:bCs/>
          <w:i/>
          <w:color w:val="000000"/>
          <w:sz w:val="28"/>
          <w:szCs w:val="28"/>
        </w:rPr>
      </w:pPr>
      <w:r w:rsidRPr="00EC2EC7">
        <w:rPr>
          <w:bCs/>
          <w:i/>
          <w:color w:val="000000"/>
          <w:sz w:val="28"/>
          <w:szCs w:val="28"/>
        </w:rPr>
        <w:t>Б) Периодические издания (журналы)</w:t>
      </w:r>
    </w:p>
    <w:p w:rsidR="00F87D1B" w:rsidRPr="00F87D1B" w:rsidRDefault="00F87D1B" w:rsidP="00F87D1B">
      <w:pPr>
        <w:pStyle w:val="a9"/>
        <w:numPr>
          <w:ilvl w:val="0"/>
          <w:numId w:val="38"/>
        </w:numPr>
        <w:tabs>
          <w:tab w:val="left" w:pos="1134"/>
        </w:tabs>
        <w:jc w:val="both"/>
        <w:rPr>
          <w:color w:val="000000"/>
          <w:sz w:val="28"/>
          <w:szCs w:val="28"/>
        </w:rPr>
      </w:pPr>
      <w:r>
        <w:rPr>
          <w:sz w:val="28"/>
          <w:szCs w:val="28"/>
        </w:rPr>
        <w:t xml:space="preserve">Журнал </w:t>
      </w:r>
      <w:r w:rsidRPr="00F87D1B">
        <w:rPr>
          <w:sz w:val="28"/>
          <w:szCs w:val="28"/>
        </w:rPr>
        <w:t>«ВОПРОСЫ ГОСУДАРСТВЕННОГО И МУНИЦИПАЛЬНОГО УПРАВЛЕНИЯ. PUBLIC ADMINISTRATION ISSUES»</w:t>
      </w:r>
    </w:p>
    <w:p w:rsidR="00F87D1B" w:rsidRPr="00F87D1B" w:rsidRDefault="00F87D1B" w:rsidP="00F87D1B">
      <w:pPr>
        <w:pStyle w:val="a9"/>
        <w:numPr>
          <w:ilvl w:val="0"/>
          <w:numId w:val="38"/>
        </w:numPr>
        <w:tabs>
          <w:tab w:val="left" w:pos="1134"/>
        </w:tabs>
        <w:jc w:val="both"/>
        <w:rPr>
          <w:color w:val="000000"/>
          <w:sz w:val="28"/>
          <w:szCs w:val="28"/>
        </w:rPr>
      </w:pPr>
      <w:r>
        <w:rPr>
          <w:sz w:val="28"/>
          <w:szCs w:val="28"/>
        </w:rPr>
        <w:t>Журнал «Вестник государственного и муниципального управления»</w:t>
      </w:r>
    </w:p>
    <w:p w:rsidR="00F87D1B" w:rsidRPr="00F87D1B" w:rsidRDefault="00F87D1B" w:rsidP="00F87D1B">
      <w:pPr>
        <w:pStyle w:val="a9"/>
        <w:tabs>
          <w:tab w:val="left" w:pos="1134"/>
        </w:tabs>
        <w:ind w:left="1996"/>
        <w:jc w:val="both"/>
        <w:rPr>
          <w:color w:val="000000"/>
          <w:sz w:val="28"/>
          <w:szCs w:val="28"/>
        </w:rPr>
      </w:pPr>
    </w:p>
    <w:p w:rsidR="000A519C" w:rsidRPr="00F87D1B" w:rsidRDefault="000A519C" w:rsidP="00590F6B">
      <w:pPr>
        <w:jc w:val="both"/>
        <w:rPr>
          <w:b/>
          <w:sz w:val="28"/>
          <w:szCs w:val="28"/>
        </w:rPr>
      </w:pPr>
    </w:p>
    <w:p w:rsidR="00EC2EC7" w:rsidRPr="000909F3" w:rsidRDefault="00EC2EC7" w:rsidP="00590F6B">
      <w:pPr>
        <w:widowControl w:val="0"/>
        <w:ind w:firstLine="709"/>
        <w:jc w:val="both"/>
        <w:outlineLvl w:val="1"/>
        <w:rPr>
          <w:bCs/>
          <w:color w:val="000000"/>
          <w:sz w:val="28"/>
          <w:szCs w:val="28"/>
        </w:rPr>
      </w:pPr>
      <w:r w:rsidRPr="000909F3">
        <w:rPr>
          <w:bCs/>
          <w:color w:val="000000"/>
          <w:sz w:val="28"/>
          <w:szCs w:val="28"/>
        </w:rPr>
        <w:t>Интернет-ресурсы</w:t>
      </w:r>
      <w:r w:rsidR="001878EF">
        <w:rPr>
          <w:bCs/>
          <w:color w:val="000000"/>
          <w:sz w:val="28"/>
          <w:szCs w:val="28"/>
        </w:rPr>
        <w:t>:</w:t>
      </w:r>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Официальный сайт федеральных органов исполнительной власти  РФ  </w:t>
      </w:r>
      <w:hyperlink r:id="rId8" w:history="1">
        <w:r w:rsidRPr="00D22F02">
          <w:rPr>
            <w:rStyle w:val="af9"/>
            <w:sz w:val="28"/>
            <w:szCs w:val="28"/>
          </w:rPr>
          <w:t>http://www.gov.ru/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Официальный сайт Министерства экономического развития и торговли  РФ </w:t>
      </w:r>
      <w:hyperlink r:id="rId9" w:history="1">
        <w:r w:rsidRPr="00D22F02">
          <w:rPr>
            <w:rStyle w:val="af9"/>
            <w:sz w:val="28"/>
            <w:szCs w:val="28"/>
          </w:rPr>
          <w:t>http://www.economy.gov.ru/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Официальный  сайт Министерства финансов РФ     </w:t>
      </w:r>
      <w:hyperlink r:id="rId10" w:history="1">
        <w:r w:rsidRPr="00D22F02">
          <w:rPr>
            <w:rStyle w:val="af9"/>
            <w:sz w:val="28"/>
            <w:szCs w:val="28"/>
          </w:rPr>
          <w:t>http://www.minfin.ru/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Официальный  сайт Министерства по налогам и сборам РФ </w:t>
      </w:r>
      <w:hyperlink r:id="rId11" w:history="1">
        <w:r w:rsidRPr="00D22F02">
          <w:rPr>
            <w:rStyle w:val="af9"/>
            <w:sz w:val="28"/>
            <w:szCs w:val="28"/>
          </w:rPr>
          <w:t>http://www.nalog.ru/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Официальный  сайт Центробанка РФ </w:t>
      </w:r>
      <w:hyperlink r:id="rId12" w:history="1">
        <w:r w:rsidRPr="00D22F02">
          <w:rPr>
            <w:rStyle w:val="af9"/>
            <w:sz w:val="28"/>
            <w:szCs w:val="28"/>
          </w:rPr>
          <w:t>http://www.cbr.ru/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lastRenderedPageBreak/>
        <w:t xml:space="preserve">Информационно-аналитический сайт по проблемам муниципальной экономики и управления муниципальным хозяйством. </w:t>
      </w:r>
      <w:hyperlink r:id="rId13" w:history="1">
        <w:r w:rsidRPr="00D22F02">
          <w:rPr>
            <w:rStyle w:val="af9"/>
            <w:sz w:val="28"/>
            <w:szCs w:val="28"/>
          </w:rPr>
          <w:t>http://www.rels.obninsk.com/</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Журнал «Чиновник» </w:t>
      </w:r>
      <w:hyperlink r:id="rId14" w:history="1">
        <w:r w:rsidRPr="00D22F02">
          <w:rPr>
            <w:rStyle w:val="af9"/>
            <w:sz w:val="28"/>
            <w:szCs w:val="28"/>
          </w:rPr>
          <w:t>http://chinovnik.uapa.ru/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информационно-аналитический сайт по проблемам территориального стратегического планирования и управления. </w:t>
      </w:r>
      <w:r w:rsidRPr="00D22F02">
        <w:rPr>
          <w:sz w:val="28"/>
          <w:szCs w:val="28"/>
          <w:lang w:val="en-US"/>
        </w:rPr>
        <w:t>http</w:t>
      </w:r>
      <w:r w:rsidRPr="00D22F02">
        <w:rPr>
          <w:sz w:val="28"/>
          <w:szCs w:val="28"/>
        </w:rPr>
        <w:t>://</w:t>
      </w:r>
      <w:hyperlink r:id="rId15" w:history="1">
        <w:r w:rsidRPr="00D22F02">
          <w:rPr>
            <w:rStyle w:val="af9"/>
            <w:sz w:val="28"/>
            <w:szCs w:val="28"/>
            <w:lang w:val="en-US"/>
          </w:rPr>
          <w:t>www</w:t>
        </w:r>
        <w:r w:rsidRPr="00D22F02">
          <w:rPr>
            <w:rStyle w:val="af9"/>
            <w:sz w:val="28"/>
            <w:szCs w:val="28"/>
          </w:rPr>
          <w:t>.</w:t>
        </w:r>
        <w:proofErr w:type="spellStart"/>
        <w:r w:rsidRPr="00D22F02">
          <w:rPr>
            <w:rStyle w:val="af9"/>
            <w:sz w:val="28"/>
            <w:szCs w:val="28"/>
            <w:lang w:val="en-US"/>
          </w:rPr>
          <w:t>citystrategy</w:t>
        </w:r>
        <w:proofErr w:type="spellEnd"/>
        <w:r w:rsidRPr="00D22F02">
          <w:rPr>
            <w:rStyle w:val="af9"/>
            <w:sz w:val="28"/>
            <w:szCs w:val="28"/>
          </w:rPr>
          <w:t>.</w:t>
        </w:r>
        <w:proofErr w:type="spellStart"/>
        <w:r w:rsidRPr="00D22F02">
          <w:rPr>
            <w:rStyle w:val="af9"/>
            <w:sz w:val="28"/>
            <w:szCs w:val="28"/>
            <w:lang w:val="en-US"/>
          </w:rPr>
          <w:t>leontief</w:t>
        </w:r>
        <w:proofErr w:type="spellEnd"/>
        <w:r w:rsidRPr="00D22F02">
          <w:rPr>
            <w:rStyle w:val="af9"/>
            <w:sz w:val="28"/>
            <w:szCs w:val="28"/>
          </w:rPr>
          <w:t>.</w:t>
        </w:r>
        <w:proofErr w:type="spellStart"/>
        <w:r w:rsidRPr="00D22F02">
          <w:rPr>
            <w:rStyle w:val="af9"/>
            <w:sz w:val="28"/>
            <w:szCs w:val="28"/>
            <w:lang w:val="en-US"/>
          </w:rPr>
          <w:t>ru</w:t>
        </w:r>
        <w:proofErr w:type="spellEnd"/>
      </w:hyperlink>
      <w:r w:rsidRPr="00D22F02">
        <w:rPr>
          <w:sz w:val="28"/>
          <w:szCs w:val="28"/>
        </w:rPr>
        <w:t xml:space="preserve">    </w:t>
      </w:r>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Официальный  сайт издательского дома  «Эксперт» </w:t>
      </w:r>
      <w:hyperlink r:id="rId16" w:history="1">
        <w:r w:rsidRPr="00D22F02">
          <w:rPr>
            <w:rStyle w:val="af9"/>
            <w:sz w:val="28"/>
            <w:szCs w:val="28"/>
          </w:rPr>
          <w:t>http://www.expert.ru/</w:t>
        </w:r>
      </w:hyperlink>
    </w:p>
    <w:p w:rsidR="00C65420"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официальный сайт издательского дома «</w:t>
      </w:r>
      <w:proofErr w:type="spellStart"/>
      <w:r w:rsidRPr="00D22F02">
        <w:rPr>
          <w:sz w:val="28"/>
          <w:szCs w:val="28"/>
        </w:rPr>
        <w:t>Коммерсантъ</w:t>
      </w:r>
      <w:proofErr w:type="spellEnd"/>
      <w:r w:rsidRPr="00D22F02">
        <w:rPr>
          <w:sz w:val="28"/>
          <w:szCs w:val="28"/>
        </w:rPr>
        <w:t xml:space="preserve">» </w:t>
      </w:r>
      <w:hyperlink r:id="rId17" w:history="1">
        <w:r w:rsidRPr="00D22F02">
          <w:rPr>
            <w:rStyle w:val="af9"/>
            <w:sz w:val="28"/>
            <w:szCs w:val="28"/>
          </w:rPr>
          <w:t>http://www.kommersant.ru/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Информационно-аналитический сайт консалтинговой организации "Институт экономики города" </w:t>
      </w:r>
      <w:hyperlink r:id="rId18" w:history="1">
        <w:r w:rsidRPr="00D22F02">
          <w:rPr>
            <w:rStyle w:val="af9"/>
            <w:sz w:val="28"/>
            <w:szCs w:val="28"/>
          </w:rPr>
          <w:t>http://www.urbaneconomics.ru/</w:t>
        </w:r>
      </w:hyperlink>
    </w:p>
    <w:p w:rsidR="001878EF" w:rsidRPr="00D22F02" w:rsidRDefault="001878EF"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Информационно-аналитический сайт "Народная энциклопедия городов и регионов России" </w:t>
      </w:r>
      <w:hyperlink r:id="rId19" w:history="1">
        <w:r w:rsidRPr="00D22F02">
          <w:rPr>
            <w:rStyle w:val="af9"/>
            <w:sz w:val="28"/>
            <w:szCs w:val="28"/>
          </w:rPr>
          <w:t>http://www.rf.data.al.ru/</w:t>
        </w:r>
      </w:hyperlink>
    </w:p>
    <w:p w:rsidR="001878EF"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Высшая аттестационная комиссия  </w:t>
      </w:r>
      <w:hyperlink r:id="rId20" w:history="1">
        <w:r w:rsidRPr="00D22F02">
          <w:rPr>
            <w:rStyle w:val="af9"/>
            <w:sz w:val="28"/>
            <w:szCs w:val="28"/>
          </w:rPr>
          <w:t>http://vak.ed.gov.ru/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Институт научной информации по общественным наукам РАН (помощь в поиске научных трудов по любой тематике) </w:t>
      </w:r>
      <w:hyperlink r:id="rId21" w:history="1">
        <w:r w:rsidRPr="00D22F02">
          <w:rPr>
            <w:rStyle w:val="af9"/>
            <w:sz w:val="28"/>
            <w:szCs w:val="28"/>
          </w:rPr>
          <w:t>http://www.inion.ru/index.php</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Российская Национальная Библиотека </w:t>
      </w:r>
      <w:hyperlink r:id="rId22" w:history="1">
        <w:r w:rsidRPr="00D22F02">
          <w:rPr>
            <w:rStyle w:val="af9"/>
            <w:sz w:val="28"/>
            <w:szCs w:val="28"/>
          </w:rPr>
          <w:t>http://www.nlr.ru/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Центральная Научная Медицинская Библиотека </w:t>
      </w:r>
      <w:hyperlink r:id="rId23" w:history="1">
        <w:r w:rsidRPr="00D22F02">
          <w:rPr>
            <w:rStyle w:val="af9"/>
            <w:sz w:val="28"/>
            <w:szCs w:val="28"/>
          </w:rPr>
          <w:t>http://www.scsml.rssi.ru/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Междисциплинарный научный сервер </w:t>
      </w:r>
      <w:hyperlink r:id="rId24" w:history="1">
        <w:r w:rsidRPr="00D22F02">
          <w:rPr>
            <w:rStyle w:val="af9"/>
            <w:sz w:val="28"/>
            <w:szCs w:val="28"/>
          </w:rPr>
          <w:t>http://www.scientific.ru/</w:t>
        </w:r>
      </w:hyperlink>
    </w:p>
    <w:p w:rsidR="001878EF"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Российская Академия Наук </w:t>
      </w:r>
      <w:hyperlink r:id="rId25" w:history="1">
        <w:r w:rsidRPr="00D22F02">
          <w:rPr>
            <w:rStyle w:val="af9"/>
            <w:sz w:val="28"/>
            <w:szCs w:val="28"/>
          </w:rPr>
          <w:t>http://www.ras.ru/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Наука и Разработки </w:t>
      </w:r>
      <w:hyperlink r:id="rId26" w:history="1">
        <w:r w:rsidRPr="00D22F02">
          <w:rPr>
            <w:rStyle w:val="af9"/>
            <w:sz w:val="28"/>
            <w:szCs w:val="28"/>
          </w:rPr>
          <w:t>http://rnd.cnews.ru/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proofErr w:type="spellStart"/>
      <w:r w:rsidRPr="00D22F02">
        <w:rPr>
          <w:sz w:val="28"/>
          <w:szCs w:val="28"/>
        </w:rPr>
        <w:t>Наука</w:t>
      </w:r>
      <w:proofErr w:type="gramStart"/>
      <w:r w:rsidRPr="00D22F02">
        <w:rPr>
          <w:sz w:val="28"/>
          <w:szCs w:val="28"/>
        </w:rPr>
        <w:t>.И</w:t>
      </w:r>
      <w:proofErr w:type="gramEnd"/>
      <w:r w:rsidRPr="00D22F02">
        <w:rPr>
          <w:sz w:val="28"/>
          <w:szCs w:val="28"/>
        </w:rPr>
        <w:t>нновации.Гранты.Фонды.Научные</w:t>
      </w:r>
      <w:proofErr w:type="spellEnd"/>
      <w:r w:rsidRPr="00D22F02">
        <w:rPr>
          <w:sz w:val="28"/>
          <w:szCs w:val="28"/>
        </w:rPr>
        <w:t xml:space="preserve"> конференции </w:t>
      </w:r>
      <w:hyperlink r:id="rId27" w:history="1">
        <w:r w:rsidRPr="00D22F02">
          <w:rPr>
            <w:rStyle w:val="af9"/>
            <w:sz w:val="28"/>
            <w:szCs w:val="28"/>
          </w:rPr>
          <w:t>http://www.rsci.ru/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Официальный сайт Президента России </w:t>
      </w:r>
      <w:hyperlink r:id="rId28" w:history="1">
        <w:r w:rsidRPr="00D22F02">
          <w:rPr>
            <w:rStyle w:val="af9"/>
            <w:sz w:val="28"/>
            <w:szCs w:val="28"/>
          </w:rPr>
          <w:t>http://www.kremlin.ru/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Энциклопедия Местного Самоуправления </w:t>
      </w:r>
      <w:hyperlink r:id="rId29" w:history="1">
        <w:r w:rsidRPr="00D22F02">
          <w:rPr>
            <w:rStyle w:val="af9"/>
            <w:sz w:val="28"/>
            <w:szCs w:val="28"/>
          </w:rPr>
          <w:t>http://chinovnik.uapa.ru/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Менеджмент в России и за рубежом </w:t>
      </w:r>
      <w:hyperlink r:id="rId30" w:history="1">
        <w:r w:rsidRPr="00D22F02">
          <w:rPr>
            <w:rStyle w:val="af9"/>
            <w:sz w:val="28"/>
            <w:szCs w:val="28"/>
          </w:rPr>
          <w:t>http://www.dis.ru/manag/</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Местное самоуправление РФ </w:t>
      </w:r>
      <w:hyperlink r:id="rId31" w:history="1">
        <w:r w:rsidRPr="00D22F02">
          <w:rPr>
            <w:rStyle w:val="af9"/>
            <w:sz w:val="28"/>
            <w:szCs w:val="28"/>
          </w:rPr>
          <w:t>http://www.msupress.ru/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Практика муниципального управления </w:t>
      </w:r>
      <w:hyperlink r:id="rId32" w:history="1">
        <w:r w:rsidRPr="00D22F02">
          <w:rPr>
            <w:rStyle w:val="af9"/>
            <w:sz w:val="28"/>
            <w:szCs w:val="28"/>
          </w:rPr>
          <w:t>http://www.gkh.ru/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Проблемы теории и практики управления </w:t>
      </w:r>
      <w:hyperlink r:id="rId33" w:history="1">
        <w:r w:rsidRPr="00D22F02">
          <w:rPr>
            <w:rStyle w:val="af9"/>
            <w:sz w:val="28"/>
            <w:szCs w:val="28"/>
          </w:rPr>
          <w:t>http://www.uptp.ru/</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Социологические исследования (СОЦИС). Журнал РАН  </w:t>
      </w:r>
      <w:hyperlink r:id="rId34" w:history="1">
        <w:r w:rsidRPr="00D22F02">
          <w:rPr>
            <w:rStyle w:val="af9"/>
            <w:sz w:val="28"/>
            <w:szCs w:val="28"/>
          </w:rPr>
          <w:t>http://2001.isras.ru/SocIs/</w:t>
        </w:r>
      </w:hyperlink>
    </w:p>
    <w:p w:rsidR="00D22F02" w:rsidRPr="00D22F02" w:rsidRDefault="00D22F02" w:rsidP="00C65420">
      <w:pPr>
        <w:pStyle w:val="a9"/>
        <w:widowControl w:val="0"/>
        <w:numPr>
          <w:ilvl w:val="0"/>
          <w:numId w:val="37"/>
        </w:numPr>
        <w:shd w:val="clear" w:color="auto" w:fill="FFFFFF"/>
        <w:tabs>
          <w:tab w:val="left" w:pos="612"/>
        </w:tabs>
        <w:autoSpaceDE w:val="0"/>
        <w:autoSpaceDN w:val="0"/>
        <w:adjustRightInd w:val="0"/>
        <w:jc w:val="both"/>
        <w:rPr>
          <w:sz w:val="28"/>
          <w:szCs w:val="28"/>
        </w:rPr>
      </w:pPr>
      <w:r w:rsidRPr="00D22F02">
        <w:rPr>
          <w:sz w:val="28"/>
          <w:szCs w:val="28"/>
        </w:rPr>
        <w:t xml:space="preserve">Народная энциклопедия городов и районов России “Мой город” </w:t>
      </w:r>
      <w:hyperlink r:id="rId35" w:history="1">
        <w:r w:rsidRPr="00D22F02">
          <w:rPr>
            <w:rStyle w:val="af9"/>
            <w:sz w:val="28"/>
            <w:szCs w:val="28"/>
          </w:rPr>
          <w:t>http://www.mojgorod.ru/</w:t>
        </w:r>
      </w:hyperlink>
    </w:p>
    <w:p w:rsidR="00D22F02" w:rsidRPr="00D22F02" w:rsidRDefault="00D22F02" w:rsidP="00D22F02">
      <w:pPr>
        <w:pStyle w:val="a9"/>
        <w:widowControl w:val="0"/>
        <w:shd w:val="clear" w:color="auto" w:fill="FFFFFF"/>
        <w:tabs>
          <w:tab w:val="left" w:pos="612"/>
        </w:tabs>
        <w:autoSpaceDE w:val="0"/>
        <w:autoSpaceDN w:val="0"/>
        <w:adjustRightInd w:val="0"/>
        <w:jc w:val="both"/>
        <w:rPr>
          <w:sz w:val="24"/>
          <w:szCs w:val="24"/>
        </w:rPr>
      </w:pPr>
    </w:p>
    <w:p w:rsidR="000A519C" w:rsidRPr="00C65420" w:rsidRDefault="000A519C" w:rsidP="00C65420">
      <w:pPr>
        <w:pStyle w:val="a4"/>
        <w:numPr>
          <w:ilvl w:val="0"/>
          <w:numId w:val="30"/>
        </w:numPr>
        <w:tabs>
          <w:tab w:val="left" w:pos="0"/>
        </w:tabs>
        <w:jc w:val="both"/>
        <w:rPr>
          <w:rFonts w:ascii="Times New Roman" w:hAnsi="Times New Roman"/>
          <w:b/>
          <w:sz w:val="28"/>
          <w:szCs w:val="28"/>
        </w:rPr>
      </w:pPr>
      <w:r w:rsidRPr="00C65420">
        <w:rPr>
          <w:rFonts w:ascii="Times New Roman" w:hAnsi="Times New Roman"/>
          <w:b/>
          <w:sz w:val="28"/>
          <w:szCs w:val="28"/>
        </w:rPr>
        <w:t>Методические указания по выполнению выпускной квалификационной работы:</w:t>
      </w:r>
    </w:p>
    <w:p w:rsidR="000A519C" w:rsidRDefault="000A519C" w:rsidP="00590F6B">
      <w:pPr>
        <w:jc w:val="both"/>
        <w:rPr>
          <w:b/>
          <w:sz w:val="28"/>
          <w:szCs w:val="28"/>
        </w:rPr>
      </w:pPr>
    </w:p>
    <w:p w:rsidR="000A519C" w:rsidRDefault="000A519C" w:rsidP="00590F6B">
      <w:pPr>
        <w:jc w:val="both"/>
        <w:rPr>
          <w:b/>
          <w:bCs/>
          <w:sz w:val="28"/>
          <w:szCs w:val="28"/>
        </w:rPr>
      </w:pPr>
      <w:r w:rsidRPr="000A519C">
        <w:rPr>
          <w:b/>
          <w:sz w:val="28"/>
          <w:szCs w:val="28"/>
        </w:rPr>
        <w:t>4.1.Темы</w:t>
      </w:r>
      <w:r w:rsidRPr="000A519C">
        <w:rPr>
          <w:b/>
          <w:bCs/>
          <w:sz w:val="28"/>
          <w:szCs w:val="28"/>
        </w:rPr>
        <w:t xml:space="preserve"> выпускной квалификационной работы;</w:t>
      </w:r>
    </w:p>
    <w:p w:rsidR="000A519C" w:rsidRDefault="000A519C" w:rsidP="00590F6B">
      <w:pPr>
        <w:jc w:val="both"/>
        <w:rPr>
          <w:b/>
          <w:bCs/>
          <w:sz w:val="28"/>
          <w:szCs w:val="28"/>
        </w:rPr>
      </w:pPr>
    </w:p>
    <w:p w:rsidR="000A519C" w:rsidRPr="000A519C" w:rsidRDefault="000A519C" w:rsidP="00590F6B">
      <w:pPr>
        <w:widowControl w:val="0"/>
        <w:shd w:val="clear" w:color="auto" w:fill="FFFFFF"/>
        <w:autoSpaceDE w:val="0"/>
        <w:autoSpaceDN w:val="0"/>
        <w:adjustRightInd w:val="0"/>
        <w:ind w:firstLine="709"/>
        <w:jc w:val="both"/>
        <w:rPr>
          <w:color w:val="000000"/>
          <w:sz w:val="28"/>
          <w:szCs w:val="28"/>
        </w:rPr>
      </w:pPr>
      <w:r w:rsidRPr="000A519C">
        <w:rPr>
          <w:color w:val="000000"/>
          <w:sz w:val="28"/>
          <w:szCs w:val="28"/>
        </w:rPr>
        <w:t>Темы выпускных квалификационных работ для студентов направления подготовки</w:t>
      </w:r>
      <w:r w:rsidR="0042455C">
        <w:rPr>
          <w:sz w:val="28"/>
          <w:szCs w:val="28"/>
        </w:rPr>
        <w:t xml:space="preserve"> </w:t>
      </w:r>
      <w:r w:rsidRPr="000A519C">
        <w:rPr>
          <w:color w:val="000000"/>
          <w:sz w:val="28"/>
          <w:szCs w:val="28"/>
        </w:rPr>
        <w:t>«</w:t>
      </w:r>
      <w:r w:rsidR="00F87D1B">
        <w:rPr>
          <w:color w:val="000000"/>
          <w:sz w:val="28"/>
          <w:szCs w:val="28"/>
        </w:rPr>
        <w:t>Государственное муниципальное управление</w:t>
      </w:r>
      <w:r w:rsidRPr="000A519C">
        <w:rPr>
          <w:color w:val="000000"/>
          <w:sz w:val="28"/>
          <w:szCs w:val="28"/>
        </w:rPr>
        <w:t xml:space="preserve">» профиль </w:t>
      </w:r>
      <w:r w:rsidRPr="000A519C">
        <w:rPr>
          <w:color w:val="000000"/>
          <w:sz w:val="28"/>
          <w:szCs w:val="28"/>
        </w:rPr>
        <w:lastRenderedPageBreak/>
        <w:t>«</w:t>
      </w:r>
      <w:r w:rsidR="00F87D1B">
        <w:rPr>
          <w:color w:val="000000"/>
          <w:sz w:val="28"/>
          <w:szCs w:val="28"/>
        </w:rPr>
        <w:t>Менеджмент</w:t>
      </w:r>
      <w:r w:rsidRPr="000A519C">
        <w:rPr>
          <w:color w:val="000000"/>
          <w:sz w:val="28"/>
          <w:szCs w:val="28"/>
        </w:rPr>
        <w:t xml:space="preserve">» являются комплексными и включают вопросы организации </w:t>
      </w:r>
      <w:r w:rsidR="00F87D1B">
        <w:rPr>
          <w:color w:val="000000"/>
          <w:sz w:val="28"/>
          <w:szCs w:val="28"/>
        </w:rPr>
        <w:t xml:space="preserve">управленческой </w:t>
      </w:r>
      <w:r w:rsidRPr="000A519C">
        <w:rPr>
          <w:color w:val="000000"/>
          <w:sz w:val="28"/>
          <w:szCs w:val="28"/>
        </w:rPr>
        <w:t>деятельности.</w:t>
      </w:r>
    </w:p>
    <w:p w:rsidR="000A519C" w:rsidRPr="000A519C" w:rsidRDefault="000A519C" w:rsidP="00590F6B">
      <w:pPr>
        <w:widowControl w:val="0"/>
        <w:ind w:firstLine="540"/>
        <w:jc w:val="both"/>
        <w:rPr>
          <w:color w:val="000000"/>
          <w:sz w:val="28"/>
          <w:szCs w:val="28"/>
        </w:rPr>
      </w:pPr>
      <w:r w:rsidRPr="000A519C">
        <w:rPr>
          <w:color w:val="000000"/>
          <w:sz w:val="28"/>
          <w:szCs w:val="28"/>
        </w:rPr>
        <w:t>Выбор темы выпускной работы обуславливается необходимостью тесной увязки научных исследований с курсовыми работами, а также использование конкретного материала той организации, где студент проходил производственную практику. Поэтому тема выпускной квалификационной работы в предварительном варианте выбирается студентом на третьем курсе.</w:t>
      </w:r>
    </w:p>
    <w:p w:rsidR="000A519C" w:rsidRPr="000A519C" w:rsidRDefault="000A519C" w:rsidP="00590F6B">
      <w:pPr>
        <w:widowControl w:val="0"/>
        <w:ind w:firstLine="540"/>
        <w:jc w:val="both"/>
        <w:rPr>
          <w:color w:val="000000"/>
          <w:sz w:val="28"/>
          <w:szCs w:val="28"/>
        </w:rPr>
      </w:pPr>
      <w:r w:rsidRPr="000A519C">
        <w:rPr>
          <w:color w:val="000000"/>
          <w:sz w:val="28"/>
          <w:szCs w:val="28"/>
        </w:rPr>
        <w:t xml:space="preserve">Основным критерием при выборе темы </w:t>
      </w:r>
      <w:r w:rsidR="00AA39F7">
        <w:rPr>
          <w:color w:val="000000"/>
          <w:sz w:val="28"/>
          <w:szCs w:val="28"/>
        </w:rPr>
        <w:t>ВКР</w:t>
      </w:r>
      <w:r w:rsidRPr="000A519C">
        <w:rPr>
          <w:color w:val="000000"/>
          <w:sz w:val="28"/>
          <w:szCs w:val="28"/>
        </w:rPr>
        <w:t xml:space="preserve"> служит научный и практический интерес студента. Это относится, прежде всего, к студентам, которые целеустремленно, с интересом собирали и обрабатывали материал по той или иной теме, работали в научно-студенческом кружке при кафедре. При выборе темы выпускной квалификационной работы следует исходить также из того, по какой из них он может наиболее полно собрать материал, широко использовать практику работы организаций отрасли.</w:t>
      </w:r>
    </w:p>
    <w:p w:rsidR="000A519C" w:rsidRPr="000A519C" w:rsidRDefault="000A519C" w:rsidP="00590F6B">
      <w:pPr>
        <w:widowControl w:val="0"/>
        <w:shd w:val="clear" w:color="auto" w:fill="FFFFFF"/>
        <w:autoSpaceDE w:val="0"/>
        <w:autoSpaceDN w:val="0"/>
        <w:adjustRightInd w:val="0"/>
        <w:ind w:firstLine="709"/>
        <w:jc w:val="both"/>
        <w:rPr>
          <w:color w:val="000000"/>
          <w:sz w:val="28"/>
          <w:szCs w:val="28"/>
        </w:rPr>
      </w:pPr>
      <w:r w:rsidRPr="000A519C">
        <w:rPr>
          <w:color w:val="000000"/>
          <w:sz w:val="28"/>
          <w:szCs w:val="28"/>
        </w:rPr>
        <w:t>При формировании темы студентом определяется и указывается полное наименование организации, на примере которой подготавливается выпускная квалификационная работа, что может быть подтверждено отзывом организации и удостоверено печатью (штампом).</w:t>
      </w:r>
    </w:p>
    <w:p w:rsidR="000A519C" w:rsidRDefault="000A519C" w:rsidP="00590F6B">
      <w:pPr>
        <w:jc w:val="both"/>
        <w:rPr>
          <w:b/>
          <w:bCs/>
          <w:sz w:val="28"/>
          <w:szCs w:val="28"/>
        </w:rPr>
      </w:pPr>
    </w:p>
    <w:p w:rsidR="000A519C" w:rsidRPr="00FD1F4D" w:rsidRDefault="000A519C" w:rsidP="00590F6B">
      <w:pPr>
        <w:jc w:val="center"/>
        <w:rPr>
          <w:b/>
          <w:bCs/>
          <w:sz w:val="28"/>
          <w:szCs w:val="28"/>
        </w:rPr>
      </w:pPr>
      <w:r w:rsidRPr="00D319C3">
        <w:rPr>
          <w:b/>
          <w:bCs/>
          <w:sz w:val="28"/>
          <w:szCs w:val="28"/>
        </w:rPr>
        <w:t>Примерная тематика выпускных квалификационных раб</w:t>
      </w:r>
      <w:r w:rsidR="007F08E6" w:rsidRPr="00D319C3">
        <w:rPr>
          <w:b/>
          <w:bCs/>
          <w:sz w:val="28"/>
          <w:szCs w:val="28"/>
        </w:rPr>
        <w:t>от</w:t>
      </w:r>
    </w:p>
    <w:p w:rsidR="000A519C" w:rsidRDefault="000A519C" w:rsidP="00590F6B">
      <w:pPr>
        <w:jc w:val="both"/>
        <w:rPr>
          <w:b/>
          <w:bCs/>
          <w:sz w:val="28"/>
          <w:szCs w:val="28"/>
        </w:rPr>
      </w:pPr>
    </w:p>
    <w:p w:rsidR="00D319C3" w:rsidRPr="00F067AE" w:rsidRDefault="00D319C3" w:rsidP="00D319C3">
      <w:pPr>
        <w:pStyle w:val="a9"/>
        <w:numPr>
          <w:ilvl w:val="0"/>
          <w:numId w:val="39"/>
        </w:numPr>
        <w:ind w:left="0" w:firstLine="360"/>
        <w:jc w:val="both"/>
        <w:rPr>
          <w:sz w:val="28"/>
          <w:szCs w:val="28"/>
        </w:rPr>
      </w:pPr>
      <w:r>
        <w:rPr>
          <w:sz w:val="28"/>
          <w:szCs w:val="28"/>
        </w:rPr>
        <w:t>Повышение эффективности</w:t>
      </w:r>
      <w:r w:rsidRPr="00CC3345">
        <w:rPr>
          <w:sz w:val="28"/>
          <w:szCs w:val="28"/>
        </w:rPr>
        <w:t xml:space="preserve"> </w:t>
      </w:r>
      <w:r>
        <w:rPr>
          <w:sz w:val="28"/>
          <w:szCs w:val="28"/>
        </w:rPr>
        <w:t xml:space="preserve">государственного и </w:t>
      </w:r>
      <w:r w:rsidRPr="00F067AE">
        <w:rPr>
          <w:sz w:val="28"/>
          <w:szCs w:val="28"/>
        </w:rPr>
        <w:t>муниципально</w:t>
      </w:r>
      <w:r>
        <w:rPr>
          <w:sz w:val="28"/>
          <w:szCs w:val="28"/>
        </w:rPr>
        <w:t>го</w:t>
      </w:r>
      <w:r w:rsidRPr="00F067AE">
        <w:rPr>
          <w:sz w:val="28"/>
          <w:szCs w:val="28"/>
        </w:rPr>
        <w:t xml:space="preserve">  управления при реализации программ развития  территориальных кластеров (На примере  одного из субъектов федерации или муниципального образования). </w:t>
      </w:r>
    </w:p>
    <w:p w:rsidR="00D319C3" w:rsidRPr="00F067AE" w:rsidRDefault="00D319C3" w:rsidP="00D319C3">
      <w:pPr>
        <w:pStyle w:val="a9"/>
        <w:numPr>
          <w:ilvl w:val="0"/>
          <w:numId w:val="39"/>
        </w:numPr>
        <w:ind w:left="0" w:firstLine="360"/>
        <w:jc w:val="both"/>
        <w:rPr>
          <w:sz w:val="28"/>
          <w:szCs w:val="28"/>
        </w:rPr>
      </w:pPr>
      <w:r>
        <w:rPr>
          <w:sz w:val="28"/>
          <w:szCs w:val="28"/>
        </w:rPr>
        <w:t xml:space="preserve">Развитие </w:t>
      </w:r>
      <w:proofErr w:type="spellStart"/>
      <w:r>
        <w:rPr>
          <w:sz w:val="28"/>
          <w:szCs w:val="28"/>
        </w:rPr>
        <w:t>ч</w:t>
      </w:r>
      <w:r w:rsidRPr="00F067AE">
        <w:rPr>
          <w:sz w:val="28"/>
          <w:szCs w:val="28"/>
        </w:rPr>
        <w:t>астно-государственн</w:t>
      </w:r>
      <w:r>
        <w:rPr>
          <w:sz w:val="28"/>
          <w:szCs w:val="28"/>
        </w:rPr>
        <w:t>ых</w:t>
      </w:r>
      <w:proofErr w:type="spellEnd"/>
      <w:r w:rsidRPr="00F067AE">
        <w:rPr>
          <w:sz w:val="28"/>
          <w:szCs w:val="28"/>
        </w:rPr>
        <w:t xml:space="preserve"> партне</w:t>
      </w:r>
      <w:proofErr w:type="gramStart"/>
      <w:r w:rsidRPr="00F067AE">
        <w:rPr>
          <w:sz w:val="28"/>
          <w:szCs w:val="28"/>
        </w:rPr>
        <w:t>рств пр</w:t>
      </w:r>
      <w:proofErr w:type="gramEnd"/>
      <w:r w:rsidRPr="00F067AE">
        <w:rPr>
          <w:sz w:val="28"/>
          <w:szCs w:val="28"/>
        </w:rPr>
        <w:t>и реализации программ развития  территориальных кластеров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Использование инструментов н</w:t>
      </w:r>
      <w:r w:rsidRPr="00F067AE">
        <w:rPr>
          <w:sz w:val="28"/>
          <w:szCs w:val="28"/>
        </w:rPr>
        <w:t>ациональн</w:t>
      </w:r>
      <w:r>
        <w:rPr>
          <w:sz w:val="28"/>
          <w:szCs w:val="28"/>
        </w:rPr>
        <w:t>ой</w:t>
      </w:r>
      <w:r w:rsidRPr="00F067AE">
        <w:rPr>
          <w:sz w:val="28"/>
          <w:szCs w:val="28"/>
        </w:rPr>
        <w:t xml:space="preserve"> технологическ</w:t>
      </w:r>
      <w:r>
        <w:rPr>
          <w:sz w:val="28"/>
          <w:szCs w:val="28"/>
        </w:rPr>
        <w:t>ой</w:t>
      </w:r>
      <w:r w:rsidRPr="00F067AE">
        <w:rPr>
          <w:sz w:val="28"/>
          <w:szCs w:val="28"/>
        </w:rPr>
        <w:t xml:space="preserve"> инициатив</w:t>
      </w:r>
      <w:r>
        <w:rPr>
          <w:sz w:val="28"/>
          <w:szCs w:val="28"/>
        </w:rPr>
        <w:t>ы</w:t>
      </w:r>
      <w:r w:rsidRPr="00F067AE">
        <w:rPr>
          <w:sz w:val="28"/>
          <w:szCs w:val="28"/>
        </w:rPr>
        <w:t xml:space="preserve"> </w:t>
      </w:r>
      <w:r>
        <w:rPr>
          <w:sz w:val="28"/>
          <w:szCs w:val="28"/>
        </w:rPr>
        <w:t>для увеличения качества государственного управления</w:t>
      </w:r>
      <w:r w:rsidRPr="00F067AE">
        <w:rPr>
          <w:sz w:val="28"/>
          <w:szCs w:val="28"/>
        </w:rPr>
        <w:t xml:space="preserve"> </w:t>
      </w:r>
      <w:r>
        <w:rPr>
          <w:sz w:val="28"/>
          <w:szCs w:val="28"/>
        </w:rPr>
        <w:t xml:space="preserve">при </w:t>
      </w:r>
      <w:r w:rsidRPr="00F067AE">
        <w:rPr>
          <w:sz w:val="28"/>
          <w:szCs w:val="28"/>
        </w:rPr>
        <w:t xml:space="preserve"> </w:t>
      </w:r>
      <w:r>
        <w:rPr>
          <w:sz w:val="28"/>
          <w:szCs w:val="28"/>
        </w:rPr>
        <w:t>реализации программ развития</w:t>
      </w:r>
      <w:r w:rsidRPr="00F067AE">
        <w:rPr>
          <w:sz w:val="28"/>
          <w:szCs w:val="28"/>
        </w:rPr>
        <w:t xml:space="preserve"> территориальных кластеров.</w:t>
      </w:r>
    </w:p>
    <w:p w:rsidR="00D319C3" w:rsidRPr="00F067AE" w:rsidRDefault="00D319C3" w:rsidP="00D319C3">
      <w:pPr>
        <w:pStyle w:val="a9"/>
        <w:numPr>
          <w:ilvl w:val="0"/>
          <w:numId w:val="39"/>
        </w:numPr>
        <w:ind w:left="0" w:firstLine="360"/>
        <w:jc w:val="both"/>
        <w:rPr>
          <w:sz w:val="28"/>
          <w:szCs w:val="28"/>
        </w:rPr>
      </w:pPr>
      <w:r>
        <w:rPr>
          <w:sz w:val="28"/>
          <w:szCs w:val="28"/>
        </w:rPr>
        <w:t xml:space="preserve">Повышение качества реализации кластерной политики </w:t>
      </w:r>
      <w:r w:rsidRPr="00F067AE">
        <w:rPr>
          <w:sz w:val="28"/>
          <w:szCs w:val="28"/>
        </w:rPr>
        <w:t xml:space="preserve">в </w:t>
      </w:r>
      <w:r>
        <w:rPr>
          <w:sz w:val="28"/>
          <w:szCs w:val="28"/>
        </w:rPr>
        <w:t>отраслях</w:t>
      </w:r>
      <w:r w:rsidRPr="00F067AE">
        <w:rPr>
          <w:sz w:val="28"/>
          <w:szCs w:val="28"/>
        </w:rPr>
        <w:t xml:space="preserve"> глубокой переработки продукции АПК, пищевой и перерабатывающей промышленности.</w:t>
      </w:r>
    </w:p>
    <w:p w:rsidR="00D319C3" w:rsidRPr="00F067AE" w:rsidRDefault="00D319C3" w:rsidP="00D319C3">
      <w:pPr>
        <w:numPr>
          <w:ilvl w:val="0"/>
          <w:numId w:val="39"/>
        </w:numPr>
        <w:ind w:left="0" w:firstLine="360"/>
        <w:jc w:val="both"/>
        <w:rPr>
          <w:sz w:val="28"/>
          <w:szCs w:val="28"/>
        </w:rPr>
      </w:pPr>
      <w:r>
        <w:rPr>
          <w:sz w:val="28"/>
          <w:szCs w:val="28"/>
        </w:rPr>
        <w:t xml:space="preserve">Повышение </w:t>
      </w:r>
      <w:r w:rsidRPr="00F067AE">
        <w:rPr>
          <w:sz w:val="28"/>
          <w:szCs w:val="28"/>
        </w:rPr>
        <w:t>информационной доступности и открытости органов государственной и муниципальной власти в субъектах Российской Федерации при реализации программ развития территориальных кластеров (На примере  одного из субъектов федерации или муниципального образования).</w:t>
      </w:r>
    </w:p>
    <w:p w:rsidR="00D319C3" w:rsidRPr="00F067AE" w:rsidRDefault="00D319C3" w:rsidP="00D319C3">
      <w:pPr>
        <w:numPr>
          <w:ilvl w:val="0"/>
          <w:numId w:val="39"/>
        </w:numPr>
        <w:ind w:left="0" w:firstLine="360"/>
        <w:jc w:val="both"/>
        <w:rPr>
          <w:sz w:val="28"/>
          <w:szCs w:val="28"/>
        </w:rPr>
      </w:pPr>
      <w:r w:rsidRPr="00F067AE">
        <w:rPr>
          <w:sz w:val="28"/>
          <w:szCs w:val="28"/>
        </w:rPr>
        <w:t>Развитие экспертных и профессиональных сообще</w:t>
      </w:r>
      <w:proofErr w:type="gramStart"/>
      <w:r w:rsidRPr="00F067AE">
        <w:rPr>
          <w:sz w:val="28"/>
          <w:szCs w:val="28"/>
        </w:rPr>
        <w:t>ств пр</w:t>
      </w:r>
      <w:proofErr w:type="gramEnd"/>
      <w:r w:rsidRPr="00F067AE">
        <w:rPr>
          <w:sz w:val="28"/>
          <w:szCs w:val="28"/>
        </w:rPr>
        <w:t>и реализации программ развития территориальных кластеров (На примере  одного из субъектов федерации или муниципального образования).</w:t>
      </w:r>
    </w:p>
    <w:p w:rsidR="00D319C3" w:rsidRPr="00F067AE" w:rsidRDefault="00D319C3" w:rsidP="00D319C3">
      <w:pPr>
        <w:numPr>
          <w:ilvl w:val="0"/>
          <w:numId w:val="39"/>
        </w:numPr>
        <w:ind w:left="0" w:firstLine="360"/>
        <w:jc w:val="both"/>
        <w:rPr>
          <w:sz w:val="28"/>
          <w:szCs w:val="28"/>
        </w:rPr>
      </w:pPr>
      <w:r w:rsidRPr="00F067AE">
        <w:rPr>
          <w:sz w:val="28"/>
          <w:szCs w:val="28"/>
        </w:rPr>
        <w:lastRenderedPageBreak/>
        <w:t>Развитие технологических инициатив при реализации программ развития территориальных кластеров (На примере  одного из субъектов федерации или муниципального образования).</w:t>
      </w:r>
    </w:p>
    <w:p w:rsidR="00D319C3" w:rsidRPr="00F067AE" w:rsidRDefault="00D319C3" w:rsidP="00D319C3">
      <w:pPr>
        <w:numPr>
          <w:ilvl w:val="0"/>
          <w:numId w:val="39"/>
        </w:numPr>
        <w:ind w:left="0" w:firstLine="360"/>
        <w:jc w:val="both"/>
        <w:rPr>
          <w:sz w:val="28"/>
          <w:szCs w:val="28"/>
        </w:rPr>
      </w:pPr>
      <w:r>
        <w:rPr>
          <w:sz w:val="28"/>
          <w:szCs w:val="28"/>
        </w:rPr>
        <w:t>Повышение эффективности</w:t>
      </w:r>
      <w:r w:rsidRPr="00F067AE">
        <w:rPr>
          <w:sz w:val="28"/>
          <w:szCs w:val="28"/>
        </w:rPr>
        <w:t xml:space="preserve"> деятельности кластерных обсерваторий </w:t>
      </w:r>
      <w:r>
        <w:rPr>
          <w:sz w:val="28"/>
          <w:szCs w:val="28"/>
        </w:rPr>
        <w:t>при решении задач</w:t>
      </w:r>
      <w:r w:rsidRPr="00F067AE">
        <w:rPr>
          <w:sz w:val="28"/>
          <w:szCs w:val="28"/>
        </w:rPr>
        <w:t xml:space="preserve"> государственно</w:t>
      </w:r>
      <w:r>
        <w:rPr>
          <w:sz w:val="28"/>
          <w:szCs w:val="28"/>
        </w:rPr>
        <w:t>го</w:t>
      </w:r>
      <w:r w:rsidRPr="00F067AE">
        <w:rPr>
          <w:sz w:val="28"/>
          <w:szCs w:val="28"/>
        </w:rPr>
        <w:t xml:space="preserve"> управлени</w:t>
      </w:r>
      <w:r>
        <w:rPr>
          <w:sz w:val="28"/>
          <w:szCs w:val="28"/>
        </w:rPr>
        <w:t>я</w:t>
      </w:r>
      <w:r w:rsidRPr="00F067AE">
        <w:rPr>
          <w:sz w:val="28"/>
          <w:szCs w:val="28"/>
        </w:rPr>
        <w:t>.</w:t>
      </w:r>
    </w:p>
    <w:p w:rsidR="00D319C3" w:rsidRPr="00F067AE" w:rsidRDefault="00D319C3" w:rsidP="00D319C3">
      <w:pPr>
        <w:numPr>
          <w:ilvl w:val="0"/>
          <w:numId w:val="39"/>
        </w:numPr>
        <w:ind w:left="0" w:firstLine="360"/>
        <w:jc w:val="both"/>
        <w:rPr>
          <w:sz w:val="28"/>
          <w:szCs w:val="28"/>
        </w:rPr>
      </w:pPr>
      <w:r>
        <w:rPr>
          <w:sz w:val="28"/>
          <w:szCs w:val="28"/>
        </w:rPr>
        <w:t>Повышение эффективности к</w:t>
      </w:r>
      <w:r w:rsidRPr="00F067AE">
        <w:rPr>
          <w:sz w:val="28"/>
          <w:szCs w:val="28"/>
        </w:rPr>
        <w:t>ластерн</w:t>
      </w:r>
      <w:r>
        <w:rPr>
          <w:sz w:val="28"/>
          <w:szCs w:val="28"/>
        </w:rPr>
        <w:t>ой</w:t>
      </w:r>
      <w:r w:rsidRPr="00F067AE">
        <w:rPr>
          <w:sz w:val="28"/>
          <w:szCs w:val="28"/>
        </w:rPr>
        <w:t xml:space="preserve"> политик</w:t>
      </w:r>
      <w:r>
        <w:rPr>
          <w:sz w:val="28"/>
          <w:szCs w:val="28"/>
        </w:rPr>
        <w:t>и</w:t>
      </w:r>
      <w:r w:rsidRPr="00F067AE">
        <w:rPr>
          <w:sz w:val="28"/>
          <w:szCs w:val="28"/>
        </w:rPr>
        <w:t xml:space="preserve"> как элемент</w:t>
      </w:r>
      <w:r>
        <w:rPr>
          <w:sz w:val="28"/>
          <w:szCs w:val="28"/>
        </w:rPr>
        <w:t>а</w:t>
      </w:r>
      <w:r w:rsidRPr="00F067AE">
        <w:rPr>
          <w:sz w:val="28"/>
          <w:szCs w:val="28"/>
        </w:rPr>
        <w:t xml:space="preserve"> системы государственного стратегического управления.</w:t>
      </w:r>
    </w:p>
    <w:p w:rsidR="00D319C3" w:rsidRPr="00F067AE" w:rsidRDefault="00D319C3" w:rsidP="00D319C3">
      <w:pPr>
        <w:pStyle w:val="a9"/>
        <w:numPr>
          <w:ilvl w:val="0"/>
          <w:numId w:val="39"/>
        </w:numPr>
        <w:ind w:left="0" w:firstLine="360"/>
        <w:jc w:val="both"/>
        <w:rPr>
          <w:sz w:val="28"/>
          <w:szCs w:val="28"/>
        </w:rPr>
      </w:pPr>
      <w:r>
        <w:rPr>
          <w:sz w:val="28"/>
          <w:szCs w:val="28"/>
        </w:rPr>
        <w:t>Совершенствование</w:t>
      </w:r>
      <w:r w:rsidRPr="00F067AE">
        <w:rPr>
          <w:sz w:val="28"/>
          <w:szCs w:val="28"/>
        </w:rPr>
        <w:t xml:space="preserve"> государственной программы «Экономическое развитие и инновационная экономика» с точки </w:t>
      </w:r>
      <w:proofErr w:type="gramStart"/>
      <w:r w:rsidRPr="00F067AE">
        <w:rPr>
          <w:sz w:val="28"/>
          <w:szCs w:val="28"/>
        </w:rPr>
        <w:t>зрения реализации программ развития  территориальных кластеров</w:t>
      </w:r>
      <w:proofErr w:type="gramEnd"/>
      <w:r w:rsidRPr="00F067AE">
        <w:rPr>
          <w:sz w:val="28"/>
          <w:szCs w:val="28"/>
        </w:rPr>
        <w:t xml:space="preserve">. </w:t>
      </w:r>
    </w:p>
    <w:p w:rsidR="00D319C3" w:rsidRPr="00F067AE" w:rsidRDefault="00D319C3" w:rsidP="00D319C3">
      <w:pPr>
        <w:pStyle w:val="a9"/>
        <w:numPr>
          <w:ilvl w:val="0"/>
          <w:numId w:val="39"/>
        </w:numPr>
        <w:ind w:left="0" w:firstLine="360"/>
        <w:jc w:val="both"/>
        <w:rPr>
          <w:sz w:val="28"/>
          <w:szCs w:val="28"/>
        </w:rPr>
      </w:pPr>
      <w:r>
        <w:rPr>
          <w:sz w:val="28"/>
          <w:szCs w:val="28"/>
        </w:rPr>
        <w:t xml:space="preserve">Повышение эффективности </w:t>
      </w:r>
      <w:r w:rsidRPr="00F067AE">
        <w:rPr>
          <w:sz w:val="28"/>
          <w:szCs w:val="28"/>
        </w:rPr>
        <w:t xml:space="preserve">государственных программ поддержки агропромышленного комплекса  с точки </w:t>
      </w:r>
      <w:proofErr w:type="gramStart"/>
      <w:r w:rsidRPr="00F067AE">
        <w:rPr>
          <w:sz w:val="28"/>
          <w:szCs w:val="28"/>
        </w:rPr>
        <w:t>зрения реализации программ развития  территориальных кластеров</w:t>
      </w:r>
      <w:proofErr w:type="gramEnd"/>
      <w:r w:rsidRPr="00F067AE">
        <w:rPr>
          <w:sz w:val="28"/>
          <w:szCs w:val="28"/>
        </w:rPr>
        <w:t xml:space="preserve">. </w:t>
      </w:r>
    </w:p>
    <w:p w:rsidR="00D319C3" w:rsidRPr="00F067AE" w:rsidRDefault="00D319C3" w:rsidP="00D319C3">
      <w:pPr>
        <w:pStyle w:val="a9"/>
        <w:numPr>
          <w:ilvl w:val="0"/>
          <w:numId w:val="39"/>
        </w:numPr>
        <w:ind w:left="0" w:firstLine="360"/>
        <w:jc w:val="both"/>
        <w:rPr>
          <w:sz w:val="28"/>
          <w:szCs w:val="28"/>
        </w:rPr>
      </w:pPr>
      <w:r>
        <w:rPr>
          <w:sz w:val="28"/>
          <w:szCs w:val="28"/>
        </w:rPr>
        <w:t xml:space="preserve">Повышение эффективности </w:t>
      </w:r>
      <w:r w:rsidRPr="00F067AE">
        <w:rPr>
          <w:sz w:val="28"/>
          <w:szCs w:val="28"/>
        </w:rPr>
        <w:t xml:space="preserve">государственных программ поддержки промышленности с точки </w:t>
      </w:r>
      <w:proofErr w:type="gramStart"/>
      <w:r w:rsidRPr="00F067AE">
        <w:rPr>
          <w:sz w:val="28"/>
          <w:szCs w:val="28"/>
        </w:rPr>
        <w:t>зрения реализации программ развития  территориальных кластеров</w:t>
      </w:r>
      <w:proofErr w:type="gramEnd"/>
      <w:r w:rsidRPr="00F067AE">
        <w:rPr>
          <w:sz w:val="28"/>
          <w:szCs w:val="28"/>
        </w:rPr>
        <w:t xml:space="preserve">. </w:t>
      </w:r>
    </w:p>
    <w:p w:rsidR="00D319C3" w:rsidRPr="00F067AE" w:rsidRDefault="00D319C3" w:rsidP="00D319C3">
      <w:pPr>
        <w:numPr>
          <w:ilvl w:val="0"/>
          <w:numId w:val="39"/>
        </w:numPr>
        <w:ind w:left="0" w:firstLine="360"/>
        <w:jc w:val="both"/>
        <w:rPr>
          <w:sz w:val="28"/>
          <w:szCs w:val="28"/>
        </w:rPr>
      </w:pPr>
      <w:r>
        <w:rPr>
          <w:sz w:val="28"/>
          <w:szCs w:val="28"/>
        </w:rPr>
        <w:t>Пути совершенствования</w:t>
      </w:r>
      <w:r w:rsidRPr="00F067AE">
        <w:rPr>
          <w:sz w:val="28"/>
          <w:szCs w:val="28"/>
        </w:rPr>
        <w:t xml:space="preserve"> моделей </w:t>
      </w:r>
      <w:proofErr w:type="spellStart"/>
      <w:r w:rsidRPr="00F067AE">
        <w:rPr>
          <w:sz w:val="28"/>
          <w:szCs w:val="28"/>
        </w:rPr>
        <w:t>бюджетирования</w:t>
      </w:r>
      <w:proofErr w:type="spellEnd"/>
      <w:r w:rsidRPr="00F067AE">
        <w:rPr>
          <w:sz w:val="28"/>
          <w:szCs w:val="28"/>
        </w:rPr>
        <w:t xml:space="preserve"> мероприятий региональных программ развития территориальных кластеров.</w:t>
      </w:r>
    </w:p>
    <w:p w:rsidR="00D319C3" w:rsidRPr="00F067AE" w:rsidRDefault="00D319C3" w:rsidP="00D319C3">
      <w:pPr>
        <w:pStyle w:val="a9"/>
        <w:numPr>
          <w:ilvl w:val="0"/>
          <w:numId w:val="39"/>
        </w:numPr>
        <w:ind w:left="0" w:firstLine="360"/>
        <w:jc w:val="both"/>
        <w:rPr>
          <w:sz w:val="28"/>
          <w:szCs w:val="28"/>
        </w:rPr>
      </w:pPr>
      <w:r>
        <w:rPr>
          <w:sz w:val="28"/>
          <w:szCs w:val="28"/>
        </w:rPr>
        <w:t xml:space="preserve">Пути </w:t>
      </w:r>
      <w:proofErr w:type="spellStart"/>
      <w:r>
        <w:rPr>
          <w:sz w:val="28"/>
          <w:szCs w:val="28"/>
        </w:rPr>
        <w:t>совершенствоания</w:t>
      </w:r>
      <w:proofErr w:type="spellEnd"/>
      <w:r>
        <w:rPr>
          <w:sz w:val="28"/>
          <w:szCs w:val="28"/>
        </w:rPr>
        <w:t xml:space="preserve"> работы а</w:t>
      </w:r>
      <w:r w:rsidRPr="00F067AE">
        <w:rPr>
          <w:sz w:val="28"/>
          <w:szCs w:val="28"/>
        </w:rPr>
        <w:t>гентств по региональному развитию в России с точки зрения развития территориальных кластеров.</w:t>
      </w:r>
    </w:p>
    <w:p w:rsidR="00D319C3" w:rsidRPr="00F067AE" w:rsidRDefault="00D319C3" w:rsidP="00D319C3">
      <w:pPr>
        <w:pStyle w:val="a9"/>
        <w:numPr>
          <w:ilvl w:val="0"/>
          <w:numId w:val="39"/>
        </w:numPr>
        <w:ind w:left="0" w:firstLine="360"/>
        <w:jc w:val="both"/>
        <w:rPr>
          <w:sz w:val="28"/>
          <w:szCs w:val="28"/>
        </w:rPr>
      </w:pPr>
      <w:r>
        <w:rPr>
          <w:sz w:val="28"/>
          <w:szCs w:val="28"/>
        </w:rPr>
        <w:t>Улучшение</w:t>
      </w:r>
      <w:r w:rsidRPr="00F067AE">
        <w:rPr>
          <w:sz w:val="28"/>
          <w:szCs w:val="28"/>
        </w:rPr>
        <w:t xml:space="preserve"> инвестиционного климата территории </w:t>
      </w:r>
      <w:r>
        <w:rPr>
          <w:sz w:val="28"/>
          <w:szCs w:val="28"/>
        </w:rPr>
        <w:t>при</w:t>
      </w:r>
      <w:r w:rsidRPr="00F067AE">
        <w:rPr>
          <w:sz w:val="28"/>
          <w:szCs w:val="28"/>
        </w:rPr>
        <w:t xml:space="preserve">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sidRPr="00F067AE">
        <w:rPr>
          <w:sz w:val="28"/>
          <w:szCs w:val="28"/>
        </w:rPr>
        <w:t>Пути совершения стратегического и текущего планирования развития территории в контексте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 xml:space="preserve">Повышение эффективности </w:t>
      </w:r>
      <w:r w:rsidRPr="00F067AE">
        <w:rPr>
          <w:sz w:val="28"/>
          <w:szCs w:val="28"/>
        </w:rPr>
        <w:t>планировани</w:t>
      </w:r>
      <w:r>
        <w:rPr>
          <w:sz w:val="28"/>
          <w:szCs w:val="28"/>
        </w:rPr>
        <w:t>я</w:t>
      </w:r>
      <w:r w:rsidRPr="00F067AE">
        <w:rPr>
          <w:sz w:val="28"/>
          <w:szCs w:val="28"/>
        </w:rPr>
        <w:t xml:space="preserve"> развития территории в контексте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 xml:space="preserve">Пути совершенствования </w:t>
      </w:r>
      <w:proofErr w:type="spellStart"/>
      <w:r>
        <w:rPr>
          <w:sz w:val="28"/>
          <w:szCs w:val="28"/>
        </w:rPr>
        <w:t>п</w:t>
      </w:r>
      <w:r w:rsidRPr="00F067AE">
        <w:rPr>
          <w:sz w:val="28"/>
          <w:szCs w:val="28"/>
        </w:rPr>
        <w:t>рограмно-целевы</w:t>
      </w:r>
      <w:r>
        <w:rPr>
          <w:sz w:val="28"/>
          <w:szCs w:val="28"/>
        </w:rPr>
        <w:t>х</w:t>
      </w:r>
      <w:proofErr w:type="spellEnd"/>
      <w:r w:rsidRPr="00F067AE">
        <w:rPr>
          <w:sz w:val="28"/>
          <w:szCs w:val="28"/>
        </w:rPr>
        <w:t xml:space="preserve"> метод</w:t>
      </w:r>
      <w:r>
        <w:rPr>
          <w:sz w:val="28"/>
          <w:szCs w:val="28"/>
        </w:rPr>
        <w:t>ов</w:t>
      </w:r>
      <w:r w:rsidRPr="00F067AE">
        <w:rPr>
          <w:sz w:val="28"/>
          <w:szCs w:val="28"/>
        </w:rPr>
        <w:t xml:space="preserve"> управления территорией в контексте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sidRPr="00F067AE">
        <w:rPr>
          <w:sz w:val="28"/>
          <w:szCs w:val="28"/>
        </w:rPr>
        <w:t>Совершенствование организации управления социально-экономическим потенциалом территории в контексте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 xml:space="preserve">Повышение эффективности управления </w:t>
      </w:r>
      <w:r w:rsidRPr="00F067AE">
        <w:rPr>
          <w:sz w:val="28"/>
          <w:szCs w:val="28"/>
        </w:rPr>
        <w:t>мобильност</w:t>
      </w:r>
      <w:r>
        <w:rPr>
          <w:sz w:val="28"/>
          <w:szCs w:val="28"/>
        </w:rPr>
        <w:t>ью</w:t>
      </w:r>
      <w:r w:rsidRPr="00F067AE">
        <w:rPr>
          <w:sz w:val="28"/>
          <w:szCs w:val="28"/>
        </w:rPr>
        <w:t xml:space="preserve"> ресурсов территории при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Повышение эффективности с</w:t>
      </w:r>
      <w:r w:rsidRPr="00F067AE">
        <w:rPr>
          <w:sz w:val="28"/>
          <w:szCs w:val="28"/>
        </w:rPr>
        <w:t>оциально-экономическо</w:t>
      </w:r>
      <w:r>
        <w:rPr>
          <w:sz w:val="28"/>
          <w:szCs w:val="28"/>
        </w:rPr>
        <w:t>го</w:t>
      </w:r>
      <w:r w:rsidRPr="00F067AE">
        <w:rPr>
          <w:sz w:val="28"/>
          <w:szCs w:val="28"/>
        </w:rPr>
        <w:t xml:space="preserve"> развити</w:t>
      </w:r>
      <w:r>
        <w:rPr>
          <w:sz w:val="28"/>
          <w:szCs w:val="28"/>
        </w:rPr>
        <w:t>я</w:t>
      </w:r>
      <w:r w:rsidRPr="00F067AE">
        <w:rPr>
          <w:sz w:val="28"/>
          <w:szCs w:val="28"/>
        </w:rPr>
        <w:t xml:space="preserve"> территории в контексте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Повышение эффективности управления г</w:t>
      </w:r>
      <w:r w:rsidRPr="00F067AE">
        <w:rPr>
          <w:sz w:val="28"/>
          <w:szCs w:val="28"/>
        </w:rPr>
        <w:t>осударственны</w:t>
      </w:r>
      <w:r>
        <w:rPr>
          <w:sz w:val="28"/>
          <w:szCs w:val="28"/>
        </w:rPr>
        <w:t>м</w:t>
      </w:r>
      <w:r w:rsidRPr="00F067AE">
        <w:rPr>
          <w:sz w:val="28"/>
          <w:szCs w:val="28"/>
        </w:rPr>
        <w:t xml:space="preserve"> и муниципальны</w:t>
      </w:r>
      <w:r>
        <w:rPr>
          <w:sz w:val="28"/>
          <w:szCs w:val="28"/>
        </w:rPr>
        <w:t>м</w:t>
      </w:r>
      <w:r w:rsidRPr="00F067AE">
        <w:rPr>
          <w:sz w:val="28"/>
          <w:szCs w:val="28"/>
        </w:rPr>
        <w:t xml:space="preserve"> заказ</w:t>
      </w:r>
      <w:r>
        <w:rPr>
          <w:sz w:val="28"/>
          <w:szCs w:val="28"/>
        </w:rPr>
        <w:t>ом</w:t>
      </w:r>
      <w:r w:rsidRPr="00F067AE">
        <w:rPr>
          <w:sz w:val="28"/>
          <w:szCs w:val="28"/>
        </w:rPr>
        <w:t xml:space="preserve"> в контексте реализации кластерной политики. </w:t>
      </w:r>
      <w:r>
        <w:rPr>
          <w:sz w:val="28"/>
          <w:szCs w:val="28"/>
        </w:rPr>
        <w:t>(</w:t>
      </w:r>
      <w:r w:rsidRPr="00F067AE">
        <w:rPr>
          <w:sz w:val="28"/>
          <w:szCs w:val="28"/>
        </w:rPr>
        <w:t>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lastRenderedPageBreak/>
        <w:t>Оптимизация</w:t>
      </w:r>
      <w:r w:rsidRPr="00F067AE">
        <w:rPr>
          <w:sz w:val="28"/>
          <w:szCs w:val="28"/>
        </w:rPr>
        <w:t xml:space="preserve"> модели управления территорией в контексте реализации кластерной политики. (На примере  одного из субъектов федерации или муниципального образования).</w:t>
      </w:r>
    </w:p>
    <w:p w:rsidR="00D319C3" w:rsidRPr="00F067AE" w:rsidRDefault="00D319C3" w:rsidP="00D319C3">
      <w:pPr>
        <w:numPr>
          <w:ilvl w:val="0"/>
          <w:numId w:val="39"/>
        </w:numPr>
        <w:ind w:left="0" w:firstLine="360"/>
        <w:jc w:val="both"/>
        <w:rPr>
          <w:sz w:val="28"/>
          <w:szCs w:val="28"/>
        </w:rPr>
      </w:pPr>
      <w:r>
        <w:rPr>
          <w:sz w:val="28"/>
          <w:szCs w:val="28"/>
        </w:rPr>
        <w:t>Повышение эффективности о</w:t>
      </w:r>
      <w:r w:rsidRPr="00F067AE">
        <w:rPr>
          <w:sz w:val="28"/>
          <w:szCs w:val="28"/>
        </w:rPr>
        <w:t>бщественно</w:t>
      </w:r>
      <w:r>
        <w:rPr>
          <w:sz w:val="28"/>
          <w:szCs w:val="28"/>
        </w:rPr>
        <w:t>го</w:t>
      </w:r>
      <w:r w:rsidRPr="00F067AE">
        <w:rPr>
          <w:sz w:val="28"/>
          <w:szCs w:val="28"/>
        </w:rPr>
        <w:t xml:space="preserve"> самоуправления </w:t>
      </w:r>
      <w:r>
        <w:rPr>
          <w:sz w:val="28"/>
          <w:szCs w:val="28"/>
        </w:rPr>
        <w:t>при</w:t>
      </w:r>
      <w:r w:rsidRPr="00F067AE">
        <w:rPr>
          <w:sz w:val="28"/>
          <w:szCs w:val="28"/>
        </w:rPr>
        <w:t xml:space="preserve"> управлении территорией в контексте реализации кластерной политики. (На примере муниципальных образований конкретного субъекта Российской Федерации).</w:t>
      </w:r>
    </w:p>
    <w:p w:rsidR="00D319C3" w:rsidRPr="00F067AE" w:rsidRDefault="00D319C3" w:rsidP="00D319C3">
      <w:pPr>
        <w:numPr>
          <w:ilvl w:val="0"/>
          <w:numId w:val="39"/>
        </w:numPr>
        <w:ind w:left="0" w:firstLine="360"/>
        <w:jc w:val="both"/>
        <w:rPr>
          <w:sz w:val="28"/>
          <w:szCs w:val="28"/>
        </w:rPr>
      </w:pPr>
      <w:r>
        <w:rPr>
          <w:sz w:val="28"/>
          <w:szCs w:val="28"/>
        </w:rPr>
        <w:t>С</w:t>
      </w:r>
      <w:r w:rsidRPr="00F067AE">
        <w:rPr>
          <w:sz w:val="28"/>
          <w:szCs w:val="28"/>
        </w:rPr>
        <w:t>овершенствовани</w:t>
      </w:r>
      <w:r>
        <w:rPr>
          <w:sz w:val="28"/>
          <w:szCs w:val="28"/>
        </w:rPr>
        <w:t>е</w:t>
      </w:r>
      <w:r w:rsidRPr="00F067AE">
        <w:rPr>
          <w:sz w:val="28"/>
          <w:szCs w:val="28"/>
        </w:rPr>
        <w:t xml:space="preserve"> бюджетного процесса в контексте реализации кластерной политики. (На примере муниципальных образований конкретного субъекта Российской Федерации).</w:t>
      </w:r>
    </w:p>
    <w:p w:rsidR="00D319C3" w:rsidRPr="00F067AE" w:rsidRDefault="00D319C3" w:rsidP="00D319C3">
      <w:pPr>
        <w:pStyle w:val="a9"/>
        <w:numPr>
          <w:ilvl w:val="0"/>
          <w:numId w:val="39"/>
        </w:numPr>
        <w:ind w:left="0" w:firstLine="360"/>
        <w:jc w:val="both"/>
        <w:rPr>
          <w:sz w:val="28"/>
          <w:szCs w:val="28"/>
        </w:rPr>
      </w:pPr>
      <w:r>
        <w:rPr>
          <w:sz w:val="28"/>
          <w:szCs w:val="28"/>
        </w:rPr>
        <w:t>С</w:t>
      </w:r>
      <w:r w:rsidRPr="00F067AE">
        <w:rPr>
          <w:sz w:val="28"/>
          <w:szCs w:val="28"/>
        </w:rPr>
        <w:t>овершенствовани</w:t>
      </w:r>
      <w:r>
        <w:rPr>
          <w:sz w:val="28"/>
          <w:szCs w:val="28"/>
        </w:rPr>
        <w:t>е</w:t>
      </w:r>
      <w:r w:rsidRPr="00F067AE">
        <w:rPr>
          <w:sz w:val="28"/>
          <w:szCs w:val="28"/>
        </w:rPr>
        <w:t xml:space="preserve"> управленческих процедур и административных регламентов в контексте реализации кластерной политики. (На примере муниципальных образований конкретного субъекта Российской Федерации).</w:t>
      </w:r>
    </w:p>
    <w:p w:rsidR="00D319C3" w:rsidRPr="00F067AE" w:rsidRDefault="00D319C3" w:rsidP="00D319C3">
      <w:pPr>
        <w:pStyle w:val="a9"/>
        <w:numPr>
          <w:ilvl w:val="0"/>
          <w:numId w:val="39"/>
        </w:numPr>
        <w:ind w:left="0" w:firstLine="360"/>
        <w:jc w:val="both"/>
        <w:rPr>
          <w:sz w:val="28"/>
          <w:szCs w:val="28"/>
        </w:rPr>
      </w:pPr>
      <w:r>
        <w:rPr>
          <w:sz w:val="28"/>
          <w:szCs w:val="28"/>
        </w:rPr>
        <w:t>С</w:t>
      </w:r>
      <w:r w:rsidRPr="00F067AE">
        <w:rPr>
          <w:sz w:val="28"/>
          <w:szCs w:val="28"/>
        </w:rPr>
        <w:t>овершенствовани</w:t>
      </w:r>
      <w:r>
        <w:rPr>
          <w:sz w:val="28"/>
          <w:szCs w:val="28"/>
        </w:rPr>
        <w:t>е</w:t>
      </w:r>
      <w:r w:rsidRPr="00F067AE">
        <w:rPr>
          <w:sz w:val="28"/>
          <w:szCs w:val="28"/>
        </w:rPr>
        <w:t xml:space="preserve"> законодательства в области местного самоуправления в контексте реализации кластерной политики.</w:t>
      </w:r>
    </w:p>
    <w:p w:rsidR="00D319C3" w:rsidRPr="00F067AE" w:rsidRDefault="00D319C3" w:rsidP="00D319C3">
      <w:pPr>
        <w:pStyle w:val="a9"/>
        <w:numPr>
          <w:ilvl w:val="0"/>
          <w:numId w:val="39"/>
        </w:numPr>
        <w:ind w:left="0" w:firstLine="360"/>
        <w:jc w:val="both"/>
        <w:rPr>
          <w:sz w:val="28"/>
          <w:szCs w:val="28"/>
        </w:rPr>
      </w:pPr>
      <w:r>
        <w:rPr>
          <w:sz w:val="28"/>
          <w:szCs w:val="28"/>
        </w:rPr>
        <w:t>Повышение эффективности п</w:t>
      </w:r>
      <w:r w:rsidRPr="00F067AE">
        <w:rPr>
          <w:sz w:val="28"/>
          <w:szCs w:val="28"/>
        </w:rPr>
        <w:t>рогнозировани</w:t>
      </w:r>
      <w:r>
        <w:rPr>
          <w:sz w:val="28"/>
          <w:szCs w:val="28"/>
        </w:rPr>
        <w:t>я</w:t>
      </w:r>
      <w:r w:rsidRPr="00F067AE">
        <w:rPr>
          <w:sz w:val="28"/>
          <w:szCs w:val="28"/>
        </w:rPr>
        <w:t xml:space="preserve"> и </w:t>
      </w:r>
      <w:proofErr w:type="spellStart"/>
      <w:r w:rsidRPr="00F067AE">
        <w:rPr>
          <w:sz w:val="28"/>
          <w:szCs w:val="28"/>
        </w:rPr>
        <w:t>форсайт</w:t>
      </w:r>
      <w:r>
        <w:rPr>
          <w:sz w:val="28"/>
          <w:szCs w:val="28"/>
        </w:rPr>
        <w:t>а</w:t>
      </w:r>
      <w:proofErr w:type="spellEnd"/>
      <w:r w:rsidRPr="00F067AE">
        <w:rPr>
          <w:sz w:val="28"/>
          <w:szCs w:val="28"/>
        </w:rPr>
        <w:t xml:space="preserve"> при реализации государственных программ развития территориальных кластеров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 xml:space="preserve">Использование </w:t>
      </w:r>
      <w:proofErr w:type="spellStart"/>
      <w:r>
        <w:rPr>
          <w:sz w:val="28"/>
          <w:szCs w:val="28"/>
        </w:rPr>
        <w:t>бенчмаркинга</w:t>
      </w:r>
      <w:proofErr w:type="spellEnd"/>
      <w:r w:rsidRPr="00F067AE">
        <w:rPr>
          <w:sz w:val="28"/>
          <w:szCs w:val="28"/>
        </w:rPr>
        <w:t xml:space="preserve"> при реализации государственных программ развития территориальных кластеров (На примере  одного из субъектов федерации или муниципального образования).</w:t>
      </w:r>
    </w:p>
    <w:p w:rsidR="00D319C3" w:rsidRPr="00F067AE" w:rsidRDefault="00D319C3" w:rsidP="00D319C3">
      <w:pPr>
        <w:pStyle w:val="a9"/>
        <w:numPr>
          <w:ilvl w:val="0"/>
          <w:numId w:val="39"/>
        </w:numPr>
        <w:ind w:left="0" w:firstLine="360"/>
        <w:jc w:val="both"/>
        <w:rPr>
          <w:sz w:val="28"/>
          <w:szCs w:val="28"/>
        </w:rPr>
      </w:pPr>
      <w:r>
        <w:rPr>
          <w:sz w:val="28"/>
          <w:szCs w:val="28"/>
        </w:rPr>
        <w:t xml:space="preserve">Совершенствование </w:t>
      </w:r>
      <w:r w:rsidRPr="00F067AE">
        <w:rPr>
          <w:sz w:val="28"/>
          <w:szCs w:val="28"/>
        </w:rPr>
        <w:t>региональных институтов развития и инструментов поддержки инновационных проектов при реализации государственных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t xml:space="preserve">Повышение эффективности </w:t>
      </w:r>
      <w:r w:rsidRPr="00F067AE">
        <w:rPr>
          <w:sz w:val="28"/>
          <w:szCs w:val="28"/>
        </w:rPr>
        <w:t>инфраструктурных организаций кластеров при реализации государственных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t>Р</w:t>
      </w:r>
      <w:r w:rsidRPr="00F067AE">
        <w:rPr>
          <w:sz w:val="28"/>
          <w:szCs w:val="28"/>
        </w:rPr>
        <w:t>азвитию социального капитала региона при реализации государственных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t>Р</w:t>
      </w:r>
      <w:r w:rsidRPr="00F067AE">
        <w:rPr>
          <w:sz w:val="28"/>
          <w:szCs w:val="28"/>
        </w:rPr>
        <w:t>азвити</w:t>
      </w:r>
      <w:r>
        <w:rPr>
          <w:sz w:val="28"/>
          <w:szCs w:val="28"/>
        </w:rPr>
        <w:t>е</w:t>
      </w:r>
      <w:r w:rsidRPr="00F067AE">
        <w:rPr>
          <w:sz w:val="28"/>
          <w:szCs w:val="28"/>
        </w:rPr>
        <w:t xml:space="preserve"> </w:t>
      </w:r>
      <w:proofErr w:type="gramStart"/>
      <w:r w:rsidRPr="00F067AE">
        <w:rPr>
          <w:sz w:val="28"/>
          <w:szCs w:val="28"/>
        </w:rPr>
        <w:t>системы финансирования проектов развития региона</w:t>
      </w:r>
      <w:proofErr w:type="gramEnd"/>
      <w:r w:rsidRPr="00F067AE">
        <w:rPr>
          <w:sz w:val="28"/>
          <w:szCs w:val="28"/>
        </w:rPr>
        <w:t xml:space="preserve"> при реализации государственных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t>Р</w:t>
      </w:r>
      <w:r w:rsidRPr="00F067AE">
        <w:rPr>
          <w:sz w:val="28"/>
          <w:szCs w:val="28"/>
        </w:rPr>
        <w:t>азвити</w:t>
      </w:r>
      <w:r>
        <w:rPr>
          <w:sz w:val="28"/>
          <w:szCs w:val="28"/>
        </w:rPr>
        <w:t>е</w:t>
      </w:r>
      <w:r w:rsidRPr="00F067AE">
        <w:rPr>
          <w:sz w:val="28"/>
          <w:szCs w:val="28"/>
        </w:rPr>
        <w:t xml:space="preserve"> отношений с технологическими платформами при реализации государственных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t>Развитие</w:t>
      </w:r>
      <w:r w:rsidRPr="00F067AE">
        <w:rPr>
          <w:sz w:val="28"/>
          <w:szCs w:val="28"/>
        </w:rPr>
        <w:t xml:space="preserve"> отношений с крупными корпорациями при реализации государственных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t>Р</w:t>
      </w:r>
      <w:r w:rsidRPr="00F067AE">
        <w:rPr>
          <w:sz w:val="28"/>
          <w:szCs w:val="28"/>
        </w:rPr>
        <w:t>азвити</w:t>
      </w:r>
      <w:r>
        <w:rPr>
          <w:sz w:val="28"/>
          <w:szCs w:val="28"/>
        </w:rPr>
        <w:t>е</w:t>
      </w:r>
      <w:r w:rsidRPr="00F067AE">
        <w:rPr>
          <w:sz w:val="28"/>
          <w:szCs w:val="28"/>
        </w:rPr>
        <w:t xml:space="preserve"> отношений с компаниями с государственным участием при реализации программ развития территориальных кластеров (На примере  одного из субъектов федерации).</w:t>
      </w:r>
    </w:p>
    <w:p w:rsidR="00D319C3" w:rsidRPr="00F067AE" w:rsidRDefault="00D319C3" w:rsidP="00D319C3">
      <w:pPr>
        <w:pStyle w:val="a9"/>
        <w:numPr>
          <w:ilvl w:val="0"/>
          <w:numId w:val="39"/>
        </w:numPr>
        <w:ind w:left="0" w:firstLine="360"/>
        <w:jc w:val="both"/>
        <w:rPr>
          <w:sz w:val="28"/>
          <w:szCs w:val="28"/>
        </w:rPr>
      </w:pPr>
      <w:r>
        <w:rPr>
          <w:sz w:val="28"/>
          <w:szCs w:val="28"/>
        </w:rPr>
        <w:lastRenderedPageBreak/>
        <w:t>Совершенствование</w:t>
      </w:r>
      <w:r w:rsidRPr="00F067AE">
        <w:rPr>
          <w:sz w:val="28"/>
          <w:szCs w:val="28"/>
        </w:rPr>
        <w:t xml:space="preserve"> работы специализированной организации (управляющей компании) территориального кластера (На примере  одного из субъектов федерации).</w:t>
      </w:r>
    </w:p>
    <w:p w:rsidR="00D319C3" w:rsidRDefault="00D319C3" w:rsidP="00D319C3">
      <w:pPr>
        <w:pStyle w:val="a9"/>
        <w:numPr>
          <w:ilvl w:val="0"/>
          <w:numId w:val="39"/>
        </w:numPr>
        <w:ind w:left="0" w:firstLine="360"/>
        <w:jc w:val="both"/>
        <w:rPr>
          <w:sz w:val="28"/>
          <w:szCs w:val="28"/>
        </w:rPr>
      </w:pPr>
      <w:r>
        <w:rPr>
          <w:sz w:val="28"/>
          <w:szCs w:val="28"/>
        </w:rPr>
        <w:t>Совершенствование</w:t>
      </w:r>
      <w:r w:rsidRPr="00F067AE">
        <w:rPr>
          <w:sz w:val="28"/>
          <w:szCs w:val="28"/>
        </w:rPr>
        <w:t xml:space="preserve"> работы центра кластерного развития региона (На примере  одного из субъектов федерации).</w:t>
      </w:r>
    </w:p>
    <w:p w:rsidR="00D319C3" w:rsidRPr="000C7B92" w:rsidRDefault="00D319C3" w:rsidP="00D319C3">
      <w:pPr>
        <w:pStyle w:val="a9"/>
        <w:numPr>
          <w:ilvl w:val="0"/>
          <w:numId w:val="39"/>
        </w:numPr>
        <w:spacing w:after="200" w:line="276" w:lineRule="auto"/>
        <w:ind w:left="0" w:firstLine="567"/>
        <w:jc w:val="both"/>
        <w:rPr>
          <w:sz w:val="28"/>
          <w:szCs w:val="28"/>
        </w:rPr>
      </w:pPr>
      <w:r>
        <w:rPr>
          <w:sz w:val="28"/>
          <w:szCs w:val="28"/>
        </w:rPr>
        <w:t>Повышение эффективности организации</w:t>
      </w:r>
      <w:r w:rsidRPr="000C7B92">
        <w:rPr>
          <w:sz w:val="28"/>
          <w:szCs w:val="28"/>
        </w:rPr>
        <w:t xml:space="preserve"> предпринимательства в АПК государства</w:t>
      </w:r>
      <w:r>
        <w:rPr>
          <w:sz w:val="28"/>
          <w:szCs w:val="28"/>
        </w:rPr>
        <w:t xml:space="preserve"> инструментами кластерного подхода </w:t>
      </w:r>
      <w:r w:rsidRPr="00F067AE">
        <w:rPr>
          <w:sz w:val="28"/>
          <w:szCs w:val="28"/>
        </w:rPr>
        <w:t>(</w:t>
      </w:r>
      <w:r>
        <w:rPr>
          <w:sz w:val="28"/>
          <w:szCs w:val="28"/>
        </w:rPr>
        <w:t>н</w:t>
      </w:r>
      <w:r w:rsidRPr="00F067AE">
        <w:rPr>
          <w:sz w:val="28"/>
          <w:szCs w:val="28"/>
        </w:rPr>
        <w:t>а примере  одного из субъектов федерации)</w:t>
      </w:r>
      <w:r w:rsidRPr="000C7B92">
        <w:rPr>
          <w:sz w:val="28"/>
          <w:szCs w:val="28"/>
        </w:rPr>
        <w:t>.</w:t>
      </w:r>
    </w:p>
    <w:p w:rsidR="00D319C3" w:rsidRPr="000C7B92" w:rsidRDefault="00D319C3" w:rsidP="00D319C3">
      <w:pPr>
        <w:pStyle w:val="a9"/>
        <w:numPr>
          <w:ilvl w:val="0"/>
          <w:numId w:val="39"/>
        </w:numPr>
        <w:spacing w:after="200" w:line="276" w:lineRule="auto"/>
        <w:ind w:left="0" w:firstLine="567"/>
        <w:jc w:val="both"/>
        <w:rPr>
          <w:sz w:val="28"/>
          <w:szCs w:val="28"/>
        </w:rPr>
      </w:pPr>
      <w:r>
        <w:rPr>
          <w:sz w:val="28"/>
          <w:szCs w:val="28"/>
        </w:rPr>
        <w:t>Повышение эффективности организации</w:t>
      </w:r>
      <w:r w:rsidRPr="000C7B92">
        <w:rPr>
          <w:sz w:val="28"/>
          <w:szCs w:val="28"/>
        </w:rPr>
        <w:t xml:space="preserve"> торговли продуктами питания</w:t>
      </w:r>
      <w:r>
        <w:rPr>
          <w:sz w:val="28"/>
          <w:szCs w:val="28"/>
        </w:rPr>
        <w:t xml:space="preserve"> инструментами кластерного подхода </w:t>
      </w:r>
      <w:r w:rsidRPr="00F067AE">
        <w:rPr>
          <w:sz w:val="28"/>
          <w:szCs w:val="28"/>
        </w:rPr>
        <w:t>(</w:t>
      </w:r>
      <w:r>
        <w:rPr>
          <w:sz w:val="28"/>
          <w:szCs w:val="28"/>
        </w:rPr>
        <w:t>н</w:t>
      </w:r>
      <w:r w:rsidRPr="00F067AE">
        <w:rPr>
          <w:sz w:val="28"/>
          <w:szCs w:val="28"/>
        </w:rPr>
        <w:t>а примере  одного из субъектов федерации)</w:t>
      </w:r>
      <w:r w:rsidRPr="000C7B92">
        <w:rPr>
          <w:sz w:val="28"/>
          <w:szCs w:val="28"/>
        </w:rPr>
        <w:t>.</w:t>
      </w:r>
    </w:p>
    <w:p w:rsidR="00D319C3" w:rsidRDefault="00D319C3" w:rsidP="00D319C3">
      <w:pPr>
        <w:ind w:firstLine="567"/>
        <w:jc w:val="both"/>
        <w:rPr>
          <w:sz w:val="28"/>
          <w:szCs w:val="28"/>
        </w:rPr>
      </w:pPr>
    </w:p>
    <w:p w:rsidR="00D319C3" w:rsidRDefault="00D319C3" w:rsidP="00D319C3">
      <w:pPr>
        <w:jc w:val="both"/>
        <w:rPr>
          <w:sz w:val="28"/>
          <w:szCs w:val="28"/>
        </w:rPr>
      </w:pPr>
    </w:p>
    <w:p w:rsidR="00D319C3" w:rsidRDefault="00D319C3" w:rsidP="00D319C3">
      <w:pPr>
        <w:jc w:val="both"/>
        <w:rPr>
          <w:sz w:val="28"/>
          <w:szCs w:val="28"/>
        </w:rPr>
      </w:pPr>
    </w:p>
    <w:p w:rsidR="00D319C3" w:rsidRDefault="00D319C3" w:rsidP="00D319C3">
      <w:pPr>
        <w:jc w:val="both"/>
        <w:rPr>
          <w:sz w:val="28"/>
          <w:szCs w:val="28"/>
        </w:rPr>
      </w:pPr>
    </w:p>
    <w:p w:rsidR="00D319C3" w:rsidRPr="00282CD9" w:rsidRDefault="00D319C3" w:rsidP="00D319C3">
      <w:pPr>
        <w:contextualSpacing/>
        <w:jc w:val="both"/>
        <w:rPr>
          <w:sz w:val="28"/>
          <w:szCs w:val="28"/>
        </w:rPr>
      </w:pPr>
    </w:p>
    <w:p w:rsidR="00FD1F4D" w:rsidRDefault="00FD1F4D" w:rsidP="00590F6B">
      <w:pPr>
        <w:keepNext/>
        <w:ind w:firstLine="851"/>
        <w:jc w:val="both"/>
        <w:rPr>
          <w:color w:val="000000"/>
          <w:sz w:val="28"/>
          <w:szCs w:val="28"/>
        </w:rPr>
      </w:pPr>
    </w:p>
    <w:p w:rsidR="000A519C" w:rsidRPr="00DD6784" w:rsidRDefault="000A519C" w:rsidP="00590F6B">
      <w:pPr>
        <w:keepNext/>
        <w:ind w:firstLine="851"/>
        <w:jc w:val="both"/>
        <w:rPr>
          <w:color w:val="000000"/>
          <w:sz w:val="28"/>
          <w:szCs w:val="28"/>
        </w:rPr>
      </w:pPr>
      <w:r w:rsidRPr="00DD6784">
        <w:rPr>
          <w:color w:val="000000"/>
          <w:sz w:val="28"/>
          <w:szCs w:val="28"/>
        </w:rPr>
        <w:t xml:space="preserve">Выбранная тематика выпускной квалификационной работы может быть подвержена корректировке руководителем </w:t>
      </w:r>
      <w:r w:rsidR="00AA39F7">
        <w:rPr>
          <w:color w:val="000000"/>
          <w:sz w:val="28"/>
          <w:szCs w:val="28"/>
        </w:rPr>
        <w:t>ВКР</w:t>
      </w:r>
      <w:r w:rsidRPr="00DD6784">
        <w:rPr>
          <w:color w:val="000000"/>
          <w:sz w:val="28"/>
          <w:szCs w:val="28"/>
        </w:rPr>
        <w:t xml:space="preserve"> и или руководством кафедры «</w:t>
      </w:r>
      <w:r w:rsidR="00FD1F4D">
        <w:rPr>
          <w:color w:val="000000"/>
          <w:sz w:val="28"/>
          <w:szCs w:val="28"/>
        </w:rPr>
        <w:t>Экономика и управление территориальными кластерами</w:t>
      </w:r>
      <w:r w:rsidRPr="00DD6784">
        <w:rPr>
          <w:color w:val="000000"/>
          <w:sz w:val="28"/>
          <w:szCs w:val="28"/>
        </w:rPr>
        <w:t>»</w:t>
      </w:r>
    </w:p>
    <w:p w:rsidR="000A519C" w:rsidRPr="000A519C" w:rsidRDefault="000A519C" w:rsidP="00590F6B">
      <w:pPr>
        <w:widowControl w:val="0"/>
        <w:ind w:firstLine="540"/>
        <w:jc w:val="both"/>
        <w:rPr>
          <w:color w:val="000000"/>
          <w:sz w:val="28"/>
          <w:szCs w:val="28"/>
        </w:rPr>
      </w:pPr>
    </w:p>
    <w:p w:rsidR="000A519C" w:rsidRPr="000A519C" w:rsidRDefault="000A519C" w:rsidP="00590F6B">
      <w:pPr>
        <w:widowControl w:val="0"/>
        <w:ind w:firstLine="540"/>
        <w:jc w:val="both"/>
        <w:rPr>
          <w:color w:val="000000"/>
          <w:sz w:val="28"/>
          <w:szCs w:val="28"/>
        </w:rPr>
      </w:pPr>
      <w:r w:rsidRPr="000A519C">
        <w:rPr>
          <w:color w:val="000000"/>
          <w:sz w:val="28"/>
          <w:szCs w:val="28"/>
        </w:rPr>
        <w:t xml:space="preserve">Темы выпускных квалифицированных работ и вопросы, разрабатываемые в них, должны: </w:t>
      </w:r>
    </w:p>
    <w:p w:rsidR="000A519C" w:rsidRPr="000A519C" w:rsidRDefault="000A519C" w:rsidP="00590F6B">
      <w:pPr>
        <w:widowControl w:val="0"/>
        <w:ind w:firstLine="709"/>
        <w:jc w:val="both"/>
        <w:rPr>
          <w:color w:val="000000"/>
          <w:sz w:val="28"/>
          <w:szCs w:val="28"/>
        </w:rPr>
      </w:pPr>
      <w:r w:rsidRPr="000A519C">
        <w:rPr>
          <w:color w:val="000000"/>
          <w:sz w:val="28"/>
          <w:szCs w:val="28"/>
        </w:rPr>
        <w:t xml:space="preserve">– иметь научно-теоретическое и практическое значение; </w:t>
      </w:r>
    </w:p>
    <w:p w:rsidR="000A519C" w:rsidRPr="000A519C" w:rsidRDefault="000A519C" w:rsidP="00590F6B">
      <w:pPr>
        <w:widowControl w:val="0"/>
        <w:ind w:firstLine="709"/>
        <w:jc w:val="both"/>
        <w:rPr>
          <w:color w:val="000000"/>
          <w:sz w:val="28"/>
          <w:szCs w:val="28"/>
        </w:rPr>
      </w:pPr>
      <w:proofErr w:type="gramStart"/>
      <w:r w:rsidRPr="000A519C">
        <w:rPr>
          <w:color w:val="000000"/>
          <w:sz w:val="28"/>
          <w:szCs w:val="28"/>
        </w:rPr>
        <w:t xml:space="preserve">– быть тесно увязанными с проблемами </w:t>
      </w:r>
      <w:r w:rsidR="00FD1F4D">
        <w:rPr>
          <w:color w:val="000000"/>
          <w:sz w:val="28"/>
          <w:szCs w:val="28"/>
        </w:rPr>
        <w:t>государственного муниципального управления в настоящие время.</w:t>
      </w:r>
      <w:proofErr w:type="gramEnd"/>
    </w:p>
    <w:p w:rsidR="0096675D" w:rsidRPr="000A519C" w:rsidRDefault="0096675D" w:rsidP="00590F6B">
      <w:pPr>
        <w:widowControl w:val="0"/>
        <w:shd w:val="clear" w:color="auto" w:fill="FFFFFF"/>
        <w:autoSpaceDE w:val="0"/>
        <w:autoSpaceDN w:val="0"/>
        <w:adjustRightInd w:val="0"/>
        <w:ind w:firstLine="709"/>
        <w:jc w:val="both"/>
        <w:rPr>
          <w:b/>
          <w:bCs/>
          <w:color w:val="000000"/>
          <w:sz w:val="28"/>
          <w:szCs w:val="28"/>
        </w:rPr>
      </w:pPr>
    </w:p>
    <w:p w:rsidR="000A519C" w:rsidRDefault="000A519C" w:rsidP="00590F6B">
      <w:pPr>
        <w:jc w:val="both"/>
        <w:rPr>
          <w:b/>
          <w:sz w:val="28"/>
          <w:szCs w:val="28"/>
        </w:rPr>
      </w:pPr>
      <w:r w:rsidRPr="000A519C">
        <w:rPr>
          <w:b/>
          <w:sz w:val="28"/>
          <w:szCs w:val="28"/>
        </w:rPr>
        <w:t>4.2.Структура и содержание выпускной квалификационной работы;</w:t>
      </w:r>
    </w:p>
    <w:p w:rsidR="000A519C" w:rsidRDefault="000A519C" w:rsidP="00590F6B">
      <w:pPr>
        <w:jc w:val="both"/>
        <w:rPr>
          <w:b/>
          <w:sz w:val="28"/>
          <w:szCs w:val="28"/>
        </w:rPr>
      </w:pPr>
    </w:p>
    <w:p w:rsidR="000A519C" w:rsidRPr="00DD6784" w:rsidRDefault="000A519C" w:rsidP="00590F6B">
      <w:pPr>
        <w:widowControl w:val="0"/>
        <w:shd w:val="clear" w:color="auto" w:fill="FFFFFF"/>
        <w:autoSpaceDE w:val="0"/>
        <w:autoSpaceDN w:val="0"/>
        <w:adjustRightInd w:val="0"/>
        <w:ind w:firstLine="709"/>
        <w:jc w:val="both"/>
        <w:rPr>
          <w:color w:val="000000"/>
          <w:sz w:val="28"/>
          <w:szCs w:val="28"/>
        </w:rPr>
      </w:pPr>
      <w:r w:rsidRPr="000A519C">
        <w:rPr>
          <w:color w:val="000000"/>
          <w:sz w:val="28"/>
          <w:szCs w:val="28"/>
        </w:rPr>
        <w:t>Структура выпускной квалификационной работы определяется студентом совместно с руководителем, оформляется в задании и утв</w:t>
      </w:r>
      <w:r w:rsidR="00DD6784">
        <w:rPr>
          <w:color w:val="000000"/>
          <w:sz w:val="28"/>
          <w:szCs w:val="28"/>
        </w:rPr>
        <w:t xml:space="preserve">ерждается заведующим кафедрой. Примерная </w:t>
      </w:r>
      <w:r w:rsidRPr="00DD6784">
        <w:rPr>
          <w:color w:val="000000"/>
          <w:sz w:val="28"/>
          <w:szCs w:val="28"/>
        </w:rPr>
        <w:t xml:space="preserve">структура и объем </w:t>
      </w:r>
      <w:r w:rsidR="00AA39F7">
        <w:rPr>
          <w:color w:val="000000"/>
          <w:sz w:val="28"/>
          <w:szCs w:val="28"/>
        </w:rPr>
        <w:t>ВКР</w:t>
      </w:r>
      <w:r w:rsidRPr="00DD6784">
        <w:rPr>
          <w:color w:val="000000"/>
          <w:sz w:val="28"/>
          <w:szCs w:val="28"/>
        </w:rPr>
        <w:t xml:space="preserve">. </w:t>
      </w:r>
    </w:p>
    <w:p w:rsidR="000A519C" w:rsidRPr="000A519C" w:rsidRDefault="000A519C" w:rsidP="00590F6B">
      <w:pPr>
        <w:widowControl w:val="0"/>
        <w:shd w:val="clear" w:color="auto" w:fill="FFFFFF"/>
        <w:autoSpaceDE w:val="0"/>
        <w:autoSpaceDN w:val="0"/>
        <w:adjustRightInd w:val="0"/>
        <w:ind w:firstLine="709"/>
        <w:jc w:val="both"/>
        <w:rPr>
          <w:b/>
          <w:color w:val="000000"/>
          <w:sz w:val="28"/>
          <w:szCs w:val="28"/>
        </w:rPr>
      </w:pPr>
    </w:p>
    <w:p w:rsidR="000A519C" w:rsidRPr="000909F3" w:rsidRDefault="000A519C" w:rsidP="001425D0">
      <w:pPr>
        <w:widowControl w:val="0"/>
        <w:shd w:val="clear" w:color="auto" w:fill="FFFFFF"/>
        <w:autoSpaceDE w:val="0"/>
        <w:autoSpaceDN w:val="0"/>
        <w:adjustRightInd w:val="0"/>
        <w:ind w:firstLine="709"/>
        <w:jc w:val="both"/>
        <w:rPr>
          <w:color w:val="000000"/>
          <w:sz w:val="28"/>
          <w:szCs w:val="28"/>
        </w:rPr>
      </w:pPr>
      <w:r w:rsidRPr="000909F3">
        <w:rPr>
          <w:color w:val="000000"/>
          <w:sz w:val="28"/>
          <w:szCs w:val="28"/>
        </w:rPr>
        <w:t>Титульный лист</w:t>
      </w:r>
    </w:p>
    <w:p w:rsidR="000A519C" w:rsidRPr="000909F3" w:rsidRDefault="000A519C" w:rsidP="001425D0">
      <w:pPr>
        <w:widowControl w:val="0"/>
        <w:shd w:val="clear" w:color="auto" w:fill="FFFFFF"/>
        <w:autoSpaceDE w:val="0"/>
        <w:autoSpaceDN w:val="0"/>
        <w:adjustRightInd w:val="0"/>
        <w:ind w:firstLine="709"/>
        <w:jc w:val="both"/>
        <w:rPr>
          <w:color w:val="000000"/>
          <w:sz w:val="28"/>
          <w:szCs w:val="28"/>
        </w:rPr>
      </w:pPr>
      <w:r w:rsidRPr="000909F3">
        <w:rPr>
          <w:color w:val="000000"/>
          <w:sz w:val="28"/>
          <w:szCs w:val="28"/>
        </w:rPr>
        <w:t xml:space="preserve">Задание на выполнение </w:t>
      </w:r>
      <w:r w:rsidR="00AA39F7">
        <w:rPr>
          <w:color w:val="000000"/>
          <w:sz w:val="28"/>
          <w:szCs w:val="28"/>
        </w:rPr>
        <w:t>ВКР</w:t>
      </w:r>
    </w:p>
    <w:p w:rsidR="000A519C" w:rsidRPr="000909F3" w:rsidRDefault="000A519C" w:rsidP="001425D0">
      <w:pPr>
        <w:widowControl w:val="0"/>
        <w:shd w:val="clear" w:color="auto" w:fill="FFFFFF"/>
        <w:autoSpaceDE w:val="0"/>
        <w:autoSpaceDN w:val="0"/>
        <w:adjustRightInd w:val="0"/>
        <w:ind w:firstLine="709"/>
        <w:jc w:val="both"/>
        <w:rPr>
          <w:color w:val="000000"/>
          <w:sz w:val="28"/>
          <w:szCs w:val="28"/>
        </w:rPr>
      </w:pPr>
      <w:r w:rsidRPr="000909F3">
        <w:rPr>
          <w:color w:val="000000"/>
          <w:sz w:val="28"/>
          <w:szCs w:val="28"/>
        </w:rPr>
        <w:t>Оглавление</w:t>
      </w:r>
    </w:p>
    <w:p w:rsidR="000A519C" w:rsidRPr="000909F3" w:rsidRDefault="000A519C" w:rsidP="001425D0">
      <w:pPr>
        <w:widowControl w:val="0"/>
        <w:shd w:val="clear" w:color="auto" w:fill="FFFFFF"/>
        <w:autoSpaceDE w:val="0"/>
        <w:autoSpaceDN w:val="0"/>
        <w:adjustRightInd w:val="0"/>
        <w:ind w:firstLine="709"/>
        <w:jc w:val="both"/>
        <w:rPr>
          <w:color w:val="000000"/>
          <w:sz w:val="28"/>
          <w:szCs w:val="28"/>
        </w:rPr>
      </w:pPr>
      <w:r w:rsidRPr="000909F3">
        <w:rPr>
          <w:color w:val="000000"/>
          <w:sz w:val="28"/>
          <w:szCs w:val="28"/>
        </w:rPr>
        <w:t xml:space="preserve">Введение (2 </w:t>
      </w:r>
      <w:proofErr w:type="gramStart"/>
      <w:r w:rsidRPr="000909F3">
        <w:rPr>
          <w:color w:val="000000"/>
          <w:sz w:val="28"/>
          <w:szCs w:val="28"/>
        </w:rPr>
        <w:t>с</w:t>
      </w:r>
      <w:proofErr w:type="gramEnd"/>
      <w:r w:rsidRPr="000909F3">
        <w:rPr>
          <w:color w:val="000000"/>
          <w:sz w:val="28"/>
          <w:szCs w:val="28"/>
        </w:rPr>
        <w:t>.)</w:t>
      </w:r>
    </w:p>
    <w:p w:rsidR="000A519C" w:rsidRPr="000A519C" w:rsidRDefault="000A519C" w:rsidP="001425D0">
      <w:pPr>
        <w:widowControl w:val="0"/>
        <w:shd w:val="clear" w:color="auto" w:fill="FFFFFF"/>
        <w:autoSpaceDE w:val="0"/>
        <w:autoSpaceDN w:val="0"/>
        <w:adjustRightInd w:val="0"/>
        <w:ind w:firstLine="709"/>
        <w:jc w:val="both"/>
        <w:rPr>
          <w:b/>
          <w:bCs/>
          <w:color w:val="000000"/>
          <w:sz w:val="28"/>
          <w:szCs w:val="28"/>
        </w:rPr>
      </w:pPr>
    </w:p>
    <w:p w:rsidR="000A519C" w:rsidRPr="0068580F" w:rsidRDefault="000A519C" w:rsidP="001425D0">
      <w:pPr>
        <w:keepNext/>
        <w:ind w:firstLine="748"/>
        <w:jc w:val="both"/>
        <w:rPr>
          <w:color w:val="000000"/>
          <w:sz w:val="28"/>
          <w:szCs w:val="28"/>
        </w:rPr>
      </w:pPr>
      <w:r w:rsidRPr="0068580F">
        <w:rPr>
          <w:color w:val="000000"/>
          <w:sz w:val="28"/>
          <w:szCs w:val="28"/>
        </w:rPr>
        <w:t xml:space="preserve">Глава 1. Теоретические основы </w:t>
      </w:r>
      <w:r w:rsidR="00FD1F4D">
        <w:rPr>
          <w:color w:val="000000"/>
          <w:sz w:val="28"/>
          <w:szCs w:val="28"/>
        </w:rPr>
        <w:t xml:space="preserve">управленческой </w:t>
      </w:r>
      <w:r w:rsidRPr="0068580F">
        <w:rPr>
          <w:color w:val="000000"/>
          <w:sz w:val="28"/>
          <w:szCs w:val="28"/>
        </w:rPr>
        <w:t>деятельности.</w:t>
      </w:r>
    </w:p>
    <w:p w:rsidR="000A519C" w:rsidRPr="000A519C" w:rsidRDefault="000A519C" w:rsidP="001425D0">
      <w:pPr>
        <w:numPr>
          <w:ilvl w:val="1"/>
          <w:numId w:val="11"/>
        </w:numPr>
        <w:tabs>
          <w:tab w:val="num" w:pos="1440"/>
        </w:tabs>
        <w:ind w:left="0" w:firstLine="748"/>
        <w:jc w:val="both"/>
        <w:rPr>
          <w:color w:val="000000"/>
          <w:sz w:val="28"/>
          <w:szCs w:val="28"/>
        </w:rPr>
      </w:pPr>
      <w:r w:rsidRPr="000A519C">
        <w:rPr>
          <w:color w:val="000000"/>
          <w:sz w:val="28"/>
          <w:szCs w:val="28"/>
        </w:rPr>
        <w:t>Понятие, сущно</w:t>
      </w:r>
      <w:r w:rsidR="00FD1F4D">
        <w:rPr>
          <w:color w:val="000000"/>
          <w:sz w:val="28"/>
          <w:szCs w:val="28"/>
        </w:rPr>
        <w:t>сть и основы менеджмента</w:t>
      </w:r>
      <w:r w:rsidRPr="000A519C">
        <w:rPr>
          <w:color w:val="000000"/>
          <w:sz w:val="28"/>
          <w:szCs w:val="28"/>
        </w:rPr>
        <w:t>.</w:t>
      </w:r>
    </w:p>
    <w:p w:rsidR="000A519C" w:rsidRPr="000A519C" w:rsidRDefault="000A519C" w:rsidP="001425D0">
      <w:pPr>
        <w:numPr>
          <w:ilvl w:val="1"/>
          <w:numId w:val="11"/>
        </w:numPr>
        <w:tabs>
          <w:tab w:val="num" w:pos="1440"/>
        </w:tabs>
        <w:ind w:left="0" w:firstLine="748"/>
        <w:jc w:val="both"/>
        <w:rPr>
          <w:color w:val="000000"/>
          <w:sz w:val="28"/>
          <w:szCs w:val="28"/>
        </w:rPr>
      </w:pPr>
      <w:r w:rsidRPr="000A519C">
        <w:rPr>
          <w:color w:val="000000"/>
          <w:sz w:val="28"/>
          <w:szCs w:val="28"/>
        </w:rPr>
        <w:t xml:space="preserve">Функции и принципы </w:t>
      </w:r>
      <w:r w:rsidR="00FD1F4D">
        <w:rPr>
          <w:color w:val="000000"/>
          <w:sz w:val="28"/>
          <w:szCs w:val="28"/>
        </w:rPr>
        <w:t>менеджмента</w:t>
      </w:r>
      <w:r w:rsidRPr="000A519C">
        <w:rPr>
          <w:color w:val="000000"/>
          <w:sz w:val="28"/>
          <w:szCs w:val="28"/>
        </w:rPr>
        <w:t>.</w:t>
      </w:r>
    </w:p>
    <w:p w:rsidR="000A519C" w:rsidRPr="000A519C" w:rsidRDefault="000A519C" w:rsidP="001425D0">
      <w:pPr>
        <w:numPr>
          <w:ilvl w:val="1"/>
          <w:numId w:val="11"/>
        </w:numPr>
        <w:tabs>
          <w:tab w:val="num" w:pos="1440"/>
        </w:tabs>
        <w:ind w:left="0" w:firstLine="748"/>
        <w:jc w:val="both"/>
        <w:rPr>
          <w:color w:val="000000"/>
          <w:sz w:val="28"/>
          <w:szCs w:val="28"/>
        </w:rPr>
      </w:pPr>
      <w:r w:rsidRPr="000A519C">
        <w:rPr>
          <w:color w:val="000000"/>
          <w:sz w:val="28"/>
          <w:szCs w:val="28"/>
        </w:rPr>
        <w:t xml:space="preserve">Организация </w:t>
      </w:r>
      <w:r w:rsidR="00FD1F4D">
        <w:rPr>
          <w:color w:val="000000"/>
          <w:sz w:val="28"/>
          <w:szCs w:val="28"/>
        </w:rPr>
        <w:t>менеджмента</w:t>
      </w:r>
      <w:r w:rsidRPr="000A519C">
        <w:rPr>
          <w:color w:val="000000"/>
          <w:sz w:val="28"/>
          <w:szCs w:val="28"/>
        </w:rPr>
        <w:t xml:space="preserve"> на предприятии.</w:t>
      </w:r>
    </w:p>
    <w:p w:rsidR="000A519C" w:rsidRPr="0068580F" w:rsidRDefault="000A519C" w:rsidP="001425D0">
      <w:pPr>
        <w:keepNext/>
        <w:ind w:firstLine="748"/>
        <w:jc w:val="both"/>
        <w:rPr>
          <w:color w:val="000000"/>
          <w:sz w:val="28"/>
          <w:szCs w:val="28"/>
        </w:rPr>
      </w:pPr>
      <w:r w:rsidRPr="0068580F">
        <w:rPr>
          <w:color w:val="000000"/>
          <w:sz w:val="28"/>
          <w:szCs w:val="28"/>
        </w:rPr>
        <w:lastRenderedPageBreak/>
        <w:t>Глава 2. Анализ деятельности организации.</w:t>
      </w:r>
    </w:p>
    <w:p w:rsidR="000A519C" w:rsidRPr="000A519C" w:rsidRDefault="000A519C" w:rsidP="001425D0">
      <w:pPr>
        <w:keepNext/>
        <w:ind w:firstLine="748"/>
        <w:jc w:val="both"/>
        <w:rPr>
          <w:color w:val="000000"/>
          <w:sz w:val="28"/>
          <w:szCs w:val="28"/>
        </w:rPr>
      </w:pPr>
      <w:r w:rsidRPr="000A519C">
        <w:rPr>
          <w:color w:val="000000"/>
          <w:sz w:val="28"/>
          <w:szCs w:val="28"/>
        </w:rPr>
        <w:t>2.1. Краткая характеристика предприятия.</w:t>
      </w:r>
    </w:p>
    <w:p w:rsidR="000A519C" w:rsidRDefault="000A519C" w:rsidP="001425D0">
      <w:pPr>
        <w:numPr>
          <w:ilvl w:val="1"/>
          <w:numId w:val="12"/>
        </w:numPr>
        <w:ind w:left="0" w:firstLine="748"/>
        <w:jc w:val="both"/>
        <w:rPr>
          <w:color w:val="000000"/>
          <w:sz w:val="28"/>
          <w:szCs w:val="28"/>
        </w:rPr>
      </w:pPr>
      <w:r w:rsidRPr="000A519C">
        <w:rPr>
          <w:color w:val="000000"/>
          <w:sz w:val="28"/>
          <w:szCs w:val="28"/>
        </w:rPr>
        <w:t xml:space="preserve">Анализ </w:t>
      </w:r>
      <w:r w:rsidR="00FD1F4D">
        <w:rPr>
          <w:color w:val="000000"/>
          <w:sz w:val="28"/>
          <w:szCs w:val="28"/>
        </w:rPr>
        <w:t>управленческой</w:t>
      </w:r>
      <w:r w:rsidRPr="000A519C">
        <w:rPr>
          <w:color w:val="000000"/>
          <w:sz w:val="28"/>
          <w:szCs w:val="28"/>
        </w:rPr>
        <w:t xml:space="preserve"> деятельности организации.</w:t>
      </w:r>
    </w:p>
    <w:p w:rsidR="001425D0" w:rsidRPr="001425D0" w:rsidRDefault="001425D0" w:rsidP="001425D0">
      <w:pPr>
        <w:pStyle w:val="a9"/>
        <w:numPr>
          <w:ilvl w:val="1"/>
          <w:numId w:val="12"/>
        </w:numPr>
        <w:tabs>
          <w:tab w:val="num" w:pos="1647"/>
        </w:tabs>
        <w:ind w:left="1457"/>
        <w:jc w:val="both"/>
        <w:rPr>
          <w:color w:val="000000"/>
          <w:sz w:val="28"/>
          <w:szCs w:val="28"/>
        </w:rPr>
      </w:pPr>
      <w:r w:rsidRPr="001425D0">
        <w:rPr>
          <w:color w:val="000000"/>
          <w:sz w:val="28"/>
          <w:szCs w:val="28"/>
        </w:rPr>
        <w:t>Анализ производственной и финансовой деятельности организации.</w:t>
      </w:r>
    </w:p>
    <w:p w:rsidR="000A519C" w:rsidRPr="000A519C" w:rsidRDefault="000A519C" w:rsidP="001425D0">
      <w:pPr>
        <w:widowControl w:val="0"/>
        <w:shd w:val="clear" w:color="auto" w:fill="FFFFFF"/>
        <w:autoSpaceDE w:val="0"/>
        <w:autoSpaceDN w:val="0"/>
        <w:adjustRightInd w:val="0"/>
        <w:ind w:firstLine="709"/>
        <w:jc w:val="both"/>
        <w:rPr>
          <w:b/>
          <w:bCs/>
          <w:color w:val="000000"/>
          <w:sz w:val="28"/>
          <w:szCs w:val="28"/>
        </w:rPr>
      </w:pPr>
    </w:p>
    <w:p w:rsidR="000A519C" w:rsidRPr="000A519C" w:rsidRDefault="000A519C" w:rsidP="001425D0">
      <w:pPr>
        <w:widowControl w:val="0"/>
        <w:shd w:val="clear" w:color="auto" w:fill="FFFFFF"/>
        <w:autoSpaceDE w:val="0"/>
        <w:autoSpaceDN w:val="0"/>
        <w:adjustRightInd w:val="0"/>
        <w:ind w:firstLine="709"/>
        <w:jc w:val="both"/>
        <w:rPr>
          <w:color w:val="000000"/>
          <w:sz w:val="28"/>
          <w:szCs w:val="28"/>
        </w:rPr>
      </w:pPr>
      <w:r w:rsidRPr="000A519C">
        <w:rPr>
          <w:color w:val="000000"/>
          <w:sz w:val="28"/>
          <w:szCs w:val="28"/>
        </w:rPr>
        <w:t xml:space="preserve">Примерная структура и содержание 3 и 4 разделов определяется в зависимости от конкретной темы </w:t>
      </w:r>
      <w:r w:rsidR="00AA39F7">
        <w:rPr>
          <w:color w:val="000000"/>
          <w:sz w:val="28"/>
          <w:szCs w:val="28"/>
        </w:rPr>
        <w:t>ВКР</w:t>
      </w:r>
      <w:r w:rsidRPr="000A519C">
        <w:rPr>
          <w:color w:val="000000"/>
          <w:sz w:val="28"/>
          <w:szCs w:val="28"/>
        </w:rPr>
        <w:t>.</w:t>
      </w:r>
    </w:p>
    <w:p w:rsidR="000A519C" w:rsidRPr="00DD6784" w:rsidRDefault="000A519C" w:rsidP="001425D0">
      <w:pPr>
        <w:widowControl w:val="0"/>
        <w:shd w:val="clear" w:color="auto" w:fill="FFFFFF"/>
        <w:autoSpaceDE w:val="0"/>
        <w:autoSpaceDN w:val="0"/>
        <w:adjustRightInd w:val="0"/>
        <w:jc w:val="both"/>
        <w:rPr>
          <w:color w:val="000000"/>
          <w:sz w:val="28"/>
          <w:szCs w:val="28"/>
        </w:rPr>
      </w:pPr>
      <w:r w:rsidRPr="00DD6784">
        <w:rPr>
          <w:bCs/>
          <w:color w:val="000000"/>
          <w:sz w:val="28"/>
          <w:szCs w:val="28"/>
        </w:rPr>
        <w:t xml:space="preserve">По </w:t>
      </w:r>
      <w:r w:rsidR="00390605">
        <w:rPr>
          <w:bCs/>
          <w:color w:val="000000"/>
          <w:sz w:val="28"/>
          <w:szCs w:val="28"/>
        </w:rPr>
        <w:t>государственному и муниципальному управлению</w:t>
      </w:r>
    </w:p>
    <w:p w:rsidR="000A519C" w:rsidRPr="0068580F" w:rsidRDefault="000A519C" w:rsidP="001425D0">
      <w:pPr>
        <w:keepNext/>
        <w:ind w:firstLine="748"/>
        <w:jc w:val="both"/>
        <w:rPr>
          <w:color w:val="000000"/>
          <w:sz w:val="28"/>
          <w:szCs w:val="28"/>
        </w:rPr>
      </w:pPr>
      <w:r w:rsidRPr="0068580F">
        <w:rPr>
          <w:color w:val="000000"/>
          <w:sz w:val="28"/>
          <w:szCs w:val="28"/>
        </w:rPr>
        <w:t xml:space="preserve">Глава 3. Направления развития </w:t>
      </w:r>
      <w:r w:rsidR="00390605">
        <w:rPr>
          <w:color w:val="000000"/>
          <w:sz w:val="28"/>
          <w:szCs w:val="28"/>
        </w:rPr>
        <w:t>государственного и муниципального управления</w:t>
      </w:r>
      <w:r w:rsidRPr="0068580F">
        <w:rPr>
          <w:color w:val="000000"/>
          <w:sz w:val="28"/>
          <w:szCs w:val="28"/>
        </w:rPr>
        <w:t>.</w:t>
      </w:r>
    </w:p>
    <w:p w:rsidR="000A519C" w:rsidRPr="000A519C" w:rsidRDefault="000A519C" w:rsidP="001425D0">
      <w:pPr>
        <w:keepNext/>
        <w:ind w:firstLine="748"/>
        <w:jc w:val="both"/>
        <w:rPr>
          <w:color w:val="000000"/>
          <w:sz w:val="28"/>
          <w:szCs w:val="28"/>
        </w:rPr>
      </w:pPr>
      <w:r w:rsidRPr="000A519C">
        <w:rPr>
          <w:color w:val="000000"/>
          <w:sz w:val="28"/>
          <w:szCs w:val="28"/>
        </w:rPr>
        <w:t>3.1. Мероприятия  по повышению</w:t>
      </w:r>
      <w:r w:rsidR="00390605">
        <w:rPr>
          <w:color w:val="000000"/>
          <w:sz w:val="28"/>
          <w:szCs w:val="28"/>
        </w:rPr>
        <w:t xml:space="preserve"> эффективности государственного и муниципального управления</w:t>
      </w:r>
      <w:r w:rsidRPr="000A519C">
        <w:rPr>
          <w:color w:val="000000"/>
          <w:sz w:val="28"/>
          <w:szCs w:val="28"/>
        </w:rPr>
        <w:t>.</w:t>
      </w:r>
    </w:p>
    <w:p w:rsidR="000A519C" w:rsidRPr="000A519C" w:rsidRDefault="000A519C" w:rsidP="001425D0">
      <w:pPr>
        <w:keepNext/>
        <w:ind w:firstLine="748"/>
        <w:jc w:val="both"/>
        <w:rPr>
          <w:color w:val="000000"/>
          <w:sz w:val="28"/>
          <w:szCs w:val="28"/>
        </w:rPr>
      </w:pPr>
      <w:r w:rsidRPr="000A519C">
        <w:rPr>
          <w:color w:val="000000"/>
          <w:sz w:val="28"/>
          <w:szCs w:val="28"/>
        </w:rPr>
        <w:t>3.2. Результативность предложенных мероприятий.</w:t>
      </w:r>
    </w:p>
    <w:p w:rsidR="000A519C" w:rsidRPr="000A519C" w:rsidRDefault="00390605" w:rsidP="001425D0">
      <w:pPr>
        <w:keepNext/>
        <w:ind w:firstLine="748"/>
        <w:jc w:val="both"/>
        <w:rPr>
          <w:color w:val="000000"/>
          <w:sz w:val="28"/>
          <w:szCs w:val="28"/>
        </w:rPr>
      </w:pPr>
      <w:r>
        <w:rPr>
          <w:color w:val="000000"/>
          <w:sz w:val="28"/>
          <w:szCs w:val="28"/>
        </w:rPr>
        <w:t>3.3. Анализ перспектив развития государственного и муниципального управления</w:t>
      </w:r>
      <w:r w:rsidR="000A519C" w:rsidRPr="000A519C">
        <w:rPr>
          <w:color w:val="000000"/>
          <w:sz w:val="28"/>
          <w:szCs w:val="28"/>
        </w:rPr>
        <w:t>.</w:t>
      </w:r>
    </w:p>
    <w:p w:rsidR="000A519C" w:rsidRPr="000A519C" w:rsidRDefault="000A519C" w:rsidP="00590F6B">
      <w:pPr>
        <w:widowControl w:val="0"/>
        <w:shd w:val="clear" w:color="auto" w:fill="FFFFFF"/>
        <w:autoSpaceDE w:val="0"/>
        <w:autoSpaceDN w:val="0"/>
        <w:adjustRightInd w:val="0"/>
        <w:ind w:firstLine="709"/>
        <w:jc w:val="both"/>
        <w:rPr>
          <w:b/>
          <w:bCs/>
          <w:color w:val="000000"/>
          <w:sz w:val="28"/>
          <w:szCs w:val="28"/>
        </w:rPr>
      </w:pPr>
    </w:p>
    <w:p w:rsidR="000A519C" w:rsidRPr="00DD6784" w:rsidRDefault="000A519C" w:rsidP="00590F6B">
      <w:pPr>
        <w:widowControl w:val="0"/>
        <w:shd w:val="clear" w:color="auto" w:fill="FFFFFF"/>
        <w:autoSpaceDE w:val="0"/>
        <w:autoSpaceDN w:val="0"/>
        <w:adjustRightInd w:val="0"/>
        <w:ind w:firstLine="567"/>
        <w:jc w:val="both"/>
        <w:rPr>
          <w:bCs/>
          <w:color w:val="000000"/>
          <w:sz w:val="28"/>
          <w:szCs w:val="28"/>
        </w:rPr>
      </w:pPr>
      <w:r w:rsidRPr="00DD6784">
        <w:rPr>
          <w:bCs/>
          <w:color w:val="000000"/>
          <w:sz w:val="28"/>
          <w:szCs w:val="28"/>
        </w:rPr>
        <w:t xml:space="preserve">Заключение (2-3 </w:t>
      </w:r>
      <w:proofErr w:type="gramStart"/>
      <w:r w:rsidRPr="00DD6784">
        <w:rPr>
          <w:bCs/>
          <w:color w:val="000000"/>
          <w:sz w:val="28"/>
          <w:szCs w:val="28"/>
        </w:rPr>
        <w:t>с</w:t>
      </w:r>
      <w:proofErr w:type="gramEnd"/>
      <w:r w:rsidRPr="00DD6784">
        <w:rPr>
          <w:bCs/>
          <w:color w:val="000000"/>
          <w:sz w:val="28"/>
          <w:szCs w:val="28"/>
        </w:rPr>
        <w:t xml:space="preserve">.) </w:t>
      </w:r>
    </w:p>
    <w:p w:rsidR="000A519C" w:rsidRPr="00DD6784" w:rsidRDefault="000A519C" w:rsidP="00590F6B">
      <w:pPr>
        <w:widowControl w:val="0"/>
        <w:shd w:val="clear" w:color="auto" w:fill="FFFFFF"/>
        <w:autoSpaceDE w:val="0"/>
        <w:autoSpaceDN w:val="0"/>
        <w:adjustRightInd w:val="0"/>
        <w:ind w:firstLine="567"/>
        <w:jc w:val="both"/>
        <w:rPr>
          <w:bCs/>
          <w:color w:val="000000"/>
          <w:sz w:val="28"/>
          <w:szCs w:val="28"/>
        </w:rPr>
      </w:pPr>
      <w:r w:rsidRPr="00DD6784">
        <w:rPr>
          <w:bCs/>
          <w:color w:val="000000"/>
          <w:sz w:val="28"/>
          <w:szCs w:val="28"/>
        </w:rPr>
        <w:t>Список использованной литературы (2-4)</w:t>
      </w:r>
    </w:p>
    <w:p w:rsidR="000A519C" w:rsidRPr="00DD6784" w:rsidRDefault="000A519C" w:rsidP="00590F6B">
      <w:pPr>
        <w:widowControl w:val="0"/>
        <w:shd w:val="clear" w:color="auto" w:fill="FFFFFF"/>
        <w:autoSpaceDE w:val="0"/>
        <w:autoSpaceDN w:val="0"/>
        <w:adjustRightInd w:val="0"/>
        <w:ind w:firstLine="567"/>
        <w:jc w:val="both"/>
        <w:rPr>
          <w:color w:val="000000"/>
          <w:sz w:val="28"/>
          <w:szCs w:val="28"/>
        </w:rPr>
      </w:pPr>
      <w:r w:rsidRPr="00DD6784">
        <w:rPr>
          <w:bCs/>
          <w:color w:val="000000"/>
          <w:sz w:val="28"/>
          <w:szCs w:val="28"/>
        </w:rPr>
        <w:t>Приложения</w:t>
      </w:r>
    </w:p>
    <w:p w:rsidR="000A519C" w:rsidRPr="000A519C" w:rsidRDefault="000A519C" w:rsidP="00590F6B">
      <w:pPr>
        <w:ind w:firstLine="851"/>
        <w:jc w:val="both"/>
        <w:rPr>
          <w:color w:val="000000"/>
          <w:sz w:val="28"/>
          <w:szCs w:val="28"/>
          <w:u w:val="single"/>
        </w:rPr>
      </w:pPr>
    </w:p>
    <w:p w:rsidR="000A519C" w:rsidRPr="00DD6784" w:rsidRDefault="000A519C" w:rsidP="00590F6B">
      <w:pPr>
        <w:ind w:firstLine="567"/>
        <w:jc w:val="both"/>
        <w:rPr>
          <w:color w:val="000000"/>
          <w:sz w:val="28"/>
          <w:szCs w:val="28"/>
        </w:rPr>
      </w:pPr>
      <w:r w:rsidRPr="00DD6784">
        <w:rPr>
          <w:color w:val="000000"/>
          <w:sz w:val="28"/>
          <w:szCs w:val="28"/>
        </w:rPr>
        <w:t>Подготовка ВКР включает следующие этапы:</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 xml:space="preserve">ознакомление с основными требованиями, предъявляемыми к ВКР; </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выбор темы исследования и назначение научного руководителя;</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составление плана исследования, подбор необходимых нормативных документов, актов и научной литературы, а также соответствующего фактического материала;</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 xml:space="preserve">написание и оформление ВКР в соответствии с установленными требованиями (на основе обработки и анализа полученной информации с применением современных методов исследования, обязательной формулировкой выводов, предложений и рекомендаций по результатам проведенного исследования); </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 xml:space="preserve">подготовка к защите ВКР; </w:t>
      </w:r>
    </w:p>
    <w:p w:rsidR="000A519C" w:rsidRPr="007F08E6" w:rsidRDefault="000A519C" w:rsidP="00590F6B">
      <w:pPr>
        <w:numPr>
          <w:ilvl w:val="0"/>
          <w:numId w:val="13"/>
        </w:numPr>
        <w:ind w:left="0" w:firstLine="567"/>
        <w:jc w:val="both"/>
        <w:rPr>
          <w:color w:val="000000"/>
          <w:sz w:val="28"/>
          <w:szCs w:val="28"/>
        </w:rPr>
      </w:pPr>
      <w:r w:rsidRPr="000A519C">
        <w:rPr>
          <w:color w:val="000000"/>
          <w:sz w:val="28"/>
          <w:szCs w:val="28"/>
        </w:rPr>
        <w:t xml:space="preserve">допуск выпускной квалификационной работы к защите зав. кафедрой </w:t>
      </w:r>
      <w:r w:rsidRPr="007F08E6">
        <w:rPr>
          <w:color w:val="000000"/>
          <w:sz w:val="28"/>
          <w:szCs w:val="28"/>
        </w:rPr>
        <w:t>(осуществляется не позднее, чем за 10 дней до даты защиты);</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непосредственная защита  ВКР;</w:t>
      </w:r>
    </w:p>
    <w:p w:rsidR="000A519C" w:rsidRPr="000A519C" w:rsidRDefault="000A519C" w:rsidP="00590F6B">
      <w:pPr>
        <w:numPr>
          <w:ilvl w:val="0"/>
          <w:numId w:val="13"/>
        </w:numPr>
        <w:ind w:left="0" w:firstLine="567"/>
        <w:jc w:val="both"/>
        <w:rPr>
          <w:color w:val="000000"/>
          <w:sz w:val="28"/>
          <w:szCs w:val="28"/>
        </w:rPr>
      </w:pPr>
      <w:r w:rsidRPr="000A519C">
        <w:rPr>
          <w:color w:val="000000"/>
          <w:sz w:val="28"/>
          <w:szCs w:val="28"/>
        </w:rPr>
        <w:t>оформление документов, необходимых для получения диплома.</w:t>
      </w:r>
    </w:p>
    <w:p w:rsidR="00590F6B" w:rsidRPr="000A519C" w:rsidRDefault="00590F6B" w:rsidP="00590F6B">
      <w:pPr>
        <w:widowControl w:val="0"/>
        <w:ind w:firstLine="360"/>
        <w:jc w:val="both"/>
        <w:rPr>
          <w:color w:val="000000"/>
          <w:sz w:val="28"/>
          <w:szCs w:val="28"/>
        </w:rPr>
      </w:pPr>
    </w:p>
    <w:p w:rsidR="001425D0" w:rsidRPr="007F08E6" w:rsidRDefault="000A519C" w:rsidP="001425D0">
      <w:pPr>
        <w:widowControl w:val="0"/>
        <w:tabs>
          <w:tab w:val="num" w:pos="0"/>
        </w:tabs>
        <w:autoSpaceDE w:val="0"/>
        <w:spacing w:line="288" w:lineRule="auto"/>
        <w:jc w:val="center"/>
        <w:outlineLvl w:val="0"/>
        <w:rPr>
          <w:color w:val="000000"/>
          <w:sz w:val="28"/>
          <w:szCs w:val="28"/>
        </w:rPr>
      </w:pPr>
      <w:bookmarkStart w:id="1" w:name="_Toc370280328"/>
      <w:r w:rsidRPr="007F08E6">
        <w:rPr>
          <w:color w:val="000000"/>
          <w:sz w:val="28"/>
          <w:szCs w:val="28"/>
        </w:rPr>
        <w:t>Содержание и структура выпускной квалификационной работы</w:t>
      </w:r>
      <w:bookmarkEnd w:id="1"/>
    </w:p>
    <w:p w:rsidR="000A519C" w:rsidRPr="00DD6784" w:rsidRDefault="000A519C" w:rsidP="00590F6B">
      <w:pPr>
        <w:ind w:firstLine="851"/>
        <w:jc w:val="both"/>
        <w:rPr>
          <w:color w:val="000000"/>
          <w:sz w:val="28"/>
          <w:szCs w:val="28"/>
        </w:rPr>
      </w:pPr>
      <w:r w:rsidRPr="00DD6784">
        <w:rPr>
          <w:color w:val="000000"/>
          <w:sz w:val="28"/>
          <w:szCs w:val="28"/>
        </w:rPr>
        <w:t xml:space="preserve">1.  ВКР строится в указанной ниже последовательности: </w:t>
      </w:r>
    </w:p>
    <w:p w:rsidR="000A519C" w:rsidRPr="000A519C" w:rsidRDefault="000A519C" w:rsidP="00590F6B">
      <w:pPr>
        <w:ind w:firstLine="851"/>
        <w:jc w:val="both"/>
        <w:rPr>
          <w:i/>
          <w:color w:val="000000"/>
          <w:sz w:val="28"/>
          <w:szCs w:val="28"/>
        </w:rPr>
      </w:pPr>
      <w:r w:rsidRPr="000A519C">
        <w:rPr>
          <w:i/>
          <w:color w:val="000000"/>
          <w:sz w:val="28"/>
          <w:szCs w:val="28"/>
        </w:rPr>
        <w:t>- титульный лист;</w:t>
      </w:r>
    </w:p>
    <w:p w:rsidR="000A519C" w:rsidRPr="000A519C" w:rsidRDefault="000A519C" w:rsidP="00590F6B">
      <w:pPr>
        <w:ind w:firstLine="851"/>
        <w:jc w:val="both"/>
        <w:rPr>
          <w:i/>
          <w:color w:val="000000"/>
          <w:sz w:val="28"/>
          <w:szCs w:val="28"/>
        </w:rPr>
      </w:pPr>
      <w:r w:rsidRPr="000A519C">
        <w:rPr>
          <w:i/>
          <w:color w:val="000000"/>
          <w:sz w:val="28"/>
          <w:szCs w:val="28"/>
        </w:rPr>
        <w:t>- задание;</w:t>
      </w:r>
    </w:p>
    <w:p w:rsidR="000A519C" w:rsidRPr="000A519C" w:rsidRDefault="000A519C" w:rsidP="00590F6B">
      <w:pPr>
        <w:ind w:firstLine="851"/>
        <w:jc w:val="both"/>
        <w:rPr>
          <w:i/>
          <w:color w:val="000000"/>
          <w:sz w:val="28"/>
          <w:szCs w:val="28"/>
        </w:rPr>
      </w:pPr>
      <w:r w:rsidRPr="000A519C">
        <w:rPr>
          <w:i/>
          <w:color w:val="000000"/>
          <w:sz w:val="28"/>
          <w:szCs w:val="28"/>
        </w:rPr>
        <w:t>- реферат (аннотация);</w:t>
      </w:r>
    </w:p>
    <w:p w:rsidR="000A519C" w:rsidRPr="000A519C" w:rsidRDefault="000A519C" w:rsidP="00590F6B">
      <w:pPr>
        <w:ind w:firstLine="851"/>
        <w:jc w:val="both"/>
        <w:rPr>
          <w:i/>
          <w:color w:val="000000"/>
          <w:sz w:val="28"/>
          <w:szCs w:val="28"/>
        </w:rPr>
      </w:pPr>
      <w:r w:rsidRPr="000A519C">
        <w:rPr>
          <w:i/>
          <w:color w:val="000000"/>
          <w:sz w:val="28"/>
          <w:szCs w:val="28"/>
        </w:rPr>
        <w:t>- содержание (оглавление);</w:t>
      </w:r>
    </w:p>
    <w:p w:rsidR="000A519C" w:rsidRPr="000A519C" w:rsidRDefault="000A519C" w:rsidP="00590F6B">
      <w:pPr>
        <w:ind w:firstLine="851"/>
        <w:jc w:val="both"/>
        <w:rPr>
          <w:i/>
          <w:color w:val="000000"/>
          <w:sz w:val="28"/>
          <w:szCs w:val="28"/>
        </w:rPr>
      </w:pPr>
      <w:r w:rsidRPr="000A519C">
        <w:rPr>
          <w:i/>
          <w:color w:val="000000"/>
          <w:sz w:val="28"/>
          <w:szCs w:val="28"/>
        </w:rPr>
        <w:t>- перечень условных обозначений, символов, сокращений, терминов;</w:t>
      </w:r>
    </w:p>
    <w:p w:rsidR="000A519C" w:rsidRPr="000A519C" w:rsidRDefault="000A519C" w:rsidP="00590F6B">
      <w:pPr>
        <w:ind w:firstLine="851"/>
        <w:jc w:val="both"/>
        <w:rPr>
          <w:i/>
          <w:color w:val="000000"/>
          <w:sz w:val="28"/>
          <w:szCs w:val="28"/>
        </w:rPr>
      </w:pPr>
      <w:r w:rsidRPr="000A519C">
        <w:rPr>
          <w:i/>
          <w:color w:val="000000"/>
          <w:sz w:val="28"/>
          <w:szCs w:val="28"/>
        </w:rPr>
        <w:lastRenderedPageBreak/>
        <w:t>- введение;</w:t>
      </w:r>
    </w:p>
    <w:p w:rsidR="000A519C" w:rsidRPr="000A519C" w:rsidRDefault="000A519C" w:rsidP="00590F6B">
      <w:pPr>
        <w:ind w:firstLine="851"/>
        <w:jc w:val="both"/>
        <w:rPr>
          <w:i/>
          <w:color w:val="000000"/>
          <w:sz w:val="28"/>
          <w:szCs w:val="28"/>
        </w:rPr>
      </w:pPr>
      <w:r w:rsidRPr="000A519C">
        <w:rPr>
          <w:i/>
          <w:color w:val="000000"/>
          <w:sz w:val="28"/>
          <w:szCs w:val="28"/>
        </w:rPr>
        <w:t>- основная часть;</w:t>
      </w:r>
    </w:p>
    <w:p w:rsidR="000A519C" w:rsidRPr="000A519C" w:rsidRDefault="000A519C" w:rsidP="00590F6B">
      <w:pPr>
        <w:ind w:firstLine="851"/>
        <w:jc w:val="both"/>
        <w:rPr>
          <w:i/>
          <w:color w:val="000000"/>
          <w:sz w:val="28"/>
          <w:szCs w:val="28"/>
        </w:rPr>
      </w:pPr>
      <w:r w:rsidRPr="000A519C">
        <w:rPr>
          <w:i/>
          <w:color w:val="000000"/>
          <w:sz w:val="28"/>
          <w:szCs w:val="28"/>
        </w:rPr>
        <w:t>- заключение;</w:t>
      </w:r>
    </w:p>
    <w:p w:rsidR="000A519C" w:rsidRPr="000A519C" w:rsidRDefault="000A519C" w:rsidP="00590F6B">
      <w:pPr>
        <w:ind w:firstLine="851"/>
        <w:jc w:val="both"/>
        <w:rPr>
          <w:i/>
          <w:color w:val="000000"/>
          <w:sz w:val="28"/>
          <w:szCs w:val="28"/>
        </w:rPr>
      </w:pPr>
      <w:r w:rsidRPr="000A519C">
        <w:rPr>
          <w:i/>
          <w:color w:val="000000"/>
          <w:sz w:val="28"/>
          <w:szCs w:val="28"/>
        </w:rPr>
        <w:t>- список использованной литературы;</w:t>
      </w:r>
    </w:p>
    <w:p w:rsidR="000A519C" w:rsidRPr="000A519C" w:rsidRDefault="000A519C" w:rsidP="00590F6B">
      <w:pPr>
        <w:ind w:firstLine="851"/>
        <w:jc w:val="both"/>
        <w:rPr>
          <w:i/>
          <w:color w:val="000000"/>
          <w:sz w:val="28"/>
          <w:szCs w:val="28"/>
        </w:rPr>
      </w:pPr>
      <w:r w:rsidRPr="000A519C">
        <w:rPr>
          <w:i/>
          <w:color w:val="000000"/>
          <w:sz w:val="28"/>
          <w:szCs w:val="28"/>
        </w:rPr>
        <w:t>- приложения.</w:t>
      </w:r>
    </w:p>
    <w:p w:rsidR="000A519C" w:rsidRPr="000A519C" w:rsidRDefault="000A519C" w:rsidP="00590F6B">
      <w:pPr>
        <w:ind w:firstLine="851"/>
        <w:jc w:val="both"/>
        <w:rPr>
          <w:color w:val="000000"/>
          <w:sz w:val="28"/>
          <w:szCs w:val="28"/>
        </w:rPr>
      </w:pPr>
      <w:r w:rsidRPr="000A519C">
        <w:rPr>
          <w:color w:val="000000"/>
          <w:sz w:val="28"/>
          <w:szCs w:val="28"/>
        </w:rPr>
        <w:t xml:space="preserve">Обязательные структурные элементы выделены полужирным шрифтом. Остальные структурные  элементы включают в ВКР по усмотрению руководителя и исполнителя работы. </w:t>
      </w:r>
    </w:p>
    <w:p w:rsidR="000A519C" w:rsidRPr="00DD6784" w:rsidRDefault="000A519C" w:rsidP="00590F6B">
      <w:pPr>
        <w:ind w:firstLine="851"/>
        <w:jc w:val="both"/>
        <w:rPr>
          <w:color w:val="000000"/>
          <w:sz w:val="28"/>
          <w:szCs w:val="28"/>
        </w:rPr>
      </w:pPr>
      <w:r w:rsidRPr="00DD6784">
        <w:rPr>
          <w:color w:val="000000"/>
          <w:sz w:val="28"/>
          <w:szCs w:val="28"/>
        </w:rPr>
        <w:t>Требования к содержанию структурных элементов выпускной квалификационной работы</w:t>
      </w:r>
    </w:p>
    <w:p w:rsidR="001425D0" w:rsidRPr="000A519C" w:rsidRDefault="001425D0" w:rsidP="00590F6B">
      <w:pPr>
        <w:ind w:firstLine="851"/>
        <w:jc w:val="both"/>
        <w:rPr>
          <w:color w:val="000000"/>
          <w:sz w:val="28"/>
          <w:szCs w:val="28"/>
          <w:u w:val="single"/>
        </w:rPr>
      </w:pPr>
    </w:p>
    <w:p w:rsidR="000A519C" w:rsidRPr="00DD6784" w:rsidRDefault="000A519C" w:rsidP="00590F6B">
      <w:pPr>
        <w:ind w:firstLine="851"/>
        <w:jc w:val="both"/>
        <w:rPr>
          <w:color w:val="000000"/>
          <w:sz w:val="28"/>
          <w:szCs w:val="28"/>
        </w:rPr>
      </w:pPr>
      <w:r w:rsidRPr="00DD6784">
        <w:rPr>
          <w:color w:val="000000"/>
          <w:sz w:val="28"/>
          <w:szCs w:val="28"/>
        </w:rPr>
        <w:t>Титульный лист</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color w:val="000000"/>
          <w:sz w:val="28"/>
          <w:szCs w:val="28"/>
        </w:rPr>
        <w:t>1.  Титульный лист является первой страницей ВКР и служит источником информации, для обработки и поиска документа.</w:t>
      </w:r>
      <w:r w:rsidRPr="000A519C">
        <w:rPr>
          <w:bCs/>
          <w:iCs/>
          <w:color w:val="000000"/>
          <w:spacing w:val="-3"/>
          <w:sz w:val="28"/>
          <w:szCs w:val="28"/>
        </w:rPr>
        <w:t xml:space="preserve"> Титульный лист является первой страницей выпускной квалификационной работы и оформляется на типовом бланке (Приложение 2). Номер на титульном листе не ставится.</w:t>
      </w:r>
    </w:p>
    <w:p w:rsidR="000A519C" w:rsidRPr="000A519C" w:rsidRDefault="000A519C" w:rsidP="00590F6B">
      <w:pPr>
        <w:ind w:firstLine="851"/>
        <w:jc w:val="both"/>
        <w:rPr>
          <w:color w:val="000000"/>
          <w:sz w:val="28"/>
          <w:szCs w:val="28"/>
        </w:rPr>
      </w:pPr>
      <w:r w:rsidRPr="000A519C">
        <w:rPr>
          <w:color w:val="000000"/>
          <w:sz w:val="28"/>
          <w:szCs w:val="28"/>
        </w:rPr>
        <w:t xml:space="preserve">2. На титульном листе приводят следующие сведения: </w:t>
      </w:r>
    </w:p>
    <w:p w:rsidR="000A519C" w:rsidRPr="000A519C" w:rsidRDefault="000A519C" w:rsidP="00590F6B">
      <w:pPr>
        <w:ind w:firstLine="851"/>
        <w:jc w:val="both"/>
        <w:rPr>
          <w:color w:val="000000"/>
          <w:sz w:val="28"/>
          <w:szCs w:val="28"/>
        </w:rPr>
      </w:pPr>
      <w:r w:rsidRPr="000A519C">
        <w:rPr>
          <w:color w:val="000000"/>
          <w:sz w:val="28"/>
          <w:szCs w:val="28"/>
        </w:rPr>
        <w:t>- наименование вышестоящей организации, в систему которой входит МГУТУ им. К.Г. Разумовского</w:t>
      </w:r>
      <w:r w:rsidR="00390605">
        <w:rPr>
          <w:color w:val="000000"/>
          <w:sz w:val="28"/>
          <w:szCs w:val="28"/>
        </w:rPr>
        <w:t xml:space="preserve"> (ПКУ)</w:t>
      </w:r>
      <w:r w:rsidRPr="000A519C">
        <w:rPr>
          <w:color w:val="000000"/>
          <w:sz w:val="28"/>
          <w:szCs w:val="28"/>
        </w:rPr>
        <w:t>: Министерство образования и науки Российской Федерации. Сокращенное наименование (МИНОБРНАУКИ РОССИИ);</w:t>
      </w:r>
    </w:p>
    <w:p w:rsidR="000A519C" w:rsidRPr="000A519C" w:rsidRDefault="000A519C" w:rsidP="00590F6B">
      <w:pPr>
        <w:ind w:firstLine="851"/>
        <w:jc w:val="both"/>
        <w:rPr>
          <w:color w:val="000000"/>
          <w:sz w:val="28"/>
          <w:szCs w:val="28"/>
        </w:rPr>
      </w:pPr>
      <w:r w:rsidRPr="000A519C">
        <w:rPr>
          <w:color w:val="000000"/>
          <w:sz w:val="28"/>
          <w:szCs w:val="28"/>
        </w:rPr>
        <w:t xml:space="preserve"> - наименование организации – исполнителя ВКР: </w:t>
      </w:r>
    </w:p>
    <w:p w:rsidR="000A519C" w:rsidRPr="000A519C" w:rsidRDefault="000A519C" w:rsidP="00590F6B">
      <w:pPr>
        <w:ind w:firstLine="851"/>
        <w:jc w:val="both"/>
        <w:rPr>
          <w:color w:val="000000"/>
          <w:sz w:val="28"/>
          <w:szCs w:val="28"/>
        </w:rPr>
      </w:pPr>
      <w:r w:rsidRPr="000A519C">
        <w:rPr>
          <w:color w:val="000000"/>
          <w:sz w:val="28"/>
          <w:szCs w:val="28"/>
        </w:rPr>
        <w:t>МОСКОВСКИЙ ГОСУДАРСТВЕННЫЙ УНИВЕРСИТЕТ ТЕХНОЛОГИЙ И УПРАВЛЕН</w:t>
      </w:r>
      <w:r w:rsidR="00390605">
        <w:rPr>
          <w:color w:val="000000"/>
          <w:sz w:val="28"/>
          <w:szCs w:val="28"/>
        </w:rPr>
        <w:t>ИЯ им. К.Г. Разумовского (Первый казачий университет)</w:t>
      </w:r>
      <w:proofErr w:type="gramStart"/>
      <w:r w:rsidR="00390605">
        <w:rPr>
          <w:color w:val="000000"/>
          <w:sz w:val="28"/>
          <w:szCs w:val="28"/>
        </w:rPr>
        <w:t xml:space="preserve"> </w:t>
      </w:r>
      <w:r w:rsidRPr="000A519C">
        <w:rPr>
          <w:color w:val="000000"/>
          <w:sz w:val="28"/>
          <w:szCs w:val="28"/>
        </w:rPr>
        <w:t>;</w:t>
      </w:r>
      <w:proofErr w:type="gramEnd"/>
    </w:p>
    <w:p w:rsidR="000A519C" w:rsidRPr="000A519C" w:rsidRDefault="000A519C" w:rsidP="00590F6B">
      <w:pPr>
        <w:ind w:firstLine="851"/>
        <w:jc w:val="both"/>
        <w:rPr>
          <w:color w:val="000000"/>
          <w:sz w:val="28"/>
          <w:szCs w:val="28"/>
        </w:rPr>
      </w:pPr>
      <w:r w:rsidRPr="000A519C">
        <w:rPr>
          <w:color w:val="000000"/>
          <w:sz w:val="28"/>
          <w:szCs w:val="28"/>
        </w:rPr>
        <w:t>- гриф допуска к защите;</w:t>
      </w:r>
    </w:p>
    <w:p w:rsidR="000A519C" w:rsidRPr="000A519C" w:rsidRDefault="000A519C" w:rsidP="00590F6B">
      <w:pPr>
        <w:ind w:firstLine="851"/>
        <w:jc w:val="both"/>
        <w:rPr>
          <w:color w:val="000000"/>
          <w:sz w:val="28"/>
          <w:szCs w:val="28"/>
        </w:rPr>
      </w:pPr>
      <w:r w:rsidRPr="000A519C">
        <w:rPr>
          <w:color w:val="000000"/>
          <w:sz w:val="28"/>
          <w:szCs w:val="28"/>
        </w:rPr>
        <w:t>- полная расшифровка  ФИО (фамилия, имя, отчество) автора ВКР;</w:t>
      </w:r>
    </w:p>
    <w:p w:rsidR="000A519C" w:rsidRPr="000A519C" w:rsidRDefault="000A519C" w:rsidP="00590F6B">
      <w:pPr>
        <w:ind w:firstLine="851"/>
        <w:jc w:val="both"/>
        <w:rPr>
          <w:color w:val="000000"/>
          <w:sz w:val="28"/>
          <w:szCs w:val="28"/>
        </w:rPr>
      </w:pPr>
      <w:r w:rsidRPr="000A519C">
        <w:rPr>
          <w:color w:val="000000"/>
          <w:sz w:val="28"/>
          <w:szCs w:val="28"/>
        </w:rPr>
        <w:t>- наименование работы;</w:t>
      </w:r>
    </w:p>
    <w:p w:rsidR="000A519C" w:rsidRPr="000A519C" w:rsidRDefault="000A519C" w:rsidP="00590F6B">
      <w:pPr>
        <w:ind w:firstLine="851"/>
        <w:jc w:val="both"/>
        <w:rPr>
          <w:b/>
          <w:color w:val="000000"/>
          <w:sz w:val="28"/>
          <w:szCs w:val="28"/>
        </w:rPr>
      </w:pPr>
      <w:r w:rsidRPr="000A519C">
        <w:rPr>
          <w:color w:val="000000"/>
          <w:sz w:val="28"/>
          <w:szCs w:val="28"/>
        </w:rPr>
        <w:t>- должности, ученые степени, ученые звания, фамилии и инициалы руководителей кафедры и руководителя  ВКР;</w:t>
      </w:r>
    </w:p>
    <w:p w:rsidR="000A519C" w:rsidRPr="000A519C" w:rsidRDefault="000A519C" w:rsidP="00590F6B">
      <w:pPr>
        <w:ind w:firstLine="851"/>
        <w:jc w:val="both"/>
        <w:rPr>
          <w:color w:val="000000"/>
          <w:sz w:val="28"/>
          <w:szCs w:val="28"/>
        </w:rPr>
      </w:pPr>
      <w:r w:rsidRPr="000A519C">
        <w:rPr>
          <w:color w:val="000000"/>
          <w:sz w:val="28"/>
          <w:szCs w:val="28"/>
        </w:rPr>
        <w:t xml:space="preserve">- город и год выполнения работы: Москва  201_. </w:t>
      </w:r>
    </w:p>
    <w:p w:rsidR="000A519C" w:rsidRPr="000A519C" w:rsidRDefault="000A519C" w:rsidP="00590F6B">
      <w:pPr>
        <w:ind w:firstLine="851"/>
        <w:jc w:val="both"/>
        <w:rPr>
          <w:color w:val="000000"/>
          <w:sz w:val="28"/>
          <w:szCs w:val="28"/>
        </w:rPr>
      </w:pPr>
      <w:r w:rsidRPr="000A519C">
        <w:rPr>
          <w:color w:val="000000"/>
          <w:sz w:val="28"/>
          <w:szCs w:val="28"/>
        </w:rPr>
        <w:t>3.</w:t>
      </w:r>
      <w:r w:rsidRPr="000A519C">
        <w:rPr>
          <w:b/>
          <w:color w:val="000000"/>
          <w:sz w:val="28"/>
          <w:szCs w:val="28"/>
        </w:rPr>
        <w:t xml:space="preserve"> </w:t>
      </w:r>
      <w:r w:rsidRPr="000A519C">
        <w:rPr>
          <w:color w:val="000000"/>
          <w:sz w:val="28"/>
          <w:szCs w:val="28"/>
        </w:rPr>
        <w:t xml:space="preserve">Титульные  листы (бакалавра)  необходимо оформлять в соответствии с приложением 5 и 6: </w:t>
      </w:r>
    </w:p>
    <w:p w:rsidR="000A519C" w:rsidRPr="000A519C" w:rsidRDefault="000A519C" w:rsidP="00590F6B">
      <w:pPr>
        <w:ind w:firstLine="851"/>
        <w:jc w:val="both"/>
        <w:rPr>
          <w:color w:val="000000"/>
          <w:sz w:val="28"/>
          <w:szCs w:val="28"/>
        </w:rPr>
      </w:pPr>
      <w:r w:rsidRPr="000A519C">
        <w:rPr>
          <w:color w:val="000000"/>
          <w:sz w:val="28"/>
          <w:szCs w:val="28"/>
        </w:rPr>
        <w:t>- отчета о производственной практике;</w:t>
      </w:r>
    </w:p>
    <w:p w:rsidR="000A519C" w:rsidRPr="000A519C" w:rsidRDefault="000A519C" w:rsidP="00590F6B">
      <w:pPr>
        <w:ind w:firstLine="851"/>
        <w:jc w:val="both"/>
        <w:rPr>
          <w:color w:val="000000"/>
          <w:sz w:val="28"/>
          <w:szCs w:val="28"/>
        </w:rPr>
      </w:pPr>
      <w:r w:rsidRPr="000A519C">
        <w:rPr>
          <w:color w:val="000000"/>
          <w:sz w:val="28"/>
          <w:szCs w:val="28"/>
        </w:rPr>
        <w:t>- дневник производственной практики.</w:t>
      </w:r>
    </w:p>
    <w:p w:rsidR="000A519C" w:rsidRPr="007F08E6" w:rsidRDefault="000A519C" w:rsidP="00590F6B">
      <w:pPr>
        <w:ind w:firstLine="851"/>
        <w:jc w:val="both"/>
        <w:rPr>
          <w:color w:val="000000"/>
          <w:sz w:val="28"/>
          <w:szCs w:val="28"/>
        </w:rPr>
      </w:pPr>
      <w:r w:rsidRPr="007F08E6">
        <w:rPr>
          <w:color w:val="000000"/>
          <w:sz w:val="28"/>
          <w:szCs w:val="28"/>
        </w:rPr>
        <w:t xml:space="preserve">Задание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color w:val="000000"/>
          <w:sz w:val="28"/>
          <w:szCs w:val="28"/>
        </w:rPr>
        <w:t xml:space="preserve"> Форма задания дана в приложении 3.</w:t>
      </w:r>
      <w:r w:rsidRPr="000A519C">
        <w:rPr>
          <w:bCs/>
          <w:iCs/>
          <w:color w:val="000000"/>
          <w:spacing w:val="-3"/>
          <w:sz w:val="28"/>
          <w:szCs w:val="28"/>
        </w:rPr>
        <w:t xml:space="preserve"> В задании на выпускную квалификационную работу отражаются исходные данные к работе, краткое ее содержание (план), указывается дата выдачи задания, перечень предложений и срок сдачи студентом законченной работы. Оформляется на бланке установленной формы (Приложение 3).</w:t>
      </w:r>
    </w:p>
    <w:p w:rsidR="000A519C" w:rsidRPr="000A519C" w:rsidRDefault="000A519C" w:rsidP="00590F6B">
      <w:pPr>
        <w:ind w:firstLine="851"/>
        <w:jc w:val="both"/>
        <w:rPr>
          <w:color w:val="000000"/>
          <w:sz w:val="28"/>
          <w:szCs w:val="28"/>
        </w:rPr>
      </w:pPr>
      <w:r w:rsidRPr="000A519C">
        <w:rPr>
          <w:color w:val="000000"/>
          <w:sz w:val="28"/>
          <w:szCs w:val="28"/>
        </w:rPr>
        <w:t xml:space="preserve">Тема выпускной квалификационной работы выбирается студентом вместе с научным руководителем с учетом выбранного предприятия. Перечень тем выпускных квалификационных работ представлен в пункте 10. </w:t>
      </w:r>
    </w:p>
    <w:p w:rsidR="000A519C" w:rsidRPr="000A519C" w:rsidRDefault="000A519C" w:rsidP="00590F6B">
      <w:pPr>
        <w:ind w:firstLine="851"/>
        <w:jc w:val="both"/>
        <w:rPr>
          <w:color w:val="000000"/>
          <w:sz w:val="28"/>
          <w:szCs w:val="28"/>
        </w:rPr>
      </w:pPr>
      <w:r w:rsidRPr="000A519C">
        <w:rPr>
          <w:color w:val="000000"/>
          <w:sz w:val="28"/>
          <w:szCs w:val="28"/>
        </w:rPr>
        <w:lastRenderedPageBreak/>
        <w:t>Формулировка темы выпускной квалификационной работы в задании должна точно соответствовать ее формулировке на титульном листе ВКР.</w:t>
      </w:r>
    </w:p>
    <w:p w:rsidR="000A519C" w:rsidRPr="000A519C" w:rsidRDefault="000A519C" w:rsidP="00590F6B">
      <w:pPr>
        <w:ind w:firstLine="851"/>
        <w:jc w:val="both"/>
        <w:rPr>
          <w:color w:val="000000"/>
          <w:sz w:val="28"/>
          <w:szCs w:val="28"/>
        </w:rPr>
      </w:pPr>
      <w:r w:rsidRPr="000A519C">
        <w:rPr>
          <w:color w:val="000000"/>
          <w:sz w:val="28"/>
          <w:szCs w:val="28"/>
        </w:rPr>
        <w:t xml:space="preserve">Затем бакалавр совместно с руководителем оформляет задание (в 3-х экз.) и заявление, </w:t>
      </w:r>
      <w:proofErr w:type="gramStart"/>
      <w:r w:rsidRPr="000A519C">
        <w:rPr>
          <w:color w:val="000000"/>
          <w:sz w:val="28"/>
          <w:szCs w:val="28"/>
        </w:rPr>
        <w:t>которые</w:t>
      </w:r>
      <w:proofErr w:type="gramEnd"/>
      <w:r w:rsidRPr="000A519C">
        <w:rPr>
          <w:color w:val="000000"/>
          <w:sz w:val="28"/>
          <w:szCs w:val="28"/>
        </w:rPr>
        <w:t xml:space="preserve"> утверждаются заведующим кафедрой «</w:t>
      </w:r>
      <w:r w:rsidR="00390605">
        <w:rPr>
          <w:color w:val="000000"/>
          <w:sz w:val="28"/>
          <w:szCs w:val="28"/>
        </w:rPr>
        <w:t>Экономика и управление территориальными кластерами</w:t>
      </w:r>
      <w:r w:rsidRPr="000A519C">
        <w:rPr>
          <w:color w:val="000000"/>
          <w:sz w:val="28"/>
          <w:szCs w:val="28"/>
        </w:rPr>
        <w:t xml:space="preserve">». </w:t>
      </w:r>
      <w:r w:rsidRPr="007F08E6">
        <w:rPr>
          <w:color w:val="000000"/>
          <w:sz w:val="28"/>
          <w:szCs w:val="28"/>
        </w:rPr>
        <w:t xml:space="preserve">В этих документах должны быть заполнены все строки и графы. </w:t>
      </w:r>
      <w:r w:rsidRPr="000A519C">
        <w:rPr>
          <w:color w:val="000000"/>
          <w:sz w:val="28"/>
          <w:szCs w:val="28"/>
        </w:rPr>
        <w:t>Один экземпляр утвержденного задания выдается студенту и является в дальнейшем неотъемлемой частью, представляемой к защите ВКР; второй экземпляр сдается на кафедру и служит основанием для издания приказа по университету; третий экземпляр и заявление студента передаются в деканат института «Экономики и бизнеса».</w:t>
      </w:r>
    </w:p>
    <w:p w:rsidR="000A519C" w:rsidRPr="000A519C" w:rsidRDefault="000A519C" w:rsidP="00590F6B">
      <w:pPr>
        <w:ind w:firstLine="851"/>
        <w:jc w:val="both"/>
        <w:rPr>
          <w:color w:val="000000"/>
          <w:sz w:val="28"/>
          <w:szCs w:val="28"/>
        </w:rPr>
      </w:pPr>
      <w:r w:rsidRPr="000A519C">
        <w:rPr>
          <w:color w:val="000000"/>
          <w:sz w:val="28"/>
          <w:szCs w:val="28"/>
        </w:rPr>
        <w:t>После утверждения задания заведующим кафедрой корректировать и изменять его не разрешается без его разрешения и/или согласования.</w:t>
      </w:r>
    </w:p>
    <w:p w:rsidR="000A519C" w:rsidRPr="000A519C" w:rsidRDefault="000A519C" w:rsidP="00590F6B">
      <w:pPr>
        <w:ind w:firstLine="851"/>
        <w:jc w:val="both"/>
        <w:rPr>
          <w:color w:val="000000"/>
          <w:sz w:val="28"/>
          <w:szCs w:val="28"/>
        </w:rPr>
      </w:pPr>
      <w:r w:rsidRPr="000A519C">
        <w:rPr>
          <w:color w:val="000000"/>
          <w:sz w:val="28"/>
          <w:szCs w:val="28"/>
        </w:rPr>
        <w:t>Общий ВКР должен составлять не менее 60-70 страниц компьютерного текста, включая рисунки, таблицы, диаграммы, графики, схемы, список использованной литературы.</w:t>
      </w:r>
    </w:p>
    <w:p w:rsidR="000A519C" w:rsidRPr="000A519C" w:rsidRDefault="000A519C" w:rsidP="00590F6B">
      <w:pPr>
        <w:ind w:firstLine="851"/>
        <w:jc w:val="both"/>
        <w:rPr>
          <w:color w:val="000000"/>
          <w:sz w:val="28"/>
          <w:szCs w:val="28"/>
        </w:rPr>
      </w:pPr>
    </w:p>
    <w:p w:rsidR="000A519C" w:rsidRPr="007F08E6" w:rsidRDefault="000A519C" w:rsidP="00590F6B">
      <w:pPr>
        <w:ind w:firstLine="851"/>
        <w:jc w:val="both"/>
        <w:rPr>
          <w:color w:val="000000"/>
          <w:sz w:val="28"/>
          <w:szCs w:val="28"/>
        </w:rPr>
      </w:pPr>
      <w:r w:rsidRPr="007F08E6">
        <w:rPr>
          <w:color w:val="000000"/>
          <w:sz w:val="28"/>
          <w:szCs w:val="28"/>
        </w:rPr>
        <w:t>Реферат (аннотация)</w:t>
      </w:r>
    </w:p>
    <w:p w:rsidR="000A519C" w:rsidRPr="000A519C" w:rsidRDefault="000A519C" w:rsidP="00590F6B">
      <w:pPr>
        <w:ind w:firstLine="851"/>
        <w:jc w:val="both"/>
        <w:rPr>
          <w:color w:val="000000"/>
          <w:sz w:val="28"/>
          <w:szCs w:val="28"/>
        </w:rPr>
      </w:pPr>
      <w:r w:rsidRPr="000A519C">
        <w:rPr>
          <w:color w:val="000000"/>
          <w:sz w:val="28"/>
          <w:szCs w:val="28"/>
        </w:rPr>
        <w:t>Выбор  «реферат» или «аннотация» определяется руководителем и/или методическими комиссиями факультетов.</w:t>
      </w:r>
    </w:p>
    <w:p w:rsidR="000A519C" w:rsidRPr="000A519C" w:rsidRDefault="000A519C" w:rsidP="00590F6B">
      <w:pPr>
        <w:ind w:firstLine="851"/>
        <w:jc w:val="both"/>
        <w:rPr>
          <w:color w:val="000000"/>
          <w:sz w:val="28"/>
          <w:szCs w:val="28"/>
        </w:rPr>
      </w:pPr>
      <w:r w:rsidRPr="000A519C">
        <w:rPr>
          <w:color w:val="000000"/>
          <w:sz w:val="28"/>
          <w:szCs w:val="28"/>
        </w:rPr>
        <w:t>Общие требования к реферату (аннотации) по ГОСТ 7.9.</w:t>
      </w:r>
    </w:p>
    <w:p w:rsidR="000A519C" w:rsidRPr="000A519C" w:rsidRDefault="000A519C" w:rsidP="00590F6B">
      <w:pPr>
        <w:ind w:firstLine="851"/>
        <w:jc w:val="both"/>
        <w:rPr>
          <w:color w:val="000000"/>
          <w:sz w:val="28"/>
          <w:szCs w:val="28"/>
        </w:rPr>
      </w:pPr>
      <w:r w:rsidRPr="000A519C">
        <w:rPr>
          <w:color w:val="000000"/>
          <w:sz w:val="28"/>
          <w:szCs w:val="28"/>
        </w:rPr>
        <w:t>По рекомендации кафедры реферат (аннотация) может быть составле</w:t>
      </w:r>
      <w:proofErr w:type="gramStart"/>
      <w:r w:rsidRPr="000A519C">
        <w:rPr>
          <w:color w:val="000000"/>
          <w:sz w:val="28"/>
          <w:szCs w:val="28"/>
        </w:rPr>
        <w:t>н(</w:t>
      </w:r>
      <w:proofErr w:type="gramEnd"/>
      <w:r w:rsidRPr="000A519C">
        <w:rPr>
          <w:color w:val="000000"/>
          <w:sz w:val="28"/>
          <w:szCs w:val="28"/>
        </w:rPr>
        <w:t>а) на русском и иностранном языках.</w:t>
      </w:r>
    </w:p>
    <w:p w:rsidR="000A519C" w:rsidRPr="007F08E6" w:rsidRDefault="000A519C" w:rsidP="00590F6B">
      <w:pPr>
        <w:ind w:firstLine="851"/>
        <w:jc w:val="both"/>
        <w:rPr>
          <w:color w:val="000000"/>
          <w:sz w:val="28"/>
          <w:szCs w:val="28"/>
        </w:rPr>
      </w:pPr>
      <w:r w:rsidRPr="007F08E6">
        <w:rPr>
          <w:color w:val="000000"/>
          <w:sz w:val="28"/>
          <w:szCs w:val="28"/>
        </w:rPr>
        <w:t>Содержание (Оглавление)</w:t>
      </w:r>
    </w:p>
    <w:p w:rsidR="000A519C" w:rsidRPr="000A519C" w:rsidRDefault="000A519C" w:rsidP="00590F6B">
      <w:pPr>
        <w:ind w:firstLine="851"/>
        <w:jc w:val="both"/>
        <w:rPr>
          <w:color w:val="000000"/>
          <w:sz w:val="28"/>
          <w:szCs w:val="28"/>
        </w:rPr>
      </w:pPr>
      <w:r w:rsidRPr="000A519C">
        <w:rPr>
          <w:color w:val="000000"/>
          <w:sz w:val="28"/>
          <w:szCs w:val="28"/>
        </w:rPr>
        <w:t xml:space="preserve">Содержание включает введение, наименование всех разделов,  заключение, список использованных источников и наименование приложений с указанием номеров страниц, с которых начинаются эти элементы ВКР. </w:t>
      </w:r>
    </w:p>
    <w:p w:rsidR="000A519C" w:rsidRPr="000A519C" w:rsidRDefault="000A519C" w:rsidP="00590F6B">
      <w:pPr>
        <w:ind w:firstLine="851"/>
        <w:jc w:val="both"/>
        <w:rPr>
          <w:color w:val="000000"/>
          <w:sz w:val="28"/>
          <w:szCs w:val="28"/>
        </w:rPr>
      </w:pPr>
      <w:r w:rsidRPr="000A519C">
        <w:rPr>
          <w:color w:val="000000"/>
          <w:sz w:val="28"/>
          <w:szCs w:val="28"/>
        </w:rPr>
        <w:t>Содержание должно включать все заголовки, имеющиеся в ВКР. Примерное содержание ВКР представлено в приложении 2.</w:t>
      </w:r>
    </w:p>
    <w:p w:rsidR="000A519C" w:rsidRPr="000A519C" w:rsidRDefault="000A519C" w:rsidP="00590F6B">
      <w:pPr>
        <w:ind w:firstLine="851"/>
        <w:jc w:val="both"/>
        <w:rPr>
          <w:b/>
          <w:color w:val="000000"/>
          <w:sz w:val="28"/>
          <w:szCs w:val="28"/>
        </w:rPr>
      </w:pPr>
    </w:p>
    <w:p w:rsidR="000A519C" w:rsidRPr="007F08E6" w:rsidRDefault="000A519C" w:rsidP="00590F6B">
      <w:pPr>
        <w:ind w:firstLine="851"/>
        <w:jc w:val="both"/>
        <w:rPr>
          <w:color w:val="000000"/>
          <w:sz w:val="28"/>
          <w:szCs w:val="28"/>
        </w:rPr>
      </w:pPr>
      <w:r w:rsidRPr="007F08E6">
        <w:rPr>
          <w:color w:val="000000"/>
          <w:sz w:val="28"/>
          <w:szCs w:val="28"/>
        </w:rPr>
        <w:t xml:space="preserve">Перечень условных обозначений, символов, сокращений, терминов </w:t>
      </w:r>
    </w:p>
    <w:p w:rsidR="000A519C" w:rsidRPr="000A519C" w:rsidRDefault="000A519C" w:rsidP="00590F6B">
      <w:pPr>
        <w:ind w:firstLine="851"/>
        <w:jc w:val="both"/>
        <w:rPr>
          <w:color w:val="000000"/>
          <w:sz w:val="28"/>
          <w:szCs w:val="28"/>
        </w:rPr>
      </w:pPr>
      <w:r w:rsidRPr="000A519C">
        <w:rPr>
          <w:color w:val="000000"/>
          <w:sz w:val="28"/>
          <w:szCs w:val="28"/>
        </w:rPr>
        <w:t>1.  Структурный элемент «Перечень условных  обозначений, символов, сокращений, терминов»  содержит перечень условных обозначений, символов сокращений,  терминов,  применяемых в ВКР.</w:t>
      </w:r>
    </w:p>
    <w:p w:rsidR="000A519C" w:rsidRPr="000A519C" w:rsidRDefault="000A519C" w:rsidP="00590F6B">
      <w:pPr>
        <w:ind w:firstLine="851"/>
        <w:jc w:val="both"/>
        <w:rPr>
          <w:color w:val="000000"/>
          <w:sz w:val="28"/>
          <w:szCs w:val="28"/>
        </w:rPr>
      </w:pPr>
      <w:r w:rsidRPr="000A519C">
        <w:rPr>
          <w:color w:val="000000"/>
          <w:sz w:val="28"/>
          <w:szCs w:val="28"/>
        </w:rPr>
        <w:t>Перечень приводят в порядке приведения их в тексте ВКР с необходимой расшифровкой и пояснениями.</w:t>
      </w:r>
    </w:p>
    <w:p w:rsidR="000A519C" w:rsidRPr="000A519C" w:rsidRDefault="000A519C" w:rsidP="00590F6B">
      <w:pPr>
        <w:ind w:firstLine="851"/>
        <w:jc w:val="both"/>
        <w:rPr>
          <w:color w:val="000000"/>
          <w:sz w:val="28"/>
          <w:szCs w:val="28"/>
        </w:rPr>
      </w:pPr>
      <w:r w:rsidRPr="000A519C">
        <w:rPr>
          <w:color w:val="000000"/>
          <w:sz w:val="28"/>
          <w:szCs w:val="28"/>
        </w:rPr>
        <w:t>Перечень необходимо представить в виде списка на отдельном листе.</w:t>
      </w:r>
    </w:p>
    <w:p w:rsidR="000A519C" w:rsidRPr="000A519C" w:rsidRDefault="000A519C" w:rsidP="00590F6B">
      <w:pPr>
        <w:ind w:firstLine="851"/>
        <w:jc w:val="both"/>
        <w:rPr>
          <w:color w:val="000000"/>
          <w:sz w:val="28"/>
          <w:szCs w:val="28"/>
        </w:rPr>
      </w:pPr>
      <w:r w:rsidRPr="000A519C">
        <w:rPr>
          <w:color w:val="000000"/>
          <w:sz w:val="28"/>
          <w:szCs w:val="28"/>
        </w:rPr>
        <w:t>В том случае, когда в ВКР обозначения, символы, сокращения и т.д. повторяются менее трех раз, перечень не составляют, а приводят расшифровку в тексте при первом их упоминании.</w:t>
      </w:r>
    </w:p>
    <w:p w:rsidR="000A519C" w:rsidRPr="007F08E6" w:rsidRDefault="000A519C" w:rsidP="00590F6B">
      <w:pPr>
        <w:ind w:firstLine="851"/>
        <w:jc w:val="both"/>
        <w:rPr>
          <w:color w:val="000000"/>
          <w:sz w:val="28"/>
          <w:szCs w:val="28"/>
        </w:rPr>
      </w:pPr>
      <w:r w:rsidRPr="007F08E6">
        <w:rPr>
          <w:color w:val="000000"/>
          <w:sz w:val="28"/>
          <w:szCs w:val="28"/>
        </w:rPr>
        <w:t xml:space="preserve">Введение </w:t>
      </w:r>
    </w:p>
    <w:p w:rsidR="000A519C" w:rsidRPr="000A519C" w:rsidRDefault="000A519C" w:rsidP="00590F6B">
      <w:pPr>
        <w:ind w:firstLine="851"/>
        <w:jc w:val="both"/>
        <w:rPr>
          <w:color w:val="000000"/>
          <w:sz w:val="28"/>
          <w:szCs w:val="28"/>
        </w:rPr>
      </w:pPr>
      <w:r w:rsidRPr="000A519C">
        <w:rPr>
          <w:color w:val="000000"/>
          <w:sz w:val="28"/>
          <w:szCs w:val="28"/>
        </w:rPr>
        <w:t>1.</w:t>
      </w:r>
      <w:r w:rsidRPr="000A519C">
        <w:rPr>
          <w:b/>
          <w:color w:val="000000"/>
          <w:sz w:val="28"/>
          <w:szCs w:val="28"/>
        </w:rPr>
        <w:t xml:space="preserve"> </w:t>
      </w:r>
      <w:r w:rsidRPr="000A519C">
        <w:rPr>
          <w:color w:val="000000"/>
          <w:sz w:val="28"/>
          <w:szCs w:val="28"/>
        </w:rPr>
        <w:t xml:space="preserve"> Введение к ВКР должно содержать оценку целесообразности темы, оценку современного состояния решаемой проблемы, основание и исходные </w:t>
      </w:r>
      <w:r w:rsidRPr="000A519C">
        <w:rPr>
          <w:color w:val="000000"/>
          <w:sz w:val="28"/>
          <w:szCs w:val="28"/>
        </w:rPr>
        <w:lastRenderedPageBreak/>
        <w:t xml:space="preserve">данные для разработки темы, сведения о патентных исследованиях и выводы из них. Объем 3-4 листа. </w:t>
      </w:r>
    </w:p>
    <w:p w:rsidR="000A519C" w:rsidRPr="000A519C" w:rsidRDefault="000A519C" w:rsidP="00590F6B">
      <w:pPr>
        <w:ind w:firstLine="851"/>
        <w:jc w:val="both"/>
        <w:rPr>
          <w:color w:val="000000"/>
          <w:sz w:val="28"/>
          <w:szCs w:val="28"/>
        </w:rPr>
      </w:pPr>
      <w:r w:rsidRPr="000A519C">
        <w:rPr>
          <w:color w:val="000000"/>
          <w:sz w:val="28"/>
          <w:szCs w:val="28"/>
        </w:rPr>
        <w:t xml:space="preserve">Во введении следует четко и убедительно формулировать актуальность, новизну и практическую значимость темы, записывая формулировку каждого показателя качества работы с абзацного отступа. </w:t>
      </w:r>
    </w:p>
    <w:p w:rsidR="000A519C" w:rsidRPr="000A519C" w:rsidRDefault="000A519C" w:rsidP="00590F6B">
      <w:pPr>
        <w:ind w:firstLine="851"/>
        <w:jc w:val="both"/>
        <w:rPr>
          <w:b/>
          <w:color w:val="000000"/>
          <w:sz w:val="28"/>
          <w:szCs w:val="28"/>
          <w:u w:val="single"/>
        </w:rPr>
      </w:pPr>
    </w:p>
    <w:p w:rsidR="000A519C" w:rsidRPr="007F08E6" w:rsidRDefault="000A519C" w:rsidP="00590F6B">
      <w:pPr>
        <w:ind w:firstLine="851"/>
        <w:jc w:val="both"/>
        <w:rPr>
          <w:color w:val="000000"/>
          <w:sz w:val="28"/>
          <w:szCs w:val="28"/>
        </w:rPr>
      </w:pPr>
      <w:r w:rsidRPr="007F08E6">
        <w:rPr>
          <w:color w:val="000000"/>
          <w:sz w:val="28"/>
          <w:szCs w:val="28"/>
        </w:rPr>
        <w:t xml:space="preserve">Основная часть </w:t>
      </w:r>
    </w:p>
    <w:p w:rsidR="000A519C" w:rsidRPr="000A519C" w:rsidRDefault="000A519C" w:rsidP="00590F6B">
      <w:pPr>
        <w:ind w:firstLine="851"/>
        <w:jc w:val="both"/>
        <w:rPr>
          <w:color w:val="000000"/>
          <w:sz w:val="28"/>
          <w:szCs w:val="28"/>
        </w:rPr>
      </w:pPr>
      <w:r w:rsidRPr="000A519C">
        <w:rPr>
          <w:color w:val="000000"/>
          <w:sz w:val="28"/>
          <w:szCs w:val="28"/>
        </w:rPr>
        <w:t>1.</w:t>
      </w:r>
      <w:r w:rsidRPr="000A519C">
        <w:rPr>
          <w:b/>
          <w:color w:val="000000"/>
          <w:sz w:val="28"/>
          <w:szCs w:val="28"/>
        </w:rPr>
        <w:t xml:space="preserve"> </w:t>
      </w:r>
      <w:r w:rsidRPr="000A519C">
        <w:rPr>
          <w:color w:val="000000"/>
          <w:sz w:val="28"/>
          <w:szCs w:val="28"/>
        </w:rPr>
        <w:t xml:space="preserve"> В основной части ВКР приводят данные, отражающие сущность, методику и основные результаты выполненной работы.</w:t>
      </w:r>
    </w:p>
    <w:p w:rsidR="000A519C" w:rsidRPr="000A519C" w:rsidRDefault="000A519C" w:rsidP="00590F6B">
      <w:pPr>
        <w:ind w:firstLine="851"/>
        <w:jc w:val="both"/>
        <w:rPr>
          <w:color w:val="000000"/>
          <w:sz w:val="28"/>
          <w:szCs w:val="28"/>
        </w:rPr>
      </w:pPr>
      <w:r w:rsidRPr="000A519C">
        <w:rPr>
          <w:color w:val="000000"/>
          <w:sz w:val="28"/>
          <w:szCs w:val="28"/>
        </w:rPr>
        <w:t>В разделах (главах)  основной части ВКР подробно рассматривается методика и техника исследования, излагаются и обобщаются результаты.</w:t>
      </w:r>
    </w:p>
    <w:p w:rsidR="000A519C" w:rsidRPr="000A519C" w:rsidRDefault="000A519C" w:rsidP="00590F6B">
      <w:pPr>
        <w:ind w:firstLine="851"/>
        <w:jc w:val="both"/>
        <w:rPr>
          <w:color w:val="000000"/>
          <w:sz w:val="28"/>
          <w:szCs w:val="28"/>
        </w:rPr>
      </w:pPr>
      <w:r w:rsidRPr="000A519C">
        <w:rPr>
          <w:color w:val="000000"/>
          <w:sz w:val="28"/>
          <w:szCs w:val="28"/>
        </w:rPr>
        <w:t xml:space="preserve">В </w:t>
      </w:r>
      <w:r w:rsidRPr="000A519C">
        <w:rPr>
          <w:i/>
          <w:color w:val="000000"/>
          <w:sz w:val="28"/>
          <w:szCs w:val="28"/>
        </w:rPr>
        <w:t xml:space="preserve">первой главе </w:t>
      </w:r>
      <w:r w:rsidRPr="000A519C">
        <w:rPr>
          <w:color w:val="000000"/>
          <w:sz w:val="28"/>
          <w:szCs w:val="28"/>
        </w:rPr>
        <w:t>работы дается анализ теоретических основ исследуемой проблемы без ее конкретной привязки. На основе анализа научных работ отечественных и зарубежных специалистов раскрывается сущность исследуемого объекта, рассматриваются различные точки зрения на исследуемый вопрос, дается их оценка, излагается и мотивируется авторская позиция, оценивается уровень теоретической разработанности проблемы и потребности практики в исследуемой сфере.</w:t>
      </w:r>
    </w:p>
    <w:p w:rsidR="000A519C" w:rsidRPr="000A519C" w:rsidRDefault="000A519C" w:rsidP="00590F6B">
      <w:pPr>
        <w:ind w:firstLine="851"/>
        <w:jc w:val="both"/>
        <w:rPr>
          <w:color w:val="000000"/>
          <w:sz w:val="28"/>
          <w:szCs w:val="28"/>
        </w:rPr>
      </w:pPr>
      <w:proofErr w:type="gramStart"/>
      <w:r w:rsidRPr="005F7485">
        <w:rPr>
          <w:color w:val="000000" w:themeColor="text1"/>
          <w:sz w:val="28"/>
          <w:szCs w:val="28"/>
        </w:rPr>
        <w:t xml:space="preserve">Во </w:t>
      </w:r>
      <w:r w:rsidRPr="005F7485">
        <w:rPr>
          <w:i/>
          <w:color w:val="000000" w:themeColor="text1"/>
          <w:sz w:val="28"/>
          <w:szCs w:val="28"/>
        </w:rPr>
        <w:t xml:space="preserve">второй главе </w:t>
      </w:r>
      <w:r w:rsidRPr="005F7485">
        <w:rPr>
          <w:color w:val="000000" w:themeColor="text1"/>
          <w:sz w:val="28"/>
          <w:szCs w:val="28"/>
        </w:rPr>
        <w:t>работы анализируются</w:t>
      </w:r>
      <w:r w:rsidRPr="000A519C">
        <w:rPr>
          <w:color w:val="000000"/>
          <w:sz w:val="28"/>
          <w:szCs w:val="28"/>
        </w:rPr>
        <w:t xml:space="preserve"> деятельной выбранного </w:t>
      </w:r>
      <w:r w:rsidR="005F7485">
        <w:rPr>
          <w:color w:val="000000"/>
          <w:sz w:val="28"/>
          <w:szCs w:val="28"/>
        </w:rPr>
        <w:t>субъекта</w:t>
      </w:r>
      <w:r w:rsidRPr="000A519C">
        <w:rPr>
          <w:color w:val="000000"/>
          <w:sz w:val="28"/>
          <w:szCs w:val="28"/>
        </w:rPr>
        <w:t xml:space="preserve">, а именно: общая характеристику </w:t>
      </w:r>
      <w:r w:rsidR="005F7485">
        <w:rPr>
          <w:color w:val="000000"/>
          <w:sz w:val="28"/>
          <w:szCs w:val="28"/>
        </w:rPr>
        <w:t>субъекта</w:t>
      </w:r>
      <w:r w:rsidRPr="000A519C">
        <w:rPr>
          <w:color w:val="000000"/>
          <w:sz w:val="28"/>
          <w:szCs w:val="28"/>
        </w:rPr>
        <w:t>; основные направления деятельности; характеристика</w:t>
      </w:r>
      <w:r w:rsidR="005F7485">
        <w:rPr>
          <w:color w:val="000000"/>
          <w:sz w:val="28"/>
          <w:szCs w:val="28"/>
        </w:rPr>
        <w:t xml:space="preserve"> и </w:t>
      </w:r>
      <w:proofErr w:type="spellStart"/>
      <w:r w:rsidR="005F7485">
        <w:rPr>
          <w:color w:val="000000"/>
          <w:sz w:val="28"/>
          <w:szCs w:val="28"/>
        </w:rPr>
        <w:t>тд</w:t>
      </w:r>
      <w:proofErr w:type="spellEnd"/>
      <w:r w:rsidR="005F7485">
        <w:rPr>
          <w:color w:val="000000"/>
          <w:sz w:val="28"/>
          <w:szCs w:val="28"/>
        </w:rPr>
        <w:t>.</w:t>
      </w:r>
      <w:r w:rsidRPr="000A519C">
        <w:rPr>
          <w:color w:val="000000"/>
          <w:sz w:val="28"/>
          <w:szCs w:val="28"/>
        </w:rPr>
        <w:t>; объемы производства в натуральном и стоимостном выражении; масштабы деятельности, тенденции спроса; используемое оборудование, технологии; производственную структуру организации; структуру управления организации, ее характеристику; цены на продукцию; финансовый анализ; основные недостатки, проблемы, резервы и т.д.</w:t>
      </w:r>
      <w:proofErr w:type="gramEnd"/>
    </w:p>
    <w:p w:rsidR="000A519C" w:rsidRPr="000A519C" w:rsidRDefault="000A519C" w:rsidP="00590F6B">
      <w:pPr>
        <w:ind w:firstLine="851"/>
        <w:jc w:val="both"/>
        <w:rPr>
          <w:color w:val="000000"/>
          <w:sz w:val="28"/>
          <w:szCs w:val="28"/>
        </w:rPr>
      </w:pPr>
      <w:r w:rsidRPr="000A519C">
        <w:rPr>
          <w:color w:val="000000"/>
          <w:sz w:val="28"/>
          <w:szCs w:val="28"/>
        </w:rPr>
        <w:t>Кроме того, в этой главе проводится анализ основных технико-экономических показателей, показателей ликвидности и деловой активности (приложения 7-10). Базовым считается первый год, за который собраны данные.</w:t>
      </w:r>
    </w:p>
    <w:p w:rsidR="000A519C" w:rsidRPr="000A519C" w:rsidRDefault="000A519C" w:rsidP="00590F6B">
      <w:pPr>
        <w:tabs>
          <w:tab w:val="left" w:pos="748"/>
        </w:tabs>
        <w:ind w:firstLine="851"/>
        <w:jc w:val="both"/>
        <w:rPr>
          <w:color w:val="000000"/>
          <w:sz w:val="28"/>
          <w:szCs w:val="28"/>
        </w:rPr>
      </w:pPr>
      <w:r w:rsidRPr="000A519C">
        <w:rPr>
          <w:color w:val="000000"/>
          <w:sz w:val="28"/>
          <w:szCs w:val="28"/>
        </w:rPr>
        <w:t>После каждой таблицы необходимо сделать подробный анализ исследуемых показателей. По результатам проведенного анализа должны быть выявлены недостатки в работе предприятия, вскрыты имеющиеся резервы и намечены направления их использования. Объем главы должен составлять</w:t>
      </w:r>
      <w:r w:rsidRPr="000A519C">
        <w:rPr>
          <w:noProof/>
          <w:color w:val="000000"/>
          <w:sz w:val="28"/>
          <w:szCs w:val="28"/>
        </w:rPr>
        <w:t xml:space="preserve"> 20-30</w:t>
      </w:r>
      <w:r w:rsidRPr="000A519C">
        <w:rPr>
          <w:color w:val="000000"/>
          <w:sz w:val="28"/>
          <w:szCs w:val="28"/>
        </w:rPr>
        <w:t xml:space="preserve"> страниц.</w:t>
      </w:r>
    </w:p>
    <w:p w:rsidR="000A519C" w:rsidRPr="000A519C" w:rsidRDefault="000A519C" w:rsidP="00590F6B">
      <w:pPr>
        <w:ind w:firstLine="851"/>
        <w:jc w:val="both"/>
        <w:rPr>
          <w:color w:val="000000"/>
          <w:sz w:val="28"/>
          <w:szCs w:val="28"/>
        </w:rPr>
      </w:pPr>
      <w:r w:rsidRPr="000A519C">
        <w:rPr>
          <w:i/>
          <w:color w:val="000000"/>
          <w:sz w:val="28"/>
          <w:szCs w:val="28"/>
        </w:rPr>
        <w:t xml:space="preserve">Третья глава, </w:t>
      </w:r>
      <w:r w:rsidRPr="000A519C">
        <w:rPr>
          <w:color w:val="000000"/>
          <w:sz w:val="28"/>
          <w:szCs w:val="28"/>
        </w:rPr>
        <w:t xml:space="preserve">имеющие обычно практическую направленность, посвящается глубокому  анализу  практики  решения  исследуемой  проблемы применительно к конкретному субъекту Российской Федерации, муниципальному образованию, определенной сфере управления, конкретной организации, учреждению, предприятию и разработке предложений, направленных на повышение эффективности функционирования исследуемого объекта. </w:t>
      </w:r>
    </w:p>
    <w:p w:rsidR="000A519C" w:rsidRPr="000A519C" w:rsidRDefault="000A519C" w:rsidP="00590F6B">
      <w:pPr>
        <w:ind w:firstLine="851"/>
        <w:jc w:val="both"/>
        <w:rPr>
          <w:color w:val="000000"/>
          <w:sz w:val="28"/>
          <w:szCs w:val="28"/>
        </w:rPr>
      </w:pPr>
      <w:r w:rsidRPr="007F08E6">
        <w:rPr>
          <w:color w:val="000000"/>
          <w:sz w:val="28"/>
          <w:szCs w:val="28"/>
        </w:rPr>
        <w:t>По проведенным</w:t>
      </w:r>
      <w:r w:rsidRPr="000A519C">
        <w:rPr>
          <w:color w:val="000000"/>
          <w:sz w:val="28"/>
          <w:szCs w:val="28"/>
        </w:rPr>
        <w:t xml:space="preserve"> результатам технико-экономического и финансового анализа, а также теоретических предпосыло</w:t>
      </w:r>
      <w:r w:rsidRPr="007F08E6">
        <w:rPr>
          <w:color w:val="000000"/>
          <w:sz w:val="28"/>
          <w:szCs w:val="28"/>
        </w:rPr>
        <w:t xml:space="preserve">к студентом самостоятельно </w:t>
      </w:r>
      <w:r w:rsidRPr="007F08E6">
        <w:rPr>
          <w:color w:val="000000"/>
          <w:sz w:val="28"/>
          <w:szCs w:val="28"/>
        </w:rPr>
        <w:lastRenderedPageBreak/>
        <w:t xml:space="preserve">осуществляются обоснование, расчеты и разработка конкретных мероприятий по развитию данной проблемы. </w:t>
      </w:r>
    </w:p>
    <w:p w:rsidR="000A519C" w:rsidRPr="000A519C" w:rsidRDefault="000A519C" w:rsidP="00590F6B">
      <w:pPr>
        <w:ind w:firstLine="851"/>
        <w:jc w:val="both"/>
        <w:rPr>
          <w:color w:val="000000"/>
          <w:sz w:val="28"/>
          <w:szCs w:val="28"/>
        </w:rPr>
      </w:pPr>
      <w:r w:rsidRPr="000A519C">
        <w:rPr>
          <w:color w:val="000000"/>
          <w:sz w:val="28"/>
          <w:szCs w:val="28"/>
        </w:rPr>
        <w:t xml:space="preserve">Предлагаемые мероприятия могут заключаться: в совершенствовании коммерческой деятельности; изменении производственного процесса, используемых технологий и оборудования, производственной программы; совершенствовании структуры ассортимента продукции; изменении направления деятельности, производственной или управленческой структуры; улучшении системы стимулирования работников; расширении сегмента и ниши рынка; изменении системы товародвижения; выходе предприятия из кризиса; предложениях по диверсификации и реструктуризации производства; </w:t>
      </w:r>
      <w:proofErr w:type="gramStart"/>
      <w:r w:rsidRPr="000A519C">
        <w:rPr>
          <w:color w:val="000000"/>
          <w:sz w:val="28"/>
          <w:szCs w:val="28"/>
        </w:rPr>
        <w:t>развитии</w:t>
      </w:r>
      <w:proofErr w:type="gramEnd"/>
      <w:r w:rsidRPr="000A519C">
        <w:rPr>
          <w:color w:val="000000"/>
          <w:sz w:val="28"/>
          <w:szCs w:val="28"/>
        </w:rPr>
        <w:t xml:space="preserve"> научно-технического прогресса и инновационной деятельности, повышении эффективности производства и т. д.</w:t>
      </w:r>
    </w:p>
    <w:p w:rsidR="000A519C" w:rsidRPr="000A519C" w:rsidRDefault="000A519C" w:rsidP="00590F6B">
      <w:pPr>
        <w:ind w:firstLine="851"/>
        <w:jc w:val="both"/>
        <w:rPr>
          <w:color w:val="000000"/>
          <w:sz w:val="28"/>
          <w:szCs w:val="28"/>
        </w:rPr>
      </w:pPr>
      <w:r w:rsidRPr="000A519C">
        <w:rPr>
          <w:color w:val="000000"/>
          <w:sz w:val="28"/>
          <w:szCs w:val="28"/>
        </w:rPr>
        <w:t xml:space="preserve">По каждому мероприятию должно быть подробно изложено его содержание и дано его обоснование. </w:t>
      </w:r>
    </w:p>
    <w:p w:rsidR="000A519C" w:rsidRDefault="000A519C" w:rsidP="00590F6B">
      <w:pPr>
        <w:ind w:firstLine="851"/>
        <w:jc w:val="both"/>
        <w:rPr>
          <w:noProof/>
          <w:color w:val="000000"/>
          <w:sz w:val="28"/>
          <w:szCs w:val="28"/>
        </w:rPr>
      </w:pPr>
      <w:r w:rsidRPr="000A519C">
        <w:rPr>
          <w:color w:val="000000"/>
          <w:sz w:val="28"/>
          <w:szCs w:val="28"/>
        </w:rPr>
        <w:t>По каждому из предлагаемых мероприятий необходимо осуществить расчет экономического эффекта и эффективности, которые могут быть получены от внедрения внесенных дипломником предложений (табл.</w:t>
      </w:r>
      <w:r w:rsidRPr="000A519C">
        <w:rPr>
          <w:noProof/>
          <w:color w:val="000000"/>
          <w:sz w:val="28"/>
          <w:szCs w:val="28"/>
        </w:rPr>
        <w:t xml:space="preserve"> 1). </w:t>
      </w:r>
    </w:p>
    <w:p w:rsidR="005E09E6" w:rsidRPr="000A519C" w:rsidRDefault="005E09E6" w:rsidP="00590F6B">
      <w:pPr>
        <w:ind w:firstLine="851"/>
        <w:jc w:val="both"/>
        <w:rPr>
          <w:noProof/>
          <w:color w:val="000000"/>
          <w:sz w:val="28"/>
          <w:szCs w:val="28"/>
        </w:rPr>
      </w:pPr>
    </w:p>
    <w:p w:rsidR="000A519C" w:rsidRPr="007F08E6" w:rsidRDefault="000A519C" w:rsidP="005E09E6">
      <w:pPr>
        <w:keepNext/>
        <w:jc w:val="center"/>
        <w:rPr>
          <w:bCs/>
          <w:color w:val="000000"/>
          <w:sz w:val="28"/>
          <w:szCs w:val="28"/>
        </w:rPr>
      </w:pPr>
      <w:r w:rsidRPr="007F08E6">
        <w:rPr>
          <w:bCs/>
          <w:color w:val="000000"/>
          <w:sz w:val="28"/>
          <w:szCs w:val="28"/>
        </w:rPr>
        <w:t>Расчет экономического эффекта</w:t>
      </w:r>
    </w:p>
    <w:p w:rsidR="000A519C" w:rsidRPr="007F08E6" w:rsidRDefault="000A519C" w:rsidP="005E09E6">
      <w:pPr>
        <w:keepNext/>
        <w:jc w:val="center"/>
        <w:rPr>
          <w:bCs/>
          <w:color w:val="000000"/>
          <w:sz w:val="28"/>
          <w:szCs w:val="28"/>
        </w:rPr>
      </w:pPr>
      <w:r w:rsidRPr="007F08E6">
        <w:rPr>
          <w:bCs/>
          <w:color w:val="000000"/>
          <w:sz w:val="28"/>
          <w:szCs w:val="28"/>
        </w:rPr>
        <w:t>от внедрения предложенных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590"/>
        <w:gridCol w:w="1471"/>
        <w:gridCol w:w="1603"/>
        <w:gridCol w:w="1603"/>
        <w:gridCol w:w="1464"/>
        <w:gridCol w:w="1248"/>
      </w:tblGrid>
      <w:tr w:rsidR="000A519C" w:rsidRPr="007F08E6" w:rsidTr="00EC2EC7">
        <w:trPr>
          <w:cantSplit/>
        </w:trPr>
        <w:tc>
          <w:tcPr>
            <w:tcW w:w="374" w:type="dxa"/>
            <w:vMerge w:val="restart"/>
          </w:tcPr>
          <w:p w:rsidR="000A519C" w:rsidRPr="007F08E6" w:rsidRDefault="000A519C" w:rsidP="00590F6B">
            <w:pPr>
              <w:keepNext/>
              <w:jc w:val="both"/>
              <w:rPr>
                <w:bCs/>
                <w:color w:val="000000"/>
                <w:sz w:val="28"/>
                <w:szCs w:val="28"/>
              </w:rPr>
            </w:pPr>
            <w:r w:rsidRPr="007F08E6">
              <w:rPr>
                <w:bCs/>
                <w:color w:val="000000"/>
                <w:sz w:val="28"/>
                <w:szCs w:val="28"/>
              </w:rPr>
              <w:t>№</w:t>
            </w:r>
          </w:p>
        </w:tc>
        <w:tc>
          <w:tcPr>
            <w:tcW w:w="1495" w:type="dxa"/>
            <w:vMerge w:val="restart"/>
          </w:tcPr>
          <w:p w:rsidR="000A519C" w:rsidRPr="007F08E6" w:rsidRDefault="000A519C" w:rsidP="00590F6B">
            <w:pPr>
              <w:keepNext/>
              <w:jc w:val="both"/>
              <w:rPr>
                <w:bCs/>
                <w:color w:val="000000"/>
                <w:sz w:val="28"/>
                <w:szCs w:val="28"/>
              </w:rPr>
            </w:pPr>
            <w:r w:rsidRPr="007F08E6">
              <w:rPr>
                <w:bCs/>
                <w:color w:val="000000"/>
                <w:sz w:val="28"/>
                <w:szCs w:val="28"/>
              </w:rPr>
              <w:t>Показатели</w:t>
            </w:r>
          </w:p>
        </w:tc>
        <w:tc>
          <w:tcPr>
            <w:tcW w:w="1436" w:type="dxa"/>
            <w:vMerge w:val="restart"/>
          </w:tcPr>
          <w:p w:rsidR="000A519C" w:rsidRPr="007F08E6" w:rsidRDefault="000A519C" w:rsidP="00590F6B">
            <w:pPr>
              <w:keepNext/>
              <w:jc w:val="both"/>
              <w:rPr>
                <w:bCs/>
                <w:color w:val="000000"/>
                <w:sz w:val="28"/>
                <w:szCs w:val="28"/>
              </w:rPr>
            </w:pPr>
            <w:r w:rsidRPr="007F08E6">
              <w:rPr>
                <w:bCs/>
                <w:color w:val="000000"/>
                <w:sz w:val="28"/>
                <w:szCs w:val="28"/>
              </w:rPr>
              <w:t>Единицы измерения</w:t>
            </w:r>
          </w:p>
        </w:tc>
        <w:tc>
          <w:tcPr>
            <w:tcW w:w="1682" w:type="dxa"/>
            <w:vMerge w:val="restart"/>
          </w:tcPr>
          <w:p w:rsidR="000A519C" w:rsidRPr="007F08E6" w:rsidRDefault="000A519C" w:rsidP="00590F6B">
            <w:pPr>
              <w:keepNext/>
              <w:jc w:val="both"/>
              <w:rPr>
                <w:bCs/>
                <w:color w:val="000000"/>
                <w:sz w:val="28"/>
                <w:szCs w:val="28"/>
              </w:rPr>
            </w:pPr>
            <w:r w:rsidRPr="007F08E6">
              <w:rPr>
                <w:bCs/>
                <w:color w:val="000000"/>
                <w:sz w:val="28"/>
                <w:szCs w:val="28"/>
              </w:rPr>
              <w:t xml:space="preserve">До </w:t>
            </w:r>
          </w:p>
          <w:p w:rsidR="000A519C" w:rsidRPr="007F08E6" w:rsidRDefault="000A519C" w:rsidP="00590F6B">
            <w:pPr>
              <w:keepNext/>
              <w:jc w:val="both"/>
              <w:rPr>
                <w:bCs/>
                <w:color w:val="000000"/>
                <w:sz w:val="28"/>
                <w:szCs w:val="28"/>
              </w:rPr>
            </w:pPr>
            <w:r w:rsidRPr="007F08E6">
              <w:rPr>
                <w:bCs/>
                <w:color w:val="000000"/>
                <w:sz w:val="28"/>
                <w:szCs w:val="28"/>
              </w:rPr>
              <w:t>внедрения</w:t>
            </w:r>
          </w:p>
        </w:tc>
        <w:tc>
          <w:tcPr>
            <w:tcW w:w="1682" w:type="dxa"/>
            <w:vMerge w:val="restart"/>
          </w:tcPr>
          <w:p w:rsidR="000A519C" w:rsidRPr="007F08E6" w:rsidRDefault="000A519C" w:rsidP="00590F6B">
            <w:pPr>
              <w:keepNext/>
              <w:jc w:val="both"/>
              <w:rPr>
                <w:bCs/>
                <w:color w:val="000000"/>
                <w:sz w:val="28"/>
                <w:szCs w:val="28"/>
              </w:rPr>
            </w:pPr>
            <w:r w:rsidRPr="007F08E6">
              <w:rPr>
                <w:bCs/>
                <w:color w:val="000000"/>
                <w:sz w:val="28"/>
                <w:szCs w:val="28"/>
              </w:rPr>
              <w:t xml:space="preserve">После </w:t>
            </w:r>
          </w:p>
          <w:p w:rsidR="000A519C" w:rsidRPr="007F08E6" w:rsidRDefault="000A519C" w:rsidP="00590F6B">
            <w:pPr>
              <w:keepNext/>
              <w:jc w:val="both"/>
              <w:rPr>
                <w:bCs/>
                <w:color w:val="000000"/>
                <w:sz w:val="28"/>
                <w:szCs w:val="28"/>
              </w:rPr>
            </w:pPr>
            <w:r w:rsidRPr="007F08E6">
              <w:rPr>
                <w:bCs/>
                <w:color w:val="000000"/>
                <w:sz w:val="28"/>
                <w:szCs w:val="28"/>
              </w:rPr>
              <w:t>внедрения</w:t>
            </w:r>
          </w:p>
        </w:tc>
        <w:tc>
          <w:tcPr>
            <w:tcW w:w="3360" w:type="dxa"/>
            <w:gridSpan w:val="2"/>
          </w:tcPr>
          <w:p w:rsidR="000A519C" w:rsidRPr="007F08E6" w:rsidRDefault="000A519C" w:rsidP="00590F6B">
            <w:pPr>
              <w:keepNext/>
              <w:jc w:val="both"/>
              <w:rPr>
                <w:bCs/>
                <w:color w:val="000000"/>
                <w:sz w:val="28"/>
                <w:szCs w:val="28"/>
              </w:rPr>
            </w:pPr>
            <w:r w:rsidRPr="007F08E6">
              <w:rPr>
                <w:bCs/>
                <w:color w:val="000000"/>
                <w:sz w:val="28"/>
                <w:szCs w:val="28"/>
              </w:rPr>
              <w:t>Изменения</w:t>
            </w:r>
          </w:p>
        </w:tc>
      </w:tr>
      <w:tr w:rsidR="000A519C" w:rsidRPr="007F08E6" w:rsidTr="00EC2EC7">
        <w:trPr>
          <w:cantSplit/>
        </w:trPr>
        <w:tc>
          <w:tcPr>
            <w:tcW w:w="374" w:type="dxa"/>
            <w:vMerge/>
          </w:tcPr>
          <w:p w:rsidR="000A519C" w:rsidRPr="007F08E6" w:rsidRDefault="000A519C" w:rsidP="00590F6B">
            <w:pPr>
              <w:keepNext/>
              <w:jc w:val="both"/>
              <w:rPr>
                <w:bCs/>
                <w:color w:val="000000"/>
                <w:sz w:val="28"/>
                <w:szCs w:val="28"/>
              </w:rPr>
            </w:pPr>
          </w:p>
        </w:tc>
        <w:tc>
          <w:tcPr>
            <w:tcW w:w="1495" w:type="dxa"/>
            <w:vMerge/>
          </w:tcPr>
          <w:p w:rsidR="000A519C" w:rsidRPr="007F08E6" w:rsidRDefault="000A519C" w:rsidP="00590F6B">
            <w:pPr>
              <w:keepNext/>
              <w:jc w:val="both"/>
              <w:rPr>
                <w:bCs/>
                <w:color w:val="000000"/>
                <w:sz w:val="28"/>
                <w:szCs w:val="28"/>
              </w:rPr>
            </w:pPr>
          </w:p>
        </w:tc>
        <w:tc>
          <w:tcPr>
            <w:tcW w:w="1436" w:type="dxa"/>
            <w:vMerge/>
          </w:tcPr>
          <w:p w:rsidR="000A519C" w:rsidRPr="007F08E6" w:rsidRDefault="000A519C" w:rsidP="00590F6B">
            <w:pPr>
              <w:keepNext/>
              <w:jc w:val="both"/>
              <w:rPr>
                <w:bCs/>
                <w:color w:val="000000"/>
                <w:sz w:val="28"/>
                <w:szCs w:val="28"/>
              </w:rPr>
            </w:pPr>
          </w:p>
        </w:tc>
        <w:tc>
          <w:tcPr>
            <w:tcW w:w="1682" w:type="dxa"/>
            <w:vMerge/>
          </w:tcPr>
          <w:p w:rsidR="000A519C" w:rsidRPr="007F08E6" w:rsidRDefault="000A519C" w:rsidP="00590F6B">
            <w:pPr>
              <w:keepNext/>
              <w:jc w:val="both"/>
              <w:rPr>
                <w:bCs/>
                <w:color w:val="000000"/>
                <w:sz w:val="28"/>
                <w:szCs w:val="28"/>
              </w:rPr>
            </w:pPr>
          </w:p>
        </w:tc>
        <w:tc>
          <w:tcPr>
            <w:tcW w:w="1682" w:type="dxa"/>
            <w:vMerge/>
          </w:tcPr>
          <w:p w:rsidR="000A519C" w:rsidRPr="007F08E6" w:rsidRDefault="000A519C" w:rsidP="00590F6B">
            <w:pPr>
              <w:keepNext/>
              <w:jc w:val="both"/>
              <w:rPr>
                <w:bCs/>
                <w:color w:val="000000"/>
                <w:sz w:val="28"/>
                <w:szCs w:val="28"/>
              </w:rPr>
            </w:pPr>
          </w:p>
        </w:tc>
        <w:tc>
          <w:tcPr>
            <w:tcW w:w="1682" w:type="dxa"/>
          </w:tcPr>
          <w:p w:rsidR="000A519C" w:rsidRPr="007F08E6" w:rsidRDefault="000A519C" w:rsidP="00590F6B">
            <w:pPr>
              <w:keepNext/>
              <w:jc w:val="both"/>
              <w:rPr>
                <w:bCs/>
                <w:color w:val="000000"/>
                <w:sz w:val="28"/>
                <w:szCs w:val="28"/>
              </w:rPr>
            </w:pPr>
            <w:proofErr w:type="spellStart"/>
            <w:r w:rsidRPr="007F08E6">
              <w:rPr>
                <w:bCs/>
                <w:color w:val="000000"/>
                <w:sz w:val="28"/>
                <w:szCs w:val="28"/>
              </w:rPr>
              <w:t>Абсол</w:t>
            </w:r>
            <w:proofErr w:type="spellEnd"/>
            <w:r w:rsidRPr="007F08E6">
              <w:rPr>
                <w:bCs/>
                <w:color w:val="000000"/>
                <w:sz w:val="28"/>
                <w:szCs w:val="28"/>
              </w:rPr>
              <w:t xml:space="preserve">.   </w:t>
            </w:r>
          </w:p>
        </w:tc>
        <w:tc>
          <w:tcPr>
            <w:tcW w:w="1678" w:type="dxa"/>
          </w:tcPr>
          <w:p w:rsidR="000A519C" w:rsidRPr="007F08E6" w:rsidRDefault="000A519C" w:rsidP="00590F6B">
            <w:pPr>
              <w:keepNext/>
              <w:jc w:val="both"/>
              <w:rPr>
                <w:bCs/>
                <w:color w:val="000000"/>
                <w:sz w:val="28"/>
                <w:szCs w:val="28"/>
              </w:rPr>
            </w:pPr>
            <w:r w:rsidRPr="007F08E6">
              <w:rPr>
                <w:bCs/>
                <w:color w:val="000000"/>
                <w:sz w:val="28"/>
                <w:szCs w:val="28"/>
              </w:rPr>
              <w:t>%</w:t>
            </w:r>
          </w:p>
        </w:tc>
      </w:tr>
      <w:tr w:rsidR="000A519C" w:rsidRPr="000A519C" w:rsidTr="00EC2EC7">
        <w:trPr>
          <w:cantSplit/>
        </w:trPr>
        <w:tc>
          <w:tcPr>
            <w:tcW w:w="374" w:type="dxa"/>
          </w:tcPr>
          <w:p w:rsidR="000A519C" w:rsidRPr="000A519C" w:rsidRDefault="000A519C" w:rsidP="00590F6B">
            <w:pPr>
              <w:keepNext/>
              <w:jc w:val="both"/>
              <w:rPr>
                <w:color w:val="000000"/>
                <w:sz w:val="28"/>
                <w:szCs w:val="28"/>
              </w:rPr>
            </w:pPr>
            <w:r w:rsidRPr="000A519C">
              <w:rPr>
                <w:color w:val="000000"/>
                <w:sz w:val="28"/>
                <w:szCs w:val="28"/>
              </w:rPr>
              <w:t>1.</w:t>
            </w:r>
          </w:p>
        </w:tc>
        <w:tc>
          <w:tcPr>
            <w:tcW w:w="1495" w:type="dxa"/>
          </w:tcPr>
          <w:p w:rsidR="000A519C" w:rsidRPr="000A519C" w:rsidRDefault="000A519C" w:rsidP="00590F6B">
            <w:pPr>
              <w:keepNext/>
              <w:jc w:val="both"/>
              <w:rPr>
                <w:color w:val="000000"/>
                <w:sz w:val="28"/>
                <w:szCs w:val="28"/>
              </w:rPr>
            </w:pPr>
          </w:p>
        </w:tc>
        <w:tc>
          <w:tcPr>
            <w:tcW w:w="1436"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78" w:type="dxa"/>
          </w:tcPr>
          <w:p w:rsidR="000A519C" w:rsidRPr="000A519C" w:rsidRDefault="000A519C" w:rsidP="00590F6B">
            <w:pPr>
              <w:keepNext/>
              <w:jc w:val="both"/>
              <w:rPr>
                <w:color w:val="000000"/>
                <w:sz w:val="28"/>
                <w:szCs w:val="28"/>
              </w:rPr>
            </w:pPr>
          </w:p>
        </w:tc>
      </w:tr>
      <w:tr w:rsidR="000A519C" w:rsidRPr="000A519C" w:rsidTr="00EC2EC7">
        <w:trPr>
          <w:cantSplit/>
        </w:trPr>
        <w:tc>
          <w:tcPr>
            <w:tcW w:w="374" w:type="dxa"/>
          </w:tcPr>
          <w:p w:rsidR="000A519C" w:rsidRPr="000A519C" w:rsidRDefault="000A519C" w:rsidP="00590F6B">
            <w:pPr>
              <w:keepNext/>
              <w:jc w:val="both"/>
              <w:rPr>
                <w:color w:val="000000"/>
                <w:sz w:val="28"/>
                <w:szCs w:val="28"/>
              </w:rPr>
            </w:pPr>
            <w:r w:rsidRPr="000A519C">
              <w:rPr>
                <w:color w:val="000000"/>
                <w:sz w:val="28"/>
                <w:szCs w:val="28"/>
              </w:rPr>
              <w:t>2.</w:t>
            </w:r>
          </w:p>
        </w:tc>
        <w:tc>
          <w:tcPr>
            <w:tcW w:w="1495" w:type="dxa"/>
          </w:tcPr>
          <w:p w:rsidR="000A519C" w:rsidRPr="000A519C" w:rsidRDefault="000A519C" w:rsidP="00590F6B">
            <w:pPr>
              <w:keepNext/>
              <w:jc w:val="both"/>
              <w:rPr>
                <w:color w:val="000000"/>
                <w:sz w:val="28"/>
                <w:szCs w:val="28"/>
              </w:rPr>
            </w:pPr>
          </w:p>
        </w:tc>
        <w:tc>
          <w:tcPr>
            <w:tcW w:w="1436"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78" w:type="dxa"/>
          </w:tcPr>
          <w:p w:rsidR="000A519C" w:rsidRPr="000A519C" w:rsidRDefault="000A519C" w:rsidP="00590F6B">
            <w:pPr>
              <w:keepNext/>
              <w:jc w:val="both"/>
              <w:rPr>
                <w:color w:val="000000"/>
                <w:sz w:val="28"/>
                <w:szCs w:val="28"/>
              </w:rPr>
            </w:pPr>
          </w:p>
        </w:tc>
      </w:tr>
      <w:tr w:rsidR="000A519C" w:rsidRPr="000A519C" w:rsidTr="00EC2EC7">
        <w:trPr>
          <w:cantSplit/>
        </w:trPr>
        <w:tc>
          <w:tcPr>
            <w:tcW w:w="374" w:type="dxa"/>
          </w:tcPr>
          <w:p w:rsidR="000A519C" w:rsidRPr="000A519C" w:rsidRDefault="000A519C" w:rsidP="00590F6B">
            <w:pPr>
              <w:keepNext/>
              <w:jc w:val="both"/>
              <w:rPr>
                <w:color w:val="000000"/>
                <w:sz w:val="28"/>
                <w:szCs w:val="28"/>
              </w:rPr>
            </w:pPr>
            <w:r w:rsidRPr="000A519C">
              <w:rPr>
                <w:color w:val="000000"/>
                <w:sz w:val="28"/>
                <w:szCs w:val="28"/>
              </w:rPr>
              <w:t>3.</w:t>
            </w:r>
          </w:p>
        </w:tc>
        <w:tc>
          <w:tcPr>
            <w:tcW w:w="1495" w:type="dxa"/>
          </w:tcPr>
          <w:p w:rsidR="000A519C" w:rsidRPr="000A519C" w:rsidRDefault="000A519C" w:rsidP="00590F6B">
            <w:pPr>
              <w:keepNext/>
              <w:jc w:val="both"/>
              <w:rPr>
                <w:color w:val="000000"/>
                <w:sz w:val="28"/>
                <w:szCs w:val="28"/>
              </w:rPr>
            </w:pPr>
          </w:p>
        </w:tc>
        <w:tc>
          <w:tcPr>
            <w:tcW w:w="1436"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78" w:type="dxa"/>
          </w:tcPr>
          <w:p w:rsidR="000A519C" w:rsidRPr="000A519C" w:rsidRDefault="000A519C" w:rsidP="00590F6B">
            <w:pPr>
              <w:keepNext/>
              <w:jc w:val="both"/>
              <w:rPr>
                <w:color w:val="000000"/>
                <w:sz w:val="28"/>
                <w:szCs w:val="28"/>
              </w:rPr>
            </w:pPr>
          </w:p>
        </w:tc>
      </w:tr>
      <w:tr w:rsidR="000A519C" w:rsidRPr="000A519C" w:rsidTr="00EC2EC7">
        <w:trPr>
          <w:cantSplit/>
        </w:trPr>
        <w:tc>
          <w:tcPr>
            <w:tcW w:w="374" w:type="dxa"/>
          </w:tcPr>
          <w:p w:rsidR="000A519C" w:rsidRPr="000A519C" w:rsidRDefault="000A519C" w:rsidP="00590F6B">
            <w:pPr>
              <w:keepNext/>
              <w:jc w:val="both"/>
              <w:rPr>
                <w:color w:val="000000"/>
                <w:sz w:val="28"/>
                <w:szCs w:val="28"/>
              </w:rPr>
            </w:pPr>
            <w:r w:rsidRPr="000A519C">
              <w:rPr>
                <w:color w:val="000000"/>
                <w:sz w:val="28"/>
                <w:szCs w:val="28"/>
              </w:rPr>
              <w:t>4.</w:t>
            </w:r>
          </w:p>
        </w:tc>
        <w:tc>
          <w:tcPr>
            <w:tcW w:w="1495" w:type="dxa"/>
          </w:tcPr>
          <w:p w:rsidR="000A519C" w:rsidRPr="000A519C" w:rsidRDefault="000A519C" w:rsidP="00590F6B">
            <w:pPr>
              <w:keepNext/>
              <w:jc w:val="both"/>
              <w:rPr>
                <w:color w:val="000000"/>
                <w:sz w:val="28"/>
                <w:szCs w:val="28"/>
              </w:rPr>
            </w:pPr>
          </w:p>
        </w:tc>
        <w:tc>
          <w:tcPr>
            <w:tcW w:w="1436"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78" w:type="dxa"/>
          </w:tcPr>
          <w:p w:rsidR="000A519C" w:rsidRPr="000A519C" w:rsidRDefault="000A519C" w:rsidP="00590F6B">
            <w:pPr>
              <w:keepNext/>
              <w:jc w:val="both"/>
              <w:rPr>
                <w:color w:val="000000"/>
                <w:sz w:val="28"/>
                <w:szCs w:val="28"/>
              </w:rPr>
            </w:pPr>
          </w:p>
        </w:tc>
      </w:tr>
      <w:tr w:rsidR="000A519C" w:rsidRPr="000A519C" w:rsidTr="00EC2EC7">
        <w:trPr>
          <w:cantSplit/>
        </w:trPr>
        <w:tc>
          <w:tcPr>
            <w:tcW w:w="374" w:type="dxa"/>
          </w:tcPr>
          <w:p w:rsidR="000A519C" w:rsidRPr="000A519C" w:rsidRDefault="000A519C" w:rsidP="00590F6B">
            <w:pPr>
              <w:keepNext/>
              <w:jc w:val="both"/>
              <w:rPr>
                <w:color w:val="000000"/>
                <w:sz w:val="28"/>
                <w:szCs w:val="28"/>
              </w:rPr>
            </w:pPr>
            <w:r w:rsidRPr="000A519C">
              <w:rPr>
                <w:color w:val="000000"/>
                <w:sz w:val="28"/>
                <w:szCs w:val="28"/>
              </w:rPr>
              <w:t>5.</w:t>
            </w:r>
          </w:p>
        </w:tc>
        <w:tc>
          <w:tcPr>
            <w:tcW w:w="1495" w:type="dxa"/>
          </w:tcPr>
          <w:p w:rsidR="000A519C" w:rsidRPr="000A519C" w:rsidRDefault="000A519C" w:rsidP="00590F6B">
            <w:pPr>
              <w:keepNext/>
              <w:jc w:val="both"/>
              <w:rPr>
                <w:color w:val="000000"/>
                <w:sz w:val="28"/>
                <w:szCs w:val="28"/>
              </w:rPr>
            </w:pPr>
          </w:p>
        </w:tc>
        <w:tc>
          <w:tcPr>
            <w:tcW w:w="1436"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78" w:type="dxa"/>
          </w:tcPr>
          <w:p w:rsidR="000A519C" w:rsidRPr="000A519C" w:rsidRDefault="000A519C" w:rsidP="00590F6B">
            <w:pPr>
              <w:keepNext/>
              <w:jc w:val="both"/>
              <w:rPr>
                <w:color w:val="000000"/>
                <w:sz w:val="28"/>
                <w:szCs w:val="28"/>
              </w:rPr>
            </w:pPr>
          </w:p>
        </w:tc>
      </w:tr>
      <w:tr w:rsidR="000A519C" w:rsidRPr="000A519C" w:rsidTr="00EC2EC7">
        <w:trPr>
          <w:cantSplit/>
        </w:trPr>
        <w:tc>
          <w:tcPr>
            <w:tcW w:w="374" w:type="dxa"/>
          </w:tcPr>
          <w:p w:rsidR="000A519C" w:rsidRPr="000A519C" w:rsidRDefault="000A519C" w:rsidP="00590F6B">
            <w:pPr>
              <w:keepNext/>
              <w:jc w:val="both"/>
              <w:rPr>
                <w:color w:val="000000"/>
                <w:sz w:val="28"/>
                <w:szCs w:val="28"/>
              </w:rPr>
            </w:pPr>
            <w:r w:rsidRPr="000A519C">
              <w:rPr>
                <w:color w:val="000000"/>
                <w:sz w:val="28"/>
                <w:szCs w:val="28"/>
              </w:rPr>
              <w:t>6.</w:t>
            </w:r>
          </w:p>
        </w:tc>
        <w:tc>
          <w:tcPr>
            <w:tcW w:w="1495" w:type="dxa"/>
          </w:tcPr>
          <w:p w:rsidR="000A519C" w:rsidRPr="000A519C" w:rsidRDefault="000A519C" w:rsidP="00590F6B">
            <w:pPr>
              <w:keepNext/>
              <w:jc w:val="both"/>
              <w:rPr>
                <w:color w:val="000000"/>
                <w:sz w:val="28"/>
                <w:szCs w:val="28"/>
              </w:rPr>
            </w:pPr>
          </w:p>
        </w:tc>
        <w:tc>
          <w:tcPr>
            <w:tcW w:w="1436"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82" w:type="dxa"/>
          </w:tcPr>
          <w:p w:rsidR="000A519C" w:rsidRPr="000A519C" w:rsidRDefault="000A519C" w:rsidP="00590F6B">
            <w:pPr>
              <w:keepNext/>
              <w:jc w:val="both"/>
              <w:rPr>
                <w:color w:val="000000"/>
                <w:sz w:val="28"/>
                <w:szCs w:val="28"/>
              </w:rPr>
            </w:pPr>
          </w:p>
        </w:tc>
        <w:tc>
          <w:tcPr>
            <w:tcW w:w="1678" w:type="dxa"/>
          </w:tcPr>
          <w:p w:rsidR="000A519C" w:rsidRPr="000A519C" w:rsidRDefault="000A519C" w:rsidP="00590F6B">
            <w:pPr>
              <w:keepNext/>
              <w:jc w:val="both"/>
              <w:rPr>
                <w:color w:val="000000"/>
                <w:sz w:val="28"/>
                <w:szCs w:val="28"/>
              </w:rPr>
            </w:pPr>
          </w:p>
        </w:tc>
      </w:tr>
    </w:tbl>
    <w:p w:rsidR="000A519C" w:rsidRPr="000A519C" w:rsidRDefault="000A519C" w:rsidP="00590F6B">
      <w:pPr>
        <w:jc w:val="both"/>
        <w:rPr>
          <w:color w:val="000000"/>
          <w:sz w:val="28"/>
          <w:szCs w:val="28"/>
        </w:rPr>
      </w:pPr>
    </w:p>
    <w:p w:rsidR="000A519C" w:rsidRPr="000A519C" w:rsidRDefault="000A519C" w:rsidP="00590F6B">
      <w:pPr>
        <w:ind w:firstLine="851"/>
        <w:jc w:val="both"/>
        <w:rPr>
          <w:color w:val="000000"/>
          <w:sz w:val="28"/>
          <w:szCs w:val="28"/>
        </w:rPr>
      </w:pPr>
      <w:r w:rsidRPr="000A519C">
        <w:rPr>
          <w:color w:val="000000"/>
          <w:sz w:val="28"/>
          <w:szCs w:val="28"/>
        </w:rPr>
        <w:t>Объем раздела рекомендуется</w:t>
      </w:r>
      <w:r w:rsidRPr="000A519C">
        <w:rPr>
          <w:noProof/>
          <w:color w:val="000000"/>
          <w:sz w:val="28"/>
          <w:szCs w:val="28"/>
        </w:rPr>
        <w:t xml:space="preserve"> 20-30</w:t>
      </w:r>
      <w:r w:rsidRPr="000A519C">
        <w:rPr>
          <w:color w:val="000000"/>
          <w:sz w:val="28"/>
          <w:szCs w:val="28"/>
        </w:rPr>
        <w:t xml:space="preserve"> страниц.</w:t>
      </w:r>
    </w:p>
    <w:p w:rsidR="000A519C" w:rsidRPr="000A519C" w:rsidRDefault="000A519C" w:rsidP="00590F6B">
      <w:pPr>
        <w:ind w:firstLine="851"/>
        <w:jc w:val="both"/>
        <w:rPr>
          <w:color w:val="000000"/>
          <w:sz w:val="28"/>
          <w:szCs w:val="28"/>
        </w:rPr>
      </w:pPr>
    </w:p>
    <w:p w:rsidR="000A519C" w:rsidRPr="000A519C" w:rsidRDefault="000A519C" w:rsidP="00590F6B">
      <w:pPr>
        <w:ind w:firstLine="851"/>
        <w:jc w:val="both"/>
        <w:rPr>
          <w:color w:val="000000"/>
          <w:sz w:val="28"/>
          <w:szCs w:val="28"/>
        </w:rPr>
      </w:pPr>
      <w:r w:rsidRPr="000A519C">
        <w:rPr>
          <w:color w:val="000000"/>
          <w:sz w:val="28"/>
          <w:szCs w:val="28"/>
        </w:rPr>
        <w:t>3.</w:t>
      </w:r>
      <w:r w:rsidRPr="000A519C">
        <w:rPr>
          <w:b/>
          <w:color w:val="000000"/>
          <w:sz w:val="28"/>
          <w:szCs w:val="28"/>
        </w:rPr>
        <w:t xml:space="preserve"> </w:t>
      </w:r>
      <w:r w:rsidRPr="000A519C">
        <w:rPr>
          <w:color w:val="000000"/>
          <w:sz w:val="28"/>
          <w:szCs w:val="28"/>
        </w:rPr>
        <w:t xml:space="preserve"> Содержание глав основной части должно точно соответствовать теме ВКР и полностью ее раскрывать.  </w:t>
      </w:r>
    </w:p>
    <w:p w:rsidR="000A519C" w:rsidRPr="000A519C" w:rsidRDefault="000A519C" w:rsidP="00590F6B">
      <w:pPr>
        <w:ind w:firstLine="851"/>
        <w:jc w:val="both"/>
        <w:rPr>
          <w:b/>
          <w:color w:val="000000"/>
          <w:sz w:val="28"/>
          <w:szCs w:val="28"/>
          <w:u w:val="single"/>
        </w:rPr>
      </w:pPr>
    </w:p>
    <w:p w:rsidR="000A519C" w:rsidRPr="007F08E6" w:rsidRDefault="000A519C" w:rsidP="00590F6B">
      <w:pPr>
        <w:ind w:firstLine="851"/>
        <w:jc w:val="both"/>
        <w:rPr>
          <w:color w:val="000000"/>
          <w:sz w:val="28"/>
          <w:szCs w:val="28"/>
        </w:rPr>
      </w:pPr>
      <w:r w:rsidRPr="007F08E6">
        <w:rPr>
          <w:color w:val="000000"/>
          <w:sz w:val="28"/>
          <w:szCs w:val="28"/>
        </w:rPr>
        <w:t>Заключение</w:t>
      </w:r>
    </w:p>
    <w:p w:rsidR="000A519C" w:rsidRPr="000A519C" w:rsidRDefault="000A519C" w:rsidP="00590F6B">
      <w:pPr>
        <w:ind w:firstLine="851"/>
        <w:jc w:val="both"/>
        <w:rPr>
          <w:b/>
          <w:color w:val="000000"/>
          <w:sz w:val="28"/>
          <w:szCs w:val="28"/>
        </w:rPr>
      </w:pPr>
      <w:r w:rsidRPr="000A519C">
        <w:rPr>
          <w:color w:val="000000"/>
          <w:sz w:val="28"/>
          <w:szCs w:val="28"/>
        </w:rPr>
        <w:t>Заключение должно содержать краткие выводы по результатам исследования, отражающим новизну и практическую значимость работы, предложения по использованию ее результатов, технико-экономической эффективности. В том случае, если  определение  технико-экономической  эффективности  невозможно, следует  указать научную, народно-хозяйственную, социальную значимость результатов работы.</w:t>
      </w:r>
    </w:p>
    <w:p w:rsidR="000A519C" w:rsidRPr="000A519C" w:rsidRDefault="000A519C" w:rsidP="00590F6B">
      <w:pPr>
        <w:ind w:firstLine="851"/>
        <w:jc w:val="both"/>
        <w:rPr>
          <w:color w:val="000000"/>
          <w:sz w:val="28"/>
          <w:szCs w:val="28"/>
        </w:rPr>
      </w:pPr>
      <w:r w:rsidRPr="000A519C">
        <w:rPr>
          <w:color w:val="000000"/>
          <w:sz w:val="28"/>
          <w:szCs w:val="28"/>
        </w:rPr>
        <w:t xml:space="preserve">Заключение должно содержать только те выводы, которые согласуются с целью исследования, сформулированной в разделе «Введение» </w:t>
      </w:r>
      <w:r w:rsidRPr="000A519C">
        <w:rPr>
          <w:color w:val="000000"/>
          <w:sz w:val="28"/>
          <w:szCs w:val="28"/>
        </w:rPr>
        <w:lastRenderedPageBreak/>
        <w:t>и должны быть изложены таким образом, чтоб их содержание было понятно без чтения текста работы. Выводы формулируются по пунктам так, как они должны быть оглашены в конце доклада на защите ВКР.</w:t>
      </w:r>
    </w:p>
    <w:p w:rsidR="000A519C" w:rsidRPr="000A519C" w:rsidRDefault="000A519C" w:rsidP="00590F6B">
      <w:pPr>
        <w:ind w:firstLine="851"/>
        <w:jc w:val="both"/>
        <w:rPr>
          <w:color w:val="000000"/>
          <w:sz w:val="28"/>
          <w:szCs w:val="28"/>
        </w:rPr>
      </w:pPr>
      <w:r w:rsidRPr="000A519C">
        <w:rPr>
          <w:color w:val="000000"/>
          <w:sz w:val="28"/>
          <w:szCs w:val="28"/>
        </w:rPr>
        <w:t>В заключении суммируют теоретические и практические выводы, а также те предложения, к которым автор пришел в результате проведенного исследования. Именно здесь в концентрированной форме закрепляется так называемое «выводное знание», являющееся новым по отношению к исходному материалу, и именно оно выносится на рассмотрение Г</w:t>
      </w:r>
      <w:r w:rsidR="0042455C">
        <w:rPr>
          <w:color w:val="000000"/>
          <w:sz w:val="28"/>
          <w:szCs w:val="28"/>
        </w:rPr>
        <w:t>Э</w:t>
      </w:r>
      <w:r w:rsidRPr="000A519C">
        <w:rPr>
          <w:color w:val="000000"/>
          <w:sz w:val="28"/>
          <w:szCs w:val="28"/>
        </w:rPr>
        <w:t>К. Соответственно, данные выводы и предложения должны быть четкими, понятными и доказательными, логически вытекать из содержания глав работы. На их основе у рецензента, членов аттестационной комиссии должно сформироваться целостное представление о содержании, значимости и ценности представленного исследования.</w:t>
      </w:r>
    </w:p>
    <w:p w:rsidR="000A519C" w:rsidRPr="000A519C" w:rsidRDefault="000A519C" w:rsidP="00590F6B">
      <w:pPr>
        <w:ind w:firstLine="851"/>
        <w:jc w:val="both"/>
        <w:rPr>
          <w:color w:val="000000"/>
          <w:sz w:val="28"/>
          <w:szCs w:val="28"/>
        </w:rPr>
      </w:pPr>
      <w:r w:rsidRPr="000A519C">
        <w:rPr>
          <w:color w:val="000000"/>
          <w:sz w:val="28"/>
          <w:szCs w:val="28"/>
        </w:rPr>
        <w:t xml:space="preserve">Заключение – последовательное, логически стройное изложение полученных  итогов и их соотношение с общей целью и конкретными задачами, поставленными  и сформулированными во введении. </w:t>
      </w:r>
    </w:p>
    <w:p w:rsidR="000A519C" w:rsidRPr="000A519C" w:rsidRDefault="000A519C" w:rsidP="00590F6B">
      <w:pPr>
        <w:ind w:firstLine="851"/>
        <w:jc w:val="both"/>
        <w:rPr>
          <w:color w:val="000000"/>
          <w:sz w:val="28"/>
          <w:szCs w:val="28"/>
        </w:rPr>
      </w:pPr>
      <w:r w:rsidRPr="000A519C">
        <w:rPr>
          <w:color w:val="000000"/>
          <w:sz w:val="28"/>
          <w:szCs w:val="28"/>
        </w:rPr>
        <w:t>Заключение составляет  не более 3-5 страниц.</w:t>
      </w:r>
    </w:p>
    <w:p w:rsidR="002C7DDB" w:rsidRPr="000A519C" w:rsidRDefault="002C7DDB" w:rsidP="00590F6B">
      <w:pPr>
        <w:ind w:firstLine="851"/>
        <w:jc w:val="both"/>
        <w:rPr>
          <w:color w:val="000000"/>
          <w:sz w:val="28"/>
          <w:szCs w:val="28"/>
        </w:rPr>
      </w:pPr>
    </w:p>
    <w:p w:rsidR="000A519C" w:rsidRPr="007F08E6" w:rsidRDefault="000A519C" w:rsidP="005E09E6">
      <w:pPr>
        <w:ind w:firstLine="851"/>
        <w:jc w:val="center"/>
        <w:rPr>
          <w:color w:val="000000"/>
          <w:sz w:val="28"/>
          <w:szCs w:val="28"/>
        </w:rPr>
      </w:pPr>
      <w:r w:rsidRPr="007F08E6">
        <w:rPr>
          <w:color w:val="000000"/>
          <w:sz w:val="28"/>
          <w:szCs w:val="28"/>
        </w:rPr>
        <w:t>Список использованных источников (литературы)</w:t>
      </w:r>
    </w:p>
    <w:p w:rsidR="000A519C" w:rsidRPr="00590F6B" w:rsidRDefault="000A519C" w:rsidP="00590F6B">
      <w:pPr>
        <w:ind w:firstLine="851"/>
        <w:jc w:val="both"/>
        <w:rPr>
          <w:color w:val="000000"/>
          <w:sz w:val="28"/>
          <w:szCs w:val="28"/>
        </w:rPr>
      </w:pPr>
      <w:r w:rsidRPr="000A519C">
        <w:rPr>
          <w:color w:val="000000"/>
          <w:sz w:val="28"/>
          <w:szCs w:val="28"/>
        </w:rPr>
        <w:t xml:space="preserve">Список должен содержать сведения об источниках (литературы), использованных при составлении ВКР.  </w:t>
      </w:r>
    </w:p>
    <w:p w:rsidR="000A519C" w:rsidRPr="005E09E6"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В настоящее время в научных текстах принята чисто цифровая (</w:t>
      </w:r>
      <w:proofErr w:type="spellStart"/>
      <w:r w:rsidRPr="000A519C">
        <w:rPr>
          <w:bCs/>
          <w:iCs/>
          <w:color w:val="000000"/>
          <w:spacing w:val="-3"/>
          <w:sz w:val="28"/>
          <w:szCs w:val="28"/>
        </w:rPr>
        <w:t>индексационная</w:t>
      </w:r>
      <w:proofErr w:type="spellEnd"/>
      <w:r w:rsidRPr="000A519C">
        <w:rPr>
          <w:bCs/>
          <w:iCs/>
          <w:color w:val="000000"/>
          <w:spacing w:val="-3"/>
          <w:sz w:val="28"/>
          <w:szCs w:val="28"/>
        </w:rPr>
        <w:t>) система нумерации. Использование такой системы нумерации позволяет не употреблять слова «часть», «раздел», «глава», «параграф» и т.д. Нумерация параграфа включает номер главы и порядковый номер параграфа в ней (Приложение 4).</w:t>
      </w:r>
    </w:p>
    <w:p w:rsidR="000A519C" w:rsidRPr="000A519C" w:rsidRDefault="000A519C" w:rsidP="00590F6B">
      <w:pPr>
        <w:widowControl w:val="0"/>
        <w:shd w:val="clear" w:color="auto" w:fill="FFFFFF"/>
        <w:ind w:firstLine="709"/>
        <w:jc w:val="both"/>
        <w:rPr>
          <w:bCs/>
          <w:iCs/>
          <w:color w:val="000000"/>
          <w:sz w:val="28"/>
          <w:szCs w:val="28"/>
        </w:rPr>
      </w:pPr>
      <w:r w:rsidRPr="000A519C">
        <w:rPr>
          <w:bCs/>
          <w:iCs/>
          <w:color w:val="000000"/>
          <w:sz w:val="28"/>
          <w:szCs w:val="28"/>
        </w:rPr>
        <w:t xml:space="preserve">Объект и предмет исследования соотносятся между собой как целое и часть. </w:t>
      </w:r>
    </w:p>
    <w:p w:rsidR="000A519C" w:rsidRPr="000A519C" w:rsidRDefault="000A519C" w:rsidP="00590F6B">
      <w:pPr>
        <w:widowControl w:val="0"/>
        <w:shd w:val="clear" w:color="auto" w:fill="FFFFFF"/>
        <w:ind w:firstLine="709"/>
        <w:jc w:val="both"/>
        <w:rPr>
          <w:bCs/>
          <w:iCs/>
          <w:color w:val="000000"/>
          <w:sz w:val="28"/>
          <w:szCs w:val="28"/>
        </w:rPr>
      </w:pPr>
      <w:r w:rsidRPr="000A519C">
        <w:rPr>
          <w:bCs/>
          <w:iCs/>
          <w:color w:val="000000"/>
          <w:sz w:val="28"/>
          <w:szCs w:val="28"/>
        </w:rPr>
        <w:t xml:space="preserve">Объект – это некоторая система, в рамках которой ведется исследование. </w:t>
      </w:r>
    </w:p>
    <w:p w:rsidR="000A519C" w:rsidRPr="000A519C" w:rsidRDefault="000A519C" w:rsidP="00590F6B">
      <w:pPr>
        <w:widowControl w:val="0"/>
        <w:shd w:val="clear" w:color="auto" w:fill="FFFFFF"/>
        <w:ind w:firstLine="709"/>
        <w:jc w:val="both"/>
        <w:rPr>
          <w:bCs/>
          <w:iCs/>
          <w:color w:val="000000"/>
          <w:sz w:val="28"/>
          <w:szCs w:val="28"/>
        </w:rPr>
      </w:pPr>
      <w:r w:rsidRPr="000A519C">
        <w:rPr>
          <w:bCs/>
          <w:iCs/>
          <w:color w:val="000000"/>
          <w:sz w:val="28"/>
          <w:szCs w:val="28"/>
        </w:rPr>
        <w:t>Предмет – это то, что находится в границах объекта, является его частью или аспектом.</w:t>
      </w:r>
    </w:p>
    <w:p w:rsidR="000A519C" w:rsidRPr="000A519C" w:rsidRDefault="000A519C" w:rsidP="00590F6B">
      <w:pPr>
        <w:widowControl w:val="0"/>
        <w:shd w:val="clear" w:color="auto" w:fill="FFFFFF"/>
        <w:ind w:firstLine="709"/>
        <w:jc w:val="both"/>
        <w:rPr>
          <w:bCs/>
          <w:iCs/>
          <w:color w:val="000000"/>
          <w:sz w:val="28"/>
          <w:szCs w:val="28"/>
        </w:rPr>
      </w:pPr>
      <w:r w:rsidRPr="000A519C">
        <w:rPr>
          <w:bCs/>
          <w:iCs/>
          <w:color w:val="000000"/>
          <w:sz w:val="28"/>
          <w:szCs w:val="28"/>
        </w:rPr>
        <w:t>Например.</w:t>
      </w:r>
    </w:p>
    <w:p w:rsidR="000A519C" w:rsidRPr="00590F6B" w:rsidRDefault="000A519C" w:rsidP="00590F6B">
      <w:pPr>
        <w:widowControl w:val="0"/>
        <w:shd w:val="clear" w:color="auto" w:fill="FFFFFF"/>
        <w:ind w:firstLine="709"/>
        <w:jc w:val="both"/>
        <w:rPr>
          <w:bCs/>
          <w:iCs/>
          <w:color w:val="000000"/>
          <w:sz w:val="28"/>
          <w:szCs w:val="28"/>
        </w:rPr>
      </w:pPr>
      <w:r w:rsidRPr="000A519C">
        <w:rPr>
          <w:bCs/>
          <w:iCs/>
          <w:color w:val="000000"/>
          <w:sz w:val="28"/>
          <w:szCs w:val="28"/>
        </w:rPr>
        <w:t xml:space="preserve">Тема </w:t>
      </w:r>
      <w:r w:rsidR="00AA39F7">
        <w:rPr>
          <w:bCs/>
          <w:iCs/>
          <w:color w:val="000000"/>
          <w:sz w:val="28"/>
          <w:szCs w:val="28"/>
        </w:rPr>
        <w:t>ВКР</w:t>
      </w:r>
      <w:r w:rsidRPr="000A519C">
        <w:rPr>
          <w:bCs/>
          <w:iCs/>
          <w:color w:val="000000"/>
          <w:sz w:val="28"/>
          <w:szCs w:val="28"/>
        </w:rPr>
        <w:t xml:space="preserve"> – «Организация маркетинговой деятельности в ООО «ЛИОН». Объектом исследования является общество с ограниченной ответственностью «Спектр». Предметом исследования являются организация маркетинговой деятельности в организации и анализ показателей деятельности.</w:t>
      </w:r>
    </w:p>
    <w:p w:rsidR="000A519C" w:rsidRPr="000A519C" w:rsidRDefault="000A519C" w:rsidP="00590F6B">
      <w:pPr>
        <w:widowControl w:val="0"/>
        <w:shd w:val="clear" w:color="auto" w:fill="FFFFFF"/>
        <w:ind w:firstLine="709"/>
        <w:jc w:val="both"/>
        <w:rPr>
          <w:bCs/>
          <w:color w:val="000000"/>
          <w:sz w:val="28"/>
          <w:szCs w:val="28"/>
        </w:rPr>
      </w:pPr>
      <w:r w:rsidRPr="000A519C">
        <w:rPr>
          <w:bCs/>
          <w:iCs/>
          <w:color w:val="000000"/>
          <w:spacing w:val="-3"/>
          <w:sz w:val="28"/>
          <w:szCs w:val="28"/>
        </w:rPr>
        <w:t xml:space="preserve">Конкретные рекомендации по оформлению списка литературы даны </w:t>
      </w:r>
      <w:r w:rsidRPr="000A519C">
        <w:rPr>
          <w:bCs/>
          <w:iCs/>
          <w:color w:val="000000"/>
          <w:sz w:val="28"/>
          <w:szCs w:val="28"/>
        </w:rPr>
        <w:t xml:space="preserve">в </w:t>
      </w:r>
      <w:r w:rsidRPr="000A519C">
        <w:rPr>
          <w:bCs/>
          <w:color w:val="000000"/>
          <w:sz w:val="28"/>
          <w:szCs w:val="28"/>
        </w:rPr>
        <w:t>Приложении 10,11 и 12.</w:t>
      </w:r>
    </w:p>
    <w:p w:rsidR="000A519C" w:rsidRPr="000A519C" w:rsidRDefault="000A519C" w:rsidP="00590F6B">
      <w:pPr>
        <w:widowControl w:val="0"/>
        <w:shd w:val="clear" w:color="auto" w:fill="FFFFFF"/>
        <w:ind w:firstLine="709"/>
        <w:jc w:val="both"/>
        <w:rPr>
          <w:bCs/>
          <w:iCs/>
          <w:color w:val="000000"/>
          <w:spacing w:val="-2"/>
          <w:sz w:val="28"/>
          <w:szCs w:val="28"/>
        </w:rPr>
      </w:pPr>
      <w:r w:rsidRPr="007F08E6">
        <w:rPr>
          <w:bCs/>
          <w:color w:val="000000"/>
          <w:spacing w:val="-2"/>
          <w:sz w:val="28"/>
          <w:szCs w:val="28"/>
        </w:rPr>
        <w:t>Приложения</w:t>
      </w:r>
      <w:r w:rsidRPr="000A519C">
        <w:rPr>
          <w:bCs/>
          <w:color w:val="000000"/>
          <w:spacing w:val="-2"/>
          <w:sz w:val="28"/>
          <w:szCs w:val="28"/>
        </w:rPr>
        <w:t xml:space="preserve"> </w:t>
      </w:r>
      <w:r w:rsidRPr="000A519C">
        <w:rPr>
          <w:bCs/>
          <w:iCs/>
          <w:color w:val="000000"/>
          <w:spacing w:val="-2"/>
          <w:sz w:val="28"/>
          <w:szCs w:val="28"/>
        </w:rPr>
        <w:t xml:space="preserve">к выпускной квалификационной работе могут включать первичный исследовательский материал: бухгалтерский документы, анкеты, статистические данные, формы договоров, копии </w:t>
      </w:r>
      <w:r w:rsidRPr="000A519C">
        <w:rPr>
          <w:bCs/>
          <w:iCs/>
          <w:color w:val="000000"/>
          <w:spacing w:val="-1"/>
          <w:sz w:val="28"/>
          <w:szCs w:val="28"/>
        </w:rPr>
        <w:t xml:space="preserve">конкретных соглашений, расчеты, таблицы, и другие вспомогательные материалы, на которые есть ссылки в тексте работы. </w:t>
      </w:r>
      <w:r w:rsidRPr="000A519C">
        <w:rPr>
          <w:bCs/>
          <w:iCs/>
          <w:color w:val="000000"/>
          <w:spacing w:val="-3"/>
          <w:sz w:val="28"/>
          <w:szCs w:val="28"/>
        </w:rPr>
        <w:t xml:space="preserve">Их наличие и качество свидетельствуют о глубине </w:t>
      </w:r>
      <w:r w:rsidRPr="000A519C">
        <w:rPr>
          <w:bCs/>
          <w:iCs/>
          <w:color w:val="000000"/>
          <w:spacing w:val="-3"/>
          <w:sz w:val="28"/>
          <w:szCs w:val="28"/>
        </w:rPr>
        <w:lastRenderedPageBreak/>
        <w:t xml:space="preserve">проработки материала по избранной теме, а также являются подтверждением обоснованности выводов и </w:t>
      </w:r>
      <w:r w:rsidRPr="000A519C">
        <w:rPr>
          <w:bCs/>
          <w:iCs/>
          <w:color w:val="000000"/>
          <w:spacing w:val="-2"/>
          <w:sz w:val="28"/>
          <w:szCs w:val="28"/>
        </w:rPr>
        <w:t>предложений. В приложениях обязательной должны быть представлены бухгалтерский баланс, отчет о прибылях и убытках и другие формы годовой отчетности (за 3 года).</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2"/>
          <w:sz w:val="28"/>
          <w:szCs w:val="28"/>
        </w:rPr>
        <w:t xml:space="preserve">Приложения подлежат нумерации в той последовательности, в </w:t>
      </w:r>
      <w:r w:rsidRPr="000A519C">
        <w:rPr>
          <w:bCs/>
          <w:iCs/>
          <w:color w:val="000000"/>
          <w:spacing w:val="-3"/>
          <w:sz w:val="28"/>
          <w:szCs w:val="28"/>
        </w:rPr>
        <w:t xml:space="preserve">которой их данные используются в </w:t>
      </w:r>
      <w:r w:rsidR="00AA39F7">
        <w:rPr>
          <w:bCs/>
          <w:iCs/>
          <w:color w:val="000000"/>
          <w:spacing w:val="-3"/>
          <w:sz w:val="28"/>
          <w:szCs w:val="28"/>
        </w:rPr>
        <w:t>ВКР</w:t>
      </w:r>
      <w:r w:rsidRPr="000A519C">
        <w:rPr>
          <w:bCs/>
          <w:iCs/>
          <w:color w:val="000000"/>
          <w:spacing w:val="-3"/>
          <w:sz w:val="28"/>
          <w:szCs w:val="28"/>
        </w:rPr>
        <w:t>.</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Последний лист </w:t>
      </w:r>
      <w:r w:rsidR="00AA39F7">
        <w:rPr>
          <w:bCs/>
          <w:iCs/>
          <w:color w:val="000000"/>
          <w:spacing w:val="-3"/>
          <w:sz w:val="28"/>
          <w:szCs w:val="28"/>
        </w:rPr>
        <w:t>ВКР</w:t>
      </w:r>
      <w:r w:rsidRPr="000A519C">
        <w:rPr>
          <w:bCs/>
          <w:iCs/>
          <w:color w:val="000000"/>
          <w:spacing w:val="-3"/>
          <w:sz w:val="28"/>
          <w:szCs w:val="28"/>
        </w:rPr>
        <w:t xml:space="preserve"> (Приложение 5) содержит дату сдачи работы на кафедру и подпись студента.</w:t>
      </w:r>
    </w:p>
    <w:p w:rsidR="001425D0" w:rsidRDefault="001425D0" w:rsidP="00590F6B">
      <w:pPr>
        <w:jc w:val="both"/>
        <w:rPr>
          <w:b/>
          <w:sz w:val="28"/>
          <w:szCs w:val="28"/>
        </w:rPr>
      </w:pPr>
    </w:p>
    <w:p w:rsidR="000A519C" w:rsidRPr="000A519C" w:rsidRDefault="000A519C" w:rsidP="00590F6B">
      <w:pPr>
        <w:pStyle w:val="a4"/>
        <w:tabs>
          <w:tab w:val="left" w:pos="0"/>
        </w:tabs>
        <w:jc w:val="both"/>
        <w:rPr>
          <w:rFonts w:ascii="Times New Roman" w:hAnsi="Times New Roman"/>
          <w:b/>
          <w:sz w:val="28"/>
          <w:szCs w:val="28"/>
        </w:rPr>
      </w:pPr>
      <w:r w:rsidRPr="000A519C">
        <w:rPr>
          <w:rFonts w:ascii="Times New Roman" w:hAnsi="Times New Roman"/>
          <w:b/>
          <w:sz w:val="28"/>
          <w:szCs w:val="28"/>
        </w:rPr>
        <w:t>4.3.Правила оформления выпускных квалификационных работ;</w:t>
      </w:r>
    </w:p>
    <w:p w:rsidR="000A519C" w:rsidRDefault="000A519C" w:rsidP="00590F6B">
      <w:pPr>
        <w:jc w:val="both"/>
        <w:rPr>
          <w:b/>
          <w:sz w:val="28"/>
          <w:szCs w:val="28"/>
        </w:rPr>
      </w:pPr>
    </w:p>
    <w:p w:rsidR="000A519C" w:rsidRPr="000A519C" w:rsidRDefault="000A519C" w:rsidP="00590F6B">
      <w:pPr>
        <w:widowControl w:val="0"/>
        <w:shd w:val="clear" w:color="auto" w:fill="FFFFFF"/>
        <w:ind w:firstLine="709"/>
        <w:jc w:val="both"/>
        <w:rPr>
          <w:bCs/>
          <w:iCs/>
          <w:color w:val="000000"/>
          <w:spacing w:val="-2"/>
          <w:sz w:val="28"/>
          <w:szCs w:val="28"/>
        </w:rPr>
      </w:pPr>
      <w:r w:rsidRPr="000A519C">
        <w:rPr>
          <w:bCs/>
          <w:iCs/>
          <w:color w:val="000000"/>
          <w:spacing w:val="-2"/>
          <w:sz w:val="28"/>
          <w:szCs w:val="28"/>
        </w:rPr>
        <w:t>Выпускная квалификационная работа оформляется в соответствии с общими требованиями и правилами оформления отчетов о научно-исследовательской работе, изложенными в ГОСТ 19600-74, 7.32-91, 7.1-84, 7.12-93.</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Текст выпускной квалификационной работы должен быть выполнен с применением персонального компьютера шрифтом черного цвета. Оборотная сторона листа должна оставаться чистой.  Размер бумаги – А</w:t>
      </w:r>
      <w:proofErr w:type="gramStart"/>
      <w:r w:rsidRPr="000A519C">
        <w:rPr>
          <w:bCs/>
          <w:iCs/>
          <w:color w:val="000000"/>
          <w:spacing w:val="-3"/>
          <w:sz w:val="28"/>
          <w:szCs w:val="28"/>
        </w:rPr>
        <w:t>4</w:t>
      </w:r>
      <w:proofErr w:type="gramEnd"/>
      <w:r w:rsidRPr="000A519C">
        <w:rPr>
          <w:bCs/>
          <w:iCs/>
          <w:color w:val="000000"/>
          <w:spacing w:val="-3"/>
          <w:sz w:val="28"/>
          <w:szCs w:val="28"/>
        </w:rPr>
        <w:t xml:space="preserve"> (210 </w:t>
      </w:r>
      <w:proofErr w:type="spellStart"/>
      <w:r w:rsidRPr="000A519C">
        <w:rPr>
          <w:bCs/>
          <w:iCs/>
          <w:color w:val="000000"/>
          <w:spacing w:val="-3"/>
          <w:sz w:val="28"/>
          <w:szCs w:val="28"/>
        </w:rPr>
        <w:t>х</w:t>
      </w:r>
      <w:proofErr w:type="spellEnd"/>
      <w:r w:rsidRPr="000A519C">
        <w:rPr>
          <w:bCs/>
          <w:iCs/>
          <w:color w:val="000000"/>
          <w:spacing w:val="-3"/>
          <w:sz w:val="28"/>
          <w:szCs w:val="28"/>
        </w:rPr>
        <w:t xml:space="preserve"> </w:t>
      </w:r>
      <w:smartTag w:uri="urn:schemas-microsoft-com:office:smarttags" w:element="metricconverter">
        <w:smartTagPr>
          <w:attr w:name="ProductID" w:val="297 мм"/>
        </w:smartTagPr>
        <w:r w:rsidRPr="000A519C">
          <w:rPr>
            <w:bCs/>
            <w:iCs/>
            <w:color w:val="000000"/>
            <w:spacing w:val="-3"/>
            <w:sz w:val="28"/>
            <w:szCs w:val="28"/>
          </w:rPr>
          <w:t>297 мм</w:t>
        </w:r>
      </w:smartTag>
      <w:r w:rsidRPr="000A519C">
        <w:rPr>
          <w:bCs/>
          <w:iCs/>
          <w:color w:val="000000"/>
          <w:spacing w:val="-3"/>
          <w:sz w:val="28"/>
          <w:szCs w:val="28"/>
        </w:rPr>
        <w:t xml:space="preserve">). Поля: верхнее и нижнее – по </w:t>
      </w:r>
      <w:smartTag w:uri="urn:schemas-microsoft-com:office:smarttags" w:element="metricconverter">
        <w:smartTagPr>
          <w:attr w:name="ProductID" w:val="25 мм"/>
        </w:smartTagPr>
        <w:r w:rsidRPr="000A519C">
          <w:rPr>
            <w:bCs/>
            <w:iCs/>
            <w:color w:val="000000"/>
            <w:spacing w:val="-3"/>
            <w:sz w:val="28"/>
            <w:szCs w:val="28"/>
          </w:rPr>
          <w:t>25 мм</w:t>
        </w:r>
      </w:smartTag>
      <w:r w:rsidRPr="000A519C">
        <w:rPr>
          <w:bCs/>
          <w:iCs/>
          <w:color w:val="000000"/>
          <w:spacing w:val="-3"/>
          <w:sz w:val="28"/>
          <w:szCs w:val="28"/>
        </w:rPr>
        <w:t xml:space="preserve">, левое – </w:t>
      </w:r>
      <w:smartTag w:uri="urn:schemas-microsoft-com:office:smarttags" w:element="metricconverter">
        <w:smartTagPr>
          <w:attr w:name="ProductID" w:val="30 мм"/>
        </w:smartTagPr>
        <w:r w:rsidRPr="000A519C">
          <w:rPr>
            <w:bCs/>
            <w:iCs/>
            <w:color w:val="000000"/>
            <w:spacing w:val="-3"/>
            <w:sz w:val="28"/>
            <w:szCs w:val="28"/>
          </w:rPr>
          <w:t>30 мм</w:t>
        </w:r>
      </w:smartTag>
      <w:r w:rsidRPr="000A519C">
        <w:rPr>
          <w:bCs/>
          <w:iCs/>
          <w:color w:val="000000"/>
          <w:spacing w:val="-3"/>
          <w:sz w:val="28"/>
          <w:szCs w:val="28"/>
        </w:rPr>
        <w:t>, правое – 10-</w:t>
      </w:r>
      <w:smartTag w:uri="urn:schemas-microsoft-com:office:smarttags" w:element="metricconverter">
        <w:smartTagPr>
          <w:attr w:name="ProductID" w:val="15 мм"/>
        </w:smartTagPr>
        <w:r w:rsidRPr="000A519C">
          <w:rPr>
            <w:bCs/>
            <w:iCs/>
            <w:color w:val="000000"/>
            <w:spacing w:val="-3"/>
            <w:sz w:val="28"/>
            <w:szCs w:val="28"/>
          </w:rPr>
          <w:t>15 мм</w:t>
        </w:r>
      </w:smartTag>
      <w:r w:rsidRPr="000A519C">
        <w:rPr>
          <w:bCs/>
          <w:iCs/>
          <w:color w:val="000000"/>
          <w:spacing w:val="-3"/>
          <w:sz w:val="28"/>
          <w:szCs w:val="28"/>
        </w:rPr>
        <w:t xml:space="preserve">. Шрифт – </w:t>
      </w:r>
      <w:r w:rsidRPr="000A519C">
        <w:rPr>
          <w:bCs/>
          <w:iCs/>
          <w:color w:val="000000"/>
          <w:spacing w:val="-3"/>
          <w:sz w:val="28"/>
          <w:szCs w:val="28"/>
          <w:lang w:val="en-US"/>
        </w:rPr>
        <w:t>Times</w:t>
      </w:r>
      <w:r w:rsidRPr="000A519C">
        <w:rPr>
          <w:bCs/>
          <w:iCs/>
          <w:color w:val="000000"/>
          <w:spacing w:val="-3"/>
          <w:sz w:val="28"/>
          <w:szCs w:val="28"/>
        </w:rPr>
        <w:t xml:space="preserve"> </w:t>
      </w:r>
      <w:r w:rsidRPr="000A519C">
        <w:rPr>
          <w:bCs/>
          <w:iCs/>
          <w:color w:val="000000"/>
          <w:spacing w:val="-3"/>
          <w:sz w:val="28"/>
          <w:szCs w:val="28"/>
          <w:lang w:val="en-US"/>
        </w:rPr>
        <w:t>New</w:t>
      </w:r>
      <w:r w:rsidRPr="000A519C">
        <w:rPr>
          <w:bCs/>
          <w:iCs/>
          <w:color w:val="000000"/>
          <w:spacing w:val="-3"/>
          <w:sz w:val="28"/>
          <w:szCs w:val="28"/>
        </w:rPr>
        <w:t xml:space="preserve"> </w:t>
      </w:r>
      <w:r w:rsidRPr="000A519C">
        <w:rPr>
          <w:bCs/>
          <w:iCs/>
          <w:color w:val="000000"/>
          <w:spacing w:val="-3"/>
          <w:sz w:val="28"/>
          <w:szCs w:val="28"/>
          <w:lang w:val="en-US"/>
        </w:rPr>
        <w:t>Roman</w:t>
      </w:r>
      <w:r w:rsidRPr="000A519C">
        <w:rPr>
          <w:bCs/>
          <w:iCs/>
          <w:color w:val="000000"/>
          <w:spacing w:val="-3"/>
          <w:sz w:val="28"/>
          <w:szCs w:val="28"/>
        </w:rPr>
        <w:t xml:space="preserve">, через 1,5 интервала. Выравнивание текста – по ширине. </w:t>
      </w:r>
      <w:proofErr w:type="gramStart"/>
      <w:r w:rsidRPr="000A519C">
        <w:rPr>
          <w:bCs/>
          <w:iCs/>
          <w:color w:val="000000"/>
          <w:spacing w:val="-3"/>
          <w:sz w:val="28"/>
          <w:szCs w:val="28"/>
        </w:rPr>
        <w:t>Отступ первой (красной) строки – 1,25-</w:t>
      </w:r>
      <w:smartTag w:uri="urn:schemas-microsoft-com:office:smarttags" w:element="metricconverter">
        <w:smartTagPr>
          <w:attr w:name="ProductID" w:val="1,27 см"/>
        </w:smartTagPr>
        <w:r w:rsidRPr="000A519C">
          <w:rPr>
            <w:bCs/>
            <w:iCs/>
            <w:color w:val="000000"/>
            <w:spacing w:val="-3"/>
            <w:sz w:val="28"/>
            <w:szCs w:val="28"/>
          </w:rPr>
          <w:t>1,27 см</w:t>
        </w:r>
      </w:smartTag>
      <w:r w:rsidRPr="000A519C">
        <w:rPr>
          <w:bCs/>
          <w:iCs/>
          <w:color w:val="000000"/>
          <w:spacing w:val="-3"/>
          <w:sz w:val="28"/>
          <w:szCs w:val="28"/>
        </w:rPr>
        <w:t>. Размер шрифта для основного текста – 14; для названия глав – 16, жирный, строчными буквами, кроме первой – заглавной.</w:t>
      </w:r>
      <w:proofErr w:type="gramEnd"/>
      <w:r w:rsidRPr="000A519C">
        <w:rPr>
          <w:bCs/>
          <w:iCs/>
          <w:color w:val="000000"/>
          <w:spacing w:val="-3"/>
          <w:sz w:val="28"/>
          <w:szCs w:val="28"/>
        </w:rPr>
        <w:t xml:space="preserve"> Размер шрифта для названий параграфов – 14, жирный, строчными буквами, кроме первой – заглавной.</w:t>
      </w:r>
    </w:p>
    <w:p w:rsidR="000A519C" w:rsidRPr="000A519C" w:rsidRDefault="000A519C" w:rsidP="00590F6B">
      <w:pPr>
        <w:widowControl w:val="0"/>
        <w:shd w:val="clear" w:color="auto" w:fill="FFFFFF"/>
        <w:ind w:firstLine="709"/>
        <w:jc w:val="both"/>
        <w:rPr>
          <w:bCs/>
          <w:iCs/>
          <w:color w:val="000000"/>
          <w:sz w:val="28"/>
          <w:szCs w:val="28"/>
        </w:rPr>
      </w:pPr>
      <w:r w:rsidRPr="000A519C">
        <w:rPr>
          <w:bCs/>
          <w:iCs/>
          <w:color w:val="000000"/>
          <w:spacing w:val="-2"/>
          <w:sz w:val="28"/>
          <w:szCs w:val="28"/>
        </w:rPr>
        <w:t>Подготовленный студентом текст выпускной квалификационной работы должен быть пред</w:t>
      </w:r>
      <w:r w:rsidRPr="000A519C">
        <w:rPr>
          <w:bCs/>
          <w:iCs/>
          <w:color w:val="000000"/>
          <w:spacing w:val="-1"/>
          <w:sz w:val="28"/>
          <w:szCs w:val="28"/>
        </w:rPr>
        <w:t xml:space="preserve">ставлен для прочтения научному руководителю в отпечатанном виде. После </w:t>
      </w:r>
      <w:r w:rsidRPr="000A519C">
        <w:rPr>
          <w:bCs/>
          <w:iCs/>
          <w:color w:val="000000"/>
          <w:spacing w:val="-3"/>
          <w:sz w:val="28"/>
          <w:szCs w:val="28"/>
        </w:rPr>
        <w:t xml:space="preserve">учета замечаний и внесения исправлений студент представляет окончательный </w:t>
      </w:r>
      <w:r w:rsidRPr="000A519C">
        <w:rPr>
          <w:bCs/>
          <w:iCs/>
          <w:color w:val="000000"/>
          <w:sz w:val="28"/>
          <w:szCs w:val="28"/>
        </w:rPr>
        <w:t xml:space="preserve">вариант выпускной квалификационной работы для отзыва научному руководителю. Титульный </w:t>
      </w:r>
      <w:r w:rsidRPr="000A519C">
        <w:rPr>
          <w:bCs/>
          <w:iCs/>
          <w:color w:val="000000"/>
          <w:spacing w:val="-3"/>
          <w:sz w:val="28"/>
          <w:szCs w:val="28"/>
        </w:rPr>
        <w:t xml:space="preserve">лист </w:t>
      </w:r>
      <w:r w:rsidR="00AA39F7">
        <w:rPr>
          <w:bCs/>
          <w:iCs/>
          <w:color w:val="000000"/>
          <w:spacing w:val="-3"/>
          <w:sz w:val="28"/>
          <w:szCs w:val="28"/>
        </w:rPr>
        <w:t>ВКР</w:t>
      </w:r>
      <w:r w:rsidRPr="000A519C">
        <w:rPr>
          <w:bCs/>
          <w:iCs/>
          <w:color w:val="000000"/>
          <w:spacing w:val="-3"/>
          <w:sz w:val="28"/>
          <w:szCs w:val="28"/>
        </w:rPr>
        <w:t xml:space="preserve"> оформляется в соответствии с образцом (Приложе</w:t>
      </w:r>
      <w:r w:rsidRPr="000A519C">
        <w:rPr>
          <w:bCs/>
          <w:iCs/>
          <w:color w:val="000000"/>
          <w:sz w:val="28"/>
          <w:szCs w:val="28"/>
        </w:rPr>
        <w:t>ние 6).</w:t>
      </w:r>
    </w:p>
    <w:p w:rsidR="000A519C" w:rsidRPr="000A519C" w:rsidRDefault="000A519C" w:rsidP="00590F6B">
      <w:pPr>
        <w:widowControl w:val="0"/>
        <w:ind w:firstLine="709"/>
        <w:jc w:val="both"/>
        <w:rPr>
          <w:color w:val="000000"/>
          <w:sz w:val="28"/>
          <w:szCs w:val="28"/>
        </w:rPr>
      </w:pPr>
      <w:r w:rsidRPr="000A519C">
        <w:rPr>
          <w:color w:val="000000"/>
          <w:sz w:val="28"/>
          <w:szCs w:val="28"/>
        </w:rPr>
        <w:t xml:space="preserve">За титульным листом помещается оглавление. </w:t>
      </w:r>
      <w:proofErr w:type="gramStart"/>
      <w:r w:rsidRPr="000A519C">
        <w:rPr>
          <w:color w:val="000000"/>
          <w:sz w:val="28"/>
          <w:szCs w:val="28"/>
        </w:rPr>
        <w:t>Оглавление – это перечень названий разделов (глав) и подразделов (вопросов) в той последовательности, в которой они приведены в работе, с указанием места их расположения, т.е. номеров страниц.</w:t>
      </w:r>
      <w:proofErr w:type="gramEnd"/>
      <w:r w:rsidRPr="000A519C">
        <w:rPr>
          <w:color w:val="000000"/>
          <w:sz w:val="28"/>
          <w:szCs w:val="28"/>
        </w:rPr>
        <w:t xml:space="preserve"> Затем следует текст работы. Каждый раздел (глава) или подраздел, посвященные какому-либо вопросу темы, снабжаются соответствующим заголовком с указанием номеров страниц. В конце работы дается список использованной литературы, а за ним - приложения.</w:t>
      </w:r>
    </w:p>
    <w:p w:rsidR="000A519C" w:rsidRPr="000A519C" w:rsidRDefault="000A519C" w:rsidP="00590F6B">
      <w:pPr>
        <w:widowControl w:val="0"/>
        <w:ind w:firstLine="709"/>
        <w:jc w:val="both"/>
        <w:rPr>
          <w:color w:val="000000"/>
          <w:sz w:val="28"/>
          <w:szCs w:val="28"/>
        </w:rPr>
      </w:pPr>
      <w:r w:rsidRPr="000A519C">
        <w:rPr>
          <w:color w:val="000000"/>
          <w:sz w:val="28"/>
          <w:szCs w:val="28"/>
        </w:rPr>
        <w:t>Выпускную квалификационную работу подписывают на титульном листе: студент-выпускник, руководитель и рецензент, заведующий кафедрой. При этом должна быть указана дата подписи (число, месяц, год).</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2"/>
          <w:sz w:val="28"/>
          <w:szCs w:val="28"/>
        </w:rPr>
        <w:t>В выпускной квалификационной работе используется сквозная нумерация страниц, включая список использованной литературы</w:t>
      </w:r>
      <w:r w:rsidRPr="000A519C">
        <w:rPr>
          <w:bCs/>
          <w:iCs/>
          <w:color w:val="000000"/>
          <w:spacing w:val="-3"/>
          <w:sz w:val="28"/>
          <w:szCs w:val="28"/>
        </w:rPr>
        <w:t xml:space="preserve"> и приложения. На </w:t>
      </w:r>
      <w:r w:rsidRPr="000A519C">
        <w:rPr>
          <w:iCs/>
          <w:color w:val="000000"/>
          <w:spacing w:val="-3"/>
          <w:sz w:val="28"/>
          <w:szCs w:val="28"/>
        </w:rPr>
        <w:t xml:space="preserve">первой странице </w:t>
      </w:r>
      <w:r w:rsidRPr="000A519C">
        <w:rPr>
          <w:bCs/>
          <w:iCs/>
          <w:color w:val="000000"/>
          <w:spacing w:val="-3"/>
          <w:sz w:val="28"/>
          <w:szCs w:val="28"/>
        </w:rPr>
        <w:t xml:space="preserve">(титульном листе) номер не ставится, затем, также без номера, подшивается задание на </w:t>
      </w:r>
      <w:r w:rsidR="00AA39F7">
        <w:rPr>
          <w:bCs/>
          <w:iCs/>
          <w:color w:val="000000"/>
          <w:spacing w:val="-3"/>
          <w:sz w:val="28"/>
          <w:szCs w:val="28"/>
        </w:rPr>
        <w:t>ВКР</w:t>
      </w:r>
      <w:r w:rsidRPr="000A519C">
        <w:rPr>
          <w:bCs/>
          <w:iCs/>
          <w:color w:val="000000"/>
          <w:spacing w:val="-3"/>
          <w:sz w:val="28"/>
          <w:szCs w:val="28"/>
        </w:rPr>
        <w:t xml:space="preserve">; далее идет </w:t>
      </w:r>
      <w:r w:rsidRPr="000A519C">
        <w:rPr>
          <w:iCs/>
          <w:color w:val="000000"/>
          <w:sz w:val="28"/>
          <w:szCs w:val="28"/>
        </w:rPr>
        <w:t xml:space="preserve">содержание </w:t>
      </w:r>
      <w:r w:rsidRPr="000A519C">
        <w:rPr>
          <w:bCs/>
          <w:iCs/>
          <w:color w:val="000000"/>
          <w:sz w:val="28"/>
          <w:szCs w:val="28"/>
        </w:rPr>
        <w:lastRenderedPageBreak/>
        <w:t xml:space="preserve">работы, но нумерация </w:t>
      </w:r>
      <w:r w:rsidRPr="00AA39F7">
        <w:rPr>
          <w:bCs/>
          <w:iCs/>
          <w:color w:val="000000"/>
          <w:sz w:val="28"/>
          <w:szCs w:val="28"/>
        </w:rPr>
        <w:t>начинается</w:t>
      </w:r>
      <w:r w:rsidRPr="000A519C">
        <w:rPr>
          <w:bCs/>
          <w:iCs/>
          <w:color w:val="000000"/>
          <w:sz w:val="28"/>
          <w:szCs w:val="28"/>
        </w:rPr>
        <w:t xml:space="preserve"> с «Введения», т.е. с цифры 3. </w:t>
      </w:r>
      <w:r w:rsidRPr="000A519C">
        <w:rPr>
          <w:bCs/>
          <w:iCs/>
          <w:color w:val="000000"/>
          <w:spacing w:val="-3"/>
          <w:sz w:val="28"/>
          <w:szCs w:val="28"/>
        </w:rPr>
        <w:t>Номер проставляется арабскими цифрами без точек и тире в правом верхнем углу страницы, но в пределах поля.</w:t>
      </w:r>
    </w:p>
    <w:p w:rsidR="000A519C" w:rsidRPr="000A519C" w:rsidRDefault="000A519C" w:rsidP="00590F6B">
      <w:pPr>
        <w:widowControl w:val="0"/>
        <w:shd w:val="clear" w:color="auto" w:fill="FFFFFF"/>
        <w:ind w:firstLine="709"/>
        <w:jc w:val="both"/>
        <w:rPr>
          <w:bCs/>
          <w:iCs/>
          <w:color w:val="000000"/>
          <w:spacing w:val="-2"/>
          <w:sz w:val="28"/>
          <w:szCs w:val="28"/>
        </w:rPr>
      </w:pPr>
      <w:r w:rsidRPr="000A519C">
        <w:rPr>
          <w:bCs/>
          <w:iCs/>
          <w:color w:val="000000"/>
          <w:spacing w:val="-2"/>
          <w:sz w:val="28"/>
          <w:szCs w:val="28"/>
        </w:rPr>
        <w:t>Главы (разделы) выпускной квалификационной работы должны быть пронумерованы арабскими цифрами, после номера главы ставится точка. Номер параграфа внутри каждой главы включает в себя номер главы и порядковый номер параграфа, после номера главы и номера параграфа ставятся точки.</w:t>
      </w:r>
    </w:p>
    <w:p w:rsidR="000A519C" w:rsidRPr="000A519C" w:rsidRDefault="000A519C" w:rsidP="00590F6B">
      <w:pPr>
        <w:widowControl w:val="0"/>
        <w:shd w:val="clear" w:color="auto" w:fill="FFFFFF"/>
        <w:ind w:firstLine="709"/>
        <w:jc w:val="both"/>
        <w:rPr>
          <w:iCs/>
          <w:color w:val="000000"/>
          <w:spacing w:val="-2"/>
          <w:sz w:val="28"/>
          <w:szCs w:val="28"/>
        </w:rPr>
      </w:pPr>
      <w:r w:rsidRPr="000A519C">
        <w:rPr>
          <w:iCs/>
          <w:color w:val="000000"/>
          <w:spacing w:val="-1"/>
          <w:sz w:val="28"/>
          <w:szCs w:val="28"/>
        </w:rPr>
        <w:t>Введение, каждая глава, правовое обеспечение, заключение, библиографический список, приложе</w:t>
      </w:r>
      <w:r w:rsidRPr="000A519C">
        <w:rPr>
          <w:iCs/>
          <w:color w:val="000000"/>
          <w:spacing w:val="-2"/>
          <w:sz w:val="28"/>
          <w:szCs w:val="28"/>
        </w:rPr>
        <w:t xml:space="preserve">ния начинаются с отдельной страницы. Заголовки включают 2-14 слов, то есть они обычно занимают не более двух машинописных строк. В заголовки не включают сокращенные слова и аббревиатуры, а также формулы.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Студент обязан делать сноски на используемые им литературные источники и нормативно-правовой материал. Сносками сопровождаются не только прямые цитаты, выделенные кавычками, но и любое заимствованное положение. Заимствование текста из чужих произведений без ссылки на них (то есть плагиат) может быть основанием для снятия выпускной квалификационной работы с защиты, выставления неудовлетворительной оценки. Порядок оформления сносок указан в Приложении 12.</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Все расчеты, выполняемые по ходу разработки выпускной квалификационной работы, приводятся в тексте с надлежащими обоснованиями и пояснениями, с указанием значимости и размерности величин, входящих в формулы. Формулы и уравнения рекомендуется выделять в отдельную строку.</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Формулы, представленные в работе, должны быть дополнены описанием входящих значений символов и коэффициентов. Для этого после формулы, начиная со слова «где», необходимо дать значение каждого символа и указать единицы измерения, в которых он выражается. Выше и ниже формулы должно быть оставлено не менее одной свободной строки. Если формула не умещается в одной строке, она должна быть перенесена после знака равенства</w:t>
      </w:r>
      <w:proofErr w:type="gramStart"/>
      <w:r w:rsidRPr="000A519C">
        <w:rPr>
          <w:bCs/>
          <w:iCs/>
          <w:color w:val="000000"/>
          <w:spacing w:val="-3"/>
          <w:sz w:val="28"/>
          <w:szCs w:val="28"/>
        </w:rPr>
        <w:t xml:space="preserve"> (=) </w:t>
      </w:r>
      <w:proofErr w:type="gramEnd"/>
      <w:r w:rsidRPr="000A519C">
        <w:rPr>
          <w:bCs/>
          <w:iCs/>
          <w:color w:val="000000"/>
          <w:spacing w:val="-3"/>
          <w:sz w:val="28"/>
          <w:szCs w:val="28"/>
        </w:rPr>
        <w:t>или знаков (+), (-), (</w:t>
      </w:r>
      <w:proofErr w:type="spellStart"/>
      <w:r w:rsidRPr="000A519C">
        <w:rPr>
          <w:bCs/>
          <w:iCs/>
          <w:color w:val="000000"/>
          <w:spacing w:val="-3"/>
          <w:sz w:val="28"/>
          <w:szCs w:val="28"/>
        </w:rPr>
        <w:t>х</w:t>
      </w:r>
      <w:proofErr w:type="spellEnd"/>
      <w:r w:rsidRPr="000A519C">
        <w:rPr>
          <w:bCs/>
          <w:iCs/>
          <w:color w:val="000000"/>
          <w:spacing w:val="-3"/>
          <w:sz w:val="28"/>
          <w:szCs w:val="28"/>
        </w:rPr>
        <w:t>). Формулы набираются с применением компьютерного редактора формул. Размеры знаков для формул: прописные буквы и цифры – 7-</w:t>
      </w:r>
      <w:smartTag w:uri="urn:schemas-microsoft-com:office:smarttags" w:element="metricconverter">
        <w:smartTagPr>
          <w:attr w:name="ProductID" w:val="8 мм"/>
        </w:smartTagPr>
        <w:r w:rsidRPr="000A519C">
          <w:rPr>
            <w:bCs/>
            <w:iCs/>
            <w:color w:val="000000"/>
            <w:spacing w:val="-3"/>
            <w:sz w:val="28"/>
            <w:szCs w:val="28"/>
          </w:rPr>
          <w:t>8 мм</w:t>
        </w:r>
      </w:smartTag>
      <w:r w:rsidRPr="000A519C">
        <w:rPr>
          <w:bCs/>
          <w:iCs/>
          <w:color w:val="000000"/>
          <w:spacing w:val="-3"/>
          <w:sz w:val="28"/>
          <w:szCs w:val="28"/>
        </w:rPr>
        <w:t xml:space="preserve">, строчные – </w:t>
      </w:r>
      <w:smartTag w:uri="urn:schemas-microsoft-com:office:smarttags" w:element="metricconverter">
        <w:smartTagPr>
          <w:attr w:name="ProductID" w:val="4 мм"/>
        </w:smartTagPr>
        <w:r w:rsidRPr="000A519C">
          <w:rPr>
            <w:bCs/>
            <w:iCs/>
            <w:color w:val="000000"/>
            <w:spacing w:val="-3"/>
            <w:sz w:val="28"/>
            <w:szCs w:val="28"/>
          </w:rPr>
          <w:t>4 мм</w:t>
        </w:r>
      </w:smartTag>
      <w:r w:rsidRPr="000A519C">
        <w:rPr>
          <w:bCs/>
          <w:iCs/>
          <w:color w:val="000000"/>
          <w:spacing w:val="-3"/>
          <w:sz w:val="28"/>
          <w:szCs w:val="28"/>
        </w:rPr>
        <w:t>, показатели степени и индексы – не менее 2мм.</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Формулы следует нумеровать. Шифр формулы состоит из порядкового номера формулы.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Расшифровка символов и значений числовых коэффициентов, входящих в формулу, должна быть приведена непосредственно после формулы. Значение каждого символа дается с новой строки в той последовательности, в какой они приведены в формуле. Первая строка расшифровки должна начинаться со слова «где» без двоеточия после него. Слово «где» пишется без абзацного отступа. В конце расшифровки значение каждого символа дают через точку с запятой, а его размерность – сокращенно.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Например:</w:t>
      </w:r>
    </w:p>
    <w:p w:rsidR="000A519C" w:rsidRPr="000A519C" w:rsidRDefault="000A519C" w:rsidP="00590F6B">
      <w:pPr>
        <w:widowControl w:val="0"/>
        <w:shd w:val="clear" w:color="auto" w:fill="FFFFFF"/>
        <w:ind w:firstLine="709"/>
        <w:jc w:val="both"/>
        <w:rPr>
          <w:color w:val="000000"/>
          <w:sz w:val="28"/>
          <w:szCs w:val="28"/>
        </w:rPr>
      </w:pPr>
      <w:r w:rsidRPr="000A519C">
        <w:rPr>
          <w:color w:val="000000"/>
          <w:position w:val="-21"/>
          <w:sz w:val="28"/>
          <w:szCs w:val="28"/>
        </w:rPr>
        <w:object w:dxaOrig="1794"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1.5pt" o:ole="" filled="t">
            <v:fill color2="black"/>
            <v:imagedata r:id="rId36" o:title=""/>
          </v:shape>
          <o:OLEObject Type="Embed" ProgID="Equation.3" ShapeID="_x0000_i1025" DrawAspect="Content" ObjectID="_1516435921" r:id="rId37"/>
        </w:object>
      </w:r>
      <w:r w:rsidRPr="000A519C">
        <w:rPr>
          <w:color w:val="000000"/>
          <w:sz w:val="28"/>
          <w:szCs w:val="28"/>
        </w:rPr>
        <w:t xml:space="preserve">                                                      (2)</w:t>
      </w:r>
    </w:p>
    <w:p w:rsidR="000A519C" w:rsidRPr="000A519C" w:rsidRDefault="000A519C" w:rsidP="00590F6B">
      <w:pPr>
        <w:widowControl w:val="0"/>
        <w:shd w:val="clear" w:color="auto" w:fill="FFFFFF"/>
        <w:ind w:firstLine="709"/>
        <w:jc w:val="both"/>
        <w:rPr>
          <w:bCs/>
          <w:color w:val="000000"/>
          <w:sz w:val="28"/>
          <w:szCs w:val="28"/>
        </w:rPr>
      </w:pPr>
      <w:r w:rsidRPr="000A519C">
        <w:rPr>
          <w:bCs/>
          <w:iCs/>
          <w:color w:val="000000"/>
          <w:spacing w:val="-3"/>
          <w:sz w:val="28"/>
          <w:szCs w:val="28"/>
        </w:rPr>
        <w:t xml:space="preserve">где </w:t>
      </w:r>
      <w:r w:rsidRPr="000A519C">
        <w:rPr>
          <w:color w:val="000000"/>
          <w:sz w:val="28"/>
          <w:szCs w:val="28"/>
        </w:rPr>
        <w:t xml:space="preserve">∆ – предельная </w:t>
      </w:r>
      <w:r w:rsidRPr="000A519C">
        <w:rPr>
          <w:bCs/>
          <w:color w:val="000000"/>
          <w:sz w:val="28"/>
          <w:szCs w:val="28"/>
        </w:rPr>
        <w:t>ошибка выборки;</w:t>
      </w:r>
    </w:p>
    <w:p w:rsidR="000A519C" w:rsidRPr="000A519C" w:rsidRDefault="000A519C" w:rsidP="00590F6B">
      <w:pPr>
        <w:widowControl w:val="0"/>
        <w:shd w:val="clear" w:color="auto" w:fill="FFFFFF"/>
        <w:ind w:firstLine="709"/>
        <w:jc w:val="both"/>
        <w:rPr>
          <w:bCs/>
          <w:color w:val="000000"/>
          <w:sz w:val="28"/>
          <w:szCs w:val="28"/>
        </w:rPr>
      </w:pPr>
      <w:r w:rsidRPr="000A519C">
        <w:rPr>
          <w:bCs/>
          <w:iCs/>
          <w:color w:val="000000"/>
          <w:sz w:val="28"/>
          <w:szCs w:val="28"/>
          <w:lang w:val="en-US"/>
        </w:rPr>
        <w:t>t</w:t>
      </w:r>
      <w:r w:rsidRPr="000A519C">
        <w:rPr>
          <w:bCs/>
          <w:iCs/>
          <w:color w:val="000000"/>
          <w:sz w:val="28"/>
          <w:szCs w:val="28"/>
        </w:rPr>
        <w:t xml:space="preserve"> – </w:t>
      </w:r>
      <w:proofErr w:type="gramStart"/>
      <w:r w:rsidRPr="000A519C">
        <w:rPr>
          <w:bCs/>
          <w:color w:val="000000"/>
          <w:sz w:val="28"/>
          <w:szCs w:val="28"/>
        </w:rPr>
        <w:t>кратность</w:t>
      </w:r>
      <w:proofErr w:type="gramEnd"/>
      <w:r w:rsidRPr="000A519C">
        <w:rPr>
          <w:bCs/>
          <w:color w:val="000000"/>
          <w:sz w:val="28"/>
          <w:szCs w:val="28"/>
        </w:rPr>
        <w:t xml:space="preserve"> </w:t>
      </w:r>
      <w:r w:rsidRPr="000A519C">
        <w:rPr>
          <w:color w:val="000000"/>
          <w:sz w:val="28"/>
          <w:szCs w:val="28"/>
        </w:rPr>
        <w:t xml:space="preserve">ошибки, </w:t>
      </w:r>
      <w:r w:rsidRPr="000A519C">
        <w:rPr>
          <w:bCs/>
          <w:color w:val="000000"/>
          <w:sz w:val="28"/>
          <w:szCs w:val="28"/>
        </w:rPr>
        <w:t xml:space="preserve">связывающая </w:t>
      </w:r>
      <w:r w:rsidRPr="000A519C">
        <w:rPr>
          <w:color w:val="000000"/>
          <w:sz w:val="28"/>
          <w:szCs w:val="28"/>
        </w:rPr>
        <w:t xml:space="preserve">размер </w:t>
      </w:r>
      <w:r w:rsidRPr="000A519C">
        <w:rPr>
          <w:bCs/>
          <w:color w:val="000000"/>
          <w:sz w:val="28"/>
          <w:szCs w:val="28"/>
        </w:rPr>
        <w:t xml:space="preserve">ошибки с </w:t>
      </w:r>
      <w:r w:rsidRPr="000A519C">
        <w:rPr>
          <w:color w:val="000000"/>
          <w:sz w:val="28"/>
          <w:szCs w:val="28"/>
        </w:rPr>
        <w:t xml:space="preserve">заданной </w:t>
      </w:r>
      <w:r w:rsidRPr="000A519C">
        <w:rPr>
          <w:bCs/>
          <w:color w:val="000000"/>
          <w:sz w:val="28"/>
          <w:szCs w:val="28"/>
        </w:rPr>
        <w:t xml:space="preserve">вероятностью; </w:t>
      </w:r>
    </w:p>
    <w:p w:rsidR="000A519C" w:rsidRPr="000A519C" w:rsidRDefault="000A519C" w:rsidP="00590F6B">
      <w:pPr>
        <w:widowControl w:val="0"/>
        <w:shd w:val="clear" w:color="auto" w:fill="FFFFFF"/>
        <w:ind w:firstLine="709"/>
        <w:jc w:val="both"/>
        <w:rPr>
          <w:bCs/>
          <w:color w:val="000000"/>
          <w:sz w:val="28"/>
          <w:szCs w:val="28"/>
        </w:rPr>
      </w:pPr>
      <w:r w:rsidRPr="000A519C">
        <w:rPr>
          <w:bCs/>
          <w:iCs/>
          <w:color w:val="000000"/>
          <w:sz w:val="28"/>
          <w:szCs w:val="28"/>
          <w:lang w:val="en-US"/>
        </w:rPr>
        <w:t>w</w:t>
      </w:r>
      <w:r w:rsidRPr="000A519C">
        <w:rPr>
          <w:bCs/>
          <w:iCs/>
          <w:color w:val="000000"/>
          <w:sz w:val="28"/>
          <w:szCs w:val="28"/>
        </w:rPr>
        <w:t xml:space="preserve"> – </w:t>
      </w:r>
      <w:proofErr w:type="gramStart"/>
      <w:r w:rsidRPr="000A519C">
        <w:rPr>
          <w:bCs/>
          <w:color w:val="000000"/>
          <w:sz w:val="28"/>
          <w:szCs w:val="28"/>
        </w:rPr>
        <w:t>выборочная</w:t>
      </w:r>
      <w:proofErr w:type="gramEnd"/>
      <w:r w:rsidRPr="000A519C">
        <w:rPr>
          <w:bCs/>
          <w:color w:val="000000"/>
          <w:sz w:val="28"/>
          <w:szCs w:val="28"/>
        </w:rPr>
        <w:t xml:space="preserve"> доля или </w:t>
      </w:r>
      <w:r w:rsidRPr="000A519C">
        <w:rPr>
          <w:color w:val="000000"/>
          <w:sz w:val="28"/>
          <w:szCs w:val="28"/>
        </w:rPr>
        <w:t xml:space="preserve">частота </w:t>
      </w:r>
      <w:r w:rsidRPr="000A519C">
        <w:rPr>
          <w:bCs/>
          <w:color w:val="000000"/>
          <w:sz w:val="28"/>
          <w:szCs w:val="28"/>
        </w:rPr>
        <w:t xml:space="preserve">наступления события в эксперименте; </w:t>
      </w:r>
    </w:p>
    <w:p w:rsidR="000A519C" w:rsidRPr="000A519C" w:rsidRDefault="000A519C" w:rsidP="00590F6B">
      <w:pPr>
        <w:widowControl w:val="0"/>
        <w:shd w:val="clear" w:color="auto" w:fill="FFFFFF"/>
        <w:ind w:firstLine="709"/>
        <w:jc w:val="both"/>
        <w:rPr>
          <w:bCs/>
          <w:color w:val="000000"/>
          <w:sz w:val="28"/>
          <w:szCs w:val="28"/>
        </w:rPr>
      </w:pPr>
      <w:r w:rsidRPr="000A519C">
        <w:rPr>
          <w:bCs/>
          <w:iCs/>
          <w:color w:val="000000"/>
          <w:sz w:val="28"/>
          <w:szCs w:val="28"/>
          <w:lang w:val="en-US"/>
        </w:rPr>
        <w:t>n</w:t>
      </w:r>
      <w:r w:rsidRPr="000A519C">
        <w:rPr>
          <w:bCs/>
          <w:iCs/>
          <w:color w:val="000000"/>
          <w:sz w:val="28"/>
          <w:szCs w:val="28"/>
        </w:rPr>
        <w:t xml:space="preserve">– </w:t>
      </w:r>
      <w:proofErr w:type="gramStart"/>
      <w:r w:rsidRPr="000A519C">
        <w:rPr>
          <w:bCs/>
          <w:color w:val="000000"/>
          <w:sz w:val="28"/>
          <w:szCs w:val="28"/>
        </w:rPr>
        <w:t>объем</w:t>
      </w:r>
      <w:proofErr w:type="gramEnd"/>
      <w:r w:rsidRPr="000A519C">
        <w:rPr>
          <w:bCs/>
          <w:color w:val="000000"/>
          <w:sz w:val="28"/>
          <w:szCs w:val="28"/>
        </w:rPr>
        <w:t xml:space="preserve"> выборки.</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В тексте основной части следует помещать итоговые и наиболее важные материалы. Оригинальные расчеты должны приводиться полностью, а для однородных типовых подсчетов можно ограничиться таблицей окончательных данных.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Результаты расчетов, как правило, оформляются в виде таблиц.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Таблицы, содержащие первичные исходные данные и постоянные аналогичные расчеты при других исходных данных, следует помещать после списка литературы в виде приложений, с обязательной ссылкой на них в тексте. Все данные следует приводить в абсолютных или относительных показателях, одинаковых единицах измерения; цифры в таблицах должны иметь одинаковую степень округления.</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Заголовки таблиц, выполненные жирным шрифтом, следует помещать над таблицей. Над заголовком таблицы помещают слово «Таблица» с порядковым номером, без знака № (Приложение 12).</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Иллюстративный материал (схемы организационных структур управления, диаграммы, графики, логико-информационные схемы и др.) помещается по ходу текста сразу за ссылкой на него или в приложениях с соблюдением порядковой нумерации. В тексте обязательно должны быть ссылки и пояснения к приводимому иллюстративному материалу.</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Все иллюстрации в тексте необходимо именовать рисунками. Наименование и номер рисунка следует указывать под изображением.</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Таблицы и рисунки могут иметь каждый сквозную нумерацию или допускается нумерация таблиц и рисунков в пределах главы. Главное требование – единообразие оформления во всей работе.</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Если приведена одна таблица или рисунок, то она не нумеруется. </w:t>
      </w:r>
      <w:proofErr w:type="gramStart"/>
      <w:r w:rsidRPr="000A519C">
        <w:rPr>
          <w:bCs/>
          <w:iCs/>
          <w:color w:val="000000"/>
          <w:spacing w:val="-3"/>
          <w:sz w:val="28"/>
          <w:szCs w:val="28"/>
        </w:rPr>
        <w:t>Заголовки граф таблицы должны начинаться с прописных букв, а подзаголовки – со строчных, если они составляют одно предложение с основным заголовком графы.</w:t>
      </w:r>
      <w:proofErr w:type="gramEnd"/>
      <w:r w:rsidRPr="000A519C">
        <w:rPr>
          <w:bCs/>
          <w:iCs/>
          <w:color w:val="000000"/>
          <w:spacing w:val="-3"/>
          <w:sz w:val="28"/>
          <w:szCs w:val="28"/>
        </w:rPr>
        <w:t xml:space="preserve"> Подзаголовки, имеющие самостоятельное значение, пишутся с прописной буквы. В конце заголовков и подзаголовков граф таблицы точки не ставятся.</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Если все параметры, размещенные в таблице, выражены одной и той же величиной, то сокращенное обозначение этой единицы измерения помещают в заголовке таблицы, после запятой.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Например:</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Таблица 1</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Ассортимент реализуемой продукции, тыс. руб.</w:t>
      </w:r>
    </w:p>
    <w:p w:rsidR="000A519C" w:rsidRPr="000A519C" w:rsidRDefault="000A519C" w:rsidP="00590F6B">
      <w:pPr>
        <w:widowControl w:val="0"/>
        <w:shd w:val="clear" w:color="auto" w:fill="FFFFFF"/>
        <w:ind w:firstLine="709"/>
        <w:jc w:val="both"/>
        <w:rPr>
          <w:bCs/>
          <w:iCs/>
          <w:color w:val="000000"/>
          <w:spacing w:val="-3"/>
          <w:sz w:val="28"/>
          <w:szCs w:val="28"/>
        </w:rPr>
      </w:pP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При отсутствии данных в графах таблицы следует ставить прочерк </w:t>
      </w:r>
      <w:r w:rsidRPr="000A519C">
        <w:rPr>
          <w:bCs/>
          <w:iCs/>
          <w:color w:val="000000"/>
          <w:spacing w:val="-3"/>
          <w:sz w:val="28"/>
          <w:szCs w:val="28"/>
        </w:rPr>
        <w:lastRenderedPageBreak/>
        <w:t>(тире). Дробные числа должны приводиться в виде десятичных дробей.</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Не допускается в таблице рядом с числовыми значениями величин писать: «более», «не более», «менее», «не менее», «в пределах» и другие ограничительные слова. Они должны быть помещены рядом с наименованием соответствующего параметра или показателя после единицы измерения.</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При ссылке в тексте, приложении на таблицу или рисунок слова «таблица», «рисунок» следует писать сокращенно, если они пронумерованы и полностью – если таблица или рисунок без номера; в повторных ссылках на таблицы и рисунки следует указывать сокращенное слово «смотри» (например: </w:t>
      </w:r>
      <w:proofErr w:type="gramStart"/>
      <w:r w:rsidRPr="000A519C">
        <w:rPr>
          <w:bCs/>
          <w:iCs/>
          <w:color w:val="000000"/>
          <w:spacing w:val="-3"/>
          <w:sz w:val="28"/>
          <w:szCs w:val="28"/>
        </w:rPr>
        <w:t>см</w:t>
      </w:r>
      <w:proofErr w:type="gramEnd"/>
      <w:r w:rsidRPr="000A519C">
        <w:rPr>
          <w:bCs/>
          <w:iCs/>
          <w:color w:val="000000"/>
          <w:spacing w:val="-3"/>
          <w:sz w:val="28"/>
          <w:szCs w:val="28"/>
        </w:rPr>
        <w:t>. рис. 1.2 или см. табл. 2.3).</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Графу «№ </w:t>
      </w:r>
      <w:proofErr w:type="spellStart"/>
      <w:proofErr w:type="gramStart"/>
      <w:r w:rsidRPr="000A519C">
        <w:rPr>
          <w:bCs/>
          <w:iCs/>
          <w:color w:val="000000"/>
          <w:spacing w:val="-3"/>
          <w:sz w:val="28"/>
          <w:szCs w:val="28"/>
        </w:rPr>
        <w:t>п</w:t>
      </w:r>
      <w:proofErr w:type="spellEnd"/>
      <w:proofErr w:type="gramEnd"/>
      <w:r w:rsidRPr="000A519C">
        <w:rPr>
          <w:bCs/>
          <w:iCs/>
          <w:color w:val="000000"/>
          <w:spacing w:val="-3"/>
          <w:sz w:val="28"/>
          <w:szCs w:val="28"/>
        </w:rPr>
        <w:t>/</w:t>
      </w:r>
      <w:proofErr w:type="spellStart"/>
      <w:r w:rsidRPr="000A519C">
        <w:rPr>
          <w:bCs/>
          <w:iCs/>
          <w:color w:val="000000"/>
          <w:spacing w:val="-3"/>
          <w:sz w:val="28"/>
          <w:szCs w:val="28"/>
        </w:rPr>
        <w:t>п</w:t>
      </w:r>
      <w:proofErr w:type="spellEnd"/>
      <w:r w:rsidRPr="000A519C">
        <w:rPr>
          <w:bCs/>
          <w:iCs/>
          <w:color w:val="000000"/>
          <w:spacing w:val="-3"/>
          <w:sz w:val="28"/>
          <w:szCs w:val="28"/>
        </w:rPr>
        <w:t>» в таблицу не включают. При необходимости ссылок на отдельные показатели перед их наименованием в боковой части таблицы указывают номера арабскими цифрами с точкой.</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При переносе таблицы на следующую страницу наименования граф не надо переписывать, а следует проставлять их номера в соответствии с предыдущей страницей. Справа сверху необходимо указать: «Продолжение таблицы 1.2» (Приложение 12).</w:t>
      </w:r>
    </w:p>
    <w:p w:rsidR="000A519C" w:rsidRPr="000A519C" w:rsidRDefault="000A519C" w:rsidP="00590F6B">
      <w:pPr>
        <w:widowControl w:val="0"/>
        <w:shd w:val="clear" w:color="auto" w:fill="FFFFFF"/>
        <w:ind w:firstLine="709"/>
        <w:jc w:val="both"/>
        <w:rPr>
          <w:bCs/>
          <w:iCs/>
          <w:color w:val="000000"/>
          <w:spacing w:val="-3"/>
          <w:sz w:val="28"/>
          <w:szCs w:val="28"/>
        </w:rPr>
      </w:pP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Если в работе имеются рисунки и/или таблицы формата А</w:t>
      </w:r>
      <w:proofErr w:type="gramStart"/>
      <w:r w:rsidRPr="000A519C">
        <w:rPr>
          <w:bCs/>
          <w:iCs/>
          <w:color w:val="000000"/>
          <w:spacing w:val="-3"/>
          <w:sz w:val="28"/>
          <w:szCs w:val="28"/>
        </w:rPr>
        <w:t>4</w:t>
      </w:r>
      <w:proofErr w:type="gramEnd"/>
      <w:r w:rsidRPr="000A519C">
        <w:rPr>
          <w:bCs/>
          <w:iCs/>
          <w:color w:val="000000"/>
          <w:spacing w:val="-3"/>
          <w:sz w:val="28"/>
          <w:szCs w:val="28"/>
        </w:rPr>
        <w:t xml:space="preserve"> или А3, то они размещаются после той страницы, где есть на них ссылка. Если таблица или рисунок могут уместиться на странице, то они располагаются в тексте, сразу после ссылки на них.</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При использовании чужих расчетов и спорных цифр (а надо помнить, что большинство количественных, даже статистических показателей в экономике – </w:t>
      </w:r>
      <w:proofErr w:type="gramStart"/>
      <w:r w:rsidRPr="000A519C">
        <w:rPr>
          <w:bCs/>
          <w:iCs/>
          <w:color w:val="000000"/>
          <w:spacing w:val="-3"/>
          <w:sz w:val="28"/>
          <w:szCs w:val="28"/>
        </w:rPr>
        <w:t>спорны</w:t>
      </w:r>
      <w:proofErr w:type="gramEnd"/>
      <w:r w:rsidRPr="000A519C">
        <w:rPr>
          <w:bCs/>
          <w:iCs/>
          <w:color w:val="000000"/>
          <w:spacing w:val="-3"/>
          <w:sz w:val="28"/>
          <w:szCs w:val="28"/>
        </w:rPr>
        <w:t xml:space="preserve"> и часто различаются в различных источниках, что связано с разными методиками подсчета) следует также указывать в сноске источник, его автора и цитируемую страницу. При несовпадении цифровых показателей, взятых в разных источниках, необходимо указывать на это и давать собственную оценку надежности тех или иных сведений: это «хороший тон» и признак самостоятельности работы.</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Обязательной частью выпускной квалификационной работы являются графические материалы. Диаграммы и графики должны быть наглядными и четкими. Поясняющие надписи на полях запрещаются, их следует поместить либо в тексте, либо под диаграммой (Приложение 13).</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Графические материалы должны в наглядной форме характеризовать результаты анализа экономического объекта или системы управления, основные выводы и предложения. Они оформляются в последнюю очередь, так как наиболее яркие и интересные иллюстрации, характеризующие основные выводы и предложения, могут быть сделаны только после окончания работы над текстовой частью. Такой порядок исключает затраты времени на всякие изменения и переделки законченного материала.</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Графическая часть выполняется на листах стандартного формата А</w:t>
      </w:r>
      <w:proofErr w:type="gramStart"/>
      <w:r w:rsidRPr="000A519C">
        <w:rPr>
          <w:bCs/>
          <w:iCs/>
          <w:color w:val="000000"/>
          <w:spacing w:val="-3"/>
          <w:sz w:val="28"/>
          <w:szCs w:val="28"/>
        </w:rPr>
        <w:t>4</w:t>
      </w:r>
      <w:proofErr w:type="gramEnd"/>
      <w:r w:rsidRPr="000A519C">
        <w:rPr>
          <w:bCs/>
          <w:iCs/>
          <w:color w:val="000000"/>
          <w:spacing w:val="-3"/>
          <w:sz w:val="28"/>
          <w:szCs w:val="28"/>
        </w:rPr>
        <w:t xml:space="preserve"> или A3 в виде раздаточного материла или помещается на слайд в презентации.</w:t>
      </w:r>
    </w:p>
    <w:p w:rsidR="000A519C" w:rsidRPr="000A519C" w:rsidRDefault="000A519C" w:rsidP="00590F6B">
      <w:pPr>
        <w:widowControl w:val="0"/>
        <w:ind w:firstLine="709"/>
        <w:jc w:val="both"/>
        <w:rPr>
          <w:color w:val="000000"/>
          <w:sz w:val="28"/>
          <w:szCs w:val="28"/>
        </w:rPr>
      </w:pPr>
      <w:r w:rsidRPr="000A519C">
        <w:rPr>
          <w:bCs/>
          <w:iCs/>
          <w:color w:val="000000"/>
          <w:spacing w:val="-3"/>
          <w:sz w:val="28"/>
          <w:szCs w:val="28"/>
        </w:rPr>
        <w:t xml:space="preserve">Приложения оформляются как продолжение работы со сквозной нумерацией страниц. Общий заголовок «Приложения» пишется на отдельном </w:t>
      </w:r>
      <w:r w:rsidRPr="000A519C">
        <w:rPr>
          <w:bCs/>
          <w:iCs/>
          <w:color w:val="000000"/>
          <w:spacing w:val="-3"/>
          <w:sz w:val="28"/>
          <w:szCs w:val="28"/>
        </w:rPr>
        <w:lastRenderedPageBreak/>
        <w:t xml:space="preserve">листе строчными литерами, кроме первой – заглавной. </w:t>
      </w:r>
      <w:r w:rsidRPr="000A519C">
        <w:rPr>
          <w:color w:val="000000"/>
          <w:sz w:val="28"/>
          <w:szCs w:val="28"/>
        </w:rPr>
        <w:t>Приложения нумеруются, очередной номер указывают в правом верхнем углу первой страницы каждого приложения (например, Приложение 1, Приложение 2).</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 xml:space="preserve">Каждое приложение начинается с новой страницы со слова «Приложение» в правом верхнем углу и должно иметь тематический заголовок. Приложения располагаются в порядке появления на них ссылки в тексте </w:t>
      </w:r>
      <w:r w:rsidR="00AA39F7">
        <w:rPr>
          <w:bCs/>
          <w:iCs/>
          <w:color w:val="000000"/>
          <w:spacing w:val="-3"/>
          <w:sz w:val="28"/>
          <w:szCs w:val="28"/>
        </w:rPr>
        <w:t>ВКР</w:t>
      </w:r>
      <w:r w:rsidRPr="000A519C">
        <w:rPr>
          <w:bCs/>
          <w:iCs/>
          <w:color w:val="000000"/>
          <w:spacing w:val="-3"/>
          <w:sz w:val="28"/>
          <w:szCs w:val="28"/>
        </w:rPr>
        <w:t>.</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Если приложение не помещается на одном листе, то в правом верхнем углу следующей страницы проставляют «Продолжение приложения».</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Если в качестве приложения используется документ, имеющий самостоятельное значение, его вкладывают в работу в оригинале. На его титульном листе в правом верхнем углу пишут слово «Приложение» и проставляют номер, а страницы документа, включают в общую нумерацию страниц.</w:t>
      </w:r>
    </w:p>
    <w:p w:rsidR="000A519C" w:rsidRPr="000A519C" w:rsidRDefault="000A519C" w:rsidP="00590F6B">
      <w:pPr>
        <w:widowControl w:val="0"/>
        <w:shd w:val="clear" w:color="auto" w:fill="FFFFFF"/>
        <w:ind w:firstLine="709"/>
        <w:jc w:val="both"/>
        <w:rPr>
          <w:color w:val="000000"/>
          <w:spacing w:val="-2"/>
          <w:sz w:val="28"/>
          <w:szCs w:val="28"/>
        </w:rPr>
      </w:pPr>
      <w:r w:rsidRPr="000A519C">
        <w:rPr>
          <w:color w:val="000000"/>
          <w:spacing w:val="-4"/>
          <w:sz w:val="28"/>
          <w:szCs w:val="28"/>
        </w:rPr>
        <w:t xml:space="preserve">За содержание выпускной квалификационной работы, правильность приведенных данных </w:t>
      </w:r>
      <w:r w:rsidRPr="000A519C">
        <w:rPr>
          <w:color w:val="000000"/>
          <w:spacing w:val="-2"/>
          <w:sz w:val="28"/>
          <w:szCs w:val="28"/>
        </w:rPr>
        <w:t xml:space="preserve">несет ответственность автор. Работа должна быть им подписана (Приложение 2). </w:t>
      </w:r>
    </w:p>
    <w:p w:rsidR="000A519C" w:rsidRPr="000A519C" w:rsidRDefault="000A519C" w:rsidP="00590F6B">
      <w:pPr>
        <w:widowControl w:val="0"/>
        <w:shd w:val="clear" w:color="auto" w:fill="FFFFFF"/>
        <w:ind w:firstLine="709"/>
        <w:jc w:val="both"/>
        <w:rPr>
          <w:bCs/>
          <w:iCs/>
          <w:color w:val="000000"/>
          <w:spacing w:val="-3"/>
          <w:sz w:val="28"/>
          <w:szCs w:val="28"/>
        </w:rPr>
      </w:pPr>
      <w:r w:rsidRPr="000A519C">
        <w:rPr>
          <w:bCs/>
          <w:iCs/>
          <w:color w:val="000000"/>
          <w:spacing w:val="-3"/>
          <w:sz w:val="28"/>
          <w:szCs w:val="28"/>
        </w:rPr>
        <w:t>Выпускная квалификационная работа брошюруется в специальной жесткой папке или переплетается. За последним листом с подписью автора одного из экземпляров работы вплетается конверт, в который вкладывается диск или дискета, содержащая электронный вариант выпускной квалификационной работы.</w:t>
      </w:r>
    </w:p>
    <w:p w:rsidR="000A519C" w:rsidRDefault="000A519C" w:rsidP="00590F6B">
      <w:pPr>
        <w:jc w:val="both"/>
        <w:rPr>
          <w:b/>
          <w:sz w:val="28"/>
          <w:szCs w:val="28"/>
        </w:rPr>
      </w:pPr>
    </w:p>
    <w:p w:rsidR="00EC2EC7" w:rsidRDefault="00EC2EC7" w:rsidP="00590F6B">
      <w:pPr>
        <w:jc w:val="both"/>
        <w:rPr>
          <w:b/>
          <w:sz w:val="28"/>
          <w:szCs w:val="28"/>
        </w:rPr>
      </w:pPr>
      <w:r w:rsidRPr="00EC2EC7">
        <w:rPr>
          <w:b/>
          <w:sz w:val="28"/>
          <w:szCs w:val="28"/>
        </w:rPr>
        <w:t>4.4.Порядок защиты квалификационной работы.</w:t>
      </w:r>
    </w:p>
    <w:p w:rsidR="00EC2EC7" w:rsidRDefault="00EC2EC7" w:rsidP="00590F6B">
      <w:pPr>
        <w:jc w:val="both"/>
        <w:rPr>
          <w:b/>
          <w:sz w:val="28"/>
          <w:szCs w:val="28"/>
        </w:rPr>
      </w:pPr>
    </w:p>
    <w:p w:rsidR="00EC2EC7" w:rsidRPr="00EC2EC7" w:rsidRDefault="00EC2EC7" w:rsidP="00590F6B">
      <w:pPr>
        <w:ind w:firstLine="851"/>
        <w:jc w:val="both"/>
        <w:rPr>
          <w:color w:val="000000"/>
          <w:sz w:val="28"/>
          <w:szCs w:val="28"/>
        </w:rPr>
      </w:pPr>
      <w:r w:rsidRPr="00EC2EC7">
        <w:rPr>
          <w:color w:val="000000"/>
          <w:sz w:val="28"/>
          <w:szCs w:val="28"/>
        </w:rPr>
        <w:t>Защита ВКР проводится в утвержденные сроки МГУТУ им. К.Г. Разумовского</w:t>
      </w:r>
      <w:r>
        <w:rPr>
          <w:color w:val="000000"/>
          <w:sz w:val="28"/>
          <w:szCs w:val="28"/>
        </w:rPr>
        <w:t xml:space="preserve"> (ПКУ)</w:t>
      </w:r>
      <w:r w:rsidRPr="00EC2EC7">
        <w:rPr>
          <w:color w:val="000000"/>
          <w:sz w:val="28"/>
          <w:szCs w:val="28"/>
        </w:rPr>
        <w:t>.</w:t>
      </w:r>
    </w:p>
    <w:p w:rsidR="00EC2EC7" w:rsidRPr="00EC2EC7" w:rsidRDefault="00EC2EC7" w:rsidP="00590F6B">
      <w:pPr>
        <w:ind w:firstLine="851"/>
        <w:jc w:val="both"/>
        <w:rPr>
          <w:color w:val="000000"/>
          <w:sz w:val="28"/>
          <w:szCs w:val="28"/>
        </w:rPr>
      </w:pPr>
      <w:r w:rsidRPr="00EC2EC7">
        <w:rPr>
          <w:color w:val="000000"/>
          <w:sz w:val="28"/>
          <w:szCs w:val="28"/>
        </w:rPr>
        <w:t>Состав Г</w:t>
      </w:r>
      <w:r>
        <w:rPr>
          <w:color w:val="000000"/>
          <w:sz w:val="28"/>
          <w:szCs w:val="28"/>
        </w:rPr>
        <w:t>Э</w:t>
      </w:r>
      <w:r w:rsidRPr="00EC2EC7">
        <w:rPr>
          <w:color w:val="000000"/>
          <w:sz w:val="28"/>
          <w:szCs w:val="28"/>
        </w:rPr>
        <w:t xml:space="preserve">К утверждается ректором. </w:t>
      </w:r>
    </w:p>
    <w:p w:rsidR="00EC2EC7" w:rsidRPr="00EC2EC7" w:rsidRDefault="00EC2EC7" w:rsidP="00590F6B">
      <w:pPr>
        <w:ind w:firstLine="851"/>
        <w:jc w:val="both"/>
        <w:rPr>
          <w:color w:val="000000"/>
          <w:sz w:val="28"/>
          <w:szCs w:val="28"/>
        </w:rPr>
      </w:pPr>
      <w:r w:rsidRPr="00EC2EC7">
        <w:rPr>
          <w:color w:val="000000"/>
          <w:sz w:val="28"/>
          <w:szCs w:val="28"/>
        </w:rPr>
        <w:t>Защита ВКР проводится на открытом заседании  Государственной экзаменационной комиссии (Г</w:t>
      </w:r>
      <w:r>
        <w:rPr>
          <w:color w:val="000000"/>
          <w:sz w:val="28"/>
          <w:szCs w:val="28"/>
        </w:rPr>
        <w:t>Э</w:t>
      </w:r>
      <w:r w:rsidRPr="00EC2EC7">
        <w:rPr>
          <w:color w:val="000000"/>
          <w:sz w:val="28"/>
          <w:szCs w:val="28"/>
        </w:rPr>
        <w:t xml:space="preserve">К) при участии в нем не менее 2/3 ее общего состава.       </w:t>
      </w:r>
    </w:p>
    <w:p w:rsidR="00EC2EC7" w:rsidRDefault="00EC2EC7" w:rsidP="00590F6B">
      <w:pPr>
        <w:ind w:firstLine="851"/>
        <w:jc w:val="both"/>
        <w:rPr>
          <w:color w:val="000000"/>
          <w:sz w:val="28"/>
          <w:szCs w:val="28"/>
        </w:rPr>
      </w:pPr>
      <w:r w:rsidRPr="00EC2EC7">
        <w:rPr>
          <w:color w:val="000000"/>
          <w:sz w:val="28"/>
          <w:szCs w:val="28"/>
        </w:rPr>
        <w:t>Помимо членов Г</w:t>
      </w:r>
      <w:r>
        <w:rPr>
          <w:color w:val="000000"/>
          <w:sz w:val="28"/>
          <w:szCs w:val="28"/>
        </w:rPr>
        <w:t>Э</w:t>
      </w:r>
      <w:r w:rsidRPr="00EC2EC7">
        <w:rPr>
          <w:color w:val="000000"/>
          <w:sz w:val="28"/>
          <w:szCs w:val="28"/>
        </w:rPr>
        <w:t xml:space="preserve">К на защите могут присутствовать научные руководители и рецензенты представляемых работ, коллеги защищающегося, представители администрации, студенческая общественность. </w:t>
      </w:r>
    </w:p>
    <w:p w:rsidR="00EC2EC7" w:rsidRDefault="00EC2EC7" w:rsidP="00590F6B">
      <w:pPr>
        <w:pStyle w:val="a4"/>
        <w:tabs>
          <w:tab w:val="left" w:pos="0"/>
        </w:tabs>
        <w:ind w:left="709"/>
        <w:jc w:val="both"/>
        <w:rPr>
          <w:rFonts w:ascii="Times New Roman" w:hAnsi="Times New Roman"/>
          <w:sz w:val="28"/>
          <w:szCs w:val="28"/>
        </w:rPr>
      </w:pPr>
    </w:p>
    <w:p w:rsidR="0068580F" w:rsidRDefault="00D97023" w:rsidP="00D97023">
      <w:pPr>
        <w:pStyle w:val="a4"/>
        <w:tabs>
          <w:tab w:val="left" w:pos="0"/>
        </w:tabs>
        <w:jc w:val="both"/>
        <w:rPr>
          <w:rFonts w:ascii="Times New Roman" w:hAnsi="Times New Roman"/>
          <w:b/>
          <w:bCs/>
          <w:sz w:val="28"/>
          <w:szCs w:val="28"/>
        </w:rPr>
      </w:pPr>
      <w:r w:rsidRPr="00D97023">
        <w:rPr>
          <w:rFonts w:ascii="Times New Roman" w:hAnsi="Times New Roman"/>
          <w:b/>
          <w:sz w:val="28"/>
          <w:szCs w:val="28"/>
        </w:rPr>
        <w:t>4.</w:t>
      </w:r>
      <w:r>
        <w:rPr>
          <w:rFonts w:ascii="Times New Roman" w:hAnsi="Times New Roman"/>
          <w:b/>
          <w:sz w:val="28"/>
          <w:szCs w:val="28"/>
        </w:rPr>
        <w:t xml:space="preserve">5. </w:t>
      </w:r>
      <w:r w:rsidR="00EC2EC7" w:rsidRPr="00EC2EC7">
        <w:rPr>
          <w:rFonts w:ascii="Times New Roman" w:hAnsi="Times New Roman"/>
          <w:b/>
          <w:sz w:val="28"/>
          <w:szCs w:val="28"/>
        </w:rPr>
        <w:t>Фонды оценочных средств,</w:t>
      </w:r>
      <w:r w:rsidR="00EC2EC7" w:rsidRPr="00EC2EC7">
        <w:rPr>
          <w:rFonts w:ascii="Times New Roman" w:hAnsi="Times New Roman"/>
          <w:b/>
          <w:bCs/>
          <w:sz w:val="28"/>
          <w:szCs w:val="28"/>
        </w:rPr>
        <w:t xml:space="preserve"> для оценки выпускной квалификационной работы.</w:t>
      </w:r>
    </w:p>
    <w:p w:rsidR="00280C71" w:rsidRPr="0068580F" w:rsidRDefault="00280C71" w:rsidP="00590F6B">
      <w:pPr>
        <w:pStyle w:val="a4"/>
        <w:tabs>
          <w:tab w:val="left" w:pos="0"/>
        </w:tabs>
        <w:ind w:left="709"/>
        <w:jc w:val="both"/>
        <w:rPr>
          <w:rFonts w:ascii="Times New Roman" w:hAnsi="Times New Roman"/>
          <w:b/>
          <w:bCs/>
          <w:sz w:val="28"/>
          <w:szCs w:val="28"/>
        </w:rPr>
      </w:pPr>
    </w:p>
    <w:p w:rsidR="00280C71" w:rsidRPr="00280C71" w:rsidRDefault="00280C71" w:rsidP="00590F6B">
      <w:pPr>
        <w:jc w:val="both"/>
        <w:rPr>
          <w:sz w:val="28"/>
          <w:szCs w:val="28"/>
        </w:rPr>
      </w:pPr>
      <w:r>
        <w:rPr>
          <w:sz w:val="28"/>
          <w:szCs w:val="28"/>
        </w:rPr>
        <w:t xml:space="preserve">          </w:t>
      </w:r>
      <w:r w:rsidR="0068580F" w:rsidRPr="00280C71">
        <w:rPr>
          <w:sz w:val="28"/>
          <w:szCs w:val="28"/>
        </w:rPr>
        <w:t>Перечень компетенций,  которыми должен овладевать обуча</w:t>
      </w:r>
      <w:r>
        <w:rPr>
          <w:sz w:val="28"/>
          <w:szCs w:val="28"/>
        </w:rPr>
        <w:t>ющийся в результате освоения ОП:</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владением культурой мышления, способностью к обобщению, анализу, восприятию информации, постановке цели и выбору путей ее достижения (ОК-1);</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умением логически верно, аргументировано и ясно </w:t>
      </w:r>
      <w:proofErr w:type="gramStart"/>
      <w:r w:rsidRPr="00246C06">
        <w:rPr>
          <w:rFonts w:ascii="Times New Roman" w:hAnsi="Times New Roman"/>
          <w:sz w:val="28"/>
          <w:szCs w:val="28"/>
        </w:rPr>
        <w:t>строить</w:t>
      </w:r>
      <w:proofErr w:type="gramEnd"/>
      <w:r w:rsidRPr="00246C06">
        <w:rPr>
          <w:rFonts w:ascii="Times New Roman" w:hAnsi="Times New Roman"/>
          <w:sz w:val="28"/>
          <w:szCs w:val="28"/>
        </w:rPr>
        <w:t xml:space="preserve"> устную и письменную речь, способностью свободно владеть литературной и деловой </w:t>
      </w:r>
      <w:r w:rsidRPr="00246C06">
        <w:rPr>
          <w:rFonts w:ascii="Times New Roman" w:hAnsi="Times New Roman"/>
          <w:sz w:val="28"/>
          <w:szCs w:val="28"/>
        </w:rPr>
        <w:lastRenderedPageBreak/>
        <w:t>письменной и устной речью на русском языке, навыками публичной и научной речи; создавать и редактировать тексты профессионального назначения, анализировать логику рассуждений и высказываний (ОК-2);</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к кооперации с коллегами, работе в коллективе, способностью работать в команде и самостоятельно, а также быть коммуникативным, толерантным и честным; способностью проявлять организованность, трудолюбие, исполнительскую дисциплину (ОК-3);</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находить организационно-управленческие решения в нестандартных ситуациях, самостоятельно принимать решения и готовностью нести за них ответственность      (ОК-4);</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к выполнению гражданского долга и проявлению патриотизма (ОК-5);</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стремлением к саморазвитию, повышению своей квалификации и мастерства, умением критически оценивать свои достоинства и недостатки, способностью намечать пути и выбирать средства развития своих достоинств и устранения недостатков (ОК-6);</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осознавать социальную значимость своей будущей профессии, обладанием высокой мотивацией к выполнению профессиональной деятельности, способностью анализировать социально-значимые проблемы и процессы (ОК-7);</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осознанием сущности и значением информации в развитии современного общества; владением основными методами и средствами получения, хранения, переработки информации; навыками работы с компьютером как средством управления информацией (ОК-8);</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владением одним из иностранных языков на уровне не ниже разговорного (ОК-9);</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анализировать исторические факты, философские проблемы (ОК-10);</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применять экономические законы и теории, определять экономические показатели (ОК-11);</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применять природоохранные мероприятия и ресурсосберегающие технологии, умением реализовать экологические принципы рационального использования природных ресурсов и охраны окружающей среды (ОК-12);</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владением основными методами защиты производственного персонала и населения от возможных последствий аварий, катастроф, стихийных бедствий (ОК-13);</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вести здоровый образ жизни, обеспечивать безопасность жизнедеятельности,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 (ОК-14).</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 xml:space="preserve">В результате освоения </w:t>
      </w:r>
      <w:proofErr w:type="gramStart"/>
      <w:r w:rsidRPr="00246C06">
        <w:rPr>
          <w:rFonts w:ascii="Times New Roman" w:hAnsi="Times New Roman"/>
          <w:sz w:val="28"/>
          <w:szCs w:val="28"/>
        </w:rPr>
        <w:t>данной</w:t>
      </w:r>
      <w:proofErr w:type="gramEnd"/>
      <w:r w:rsidRPr="00246C06">
        <w:rPr>
          <w:rFonts w:ascii="Times New Roman" w:hAnsi="Times New Roman"/>
          <w:sz w:val="28"/>
          <w:szCs w:val="28"/>
        </w:rPr>
        <w:t xml:space="preserve"> ООП </w:t>
      </w:r>
      <w:proofErr w:type="spellStart"/>
      <w:r w:rsidRPr="00246C06">
        <w:rPr>
          <w:rFonts w:ascii="Times New Roman" w:hAnsi="Times New Roman"/>
          <w:sz w:val="28"/>
          <w:szCs w:val="28"/>
        </w:rPr>
        <w:t>бакалавриата</w:t>
      </w:r>
      <w:proofErr w:type="spellEnd"/>
      <w:r w:rsidRPr="00246C06">
        <w:rPr>
          <w:rFonts w:ascii="Times New Roman" w:hAnsi="Times New Roman"/>
          <w:sz w:val="28"/>
          <w:szCs w:val="28"/>
        </w:rPr>
        <w:t xml:space="preserve"> выпускник должен обладать следующими профессиональными компетенциями (ПК):</w:t>
      </w:r>
    </w:p>
    <w:p w:rsidR="00280C71" w:rsidRPr="00246C06" w:rsidRDefault="00280C71" w:rsidP="00590F6B">
      <w:pPr>
        <w:pStyle w:val="a4"/>
        <w:tabs>
          <w:tab w:val="left" w:pos="0"/>
        </w:tabs>
        <w:jc w:val="both"/>
        <w:rPr>
          <w:rFonts w:ascii="Times New Roman" w:hAnsi="Times New Roman"/>
          <w:sz w:val="28"/>
          <w:szCs w:val="28"/>
        </w:rPr>
      </w:pPr>
      <w:proofErr w:type="spellStart"/>
      <w:r w:rsidRPr="00246C06">
        <w:rPr>
          <w:rFonts w:ascii="Times New Roman" w:hAnsi="Times New Roman"/>
          <w:sz w:val="28"/>
          <w:szCs w:val="28"/>
        </w:rPr>
        <w:lastRenderedPageBreak/>
        <w:t>общепрофессиональными</w:t>
      </w:r>
      <w:proofErr w:type="spellEnd"/>
      <w:r w:rsidRPr="00246C06">
        <w:rPr>
          <w:rFonts w:ascii="Times New Roman" w:hAnsi="Times New Roman"/>
          <w:sz w:val="28"/>
          <w:szCs w:val="28"/>
        </w:rPr>
        <w:t>:</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применять основные законы социальных, гуманитарных, экономических и естественных наук в профессиональной деятельности, а также методы математического анализа и моделирования, теоретического и экспериментального исследования; владением математическим аппаратом при решении профессиональных проблем (ПК-1);</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торгово-технологическая деятельность:</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(ПК-3);</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прогнозировать бизнес-процессы и оценивать их эффективность (ПК-4);</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осуществлять управление 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 (ПК-5);</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 (ПК-6);</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идентифицировать товары для выявления и предупреждения их фальсификации (ПК-7);</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организационно-управленческая деятельность:</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управлять персоналом организации (предприятия), готовностью к организационно-управленческой работе с малыми коллективами (ПК-8);</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распознавать и оценивать опасности разных видов с учетом общепринятых критериев (ПК-9);</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выбирать деловых партнеров, проводить с ними деловые переговоры, заключать договора и контролировать их выполнение (ПК-10);</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(ПК-11);</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работать с технической документацией, необходимой для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и проверять правильность ее оформления (ПК-12);</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lastRenderedPageBreak/>
        <w:t>•</w:t>
      </w:r>
      <w:r w:rsidRPr="00246C06">
        <w:rPr>
          <w:rFonts w:ascii="Times New Roman" w:hAnsi="Times New Roman"/>
          <w:sz w:val="28"/>
          <w:szCs w:val="28"/>
        </w:rPr>
        <w:tab/>
        <w:t>способностью обеспечивать материально-техническое снабжение предприятия, закупки и продажу (сбыт) товаров, управлять товарными запасами (ПК-13);</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готовностью анализировать, оценивать и разрабатывать стратегии организации (ПК-14);</w:t>
      </w:r>
    </w:p>
    <w:p w:rsidR="00280C71" w:rsidRPr="00246C06" w:rsidRDefault="00280C71" w:rsidP="00590F6B">
      <w:pPr>
        <w:pStyle w:val="a4"/>
        <w:tabs>
          <w:tab w:val="left" w:pos="0"/>
        </w:tabs>
        <w:jc w:val="both"/>
        <w:rPr>
          <w:rFonts w:ascii="Times New Roman" w:hAnsi="Times New Roman"/>
          <w:sz w:val="28"/>
          <w:szCs w:val="28"/>
        </w:rPr>
      </w:pPr>
      <w:proofErr w:type="spellStart"/>
      <w:r w:rsidRPr="00246C06">
        <w:rPr>
          <w:rFonts w:ascii="Times New Roman" w:hAnsi="Times New Roman"/>
          <w:sz w:val="28"/>
          <w:szCs w:val="28"/>
        </w:rPr>
        <w:t>логистическая</w:t>
      </w:r>
      <w:proofErr w:type="spellEnd"/>
      <w:r w:rsidRPr="00246C06">
        <w:rPr>
          <w:rFonts w:ascii="Times New Roman" w:hAnsi="Times New Roman"/>
          <w:sz w:val="28"/>
          <w:szCs w:val="28"/>
        </w:rPr>
        <w:t xml:space="preserve"> деятельность:</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участвовать в выборе и формировании </w:t>
      </w:r>
      <w:proofErr w:type="spellStart"/>
      <w:r w:rsidRPr="00246C06">
        <w:rPr>
          <w:rFonts w:ascii="Times New Roman" w:hAnsi="Times New Roman"/>
          <w:sz w:val="28"/>
          <w:szCs w:val="28"/>
        </w:rPr>
        <w:t>логистических</w:t>
      </w:r>
      <w:proofErr w:type="spellEnd"/>
      <w:r w:rsidRPr="00246C06">
        <w:rPr>
          <w:rFonts w:ascii="Times New Roman" w:hAnsi="Times New Roman"/>
          <w:sz w:val="28"/>
          <w:szCs w:val="28"/>
        </w:rPr>
        <w:t xml:space="preserve"> цепей и схем в торговых организациях, способностью управлять </w:t>
      </w:r>
      <w:proofErr w:type="spellStart"/>
      <w:r w:rsidRPr="00246C06">
        <w:rPr>
          <w:rFonts w:ascii="Times New Roman" w:hAnsi="Times New Roman"/>
          <w:sz w:val="28"/>
          <w:szCs w:val="28"/>
        </w:rPr>
        <w:t>логистическими</w:t>
      </w:r>
      <w:proofErr w:type="spellEnd"/>
      <w:r w:rsidRPr="00246C06">
        <w:rPr>
          <w:rFonts w:ascii="Times New Roman" w:hAnsi="Times New Roman"/>
          <w:sz w:val="28"/>
          <w:szCs w:val="28"/>
        </w:rPr>
        <w:t xml:space="preserve"> процессами и изыскивать оптимальные </w:t>
      </w:r>
      <w:proofErr w:type="spellStart"/>
      <w:r w:rsidRPr="00246C06">
        <w:rPr>
          <w:rFonts w:ascii="Times New Roman" w:hAnsi="Times New Roman"/>
          <w:sz w:val="28"/>
          <w:szCs w:val="28"/>
        </w:rPr>
        <w:t>логистические</w:t>
      </w:r>
      <w:proofErr w:type="spellEnd"/>
      <w:r w:rsidRPr="00246C06">
        <w:rPr>
          <w:rFonts w:ascii="Times New Roman" w:hAnsi="Times New Roman"/>
          <w:sz w:val="28"/>
          <w:szCs w:val="28"/>
        </w:rPr>
        <w:t xml:space="preserve"> системы (ПК-15);</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научно-исследовательская деятельность:</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способностью проводить научные, в том числе маркетинговые, исследования в профессиональной деятельности (ПК-16);</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(ПК-17);</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проектная деятельность:</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разрабатывать проекты профессиональной деятельности (торгово-технологические, и/или маркетинговые, и/или рекламные, и/или </w:t>
      </w:r>
      <w:proofErr w:type="spellStart"/>
      <w:r w:rsidRPr="00246C06">
        <w:rPr>
          <w:rFonts w:ascii="Times New Roman" w:hAnsi="Times New Roman"/>
          <w:sz w:val="28"/>
          <w:szCs w:val="28"/>
        </w:rPr>
        <w:t>логистические</w:t>
      </w:r>
      <w:proofErr w:type="spellEnd"/>
      <w:r w:rsidRPr="00246C06">
        <w:rPr>
          <w:rFonts w:ascii="Times New Roman" w:hAnsi="Times New Roman"/>
          <w:sz w:val="28"/>
          <w:szCs w:val="28"/>
        </w:rPr>
        <w:t xml:space="preserve"> процессы) с использованием информационных технологий (ПК-18);</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участвовать в реализации проектов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(ПК-19).</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 xml:space="preserve">В результате освоения </w:t>
      </w:r>
      <w:proofErr w:type="gramStart"/>
      <w:r w:rsidRPr="00246C06">
        <w:rPr>
          <w:rFonts w:ascii="Times New Roman" w:hAnsi="Times New Roman"/>
          <w:sz w:val="28"/>
          <w:szCs w:val="28"/>
        </w:rPr>
        <w:t>данной</w:t>
      </w:r>
      <w:proofErr w:type="gramEnd"/>
      <w:r w:rsidRPr="00246C06">
        <w:rPr>
          <w:rFonts w:ascii="Times New Roman" w:hAnsi="Times New Roman"/>
          <w:sz w:val="28"/>
          <w:szCs w:val="28"/>
        </w:rPr>
        <w:t xml:space="preserve"> ООП </w:t>
      </w:r>
      <w:proofErr w:type="spellStart"/>
      <w:r w:rsidRPr="00246C06">
        <w:rPr>
          <w:rFonts w:ascii="Times New Roman" w:hAnsi="Times New Roman"/>
          <w:sz w:val="28"/>
          <w:szCs w:val="28"/>
        </w:rPr>
        <w:t>бакалавриата</w:t>
      </w:r>
      <w:proofErr w:type="spellEnd"/>
      <w:r w:rsidRPr="00246C06">
        <w:rPr>
          <w:rFonts w:ascii="Times New Roman" w:hAnsi="Times New Roman"/>
          <w:sz w:val="28"/>
          <w:szCs w:val="28"/>
        </w:rPr>
        <w:t xml:space="preserve"> выпускник должен обладать следующими дополнительными профессиональными компетенциями (ПК):</w:t>
      </w:r>
    </w:p>
    <w:p w:rsidR="00280C71" w:rsidRPr="00246C06"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способностью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(ПК-17);</w:t>
      </w:r>
    </w:p>
    <w:p w:rsidR="00280C71" w:rsidRDefault="00280C71" w:rsidP="00590F6B">
      <w:pPr>
        <w:pStyle w:val="a4"/>
        <w:tabs>
          <w:tab w:val="left" w:pos="0"/>
        </w:tabs>
        <w:jc w:val="both"/>
        <w:rPr>
          <w:rFonts w:ascii="Times New Roman" w:hAnsi="Times New Roman"/>
          <w:sz w:val="28"/>
          <w:szCs w:val="28"/>
        </w:rPr>
      </w:pPr>
      <w:r w:rsidRPr="00246C06">
        <w:rPr>
          <w:rFonts w:ascii="Times New Roman" w:hAnsi="Times New Roman"/>
          <w:sz w:val="28"/>
          <w:szCs w:val="28"/>
        </w:rPr>
        <w:t>•</w:t>
      </w:r>
      <w:r w:rsidRPr="00246C06">
        <w:rPr>
          <w:rFonts w:ascii="Times New Roman" w:hAnsi="Times New Roman"/>
          <w:sz w:val="28"/>
          <w:szCs w:val="28"/>
        </w:rPr>
        <w:tab/>
        <w:t xml:space="preserve">готовностью участвовать в реализации проектов в области профессиональной деятельности (коммерческой, или маркетинговой, или рекламной, или </w:t>
      </w:r>
      <w:proofErr w:type="spellStart"/>
      <w:r w:rsidRPr="00246C06">
        <w:rPr>
          <w:rFonts w:ascii="Times New Roman" w:hAnsi="Times New Roman"/>
          <w:sz w:val="28"/>
          <w:szCs w:val="28"/>
        </w:rPr>
        <w:t>логистической</w:t>
      </w:r>
      <w:proofErr w:type="spellEnd"/>
      <w:r w:rsidRPr="00246C06">
        <w:rPr>
          <w:rFonts w:ascii="Times New Roman" w:hAnsi="Times New Roman"/>
          <w:sz w:val="28"/>
          <w:szCs w:val="28"/>
        </w:rPr>
        <w:t>, или товароведной) (ПК-19).</w:t>
      </w:r>
    </w:p>
    <w:p w:rsidR="00280C71" w:rsidRDefault="00280C71" w:rsidP="00590F6B">
      <w:pPr>
        <w:pStyle w:val="a4"/>
        <w:tabs>
          <w:tab w:val="left" w:pos="0"/>
        </w:tabs>
        <w:jc w:val="both"/>
        <w:rPr>
          <w:rFonts w:ascii="Times New Roman" w:hAnsi="Times New Roman"/>
          <w:sz w:val="28"/>
          <w:szCs w:val="28"/>
        </w:rPr>
      </w:pPr>
    </w:p>
    <w:p w:rsidR="00280C71" w:rsidRPr="007F08E6" w:rsidRDefault="00280C71" w:rsidP="00590F6B">
      <w:pPr>
        <w:pStyle w:val="a4"/>
        <w:tabs>
          <w:tab w:val="left" w:pos="0"/>
        </w:tabs>
        <w:jc w:val="center"/>
        <w:rPr>
          <w:rFonts w:ascii="Times New Roman" w:hAnsi="Times New Roman"/>
          <w:sz w:val="28"/>
          <w:szCs w:val="28"/>
        </w:rPr>
      </w:pPr>
      <w:r w:rsidRPr="007F08E6">
        <w:rPr>
          <w:rFonts w:ascii="Times New Roman" w:hAnsi="Times New Roman"/>
          <w:sz w:val="28"/>
          <w:szCs w:val="28"/>
        </w:rPr>
        <w:t>Основными качественными критериями оценки выпускной квалификационной работы являются:</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t>актуальность и новизна темы,</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t>достаточность использованной отечественной и зарубежной литературы по теме,</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t xml:space="preserve">полнота и качество собранных эмпирических данных, </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t xml:space="preserve">обоснованность привлечения тех или иных методов решения поставленных задач, </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lastRenderedPageBreak/>
        <w:t>глубина и обоснованность анализа и интерпретации полученных результатов,</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t xml:space="preserve">четкость и грамотность изложения материала, качество оформления работы, </w:t>
      </w:r>
    </w:p>
    <w:p w:rsidR="00280C71" w:rsidRDefault="00280C71" w:rsidP="00590F6B">
      <w:pPr>
        <w:pStyle w:val="a4"/>
        <w:numPr>
          <w:ilvl w:val="0"/>
          <w:numId w:val="29"/>
        </w:numPr>
        <w:tabs>
          <w:tab w:val="left" w:pos="0"/>
        </w:tabs>
        <w:jc w:val="both"/>
        <w:rPr>
          <w:rFonts w:ascii="Times New Roman" w:hAnsi="Times New Roman"/>
          <w:sz w:val="28"/>
          <w:szCs w:val="28"/>
        </w:rPr>
      </w:pPr>
      <w:r>
        <w:rPr>
          <w:rFonts w:ascii="Times New Roman" w:hAnsi="Times New Roman"/>
          <w:sz w:val="28"/>
          <w:szCs w:val="28"/>
        </w:rPr>
        <w:t>умение вести полемику по теоретическим и практическим вопросам выпускной квалификационной работы, глубина и правильность ответов на вопросы членов  ГЭК и замечания рецензентов.</w:t>
      </w:r>
    </w:p>
    <w:p w:rsidR="005E09E6" w:rsidRDefault="005E09E6" w:rsidP="00590F6B">
      <w:pPr>
        <w:pStyle w:val="a4"/>
        <w:tabs>
          <w:tab w:val="left" w:pos="0"/>
        </w:tabs>
        <w:ind w:left="720"/>
        <w:jc w:val="center"/>
        <w:rPr>
          <w:rFonts w:ascii="Times New Roman" w:hAnsi="Times New Roman"/>
          <w:sz w:val="28"/>
          <w:szCs w:val="28"/>
        </w:rPr>
      </w:pPr>
    </w:p>
    <w:p w:rsidR="008C46EB" w:rsidRDefault="008C46EB" w:rsidP="00590F6B">
      <w:pPr>
        <w:pStyle w:val="a4"/>
        <w:tabs>
          <w:tab w:val="left" w:pos="0"/>
        </w:tabs>
        <w:ind w:left="720"/>
        <w:jc w:val="center"/>
        <w:rPr>
          <w:rFonts w:ascii="Times New Roman" w:hAnsi="Times New Roman"/>
          <w:sz w:val="28"/>
          <w:szCs w:val="28"/>
        </w:rPr>
      </w:pPr>
    </w:p>
    <w:p w:rsidR="008C46EB" w:rsidRDefault="008C46EB" w:rsidP="00590F6B">
      <w:pPr>
        <w:pStyle w:val="a4"/>
        <w:tabs>
          <w:tab w:val="left" w:pos="0"/>
        </w:tabs>
        <w:ind w:left="720"/>
        <w:jc w:val="center"/>
        <w:rPr>
          <w:rFonts w:ascii="Times New Roman" w:hAnsi="Times New Roman"/>
          <w:sz w:val="28"/>
          <w:szCs w:val="28"/>
        </w:rPr>
      </w:pPr>
    </w:p>
    <w:p w:rsidR="008C46EB" w:rsidRDefault="008C46EB" w:rsidP="00590F6B">
      <w:pPr>
        <w:pStyle w:val="a4"/>
        <w:tabs>
          <w:tab w:val="left" w:pos="0"/>
        </w:tabs>
        <w:ind w:left="720"/>
        <w:jc w:val="center"/>
        <w:rPr>
          <w:rFonts w:ascii="Times New Roman" w:hAnsi="Times New Roman"/>
          <w:sz w:val="28"/>
          <w:szCs w:val="28"/>
        </w:rPr>
      </w:pPr>
    </w:p>
    <w:p w:rsidR="008C46EB" w:rsidRDefault="008C46EB" w:rsidP="00590F6B">
      <w:pPr>
        <w:pStyle w:val="a4"/>
        <w:tabs>
          <w:tab w:val="left" w:pos="0"/>
        </w:tabs>
        <w:ind w:left="720"/>
        <w:jc w:val="center"/>
        <w:rPr>
          <w:rFonts w:ascii="Times New Roman" w:hAnsi="Times New Roman"/>
          <w:sz w:val="28"/>
          <w:szCs w:val="28"/>
        </w:rPr>
      </w:pPr>
    </w:p>
    <w:p w:rsidR="002C7DDB" w:rsidRPr="007F08E6" w:rsidRDefault="002C7DDB" w:rsidP="008C46EB">
      <w:pPr>
        <w:pStyle w:val="a4"/>
        <w:tabs>
          <w:tab w:val="left" w:pos="0"/>
        </w:tabs>
        <w:jc w:val="center"/>
        <w:rPr>
          <w:rFonts w:ascii="Times New Roman" w:hAnsi="Times New Roman"/>
          <w:sz w:val="28"/>
          <w:szCs w:val="28"/>
        </w:rPr>
      </w:pPr>
      <w:r w:rsidRPr="007F08E6">
        <w:rPr>
          <w:rFonts w:ascii="Times New Roman" w:hAnsi="Times New Roman"/>
          <w:sz w:val="28"/>
          <w:szCs w:val="28"/>
        </w:rPr>
        <w:t>П</w:t>
      </w:r>
      <w:r w:rsidR="007F08E6" w:rsidRPr="007F08E6">
        <w:rPr>
          <w:rFonts w:ascii="Times New Roman" w:hAnsi="Times New Roman"/>
          <w:sz w:val="28"/>
          <w:szCs w:val="28"/>
        </w:rPr>
        <w:t>р</w:t>
      </w:r>
      <w:r w:rsidRPr="007F08E6">
        <w:rPr>
          <w:rFonts w:ascii="Times New Roman" w:hAnsi="Times New Roman"/>
          <w:sz w:val="28"/>
          <w:szCs w:val="28"/>
        </w:rPr>
        <w:t>и оценивании выпускных квалификационных работ студентов применяются следующие критерии:</w:t>
      </w:r>
    </w:p>
    <w:tbl>
      <w:tblPr>
        <w:tblStyle w:val="afc"/>
        <w:tblW w:w="0" w:type="auto"/>
        <w:tblLook w:val="04A0"/>
      </w:tblPr>
      <w:tblGrid>
        <w:gridCol w:w="534"/>
        <w:gridCol w:w="6804"/>
        <w:gridCol w:w="2232"/>
      </w:tblGrid>
      <w:tr w:rsidR="002C7DDB" w:rsidRPr="007F08E6" w:rsidTr="002C7DDB">
        <w:tc>
          <w:tcPr>
            <w:tcW w:w="534" w:type="dxa"/>
          </w:tcPr>
          <w:p w:rsidR="002C7DDB" w:rsidRPr="007F08E6" w:rsidRDefault="002C7DDB" w:rsidP="00590F6B">
            <w:pPr>
              <w:pStyle w:val="a4"/>
              <w:tabs>
                <w:tab w:val="left" w:pos="0"/>
              </w:tabs>
              <w:jc w:val="both"/>
              <w:rPr>
                <w:rFonts w:ascii="Times New Roman" w:hAnsi="Times New Roman"/>
                <w:sz w:val="28"/>
                <w:szCs w:val="28"/>
              </w:rPr>
            </w:pPr>
            <w:r w:rsidRPr="007F08E6">
              <w:rPr>
                <w:rFonts w:ascii="Times New Roman" w:hAnsi="Times New Roman"/>
                <w:sz w:val="28"/>
                <w:szCs w:val="28"/>
              </w:rPr>
              <w:t>№</w:t>
            </w:r>
          </w:p>
        </w:tc>
        <w:tc>
          <w:tcPr>
            <w:tcW w:w="6804" w:type="dxa"/>
          </w:tcPr>
          <w:p w:rsidR="002C7DDB" w:rsidRPr="007F08E6" w:rsidRDefault="002C7DDB" w:rsidP="00590F6B">
            <w:pPr>
              <w:pStyle w:val="a4"/>
              <w:tabs>
                <w:tab w:val="left" w:pos="0"/>
              </w:tabs>
              <w:jc w:val="both"/>
              <w:rPr>
                <w:rFonts w:ascii="Times New Roman" w:hAnsi="Times New Roman"/>
                <w:sz w:val="28"/>
                <w:szCs w:val="28"/>
              </w:rPr>
            </w:pPr>
            <w:r w:rsidRPr="007F08E6">
              <w:rPr>
                <w:rFonts w:ascii="Times New Roman" w:hAnsi="Times New Roman"/>
                <w:sz w:val="28"/>
                <w:szCs w:val="28"/>
              </w:rPr>
              <w:t>Критерии выставления баллов</w:t>
            </w:r>
          </w:p>
          <w:p w:rsidR="002C7DDB" w:rsidRPr="007F08E6" w:rsidRDefault="002C7DDB" w:rsidP="00590F6B">
            <w:pPr>
              <w:pStyle w:val="a4"/>
              <w:tabs>
                <w:tab w:val="left" w:pos="0"/>
              </w:tabs>
              <w:jc w:val="both"/>
              <w:rPr>
                <w:rFonts w:ascii="Times New Roman" w:hAnsi="Times New Roman"/>
                <w:sz w:val="28"/>
                <w:szCs w:val="28"/>
              </w:rPr>
            </w:pPr>
            <w:r w:rsidRPr="007F08E6">
              <w:rPr>
                <w:rFonts w:ascii="Times New Roman" w:hAnsi="Times New Roman"/>
                <w:sz w:val="28"/>
                <w:szCs w:val="28"/>
              </w:rPr>
              <w:t>по выпускной работе бакалавра</w:t>
            </w:r>
          </w:p>
        </w:tc>
        <w:tc>
          <w:tcPr>
            <w:tcW w:w="2232" w:type="dxa"/>
          </w:tcPr>
          <w:p w:rsidR="002C7DDB" w:rsidRPr="007F08E6" w:rsidRDefault="002C7DDB" w:rsidP="00590F6B">
            <w:pPr>
              <w:pStyle w:val="a4"/>
              <w:tabs>
                <w:tab w:val="left" w:pos="0"/>
              </w:tabs>
              <w:jc w:val="both"/>
              <w:rPr>
                <w:rFonts w:ascii="Times New Roman" w:hAnsi="Times New Roman"/>
                <w:sz w:val="28"/>
                <w:szCs w:val="28"/>
              </w:rPr>
            </w:pPr>
            <w:r w:rsidRPr="007F08E6">
              <w:rPr>
                <w:rFonts w:ascii="Times New Roman" w:hAnsi="Times New Roman"/>
                <w:sz w:val="28"/>
                <w:szCs w:val="28"/>
              </w:rPr>
              <w:t>Максимальные баллы</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1</w:t>
            </w:r>
          </w:p>
        </w:tc>
        <w:tc>
          <w:tcPr>
            <w:tcW w:w="6804" w:type="dxa"/>
          </w:tcPr>
          <w:p w:rsidR="002C7DDB" w:rsidRDefault="00910BA4" w:rsidP="009E5B7F">
            <w:pPr>
              <w:pStyle w:val="a4"/>
              <w:tabs>
                <w:tab w:val="left" w:pos="0"/>
              </w:tabs>
              <w:jc w:val="both"/>
              <w:rPr>
                <w:rFonts w:ascii="Times New Roman" w:hAnsi="Times New Roman"/>
                <w:sz w:val="28"/>
                <w:szCs w:val="28"/>
              </w:rPr>
            </w:pPr>
            <w:r>
              <w:rPr>
                <w:rFonts w:ascii="Times New Roman" w:hAnsi="Times New Roman"/>
                <w:sz w:val="28"/>
                <w:szCs w:val="28"/>
              </w:rPr>
              <w:t xml:space="preserve">Соответствие содержание ВКР  направлению </w:t>
            </w:r>
            <w:r w:rsidR="002C7DDB">
              <w:rPr>
                <w:rFonts w:ascii="Times New Roman" w:hAnsi="Times New Roman"/>
                <w:sz w:val="28"/>
                <w:szCs w:val="28"/>
              </w:rPr>
              <w:t xml:space="preserve">подготовки </w:t>
            </w:r>
            <w:r w:rsidR="009E5B7F">
              <w:rPr>
                <w:rFonts w:ascii="Times New Roman" w:hAnsi="Times New Roman"/>
                <w:sz w:val="28"/>
                <w:szCs w:val="28"/>
              </w:rPr>
              <w:t>бакалавра</w:t>
            </w:r>
            <w:r>
              <w:rPr>
                <w:rFonts w:ascii="Times New Roman" w:hAnsi="Times New Roman"/>
                <w:sz w:val="28"/>
                <w:szCs w:val="28"/>
              </w:rPr>
              <w:t xml:space="preserve">  Торговое дело, профиль «Маркетинг» </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15</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2</w:t>
            </w:r>
          </w:p>
        </w:tc>
        <w:tc>
          <w:tcPr>
            <w:tcW w:w="6804" w:type="dxa"/>
          </w:tcPr>
          <w:p w:rsidR="002C7DDB" w:rsidRDefault="002C7DDB" w:rsidP="00EE3245">
            <w:pPr>
              <w:pStyle w:val="a4"/>
              <w:tabs>
                <w:tab w:val="left" w:pos="0"/>
              </w:tabs>
              <w:jc w:val="both"/>
              <w:rPr>
                <w:rFonts w:ascii="Times New Roman" w:hAnsi="Times New Roman"/>
                <w:sz w:val="28"/>
                <w:szCs w:val="28"/>
              </w:rPr>
            </w:pPr>
            <w:r>
              <w:rPr>
                <w:rFonts w:ascii="Times New Roman" w:hAnsi="Times New Roman"/>
                <w:sz w:val="28"/>
                <w:szCs w:val="28"/>
              </w:rPr>
              <w:t>В работе представлен аналитический  обзор, сделан анализ теоретических аспектов проблемы и подход</w:t>
            </w:r>
            <w:r w:rsidR="00EE3245">
              <w:rPr>
                <w:rFonts w:ascii="Times New Roman" w:hAnsi="Times New Roman"/>
                <w:sz w:val="28"/>
                <w:szCs w:val="28"/>
              </w:rPr>
              <w:t>ы</w:t>
            </w:r>
            <w:r>
              <w:rPr>
                <w:rFonts w:ascii="Times New Roman" w:hAnsi="Times New Roman"/>
                <w:sz w:val="28"/>
                <w:szCs w:val="28"/>
              </w:rPr>
              <w:t xml:space="preserve"> к ее решению </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5</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3</w:t>
            </w:r>
          </w:p>
        </w:tc>
        <w:tc>
          <w:tcPr>
            <w:tcW w:w="6804" w:type="dxa"/>
          </w:tcPr>
          <w:p w:rsidR="002C7DDB" w:rsidRDefault="00EE3245" w:rsidP="00EE3245">
            <w:pPr>
              <w:pStyle w:val="a4"/>
              <w:tabs>
                <w:tab w:val="left" w:pos="0"/>
              </w:tabs>
              <w:jc w:val="both"/>
              <w:rPr>
                <w:rFonts w:ascii="Times New Roman" w:hAnsi="Times New Roman"/>
                <w:sz w:val="28"/>
                <w:szCs w:val="28"/>
              </w:rPr>
            </w:pPr>
            <w:r>
              <w:rPr>
                <w:rFonts w:ascii="Times New Roman" w:hAnsi="Times New Roman"/>
                <w:sz w:val="28"/>
                <w:szCs w:val="28"/>
              </w:rPr>
              <w:t xml:space="preserve">В работе даны  представляющие интерес практические рекомендации по решению проблемы </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15</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4</w:t>
            </w:r>
          </w:p>
        </w:tc>
        <w:tc>
          <w:tcPr>
            <w:tcW w:w="6804" w:type="dxa"/>
          </w:tcPr>
          <w:p w:rsidR="002C7DDB" w:rsidRDefault="00EE3245" w:rsidP="00590F6B">
            <w:pPr>
              <w:pStyle w:val="a4"/>
              <w:tabs>
                <w:tab w:val="left" w:pos="0"/>
              </w:tabs>
              <w:jc w:val="both"/>
              <w:rPr>
                <w:rFonts w:ascii="Times New Roman" w:hAnsi="Times New Roman"/>
                <w:sz w:val="28"/>
                <w:szCs w:val="28"/>
              </w:rPr>
            </w:pPr>
            <w:r>
              <w:rPr>
                <w:rFonts w:ascii="Times New Roman" w:hAnsi="Times New Roman"/>
                <w:sz w:val="28"/>
                <w:szCs w:val="28"/>
              </w:rPr>
              <w:t>Содержание ВКР отражает целостность разработки темы</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10</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5</w:t>
            </w:r>
          </w:p>
        </w:tc>
        <w:tc>
          <w:tcPr>
            <w:tcW w:w="6804" w:type="dxa"/>
          </w:tcPr>
          <w:p w:rsidR="002C7DDB" w:rsidRDefault="00EE3245" w:rsidP="00EE3245">
            <w:pPr>
              <w:pStyle w:val="a4"/>
              <w:tabs>
                <w:tab w:val="left" w:pos="0"/>
              </w:tabs>
              <w:jc w:val="both"/>
              <w:rPr>
                <w:rFonts w:ascii="Times New Roman" w:hAnsi="Times New Roman"/>
                <w:sz w:val="28"/>
                <w:szCs w:val="28"/>
              </w:rPr>
            </w:pPr>
            <w:r>
              <w:rPr>
                <w:rFonts w:ascii="Times New Roman" w:hAnsi="Times New Roman"/>
                <w:sz w:val="28"/>
                <w:szCs w:val="28"/>
              </w:rPr>
              <w:t>Выпускная работа оформлена аккуратно, представлен графический материал. Даны ссылки на литературные источники, оформленные в соответствии с последними требованиями</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10</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6</w:t>
            </w:r>
          </w:p>
        </w:tc>
        <w:tc>
          <w:tcPr>
            <w:tcW w:w="6804" w:type="dxa"/>
          </w:tcPr>
          <w:p w:rsidR="002C7DDB" w:rsidRDefault="00270CC1" w:rsidP="00EE3245">
            <w:pPr>
              <w:pStyle w:val="a4"/>
              <w:tabs>
                <w:tab w:val="left" w:pos="0"/>
              </w:tabs>
              <w:jc w:val="both"/>
              <w:rPr>
                <w:rFonts w:ascii="Times New Roman" w:hAnsi="Times New Roman"/>
                <w:sz w:val="28"/>
                <w:szCs w:val="28"/>
              </w:rPr>
            </w:pPr>
            <w:r>
              <w:rPr>
                <w:rFonts w:ascii="Times New Roman" w:hAnsi="Times New Roman"/>
                <w:sz w:val="28"/>
                <w:szCs w:val="28"/>
              </w:rPr>
              <w:t xml:space="preserve">Презентация </w:t>
            </w:r>
            <w:r w:rsidR="00EE3245">
              <w:rPr>
                <w:rFonts w:ascii="Times New Roman" w:hAnsi="Times New Roman"/>
                <w:sz w:val="28"/>
                <w:szCs w:val="28"/>
              </w:rPr>
              <w:t xml:space="preserve">отражает основные элементы </w:t>
            </w:r>
            <w:r>
              <w:rPr>
                <w:rFonts w:ascii="Times New Roman" w:hAnsi="Times New Roman"/>
                <w:sz w:val="28"/>
                <w:szCs w:val="28"/>
              </w:rPr>
              <w:t xml:space="preserve">ВКР </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10</w:t>
            </w:r>
          </w:p>
        </w:tc>
      </w:tr>
      <w:tr w:rsidR="002C7DDB" w:rsidTr="002C7DDB">
        <w:tc>
          <w:tcPr>
            <w:tcW w:w="534" w:type="dxa"/>
          </w:tcPr>
          <w:p w:rsidR="002C7DDB" w:rsidRDefault="002C7DDB" w:rsidP="00590F6B">
            <w:pPr>
              <w:pStyle w:val="a4"/>
              <w:tabs>
                <w:tab w:val="left" w:pos="0"/>
              </w:tabs>
              <w:jc w:val="both"/>
              <w:rPr>
                <w:rFonts w:ascii="Times New Roman" w:hAnsi="Times New Roman"/>
                <w:sz w:val="28"/>
                <w:szCs w:val="28"/>
              </w:rPr>
            </w:pPr>
            <w:r>
              <w:rPr>
                <w:rFonts w:ascii="Times New Roman" w:hAnsi="Times New Roman"/>
                <w:sz w:val="28"/>
                <w:szCs w:val="28"/>
              </w:rPr>
              <w:t>7</w:t>
            </w:r>
          </w:p>
        </w:tc>
        <w:tc>
          <w:tcPr>
            <w:tcW w:w="6804" w:type="dxa"/>
          </w:tcPr>
          <w:p w:rsidR="002C7DDB" w:rsidRDefault="00EE3245" w:rsidP="00EE3245">
            <w:pPr>
              <w:pStyle w:val="a4"/>
              <w:tabs>
                <w:tab w:val="left" w:pos="0"/>
              </w:tabs>
              <w:jc w:val="both"/>
              <w:rPr>
                <w:rFonts w:ascii="Times New Roman" w:hAnsi="Times New Roman"/>
                <w:sz w:val="28"/>
                <w:szCs w:val="28"/>
              </w:rPr>
            </w:pPr>
            <w:r>
              <w:rPr>
                <w:rFonts w:ascii="Times New Roman" w:hAnsi="Times New Roman"/>
                <w:sz w:val="28"/>
                <w:szCs w:val="28"/>
              </w:rPr>
              <w:t xml:space="preserve">Представление ВКР </w:t>
            </w:r>
            <w:proofErr w:type="gramStart"/>
            <w:r>
              <w:rPr>
                <w:rFonts w:ascii="Times New Roman" w:hAnsi="Times New Roman"/>
                <w:sz w:val="28"/>
                <w:szCs w:val="28"/>
              </w:rPr>
              <w:t>перед</w:t>
            </w:r>
            <w:proofErr w:type="gramEnd"/>
            <w:r>
              <w:rPr>
                <w:rFonts w:ascii="Times New Roman" w:hAnsi="Times New Roman"/>
                <w:sz w:val="28"/>
                <w:szCs w:val="28"/>
              </w:rPr>
              <w:t xml:space="preserve"> аттестационной комиссии не вышло за пределы установленного лимита времени</w:t>
            </w:r>
          </w:p>
        </w:tc>
        <w:tc>
          <w:tcPr>
            <w:tcW w:w="2232" w:type="dxa"/>
          </w:tcPr>
          <w:p w:rsidR="002C7DDB"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20</w:t>
            </w:r>
          </w:p>
        </w:tc>
      </w:tr>
      <w:tr w:rsidR="00270CC1" w:rsidTr="00270CC1">
        <w:trPr>
          <w:trHeight w:val="210"/>
        </w:trPr>
        <w:tc>
          <w:tcPr>
            <w:tcW w:w="534" w:type="dxa"/>
          </w:tcPr>
          <w:p w:rsidR="00270CC1"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8</w:t>
            </w:r>
          </w:p>
        </w:tc>
        <w:tc>
          <w:tcPr>
            <w:tcW w:w="6804" w:type="dxa"/>
          </w:tcPr>
          <w:p w:rsidR="00270CC1" w:rsidRDefault="00270CC1" w:rsidP="00EE3245">
            <w:pPr>
              <w:pStyle w:val="a4"/>
              <w:tabs>
                <w:tab w:val="left" w:pos="0"/>
              </w:tabs>
              <w:jc w:val="both"/>
              <w:rPr>
                <w:rFonts w:ascii="Times New Roman" w:hAnsi="Times New Roman"/>
                <w:sz w:val="28"/>
                <w:szCs w:val="28"/>
              </w:rPr>
            </w:pPr>
            <w:r>
              <w:rPr>
                <w:rFonts w:ascii="Times New Roman" w:hAnsi="Times New Roman"/>
                <w:sz w:val="28"/>
                <w:szCs w:val="28"/>
              </w:rPr>
              <w:t xml:space="preserve">На защите даны четкие ответы </w:t>
            </w:r>
            <w:r w:rsidR="00EE3245">
              <w:rPr>
                <w:rFonts w:ascii="Times New Roman" w:hAnsi="Times New Roman"/>
                <w:sz w:val="28"/>
                <w:szCs w:val="28"/>
              </w:rPr>
              <w:t>на вопросы</w:t>
            </w:r>
            <w:r>
              <w:rPr>
                <w:rFonts w:ascii="Times New Roman" w:hAnsi="Times New Roman"/>
                <w:sz w:val="28"/>
                <w:szCs w:val="28"/>
              </w:rPr>
              <w:t xml:space="preserve"> член</w:t>
            </w:r>
            <w:r w:rsidR="00EE3245">
              <w:rPr>
                <w:rFonts w:ascii="Times New Roman" w:hAnsi="Times New Roman"/>
                <w:sz w:val="28"/>
                <w:szCs w:val="28"/>
              </w:rPr>
              <w:t>ов</w:t>
            </w:r>
            <w:r>
              <w:rPr>
                <w:rFonts w:ascii="Times New Roman" w:hAnsi="Times New Roman"/>
                <w:sz w:val="28"/>
                <w:szCs w:val="28"/>
              </w:rPr>
              <w:t xml:space="preserve"> ГЭК по теме </w:t>
            </w:r>
            <w:r w:rsidR="00EE3245">
              <w:rPr>
                <w:rFonts w:ascii="Times New Roman" w:hAnsi="Times New Roman"/>
                <w:sz w:val="28"/>
                <w:szCs w:val="28"/>
              </w:rPr>
              <w:t>ВКР и на замечания рецензента</w:t>
            </w:r>
          </w:p>
        </w:tc>
        <w:tc>
          <w:tcPr>
            <w:tcW w:w="2232" w:type="dxa"/>
          </w:tcPr>
          <w:p w:rsidR="00270CC1" w:rsidRDefault="00270CC1" w:rsidP="00590F6B">
            <w:pPr>
              <w:pStyle w:val="a4"/>
              <w:tabs>
                <w:tab w:val="left" w:pos="0"/>
              </w:tabs>
              <w:jc w:val="both"/>
              <w:rPr>
                <w:rFonts w:ascii="Times New Roman" w:hAnsi="Times New Roman"/>
                <w:sz w:val="28"/>
                <w:szCs w:val="28"/>
              </w:rPr>
            </w:pPr>
            <w:r>
              <w:rPr>
                <w:rFonts w:ascii="Times New Roman" w:hAnsi="Times New Roman"/>
                <w:sz w:val="28"/>
                <w:szCs w:val="28"/>
              </w:rPr>
              <w:t>15</w:t>
            </w:r>
          </w:p>
        </w:tc>
      </w:tr>
      <w:tr w:rsidR="00270CC1" w:rsidTr="002C7DDB">
        <w:trPr>
          <w:trHeight w:val="105"/>
        </w:trPr>
        <w:tc>
          <w:tcPr>
            <w:tcW w:w="534" w:type="dxa"/>
          </w:tcPr>
          <w:p w:rsidR="00270CC1" w:rsidRDefault="00270CC1" w:rsidP="00590F6B">
            <w:pPr>
              <w:pStyle w:val="a4"/>
              <w:tabs>
                <w:tab w:val="left" w:pos="0"/>
              </w:tabs>
              <w:jc w:val="both"/>
              <w:rPr>
                <w:rFonts w:ascii="Times New Roman" w:hAnsi="Times New Roman"/>
                <w:sz w:val="28"/>
                <w:szCs w:val="28"/>
              </w:rPr>
            </w:pPr>
          </w:p>
        </w:tc>
        <w:tc>
          <w:tcPr>
            <w:tcW w:w="6804" w:type="dxa"/>
          </w:tcPr>
          <w:p w:rsidR="00270CC1" w:rsidRPr="007F08E6" w:rsidRDefault="00270CC1" w:rsidP="00590F6B">
            <w:pPr>
              <w:pStyle w:val="a4"/>
              <w:tabs>
                <w:tab w:val="left" w:pos="0"/>
              </w:tabs>
              <w:jc w:val="both"/>
              <w:rPr>
                <w:rFonts w:ascii="Times New Roman" w:hAnsi="Times New Roman"/>
                <w:sz w:val="28"/>
                <w:szCs w:val="28"/>
              </w:rPr>
            </w:pPr>
            <w:r w:rsidRPr="007F08E6">
              <w:rPr>
                <w:rFonts w:ascii="Times New Roman" w:hAnsi="Times New Roman"/>
                <w:sz w:val="28"/>
                <w:szCs w:val="28"/>
              </w:rPr>
              <w:t>Максимально возможная сумма баллов:</w:t>
            </w:r>
          </w:p>
        </w:tc>
        <w:tc>
          <w:tcPr>
            <w:tcW w:w="2232" w:type="dxa"/>
          </w:tcPr>
          <w:p w:rsidR="00270CC1" w:rsidRPr="007F08E6" w:rsidRDefault="00270CC1" w:rsidP="00590F6B">
            <w:pPr>
              <w:pStyle w:val="a4"/>
              <w:tabs>
                <w:tab w:val="left" w:pos="0"/>
              </w:tabs>
              <w:jc w:val="both"/>
              <w:rPr>
                <w:rFonts w:ascii="Times New Roman" w:hAnsi="Times New Roman"/>
                <w:sz w:val="28"/>
                <w:szCs w:val="28"/>
              </w:rPr>
            </w:pPr>
            <w:r w:rsidRPr="007F08E6">
              <w:rPr>
                <w:rFonts w:ascii="Times New Roman" w:hAnsi="Times New Roman"/>
                <w:sz w:val="28"/>
                <w:szCs w:val="28"/>
              </w:rPr>
              <w:t>100</w:t>
            </w:r>
          </w:p>
        </w:tc>
      </w:tr>
    </w:tbl>
    <w:p w:rsidR="001425D0" w:rsidRDefault="001425D0" w:rsidP="00590F6B">
      <w:pPr>
        <w:jc w:val="both"/>
        <w:rPr>
          <w:b/>
          <w:sz w:val="28"/>
          <w:szCs w:val="28"/>
        </w:rPr>
      </w:pPr>
    </w:p>
    <w:p w:rsidR="00EC2EC7" w:rsidRPr="007F08E6" w:rsidRDefault="00EC2EC7" w:rsidP="00590F6B">
      <w:pPr>
        <w:widowControl w:val="0"/>
        <w:jc w:val="center"/>
        <w:rPr>
          <w:color w:val="000000"/>
          <w:sz w:val="28"/>
          <w:szCs w:val="28"/>
        </w:rPr>
      </w:pPr>
      <w:r w:rsidRPr="007F08E6">
        <w:rPr>
          <w:color w:val="000000"/>
          <w:sz w:val="28"/>
          <w:szCs w:val="28"/>
        </w:rPr>
        <w:t>Критерии оценки знаний, умений и навыков выпускников</w:t>
      </w:r>
    </w:p>
    <w:p w:rsidR="00EC2EC7" w:rsidRPr="007F08E6" w:rsidRDefault="00EC2EC7" w:rsidP="00590F6B">
      <w:pPr>
        <w:widowControl w:val="0"/>
        <w:jc w:val="center"/>
        <w:rPr>
          <w:color w:val="000000"/>
          <w:sz w:val="28"/>
          <w:szCs w:val="28"/>
        </w:rPr>
      </w:pPr>
      <w:r w:rsidRPr="007F08E6">
        <w:rPr>
          <w:color w:val="000000"/>
          <w:sz w:val="28"/>
          <w:szCs w:val="28"/>
        </w:rPr>
        <w:t xml:space="preserve">по результатам подготовки и защиты </w:t>
      </w:r>
      <w:proofErr w:type="gramStart"/>
      <w:r w:rsidRPr="007F08E6">
        <w:rPr>
          <w:color w:val="000000"/>
          <w:sz w:val="28"/>
          <w:szCs w:val="28"/>
        </w:rPr>
        <w:t>выпускных</w:t>
      </w:r>
      <w:proofErr w:type="gramEnd"/>
    </w:p>
    <w:p w:rsidR="00EC2EC7" w:rsidRPr="007F08E6" w:rsidRDefault="00EC2EC7" w:rsidP="00590F6B">
      <w:pPr>
        <w:widowControl w:val="0"/>
        <w:jc w:val="center"/>
        <w:rPr>
          <w:color w:val="000000"/>
          <w:sz w:val="28"/>
          <w:szCs w:val="28"/>
        </w:rPr>
      </w:pPr>
      <w:r w:rsidRPr="007F08E6">
        <w:rPr>
          <w:color w:val="000000"/>
          <w:sz w:val="28"/>
          <w:szCs w:val="28"/>
        </w:rPr>
        <w:t>квалификационных работ</w:t>
      </w:r>
    </w:p>
    <w:p w:rsidR="00EC2EC7" w:rsidRPr="00EC2EC7" w:rsidRDefault="00EC2EC7" w:rsidP="00590F6B">
      <w:pPr>
        <w:widowControl w:val="0"/>
        <w:ind w:firstLine="720"/>
        <w:jc w:val="both"/>
        <w:rPr>
          <w:color w:val="000000"/>
          <w:sz w:val="28"/>
          <w:szCs w:val="28"/>
        </w:rPr>
      </w:pPr>
      <w:r w:rsidRPr="00EC2EC7">
        <w:rPr>
          <w:color w:val="000000"/>
          <w:sz w:val="28"/>
          <w:szCs w:val="28"/>
        </w:rPr>
        <w:t>Оценка «</w:t>
      </w:r>
      <w:r w:rsidRPr="00EC2EC7">
        <w:rPr>
          <w:i/>
          <w:color w:val="000000"/>
          <w:sz w:val="28"/>
          <w:szCs w:val="28"/>
        </w:rPr>
        <w:t>отлично</w:t>
      </w:r>
      <w:r w:rsidRPr="00EC2EC7">
        <w:rPr>
          <w:color w:val="000000"/>
          <w:sz w:val="28"/>
          <w:szCs w:val="28"/>
        </w:rPr>
        <w:t>» ставится за совокупность знаний, умений и навыков, продемонстрированных выпускником при подготовке и защите работы, в которую входят:</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t>глубокие теоретические знания по исследуемой проблеме;</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lastRenderedPageBreak/>
        <w:t>знание содержания законодательно-нормативных актов по выбранной теме;</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t>прочное усвоение методики и организации учета, анализа, ревиз</w:t>
      </w:r>
      <w:proofErr w:type="gramStart"/>
      <w:r w:rsidRPr="00EC2EC7">
        <w:rPr>
          <w:color w:val="000000"/>
          <w:sz w:val="28"/>
          <w:szCs w:val="28"/>
        </w:rPr>
        <w:t>ии и ау</w:t>
      </w:r>
      <w:proofErr w:type="gramEnd"/>
      <w:r w:rsidRPr="00EC2EC7">
        <w:rPr>
          <w:color w:val="000000"/>
          <w:sz w:val="28"/>
          <w:szCs w:val="28"/>
        </w:rPr>
        <w:t xml:space="preserve">дита по рассматриваемым вопросам; </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t>умение собрать, обобщить и проанализировать полученную информацию;</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t xml:space="preserve">навыки логического мышления в экономических вопросах; </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t>четкость изложения сути проведенного исследования и основных его результатов;</w:t>
      </w:r>
    </w:p>
    <w:p w:rsidR="00EC2EC7" w:rsidRPr="00EC2EC7" w:rsidRDefault="00EC2EC7" w:rsidP="00590F6B">
      <w:pPr>
        <w:widowControl w:val="0"/>
        <w:numPr>
          <w:ilvl w:val="0"/>
          <w:numId w:val="14"/>
        </w:numPr>
        <w:ind w:left="0"/>
        <w:jc w:val="both"/>
        <w:rPr>
          <w:color w:val="000000"/>
          <w:sz w:val="28"/>
          <w:szCs w:val="28"/>
        </w:rPr>
      </w:pPr>
      <w:r w:rsidRPr="00EC2EC7">
        <w:rPr>
          <w:color w:val="000000"/>
          <w:sz w:val="28"/>
          <w:szCs w:val="28"/>
        </w:rPr>
        <w:t>умение применять знания по автоматизации данных учета, анализа и аудита.</w:t>
      </w:r>
    </w:p>
    <w:p w:rsidR="00EC2EC7" w:rsidRPr="00EC2EC7" w:rsidRDefault="00EC2EC7" w:rsidP="00590F6B">
      <w:pPr>
        <w:widowControl w:val="0"/>
        <w:ind w:firstLine="720"/>
        <w:jc w:val="both"/>
        <w:rPr>
          <w:color w:val="000000"/>
          <w:sz w:val="28"/>
          <w:szCs w:val="28"/>
        </w:rPr>
      </w:pPr>
      <w:r w:rsidRPr="00EC2EC7">
        <w:rPr>
          <w:color w:val="000000"/>
          <w:sz w:val="28"/>
          <w:szCs w:val="28"/>
        </w:rPr>
        <w:t>Оценка «</w:t>
      </w:r>
      <w:r w:rsidRPr="00EC2EC7">
        <w:rPr>
          <w:i/>
          <w:color w:val="000000"/>
          <w:sz w:val="28"/>
          <w:szCs w:val="28"/>
        </w:rPr>
        <w:t>хорошо</w:t>
      </w:r>
      <w:r w:rsidRPr="00EC2EC7">
        <w:rPr>
          <w:color w:val="000000"/>
          <w:sz w:val="28"/>
          <w:szCs w:val="28"/>
        </w:rPr>
        <w:t>» ставится за совокупность знаний, умений и навыков, продемонстрированных выпускником при подготовке и защите работы, в которую входят:</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 xml:space="preserve">достаточные теоретические знания по исследуемой проблеме; </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знание основных положений законодательно-нормативных актов по выбранной теме;</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усвоение основных элементов методики и организации учета, анализа, ревиз</w:t>
      </w:r>
      <w:proofErr w:type="gramStart"/>
      <w:r w:rsidRPr="00EC2EC7">
        <w:rPr>
          <w:color w:val="000000"/>
          <w:sz w:val="28"/>
          <w:szCs w:val="28"/>
        </w:rPr>
        <w:t>ии и ау</w:t>
      </w:r>
      <w:proofErr w:type="gramEnd"/>
      <w:r w:rsidRPr="00EC2EC7">
        <w:rPr>
          <w:color w:val="000000"/>
          <w:sz w:val="28"/>
          <w:szCs w:val="28"/>
        </w:rPr>
        <w:t xml:space="preserve">дита по рассматриваемым вопросам; </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умение собрать, обобщить и проанализировать полученную информацию;</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 xml:space="preserve">навыки логического мышления в экономических вопросах; </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правильное изложение сути проведенного исследования и его результатов;</w:t>
      </w:r>
    </w:p>
    <w:p w:rsidR="00EC2EC7" w:rsidRPr="00EC2EC7" w:rsidRDefault="00EC2EC7" w:rsidP="00590F6B">
      <w:pPr>
        <w:widowControl w:val="0"/>
        <w:numPr>
          <w:ilvl w:val="0"/>
          <w:numId w:val="15"/>
        </w:numPr>
        <w:ind w:left="0"/>
        <w:jc w:val="both"/>
        <w:rPr>
          <w:color w:val="000000"/>
          <w:sz w:val="28"/>
          <w:szCs w:val="28"/>
        </w:rPr>
      </w:pPr>
      <w:r w:rsidRPr="00EC2EC7">
        <w:rPr>
          <w:color w:val="000000"/>
          <w:sz w:val="28"/>
          <w:szCs w:val="28"/>
        </w:rPr>
        <w:t>умение применять знания по автоматизации данных учета, анализа и аудита.</w:t>
      </w:r>
    </w:p>
    <w:p w:rsidR="00EC2EC7" w:rsidRPr="00EC2EC7" w:rsidRDefault="00EC2EC7" w:rsidP="00590F6B">
      <w:pPr>
        <w:widowControl w:val="0"/>
        <w:ind w:firstLine="720"/>
        <w:jc w:val="both"/>
        <w:rPr>
          <w:color w:val="000000"/>
          <w:sz w:val="28"/>
          <w:szCs w:val="28"/>
        </w:rPr>
      </w:pPr>
      <w:r w:rsidRPr="00EC2EC7">
        <w:rPr>
          <w:color w:val="000000"/>
          <w:sz w:val="28"/>
          <w:szCs w:val="28"/>
        </w:rPr>
        <w:t>Оценка «</w:t>
      </w:r>
      <w:r w:rsidRPr="00EC2EC7">
        <w:rPr>
          <w:i/>
          <w:color w:val="000000"/>
          <w:sz w:val="28"/>
          <w:szCs w:val="28"/>
        </w:rPr>
        <w:t>удовлетворительно</w:t>
      </w:r>
      <w:r w:rsidRPr="00EC2EC7">
        <w:rPr>
          <w:color w:val="000000"/>
          <w:sz w:val="28"/>
          <w:szCs w:val="28"/>
        </w:rPr>
        <w:t>» ставится за совокупность знаний, умений и навыков, продемонстрированных студентом при подготовке и защите работы, в которую входят:</w:t>
      </w:r>
    </w:p>
    <w:p w:rsidR="00EC2EC7" w:rsidRPr="00EC2EC7" w:rsidRDefault="00EC2EC7" w:rsidP="00590F6B">
      <w:pPr>
        <w:widowControl w:val="0"/>
        <w:numPr>
          <w:ilvl w:val="0"/>
          <w:numId w:val="16"/>
        </w:numPr>
        <w:ind w:left="0"/>
        <w:jc w:val="both"/>
        <w:rPr>
          <w:color w:val="000000"/>
          <w:sz w:val="28"/>
          <w:szCs w:val="28"/>
        </w:rPr>
      </w:pPr>
      <w:r w:rsidRPr="00EC2EC7">
        <w:rPr>
          <w:color w:val="000000"/>
          <w:sz w:val="28"/>
          <w:szCs w:val="28"/>
        </w:rPr>
        <w:t>знание принципиальных положений по соответствующим вопросам выбранной темы;</w:t>
      </w:r>
    </w:p>
    <w:p w:rsidR="00EC2EC7" w:rsidRPr="00EC2EC7" w:rsidRDefault="00EC2EC7" w:rsidP="00590F6B">
      <w:pPr>
        <w:widowControl w:val="0"/>
        <w:numPr>
          <w:ilvl w:val="0"/>
          <w:numId w:val="16"/>
        </w:numPr>
        <w:ind w:left="0"/>
        <w:jc w:val="both"/>
        <w:rPr>
          <w:color w:val="000000"/>
          <w:sz w:val="28"/>
          <w:szCs w:val="28"/>
        </w:rPr>
      </w:pPr>
      <w:r w:rsidRPr="00EC2EC7">
        <w:rPr>
          <w:color w:val="000000"/>
          <w:sz w:val="28"/>
          <w:szCs w:val="28"/>
        </w:rPr>
        <w:t>знание отдельных положений законодательно-нормативных актов по выбранной теме;</w:t>
      </w:r>
    </w:p>
    <w:p w:rsidR="00EC2EC7" w:rsidRPr="00EC2EC7" w:rsidRDefault="00EC2EC7" w:rsidP="00590F6B">
      <w:pPr>
        <w:widowControl w:val="0"/>
        <w:numPr>
          <w:ilvl w:val="0"/>
          <w:numId w:val="16"/>
        </w:numPr>
        <w:ind w:left="0"/>
        <w:jc w:val="both"/>
        <w:rPr>
          <w:color w:val="000000"/>
          <w:sz w:val="28"/>
          <w:szCs w:val="28"/>
        </w:rPr>
      </w:pPr>
      <w:r w:rsidRPr="00EC2EC7">
        <w:rPr>
          <w:color w:val="000000"/>
          <w:sz w:val="28"/>
          <w:szCs w:val="28"/>
        </w:rPr>
        <w:t>усвоение отдельных элементов методики и организации учета, анализа, ревиз</w:t>
      </w:r>
      <w:proofErr w:type="gramStart"/>
      <w:r w:rsidRPr="00EC2EC7">
        <w:rPr>
          <w:color w:val="000000"/>
          <w:sz w:val="28"/>
          <w:szCs w:val="28"/>
        </w:rPr>
        <w:t>ии и ау</w:t>
      </w:r>
      <w:proofErr w:type="gramEnd"/>
      <w:r w:rsidRPr="00EC2EC7">
        <w:rPr>
          <w:color w:val="000000"/>
          <w:sz w:val="28"/>
          <w:szCs w:val="28"/>
        </w:rPr>
        <w:t>дита по рассматриваемым вопросам;</w:t>
      </w:r>
    </w:p>
    <w:p w:rsidR="00EC2EC7" w:rsidRPr="00EC2EC7" w:rsidRDefault="00EC2EC7" w:rsidP="00590F6B">
      <w:pPr>
        <w:widowControl w:val="0"/>
        <w:numPr>
          <w:ilvl w:val="0"/>
          <w:numId w:val="16"/>
        </w:numPr>
        <w:ind w:left="0"/>
        <w:jc w:val="both"/>
        <w:rPr>
          <w:color w:val="000000"/>
          <w:sz w:val="28"/>
          <w:szCs w:val="28"/>
        </w:rPr>
      </w:pPr>
      <w:r w:rsidRPr="00EC2EC7">
        <w:rPr>
          <w:color w:val="000000"/>
          <w:sz w:val="28"/>
          <w:szCs w:val="28"/>
        </w:rPr>
        <w:t>умение собрать и обобщить полученную информацию;</w:t>
      </w:r>
    </w:p>
    <w:p w:rsidR="00EC2EC7" w:rsidRPr="00EC2EC7" w:rsidRDefault="00EC2EC7" w:rsidP="00590F6B">
      <w:pPr>
        <w:widowControl w:val="0"/>
        <w:numPr>
          <w:ilvl w:val="0"/>
          <w:numId w:val="16"/>
        </w:numPr>
        <w:ind w:left="0"/>
        <w:jc w:val="both"/>
        <w:rPr>
          <w:color w:val="000000"/>
          <w:sz w:val="28"/>
          <w:szCs w:val="28"/>
        </w:rPr>
      </w:pPr>
      <w:r w:rsidRPr="00EC2EC7">
        <w:rPr>
          <w:color w:val="000000"/>
          <w:sz w:val="28"/>
          <w:szCs w:val="28"/>
        </w:rPr>
        <w:t>умение применять знания по автоматизации данных учета, анализа и аудита.</w:t>
      </w:r>
    </w:p>
    <w:p w:rsidR="00EC2EC7" w:rsidRPr="00EC2EC7" w:rsidRDefault="00EC2EC7" w:rsidP="00590F6B">
      <w:pPr>
        <w:widowControl w:val="0"/>
        <w:ind w:firstLine="720"/>
        <w:jc w:val="both"/>
        <w:rPr>
          <w:color w:val="000000"/>
          <w:sz w:val="28"/>
          <w:szCs w:val="28"/>
        </w:rPr>
      </w:pPr>
      <w:r w:rsidRPr="00EC2EC7">
        <w:rPr>
          <w:color w:val="000000"/>
          <w:sz w:val="28"/>
          <w:szCs w:val="28"/>
        </w:rPr>
        <w:t>Оценка «</w:t>
      </w:r>
      <w:r w:rsidRPr="00EC2EC7">
        <w:rPr>
          <w:i/>
          <w:color w:val="000000"/>
          <w:sz w:val="28"/>
          <w:szCs w:val="28"/>
        </w:rPr>
        <w:t>неудовлетворительно</w:t>
      </w:r>
      <w:r w:rsidRPr="00EC2EC7">
        <w:rPr>
          <w:color w:val="000000"/>
          <w:sz w:val="28"/>
          <w:szCs w:val="28"/>
        </w:rPr>
        <w:t xml:space="preserve">» ставится, если в выпускной квалификационной работе и в ходе её защиты не показаны знания, умения и навыки хотя бы по </w:t>
      </w:r>
      <w:proofErr w:type="gramStart"/>
      <w:r w:rsidRPr="00EC2EC7">
        <w:rPr>
          <w:color w:val="000000"/>
          <w:sz w:val="28"/>
          <w:szCs w:val="28"/>
        </w:rPr>
        <w:t>одному их вышеперечисленных требований</w:t>
      </w:r>
      <w:proofErr w:type="gramEnd"/>
      <w:r w:rsidRPr="00EC2EC7">
        <w:rPr>
          <w:color w:val="000000"/>
          <w:sz w:val="28"/>
          <w:szCs w:val="28"/>
        </w:rPr>
        <w:t>, предъявляемых для удовлетворительной оценки, а также имеется отрицательный отзыв научного руководителя или отрицательная рецензия на выпускную квалификационную работу.</w:t>
      </w:r>
    </w:p>
    <w:p w:rsidR="00AB0F15" w:rsidRDefault="00EC2EC7" w:rsidP="00590F6B">
      <w:pPr>
        <w:widowControl w:val="0"/>
        <w:ind w:firstLine="720"/>
        <w:jc w:val="both"/>
        <w:rPr>
          <w:color w:val="000000"/>
          <w:sz w:val="28"/>
          <w:szCs w:val="28"/>
        </w:rPr>
      </w:pPr>
      <w:r w:rsidRPr="00EC2EC7">
        <w:rPr>
          <w:color w:val="000000"/>
          <w:sz w:val="28"/>
          <w:szCs w:val="28"/>
        </w:rPr>
        <w:t>В случае получения выпускником оценки «неудовлетворительно» повторная защита выпускной квалификационной работы в период итоговой аттестации текущего учебного года не допускается.</w:t>
      </w:r>
    </w:p>
    <w:p w:rsidR="00AB0F15" w:rsidRPr="007F08E6" w:rsidRDefault="00AB0F15" w:rsidP="00AB0F15">
      <w:pPr>
        <w:ind w:left="708"/>
        <w:jc w:val="both"/>
        <w:rPr>
          <w:sz w:val="28"/>
          <w:szCs w:val="28"/>
        </w:rPr>
      </w:pPr>
      <w:r w:rsidRPr="007F08E6">
        <w:rPr>
          <w:sz w:val="28"/>
          <w:szCs w:val="28"/>
        </w:rPr>
        <w:t>Методически</w:t>
      </w:r>
      <w:r w:rsidR="00EE3245" w:rsidRPr="007F08E6">
        <w:rPr>
          <w:sz w:val="28"/>
          <w:szCs w:val="28"/>
        </w:rPr>
        <w:t>е</w:t>
      </w:r>
      <w:r w:rsidRPr="007F08E6">
        <w:rPr>
          <w:sz w:val="28"/>
          <w:szCs w:val="28"/>
        </w:rPr>
        <w:t xml:space="preserve"> материалы, определяющие процедуру оценивания результатов освоения ОП.</w:t>
      </w:r>
    </w:p>
    <w:p w:rsidR="00EC2EC7" w:rsidRPr="007F08E6" w:rsidRDefault="00AB0F15" w:rsidP="007F08E6">
      <w:pPr>
        <w:widowControl w:val="0"/>
        <w:ind w:firstLine="720"/>
        <w:jc w:val="both"/>
        <w:rPr>
          <w:color w:val="000000"/>
          <w:sz w:val="28"/>
          <w:szCs w:val="28"/>
        </w:rPr>
      </w:pPr>
      <w:r>
        <w:rPr>
          <w:color w:val="000000"/>
          <w:sz w:val="28"/>
          <w:szCs w:val="28"/>
        </w:rPr>
        <w:t xml:space="preserve">Методические материалы по темам ВКР и методика ее оформления представлены в </w:t>
      </w:r>
      <w:r>
        <w:rPr>
          <w:i/>
          <w:color w:val="000000"/>
          <w:sz w:val="28"/>
          <w:szCs w:val="28"/>
        </w:rPr>
        <w:t>П</w:t>
      </w:r>
      <w:r w:rsidRPr="00AB0F15">
        <w:rPr>
          <w:i/>
          <w:color w:val="000000"/>
          <w:sz w:val="28"/>
          <w:szCs w:val="28"/>
        </w:rPr>
        <w:t>риложениях 1-15</w:t>
      </w:r>
      <w:r>
        <w:rPr>
          <w:color w:val="000000"/>
          <w:sz w:val="28"/>
          <w:szCs w:val="28"/>
        </w:rPr>
        <w:t xml:space="preserve">. Оценка результатов освоения ОП на </w:t>
      </w:r>
      <w:r>
        <w:rPr>
          <w:i/>
          <w:color w:val="000000"/>
          <w:sz w:val="28"/>
          <w:szCs w:val="28"/>
        </w:rPr>
        <w:t>с</w:t>
      </w:r>
      <w:r w:rsidRPr="00AB0F15">
        <w:rPr>
          <w:i/>
          <w:color w:val="000000"/>
          <w:sz w:val="28"/>
          <w:szCs w:val="28"/>
        </w:rPr>
        <w:t>.43</w:t>
      </w:r>
      <w:r w:rsidR="00C65420">
        <w:rPr>
          <w:i/>
          <w:color w:val="000000"/>
          <w:sz w:val="28"/>
          <w:szCs w:val="28"/>
        </w:rPr>
        <w:t>-44</w:t>
      </w:r>
      <w:r>
        <w:rPr>
          <w:i/>
          <w:color w:val="000000"/>
          <w:sz w:val="28"/>
          <w:szCs w:val="28"/>
        </w:rPr>
        <w:t xml:space="preserve"> </w:t>
      </w:r>
      <w:r>
        <w:rPr>
          <w:color w:val="000000"/>
          <w:sz w:val="28"/>
          <w:szCs w:val="28"/>
        </w:rPr>
        <w:t>программы итоговой государственно аттестации</w:t>
      </w:r>
      <w:r w:rsidR="00C65420">
        <w:rPr>
          <w:color w:val="000000"/>
          <w:sz w:val="28"/>
          <w:szCs w:val="28"/>
        </w:rPr>
        <w:t>.</w:t>
      </w:r>
    </w:p>
    <w:p w:rsidR="000F2ECD" w:rsidRDefault="000F2ECD" w:rsidP="001425D0">
      <w:pPr>
        <w:pStyle w:val="a4"/>
        <w:numPr>
          <w:ilvl w:val="0"/>
          <w:numId w:val="30"/>
        </w:numPr>
        <w:tabs>
          <w:tab w:val="left" w:pos="0"/>
        </w:tabs>
        <w:jc w:val="both"/>
        <w:rPr>
          <w:rFonts w:ascii="Times New Roman" w:hAnsi="Times New Roman"/>
          <w:b/>
          <w:sz w:val="28"/>
          <w:szCs w:val="28"/>
        </w:rPr>
      </w:pPr>
      <w:r w:rsidRPr="00FE36B2">
        <w:rPr>
          <w:rFonts w:ascii="Times New Roman" w:hAnsi="Times New Roman"/>
          <w:b/>
          <w:sz w:val="28"/>
          <w:szCs w:val="28"/>
        </w:rPr>
        <w:lastRenderedPageBreak/>
        <w:t>Порядок апелляции результатов государственных аттестационных испытаний.</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 xml:space="preserve">По результатам государственной итоговой аттестации </w:t>
      </w:r>
      <w:proofErr w:type="gramStart"/>
      <w:r w:rsidRPr="00E777D8">
        <w:rPr>
          <w:sz w:val="28"/>
          <w:szCs w:val="28"/>
        </w:rPr>
        <w:t>обучающийся</w:t>
      </w:r>
      <w:proofErr w:type="gramEnd"/>
      <w:r w:rsidRPr="00E777D8">
        <w:rPr>
          <w:sz w:val="28"/>
          <w:szCs w:val="28"/>
        </w:rPr>
        <w:t xml:space="preserve"> имеет право подать в апелляционную комиссию письменное заявление об апелляции по вопросам, связанным с процедурой проведения государственных аттестационных испытаний, не позднее следующего рабочего дня после объявления результатов государственного аттестационного испытания.</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Состав апелляционной комиссии утверждается ректором одновременно с утверждением состава государственной экзаменационной комиссии.</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Апелляционная комиссия формируется в количестве не менее пяти человек из числа профессорско-преподавательского состава, научных работников Университета, не входящих в данном учебном году в состав государственных экзаменационных комиссий. Председателем апелляционной комиссии является ректор. В случае отсутствия ректора председателем является лицо, исполняющее обязанности ректора на основании соответствующего приказа.</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Апелляция рассматривается в срок не позднее двух рабочих дней со дня ее подачи в соответствии с утвержденным в Университете порядком проведения государственных аттестационных испытаний.</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 xml:space="preserve">Апелляция рассматривается на заседании апелляционной комиссии с участием не менее половины состава апелляционной комиссии, на </w:t>
      </w:r>
      <w:proofErr w:type="gramStart"/>
      <w:r w:rsidRPr="00E777D8">
        <w:rPr>
          <w:sz w:val="28"/>
          <w:szCs w:val="28"/>
        </w:rPr>
        <w:t>которое</w:t>
      </w:r>
      <w:proofErr w:type="gramEnd"/>
      <w:r w:rsidRPr="00E777D8">
        <w:rPr>
          <w:sz w:val="28"/>
          <w:szCs w:val="28"/>
        </w:rPr>
        <w:t xml:space="preserve"> приглашаются председатель соответствующей государственной экзаменационной комиссии и обучающийся, подавший апелляцию.</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Для рассмотрения вопросов, связанных с процедурой проведения государственного экзамена,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письменные ответы обучающегося (при их наличии) и заключение председателя государственной экзаменационной комиссии о соблюдении процедурных вопросов при проведении государственного экзамена.</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Для рассмотрения вопросов, связанных с процедурой проведения защиты выпускной квалификационной работы, секретарь государственной экзаменационной комиссии направляет в апелляционную комиссию выпускную квалификационную работу, отзыв руководителя, рецензию,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Решение апелляционной комиссии утверждается простым большинством голосов. При равном числе голосов председатель апелляционной комиссии обладает правом решающего голоса.</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 xml:space="preserve">Оформленное протоколом решение апелляционной комиссии, подписанное ее председателем, доводится до сведения подавшего апелляцию обучающегося (под роспись) в течение трех рабочих дней со дня заседания </w:t>
      </w:r>
      <w:r w:rsidRPr="00E777D8">
        <w:rPr>
          <w:sz w:val="28"/>
          <w:szCs w:val="28"/>
        </w:rPr>
        <w:lastRenderedPageBreak/>
        <w:t>апелляционной комиссии.</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 xml:space="preserve">По решению апелляционной комиссии может быть назначено повторное проведение государственных аттестационных испытаний для </w:t>
      </w:r>
      <w:proofErr w:type="gramStart"/>
      <w:r w:rsidRPr="00E777D8">
        <w:rPr>
          <w:sz w:val="28"/>
          <w:szCs w:val="28"/>
        </w:rPr>
        <w:t>обучающегося</w:t>
      </w:r>
      <w:proofErr w:type="gramEnd"/>
      <w:r w:rsidRPr="00E777D8">
        <w:rPr>
          <w:sz w:val="28"/>
          <w:szCs w:val="28"/>
        </w:rPr>
        <w:t>, подавшего апелляцию.</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Повторное проведение государственных аттестационных испытаний проводится в присутствии одного из членов апелляционной комиссии.</w:t>
      </w:r>
    </w:p>
    <w:p w:rsidR="00D97023" w:rsidRPr="00E777D8" w:rsidRDefault="00D97023" w:rsidP="00D97023">
      <w:pPr>
        <w:widowControl w:val="0"/>
        <w:shd w:val="clear" w:color="auto" w:fill="FFFFFF"/>
        <w:tabs>
          <w:tab w:val="left" w:pos="851"/>
        </w:tabs>
        <w:ind w:firstLine="709"/>
        <w:jc w:val="both"/>
        <w:rPr>
          <w:sz w:val="28"/>
          <w:szCs w:val="28"/>
        </w:rPr>
      </w:pPr>
      <w:proofErr w:type="gramStart"/>
      <w:r w:rsidRPr="00E777D8">
        <w:rPr>
          <w:sz w:val="28"/>
          <w:szCs w:val="28"/>
        </w:rPr>
        <w:t>Повторное похождение государственного экзамена должно быть проведено в срок не позднее 3 дней до установленной Университете даты защиты выпускной квалификационной работы обучающегося, подавшего апелляцию, а в случае ее отсутствия – не позднее даты истечения срока обучения обучающегося, подавшего апелляцию, установленного в соответствии с образовательным стандартом.</w:t>
      </w:r>
      <w:proofErr w:type="gramEnd"/>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Повторное прохождение защиты выпускной квалификационной работы должно быть проведено не позднее даты истечения срока обучения обучающегося, подавшего апелляцию, установленного в соответствии с образовательным стандартом по направлению подготовки «Экономика» профиль «Бухгалтерский учет, анализ и аудит».</w:t>
      </w:r>
    </w:p>
    <w:p w:rsidR="00D97023" w:rsidRPr="00E777D8" w:rsidRDefault="00D97023" w:rsidP="00D97023">
      <w:pPr>
        <w:widowControl w:val="0"/>
        <w:shd w:val="clear" w:color="auto" w:fill="FFFFFF"/>
        <w:tabs>
          <w:tab w:val="left" w:pos="851"/>
        </w:tabs>
        <w:ind w:firstLine="709"/>
        <w:jc w:val="both"/>
        <w:rPr>
          <w:sz w:val="28"/>
          <w:szCs w:val="28"/>
        </w:rPr>
      </w:pPr>
      <w:r w:rsidRPr="00E777D8">
        <w:rPr>
          <w:sz w:val="28"/>
          <w:szCs w:val="28"/>
        </w:rPr>
        <w:t>Апелляция на повторное прохождение государственных аттестационных испытаний не принимается.</w:t>
      </w:r>
    </w:p>
    <w:p w:rsidR="000F2ECD" w:rsidRDefault="000F2ECD" w:rsidP="000F2ECD">
      <w:pPr>
        <w:pStyle w:val="a4"/>
        <w:tabs>
          <w:tab w:val="left" w:pos="0"/>
        </w:tabs>
        <w:jc w:val="both"/>
        <w:rPr>
          <w:rFonts w:ascii="Times New Roman" w:hAnsi="Times New Roman"/>
          <w:b/>
          <w:sz w:val="28"/>
          <w:szCs w:val="28"/>
        </w:rPr>
      </w:pPr>
    </w:p>
    <w:p w:rsidR="000F2ECD" w:rsidRDefault="000F2ECD" w:rsidP="00EC2EC7">
      <w:pPr>
        <w:rPr>
          <w:b/>
          <w:sz w:val="28"/>
          <w:szCs w:val="28"/>
        </w:rPr>
      </w:pPr>
    </w:p>
    <w:p w:rsidR="000F2ECD" w:rsidRDefault="000F2ECD"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D97023" w:rsidRDefault="00D97023"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AE6844" w:rsidRDefault="00AE6844" w:rsidP="00EC2EC7">
      <w:pPr>
        <w:rPr>
          <w:b/>
          <w:sz w:val="28"/>
          <w:szCs w:val="28"/>
        </w:rPr>
      </w:pPr>
    </w:p>
    <w:p w:rsidR="00ED0F7F" w:rsidRDefault="00ED0F7F" w:rsidP="00EC2EC7">
      <w:pPr>
        <w:rPr>
          <w:b/>
          <w:sz w:val="28"/>
          <w:szCs w:val="28"/>
        </w:rPr>
      </w:pPr>
    </w:p>
    <w:p w:rsidR="007F08E6" w:rsidRDefault="007F08E6" w:rsidP="00EC2EC7">
      <w:pPr>
        <w:rPr>
          <w:b/>
          <w:sz w:val="28"/>
          <w:szCs w:val="28"/>
        </w:rPr>
      </w:pPr>
    </w:p>
    <w:p w:rsidR="000F2ECD" w:rsidRPr="000F2ECD" w:rsidRDefault="000F2ECD" w:rsidP="000F2ECD">
      <w:pPr>
        <w:spacing w:line="360" w:lineRule="auto"/>
        <w:ind w:firstLine="709"/>
        <w:jc w:val="right"/>
        <w:rPr>
          <w:color w:val="000000"/>
          <w:sz w:val="28"/>
          <w:szCs w:val="28"/>
        </w:rPr>
      </w:pPr>
      <w:bookmarkStart w:id="2" w:name="_Toc370280340"/>
      <w:r w:rsidRPr="000F2ECD">
        <w:rPr>
          <w:color w:val="000000"/>
          <w:sz w:val="28"/>
          <w:szCs w:val="28"/>
        </w:rPr>
        <w:t>Приложение 1</w:t>
      </w:r>
    </w:p>
    <w:p w:rsidR="000F2ECD" w:rsidRPr="000F2ECD" w:rsidRDefault="000F2ECD" w:rsidP="000F2ECD">
      <w:pPr>
        <w:jc w:val="center"/>
        <w:rPr>
          <w:i/>
          <w:color w:val="000000"/>
          <w:sz w:val="24"/>
          <w:szCs w:val="24"/>
        </w:rPr>
      </w:pPr>
      <w:r w:rsidRPr="000F2ECD">
        <w:rPr>
          <w:i/>
          <w:color w:val="000000"/>
          <w:sz w:val="24"/>
          <w:szCs w:val="24"/>
        </w:rPr>
        <w:t>Образец заявления студента</w:t>
      </w:r>
    </w:p>
    <w:p w:rsidR="000F2ECD" w:rsidRPr="000F2ECD" w:rsidRDefault="000F2ECD" w:rsidP="000F2ECD">
      <w:pPr>
        <w:jc w:val="both"/>
        <w:rPr>
          <w:color w:val="000000"/>
          <w:sz w:val="28"/>
          <w:szCs w:val="28"/>
        </w:rPr>
      </w:pPr>
    </w:p>
    <w:tbl>
      <w:tblPr>
        <w:tblW w:w="0" w:type="auto"/>
        <w:tblInd w:w="108" w:type="dxa"/>
        <w:tblLayout w:type="fixed"/>
        <w:tblLook w:val="01E0"/>
      </w:tblPr>
      <w:tblGrid>
        <w:gridCol w:w="5040"/>
        <w:gridCol w:w="4883"/>
      </w:tblGrid>
      <w:tr w:rsidR="000F2ECD" w:rsidRPr="000F2ECD" w:rsidTr="003204E1">
        <w:tc>
          <w:tcPr>
            <w:tcW w:w="5040" w:type="dxa"/>
            <w:shd w:val="clear" w:color="auto" w:fill="auto"/>
          </w:tcPr>
          <w:p w:rsidR="000F2ECD" w:rsidRPr="000F2ECD" w:rsidRDefault="000F2ECD" w:rsidP="000F2ECD">
            <w:pPr>
              <w:rPr>
                <w:b/>
                <w:color w:val="000000"/>
                <w:sz w:val="28"/>
                <w:szCs w:val="28"/>
              </w:rPr>
            </w:pPr>
          </w:p>
        </w:tc>
        <w:tc>
          <w:tcPr>
            <w:tcW w:w="4883" w:type="dxa"/>
            <w:shd w:val="clear" w:color="auto" w:fill="auto"/>
          </w:tcPr>
          <w:p w:rsidR="000F2ECD" w:rsidRPr="000F2ECD" w:rsidRDefault="000F2ECD" w:rsidP="000F2ECD">
            <w:pPr>
              <w:rPr>
                <w:b/>
                <w:i/>
                <w:color w:val="000000"/>
                <w:sz w:val="28"/>
                <w:szCs w:val="28"/>
                <w:u w:val="single"/>
              </w:rPr>
            </w:pPr>
            <w:r w:rsidRPr="000F2ECD">
              <w:rPr>
                <w:color w:val="000000"/>
                <w:sz w:val="28"/>
                <w:szCs w:val="28"/>
              </w:rPr>
              <w:t xml:space="preserve">Ректору ФГБОУ ВПО МГУТУ </w:t>
            </w:r>
            <w:proofErr w:type="spellStart"/>
            <w:r w:rsidRPr="000F2ECD">
              <w:rPr>
                <w:color w:val="000000"/>
                <w:sz w:val="28"/>
                <w:szCs w:val="28"/>
              </w:rPr>
              <w:t>им.К.Г.Разумовского</w:t>
            </w:r>
            <w:proofErr w:type="spellEnd"/>
            <w:r w:rsidR="00907392">
              <w:rPr>
                <w:color w:val="000000"/>
                <w:sz w:val="28"/>
                <w:szCs w:val="28"/>
              </w:rPr>
              <w:t xml:space="preserve"> (ПКУ)</w:t>
            </w:r>
            <w:r w:rsidRPr="000F2ECD">
              <w:rPr>
                <w:color w:val="000000"/>
                <w:sz w:val="28"/>
                <w:szCs w:val="28"/>
              </w:rPr>
              <w:t>, д.э.н., профессору Ивановой В.Н.</w:t>
            </w:r>
          </w:p>
          <w:p w:rsidR="000F2ECD" w:rsidRPr="000F2ECD" w:rsidRDefault="000F2ECD" w:rsidP="000F2ECD">
            <w:pPr>
              <w:rPr>
                <w:b/>
                <w:color w:val="000000"/>
                <w:sz w:val="28"/>
                <w:szCs w:val="28"/>
              </w:rPr>
            </w:pPr>
          </w:p>
          <w:p w:rsidR="000F2ECD" w:rsidRPr="000F2ECD" w:rsidRDefault="000F2ECD" w:rsidP="000F2ECD">
            <w:pPr>
              <w:rPr>
                <w:color w:val="000000"/>
                <w:sz w:val="28"/>
                <w:szCs w:val="28"/>
              </w:rPr>
            </w:pPr>
            <w:r w:rsidRPr="000F2ECD">
              <w:rPr>
                <w:color w:val="000000"/>
                <w:sz w:val="28"/>
                <w:szCs w:val="28"/>
              </w:rPr>
              <w:t>_________________________,</w:t>
            </w:r>
          </w:p>
          <w:p w:rsidR="000F2ECD" w:rsidRPr="000F2ECD" w:rsidRDefault="000F2ECD" w:rsidP="000F2ECD">
            <w:pPr>
              <w:rPr>
                <w:color w:val="000000"/>
                <w:sz w:val="28"/>
                <w:szCs w:val="28"/>
              </w:rPr>
            </w:pPr>
            <w:r w:rsidRPr="000F2ECD">
              <w:rPr>
                <w:color w:val="000000"/>
                <w:sz w:val="28"/>
                <w:szCs w:val="28"/>
              </w:rPr>
              <w:t>(Ф.И.О. в родительном  падеже)</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r w:rsidRPr="000F2ECD">
              <w:rPr>
                <w:color w:val="000000"/>
                <w:sz w:val="28"/>
                <w:szCs w:val="28"/>
              </w:rPr>
              <w:t>Студента (ки) _______________курса</w:t>
            </w:r>
          </w:p>
          <w:p w:rsidR="000F2ECD" w:rsidRPr="000F2ECD" w:rsidRDefault="000F2ECD" w:rsidP="000F2ECD">
            <w:pPr>
              <w:rPr>
                <w:color w:val="000000"/>
                <w:sz w:val="28"/>
                <w:szCs w:val="28"/>
              </w:rPr>
            </w:pPr>
            <w:r w:rsidRPr="000F2ECD">
              <w:rPr>
                <w:color w:val="000000"/>
                <w:sz w:val="28"/>
                <w:szCs w:val="28"/>
              </w:rPr>
              <w:t>_________________ формы обучения</w:t>
            </w:r>
          </w:p>
          <w:p w:rsidR="000F2ECD" w:rsidRPr="000F2ECD" w:rsidRDefault="000F2ECD" w:rsidP="000F2ECD">
            <w:pPr>
              <w:rPr>
                <w:color w:val="000000"/>
                <w:sz w:val="28"/>
                <w:szCs w:val="28"/>
              </w:rPr>
            </w:pPr>
            <w:r w:rsidRPr="000F2ECD">
              <w:rPr>
                <w:color w:val="000000"/>
                <w:sz w:val="28"/>
                <w:szCs w:val="28"/>
              </w:rPr>
              <w:t>Институт ________________________</w:t>
            </w:r>
          </w:p>
          <w:p w:rsidR="000F2ECD" w:rsidRPr="000F2ECD" w:rsidRDefault="000F2ECD" w:rsidP="000F2ECD">
            <w:pPr>
              <w:rPr>
                <w:color w:val="000000"/>
                <w:sz w:val="28"/>
                <w:szCs w:val="28"/>
              </w:rPr>
            </w:pPr>
            <w:r w:rsidRPr="000F2ECD">
              <w:rPr>
                <w:color w:val="000000"/>
                <w:sz w:val="28"/>
                <w:szCs w:val="28"/>
              </w:rPr>
              <w:t>_________________________________</w:t>
            </w:r>
          </w:p>
          <w:p w:rsidR="000F2ECD" w:rsidRPr="000F2ECD" w:rsidRDefault="000F2ECD" w:rsidP="000F2ECD">
            <w:pPr>
              <w:rPr>
                <w:color w:val="000000"/>
                <w:sz w:val="28"/>
                <w:szCs w:val="28"/>
              </w:rPr>
            </w:pPr>
            <w:r w:rsidRPr="000F2ECD">
              <w:rPr>
                <w:color w:val="000000"/>
                <w:sz w:val="28"/>
                <w:szCs w:val="28"/>
              </w:rPr>
              <w:t xml:space="preserve">Направления подготовки </w:t>
            </w:r>
            <w:r w:rsidR="009E5B7F">
              <w:rPr>
                <w:sz w:val="28"/>
                <w:szCs w:val="28"/>
              </w:rPr>
              <w:t>100700.62</w:t>
            </w:r>
          </w:p>
          <w:p w:rsidR="000F2ECD" w:rsidRPr="000F2ECD" w:rsidRDefault="000F2ECD" w:rsidP="000F2ECD">
            <w:pPr>
              <w:rPr>
                <w:color w:val="000000"/>
                <w:sz w:val="28"/>
                <w:szCs w:val="28"/>
              </w:rPr>
            </w:pPr>
            <w:r w:rsidRPr="000F2ECD">
              <w:rPr>
                <w:color w:val="000000"/>
                <w:sz w:val="28"/>
                <w:szCs w:val="28"/>
              </w:rPr>
              <w:t>Профиль__________________________________________________________</w:t>
            </w:r>
          </w:p>
        </w:tc>
      </w:tr>
    </w:tbl>
    <w:p w:rsidR="000F2ECD" w:rsidRPr="000F2ECD" w:rsidRDefault="000F2ECD" w:rsidP="000F2ECD">
      <w:pPr>
        <w:jc w:val="center"/>
        <w:rPr>
          <w:b/>
          <w:color w:val="000000"/>
          <w:sz w:val="28"/>
          <w:szCs w:val="28"/>
        </w:rPr>
      </w:pPr>
    </w:p>
    <w:p w:rsidR="000F2ECD" w:rsidRPr="000F2ECD" w:rsidRDefault="000F2ECD" w:rsidP="000F2ECD">
      <w:pPr>
        <w:jc w:val="center"/>
        <w:rPr>
          <w:b/>
          <w:color w:val="000000"/>
          <w:sz w:val="28"/>
          <w:szCs w:val="28"/>
        </w:rPr>
      </w:pPr>
    </w:p>
    <w:p w:rsidR="000F2ECD" w:rsidRPr="000F2ECD" w:rsidRDefault="000F2ECD" w:rsidP="000F2ECD">
      <w:pPr>
        <w:jc w:val="center"/>
        <w:rPr>
          <w:b/>
          <w:color w:val="000000"/>
          <w:sz w:val="28"/>
          <w:szCs w:val="28"/>
        </w:rPr>
      </w:pPr>
      <w:r w:rsidRPr="000F2ECD">
        <w:rPr>
          <w:b/>
          <w:color w:val="000000"/>
          <w:sz w:val="28"/>
          <w:szCs w:val="28"/>
        </w:rPr>
        <w:t>ЗАЯВЛЕНИЕ</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r w:rsidRPr="000F2ECD">
        <w:rPr>
          <w:color w:val="000000"/>
          <w:sz w:val="28"/>
          <w:szCs w:val="28"/>
        </w:rPr>
        <w:t xml:space="preserve">Прошу утвердить мне тему выпускной квалификационной работы </w:t>
      </w:r>
    </w:p>
    <w:p w:rsidR="000F2ECD" w:rsidRPr="000F2ECD" w:rsidRDefault="000F2ECD" w:rsidP="000F2ECD">
      <w:pPr>
        <w:jc w:val="center"/>
        <w:rPr>
          <w:color w:val="000000"/>
          <w:sz w:val="28"/>
          <w:szCs w:val="28"/>
        </w:rPr>
      </w:pPr>
      <w:r w:rsidRPr="000F2ECD">
        <w:rPr>
          <w:color w:val="000000"/>
          <w:sz w:val="28"/>
          <w:szCs w:val="28"/>
        </w:rPr>
        <w:t>____________________________________________________________________________________________________________________________________</w:t>
      </w:r>
      <w:r w:rsidRPr="000F2ECD">
        <w:rPr>
          <w:color w:val="000000"/>
          <w:sz w:val="28"/>
          <w:szCs w:val="28"/>
        </w:rPr>
        <w:lastRenderedPageBreak/>
        <w:t>__________________________________________________________________ ( название темы ВКР)</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r w:rsidRPr="000F2ECD">
        <w:rPr>
          <w:color w:val="000000"/>
          <w:sz w:val="28"/>
          <w:szCs w:val="28"/>
        </w:rPr>
        <w:t>и назначить руководителя____________________________________________</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rPr>
          <w:color w:val="000000"/>
          <w:sz w:val="28"/>
          <w:szCs w:val="28"/>
        </w:rPr>
      </w:pPr>
      <w:r w:rsidRPr="000F2ECD">
        <w:rPr>
          <w:color w:val="000000"/>
          <w:sz w:val="28"/>
          <w:szCs w:val="28"/>
        </w:rPr>
        <w:t xml:space="preserve"> </w:t>
      </w:r>
    </w:p>
    <w:p w:rsidR="000F2ECD" w:rsidRPr="000F2ECD" w:rsidRDefault="000F2ECD" w:rsidP="000F2ECD">
      <w:pPr>
        <w:rPr>
          <w:color w:val="000000"/>
          <w:sz w:val="28"/>
          <w:szCs w:val="28"/>
        </w:rPr>
      </w:pPr>
      <w:r w:rsidRPr="000F2ECD">
        <w:rPr>
          <w:color w:val="000000"/>
          <w:sz w:val="28"/>
          <w:szCs w:val="28"/>
        </w:rPr>
        <w:t>_____________________</w:t>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t>________________</w:t>
      </w:r>
    </w:p>
    <w:p w:rsidR="000F2ECD" w:rsidRPr="000F2ECD" w:rsidRDefault="000F2ECD" w:rsidP="000F2ECD">
      <w:pPr>
        <w:ind w:firstLine="709"/>
        <w:rPr>
          <w:color w:val="000000"/>
          <w:sz w:val="24"/>
          <w:szCs w:val="24"/>
        </w:rPr>
      </w:pPr>
      <w:r w:rsidRPr="000F2ECD">
        <w:rPr>
          <w:color w:val="000000"/>
          <w:sz w:val="24"/>
          <w:szCs w:val="24"/>
        </w:rPr>
        <w:t>(дата)                                                                                           (подпись)</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4"/>
          <w:szCs w:val="24"/>
        </w:rPr>
      </w:pPr>
      <w:r w:rsidRPr="000F2ECD">
        <w:rPr>
          <w:color w:val="000000"/>
          <w:sz w:val="24"/>
          <w:szCs w:val="24"/>
        </w:rPr>
        <w:t xml:space="preserve">      УТВЕРЖДАЮ</w:t>
      </w:r>
    </w:p>
    <w:p w:rsidR="000F2ECD" w:rsidRPr="000F2ECD" w:rsidRDefault="000F2ECD" w:rsidP="000F2ECD">
      <w:pPr>
        <w:rPr>
          <w:color w:val="000000"/>
          <w:sz w:val="24"/>
          <w:szCs w:val="24"/>
        </w:rPr>
      </w:pPr>
    </w:p>
    <w:p w:rsidR="000F2ECD" w:rsidRPr="000F2ECD" w:rsidRDefault="000F2ECD" w:rsidP="000F2ECD">
      <w:pPr>
        <w:rPr>
          <w:color w:val="000000"/>
          <w:sz w:val="24"/>
          <w:szCs w:val="24"/>
        </w:rPr>
      </w:pPr>
      <w:r w:rsidRPr="000F2ECD">
        <w:rPr>
          <w:color w:val="000000"/>
          <w:sz w:val="24"/>
          <w:szCs w:val="24"/>
        </w:rPr>
        <w:t>Заведующий кафедрой</w:t>
      </w:r>
    </w:p>
    <w:p w:rsidR="000F2ECD" w:rsidRPr="000F2ECD" w:rsidRDefault="000F2ECD" w:rsidP="000F2ECD">
      <w:pPr>
        <w:rPr>
          <w:color w:val="000000"/>
          <w:sz w:val="24"/>
          <w:szCs w:val="24"/>
        </w:rPr>
      </w:pPr>
    </w:p>
    <w:p w:rsidR="000F2ECD" w:rsidRPr="000F2ECD" w:rsidRDefault="000F2ECD" w:rsidP="000F2ECD">
      <w:pPr>
        <w:rPr>
          <w:color w:val="000000"/>
          <w:sz w:val="24"/>
          <w:szCs w:val="24"/>
        </w:rPr>
      </w:pPr>
      <w:r w:rsidRPr="000F2ECD">
        <w:rPr>
          <w:color w:val="000000"/>
          <w:sz w:val="24"/>
          <w:szCs w:val="24"/>
        </w:rPr>
        <w:t>______________________</w:t>
      </w:r>
    </w:p>
    <w:p w:rsidR="000F2ECD" w:rsidRPr="000F2ECD" w:rsidRDefault="000F2ECD" w:rsidP="000F2ECD">
      <w:pPr>
        <w:rPr>
          <w:color w:val="000000"/>
          <w:sz w:val="24"/>
          <w:szCs w:val="24"/>
        </w:rPr>
      </w:pPr>
    </w:p>
    <w:p w:rsidR="000F2ECD" w:rsidRPr="000F2ECD" w:rsidRDefault="000F2ECD" w:rsidP="000F2ECD">
      <w:pPr>
        <w:rPr>
          <w:b/>
          <w:color w:val="000000"/>
          <w:sz w:val="24"/>
          <w:szCs w:val="24"/>
        </w:rPr>
      </w:pPr>
      <w:r w:rsidRPr="000F2ECD">
        <w:rPr>
          <w:b/>
          <w:color w:val="000000"/>
          <w:sz w:val="24"/>
          <w:szCs w:val="24"/>
        </w:rPr>
        <w:t>______________________</w:t>
      </w:r>
    </w:p>
    <w:p w:rsidR="000F2ECD" w:rsidRPr="000F2ECD" w:rsidRDefault="000F2ECD" w:rsidP="000F2ECD">
      <w:pPr>
        <w:rPr>
          <w:color w:val="000000"/>
          <w:sz w:val="24"/>
          <w:szCs w:val="24"/>
        </w:rPr>
      </w:pPr>
      <w:r w:rsidRPr="000F2ECD">
        <w:rPr>
          <w:color w:val="000000"/>
          <w:sz w:val="24"/>
          <w:szCs w:val="24"/>
        </w:rPr>
        <w:t xml:space="preserve">                   (подпись)</w:t>
      </w:r>
    </w:p>
    <w:p w:rsidR="000F2ECD" w:rsidRPr="000F2ECD" w:rsidRDefault="000F2ECD" w:rsidP="000F2ECD">
      <w:pPr>
        <w:rPr>
          <w:color w:val="000000"/>
          <w:sz w:val="24"/>
          <w:szCs w:val="24"/>
        </w:rPr>
      </w:pPr>
      <w:r w:rsidRPr="000F2ECD">
        <w:rPr>
          <w:color w:val="000000"/>
          <w:sz w:val="24"/>
          <w:szCs w:val="24"/>
        </w:rPr>
        <w:t>«_____»_____________20____г.</w:t>
      </w:r>
    </w:p>
    <w:p w:rsidR="000F2ECD" w:rsidRPr="000F2ECD" w:rsidRDefault="000F2ECD" w:rsidP="000F2ECD">
      <w:pPr>
        <w:widowControl w:val="0"/>
        <w:jc w:val="right"/>
        <w:outlineLvl w:val="2"/>
        <w:rPr>
          <w:sz w:val="28"/>
          <w:szCs w:val="28"/>
        </w:rPr>
      </w:pPr>
      <w:r w:rsidRPr="000F2ECD">
        <w:rPr>
          <w:sz w:val="28"/>
          <w:szCs w:val="28"/>
        </w:rPr>
        <w:br w:type="page"/>
      </w:r>
      <w:r w:rsidRPr="000F2ECD">
        <w:rPr>
          <w:sz w:val="28"/>
          <w:szCs w:val="28"/>
        </w:rPr>
        <w:lastRenderedPageBreak/>
        <w:t xml:space="preserve">Приложение </w:t>
      </w:r>
      <w:bookmarkEnd w:id="2"/>
      <w:r w:rsidRPr="000F2ECD">
        <w:rPr>
          <w:sz w:val="28"/>
          <w:szCs w:val="28"/>
        </w:rPr>
        <w:t>2</w:t>
      </w:r>
    </w:p>
    <w:p w:rsidR="000F2ECD" w:rsidRPr="000F2ECD" w:rsidRDefault="000F2ECD" w:rsidP="000F2ECD">
      <w:pPr>
        <w:widowControl w:val="0"/>
        <w:jc w:val="center"/>
        <w:rPr>
          <w:i/>
          <w:color w:val="000000"/>
          <w:sz w:val="24"/>
          <w:szCs w:val="24"/>
        </w:rPr>
      </w:pPr>
      <w:r w:rsidRPr="000F2ECD">
        <w:rPr>
          <w:i/>
          <w:color w:val="000000"/>
          <w:sz w:val="24"/>
          <w:szCs w:val="24"/>
        </w:rPr>
        <w:t xml:space="preserve">Образец оформления титульного листа </w:t>
      </w:r>
    </w:p>
    <w:p w:rsidR="000F2ECD" w:rsidRPr="000F2ECD" w:rsidRDefault="000F2ECD" w:rsidP="000F2ECD">
      <w:pPr>
        <w:widowControl w:val="0"/>
        <w:jc w:val="center"/>
        <w:rPr>
          <w:b/>
          <w:bCs/>
          <w:iCs/>
          <w:color w:val="000000"/>
          <w:sz w:val="18"/>
          <w:szCs w:val="18"/>
        </w:rPr>
      </w:pPr>
      <w:r w:rsidRPr="000F2ECD">
        <w:rPr>
          <w:b/>
          <w:bCs/>
          <w:iCs/>
          <w:color w:val="000000"/>
          <w:sz w:val="18"/>
          <w:szCs w:val="18"/>
        </w:rPr>
        <w:t>МИНИСТЕРСТВО ОБРАЗОВАНИЯ И НАУКИ РФ</w:t>
      </w:r>
    </w:p>
    <w:p w:rsidR="000F2ECD" w:rsidRPr="000F2ECD" w:rsidRDefault="000F2ECD" w:rsidP="000F2ECD">
      <w:pPr>
        <w:widowControl w:val="0"/>
        <w:jc w:val="center"/>
        <w:rPr>
          <w:b/>
          <w:bCs/>
          <w:iCs/>
          <w:color w:val="000000"/>
          <w:sz w:val="18"/>
          <w:szCs w:val="18"/>
        </w:rPr>
      </w:pPr>
      <w:r w:rsidRPr="000F2ECD">
        <w:rPr>
          <w:b/>
          <w:bCs/>
          <w:iCs/>
          <w:color w:val="000000"/>
          <w:sz w:val="18"/>
          <w:szCs w:val="18"/>
        </w:rPr>
        <w:t>ФЕДЕРАЛЬНОЕ ГОСУДАРСТВЕННОЕ БЮДЖЕТНОЕ ОБРАЗОВАТЕЛЬНОЕ УЧРЕЖДЕНИЕ ВЫСШЕГО ПРОФЕССИОНАЛЬНОГО ОБРАЗОВАНИЯ</w:t>
      </w:r>
    </w:p>
    <w:p w:rsidR="000F2ECD" w:rsidRPr="000F2ECD" w:rsidRDefault="000F2ECD" w:rsidP="000F2ECD">
      <w:pPr>
        <w:widowControl w:val="0"/>
        <w:jc w:val="center"/>
        <w:rPr>
          <w:b/>
          <w:bCs/>
          <w:iCs/>
          <w:color w:val="000000"/>
        </w:rPr>
      </w:pPr>
    </w:p>
    <w:p w:rsidR="000F2ECD" w:rsidRPr="000F2ECD" w:rsidRDefault="000F2ECD" w:rsidP="000F2ECD">
      <w:pPr>
        <w:widowControl w:val="0"/>
        <w:jc w:val="center"/>
        <w:rPr>
          <w:b/>
          <w:bCs/>
          <w:iCs/>
          <w:color w:val="000000"/>
        </w:rPr>
      </w:pPr>
      <w:r w:rsidRPr="000F2ECD">
        <w:rPr>
          <w:b/>
          <w:bCs/>
          <w:iCs/>
          <w:color w:val="000000"/>
        </w:rPr>
        <w:t>МОСКОВСКИЙ ГОСУДАРСТВЕННЫЙ УНИВЕРСИТЕТ ТЕХНОЛОГИЙ</w:t>
      </w:r>
    </w:p>
    <w:p w:rsidR="000F2ECD" w:rsidRPr="000F2ECD" w:rsidRDefault="000F2ECD" w:rsidP="000F2ECD">
      <w:pPr>
        <w:widowControl w:val="0"/>
        <w:jc w:val="center"/>
        <w:rPr>
          <w:b/>
          <w:bCs/>
          <w:iCs/>
          <w:color w:val="000000"/>
        </w:rPr>
      </w:pPr>
      <w:r w:rsidRPr="000F2ECD">
        <w:rPr>
          <w:b/>
          <w:bCs/>
          <w:iCs/>
          <w:color w:val="000000"/>
        </w:rPr>
        <w:t>И УПРАВЛЕНИЯ имени К.Г.Разумовского</w:t>
      </w:r>
      <w:r w:rsidR="00907392">
        <w:rPr>
          <w:b/>
          <w:bCs/>
          <w:iCs/>
          <w:color w:val="000000"/>
        </w:rPr>
        <w:t xml:space="preserve"> </w:t>
      </w:r>
      <w:r w:rsidR="00907392" w:rsidRPr="00907392">
        <w:rPr>
          <w:b/>
          <w:bCs/>
          <w:iCs/>
          <w:color w:val="000000"/>
        </w:rPr>
        <w:t>(ПЕРВЫЙ КАЗАЧИЙ УНИВЕРСИТЕТ)</w:t>
      </w:r>
    </w:p>
    <w:p w:rsidR="000F2ECD" w:rsidRPr="000F2ECD" w:rsidRDefault="000F2ECD" w:rsidP="000F2ECD">
      <w:pPr>
        <w:widowControl w:val="0"/>
        <w:rPr>
          <w:b/>
          <w:bCs/>
          <w:iCs/>
          <w:color w:val="000000"/>
          <w:sz w:val="24"/>
          <w:szCs w:val="24"/>
        </w:rPr>
      </w:pPr>
    </w:p>
    <w:p w:rsidR="000F2ECD" w:rsidRPr="000F2ECD" w:rsidRDefault="000F2ECD" w:rsidP="000F2ECD">
      <w:pPr>
        <w:widowControl w:val="0"/>
        <w:rPr>
          <w:b/>
          <w:bCs/>
          <w:iCs/>
          <w:color w:val="000000"/>
          <w:sz w:val="24"/>
          <w:szCs w:val="24"/>
        </w:rPr>
      </w:pPr>
      <w:r w:rsidRPr="000F2ECD">
        <w:rPr>
          <w:b/>
          <w:bCs/>
          <w:iCs/>
          <w:color w:val="000000"/>
          <w:sz w:val="24"/>
          <w:szCs w:val="24"/>
        </w:rPr>
        <w:t xml:space="preserve">Институт </w:t>
      </w:r>
      <w:bookmarkStart w:id="3" w:name="_Toc343005460"/>
      <w:r w:rsidR="005F7485">
        <w:rPr>
          <w:b/>
          <w:bCs/>
          <w:iCs/>
          <w:color w:val="000000"/>
          <w:sz w:val="24"/>
          <w:szCs w:val="24"/>
        </w:rPr>
        <w:t>экономики и права</w:t>
      </w:r>
    </w:p>
    <w:p w:rsidR="000F2ECD" w:rsidRPr="000F2ECD" w:rsidRDefault="000F2ECD" w:rsidP="000F2ECD">
      <w:pPr>
        <w:widowControl w:val="0"/>
        <w:rPr>
          <w:b/>
          <w:bCs/>
          <w:iCs/>
          <w:color w:val="000000"/>
          <w:sz w:val="24"/>
          <w:szCs w:val="24"/>
        </w:rPr>
      </w:pPr>
      <w:r w:rsidRPr="000F2ECD">
        <w:rPr>
          <w:b/>
          <w:bCs/>
          <w:iCs/>
          <w:color w:val="000000"/>
          <w:sz w:val="24"/>
          <w:szCs w:val="24"/>
        </w:rPr>
        <w:t>Кафедра «</w:t>
      </w:r>
      <w:bookmarkEnd w:id="3"/>
      <w:r w:rsidR="005F7485">
        <w:rPr>
          <w:b/>
          <w:bCs/>
          <w:iCs/>
          <w:color w:val="000000"/>
          <w:sz w:val="24"/>
          <w:szCs w:val="24"/>
        </w:rPr>
        <w:t>Экономика и управление территориальными кластерами</w:t>
      </w:r>
      <w:r w:rsidRPr="000F2ECD">
        <w:rPr>
          <w:b/>
          <w:bCs/>
          <w:iCs/>
          <w:color w:val="000000"/>
          <w:sz w:val="24"/>
          <w:szCs w:val="24"/>
        </w:rPr>
        <w:t>»</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p>
    <w:p w:rsidR="000F2ECD" w:rsidRPr="000F2ECD" w:rsidRDefault="000F2ECD" w:rsidP="000F2ECD">
      <w:pPr>
        <w:spacing w:line="360" w:lineRule="auto"/>
        <w:jc w:val="center"/>
        <w:rPr>
          <w:color w:val="000000"/>
          <w:sz w:val="28"/>
          <w:szCs w:val="28"/>
        </w:rPr>
      </w:pPr>
      <w:proofErr w:type="gramStart"/>
      <w:r w:rsidRPr="000F2ECD">
        <w:rPr>
          <w:color w:val="000000"/>
          <w:sz w:val="28"/>
          <w:szCs w:val="28"/>
        </w:rPr>
        <w:t>ДОПУЩЕН</w:t>
      </w:r>
      <w:proofErr w:type="gramEnd"/>
      <w:r w:rsidRPr="000F2ECD">
        <w:rPr>
          <w:color w:val="000000"/>
          <w:sz w:val="28"/>
          <w:szCs w:val="28"/>
        </w:rPr>
        <w:t xml:space="preserve"> К ЗАЩИТЕ</w:t>
      </w:r>
    </w:p>
    <w:p w:rsidR="000F2ECD" w:rsidRPr="000F2ECD" w:rsidRDefault="000F2ECD" w:rsidP="000F2ECD">
      <w:pPr>
        <w:keepNext/>
        <w:spacing w:line="312" w:lineRule="auto"/>
        <w:outlineLvl w:val="3"/>
        <w:rPr>
          <w:color w:val="000000"/>
          <w:sz w:val="28"/>
          <w:szCs w:val="28"/>
          <w:lang w:eastAsia="en-US"/>
        </w:rPr>
      </w:pPr>
      <w:r w:rsidRPr="000F2ECD">
        <w:rPr>
          <w:color w:val="000000"/>
          <w:sz w:val="28"/>
          <w:szCs w:val="28"/>
          <w:lang w:eastAsia="en-US"/>
        </w:rPr>
        <w:t>Зав. кафедрой</w:t>
      </w:r>
    </w:p>
    <w:p w:rsidR="000F2ECD" w:rsidRPr="000F2ECD" w:rsidRDefault="000F2ECD" w:rsidP="000F2ECD">
      <w:pPr>
        <w:spacing w:line="360" w:lineRule="auto"/>
        <w:jc w:val="both"/>
        <w:rPr>
          <w:color w:val="000000"/>
          <w:sz w:val="28"/>
          <w:szCs w:val="28"/>
        </w:rPr>
      </w:pPr>
      <w:proofErr w:type="spellStart"/>
      <w:r w:rsidRPr="000F2ECD">
        <w:rPr>
          <w:color w:val="000000"/>
          <w:sz w:val="28"/>
          <w:szCs w:val="28"/>
        </w:rPr>
        <w:t>уч</w:t>
      </w:r>
      <w:proofErr w:type="spellEnd"/>
      <w:r w:rsidRPr="000F2ECD">
        <w:rPr>
          <w:color w:val="000000"/>
          <w:sz w:val="28"/>
          <w:szCs w:val="28"/>
        </w:rPr>
        <w:t>. звание, степень</w:t>
      </w:r>
    </w:p>
    <w:p w:rsidR="000F2ECD" w:rsidRPr="000F2ECD" w:rsidRDefault="000F2ECD" w:rsidP="000F2ECD">
      <w:pPr>
        <w:jc w:val="both"/>
        <w:rPr>
          <w:color w:val="000000"/>
          <w:sz w:val="28"/>
          <w:szCs w:val="28"/>
          <w:u w:val="single"/>
        </w:rPr>
      </w:pP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ind w:right="7228"/>
        <w:jc w:val="center"/>
        <w:rPr>
          <w:color w:val="000000"/>
          <w:sz w:val="28"/>
          <w:szCs w:val="28"/>
        </w:rPr>
      </w:pPr>
      <w:r w:rsidRPr="000F2ECD">
        <w:rPr>
          <w:color w:val="000000"/>
          <w:sz w:val="28"/>
          <w:szCs w:val="28"/>
        </w:rPr>
        <w:t>Ф.И.О.</w:t>
      </w:r>
    </w:p>
    <w:p w:rsidR="000F2ECD" w:rsidRPr="000F2ECD" w:rsidRDefault="000F2ECD" w:rsidP="000F2ECD">
      <w:pPr>
        <w:jc w:val="both"/>
        <w:rPr>
          <w:color w:val="000000"/>
          <w:sz w:val="28"/>
          <w:szCs w:val="28"/>
        </w:rPr>
      </w:pPr>
      <w:r w:rsidRPr="000F2ECD">
        <w:rPr>
          <w:color w:val="000000"/>
          <w:sz w:val="28"/>
          <w:szCs w:val="28"/>
        </w:rPr>
        <w:t>«___»__________20__ г.</w:t>
      </w:r>
    </w:p>
    <w:p w:rsidR="000F2ECD" w:rsidRPr="000F2ECD" w:rsidRDefault="000F2ECD" w:rsidP="000F2ECD">
      <w:pPr>
        <w:keepNext/>
        <w:spacing w:line="360" w:lineRule="auto"/>
        <w:ind w:firstLine="709"/>
        <w:outlineLvl w:val="1"/>
        <w:rPr>
          <w:b/>
          <w:bCs/>
          <w:color w:val="000000"/>
          <w:sz w:val="16"/>
          <w:szCs w:val="28"/>
        </w:rPr>
      </w:pPr>
    </w:p>
    <w:p w:rsidR="000F2ECD" w:rsidRPr="000F2ECD" w:rsidRDefault="000F2ECD" w:rsidP="000F2ECD">
      <w:pPr>
        <w:widowControl w:val="0"/>
        <w:tabs>
          <w:tab w:val="num" w:pos="0"/>
        </w:tabs>
        <w:autoSpaceDE w:val="0"/>
        <w:spacing w:line="360" w:lineRule="auto"/>
        <w:jc w:val="center"/>
        <w:outlineLvl w:val="0"/>
        <w:rPr>
          <w:b/>
          <w:color w:val="000000"/>
          <w:sz w:val="28"/>
          <w:szCs w:val="28"/>
        </w:rPr>
      </w:pPr>
    </w:p>
    <w:p w:rsidR="000F2ECD" w:rsidRPr="000F2ECD" w:rsidRDefault="000F2ECD" w:rsidP="000F2ECD">
      <w:pPr>
        <w:keepNext/>
        <w:spacing w:line="360" w:lineRule="auto"/>
        <w:ind w:firstLine="709"/>
        <w:jc w:val="center"/>
        <w:outlineLvl w:val="1"/>
        <w:rPr>
          <w:b/>
          <w:bCs/>
          <w:color w:val="000000"/>
          <w:sz w:val="28"/>
          <w:szCs w:val="28"/>
        </w:rPr>
      </w:pPr>
      <w:r w:rsidRPr="000F2ECD">
        <w:rPr>
          <w:b/>
          <w:bCs/>
          <w:color w:val="000000"/>
          <w:sz w:val="28"/>
          <w:szCs w:val="28"/>
        </w:rPr>
        <w:t>ВЫПУСКНАЯ КВАЛИФИКАЦИОННАЯ РАБОТА</w:t>
      </w:r>
    </w:p>
    <w:p w:rsidR="000F2ECD" w:rsidRPr="000F2ECD" w:rsidRDefault="000F2ECD" w:rsidP="000F2ECD">
      <w:pPr>
        <w:spacing w:line="360" w:lineRule="auto"/>
        <w:jc w:val="center"/>
        <w:rPr>
          <w:color w:val="000000"/>
          <w:sz w:val="28"/>
          <w:szCs w:val="28"/>
          <w:u w:val="single"/>
        </w:rPr>
      </w:pPr>
      <w:r w:rsidRPr="000F2ECD">
        <w:rPr>
          <w:color w:val="000000"/>
          <w:sz w:val="28"/>
          <w:szCs w:val="28"/>
        </w:rPr>
        <w:t xml:space="preserve">Тема: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pacing w:line="360" w:lineRule="auto"/>
        <w:jc w:val="center"/>
        <w:rPr>
          <w:color w:val="000000"/>
          <w:sz w:val="28"/>
          <w:szCs w:val="28"/>
          <w:u w:val="single"/>
        </w:rPr>
      </w:pP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pacing w:line="360" w:lineRule="auto"/>
        <w:jc w:val="center"/>
        <w:rPr>
          <w:color w:val="000000"/>
          <w:sz w:val="28"/>
          <w:szCs w:val="28"/>
          <w:u w:val="single"/>
        </w:rPr>
      </w:pP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pacing w:line="360" w:lineRule="auto"/>
        <w:jc w:val="both"/>
        <w:rPr>
          <w:color w:val="000000"/>
          <w:sz w:val="18"/>
          <w:szCs w:val="28"/>
        </w:rPr>
      </w:pPr>
    </w:p>
    <w:p w:rsidR="000F2ECD" w:rsidRPr="000F2ECD" w:rsidRDefault="000F2ECD" w:rsidP="000F2ECD">
      <w:pPr>
        <w:spacing w:line="360" w:lineRule="auto"/>
        <w:jc w:val="both"/>
        <w:rPr>
          <w:color w:val="000000"/>
          <w:sz w:val="28"/>
          <w:szCs w:val="28"/>
        </w:rPr>
      </w:pPr>
    </w:p>
    <w:p w:rsidR="000F2ECD" w:rsidRPr="000F2ECD" w:rsidRDefault="000F2ECD" w:rsidP="000F2ECD">
      <w:pPr>
        <w:spacing w:line="360" w:lineRule="auto"/>
        <w:jc w:val="both"/>
        <w:rPr>
          <w:color w:val="000000"/>
          <w:sz w:val="28"/>
          <w:szCs w:val="28"/>
        </w:rPr>
      </w:pPr>
      <w:r w:rsidRPr="000F2ECD">
        <w:rPr>
          <w:color w:val="000000"/>
          <w:sz w:val="28"/>
          <w:szCs w:val="28"/>
        </w:rPr>
        <w:t xml:space="preserve">Разработал: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rPr>
        <w:tab/>
      </w:r>
      <w:r w:rsidRPr="000F2ECD">
        <w:rPr>
          <w:color w:val="000000"/>
          <w:sz w:val="28"/>
          <w:szCs w:val="28"/>
        </w:rPr>
        <w:tab/>
        <w:t xml:space="preserve">                     </w:t>
      </w:r>
      <w:r w:rsidRPr="000F2ECD">
        <w:rPr>
          <w:color w:val="000000"/>
          <w:sz w:val="28"/>
          <w:szCs w:val="28"/>
          <w:u w:val="single"/>
        </w:rPr>
        <w:tab/>
      </w:r>
      <w:r w:rsidRPr="000F2ECD">
        <w:rPr>
          <w:color w:val="000000"/>
          <w:sz w:val="28"/>
          <w:szCs w:val="28"/>
          <w:u w:val="single"/>
        </w:rPr>
        <w:tab/>
      </w:r>
      <w:r w:rsidRPr="000F2ECD">
        <w:rPr>
          <w:color w:val="000000"/>
          <w:sz w:val="28"/>
          <w:szCs w:val="28"/>
        </w:rPr>
        <w:t>Ф.И.О.</w:t>
      </w:r>
    </w:p>
    <w:p w:rsidR="000F2ECD" w:rsidRPr="000F2ECD" w:rsidRDefault="000F2ECD" w:rsidP="000F2ECD">
      <w:pPr>
        <w:spacing w:line="360" w:lineRule="auto"/>
        <w:jc w:val="both"/>
        <w:rPr>
          <w:color w:val="000000"/>
          <w:sz w:val="28"/>
          <w:szCs w:val="28"/>
          <w:u w:val="single"/>
        </w:rPr>
      </w:pPr>
      <w:r w:rsidRPr="000F2ECD">
        <w:rPr>
          <w:color w:val="000000"/>
          <w:sz w:val="28"/>
          <w:szCs w:val="28"/>
        </w:rPr>
        <w:t xml:space="preserve">Направление подготовки: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pacing w:line="360" w:lineRule="auto"/>
        <w:jc w:val="both"/>
        <w:rPr>
          <w:color w:val="000000"/>
          <w:sz w:val="28"/>
          <w:szCs w:val="28"/>
          <w:u w:val="single"/>
        </w:rPr>
      </w:pPr>
      <w:r w:rsidRPr="000F2ECD">
        <w:rPr>
          <w:color w:val="000000"/>
          <w:sz w:val="28"/>
          <w:szCs w:val="28"/>
        </w:rPr>
        <w:t>Шифр:</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pacing w:line="360" w:lineRule="auto"/>
        <w:jc w:val="both"/>
        <w:rPr>
          <w:color w:val="000000"/>
          <w:sz w:val="28"/>
          <w:szCs w:val="28"/>
          <w:u w:val="single"/>
        </w:rPr>
      </w:pPr>
      <w:r w:rsidRPr="000F2ECD">
        <w:rPr>
          <w:color w:val="000000"/>
          <w:sz w:val="28"/>
          <w:szCs w:val="28"/>
        </w:rPr>
        <w:t>Руководитель:</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pacing w:line="360" w:lineRule="auto"/>
        <w:jc w:val="center"/>
        <w:rPr>
          <w:color w:val="000000"/>
          <w:sz w:val="28"/>
          <w:szCs w:val="28"/>
        </w:rPr>
      </w:pPr>
      <w:proofErr w:type="spellStart"/>
      <w:r w:rsidRPr="000F2ECD">
        <w:rPr>
          <w:color w:val="000000"/>
          <w:sz w:val="28"/>
          <w:szCs w:val="28"/>
        </w:rPr>
        <w:t>уч</w:t>
      </w:r>
      <w:proofErr w:type="spellEnd"/>
      <w:r w:rsidRPr="000F2ECD">
        <w:rPr>
          <w:color w:val="000000"/>
          <w:sz w:val="28"/>
          <w:szCs w:val="28"/>
        </w:rPr>
        <w:t>. звание, степень</w:t>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t>Ф.И.О.</w:t>
      </w:r>
    </w:p>
    <w:p w:rsidR="000F2ECD" w:rsidRPr="000F2ECD" w:rsidRDefault="000F2ECD" w:rsidP="000F2ECD">
      <w:pPr>
        <w:keepNext/>
        <w:spacing w:line="360" w:lineRule="auto"/>
        <w:ind w:firstLine="720"/>
        <w:outlineLvl w:val="5"/>
        <w:rPr>
          <w:color w:val="000000"/>
          <w:sz w:val="28"/>
          <w:szCs w:val="28"/>
          <w:lang w:eastAsia="en-US"/>
        </w:rPr>
      </w:pPr>
    </w:p>
    <w:p w:rsidR="000F2ECD" w:rsidRDefault="000F2ECD" w:rsidP="000F2ECD">
      <w:pPr>
        <w:keepNext/>
        <w:spacing w:line="360" w:lineRule="auto"/>
        <w:ind w:firstLine="720"/>
        <w:outlineLvl w:val="5"/>
        <w:rPr>
          <w:color w:val="000000"/>
          <w:sz w:val="28"/>
          <w:szCs w:val="28"/>
          <w:lang w:eastAsia="en-US"/>
        </w:rPr>
      </w:pPr>
    </w:p>
    <w:p w:rsidR="008C46EB" w:rsidRPr="000F2ECD" w:rsidRDefault="008C46EB" w:rsidP="000F2ECD">
      <w:pPr>
        <w:keepNext/>
        <w:spacing w:line="360" w:lineRule="auto"/>
        <w:ind w:firstLine="720"/>
        <w:outlineLvl w:val="5"/>
        <w:rPr>
          <w:color w:val="000000"/>
          <w:sz w:val="28"/>
          <w:szCs w:val="28"/>
          <w:lang w:eastAsia="en-US"/>
        </w:rPr>
      </w:pPr>
    </w:p>
    <w:p w:rsidR="000F2ECD" w:rsidRPr="000F2ECD" w:rsidRDefault="000F2ECD" w:rsidP="000F2ECD">
      <w:pPr>
        <w:keepNext/>
        <w:tabs>
          <w:tab w:val="left" w:pos="4380"/>
        </w:tabs>
        <w:spacing w:line="360" w:lineRule="auto"/>
        <w:ind w:firstLine="720"/>
        <w:jc w:val="center"/>
        <w:outlineLvl w:val="5"/>
        <w:rPr>
          <w:color w:val="000000"/>
          <w:sz w:val="28"/>
          <w:szCs w:val="28"/>
          <w:lang w:eastAsia="en-US"/>
        </w:rPr>
      </w:pPr>
      <w:r w:rsidRPr="000F2ECD">
        <w:rPr>
          <w:color w:val="000000"/>
          <w:sz w:val="28"/>
          <w:szCs w:val="28"/>
          <w:lang w:eastAsia="en-US"/>
        </w:rPr>
        <w:t>Москва 20 __ г.</w:t>
      </w:r>
    </w:p>
    <w:p w:rsidR="000F2ECD" w:rsidRPr="000F2ECD" w:rsidRDefault="000F2ECD" w:rsidP="000F2ECD">
      <w:pPr>
        <w:widowControl w:val="0"/>
        <w:rPr>
          <w:color w:val="000000"/>
          <w:sz w:val="28"/>
          <w:szCs w:val="28"/>
        </w:rPr>
      </w:pPr>
      <w:r w:rsidRPr="000F2ECD">
        <w:rPr>
          <w:color w:val="000000"/>
          <w:sz w:val="28"/>
          <w:szCs w:val="28"/>
        </w:rPr>
        <w:br w:type="page"/>
      </w: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09"/>
        <w:jc w:val="right"/>
        <w:rPr>
          <w:color w:val="000000"/>
          <w:sz w:val="28"/>
          <w:szCs w:val="28"/>
          <w:u w:val="single"/>
        </w:rPr>
      </w:pPr>
      <w:r w:rsidRPr="000F2ECD">
        <w:rPr>
          <w:color w:val="000000"/>
          <w:sz w:val="28"/>
          <w:szCs w:val="28"/>
        </w:rPr>
        <w:t>Дата защиты «___»_______ 201__г.</w:t>
      </w:r>
    </w:p>
    <w:p w:rsidR="000F2ECD" w:rsidRPr="000F2ECD" w:rsidRDefault="000F2ECD" w:rsidP="000F2ECD">
      <w:pPr>
        <w:widowControl w:val="0"/>
        <w:ind w:firstLine="709"/>
        <w:jc w:val="right"/>
        <w:rPr>
          <w:color w:val="000000"/>
          <w:sz w:val="28"/>
          <w:szCs w:val="28"/>
          <w:u w:val="single"/>
        </w:rPr>
      </w:pPr>
      <w:r w:rsidRPr="000F2ECD">
        <w:rPr>
          <w:color w:val="000000"/>
          <w:sz w:val="28"/>
          <w:szCs w:val="28"/>
        </w:rPr>
        <w:t>Протокол Г</w:t>
      </w:r>
      <w:r w:rsidR="0042455C">
        <w:rPr>
          <w:color w:val="000000"/>
          <w:sz w:val="28"/>
          <w:szCs w:val="28"/>
        </w:rPr>
        <w:t>Э</w:t>
      </w:r>
      <w:r w:rsidRPr="000F2ECD">
        <w:rPr>
          <w:color w:val="000000"/>
          <w:sz w:val="28"/>
          <w:szCs w:val="28"/>
        </w:rPr>
        <w:t xml:space="preserve">К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widowControl w:val="0"/>
        <w:ind w:firstLine="709"/>
        <w:jc w:val="right"/>
        <w:rPr>
          <w:color w:val="000000"/>
          <w:sz w:val="28"/>
          <w:szCs w:val="28"/>
          <w:u w:val="single"/>
        </w:rPr>
      </w:pPr>
      <w:r w:rsidRPr="000F2ECD">
        <w:rPr>
          <w:color w:val="000000"/>
          <w:sz w:val="28"/>
          <w:szCs w:val="28"/>
        </w:rPr>
        <w:t>Оценка Г</w:t>
      </w:r>
      <w:r w:rsidR="0042455C">
        <w:rPr>
          <w:color w:val="000000"/>
          <w:sz w:val="28"/>
          <w:szCs w:val="28"/>
        </w:rPr>
        <w:t>Э</w:t>
      </w:r>
      <w:r w:rsidRPr="000F2ECD">
        <w:rPr>
          <w:color w:val="000000"/>
          <w:sz w:val="28"/>
          <w:szCs w:val="28"/>
        </w:rPr>
        <w:t xml:space="preserve">К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widowControl w:val="0"/>
        <w:ind w:firstLine="709"/>
        <w:jc w:val="right"/>
        <w:rPr>
          <w:color w:val="000000"/>
          <w:sz w:val="28"/>
          <w:szCs w:val="28"/>
          <w:u w:val="single"/>
        </w:rPr>
      </w:pPr>
      <w:r w:rsidRPr="000F2ECD">
        <w:rPr>
          <w:color w:val="000000"/>
          <w:sz w:val="28"/>
          <w:szCs w:val="28"/>
        </w:rPr>
        <w:t>Секретарь Г</w:t>
      </w:r>
      <w:r w:rsidR="0042455C">
        <w:rPr>
          <w:color w:val="000000"/>
          <w:sz w:val="28"/>
          <w:szCs w:val="28"/>
        </w:rPr>
        <w:t>Э</w:t>
      </w:r>
      <w:r w:rsidRPr="000F2ECD">
        <w:rPr>
          <w:color w:val="000000"/>
          <w:sz w:val="28"/>
          <w:szCs w:val="28"/>
        </w:rPr>
        <w:t xml:space="preserve">К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09"/>
        <w:jc w:val="both"/>
        <w:rPr>
          <w:imprint/>
          <w:color w:val="000000"/>
          <w:sz w:val="28"/>
          <w:szCs w:val="28"/>
        </w:rPr>
      </w:pPr>
    </w:p>
    <w:p w:rsidR="000F2ECD" w:rsidRPr="000F2ECD" w:rsidRDefault="000F2ECD" w:rsidP="000F2ECD">
      <w:pPr>
        <w:widowControl w:val="0"/>
        <w:ind w:firstLine="720"/>
        <w:jc w:val="both"/>
        <w:rPr>
          <w:smallCaps/>
          <w:shadow/>
          <w:imprint/>
          <w:color w:val="000000"/>
          <w:sz w:val="28"/>
          <w:szCs w:val="28"/>
        </w:rPr>
      </w:pPr>
    </w:p>
    <w:p w:rsidR="000F2ECD" w:rsidRPr="000F2ECD" w:rsidRDefault="000F2ECD" w:rsidP="000F2ECD">
      <w:pPr>
        <w:widowControl w:val="0"/>
        <w:jc w:val="center"/>
        <w:rPr>
          <w:b/>
          <w:color w:val="000000"/>
          <w:sz w:val="32"/>
          <w:szCs w:val="32"/>
        </w:rPr>
      </w:pPr>
      <w:r w:rsidRPr="000F2ECD">
        <w:rPr>
          <w:b/>
          <w:color w:val="000000"/>
          <w:sz w:val="32"/>
          <w:szCs w:val="32"/>
        </w:rPr>
        <w:t>ТЕМА ВЫПУСКНОЙ КВАЛИФИКАЦИОННОЙ РАБОТЫ</w:t>
      </w:r>
    </w:p>
    <w:p w:rsidR="000F2ECD" w:rsidRPr="000F2ECD" w:rsidRDefault="000F2ECD" w:rsidP="000F2ECD">
      <w:pPr>
        <w:widowControl w:val="0"/>
        <w:jc w:val="center"/>
        <w:rPr>
          <w:b/>
          <w:color w:val="000000"/>
          <w:sz w:val="32"/>
          <w:szCs w:val="32"/>
        </w:rPr>
      </w:pPr>
    </w:p>
    <w:p w:rsidR="000F2ECD" w:rsidRPr="000F2ECD" w:rsidRDefault="000F2ECD" w:rsidP="000F2ECD">
      <w:pPr>
        <w:widowControl w:val="0"/>
        <w:jc w:val="center"/>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center"/>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r w:rsidRPr="000F2ECD">
        <w:rPr>
          <w:b/>
          <w:bCs/>
          <w:color w:val="000000"/>
          <w:sz w:val="28"/>
          <w:szCs w:val="28"/>
        </w:rPr>
        <w:t>на примере</w:t>
      </w:r>
      <w:r w:rsidRPr="000F2ECD">
        <w:rPr>
          <w:color w:val="000000"/>
          <w:sz w:val="28"/>
          <w:szCs w:val="28"/>
        </w:rPr>
        <w:t>________________________________________________________</w:t>
      </w:r>
    </w:p>
    <w:p w:rsidR="000F2ECD" w:rsidRPr="000F2ECD" w:rsidRDefault="000F2ECD" w:rsidP="000F2ECD">
      <w:pPr>
        <w:widowControl w:val="0"/>
        <w:ind w:firstLine="709"/>
        <w:jc w:val="both"/>
        <w:rPr>
          <w:b/>
          <w:imprint/>
          <w:color w:val="000000"/>
          <w:sz w:val="32"/>
          <w:szCs w:val="32"/>
        </w:rPr>
      </w:pPr>
    </w:p>
    <w:p w:rsidR="000F2ECD" w:rsidRPr="000F2ECD" w:rsidRDefault="000F2ECD" w:rsidP="000F2ECD">
      <w:pPr>
        <w:widowControl w:val="0"/>
        <w:ind w:firstLine="56"/>
        <w:jc w:val="both"/>
        <w:rPr>
          <w:imprint/>
          <w:color w:val="000000"/>
          <w:sz w:val="28"/>
          <w:szCs w:val="28"/>
        </w:rPr>
      </w:pPr>
    </w:p>
    <w:p w:rsidR="000F2ECD" w:rsidRPr="000F2ECD" w:rsidRDefault="000F2ECD" w:rsidP="000F2ECD">
      <w:pPr>
        <w:widowControl w:val="0"/>
        <w:ind w:firstLine="56"/>
        <w:jc w:val="both"/>
        <w:rPr>
          <w:imprint/>
          <w:color w:val="000000"/>
          <w:sz w:val="28"/>
          <w:szCs w:val="28"/>
        </w:rPr>
      </w:pPr>
    </w:p>
    <w:p w:rsidR="000F2ECD" w:rsidRPr="000F2ECD" w:rsidRDefault="000F2ECD" w:rsidP="000F2ECD">
      <w:pPr>
        <w:widowControl w:val="0"/>
        <w:ind w:firstLine="56"/>
        <w:jc w:val="both"/>
        <w:rPr>
          <w:imprint/>
          <w:color w:val="000000"/>
          <w:sz w:val="28"/>
          <w:szCs w:val="28"/>
        </w:rPr>
      </w:pPr>
    </w:p>
    <w:p w:rsidR="000F2ECD" w:rsidRPr="000F2ECD" w:rsidRDefault="000F2ECD" w:rsidP="000F2ECD">
      <w:pPr>
        <w:widowControl w:val="0"/>
        <w:ind w:firstLine="56"/>
        <w:jc w:val="both"/>
        <w:rPr>
          <w:imprint/>
          <w:color w:val="000000"/>
          <w:sz w:val="28"/>
          <w:szCs w:val="28"/>
        </w:rPr>
      </w:pPr>
    </w:p>
    <w:p w:rsidR="000F2ECD" w:rsidRPr="000F2ECD" w:rsidRDefault="000F2ECD" w:rsidP="000F2ECD">
      <w:pPr>
        <w:widowControl w:val="0"/>
        <w:ind w:firstLine="708"/>
        <w:rPr>
          <w:color w:val="000000"/>
          <w:sz w:val="28"/>
          <w:szCs w:val="28"/>
        </w:rPr>
      </w:pPr>
      <w:r w:rsidRPr="000F2ECD">
        <w:rPr>
          <w:color w:val="000000"/>
          <w:sz w:val="28"/>
          <w:szCs w:val="28"/>
        </w:rPr>
        <w:t>Выпускная квалификационная работа выполнена на ______ страницах содержит ___ таблиц, ____ рисунков,</w:t>
      </w:r>
    </w:p>
    <w:p w:rsidR="000F2ECD" w:rsidRPr="000F2ECD" w:rsidRDefault="000F2ECD" w:rsidP="000F2ECD">
      <w:pPr>
        <w:widowControl w:val="0"/>
        <w:ind w:firstLine="709"/>
        <w:jc w:val="center"/>
        <w:rPr>
          <w:b/>
          <w:bCs/>
          <w:color w:val="000000"/>
          <w:sz w:val="28"/>
          <w:szCs w:val="28"/>
        </w:rPr>
      </w:pPr>
    </w:p>
    <w:p w:rsidR="000F2ECD" w:rsidRPr="000F2ECD" w:rsidRDefault="000F2ECD" w:rsidP="000F2ECD">
      <w:pPr>
        <w:widowControl w:val="0"/>
        <w:ind w:firstLine="709"/>
        <w:jc w:val="center"/>
        <w:rPr>
          <w:b/>
          <w:bCs/>
          <w:color w:val="000000"/>
          <w:sz w:val="28"/>
          <w:szCs w:val="28"/>
        </w:rPr>
      </w:pPr>
    </w:p>
    <w:p w:rsidR="000F2ECD" w:rsidRPr="000F2ECD" w:rsidRDefault="000F2ECD" w:rsidP="000F2ECD">
      <w:pPr>
        <w:widowControl w:val="0"/>
        <w:rPr>
          <w:imprint/>
          <w:sz w:val="24"/>
          <w:szCs w:val="24"/>
        </w:rPr>
      </w:pPr>
    </w:p>
    <w:p w:rsidR="000F2ECD" w:rsidRPr="000F2ECD" w:rsidRDefault="000F2ECD" w:rsidP="000F2ECD">
      <w:pPr>
        <w:widowControl w:val="0"/>
        <w:jc w:val="center"/>
        <w:rPr>
          <w:color w:val="000000"/>
          <w:sz w:val="28"/>
          <w:szCs w:val="28"/>
        </w:rPr>
      </w:pPr>
    </w:p>
    <w:p w:rsidR="000F2ECD" w:rsidRPr="000F2ECD" w:rsidRDefault="000F2ECD" w:rsidP="000F2ECD">
      <w:pPr>
        <w:widowControl w:val="0"/>
        <w:jc w:val="right"/>
        <w:rPr>
          <w:color w:val="000000"/>
          <w:sz w:val="28"/>
          <w:szCs w:val="28"/>
        </w:rPr>
      </w:pPr>
      <w:r w:rsidRPr="000F2ECD">
        <w:rPr>
          <w:color w:val="000000"/>
          <w:sz w:val="28"/>
          <w:szCs w:val="28"/>
        </w:rPr>
        <w:br w:type="page"/>
      </w:r>
      <w:r w:rsidRPr="000F2ECD">
        <w:rPr>
          <w:color w:val="000000"/>
          <w:sz w:val="28"/>
          <w:szCs w:val="28"/>
        </w:rPr>
        <w:lastRenderedPageBreak/>
        <w:t>Приложение 3</w:t>
      </w:r>
    </w:p>
    <w:p w:rsidR="000F2ECD" w:rsidRPr="000F2ECD" w:rsidRDefault="000F2ECD" w:rsidP="000F2ECD">
      <w:pPr>
        <w:widowControl w:val="0"/>
        <w:jc w:val="center"/>
        <w:rPr>
          <w:i/>
          <w:color w:val="000000"/>
          <w:sz w:val="24"/>
          <w:szCs w:val="24"/>
        </w:rPr>
      </w:pPr>
      <w:r w:rsidRPr="000F2ECD">
        <w:rPr>
          <w:i/>
          <w:color w:val="000000"/>
          <w:sz w:val="24"/>
          <w:szCs w:val="24"/>
        </w:rPr>
        <w:t xml:space="preserve">Образец оформления задания </w:t>
      </w:r>
    </w:p>
    <w:p w:rsidR="000F2ECD" w:rsidRPr="000F2ECD" w:rsidRDefault="000F2ECD" w:rsidP="000F2ECD">
      <w:pPr>
        <w:widowControl w:val="0"/>
        <w:jc w:val="center"/>
        <w:rPr>
          <w:b/>
          <w:bCs/>
          <w:iCs/>
          <w:color w:val="000000"/>
          <w:sz w:val="18"/>
          <w:szCs w:val="18"/>
        </w:rPr>
      </w:pPr>
      <w:r w:rsidRPr="000F2ECD">
        <w:rPr>
          <w:b/>
          <w:bCs/>
          <w:iCs/>
          <w:color w:val="000000"/>
          <w:sz w:val="18"/>
          <w:szCs w:val="18"/>
        </w:rPr>
        <w:t>МИНИСТЕРСТВО ОБРАЗОВАНИЯ И НАУКИ РФ</w:t>
      </w:r>
    </w:p>
    <w:p w:rsidR="000F2ECD" w:rsidRPr="000F2ECD" w:rsidRDefault="000F2ECD" w:rsidP="000F2ECD">
      <w:pPr>
        <w:widowControl w:val="0"/>
        <w:jc w:val="center"/>
        <w:rPr>
          <w:b/>
          <w:bCs/>
          <w:iCs/>
          <w:color w:val="000000"/>
          <w:sz w:val="18"/>
          <w:szCs w:val="18"/>
        </w:rPr>
      </w:pPr>
      <w:r w:rsidRPr="000F2ECD">
        <w:rPr>
          <w:b/>
          <w:bCs/>
          <w:iCs/>
          <w:color w:val="000000"/>
          <w:sz w:val="18"/>
          <w:szCs w:val="18"/>
        </w:rPr>
        <w:t>ФЕДЕРАЛЬНОЕ ГОСУДАРСТВЕННОЕ БЮДЖЕТНОЕ ОБРАЗОВАТЕЛЬНОЕ УЧРЕЖДЕНИЕ ВЫСШЕГО ПРОФЕССИОНАЛЬНОГО ОБРАЗОВАНИЯ</w:t>
      </w:r>
    </w:p>
    <w:p w:rsidR="000F2ECD" w:rsidRPr="000F2ECD" w:rsidRDefault="000F2ECD" w:rsidP="000F2ECD">
      <w:pPr>
        <w:widowControl w:val="0"/>
        <w:ind w:firstLine="709"/>
        <w:jc w:val="center"/>
        <w:rPr>
          <w:b/>
          <w:bCs/>
          <w:iCs/>
          <w:color w:val="000000"/>
        </w:rPr>
      </w:pPr>
    </w:p>
    <w:p w:rsidR="000F2ECD" w:rsidRPr="000F2ECD" w:rsidRDefault="000F2ECD" w:rsidP="000F2ECD">
      <w:pPr>
        <w:widowControl w:val="0"/>
        <w:jc w:val="center"/>
        <w:rPr>
          <w:b/>
          <w:bCs/>
          <w:iCs/>
          <w:color w:val="000000"/>
        </w:rPr>
      </w:pPr>
      <w:r w:rsidRPr="000F2ECD">
        <w:rPr>
          <w:b/>
          <w:bCs/>
          <w:iCs/>
          <w:color w:val="000000"/>
        </w:rPr>
        <w:t>МОСКОВСКИЙ ГОСУДАРСТВЕННЫЙ УНИВЕРСИТЕТ ТЕХНОЛОГИЙ И УПРАВЛЕНИЯ имени К.Г.Разумовского</w:t>
      </w:r>
      <w:r w:rsidR="00907392">
        <w:rPr>
          <w:b/>
          <w:bCs/>
          <w:iCs/>
          <w:color w:val="000000"/>
        </w:rPr>
        <w:t xml:space="preserve"> </w:t>
      </w:r>
      <w:r w:rsidR="00907392" w:rsidRPr="00907392">
        <w:rPr>
          <w:b/>
          <w:bCs/>
          <w:iCs/>
          <w:color w:val="000000"/>
        </w:rPr>
        <w:t>(ПЕРВЫЙ КАЗАЧИЙ УНИВЕРСИТЕТ)</w:t>
      </w:r>
    </w:p>
    <w:p w:rsidR="000F2ECD" w:rsidRPr="000F2ECD" w:rsidRDefault="000F2ECD" w:rsidP="000F2ECD">
      <w:pPr>
        <w:widowControl w:val="0"/>
        <w:rPr>
          <w:b/>
          <w:bCs/>
          <w:i/>
          <w:iCs/>
          <w:color w:val="000000"/>
          <w:sz w:val="22"/>
          <w:szCs w:val="22"/>
        </w:rPr>
      </w:pPr>
    </w:p>
    <w:p w:rsidR="005F7485" w:rsidRPr="000F2ECD" w:rsidRDefault="005F7485" w:rsidP="005F7485">
      <w:pPr>
        <w:widowControl w:val="0"/>
        <w:rPr>
          <w:b/>
          <w:bCs/>
          <w:iCs/>
          <w:color w:val="000000"/>
          <w:sz w:val="24"/>
          <w:szCs w:val="24"/>
        </w:rPr>
      </w:pPr>
      <w:r w:rsidRPr="000F2ECD">
        <w:rPr>
          <w:b/>
          <w:bCs/>
          <w:iCs/>
          <w:color w:val="000000"/>
          <w:sz w:val="24"/>
          <w:szCs w:val="24"/>
        </w:rPr>
        <w:t xml:space="preserve">Институт </w:t>
      </w:r>
      <w:r>
        <w:rPr>
          <w:b/>
          <w:bCs/>
          <w:iCs/>
          <w:color w:val="000000"/>
          <w:sz w:val="24"/>
          <w:szCs w:val="24"/>
        </w:rPr>
        <w:t>экономики и права</w:t>
      </w:r>
    </w:p>
    <w:p w:rsidR="005F7485" w:rsidRPr="000F2ECD" w:rsidRDefault="005F7485" w:rsidP="005F7485">
      <w:pPr>
        <w:widowControl w:val="0"/>
        <w:rPr>
          <w:b/>
          <w:bCs/>
          <w:iCs/>
          <w:color w:val="000000"/>
          <w:sz w:val="24"/>
          <w:szCs w:val="24"/>
        </w:rPr>
      </w:pPr>
      <w:r w:rsidRPr="000F2ECD">
        <w:rPr>
          <w:b/>
          <w:bCs/>
          <w:iCs/>
          <w:color w:val="000000"/>
          <w:sz w:val="24"/>
          <w:szCs w:val="24"/>
        </w:rPr>
        <w:t>Кафедра «</w:t>
      </w:r>
      <w:r>
        <w:rPr>
          <w:b/>
          <w:bCs/>
          <w:iCs/>
          <w:color w:val="000000"/>
          <w:sz w:val="24"/>
          <w:szCs w:val="24"/>
        </w:rPr>
        <w:t>Экономика и управление территориальными кластерами</w:t>
      </w:r>
      <w:r w:rsidRPr="000F2ECD">
        <w:rPr>
          <w:b/>
          <w:bCs/>
          <w:iCs/>
          <w:color w:val="000000"/>
          <w:sz w:val="24"/>
          <w:szCs w:val="24"/>
        </w:rPr>
        <w:t>»</w:t>
      </w:r>
    </w:p>
    <w:p w:rsidR="000F2ECD" w:rsidRPr="000F2ECD" w:rsidRDefault="000F2ECD" w:rsidP="000F2ECD">
      <w:pPr>
        <w:widowControl w:val="0"/>
        <w:rPr>
          <w:b/>
          <w:bCs/>
          <w:iCs/>
          <w:color w:val="000000"/>
          <w:sz w:val="22"/>
          <w:szCs w:val="22"/>
        </w:rPr>
      </w:pPr>
    </w:p>
    <w:p w:rsidR="000F2ECD" w:rsidRPr="000F2ECD" w:rsidRDefault="000F2ECD" w:rsidP="000F2ECD">
      <w:pPr>
        <w:widowControl w:val="0"/>
        <w:rPr>
          <w:color w:val="000000"/>
          <w:sz w:val="22"/>
          <w:szCs w:val="22"/>
        </w:rPr>
      </w:pPr>
      <w:r w:rsidRPr="000F2ECD">
        <w:rPr>
          <w:color w:val="000000"/>
          <w:sz w:val="22"/>
          <w:szCs w:val="22"/>
        </w:rPr>
        <w:t>Утверждаю:</w:t>
      </w:r>
    </w:p>
    <w:p w:rsidR="000F2ECD" w:rsidRPr="000F2ECD" w:rsidRDefault="000F2ECD" w:rsidP="000F2ECD">
      <w:pPr>
        <w:widowControl w:val="0"/>
        <w:rPr>
          <w:color w:val="000000"/>
          <w:sz w:val="22"/>
          <w:szCs w:val="22"/>
        </w:rPr>
      </w:pPr>
      <w:r w:rsidRPr="000F2ECD">
        <w:rPr>
          <w:color w:val="000000"/>
          <w:sz w:val="22"/>
          <w:szCs w:val="22"/>
        </w:rPr>
        <w:t>Зав. кафедрой _____________</w:t>
      </w:r>
    </w:p>
    <w:p w:rsidR="000F2ECD" w:rsidRPr="000F2ECD" w:rsidRDefault="000F2ECD" w:rsidP="000F2ECD">
      <w:pPr>
        <w:widowControl w:val="0"/>
        <w:rPr>
          <w:color w:val="000000"/>
          <w:sz w:val="22"/>
          <w:szCs w:val="22"/>
        </w:rPr>
      </w:pPr>
      <w:r w:rsidRPr="000F2ECD">
        <w:rPr>
          <w:color w:val="000000"/>
          <w:sz w:val="22"/>
          <w:szCs w:val="22"/>
        </w:rPr>
        <w:t>____________________201_г.</w:t>
      </w:r>
    </w:p>
    <w:p w:rsidR="000F2ECD" w:rsidRPr="000F2ECD" w:rsidRDefault="000F2ECD" w:rsidP="000F2ECD">
      <w:pPr>
        <w:widowControl w:val="0"/>
        <w:rPr>
          <w:b/>
          <w:bCs/>
          <w:color w:val="000000"/>
          <w:sz w:val="22"/>
          <w:szCs w:val="22"/>
        </w:rPr>
      </w:pPr>
    </w:p>
    <w:p w:rsidR="000F2ECD" w:rsidRPr="000F2ECD" w:rsidRDefault="000F2ECD" w:rsidP="000F2ECD">
      <w:pPr>
        <w:widowControl w:val="0"/>
        <w:jc w:val="center"/>
        <w:rPr>
          <w:b/>
          <w:bCs/>
          <w:color w:val="000000"/>
          <w:sz w:val="28"/>
          <w:szCs w:val="28"/>
        </w:rPr>
      </w:pPr>
      <w:r w:rsidRPr="000F2ECD">
        <w:rPr>
          <w:b/>
          <w:bCs/>
          <w:color w:val="000000"/>
          <w:sz w:val="28"/>
          <w:szCs w:val="28"/>
        </w:rPr>
        <w:t xml:space="preserve">ЗАДАНИЕ </w:t>
      </w:r>
    </w:p>
    <w:p w:rsidR="000F2ECD" w:rsidRPr="000F2ECD" w:rsidRDefault="000F2ECD" w:rsidP="000F2ECD">
      <w:pPr>
        <w:widowControl w:val="0"/>
        <w:jc w:val="center"/>
        <w:rPr>
          <w:b/>
          <w:bCs/>
          <w:color w:val="000000"/>
          <w:sz w:val="28"/>
          <w:szCs w:val="28"/>
        </w:rPr>
      </w:pPr>
      <w:r w:rsidRPr="000F2ECD">
        <w:rPr>
          <w:b/>
          <w:bCs/>
          <w:color w:val="000000"/>
          <w:sz w:val="28"/>
          <w:szCs w:val="28"/>
        </w:rPr>
        <w:t xml:space="preserve">НА </w:t>
      </w:r>
      <w:r w:rsidRPr="000F2ECD">
        <w:rPr>
          <w:b/>
          <w:bCs/>
          <w:caps/>
          <w:color w:val="000000"/>
          <w:sz w:val="28"/>
          <w:szCs w:val="28"/>
        </w:rPr>
        <w:t xml:space="preserve">выпускную квалификационную </w:t>
      </w:r>
      <w:r w:rsidRPr="000F2ECD">
        <w:rPr>
          <w:b/>
          <w:bCs/>
          <w:color w:val="000000"/>
          <w:sz w:val="28"/>
          <w:szCs w:val="28"/>
        </w:rPr>
        <w:t>РАБОТУ</w:t>
      </w:r>
    </w:p>
    <w:p w:rsidR="000F2ECD" w:rsidRPr="000F2ECD" w:rsidRDefault="000F2ECD" w:rsidP="000F2ECD">
      <w:pPr>
        <w:widowControl w:val="0"/>
        <w:jc w:val="center"/>
        <w:rPr>
          <w:b/>
          <w:bCs/>
          <w:color w:val="000000"/>
          <w:sz w:val="22"/>
          <w:szCs w:val="22"/>
        </w:rPr>
      </w:pPr>
    </w:p>
    <w:p w:rsidR="000F2ECD" w:rsidRPr="000F2ECD" w:rsidRDefault="000F2ECD" w:rsidP="000F2ECD">
      <w:pPr>
        <w:widowControl w:val="0"/>
        <w:jc w:val="both"/>
        <w:rPr>
          <w:color w:val="000000"/>
          <w:sz w:val="28"/>
          <w:szCs w:val="28"/>
        </w:rPr>
      </w:pPr>
      <w:r w:rsidRPr="000F2ECD">
        <w:rPr>
          <w:color w:val="000000"/>
          <w:sz w:val="28"/>
          <w:szCs w:val="28"/>
        </w:rPr>
        <w:t>Студенту (</w:t>
      </w:r>
      <w:proofErr w:type="spellStart"/>
      <w:r w:rsidRPr="000F2ECD">
        <w:rPr>
          <w:color w:val="000000"/>
          <w:sz w:val="28"/>
          <w:szCs w:val="28"/>
        </w:rPr>
        <w:t>ке</w:t>
      </w:r>
      <w:proofErr w:type="spellEnd"/>
      <w:r w:rsidRPr="000F2ECD">
        <w:rPr>
          <w:color w:val="000000"/>
          <w:sz w:val="28"/>
          <w:szCs w:val="28"/>
        </w:rPr>
        <w:t>)_______________________________________________________</w:t>
      </w:r>
    </w:p>
    <w:p w:rsidR="000F2ECD" w:rsidRPr="000F2ECD" w:rsidRDefault="000F2ECD" w:rsidP="000F2ECD">
      <w:pPr>
        <w:widowControl w:val="0"/>
        <w:ind w:firstLine="709"/>
        <w:jc w:val="both"/>
        <w:rPr>
          <w:color w:val="000000"/>
          <w:sz w:val="28"/>
          <w:szCs w:val="28"/>
          <w:vertAlign w:val="superscript"/>
        </w:rPr>
      </w:pPr>
      <w:r w:rsidRPr="000F2ECD">
        <w:rPr>
          <w:color w:val="000000"/>
          <w:sz w:val="28"/>
          <w:szCs w:val="28"/>
          <w:vertAlign w:val="superscript"/>
        </w:rPr>
        <w:t xml:space="preserve"> (Фамилия, имя, отчество)</w:t>
      </w:r>
    </w:p>
    <w:p w:rsidR="000F2ECD" w:rsidRPr="000F2ECD" w:rsidRDefault="000F2ECD" w:rsidP="000F2ECD">
      <w:pPr>
        <w:widowControl w:val="0"/>
        <w:jc w:val="both"/>
        <w:rPr>
          <w:color w:val="000000"/>
          <w:sz w:val="28"/>
          <w:szCs w:val="28"/>
        </w:rPr>
      </w:pPr>
      <w:r w:rsidRPr="000F2ECD">
        <w:rPr>
          <w:color w:val="000000"/>
          <w:sz w:val="28"/>
          <w:szCs w:val="28"/>
        </w:rPr>
        <w:t>на тему____________________________________________________________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на примере_________________________________________________________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 xml:space="preserve">Тема утверждена приказом по МГУТУ </w:t>
      </w:r>
      <w:proofErr w:type="spellStart"/>
      <w:r w:rsidRPr="000F2ECD">
        <w:rPr>
          <w:color w:val="000000"/>
          <w:sz w:val="28"/>
          <w:szCs w:val="28"/>
        </w:rPr>
        <w:t>им.К.Г.Разумовского</w:t>
      </w:r>
      <w:proofErr w:type="spellEnd"/>
      <w:r w:rsidRPr="000F2ECD">
        <w:rPr>
          <w:color w:val="000000"/>
          <w:sz w:val="28"/>
          <w:szCs w:val="28"/>
        </w:rPr>
        <w:t xml:space="preserve"> «_»__20_г. №__</w:t>
      </w:r>
    </w:p>
    <w:p w:rsidR="000F2ECD" w:rsidRPr="000F2ECD" w:rsidRDefault="000F2ECD" w:rsidP="000F2ECD">
      <w:pPr>
        <w:widowControl w:val="0"/>
        <w:jc w:val="both"/>
        <w:rPr>
          <w:color w:val="000000"/>
          <w:sz w:val="28"/>
          <w:szCs w:val="28"/>
        </w:rPr>
      </w:pPr>
      <w:r w:rsidRPr="000F2ECD">
        <w:rPr>
          <w:color w:val="000000"/>
          <w:sz w:val="28"/>
          <w:szCs w:val="28"/>
        </w:rPr>
        <w:t>Срок сдачи студентом работы «_»_______20___г.</w:t>
      </w:r>
    </w:p>
    <w:p w:rsidR="000F2ECD" w:rsidRPr="000F2ECD" w:rsidRDefault="000F2ECD" w:rsidP="000F2ECD">
      <w:pPr>
        <w:widowControl w:val="0"/>
        <w:jc w:val="both"/>
        <w:rPr>
          <w:color w:val="000000"/>
          <w:sz w:val="28"/>
          <w:szCs w:val="28"/>
        </w:rPr>
      </w:pPr>
      <w:r w:rsidRPr="000F2ECD">
        <w:rPr>
          <w:color w:val="000000"/>
          <w:sz w:val="28"/>
          <w:szCs w:val="28"/>
        </w:rPr>
        <w:t>Исходные данные к работе___________________________________________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p>
    <w:p w:rsidR="000F2ECD" w:rsidRPr="000F2ECD" w:rsidRDefault="000F2ECD" w:rsidP="000F2ECD">
      <w:pPr>
        <w:widowControl w:val="0"/>
        <w:jc w:val="both"/>
        <w:rPr>
          <w:color w:val="000000"/>
          <w:sz w:val="28"/>
          <w:szCs w:val="28"/>
        </w:rPr>
      </w:pPr>
      <w:r w:rsidRPr="000F2ECD">
        <w:rPr>
          <w:color w:val="000000"/>
          <w:sz w:val="28"/>
          <w:szCs w:val="28"/>
        </w:rPr>
        <w:t>Содержание расчетно-пояснительной записки (перечень подлежащих разработке вопросов)________________________________________________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rPr>
          <w:color w:val="000000"/>
          <w:sz w:val="28"/>
          <w:szCs w:val="28"/>
        </w:rPr>
      </w:pPr>
    </w:p>
    <w:p w:rsidR="000F2ECD" w:rsidRPr="000F2ECD" w:rsidRDefault="000F2ECD" w:rsidP="000F2ECD">
      <w:pPr>
        <w:widowControl w:val="0"/>
        <w:shd w:val="clear" w:color="auto" w:fill="FFFFFF"/>
        <w:rPr>
          <w:color w:val="000000"/>
          <w:sz w:val="28"/>
          <w:szCs w:val="28"/>
        </w:rPr>
      </w:pPr>
      <w:r w:rsidRPr="000F2ECD">
        <w:rPr>
          <w:color w:val="000000"/>
          <w:sz w:val="28"/>
          <w:szCs w:val="28"/>
        </w:rPr>
        <w:t>Дата выдачи задания______________________________________</w:t>
      </w:r>
    </w:p>
    <w:p w:rsidR="000F2ECD" w:rsidRPr="000F2ECD" w:rsidRDefault="000F2ECD" w:rsidP="000F2ECD">
      <w:pPr>
        <w:widowControl w:val="0"/>
        <w:shd w:val="clear" w:color="auto" w:fill="FFFFFF"/>
        <w:tabs>
          <w:tab w:val="left" w:pos="1474"/>
        </w:tabs>
        <w:rPr>
          <w:color w:val="000000"/>
          <w:sz w:val="28"/>
          <w:szCs w:val="28"/>
        </w:rPr>
      </w:pPr>
      <w:r w:rsidRPr="000F2ECD">
        <w:rPr>
          <w:color w:val="000000"/>
          <w:sz w:val="28"/>
          <w:szCs w:val="28"/>
        </w:rPr>
        <w:t>Руководитель____________________________________________ (подпись)</w:t>
      </w:r>
    </w:p>
    <w:p w:rsidR="000F2ECD" w:rsidRPr="000F2ECD" w:rsidRDefault="000F2ECD" w:rsidP="000F2ECD">
      <w:pPr>
        <w:widowControl w:val="0"/>
        <w:shd w:val="clear" w:color="auto" w:fill="FFFFFF"/>
        <w:rPr>
          <w:color w:val="000000"/>
          <w:sz w:val="28"/>
          <w:szCs w:val="28"/>
        </w:rPr>
      </w:pPr>
      <w:r w:rsidRPr="000F2ECD">
        <w:rPr>
          <w:color w:val="000000"/>
          <w:sz w:val="28"/>
          <w:szCs w:val="28"/>
        </w:rPr>
        <w:t>Задание принял к исполнению______________________________ (подпись)</w:t>
      </w:r>
    </w:p>
    <w:p w:rsidR="000F2ECD" w:rsidRPr="000F2ECD" w:rsidRDefault="000F2ECD" w:rsidP="000F2ECD">
      <w:pPr>
        <w:widowControl w:val="0"/>
        <w:ind w:firstLine="708"/>
        <w:jc w:val="both"/>
        <w:rPr>
          <w:b/>
        </w:rPr>
      </w:pPr>
      <w:r w:rsidRPr="000F2ECD">
        <w:rPr>
          <w:b/>
        </w:rPr>
        <w:t xml:space="preserve">Примечание: </w:t>
      </w:r>
    </w:p>
    <w:p w:rsidR="000F2ECD" w:rsidRPr="000F2ECD" w:rsidRDefault="000F2ECD" w:rsidP="000F2ECD">
      <w:pPr>
        <w:widowControl w:val="0"/>
        <w:jc w:val="both"/>
        <w:rPr>
          <w:sz w:val="22"/>
        </w:rPr>
      </w:pPr>
      <w:r w:rsidRPr="000F2ECD">
        <w:rPr>
          <w:sz w:val="22"/>
        </w:rPr>
        <w:t>Задание на выпускную квалификационную работу составляется в трех экземплярах: один экземпляр передается студенту, второй остается на кафедре, а третий передается в деканат Института экономики</w:t>
      </w:r>
      <w:r w:rsidR="005F7485">
        <w:rPr>
          <w:sz w:val="22"/>
        </w:rPr>
        <w:t xml:space="preserve"> и права</w:t>
      </w:r>
      <w:r w:rsidRPr="000F2ECD">
        <w:rPr>
          <w:sz w:val="22"/>
        </w:rPr>
        <w:t>.</w:t>
      </w:r>
    </w:p>
    <w:p w:rsidR="000F2ECD" w:rsidRPr="000F2ECD" w:rsidRDefault="000F2ECD" w:rsidP="000F2ECD">
      <w:pPr>
        <w:widowControl w:val="0"/>
        <w:shd w:val="clear" w:color="auto" w:fill="FFFFFF"/>
        <w:rPr>
          <w:color w:val="000000"/>
          <w:sz w:val="28"/>
          <w:szCs w:val="28"/>
          <w:u w:val="single"/>
        </w:rPr>
        <w:sectPr w:rsidR="000F2ECD" w:rsidRPr="000F2ECD" w:rsidSect="00373AA5">
          <w:footerReference w:type="even" r:id="rId38"/>
          <w:footerReference w:type="default" r:id="rId39"/>
          <w:pgSz w:w="11906" w:h="16838"/>
          <w:pgMar w:top="1134" w:right="850" w:bottom="1134" w:left="1701" w:header="709" w:footer="709" w:gutter="0"/>
          <w:cols w:space="708"/>
          <w:docGrid w:linePitch="360"/>
        </w:sectPr>
      </w:pPr>
    </w:p>
    <w:p w:rsidR="000F2ECD" w:rsidRPr="000F2ECD" w:rsidRDefault="000F2ECD" w:rsidP="000F2ECD">
      <w:pPr>
        <w:widowControl w:val="0"/>
        <w:ind w:firstLine="709"/>
        <w:jc w:val="right"/>
        <w:rPr>
          <w:color w:val="000000"/>
          <w:sz w:val="28"/>
          <w:szCs w:val="28"/>
          <w:u w:val="single"/>
        </w:rPr>
      </w:pPr>
      <w:r w:rsidRPr="000F2ECD">
        <w:rPr>
          <w:color w:val="000000"/>
          <w:sz w:val="28"/>
          <w:szCs w:val="28"/>
          <w:u w:val="single"/>
        </w:rPr>
        <w:lastRenderedPageBreak/>
        <w:t>Оборотная сторона</w:t>
      </w:r>
    </w:p>
    <w:p w:rsidR="000F2ECD" w:rsidRPr="000F2ECD" w:rsidRDefault="000F2ECD" w:rsidP="000F2ECD">
      <w:pPr>
        <w:widowControl w:val="0"/>
        <w:jc w:val="center"/>
        <w:rPr>
          <w:b/>
          <w:color w:val="000000"/>
          <w:sz w:val="28"/>
          <w:szCs w:val="28"/>
        </w:rPr>
      </w:pPr>
      <w:r w:rsidRPr="000F2ECD">
        <w:rPr>
          <w:b/>
          <w:color w:val="000000"/>
          <w:sz w:val="28"/>
          <w:szCs w:val="28"/>
        </w:rPr>
        <w:t xml:space="preserve">Календарный план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3"/>
        <w:gridCol w:w="2272"/>
        <w:gridCol w:w="726"/>
        <w:gridCol w:w="727"/>
        <w:gridCol w:w="727"/>
        <w:gridCol w:w="727"/>
        <w:gridCol w:w="727"/>
        <w:gridCol w:w="727"/>
        <w:gridCol w:w="727"/>
        <w:gridCol w:w="727"/>
        <w:gridCol w:w="728"/>
        <w:gridCol w:w="744"/>
        <w:gridCol w:w="744"/>
        <w:gridCol w:w="744"/>
        <w:gridCol w:w="744"/>
        <w:gridCol w:w="744"/>
        <w:gridCol w:w="744"/>
        <w:gridCol w:w="744"/>
      </w:tblGrid>
      <w:tr w:rsidR="000F2ECD" w:rsidRPr="000F2ECD" w:rsidTr="003204E1">
        <w:tc>
          <w:tcPr>
            <w:tcW w:w="821" w:type="dxa"/>
            <w:vMerge w:val="restart"/>
          </w:tcPr>
          <w:p w:rsidR="000F2ECD" w:rsidRPr="000F2ECD" w:rsidRDefault="000F2ECD" w:rsidP="000F2ECD">
            <w:pPr>
              <w:widowControl w:val="0"/>
              <w:rPr>
                <w:color w:val="000000"/>
                <w:sz w:val="26"/>
                <w:szCs w:val="28"/>
              </w:rPr>
            </w:pPr>
            <w:r w:rsidRPr="000F2ECD">
              <w:rPr>
                <w:color w:val="000000"/>
                <w:sz w:val="26"/>
                <w:szCs w:val="28"/>
              </w:rPr>
              <w:t>№</w:t>
            </w:r>
          </w:p>
          <w:p w:rsidR="000F2ECD" w:rsidRPr="000F2ECD" w:rsidRDefault="000F2ECD" w:rsidP="000F2ECD">
            <w:pPr>
              <w:widowControl w:val="0"/>
              <w:rPr>
                <w:color w:val="000000"/>
                <w:sz w:val="26"/>
                <w:szCs w:val="28"/>
              </w:rPr>
            </w:pPr>
            <w:proofErr w:type="spellStart"/>
            <w:proofErr w:type="gramStart"/>
            <w:r w:rsidRPr="000F2ECD">
              <w:rPr>
                <w:color w:val="000000"/>
                <w:sz w:val="26"/>
                <w:szCs w:val="28"/>
              </w:rPr>
              <w:t>п</w:t>
            </w:r>
            <w:proofErr w:type="spellEnd"/>
            <w:proofErr w:type="gramEnd"/>
            <w:r w:rsidRPr="000F2ECD">
              <w:rPr>
                <w:color w:val="000000"/>
                <w:sz w:val="26"/>
                <w:szCs w:val="28"/>
              </w:rPr>
              <w:t>/</w:t>
            </w:r>
            <w:proofErr w:type="spellStart"/>
            <w:r w:rsidRPr="000F2ECD">
              <w:rPr>
                <w:color w:val="000000"/>
                <w:sz w:val="26"/>
                <w:szCs w:val="28"/>
              </w:rPr>
              <w:t>п</w:t>
            </w:r>
            <w:proofErr w:type="spellEnd"/>
          </w:p>
        </w:tc>
        <w:tc>
          <w:tcPr>
            <w:tcW w:w="821" w:type="dxa"/>
            <w:vMerge w:val="restart"/>
          </w:tcPr>
          <w:p w:rsidR="000F2ECD" w:rsidRPr="000F2ECD" w:rsidRDefault="000F2ECD" w:rsidP="000F2ECD">
            <w:pPr>
              <w:widowControl w:val="0"/>
              <w:jc w:val="center"/>
              <w:rPr>
                <w:color w:val="000000"/>
                <w:sz w:val="26"/>
                <w:szCs w:val="28"/>
              </w:rPr>
            </w:pPr>
            <w:r w:rsidRPr="000F2ECD">
              <w:rPr>
                <w:color w:val="000000"/>
                <w:sz w:val="26"/>
                <w:szCs w:val="28"/>
              </w:rPr>
              <w:t>Этапы и разделы</w:t>
            </w:r>
          </w:p>
          <w:p w:rsidR="000F2ECD" w:rsidRPr="000F2ECD" w:rsidRDefault="000F2ECD" w:rsidP="000F2ECD">
            <w:pPr>
              <w:widowControl w:val="0"/>
              <w:jc w:val="center"/>
              <w:rPr>
                <w:color w:val="000000"/>
                <w:sz w:val="26"/>
                <w:szCs w:val="28"/>
              </w:rPr>
            </w:pPr>
            <w:r w:rsidRPr="000F2ECD">
              <w:rPr>
                <w:color w:val="000000"/>
                <w:sz w:val="26"/>
                <w:szCs w:val="28"/>
              </w:rPr>
              <w:t>работы</w:t>
            </w:r>
          </w:p>
        </w:tc>
        <w:tc>
          <w:tcPr>
            <w:tcW w:w="821" w:type="dxa"/>
            <w:tcBorders>
              <w:right w:val="nil"/>
            </w:tcBorders>
          </w:tcPr>
          <w:p w:rsidR="000F2ECD" w:rsidRPr="000F2ECD" w:rsidRDefault="000F2ECD" w:rsidP="000F2ECD">
            <w:pPr>
              <w:widowControl w:val="0"/>
              <w:rPr>
                <w:color w:val="000000"/>
                <w:sz w:val="26"/>
                <w:szCs w:val="28"/>
              </w:rPr>
            </w:pPr>
            <w:r w:rsidRPr="000F2ECD">
              <w:rPr>
                <w:color w:val="000000"/>
                <w:sz w:val="26"/>
                <w:szCs w:val="28"/>
              </w:rPr>
              <w:t xml:space="preserve"> </w:t>
            </w:r>
          </w:p>
        </w:tc>
        <w:tc>
          <w:tcPr>
            <w:tcW w:w="12323" w:type="dxa"/>
            <w:gridSpan w:val="15"/>
            <w:tcBorders>
              <w:left w:val="nil"/>
            </w:tcBorders>
          </w:tcPr>
          <w:p w:rsidR="000F2ECD" w:rsidRPr="000F2ECD" w:rsidRDefault="000F2ECD" w:rsidP="000F2ECD">
            <w:pPr>
              <w:widowControl w:val="0"/>
              <w:jc w:val="center"/>
              <w:rPr>
                <w:color w:val="000000"/>
                <w:sz w:val="26"/>
                <w:szCs w:val="28"/>
              </w:rPr>
            </w:pPr>
            <w:r w:rsidRPr="000F2ECD">
              <w:rPr>
                <w:color w:val="000000"/>
                <w:sz w:val="26"/>
                <w:szCs w:val="28"/>
              </w:rPr>
              <w:t>Рабочие недели</w:t>
            </w:r>
          </w:p>
          <w:p w:rsidR="000F2ECD" w:rsidRPr="000F2ECD" w:rsidRDefault="000F2ECD" w:rsidP="000F2ECD">
            <w:pPr>
              <w:widowControl w:val="0"/>
              <w:jc w:val="center"/>
              <w:rPr>
                <w:color w:val="000000"/>
                <w:sz w:val="26"/>
                <w:szCs w:val="28"/>
              </w:rPr>
            </w:pPr>
          </w:p>
        </w:tc>
      </w:tr>
      <w:tr w:rsidR="000F2ECD" w:rsidRPr="000F2ECD" w:rsidTr="003204E1">
        <w:tc>
          <w:tcPr>
            <w:tcW w:w="821" w:type="dxa"/>
            <w:vMerge/>
          </w:tcPr>
          <w:p w:rsidR="000F2ECD" w:rsidRPr="000F2ECD" w:rsidRDefault="000F2ECD" w:rsidP="000F2ECD">
            <w:pPr>
              <w:widowControl w:val="0"/>
              <w:rPr>
                <w:color w:val="000000"/>
                <w:sz w:val="26"/>
                <w:szCs w:val="28"/>
              </w:rPr>
            </w:pPr>
          </w:p>
        </w:tc>
        <w:tc>
          <w:tcPr>
            <w:tcW w:w="821" w:type="dxa"/>
            <w:vMerge/>
          </w:tcPr>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color w:val="000000"/>
                <w:sz w:val="26"/>
                <w:szCs w:val="28"/>
              </w:rPr>
            </w:pPr>
            <w:r w:rsidRPr="000F2ECD">
              <w:rPr>
                <w:color w:val="000000"/>
                <w:sz w:val="26"/>
                <w:szCs w:val="28"/>
              </w:rPr>
              <w:t>1</w:t>
            </w:r>
          </w:p>
        </w:tc>
        <w:tc>
          <w:tcPr>
            <w:tcW w:w="821" w:type="dxa"/>
          </w:tcPr>
          <w:p w:rsidR="000F2ECD" w:rsidRPr="000F2ECD" w:rsidRDefault="000F2ECD" w:rsidP="000F2ECD">
            <w:pPr>
              <w:widowControl w:val="0"/>
              <w:rPr>
                <w:color w:val="000000"/>
                <w:sz w:val="26"/>
                <w:szCs w:val="28"/>
              </w:rPr>
            </w:pPr>
            <w:r w:rsidRPr="000F2ECD">
              <w:rPr>
                <w:color w:val="000000"/>
                <w:sz w:val="26"/>
                <w:szCs w:val="28"/>
              </w:rPr>
              <w:t>2</w:t>
            </w:r>
          </w:p>
        </w:tc>
        <w:tc>
          <w:tcPr>
            <w:tcW w:w="821" w:type="dxa"/>
          </w:tcPr>
          <w:p w:rsidR="000F2ECD" w:rsidRPr="000F2ECD" w:rsidRDefault="000F2ECD" w:rsidP="000F2ECD">
            <w:pPr>
              <w:widowControl w:val="0"/>
              <w:rPr>
                <w:color w:val="000000"/>
                <w:sz w:val="26"/>
                <w:szCs w:val="28"/>
              </w:rPr>
            </w:pPr>
            <w:r w:rsidRPr="000F2ECD">
              <w:rPr>
                <w:color w:val="000000"/>
                <w:sz w:val="26"/>
                <w:szCs w:val="28"/>
              </w:rPr>
              <w:t>3</w:t>
            </w:r>
          </w:p>
        </w:tc>
        <w:tc>
          <w:tcPr>
            <w:tcW w:w="821" w:type="dxa"/>
          </w:tcPr>
          <w:p w:rsidR="000F2ECD" w:rsidRPr="000F2ECD" w:rsidRDefault="000F2ECD" w:rsidP="000F2ECD">
            <w:pPr>
              <w:widowControl w:val="0"/>
              <w:rPr>
                <w:color w:val="000000"/>
                <w:sz w:val="26"/>
                <w:szCs w:val="28"/>
              </w:rPr>
            </w:pPr>
            <w:r w:rsidRPr="000F2ECD">
              <w:rPr>
                <w:color w:val="000000"/>
                <w:sz w:val="26"/>
                <w:szCs w:val="28"/>
              </w:rPr>
              <w:t>4</w:t>
            </w:r>
          </w:p>
        </w:tc>
        <w:tc>
          <w:tcPr>
            <w:tcW w:w="821" w:type="dxa"/>
          </w:tcPr>
          <w:p w:rsidR="000F2ECD" w:rsidRPr="000F2ECD" w:rsidRDefault="000F2ECD" w:rsidP="000F2ECD">
            <w:pPr>
              <w:widowControl w:val="0"/>
              <w:rPr>
                <w:color w:val="000000"/>
                <w:sz w:val="26"/>
                <w:szCs w:val="28"/>
              </w:rPr>
            </w:pPr>
            <w:r w:rsidRPr="000F2ECD">
              <w:rPr>
                <w:color w:val="000000"/>
                <w:sz w:val="26"/>
                <w:szCs w:val="28"/>
              </w:rPr>
              <w:t>5</w:t>
            </w:r>
          </w:p>
        </w:tc>
        <w:tc>
          <w:tcPr>
            <w:tcW w:w="821" w:type="dxa"/>
          </w:tcPr>
          <w:p w:rsidR="000F2ECD" w:rsidRPr="000F2ECD" w:rsidRDefault="000F2ECD" w:rsidP="000F2ECD">
            <w:pPr>
              <w:widowControl w:val="0"/>
              <w:rPr>
                <w:color w:val="000000"/>
                <w:sz w:val="26"/>
                <w:szCs w:val="28"/>
              </w:rPr>
            </w:pPr>
            <w:r w:rsidRPr="000F2ECD">
              <w:rPr>
                <w:color w:val="000000"/>
                <w:sz w:val="26"/>
                <w:szCs w:val="28"/>
              </w:rPr>
              <w:t>6</w:t>
            </w:r>
          </w:p>
        </w:tc>
        <w:tc>
          <w:tcPr>
            <w:tcW w:w="821" w:type="dxa"/>
          </w:tcPr>
          <w:p w:rsidR="000F2ECD" w:rsidRPr="000F2ECD" w:rsidRDefault="000F2ECD" w:rsidP="000F2ECD">
            <w:pPr>
              <w:widowControl w:val="0"/>
              <w:rPr>
                <w:color w:val="000000"/>
                <w:sz w:val="26"/>
                <w:szCs w:val="28"/>
              </w:rPr>
            </w:pPr>
            <w:r w:rsidRPr="000F2ECD">
              <w:rPr>
                <w:color w:val="000000"/>
                <w:sz w:val="26"/>
                <w:szCs w:val="28"/>
              </w:rPr>
              <w:t>7</w:t>
            </w:r>
          </w:p>
        </w:tc>
        <w:tc>
          <w:tcPr>
            <w:tcW w:w="821" w:type="dxa"/>
          </w:tcPr>
          <w:p w:rsidR="000F2ECD" w:rsidRPr="000F2ECD" w:rsidRDefault="000F2ECD" w:rsidP="000F2ECD">
            <w:pPr>
              <w:widowControl w:val="0"/>
              <w:rPr>
                <w:color w:val="000000"/>
                <w:sz w:val="26"/>
                <w:szCs w:val="28"/>
              </w:rPr>
            </w:pPr>
            <w:r w:rsidRPr="000F2ECD">
              <w:rPr>
                <w:color w:val="000000"/>
                <w:sz w:val="26"/>
                <w:szCs w:val="28"/>
              </w:rPr>
              <w:t>8</w:t>
            </w:r>
          </w:p>
        </w:tc>
        <w:tc>
          <w:tcPr>
            <w:tcW w:w="822" w:type="dxa"/>
          </w:tcPr>
          <w:p w:rsidR="000F2ECD" w:rsidRPr="000F2ECD" w:rsidRDefault="000F2ECD" w:rsidP="000F2ECD">
            <w:pPr>
              <w:widowControl w:val="0"/>
              <w:rPr>
                <w:color w:val="000000"/>
                <w:sz w:val="26"/>
                <w:szCs w:val="28"/>
              </w:rPr>
            </w:pPr>
            <w:r w:rsidRPr="000F2ECD">
              <w:rPr>
                <w:color w:val="000000"/>
                <w:sz w:val="26"/>
                <w:szCs w:val="28"/>
              </w:rPr>
              <w:t>9</w:t>
            </w:r>
          </w:p>
        </w:tc>
        <w:tc>
          <w:tcPr>
            <w:tcW w:w="822" w:type="dxa"/>
          </w:tcPr>
          <w:p w:rsidR="000F2ECD" w:rsidRPr="000F2ECD" w:rsidRDefault="000F2ECD" w:rsidP="000F2ECD">
            <w:pPr>
              <w:widowControl w:val="0"/>
              <w:rPr>
                <w:color w:val="000000"/>
                <w:sz w:val="26"/>
                <w:szCs w:val="28"/>
              </w:rPr>
            </w:pPr>
            <w:r w:rsidRPr="000F2ECD">
              <w:rPr>
                <w:color w:val="000000"/>
                <w:sz w:val="26"/>
                <w:szCs w:val="28"/>
              </w:rPr>
              <w:t>10</w:t>
            </w:r>
          </w:p>
        </w:tc>
        <w:tc>
          <w:tcPr>
            <w:tcW w:w="822" w:type="dxa"/>
          </w:tcPr>
          <w:p w:rsidR="000F2ECD" w:rsidRPr="000F2ECD" w:rsidRDefault="000F2ECD" w:rsidP="000F2ECD">
            <w:pPr>
              <w:widowControl w:val="0"/>
              <w:rPr>
                <w:color w:val="000000"/>
                <w:sz w:val="26"/>
                <w:szCs w:val="28"/>
              </w:rPr>
            </w:pPr>
            <w:r w:rsidRPr="000F2ECD">
              <w:rPr>
                <w:color w:val="000000"/>
                <w:sz w:val="26"/>
                <w:szCs w:val="28"/>
              </w:rPr>
              <w:t>11</w:t>
            </w:r>
          </w:p>
        </w:tc>
        <w:tc>
          <w:tcPr>
            <w:tcW w:w="822" w:type="dxa"/>
          </w:tcPr>
          <w:p w:rsidR="000F2ECD" w:rsidRPr="000F2ECD" w:rsidRDefault="000F2ECD" w:rsidP="000F2ECD">
            <w:pPr>
              <w:widowControl w:val="0"/>
              <w:rPr>
                <w:color w:val="000000"/>
                <w:sz w:val="26"/>
                <w:szCs w:val="28"/>
              </w:rPr>
            </w:pPr>
            <w:r w:rsidRPr="000F2ECD">
              <w:rPr>
                <w:color w:val="000000"/>
                <w:sz w:val="26"/>
                <w:szCs w:val="28"/>
              </w:rPr>
              <w:t>12</w:t>
            </w:r>
          </w:p>
        </w:tc>
        <w:tc>
          <w:tcPr>
            <w:tcW w:w="822" w:type="dxa"/>
          </w:tcPr>
          <w:p w:rsidR="000F2ECD" w:rsidRPr="000F2ECD" w:rsidRDefault="000F2ECD" w:rsidP="000F2ECD">
            <w:pPr>
              <w:widowControl w:val="0"/>
              <w:rPr>
                <w:color w:val="000000"/>
                <w:sz w:val="26"/>
                <w:szCs w:val="28"/>
              </w:rPr>
            </w:pPr>
            <w:r w:rsidRPr="000F2ECD">
              <w:rPr>
                <w:color w:val="000000"/>
                <w:sz w:val="26"/>
                <w:szCs w:val="28"/>
              </w:rPr>
              <w:t>13</w:t>
            </w:r>
          </w:p>
        </w:tc>
        <w:tc>
          <w:tcPr>
            <w:tcW w:w="822" w:type="dxa"/>
          </w:tcPr>
          <w:p w:rsidR="000F2ECD" w:rsidRPr="000F2ECD" w:rsidRDefault="000F2ECD" w:rsidP="000F2ECD">
            <w:pPr>
              <w:widowControl w:val="0"/>
              <w:rPr>
                <w:color w:val="000000"/>
                <w:sz w:val="26"/>
                <w:szCs w:val="28"/>
              </w:rPr>
            </w:pPr>
            <w:r w:rsidRPr="000F2ECD">
              <w:rPr>
                <w:color w:val="000000"/>
                <w:sz w:val="26"/>
                <w:szCs w:val="28"/>
              </w:rPr>
              <w:t>14</w:t>
            </w:r>
          </w:p>
        </w:tc>
        <w:tc>
          <w:tcPr>
            <w:tcW w:w="822" w:type="dxa"/>
          </w:tcPr>
          <w:p w:rsidR="000F2ECD" w:rsidRPr="000F2ECD" w:rsidRDefault="000F2ECD" w:rsidP="000F2ECD">
            <w:pPr>
              <w:widowControl w:val="0"/>
              <w:rPr>
                <w:color w:val="000000"/>
                <w:sz w:val="26"/>
                <w:szCs w:val="28"/>
              </w:rPr>
            </w:pPr>
            <w:r w:rsidRPr="000F2ECD">
              <w:rPr>
                <w:color w:val="000000"/>
                <w:sz w:val="26"/>
                <w:szCs w:val="28"/>
              </w:rPr>
              <w:t>15</w:t>
            </w:r>
          </w:p>
        </w:tc>
        <w:tc>
          <w:tcPr>
            <w:tcW w:w="822" w:type="dxa"/>
          </w:tcPr>
          <w:p w:rsidR="000F2ECD" w:rsidRPr="000F2ECD" w:rsidRDefault="000F2ECD" w:rsidP="000F2ECD">
            <w:pPr>
              <w:widowControl w:val="0"/>
              <w:rPr>
                <w:color w:val="000000"/>
                <w:sz w:val="26"/>
                <w:szCs w:val="28"/>
              </w:rPr>
            </w:pPr>
            <w:r w:rsidRPr="000F2ECD">
              <w:rPr>
                <w:color w:val="000000"/>
                <w:sz w:val="26"/>
                <w:szCs w:val="28"/>
              </w:rPr>
              <w:t>16</w:t>
            </w:r>
          </w:p>
        </w:tc>
      </w:tr>
      <w:tr w:rsidR="000F2ECD" w:rsidRPr="000F2ECD" w:rsidTr="003204E1">
        <w:tc>
          <w:tcPr>
            <w:tcW w:w="821" w:type="dxa"/>
          </w:tcPr>
          <w:p w:rsidR="000F2ECD" w:rsidRPr="000F2ECD" w:rsidRDefault="000F2ECD" w:rsidP="000F2ECD">
            <w:pPr>
              <w:widowControl w:val="0"/>
              <w:rPr>
                <w:color w:val="000000"/>
                <w:sz w:val="26"/>
                <w:szCs w:val="28"/>
              </w:rPr>
            </w:pPr>
            <w:r w:rsidRPr="000F2ECD">
              <w:rPr>
                <w:color w:val="000000"/>
                <w:sz w:val="26"/>
                <w:szCs w:val="28"/>
              </w:rPr>
              <w:t>1</w:t>
            </w:r>
          </w:p>
        </w:tc>
        <w:tc>
          <w:tcPr>
            <w:tcW w:w="821" w:type="dxa"/>
          </w:tcPr>
          <w:p w:rsidR="000F2ECD" w:rsidRPr="000F2ECD" w:rsidRDefault="000F2ECD" w:rsidP="000F2ECD">
            <w:pPr>
              <w:widowControl w:val="0"/>
              <w:rPr>
                <w:color w:val="000000"/>
                <w:sz w:val="26"/>
                <w:szCs w:val="28"/>
              </w:rPr>
            </w:pPr>
            <w:r w:rsidRPr="000F2ECD">
              <w:rPr>
                <w:color w:val="000000"/>
                <w:sz w:val="26"/>
                <w:szCs w:val="28"/>
              </w:rPr>
              <w:t xml:space="preserve">Производственная  </w:t>
            </w:r>
          </w:p>
          <w:p w:rsidR="000F2ECD" w:rsidRPr="000F2ECD" w:rsidRDefault="000F2ECD" w:rsidP="000F2ECD">
            <w:pPr>
              <w:widowControl w:val="0"/>
              <w:rPr>
                <w:color w:val="000000"/>
                <w:sz w:val="26"/>
                <w:szCs w:val="28"/>
              </w:rPr>
            </w:pPr>
            <w:r w:rsidRPr="000F2ECD">
              <w:rPr>
                <w:color w:val="000000"/>
                <w:sz w:val="26"/>
                <w:szCs w:val="28"/>
              </w:rPr>
              <w:t>практика</w:t>
            </w: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r>
      <w:tr w:rsidR="000F2ECD" w:rsidRPr="000F2ECD" w:rsidTr="003204E1">
        <w:tc>
          <w:tcPr>
            <w:tcW w:w="821" w:type="dxa"/>
          </w:tcPr>
          <w:p w:rsidR="000F2ECD" w:rsidRPr="000F2ECD" w:rsidRDefault="000F2ECD" w:rsidP="000F2ECD">
            <w:pPr>
              <w:widowControl w:val="0"/>
              <w:rPr>
                <w:color w:val="000000"/>
                <w:sz w:val="26"/>
                <w:szCs w:val="28"/>
              </w:rPr>
            </w:pPr>
            <w:r w:rsidRPr="000F2ECD">
              <w:rPr>
                <w:color w:val="000000"/>
                <w:sz w:val="26"/>
                <w:szCs w:val="28"/>
              </w:rPr>
              <w:t>2</w:t>
            </w:r>
          </w:p>
        </w:tc>
        <w:tc>
          <w:tcPr>
            <w:tcW w:w="821" w:type="dxa"/>
          </w:tcPr>
          <w:p w:rsidR="000F2ECD" w:rsidRPr="000F2ECD" w:rsidRDefault="000F2ECD" w:rsidP="000F2ECD">
            <w:pPr>
              <w:widowControl w:val="0"/>
              <w:rPr>
                <w:color w:val="000000"/>
                <w:sz w:val="26"/>
                <w:szCs w:val="28"/>
              </w:rPr>
            </w:pPr>
            <w:r w:rsidRPr="000F2ECD">
              <w:rPr>
                <w:color w:val="000000"/>
                <w:sz w:val="26"/>
                <w:szCs w:val="28"/>
              </w:rPr>
              <w:t>Введение</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r>
      <w:tr w:rsidR="000F2ECD" w:rsidRPr="000F2ECD" w:rsidTr="003204E1">
        <w:trPr>
          <w:trHeight w:val="839"/>
        </w:trPr>
        <w:tc>
          <w:tcPr>
            <w:tcW w:w="821" w:type="dxa"/>
          </w:tcPr>
          <w:p w:rsidR="000F2ECD" w:rsidRPr="000F2ECD" w:rsidRDefault="000F2ECD" w:rsidP="000F2ECD">
            <w:pPr>
              <w:widowControl w:val="0"/>
              <w:rPr>
                <w:color w:val="000000"/>
                <w:sz w:val="26"/>
                <w:szCs w:val="28"/>
              </w:rPr>
            </w:pPr>
            <w:r w:rsidRPr="000F2ECD">
              <w:rPr>
                <w:color w:val="000000"/>
                <w:sz w:val="26"/>
                <w:szCs w:val="28"/>
              </w:rPr>
              <w:t>3</w:t>
            </w:r>
          </w:p>
        </w:tc>
        <w:tc>
          <w:tcPr>
            <w:tcW w:w="821" w:type="dxa"/>
          </w:tcPr>
          <w:p w:rsidR="000F2ECD" w:rsidRPr="000F2ECD" w:rsidRDefault="000F2ECD" w:rsidP="000F2ECD">
            <w:pPr>
              <w:widowControl w:val="0"/>
              <w:rPr>
                <w:color w:val="000000"/>
                <w:sz w:val="26"/>
                <w:szCs w:val="28"/>
              </w:rPr>
            </w:pPr>
            <w:r w:rsidRPr="000F2ECD">
              <w:rPr>
                <w:color w:val="000000"/>
                <w:sz w:val="26"/>
                <w:szCs w:val="28"/>
              </w:rPr>
              <w:t xml:space="preserve">Глава 1 </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r>
      <w:tr w:rsidR="000F2ECD" w:rsidRPr="000F2ECD" w:rsidTr="003204E1">
        <w:tc>
          <w:tcPr>
            <w:tcW w:w="821" w:type="dxa"/>
          </w:tcPr>
          <w:p w:rsidR="000F2ECD" w:rsidRPr="000F2ECD" w:rsidRDefault="000F2ECD" w:rsidP="000F2ECD">
            <w:pPr>
              <w:widowControl w:val="0"/>
              <w:rPr>
                <w:color w:val="000000"/>
                <w:sz w:val="26"/>
                <w:szCs w:val="28"/>
              </w:rPr>
            </w:pPr>
            <w:r w:rsidRPr="000F2ECD">
              <w:rPr>
                <w:color w:val="000000"/>
                <w:sz w:val="26"/>
                <w:szCs w:val="28"/>
              </w:rPr>
              <w:t>4</w:t>
            </w:r>
          </w:p>
        </w:tc>
        <w:tc>
          <w:tcPr>
            <w:tcW w:w="821" w:type="dxa"/>
          </w:tcPr>
          <w:p w:rsidR="000F2ECD" w:rsidRPr="000F2ECD" w:rsidRDefault="000F2ECD" w:rsidP="000F2ECD">
            <w:pPr>
              <w:widowControl w:val="0"/>
              <w:rPr>
                <w:color w:val="000000"/>
                <w:sz w:val="26"/>
                <w:szCs w:val="28"/>
              </w:rPr>
            </w:pPr>
            <w:r w:rsidRPr="000F2ECD">
              <w:rPr>
                <w:color w:val="000000"/>
                <w:sz w:val="26"/>
                <w:szCs w:val="28"/>
              </w:rPr>
              <w:t xml:space="preserve">Глава 2 </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r>
      <w:tr w:rsidR="000F2ECD" w:rsidRPr="000F2ECD" w:rsidTr="003204E1">
        <w:tc>
          <w:tcPr>
            <w:tcW w:w="821" w:type="dxa"/>
          </w:tcPr>
          <w:p w:rsidR="000F2ECD" w:rsidRPr="000F2ECD" w:rsidRDefault="000F2ECD" w:rsidP="000F2ECD">
            <w:pPr>
              <w:widowControl w:val="0"/>
              <w:rPr>
                <w:color w:val="000000"/>
                <w:sz w:val="26"/>
                <w:szCs w:val="28"/>
              </w:rPr>
            </w:pPr>
            <w:r w:rsidRPr="000F2ECD">
              <w:rPr>
                <w:color w:val="000000"/>
                <w:sz w:val="26"/>
                <w:szCs w:val="28"/>
              </w:rPr>
              <w:t>5</w:t>
            </w:r>
          </w:p>
        </w:tc>
        <w:tc>
          <w:tcPr>
            <w:tcW w:w="821" w:type="dxa"/>
          </w:tcPr>
          <w:p w:rsidR="000F2ECD" w:rsidRPr="000F2ECD" w:rsidRDefault="000F2ECD" w:rsidP="000F2ECD">
            <w:pPr>
              <w:widowControl w:val="0"/>
              <w:rPr>
                <w:color w:val="000000"/>
                <w:sz w:val="26"/>
                <w:szCs w:val="28"/>
              </w:rPr>
            </w:pPr>
            <w:r w:rsidRPr="000F2ECD">
              <w:rPr>
                <w:color w:val="000000"/>
                <w:sz w:val="26"/>
                <w:szCs w:val="28"/>
              </w:rPr>
              <w:t xml:space="preserve">Глава 3 </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r>
      <w:tr w:rsidR="000F2ECD" w:rsidRPr="000F2ECD" w:rsidTr="003204E1">
        <w:tc>
          <w:tcPr>
            <w:tcW w:w="821" w:type="dxa"/>
          </w:tcPr>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color w:val="000000"/>
                <w:sz w:val="26"/>
                <w:szCs w:val="28"/>
              </w:rPr>
            </w:pPr>
            <w:r w:rsidRPr="000F2ECD">
              <w:rPr>
                <w:color w:val="000000"/>
                <w:sz w:val="26"/>
                <w:szCs w:val="28"/>
              </w:rPr>
              <w:t>Глава 4</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r>
      <w:tr w:rsidR="000F2ECD" w:rsidRPr="000F2ECD" w:rsidTr="003204E1">
        <w:tc>
          <w:tcPr>
            <w:tcW w:w="821" w:type="dxa"/>
          </w:tcPr>
          <w:p w:rsidR="000F2ECD" w:rsidRPr="000F2ECD" w:rsidRDefault="000F2ECD" w:rsidP="000F2ECD">
            <w:pPr>
              <w:widowControl w:val="0"/>
              <w:rPr>
                <w:color w:val="000000"/>
                <w:sz w:val="26"/>
                <w:szCs w:val="28"/>
              </w:rPr>
            </w:pPr>
            <w:r w:rsidRPr="000F2ECD">
              <w:rPr>
                <w:color w:val="000000"/>
                <w:sz w:val="26"/>
                <w:szCs w:val="28"/>
              </w:rPr>
              <w:t>6</w:t>
            </w:r>
          </w:p>
        </w:tc>
        <w:tc>
          <w:tcPr>
            <w:tcW w:w="821" w:type="dxa"/>
          </w:tcPr>
          <w:p w:rsidR="000F2ECD" w:rsidRPr="000F2ECD" w:rsidRDefault="000F2ECD" w:rsidP="000F2ECD">
            <w:pPr>
              <w:widowControl w:val="0"/>
              <w:rPr>
                <w:color w:val="000000"/>
                <w:sz w:val="26"/>
                <w:szCs w:val="28"/>
              </w:rPr>
            </w:pPr>
            <w:r w:rsidRPr="000F2ECD">
              <w:rPr>
                <w:color w:val="000000"/>
                <w:sz w:val="26"/>
                <w:szCs w:val="28"/>
              </w:rPr>
              <w:t>Заключение</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c>
          <w:tcPr>
            <w:tcW w:w="822" w:type="dxa"/>
          </w:tcPr>
          <w:p w:rsidR="000F2ECD" w:rsidRPr="000F2ECD" w:rsidRDefault="000F2ECD" w:rsidP="000F2ECD">
            <w:pPr>
              <w:widowControl w:val="0"/>
              <w:rPr>
                <w:b/>
                <w:color w:val="000000"/>
                <w:sz w:val="26"/>
                <w:szCs w:val="28"/>
              </w:rPr>
            </w:pPr>
          </w:p>
        </w:tc>
      </w:tr>
      <w:tr w:rsidR="000F2ECD" w:rsidRPr="000F2ECD" w:rsidTr="003204E1">
        <w:tc>
          <w:tcPr>
            <w:tcW w:w="821" w:type="dxa"/>
          </w:tcPr>
          <w:p w:rsidR="000F2ECD" w:rsidRPr="000F2ECD" w:rsidRDefault="000F2ECD" w:rsidP="000F2ECD">
            <w:pPr>
              <w:widowControl w:val="0"/>
              <w:rPr>
                <w:color w:val="000000"/>
                <w:sz w:val="26"/>
                <w:szCs w:val="28"/>
              </w:rPr>
            </w:pPr>
            <w:r w:rsidRPr="000F2ECD">
              <w:rPr>
                <w:color w:val="000000"/>
                <w:sz w:val="26"/>
                <w:szCs w:val="28"/>
              </w:rPr>
              <w:t>7</w:t>
            </w:r>
          </w:p>
        </w:tc>
        <w:tc>
          <w:tcPr>
            <w:tcW w:w="821" w:type="dxa"/>
          </w:tcPr>
          <w:p w:rsidR="000F2ECD" w:rsidRPr="000F2ECD" w:rsidRDefault="000F2ECD" w:rsidP="000F2ECD">
            <w:pPr>
              <w:widowControl w:val="0"/>
              <w:rPr>
                <w:color w:val="000000"/>
                <w:sz w:val="26"/>
                <w:szCs w:val="28"/>
              </w:rPr>
            </w:pPr>
            <w:r w:rsidRPr="000F2ECD">
              <w:rPr>
                <w:color w:val="000000"/>
                <w:sz w:val="26"/>
                <w:szCs w:val="28"/>
              </w:rPr>
              <w:t>Список литературы</w:t>
            </w:r>
          </w:p>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r>
      <w:tr w:rsidR="000F2ECD" w:rsidRPr="000F2ECD" w:rsidTr="003204E1">
        <w:tc>
          <w:tcPr>
            <w:tcW w:w="821" w:type="dxa"/>
          </w:tcPr>
          <w:p w:rsidR="000F2ECD" w:rsidRPr="000F2ECD" w:rsidRDefault="000F2ECD" w:rsidP="000F2ECD">
            <w:pPr>
              <w:widowControl w:val="0"/>
              <w:rPr>
                <w:color w:val="000000"/>
                <w:sz w:val="26"/>
                <w:szCs w:val="28"/>
              </w:rPr>
            </w:pPr>
          </w:p>
        </w:tc>
        <w:tc>
          <w:tcPr>
            <w:tcW w:w="821" w:type="dxa"/>
          </w:tcPr>
          <w:p w:rsidR="000F2ECD" w:rsidRPr="000F2ECD" w:rsidRDefault="000F2ECD" w:rsidP="000F2ECD">
            <w:pPr>
              <w:widowControl w:val="0"/>
              <w:rPr>
                <w:color w:val="000000"/>
                <w:sz w:val="26"/>
                <w:szCs w:val="28"/>
              </w:rPr>
            </w:pPr>
            <w:r w:rsidRPr="000F2ECD">
              <w:rPr>
                <w:color w:val="000000"/>
                <w:sz w:val="26"/>
                <w:szCs w:val="28"/>
              </w:rPr>
              <w:t xml:space="preserve">Доклад и Раздаточный материал </w:t>
            </w: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1"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p>
        </w:tc>
        <w:tc>
          <w:tcPr>
            <w:tcW w:w="822" w:type="dxa"/>
          </w:tcPr>
          <w:p w:rsidR="000F2ECD" w:rsidRPr="000F2ECD" w:rsidRDefault="000F2ECD" w:rsidP="000F2ECD">
            <w:pPr>
              <w:widowControl w:val="0"/>
              <w:rPr>
                <w:b/>
                <w:color w:val="000000"/>
                <w:sz w:val="26"/>
                <w:szCs w:val="28"/>
              </w:rPr>
            </w:pPr>
            <w:r w:rsidRPr="000F2ECD">
              <w:rPr>
                <w:b/>
                <w:color w:val="000000"/>
                <w:sz w:val="26"/>
                <w:szCs w:val="28"/>
              </w:rPr>
              <w:t>Х</w:t>
            </w:r>
          </w:p>
        </w:tc>
      </w:tr>
    </w:tbl>
    <w:p w:rsidR="000F2ECD" w:rsidRPr="000F2ECD" w:rsidRDefault="000F2ECD" w:rsidP="000F2ECD">
      <w:pPr>
        <w:widowControl w:val="0"/>
        <w:rPr>
          <w:color w:val="000000"/>
          <w:sz w:val="28"/>
          <w:szCs w:val="28"/>
        </w:rPr>
      </w:pPr>
      <w:r w:rsidRPr="000F2ECD">
        <w:rPr>
          <w:color w:val="000000"/>
          <w:sz w:val="28"/>
          <w:szCs w:val="28"/>
        </w:rPr>
        <w:t>На основании результатов выпускной квалификационной работы кафедра считает возможным допустить работу к защите</w:t>
      </w:r>
    </w:p>
    <w:p w:rsidR="000F2ECD" w:rsidRPr="000F2ECD" w:rsidRDefault="000F2ECD" w:rsidP="000F2ECD">
      <w:pPr>
        <w:widowControl w:val="0"/>
        <w:rPr>
          <w:color w:val="000000"/>
          <w:sz w:val="28"/>
          <w:szCs w:val="28"/>
        </w:rPr>
      </w:pPr>
      <w:r w:rsidRPr="000F2ECD">
        <w:rPr>
          <w:color w:val="000000"/>
          <w:sz w:val="28"/>
          <w:szCs w:val="28"/>
        </w:rPr>
        <w:t>«___»___________ 201_г.</w:t>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t>Зав</w:t>
      </w:r>
      <w:proofErr w:type="gramStart"/>
      <w:r w:rsidRPr="000F2ECD">
        <w:rPr>
          <w:color w:val="000000"/>
          <w:sz w:val="28"/>
          <w:szCs w:val="28"/>
        </w:rPr>
        <w:t>.к</w:t>
      </w:r>
      <w:proofErr w:type="gramEnd"/>
      <w:r w:rsidRPr="000F2ECD">
        <w:rPr>
          <w:color w:val="000000"/>
          <w:sz w:val="28"/>
          <w:szCs w:val="28"/>
        </w:rPr>
        <w:t>афедрой___________  (_____________)</w:t>
      </w:r>
    </w:p>
    <w:p w:rsidR="000F2ECD" w:rsidRPr="000F2ECD" w:rsidRDefault="000F2ECD" w:rsidP="000F2ECD">
      <w:pPr>
        <w:widowControl w:val="0"/>
        <w:rPr>
          <w:b/>
          <w:imprint/>
          <w:color w:val="000000"/>
          <w:sz w:val="18"/>
          <w:szCs w:val="18"/>
        </w:rPr>
      </w:pP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18"/>
          <w:szCs w:val="18"/>
        </w:rPr>
        <w:t>(подпись)</w:t>
      </w:r>
      <w:r w:rsidRPr="000F2ECD">
        <w:rPr>
          <w:color w:val="000000"/>
          <w:sz w:val="18"/>
          <w:szCs w:val="18"/>
        </w:rPr>
        <w:tab/>
        <w:t>(расшифровка)</w:t>
      </w:r>
    </w:p>
    <w:p w:rsidR="000F2ECD" w:rsidRPr="000F2ECD" w:rsidRDefault="000F2ECD" w:rsidP="000F2ECD">
      <w:pPr>
        <w:widowControl w:val="0"/>
        <w:jc w:val="center"/>
        <w:rPr>
          <w:b/>
          <w:color w:val="000000"/>
          <w:sz w:val="28"/>
          <w:szCs w:val="28"/>
        </w:rPr>
        <w:sectPr w:rsidR="000F2ECD" w:rsidRPr="000F2ECD" w:rsidSect="003204E1">
          <w:pgSz w:w="16838" w:h="11906" w:orient="landscape"/>
          <w:pgMar w:top="851" w:right="1134" w:bottom="1701" w:left="1134" w:header="709" w:footer="709" w:gutter="0"/>
          <w:cols w:space="708"/>
          <w:docGrid w:linePitch="360"/>
        </w:sectPr>
      </w:pPr>
    </w:p>
    <w:p w:rsidR="000F2ECD" w:rsidRPr="000F2ECD" w:rsidRDefault="000F2ECD" w:rsidP="000F2ECD">
      <w:pPr>
        <w:widowControl w:val="0"/>
        <w:shd w:val="clear" w:color="auto" w:fill="FFFFFF"/>
        <w:tabs>
          <w:tab w:val="left" w:pos="1474"/>
        </w:tabs>
        <w:jc w:val="right"/>
        <w:rPr>
          <w:iCs/>
          <w:color w:val="000000"/>
          <w:sz w:val="28"/>
          <w:szCs w:val="28"/>
        </w:rPr>
      </w:pPr>
      <w:r w:rsidRPr="000F2ECD">
        <w:rPr>
          <w:iCs/>
          <w:color w:val="000000"/>
          <w:sz w:val="28"/>
          <w:szCs w:val="28"/>
        </w:rPr>
        <w:lastRenderedPageBreak/>
        <w:t>Приложение 4</w:t>
      </w:r>
    </w:p>
    <w:p w:rsidR="000F2ECD" w:rsidRPr="000F2ECD" w:rsidRDefault="000F2ECD" w:rsidP="000F2ECD">
      <w:pPr>
        <w:widowControl w:val="0"/>
        <w:jc w:val="center"/>
        <w:rPr>
          <w:iCs/>
          <w:color w:val="000000"/>
          <w:sz w:val="24"/>
          <w:szCs w:val="24"/>
        </w:rPr>
      </w:pPr>
      <w:r w:rsidRPr="000F2ECD">
        <w:rPr>
          <w:i/>
          <w:color w:val="000000"/>
          <w:sz w:val="24"/>
          <w:szCs w:val="24"/>
        </w:rPr>
        <w:t>Образец оформления содержания</w:t>
      </w:r>
    </w:p>
    <w:p w:rsidR="000F2ECD" w:rsidRPr="000F2ECD" w:rsidRDefault="000F2ECD" w:rsidP="000F2ECD">
      <w:pPr>
        <w:keepNext/>
        <w:jc w:val="center"/>
        <w:rPr>
          <w:b/>
          <w:color w:val="000000"/>
          <w:sz w:val="28"/>
          <w:szCs w:val="28"/>
        </w:rPr>
      </w:pPr>
      <w:bookmarkStart w:id="4" w:name="__RefHeading__510_1444158447"/>
      <w:bookmarkEnd w:id="4"/>
      <w:r w:rsidRPr="000F2ECD">
        <w:rPr>
          <w:b/>
          <w:color w:val="000000"/>
          <w:sz w:val="28"/>
          <w:szCs w:val="28"/>
        </w:rPr>
        <w:t xml:space="preserve">Примерное содержание </w:t>
      </w:r>
      <w:r w:rsidR="00AA39F7">
        <w:rPr>
          <w:b/>
          <w:color w:val="000000"/>
          <w:sz w:val="28"/>
          <w:szCs w:val="28"/>
        </w:rPr>
        <w:t>ВКР</w:t>
      </w:r>
    </w:p>
    <w:p w:rsidR="000F2ECD" w:rsidRPr="000F2ECD" w:rsidRDefault="000F2ECD" w:rsidP="000F2ECD">
      <w:pPr>
        <w:keepNext/>
        <w:jc w:val="center"/>
        <w:rPr>
          <w:b/>
          <w:color w:val="000000"/>
          <w:sz w:val="28"/>
          <w:szCs w:val="28"/>
        </w:rPr>
      </w:pPr>
    </w:p>
    <w:p w:rsidR="000F2ECD" w:rsidRPr="000F2ECD" w:rsidRDefault="000F2ECD" w:rsidP="000F2ECD">
      <w:pPr>
        <w:keepNext/>
        <w:ind w:firstLine="851"/>
        <w:jc w:val="center"/>
        <w:rPr>
          <w:bCs/>
          <w:color w:val="000000"/>
          <w:sz w:val="28"/>
          <w:szCs w:val="28"/>
        </w:rPr>
      </w:pPr>
      <w:r w:rsidRPr="000F2ECD">
        <w:rPr>
          <w:bCs/>
          <w:color w:val="000000"/>
          <w:sz w:val="28"/>
          <w:szCs w:val="28"/>
        </w:rPr>
        <w:t>Тема: «Основные направления развития маркетинговой деятельности на предприятии»</w:t>
      </w:r>
    </w:p>
    <w:p w:rsidR="000F2ECD" w:rsidRPr="000F2ECD" w:rsidRDefault="000F2ECD" w:rsidP="000F2ECD">
      <w:pPr>
        <w:keepNext/>
        <w:ind w:firstLine="851"/>
        <w:jc w:val="center"/>
        <w:rPr>
          <w:bCs/>
          <w:color w:val="000000"/>
          <w:sz w:val="28"/>
          <w:szCs w:val="28"/>
        </w:rPr>
      </w:pPr>
    </w:p>
    <w:p w:rsidR="000F2ECD" w:rsidRPr="000F2ECD" w:rsidRDefault="000F2ECD" w:rsidP="000F2ECD">
      <w:pPr>
        <w:keepNext/>
        <w:ind w:firstLine="748"/>
        <w:jc w:val="both"/>
        <w:rPr>
          <w:color w:val="000000"/>
          <w:sz w:val="28"/>
          <w:szCs w:val="28"/>
        </w:rPr>
      </w:pPr>
      <w:r w:rsidRPr="000F2ECD">
        <w:rPr>
          <w:color w:val="000000"/>
          <w:sz w:val="28"/>
          <w:szCs w:val="28"/>
        </w:rPr>
        <w:t>Глава 1. Теоретические основы маркетинговой деятельности.</w:t>
      </w:r>
    </w:p>
    <w:p w:rsidR="000F2ECD" w:rsidRPr="000F2ECD" w:rsidRDefault="000F2ECD" w:rsidP="00AD363C">
      <w:pPr>
        <w:numPr>
          <w:ilvl w:val="1"/>
          <w:numId w:val="11"/>
        </w:numPr>
        <w:tabs>
          <w:tab w:val="num" w:pos="1440"/>
        </w:tabs>
        <w:spacing w:line="360" w:lineRule="auto"/>
        <w:ind w:firstLine="748"/>
        <w:rPr>
          <w:color w:val="000000"/>
          <w:sz w:val="28"/>
          <w:szCs w:val="28"/>
        </w:rPr>
      </w:pPr>
      <w:r w:rsidRPr="000F2ECD">
        <w:rPr>
          <w:color w:val="000000"/>
          <w:sz w:val="28"/>
          <w:szCs w:val="28"/>
        </w:rPr>
        <w:t>Понятие, сущность и основы маркетинга.</w:t>
      </w:r>
    </w:p>
    <w:p w:rsidR="000F2ECD" w:rsidRPr="000F2ECD" w:rsidRDefault="000F2ECD" w:rsidP="00AD363C">
      <w:pPr>
        <w:numPr>
          <w:ilvl w:val="1"/>
          <w:numId w:val="11"/>
        </w:numPr>
        <w:tabs>
          <w:tab w:val="num" w:pos="1440"/>
        </w:tabs>
        <w:spacing w:line="360" w:lineRule="auto"/>
        <w:ind w:firstLine="748"/>
        <w:rPr>
          <w:color w:val="000000"/>
          <w:sz w:val="28"/>
          <w:szCs w:val="28"/>
        </w:rPr>
      </w:pPr>
      <w:r w:rsidRPr="000F2ECD">
        <w:rPr>
          <w:color w:val="000000"/>
          <w:sz w:val="28"/>
          <w:szCs w:val="28"/>
        </w:rPr>
        <w:t>Функции и принципы маркетинга.</w:t>
      </w:r>
    </w:p>
    <w:p w:rsidR="000F2ECD" w:rsidRPr="000F2ECD" w:rsidRDefault="000F2ECD" w:rsidP="00AD363C">
      <w:pPr>
        <w:numPr>
          <w:ilvl w:val="1"/>
          <w:numId w:val="11"/>
        </w:numPr>
        <w:tabs>
          <w:tab w:val="num" w:pos="1440"/>
        </w:tabs>
        <w:spacing w:line="360" w:lineRule="auto"/>
        <w:ind w:firstLine="748"/>
        <w:rPr>
          <w:color w:val="000000"/>
          <w:sz w:val="28"/>
          <w:szCs w:val="28"/>
        </w:rPr>
      </w:pPr>
      <w:r w:rsidRPr="000F2ECD">
        <w:rPr>
          <w:color w:val="000000"/>
          <w:sz w:val="28"/>
          <w:szCs w:val="28"/>
        </w:rPr>
        <w:t>Организация маркетинга на предприятии.</w:t>
      </w:r>
    </w:p>
    <w:p w:rsidR="000F2ECD" w:rsidRPr="000F2ECD" w:rsidRDefault="000F2ECD" w:rsidP="000F2ECD">
      <w:pPr>
        <w:keepNext/>
        <w:ind w:firstLine="748"/>
        <w:jc w:val="both"/>
        <w:rPr>
          <w:color w:val="000000"/>
          <w:sz w:val="28"/>
          <w:szCs w:val="28"/>
        </w:rPr>
      </w:pPr>
      <w:r w:rsidRPr="000F2ECD">
        <w:rPr>
          <w:color w:val="000000"/>
          <w:sz w:val="28"/>
          <w:szCs w:val="28"/>
        </w:rPr>
        <w:t>Глава 2. Анализ деятельности организации.</w:t>
      </w:r>
    </w:p>
    <w:p w:rsidR="000F2ECD" w:rsidRPr="000F2ECD" w:rsidRDefault="000F2ECD" w:rsidP="000F2ECD">
      <w:pPr>
        <w:keepNext/>
        <w:ind w:firstLine="748"/>
        <w:jc w:val="both"/>
        <w:rPr>
          <w:color w:val="000000"/>
          <w:sz w:val="28"/>
          <w:szCs w:val="28"/>
        </w:rPr>
      </w:pPr>
      <w:r w:rsidRPr="000F2ECD">
        <w:rPr>
          <w:color w:val="000000"/>
          <w:sz w:val="28"/>
          <w:szCs w:val="28"/>
        </w:rPr>
        <w:t>2.1. Краткая характеристика предприятия.</w:t>
      </w:r>
    </w:p>
    <w:p w:rsidR="000F2ECD" w:rsidRPr="000F2ECD" w:rsidRDefault="000F2ECD" w:rsidP="001425D0">
      <w:pPr>
        <w:numPr>
          <w:ilvl w:val="1"/>
          <w:numId w:val="12"/>
        </w:numPr>
        <w:spacing w:line="360" w:lineRule="auto"/>
        <w:ind w:firstLine="748"/>
        <w:rPr>
          <w:color w:val="000000"/>
          <w:sz w:val="28"/>
          <w:szCs w:val="28"/>
        </w:rPr>
      </w:pPr>
      <w:r w:rsidRPr="000F2ECD">
        <w:rPr>
          <w:color w:val="000000"/>
          <w:sz w:val="28"/>
          <w:szCs w:val="28"/>
        </w:rPr>
        <w:t>Анализ маркетинговой деятельности организации.</w:t>
      </w:r>
    </w:p>
    <w:p w:rsidR="000F2ECD" w:rsidRPr="000F2ECD" w:rsidRDefault="000F2ECD" w:rsidP="001425D0">
      <w:pPr>
        <w:numPr>
          <w:ilvl w:val="1"/>
          <w:numId w:val="12"/>
        </w:numPr>
        <w:tabs>
          <w:tab w:val="num" w:pos="1647"/>
        </w:tabs>
        <w:spacing w:line="360" w:lineRule="auto"/>
        <w:rPr>
          <w:color w:val="000000"/>
          <w:sz w:val="28"/>
          <w:szCs w:val="28"/>
        </w:rPr>
      </w:pPr>
      <w:r w:rsidRPr="000F2ECD">
        <w:rPr>
          <w:color w:val="000000"/>
          <w:sz w:val="28"/>
          <w:szCs w:val="28"/>
        </w:rPr>
        <w:t>Анализ производственной и финансовой деятельности организации.</w:t>
      </w:r>
    </w:p>
    <w:p w:rsidR="000F2ECD" w:rsidRPr="000F2ECD" w:rsidRDefault="000F2ECD" w:rsidP="000F2ECD">
      <w:pPr>
        <w:keepNext/>
        <w:ind w:firstLine="748"/>
        <w:jc w:val="both"/>
        <w:rPr>
          <w:color w:val="000000"/>
          <w:sz w:val="28"/>
          <w:szCs w:val="28"/>
        </w:rPr>
      </w:pPr>
      <w:r w:rsidRPr="000F2ECD">
        <w:rPr>
          <w:color w:val="000000"/>
          <w:sz w:val="28"/>
          <w:szCs w:val="28"/>
        </w:rPr>
        <w:t>Глава 3. Направления развития маркетинга на предприятии.</w:t>
      </w:r>
    </w:p>
    <w:p w:rsidR="000F2ECD" w:rsidRPr="000F2ECD" w:rsidRDefault="000F2ECD" w:rsidP="000F2ECD">
      <w:pPr>
        <w:keepNext/>
        <w:ind w:firstLine="748"/>
        <w:jc w:val="both"/>
        <w:rPr>
          <w:color w:val="000000"/>
          <w:sz w:val="28"/>
          <w:szCs w:val="28"/>
        </w:rPr>
      </w:pPr>
      <w:r w:rsidRPr="000F2ECD">
        <w:rPr>
          <w:color w:val="000000"/>
          <w:sz w:val="28"/>
          <w:szCs w:val="28"/>
        </w:rPr>
        <w:t>3.1. Мероприятия  по повышению маркетинговой деятельности в организации.</w:t>
      </w:r>
    </w:p>
    <w:p w:rsidR="000F2ECD" w:rsidRPr="000F2ECD" w:rsidRDefault="000F2ECD" w:rsidP="000F2ECD">
      <w:pPr>
        <w:keepNext/>
        <w:ind w:firstLine="748"/>
        <w:jc w:val="both"/>
        <w:rPr>
          <w:color w:val="000000"/>
          <w:sz w:val="28"/>
          <w:szCs w:val="28"/>
        </w:rPr>
      </w:pPr>
      <w:r w:rsidRPr="000F2ECD">
        <w:rPr>
          <w:color w:val="000000"/>
          <w:sz w:val="28"/>
          <w:szCs w:val="28"/>
        </w:rPr>
        <w:t>3.2. Результативность предложенных мероприятий.</w:t>
      </w:r>
    </w:p>
    <w:p w:rsidR="000F2ECD" w:rsidRPr="000F2ECD" w:rsidRDefault="000F2ECD" w:rsidP="000F2ECD">
      <w:pPr>
        <w:keepNext/>
        <w:ind w:firstLine="748"/>
        <w:jc w:val="both"/>
        <w:rPr>
          <w:color w:val="000000"/>
          <w:sz w:val="28"/>
          <w:szCs w:val="28"/>
        </w:rPr>
      </w:pPr>
      <w:r w:rsidRPr="000F2ECD">
        <w:rPr>
          <w:color w:val="000000"/>
          <w:sz w:val="28"/>
          <w:szCs w:val="28"/>
        </w:rPr>
        <w:t>3.3. Анализ перспектив развития предприятия.</w:t>
      </w:r>
    </w:p>
    <w:p w:rsidR="000F2ECD" w:rsidRPr="000F2ECD" w:rsidRDefault="000F2ECD" w:rsidP="000F2ECD">
      <w:pPr>
        <w:keepNext/>
        <w:ind w:firstLine="748"/>
        <w:jc w:val="both"/>
        <w:rPr>
          <w:color w:val="000000"/>
          <w:sz w:val="28"/>
          <w:szCs w:val="28"/>
        </w:rPr>
      </w:pPr>
    </w:p>
    <w:p w:rsidR="000F2ECD" w:rsidRPr="000F2ECD" w:rsidRDefault="000F2ECD" w:rsidP="000F2ECD">
      <w:pPr>
        <w:keepNext/>
        <w:ind w:firstLine="748"/>
        <w:jc w:val="both"/>
        <w:rPr>
          <w:color w:val="000000"/>
          <w:sz w:val="28"/>
          <w:szCs w:val="28"/>
        </w:rPr>
      </w:pPr>
      <w:r w:rsidRPr="000F2ECD">
        <w:rPr>
          <w:color w:val="000000"/>
          <w:sz w:val="28"/>
          <w:szCs w:val="28"/>
        </w:rPr>
        <w:t>Выводы и предложения.</w:t>
      </w:r>
    </w:p>
    <w:p w:rsidR="000F2ECD" w:rsidRPr="000F2ECD" w:rsidRDefault="000F2ECD" w:rsidP="000F2ECD">
      <w:pPr>
        <w:keepNext/>
        <w:ind w:firstLine="748"/>
        <w:jc w:val="both"/>
        <w:rPr>
          <w:color w:val="000000"/>
          <w:sz w:val="28"/>
          <w:szCs w:val="28"/>
        </w:rPr>
      </w:pPr>
      <w:r w:rsidRPr="000F2ECD">
        <w:rPr>
          <w:color w:val="000000"/>
          <w:sz w:val="28"/>
          <w:szCs w:val="28"/>
        </w:rPr>
        <w:t>Список использованной литературы.</w:t>
      </w:r>
    </w:p>
    <w:p w:rsidR="000F2ECD" w:rsidRPr="000F2ECD" w:rsidRDefault="000F2ECD" w:rsidP="000F2ECD">
      <w:pPr>
        <w:keepNext/>
        <w:ind w:firstLine="748"/>
        <w:jc w:val="both"/>
        <w:rPr>
          <w:color w:val="000000"/>
          <w:sz w:val="28"/>
          <w:szCs w:val="28"/>
        </w:rPr>
      </w:pPr>
      <w:r w:rsidRPr="000F2ECD">
        <w:rPr>
          <w:color w:val="000000"/>
          <w:sz w:val="28"/>
          <w:szCs w:val="28"/>
        </w:rPr>
        <w:t xml:space="preserve">Приложения.  </w:t>
      </w:r>
    </w:p>
    <w:p w:rsidR="000F2ECD" w:rsidRPr="000F2ECD" w:rsidRDefault="000F2ECD" w:rsidP="000F2ECD">
      <w:pPr>
        <w:widowControl w:val="0"/>
        <w:jc w:val="right"/>
        <w:rPr>
          <w:bCs/>
          <w:iCs/>
          <w:color w:val="000000"/>
          <w:sz w:val="28"/>
          <w:szCs w:val="28"/>
        </w:rPr>
      </w:pPr>
      <w:r w:rsidRPr="000F2ECD">
        <w:rPr>
          <w:imprint/>
          <w:color w:val="000000"/>
          <w:sz w:val="28"/>
          <w:szCs w:val="28"/>
        </w:rPr>
        <w:br w:type="page"/>
      </w:r>
    </w:p>
    <w:p w:rsidR="000F2ECD" w:rsidRPr="000F2ECD" w:rsidRDefault="000F2ECD" w:rsidP="000F2ECD">
      <w:pPr>
        <w:widowControl w:val="0"/>
        <w:shd w:val="clear" w:color="auto" w:fill="FFFFFF"/>
        <w:tabs>
          <w:tab w:val="left" w:pos="1474"/>
        </w:tabs>
        <w:jc w:val="right"/>
        <w:rPr>
          <w:bCs/>
          <w:iCs/>
          <w:color w:val="000000"/>
          <w:sz w:val="28"/>
          <w:szCs w:val="28"/>
        </w:rPr>
      </w:pPr>
      <w:r w:rsidRPr="000F2ECD">
        <w:rPr>
          <w:bCs/>
          <w:iCs/>
          <w:color w:val="000000"/>
          <w:sz w:val="28"/>
          <w:szCs w:val="28"/>
        </w:rPr>
        <w:lastRenderedPageBreak/>
        <w:t>Приложение 5</w:t>
      </w:r>
    </w:p>
    <w:p w:rsidR="000F2ECD" w:rsidRPr="000F2ECD" w:rsidRDefault="000F2ECD" w:rsidP="000F2ECD">
      <w:pPr>
        <w:widowControl w:val="0"/>
        <w:shd w:val="clear" w:color="auto" w:fill="FFFFFF"/>
        <w:tabs>
          <w:tab w:val="left" w:pos="1474"/>
        </w:tabs>
        <w:jc w:val="right"/>
        <w:rPr>
          <w:bCs/>
          <w:iCs/>
          <w:color w:val="000000"/>
          <w:sz w:val="28"/>
          <w:szCs w:val="28"/>
        </w:rPr>
      </w:pP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5" w:name="__RefHeading__516_1444158447"/>
      <w:bookmarkStart w:id="6" w:name="_Toc370280345"/>
      <w:bookmarkEnd w:id="5"/>
      <w:r w:rsidRPr="000F2ECD">
        <w:rPr>
          <w:b/>
          <w:color w:val="000000"/>
          <w:sz w:val="28"/>
          <w:szCs w:val="28"/>
        </w:rPr>
        <w:t>Образец оформления последнего листа выпускной квалификационной работы</w:t>
      </w:r>
      <w:bookmarkEnd w:id="6"/>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ind w:firstLine="567"/>
        <w:jc w:val="both"/>
        <w:rPr>
          <w:bCs/>
          <w:iCs/>
          <w:color w:val="000000"/>
          <w:spacing w:val="-5"/>
          <w:sz w:val="28"/>
          <w:szCs w:val="28"/>
        </w:rPr>
      </w:pPr>
      <w:r w:rsidRPr="000F2ECD">
        <w:rPr>
          <w:bCs/>
          <w:iCs/>
          <w:color w:val="000000"/>
          <w:spacing w:val="-5"/>
          <w:sz w:val="28"/>
          <w:szCs w:val="28"/>
        </w:rPr>
        <w:t xml:space="preserve">Выпускная квалификационная работа выполнена мной самостоятельно. Использованные в </w:t>
      </w:r>
      <w:r w:rsidRPr="000F2ECD">
        <w:rPr>
          <w:bCs/>
          <w:iCs/>
          <w:color w:val="000000"/>
          <w:spacing w:val="-4"/>
          <w:sz w:val="28"/>
          <w:szCs w:val="28"/>
        </w:rPr>
        <w:t xml:space="preserve">работе материалы и концепции из опубликованной научной литературы и </w:t>
      </w:r>
      <w:r w:rsidRPr="000F2ECD">
        <w:rPr>
          <w:bCs/>
          <w:iCs/>
          <w:color w:val="000000"/>
          <w:spacing w:val="-5"/>
          <w:sz w:val="28"/>
          <w:szCs w:val="28"/>
        </w:rPr>
        <w:t>других источников имеют ссылки на них.</w:t>
      </w: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4"/>
          <w:szCs w:val="24"/>
        </w:rPr>
      </w:pPr>
    </w:p>
    <w:p w:rsidR="000F2ECD" w:rsidRPr="000F2ECD" w:rsidRDefault="000F2ECD" w:rsidP="000F2ECD">
      <w:pPr>
        <w:widowControl w:val="0"/>
        <w:shd w:val="clear" w:color="auto" w:fill="FFFFFF"/>
        <w:tabs>
          <w:tab w:val="left" w:pos="1474"/>
        </w:tabs>
        <w:rPr>
          <w:bCs/>
          <w:iCs/>
          <w:color w:val="000000"/>
          <w:sz w:val="24"/>
          <w:szCs w:val="24"/>
        </w:rPr>
      </w:pPr>
    </w:p>
    <w:p w:rsidR="000F2ECD" w:rsidRPr="000F2ECD" w:rsidRDefault="000F2ECD" w:rsidP="000F2ECD">
      <w:pPr>
        <w:widowControl w:val="0"/>
        <w:shd w:val="clear" w:color="auto" w:fill="FFFFFF"/>
        <w:tabs>
          <w:tab w:val="left" w:pos="1474"/>
        </w:tabs>
        <w:rPr>
          <w:bCs/>
          <w:iCs/>
          <w:color w:val="000000"/>
          <w:sz w:val="24"/>
          <w:szCs w:val="24"/>
        </w:rPr>
      </w:pPr>
      <w:r w:rsidRPr="000F2ECD">
        <w:rPr>
          <w:bCs/>
          <w:iCs/>
          <w:color w:val="000000"/>
          <w:sz w:val="24"/>
          <w:szCs w:val="24"/>
        </w:rPr>
        <w:t>Отпечатано в _______________________ экземплярах.</w:t>
      </w:r>
    </w:p>
    <w:p w:rsidR="000F2ECD" w:rsidRPr="000F2ECD" w:rsidRDefault="000F2ECD" w:rsidP="000F2ECD">
      <w:pPr>
        <w:widowControl w:val="0"/>
        <w:shd w:val="clear" w:color="auto" w:fill="FFFFFF"/>
        <w:tabs>
          <w:tab w:val="left" w:pos="1474"/>
        </w:tabs>
        <w:rPr>
          <w:bCs/>
          <w:iCs/>
          <w:color w:val="000000"/>
          <w:sz w:val="24"/>
          <w:szCs w:val="24"/>
        </w:rPr>
      </w:pPr>
      <w:r w:rsidRPr="000F2ECD">
        <w:rPr>
          <w:bCs/>
          <w:iCs/>
          <w:color w:val="000000"/>
          <w:sz w:val="24"/>
          <w:szCs w:val="24"/>
        </w:rPr>
        <w:t>Библиография ______________________ наименования.</w:t>
      </w:r>
    </w:p>
    <w:p w:rsidR="000F2ECD" w:rsidRPr="000F2ECD" w:rsidRDefault="000F2ECD" w:rsidP="000F2ECD">
      <w:pPr>
        <w:widowControl w:val="0"/>
        <w:shd w:val="clear" w:color="auto" w:fill="FFFFFF"/>
        <w:tabs>
          <w:tab w:val="left" w:pos="1474"/>
        </w:tabs>
        <w:rPr>
          <w:bCs/>
          <w:iCs/>
          <w:color w:val="000000"/>
          <w:sz w:val="24"/>
          <w:szCs w:val="24"/>
        </w:rPr>
      </w:pPr>
    </w:p>
    <w:p w:rsidR="000F2ECD" w:rsidRPr="000F2ECD" w:rsidRDefault="000F2ECD" w:rsidP="000F2ECD">
      <w:pPr>
        <w:widowControl w:val="0"/>
        <w:shd w:val="clear" w:color="auto" w:fill="FFFFFF"/>
        <w:tabs>
          <w:tab w:val="left" w:pos="1474"/>
        </w:tabs>
        <w:rPr>
          <w:bCs/>
          <w:iCs/>
          <w:color w:val="000000"/>
          <w:sz w:val="24"/>
          <w:szCs w:val="24"/>
        </w:rPr>
      </w:pPr>
    </w:p>
    <w:p w:rsidR="000F2ECD" w:rsidRPr="000F2ECD" w:rsidRDefault="000F2ECD" w:rsidP="000F2ECD">
      <w:pPr>
        <w:widowControl w:val="0"/>
        <w:shd w:val="clear" w:color="auto" w:fill="FFFFFF"/>
        <w:tabs>
          <w:tab w:val="left" w:pos="1474"/>
        </w:tabs>
        <w:rPr>
          <w:bCs/>
          <w:iCs/>
          <w:color w:val="000000"/>
          <w:sz w:val="24"/>
          <w:szCs w:val="24"/>
        </w:rPr>
      </w:pPr>
    </w:p>
    <w:p w:rsidR="000F2ECD" w:rsidRPr="000F2ECD" w:rsidRDefault="000F2ECD" w:rsidP="000F2ECD">
      <w:pPr>
        <w:widowControl w:val="0"/>
        <w:shd w:val="clear" w:color="auto" w:fill="FFFFFF"/>
        <w:tabs>
          <w:tab w:val="left" w:pos="1474"/>
        </w:tabs>
        <w:rPr>
          <w:bCs/>
          <w:iCs/>
          <w:color w:val="000000"/>
          <w:sz w:val="24"/>
          <w:szCs w:val="24"/>
        </w:rPr>
      </w:pPr>
      <w:r w:rsidRPr="000F2ECD">
        <w:rPr>
          <w:bCs/>
          <w:iCs/>
          <w:color w:val="000000"/>
          <w:sz w:val="24"/>
          <w:szCs w:val="24"/>
        </w:rPr>
        <w:t xml:space="preserve">Один экземпляр и электронный вариант </w:t>
      </w:r>
      <w:proofErr w:type="gramStart"/>
      <w:r w:rsidRPr="000F2ECD">
        <w:rPr>
          <w:bCs/>
          <w:iCs/>
          <w:color w:val="000000"/>
          <w:sz w:val="24"/>
          <w:szCs w:val="24"/>
        </w:rPr>
        <w:t>сданы</w:t>
      </w:r>
      <w:proofErr w:type="gramEnd"/>
      <w:r w:rsidRPr="000F2ECD">
        <w:rPr>
          <w:bCs/>
          <w:iCs/>
          <w:color w:val="000000"/>
          <w:sz w:val="24"/>
          <w:szCs w:val="24"/>
        </w:rPr>
        <w:t xml:space="preserve"> на кафедру.</w:t>
      </w:r>
    </w:p>
    <w:p w:rsidR="000F2ECD" w:rsidRPr="000F2ECD" w:rsidRDefault="000F2ECD" w:rsidP="000F2ECD">
      <w:pPr>
        <w:widowControl w:val="0"/>
        <w:shd w:val="clear" w:color="auto" w:fill="FFFFFF"/>
        <w:tabs>
          <w:tab w:val="left" w:pos="1474"/>
        </w:tabs>
        <w:rPr>
          <w:bCs/>
          <w:iCs/>
          <w:color w:val="000000"/>
          <w:sz w:val="24"/>
          <w:szCs w:val="24"/>
        </w:rPr>
      </w:pPr>
    </w:p>
    <w:p w:rsidR="000F2ECD" w:rsidRPr="000F2ECD" w:rsidRDefault="000F2ECD" w:rsidP="000F2ECD">
      <w:pPr>
        <w:widowControl w:val="0"/>
        <w:shd w:val="clear" w:color="auto" w:fill="FFFFFF"/>
        <w:tabs>
          <w:tab w:val="left" w:pos="1474"/>
        </w:tabs>
        <w:rPr>
          <w:bCs/>
          <w:iCs/>
          <w:color w:val="000000"/>
          <w:sz w:val="24"/>
          <w:szCs w:val="24"/>
        </w:rPr>
      </w:pPr>
      <w:r w:rsidRPr="000F2ECD">
        <w:rPr>
          <w:bCs/>
          <w:iCs/>
          <w:color w:val="000000"/>
          <w:sz w:val="24"/>
          <w:szCs w:val="24"/>
        </w:rPr>
        <w:t>«__»_________ 201_г.                               ________________</w:t>
      </w:r>
    </w:p>
    <w:p w:rsidR="000F2ECD" w:rsidRPr="000F2ECD" w:rsidRDefault="000F2ECD" w:rsidP="000F2ECD">
      <w:pPr>
        <w:widowControl w:val="0"/>
        <w:shd w:val="clear" w:color="auto" w:fill="FFFFFF"/>
        <w:tabs>
          <w:tab w:val="left" w:pos="1474"/>
        </w:tabs>
        <w:ind w:firstLine="4500"/>
        <w:rPr>
          <w:bCs/>
          <w:iCs/>
          <w:color w:val="000000"/>
          <w:sz w:val="24"/>
          <w:szCs w:val="24"/>
        </w:rPr>
      </w:pPr>
      <w:r w:rsidRPr="000F2ECD">
        <w:rPr>
          <w:bCs/>
          <w:iCs/>
          <w:color w:val="000000"/>
          <w:sz w:val="24"/>
          <w:szCs w:val="24"/>
        </w:rPr>
        <w:t>(подпись)</w:t>
      </w:r>
    </w:p>
    <w:p w:rsidR="000F2ECD" w:rsidRPr="000F2ECD" w:rsidRDefault="000F2ECD" w:rsidP="000F2ECD">
      <w:pPr>
        <w:widowControl w:val="0"/>
        <w:rPr>
          <w:color w:val="000000"/>
          <w:sz w:val="28"/>
          <w:szCs w:val="28"/>
        </w:rPr>
      </w:pPr>
    </w:p>
    <w:p w:rsidR="000F2ECD" w:rsidRPr="000F2ECD" w:rsidRDefault="000F2ECD" w:rsidP="000F2ECD">
      <w:pPr>
        <w:widowControl w:val="0"/>
        <w:rPr>
          <w:color w:val="000000"/>
          <w:sz w:val="28"/>
          <w:szCs w:val="28"/>
        </w:rPr>
      </w:pPr>
      <w:r w:rsidRPr="000F2ECD">
        <w:rPr>
          <w:color w:val="000000"/>
          <w:sz w:val="28"/>
          <w:szCs w:val="28"/>
        </w:rPr>
        <w:t xml:space="preserve"> </w:t>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p>
    <w:p w:rsidR="000F2ECD" w:rsidRPr="000F2ECD" w:rsidRDefault="000F2ECD" w:rsidP="000F2ECD">
      <w:pPr>
        <w:widowControl w:val="0"/>
        <w:shd w:val="clear" w:color="auto" w:fill="FFFFFF"/>
        <w:tabs>
          <w:tab w:val="left" w:pos="1474"/>
        </w:tabs>
        <w:jc w:val="right"/>
        <w:rPr>
          <w:bCs/>
          <w:iCs/>
          <w:color w:val="000000"/>
          <w:sz w:val="28"/>
          <w:szCs w:val="28"/>
        </w:rPr>
      </w:pPr>
      <w:r w:rsidRPr="000F2ECD">
        <w:rPr>
          <w:color w:val="000000"/>
          <w:sz w:val="28"/>
          <w:szCs w:val="28"/>
        </w:rPr>
        <w:br w:type="page"/>
      </w:r>
      <w:r w:rsidRPr="000F2ECD">
        <w:rPr>
          <w:bCs/>
          <w:iCs/>
          <w:color w:val="000000"/>
          <w:sz w:val="28"/>
          <w:szCs w:val="28"/>
        </w:rPr>
        <w:lastRenderedPageBreak/>
        <w:t>Приложение 6</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7" w:name="__RefHeading__518_1444158447"/>
      <w:bookmarkStart w:id="8" w:name="_Toc370280346"/>
      <w:bookmarkEnd w:id="7"/>
      <w:r w:rsidRPr="000F2ECD">
        <w:rPr>
          <w:b/>
          <w:color w:val="000000"/>
          <w:sz w:val="28"/>
          <w:szCs w:val="28"/>
        </w:rPr>
        <w:t>Примерная структура отзыва на выпускную квалификационную работу</w:t>
      </w:r>
      <w:bookmarkEnd w:id="8"/>
    </w:p>
    <w:p w:rsidR="000F2ECD" w:rsidRPr="000F2ECD" w:rsidRDefault="000F2ECD" w:rsidP="000F2ECD">
      <w:pPr>
        <w:widowControl w:val="0"/>
        <w:jc w:val="center"/>
        <w:rPr>
          <w:b/>
          <w:color w:val="000000"/>
          <w:sz w:val="28"/>
          <w:szCs w:val="28"/>
        </w:rPr>
      </w:pPr>
      <w:r w:rsidRPr="000F2ECD">
        <w:rPr>
          <w:b/>
          <w:color w:val="000000"/>
          <w:sz w:val="28"/>
          <w:szCs w:val="28"/>
        </w:rPr>
        <w:t>ОТЗЫВ</w:t>
      </w:r>
    </w:p>
    <w:p w:rsidR="000F2ECD" w:rsidRPr="000F2ECD" w:rsidRDefault="000F2ECD" w:rsidP="000F2ECD">
      <w:pPr>
        <w:widowControl w:val="0"/>
        <w:jc w:val="center"/>
        <w:rPr>
          <w:i/>
          <w:color w:val="000000"/>
          <w:sz w:val="28"/>
          <w:szCs w:val="28"/>
        </w:rPr>
      </w:pPr>
      <w:r w:rsidRPr="000F2ECD">
        <w:rPr>
          <w:i/>
          <w:color w:val="000000"/>
          <w:sz w:val="28"/>
          <w:szCs w:val="28"/>
        </w:rPr>
        <w:t>руководителя выпускной квалификационной работы</w:t>
      </w:r>
    </w:p>
    <w:p w:rsidR="000F2ECD" w:rsidRPr="000F2ECD" w:rsidRDefault="000F2ECD" w:rsidP="000F2ECD">
      <w:pPr>
        <w:widowControl w:val="0"/>
        <w:rPr>
          <w:i/>
          <w:color w:val="000000"/>
          <w:sz w:val="28"/>
          <w:szCs w:val="28"/>
        </w:rPr>
      </w:pPr>
      <w:r w:rsidRPr="000F2ECD">
        <w:rPr>
          <w:i/>
          <w:color w:val="000000"/>
          <w:sz w:val="28"/>
          <w:szCs w:val="28"/>
        </w:rPr>
        <w:t>Студента _______________________________________________________</w:t>
      </w:r>
    </w:p>
    <w:p w:rsidR="000F2ECD" w:rsidRPr="000F2ECD" w:rsidRDefault="000F2ECD" w:rsidP="000F2ECD">
      <w:pPr>
        <w:widowControl w:val="0"/>
        <w:rPr>
          <w:i/>
          <w:color w:val="000000"/>
          <w:sz w:val="28"/>
          <w:szCs w:val="28"/>
        </w:rPr>
      </w:pPr>
      <w:r w:rsidRPr="000F2ECD">
        <w:rPr>
          <w:i/>
          <w:color w:val="000000"/>
          <w:sz w:val="28"/>
          <w:szCs w:val="28"/>
        </w:rPr>
        <w:t>на тему:</w:t>
      </w:r>
      <w:r w:rsidRPr="000F2ECD">
        <w:rPr>
          <w:color w:val="000000"/>
          <w:sz w:val="28"/>
          <w:szCs w:val="28"/>
        </w:rPr>
        <w:t>__________________________________________________________</w:t>
      </w:r>
      <w:r w:rsidRPr="000F2ECD">
        <w:rPr>
          <w:i/>
          <w:color w:val="000000"/>
          <w:sz w:val="28"/>
          <w:szCs w:val="28"/>
        </w:rPr>
        <w:t xml:space="preserve"> ___________________________________________________________________________________________________________________________________</w:t>
      </w:r>
    </w:p>
    <w:p w:rsidR="000F2ECD" w:rsidRPr="000F2ECD" w:rsidRDefault="000F2ECD" w:rsidP="000F2ECD">
      <w:pPr>
        <w:widowControl w:val="0"/>
        <w:rPr>
          <w:imprint/>
          <w:color w:val="000000"/>
          <w:sz w:val="28"/>
          <w:szCs w:val="28"/>
        </w:rPr>
      </w:pPr>
      <w:r w:rsidRPr="000F2ECD">
        <w:rPr>
          <w:b/>
          <w:sz w:val="28"/>
          <w:szCs w:val="28"/>
          <w:lang w:eastAsia="ar-SA"/>
        </w:rPr>
        <w:t>1. Актуальность темы</w:t>
      </w:r>
      <w:r w:rsidRPr="000F2ECD">
        <w:rPr>
          <w:imprint/>
          <w:color w:val="000000"/>
          <w:sz w:val="28"/>
          <w:szCs w:val="28"/>
        </w:rPr>
        <w:t xml:space="preserve"> _____________________________________________</w:t>
      </w:r>
    </w:p>
    <w:p w:rsidR="000F2ECD" w:rsidRPr="000F2ECD" w:rsidRDefault="000F2ECD" w:rsidP="000F2ECD">
      <w:pPr>
        <w:widowControl w:val="0"/>
        <w:rPr>
          <w:imprint/>
          <w:color w:val="000000"/>
          <w:sz w:val="28"/>
          <w:szCs w:val="28"/>
        </w:rPr>
      </w:pPr>
      <w:r w:rsidRPr="000F2ECD">
        <w:rPr>
          <w:imprint/>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rPr>
          <w:b/>
          <w:sz w:val="28"/>
          <w:szCs w:val="28"/>
          <w:lang w:eastAsia="ar-SA"/>
        </w:rPr>
      </w:pPr>
      <w:r w:rsidRPr="000F2ECD">
        <w:rPr>
          <w:b/>
          <w:sz w:val="28"/>
          <w:szCs w:val="28"/>
          <w:lang w:eastAsia="ar-SA"/>
        </w:rPr>
        <w:t xml:space="preserve">2. Оригинальные решения, предложенные в </w:t>
      </w:r>
      <w:r w:rsidR="00AA39F7">
        <w:rPr>
          <w:b/>
          <w:sz w:val="28"/>
          <w:szCs w:val="28"/>
          <w:lang w:eastAsia="ar-SA"/>
        </w:rPr>
        <w:t>ВКР</w:t>
      </w:r>
    </w:p>
    <w:p w:rsidR="000F2ECD" w:rsidRPr="000F2ECD" w:rsidRDefault="000F2ECD" w:rsidP="000F2ECD">
      <w:pPr>
        <w:widowControl w:val="0"/>
        <w:rPr>
          <w:imprint/>
          <w:color w:val="000000"/>
          <w:sz w:val="28"/>
          <w:szCs w:val="28"/>
        </w:rPr>
      </w:pPr>
      <w:r w:rsidRPr="000F2ECD">
        <w:rPr>
          <w:imprint/>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rPr>
          <w:imprint/>
          <w:color w:val="000000"/>
          <w:sz w:val="28"/>
          <w:szCs w:val="28"/>
        </w:rPr>
      </w:pPr>
      <w:r w:rsidRPr="000F2ECD">
        <w:rPr>
          <w:b/>
          <w:sz w:val="28"/>
          <w:szCs w:val="28"/>
          <w:lang w:eastAsia="ar-SA"/>
        </w:rPr>
        <w:t>3. Инициативно ли относился к работе</w:t>
      </w:r>
      <w:r w:rsidRPr="000F2ECD">
        <w:rPr>
          <w:imprint/>
          <w:color w:val="000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rPr>
          <w:i/>
          <w:color w:val="000000"/>
          <w:sz w:val="28"/>
          <w:szCs w:val="28"/>
        </w:rPr>
      </w:pPr>
      <w:r w:rsidRPr="000F2ECD">
        <w:rPr>
          <w:b/>
          <w:sz w:val="28"/>
          <w:szCs w:val="28"/>
          <w:lang w:eastAsia="ar-SA"/>
        </w:rPr>
        <w:t>4. Оценка знания теории и методики выполнения аналитической и проектной части</w:t>
      </w:r>
      <w:r w:rsidRPr="000F2ECD">
        <w:rPr>
          <w:i/>
          <w:color w:val="000000"/>
          <w:sz w:val="28"/>
          <w:szCs w:val="28"/>
        </w:rPr>
        <w:t xml:space="preserve"> 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jc w:val="both"/>
        <w:rPr>
          <w:b/>
          <w:sz w:val="28"/>
          <w:szCs w:val="28"/>
          <w:lang w:eastAsia="ar-SA"/>
        </w:rPr>
      </w:pPr>
      <w:r w:rsidRPr="000F2ECD">
        <w:rPr>
          <w:b/>
          <w:sz w:val="28"/>
          <w:szCs w:val="28"/>
          <w:lang w:eastAsia="ar-SA"/>
        </w:rPr>
        <w:t>5. Своевременность выполнения графика</w:t>
      </w:r>
    </w:p>
    <w:p w:rsidR="000F2ECD" w:rsidRPr="000F2ECD" w:rsidRDefault="000F2ECD" w:rsidP="000F2ECD">
      <w:pPr>
        <w:widowControl w:val="0"/>
        <w:autoSpaceDE w:val="0"/>
        <w:rPr>
          <w:bCs/>
          <w:iCs/>
          <w:sz w:val="28"/>
          <w:szCs w:val="28"/>
          <w:lang w:eastAsia="ar-SA"/>
        </w:rPr>
      </w:pPr>
      <w:r w:rsidRPr="000F2ECD">
        <w:rPr>
          <w:bCs/>
          <w:iCs/>
          <w:sz w:val="28"/>
          <w:szCs w:val="28"/>
          <w:lang w:eastAsia="ar-SA"/>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jc w:val="both"/>
        <w:rPr>
          <w:b/>
          <w:sz w:val="28"/>
          <w:szCs w:val="28"/>
          <w:lang w:eastAsia="ar-SA"/>
        </w:rPr>
      </w:pPr>
      <w:r w:rsidRPr="000F2ECD">
        <w:rPr>
          <w:b/>
          <w:sz w:val="28"/>
          <w:szCs w:val="28"/>
          <w:lang w:eastAsia="ar-SA"/>
        </w:rPr>
        <w:t xml:space="preserve">6. Оценка самостоятельности в формулировании выводов </w:t>
      </w:r>
    </w:p>
    <w:p w:rsidR="000F2ECD" w:rsidRPr="000F2ECD" w:rsidRDefault="000F2ECD" w:rsidP="000F2ECD">
      <w:pPr>
        <w:widowControl w:val="0"/>
        <w:autoSpaceDE w:val="0"/>
        <w:rPr>
          <w:bCs/>
          <w:iCs/>
          <w:sz w:val="28"/>
          <w:szCs w:val="28"/>
          <w:lang w:eastAsia="ar-SA"/>
        </w:rPr>
      </w:pPr>
      <w:r w:rsidRPr="000F2ECD">
        <w:rPr>
          <w:bCs/>
          <w:iCs/>
          <w:sz w:val="28"/>
          <w:szCs w:val="28"/>
          <w:lang w:eastAsia="ar-SA"/>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autoSpaceDE w:val="0"/>
        <w:jc w:val="both"/>
        <w:rPr>
          <w:b/>
          <w:bCs/>
          <w:iCs/>
          <w:sz w:val="28"/>
          <w:szCs w:val="28"/>
          <w:lang w:eastAsia="ar-SA"/>
        </w:rPr>
      </w:pPr>
      <w:r w:rsidRPr="000F2ECD">
        <w:rPr>
          <w:b/>
          <w:bCs/>
          <w:iCs/>
          <w:sz w:val="28"/>
          <w:szCs w:val="28"/>
          <w:lang w:eastAsia="ar-SA"/>
        </w:rPr>
        <w:t>7. Недостатки и рекомендации</w:t>
      </w:r>
    </w:p>
    <w:p w:rsidR="000F2ECD" w:rsidRPr="000F2ECD" w:rsidRDefault="000F2ECD" w:rsidP="000F2ECD">
      <w:pPr>
        <w:widowControl w:val="0"/>
        <w:autoSpaceDE w:val="0"/>
        <w:jc w:val="both"/>
        <w:rPr>
          <w:bCs/>
          <w:iCs/>
          <w:sz w:val="28"/>
          <w:szCs w:val="28"/>
          <w:lang w:eastAsia="ar-SA"/>
        </w:rPr>
      </w:pPr>
      <w:r w:rsidRPr="000F2ECD">
        <w:rPr>
          <w:bCs/>
          <w:iCs/>
          <w:sz w:val="28"/>
          <w:szCs w:val="28"/>
          <w:lang w:eastAsia="ar-SA"/>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shd w:val="clear" w:color="auto" w:fill="FFFFFF"/>
        <w:jc w:val="both"/>
        <w:rPr>
          <w:b/>
          <w:color w:val="000000"/>
          <w:sz w:val="28"/>
          <w:szCs w:val="28"/>
        </w:rPr>
      </w:pPr>
      <w:r w:rsidRPr="000F2ECD">
        <w:rPr>
          <w:b/>
          <w:color w:val="000000"/>
          <w:sz w:val="28"/>
          <w:szCs w:val="28"/>
        </w:rPr>
        <w:t xml:space="preserve">Фамилия, имя, отчество руководителя </w:t>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r w:rsidRPr="000F2ECD">
        <w:rPr>
          <w:color w:val="000000"/>
          <w:sz w:val="28"/>
          <w:szCs w:val="28"/>
          <w:u w:val="single"/>
        </w:rPr>
        <w:tab/>
      </w:r>
    </w:p>
    <w:p w:rsidR="000F2ECD" w:rsidRPr="000F2ECD" w:rsidRDefault="000F2ECD" w:rsidP="000F2ECD">
      <w:pPr>
        <w:shd w:val="clear" w:color="auto" w:fill="FFFFFF"/>
        <w:jc w:val="both"/>
        <w:rPr>
          <w:b/>
          <w:color w:val="000000"/>
          <w:sz w:val="28"/>
          <w:szCs w:val="28"/>
        </w:rPr>
      </w:pPr>
      <w:r w:rsidRPr="000F2ECD">
        <w:rPr>
          <w:b/>
          <w:color w:val="000000"/>
          <w:sz w:val="28"/>
          <w:szCs w:val="28"/>
        </w:rPr>
        <w:t xml:space="preserve">Занимаемая должность </w:t>
      </w:r>
      <w:r w:rsidRPr="000F2ECD">
        <w:rPr>
          <w:b/>
          <w:color w:val="000000"/>
          <w:sz w:val="28"/>
          <w:szCs w:val="28"/>
        </w:rPr>
        <w:tab/>
      </w:r>
      <w:r w:rsidRPr="000F2ECD">
        <w:rPr>
          <w:b/>
          <w:color w:val="000000"/>
          <w:sz w:val="28"/>
          <w:szCs w:val="28"/>
          <w:u w:val="single"/>
        </w:rPr>
        <w:tab/>
      </w:r>
      <w:r w:rsidRPr="000F2ECD">
        <w:rPr>
          <w:b/>
          <w:color w:val="000000"/>
          <w:sz w:val="28"/>
          <w:szCs w:val="28"/>
          <w:u w:val="single"/>
        </w:rPr>
        <w:tab/>
      </w:r>
      <w:r w:rsidRPr="000F2ECD">
        <w:rPr>
          <w:rFonts w:ascii="Monotype Corsiva" w:hAnsi="Monotype Corsiva"/>
          <w:b/>
          <w:color w:val="000000"/>
          <w:sz w:val="28"/>
          <w:szCs w:val="28"/>
          <w:u w:val="single"/>
        </w:rPr>
        <w:tab/>
      </w:r>
      <w:r w:rsidRPr="000F2ECD">
        <w:rPr>
          <w:rFonts w:ascii="Monotype Corsiva" w:hAnsi="Monotype Corsiva"/>
          <w:b/>
          <w:color w:val="000000"/>
          <w:sz w:val="28"/>
          <w:szCs w:val="28"/>
          <w:u w:val="single"/>
        </w:rPr>
        <w:tab/>
      </w:r>
      <w:r w:rsidRPr="000F2ECD">
        <w:rPr>
          <w:rFonts w:ascii="Monotype Corsiva" w:hAnsi="Monotype Corsiva"/>
          <w:b/>
          <w:color w:val="000000"/>
          <w:sz w:val="28"/>
          <w:szCs w:val="28"/>
          <w:u w:val="single"/>
        </w:rPr>
        <w:tab/>
      </w:r>
      <w:r w:rsidRPr="000F2ECD">
        <w:rPr>
          <w:rFonts w:ascii="Monotype Corsiva" w:hAnsi="Monotype Corsiva"/>
          <w:b/>
          <w:color w:val="000000"/>
          <w:sz w:val="28"/>
          <w:szCs w:val="28"/>
          <w:u w:val="single"/>
        </w:rPr>
        <w:tab/>
      </w:r>
      <w:r w:rsidRPr="000F2ECD">
        <w:rPr>
          <w:rFonts w:ascii="Monotype Corsiva" w:hAnsi="Monotype Corsiva"/>
          <w:b/>
          <w:color w:val="000000"/>
          <w:sz w:val="28"/>
          <w:szCs w:val="28"/>
          <w:u w:val="single"/>
        </w:rPr>
        <w:tab/>
      </w:r>
      <w:r w:rsidRPr="000F2ECD">
        <w:rPr>
          <w:rFonts w:ascii="Monotype Corsiva" w:hAnsi="Monotype Corsiva"/>
          <w:b/>
          <w:color w:val="000000"/>
          <w:sz w:val="28"/>
          <w:szCs w:val="28"/>
          <w:u w:val="single"/>
        </w:rPr>
        <w:tab/>
      </w:r>
    </w:p>
    <w:p w:rsidR="000F2ECD" w:rsidRPr="000F2ECD" w:rsidRDefault="000F2ECD" w:rsidP="000F2ECD">
      <w:pPr>
        <w:shd w:val="clear" w:color="auto" w:fill="FFFFFF"/>
        <w:tabs>
          <w:tab w:val="left" w:pos="7870"/>
        </w:tabs>
        <w:jc w:val="both"/>
        <w:rPr>
          <w:rFonts w:ascii="Monotype Corsiva" w:hAnsi="Monotype Corsiva"/>
          <w:color w:val="000000"/>
          <w:sz w:val="28"/>
          <w:szCs w:val="28"/>
        </w:rPr>
      </w:pPr>
      <w:r w:rsidRPr="000F2ECD">
        <w:rPr>
          <w:b/>
          <w:color w:val="000000"/>
          <w:sz w:val="28"/>
          <w:szCs w:val="28"/>
        </w:rPr>
        <w:t xml:space="preserve">Место работы </w:t>
      </w:r>
      <w:r w:rsidRPr="000F2ECD">
        <w:rPr>
          <w:color w:val="000000"/>
          <w:sz w:val="28"/>
          <w:szCs w:val="28"/>
          <w:u w:val="single"/>
        </w:rPr>
        <w:t xml:space="preserve">                         </w:t>
      </w:r>
      <w:r w:rsidRPr="000F2ECD">
        <w:rPr>
          <w:rFonts w:ascii="Monotype Corsiva" w:hAnsi="Monotype Corsiva"/>
          <w:color w:val="000000"/>
          <w:sz w:val="28"/>
          <w:szCs w:val="28"/>
          <w:u w:val="single"/>
        </w:rPr>
        <w:tab/>
      </w:r>
      <w:r w:rsidRPr="000F2ECD">
        <w:rPr>
          <w:rFonts w:ascii="Monotype Corsiva" w:hAnsi="Monotype Corsiva"/>
          <w:color w:val="000000"/>
          <w:sz w:val="28"/>
          <w:szCs w:val="28"/>
          <w:u w:val="single"/>
        </w:rPr>
        <w:tab/>
      </w:r>
      <w:r w:rsidRPr="000F2ECD">
        <w:rPr>
          <w:rFonts w:ascii="Monotype Corsiva" w:hAnsi="Monotype Corsiva"/>
          <w:color w:val="000000"/>
          <w:sz w:val="28"/>
          <w:szCs w:val="28"/>
          <w:u w:val="single"/>
        </w:rPr>
        <w:tab/>
      </w:r>
      <w:r w:rsidRPr="000F2ECD">
        <w:rPr>
          <w:rFonts w:ascii="Monotype Corsiva" w:hAnsi="Monotype Corsiva"/>
          <w:color w:val="000000"/>
          <w:sz w:val="28"/>
          <w:szCs w:val="28"/>
          <w:u w:val="single"/>
        </w:rPr>
        <w:tab/>
      </w:r>
      <w:r w:rsidRPr="000F2ECD">
        <w:rPr>
          <w:rFonts w:ascii="Monotype Corsiva" w:hAnsi="Monotype Corsiva"/>
          <w:color w:val="000000"/>
          <w:sz w:val="28"/>
          <w:szCs w:val="28"/>
          <w:u w:val="single"/>
        </w:rPr>
        <w:tab/>
      </w:r>
      <w:r w:rsidRPr="000F2ECD">
        <w:rPr>
          <w:rFonts w:ascii="Monotype Corsiva" w:hAnsi="Monotype Corsiva"/>
          <w:color w:val="000000"/>
          <w:sz w:val="28"/>
          <w:szCs w:val="28"/>
        </w:rPr>
        <w:t>____</w:t>
      </w:r>
    </w:p>
    <w:p w:rsidR="000F2ECD" w:rsidRPr="000F2ECD" w:rsidRDefault="000F2ECD" w:rsidP="000F2ECD">
      <w:pPr>
        <w:widowControl w:val="0"/>
        <w:suppressAutoHyphens/>
        <w:autoSpaceDE w:val="0"/>
        <w:rPr>
          <w:rFonts w:eastAsia="Arial"/>
          <w:bCs/>
          <w:sz w:val="26"/>
          <w:szCs w:val="26"/>
          <w:lang w:eastAsia="ar-SA"/>
        </w:rPr>
      </w:pPr>
      <w:r w:rsidRPr="000F2ECD">
        <w:rPr>
          <w:rFonts w:eastAsia="Arial"/>
          <w:sz w:val="26"/>
          <w:szCs w:val="26"/>
          <w:lang w:eastAsia="ar-SA"/>
        </w:rPr>
        <w:t>"__"______________201__ г.</w:t>
      </w:r>
      <w:r w:rsidRPr="000F2ECD">
        <w:rPr>
          <w:rFonts w:eastAsia="Arial"/>
          <w:b/>
          <w:bCs/>
          <w:sz w:val="26"/>
          <w:szCs w:val="26"/>
          <w:lang w:eastAsia="ar-SA"/>
        </w:rPr>
        <w:t xml:space="preserve">   </w:t>
      </w:r>
      <w:r w:rsidRPr="000F2ECD">
        <w:rPr>
          <w:rFonts w:eastAsia="Arial"/>
          <w:b/>
          <w:bCs/>
          <w:sz w:val="26"/>
          <w:szCs w:val="26"/>
          <w:lang w:eastAsia="ar-SA"/>
        </w:rPr>
        <w:tab/>
      </w:r>
      <w:r w:rsidRPr="000F2ECD">
        <w:rPr>
          <w:rFonts w:eastAsia="Arial"/>
          <w:b/>
          <w:bCs/>
          <w:sz w:val="26"/>
          <w:szCs w:val="26"/>
          <w:lang w:eastAsia="ar-SA"/>
        </w:rPr>
        <w:tab/>
        <w:t xml:space="preserve">                        </w:t>
      </w:r>
      <w:r w:rsidRPr="000F2ECD">
        <w:rPr>
          <w:rFonts w:eastAsia="Arial"/>
          <w:bCs/>
          <w:sz w:val="26"/>
          <w:szCs w:val="26"/>
          <w:lang w:eastAsia="ar-SA"/>
        </w:rPr>
        <w:t>Подпись: ________________</w:t>
      </w:r>
    </w:p>
    <w:p w:rsidR="000F2ECD" w:rsidRPr="000F2ECD" w:rsidRDefault="000F2ECD" w:rsidP="000F2ECD">
      <w:pPr>
        <w:widowControl w:val="0"/>
        <w:autoSpaceDE w:val="0"/>
        <w:rPr>
          <w:rFonts w:eastAsia="Arial"/>
          <w:bCs/>
          <w:sz w:val="26"/>
          <w:szCs w:val="26"/>
          <w:lang w:eastAsia="ar-SA"/>
        </w:rPr>
      </w:pPr>
    </w:p>
    <w:p w:rsidR="000F2ECD" w:rsidRPr="000F2ECD" w:rsidRDefault="000F2ECD" w:rsidP="000F2ECD">
      <w:pPr>
        <w:widowControl w:val="0"/>
        <w:shd w:val="clear" w:color="auto" w:fill="FFFFFF"/>
        <w:ind w:firstLine="567"/>
        <w:jc w:val="both"/>
        <w:rPr>
          <w:bCs/>
          <w:iCs/>
          <w:color w:val="000000"/>
          <w:sz w:val="22"/>
          <w:szCs w:val="22"/>
        </w:rPr>
      </w:pPr>
      <w:r w:rsidRPr="000F2ECD">
        <w:rPr>
          <w:b/>
          <w:color w:val="000000"/>
          <w:sz w:val="22"/>
          <w:szCs w:val="22"/>
        </w:rPr>
        <w:lastRenderedPageBreak/>
        <w:t>Примечание:</w:t>
      </w:r>
      <w:r w:rsidRPr="000F2ECD">
        <w:rPr>
          <w:color w:val="000000"/>
          <w:sz w:val="22"/>
          <w:szCs w:val="22"/>
        </w:rPr>
        <w:t xml:space="preserve"> </w:t>
      </w:r>
      <w:r w:rsidRPr="000F2ECD">
        <w:rPr>
          <w:bCs/>
          <w:iCs/>
          <w:color w:val="000000"/>
          <w:sz w:val="22"/>
          <w:szCs w:val="22"/>
        </w:rPr>
        <w:t>Отзыв руководителя составляется в установленной форме. Рекомендуется обратить внимание на следующие вопросы:</w:t>
      </w:r>
    </w:p>
    <w:p w:rsidR="000F2ECD" w:rsidRPr="000F2ECD" w:rsidRDefault="000F2ECD" w:rsidP="00AD363C">
      <w:pPr>
        <w:widowControl w:val="0"/>
        <w:numPr>
          <w:ilvl w:val="0"/>
          <w:numId w:val="22"/>
        </w:numPr>
        <w:shd w:val="clear" w:color="auto" w:fill="FFFFFF"/>
        <w:tabs>
          <w:tab w:val="left" w:pos="672"/>
        </w:tabs>
        <w:autoSpaceDE w:val="0"/>
        <w:ind w:firstLine="540"/>
        <w:jc w:val="both"/>
        <w:rPr>
          <w:bCs/>
          <w:iCs/>
          <w:color w:val="000000"/>
          <w:sz w:val="22"/>
          <w:szCs w:val="22"/>
        </w:rPr>
      </w:pPr>
      <w:r w:rsidRPr="000F2ECD">
        <w:rPr>
          <w:bCs/>
          <w:iCs/>
          <w:color w:val="000000"/>
          <w:sz w:val="22"/>
          <w:szCs w:val="22"/>
        </w:rPr>
        <w:t xml:space="preserve"> Соответствие содержания работы заданию на ВКР.</w:t>
      </w:r>
    </w:p>
    <w:p w:rsidR="000F2ECD" w:rsidRPr="000F2ECD" w:rsidRDefault="000F2ECD" w:rsidP="00AD363C">
      <w:pPr>
        <w:widowControl w:val="0"/>
        <w:numPr>
          <w:ilvl w:val="0"/>
          <w:numId w:val="22"/>
        </w:numPr>
        <w:shd w:val="clear" w:color="auto" w:fill="FFFFFF"/>
        <w:tabs>
          <w:tab w:val="left" w:pos="672"/>
        </w:tabs>
        <w:autoSpaceDE w:val="0"/>
        <w:ind w:firstLine="504"/>
        <w:jc w:val="both"/>
        <w:rPr>
          <w:bCs/>
          <w:iCs/>
          <w:color w:val="000000"/>
          <w:sz w:val="22"/>
          <w:szCs w:val="22"/>
        </w:rPr>
      </w:pPr>
      <w:r w:rsidRPr="000F2ECD">
        <w:rPr>
          <w:bCs/>
          <w:iCs/>
          <w:color w:val="000000"/>
          <w:sz w:val="22"/>
          <w:szCs w:val="22"/>
        </w:rPr>
        <w:t xml:space="preserve"> Научный уровень работы, ее глубина, значение для практики управленческой или предпринимательской деятельности.</w:t>
      </w:r>
    </w:p>
    <w:p w:rsidR="000F2ECD" w:rsidRPr="000F2ECD" w:rsidRDefault="000F2ECD" w:rsidP="00AD363C">
      <w:pPr>
        <w:widowControl w:val="0"/>
        <w:numPr>
          <w:ilvl w:val="0"/>
          <w:numId w:val="22"/>
        </w:numPr>
        <w:shd w:val="clear" w:color="auto" w:fill="FFFFFF"/>
        <w:tabs>
          <w:tab w:val="left" w:pos="672"/>
        </w:tabs>
        <w:autoSpaceDE w:val="0"/>
        <w:ind w:firstLine="540"/>
        <w:jc w:val="both"/>
        <w:rPr>
          <w:bCs/>
          <w:iCs/>
          <w:color w:val="000000"/>
          <w:sz w:val="22"/>
          <w:szCs w:val="22"/>
        </w:rPr>
      </w:pPr>
      <w:r w:rsidRPr="000F2ECD">
        <w:rPr>
          <w:bCs/>
          <w:iCs/>
          <w:color w:val="000000"/>
          <w:sz w:val="22"/>
          <w:szCs w:val="22"/>
        </w:rPr>
        <w:t xml:space="preserve"> Творческий подход к разработке темы.</w:t>
      </w:r>
    </w:p>
    <w:p w:rsidR="000F2ECD" w:rsidRPr="000F2ECD" w:rsidRDefault="000F2ECD" w:rsidP="00AD363C">
      <w:pPr>
        <w:widowControl w:val="0"/>
        <w:numPr>
          <w:ilvl w:val="0"/>
          <w:numId w:val="22"/>
        </w:numPr>
        <w:shd w:val="clear" w:color="auto" w:fill="FFFFFF"/>
        <w:tabs>
          <w:tab w:val="left" w:pos="672"/>
        </w:tabs>
        <w:autoSpaceDE w:val="0"/>
        <w:ind w:firstLine="540"/>
        <w:jc w:val="both"/>
        <w:rPr>
          <w:bCs/>
          <w:iCs/>
          <w:color w:val="000000"/>
          <w:sz w:val="22"/>
          <w:szCs w:val="22"/>
        </w:rPr>
      </w:pPr>
      <w:r w:rsidRPr="000F2ECD">
        <w:rPr>
          <w:bCs/>
          <w:iCs/>
          <w:color w:val="000000"/>
          <w:sz w:val="22"/>
          <w:szCs w:val="22"/>
        </w:rPr>
        <w:t xml:space="preserve"> Правильность и обоснованность выводов.</w:t>
      </w:r>
    </w:p>
    <w:p w:rsidR="000F2ECD" w:rsidRPr="000F2ECD" w:rsidRDefault="000F2ECD" w:rsidP="00AD363C">
      <w:pPr>
        <w:widowControl w:val="0"/>
        <w:numPr>
          <w:ilvl w:val="0"/>
          <w:numId w:val="22"/>
        </w:numPr>
        <w:shd w:val="clear" w:color="auto" w:fill="FFFFFF"/>
        <w:tabs>
          <w:tab w:val="left" w:pos="672"/>
        </w:tabs>
        <w:autoSpaceDE w:val="0"/>
        <w:ind w:firstLine="504"/>
        <w:jc w:val="both"/>
        <w:rPr>
          <w:bCs/>
          <w:iCs/>
          <w:color w:val="000000"/>
          <w:sz w:val="22"/>
          <w:szCs w:val="22"/>
        </w:rPr>
      </w:pPr>
      <w:r w:rsidRPr="000F2ECD">
        <w:rPr>
          <w:bCs/>
          <w:iCs/>
          <w:color w:val="000000"/>
          <w:sz w:val="22"/>
          <w:szCs w:val="22"/>
        </w:rPr>
        <w:t xml:space="preserve"> Степень профессиональной подготовленности, проявившаяся в содержании выпускной квалификационной работы.</w:t>
      </w:r>
    </w:p>
    <w:p w:rsidR="000F2ECD" w:rsidRPr="000F2ECD" w:rsidRDefault="000F2ECD" w:rsidP="00AD363C">
      <w:pPr>
        <w:widowControl w:val="0"/>
        <w:numPr>
          <w:ilvl w:val="0"/>
          <w:numId w:val="22"/>
        </w:numPr>
        <w:shd w:val="clear" w:color="auto" w:fill="FFFFFF"/>
        <w:tabs>
          <w:tab w:val="left" w:pos="672"/>
        </w:tabs>
        <w:autoSpaceDE w:val="0"/>
        <w:ind w:firstLine="504"/>
        <w:jc w:val="both"/>
        <w:rPr>
          <w:bCs/>
          <w:iCs/>
          <w:color w:val="000000"/>
          <w:sz w:val="22"/>
          <w:szCs w:val="22"/>
        </w:rPr>
      </w:pPr>
      <w:r w:rsidRPr="000F2ECD">
        <w:rPr>
          <w:bCs/>
          <w:iCs/>
          <w:color w:val="000000"/>
          <w:sz w:val="22"/>
          <w:szCs w:val="22"/>
        </w:rPr>
        <w:t xml:space="preserve"> Уровень использования специальной научной литературы, нормативных актов, материалов экономической практики.</w:t>
      </w:r>
    </w:p>
    <w:p w:rsidR="000F2ECD" w:rsidRPr="000F2ECD" w:rsidRDefault="000F2ECD" w:rsidP="000F2ECD">
      <w:pPr>
        <w:widowControl w:val="0"/>
        <w:shd w:val="clear" w:color="auto" w:fill="FFFFFF"/>
        <w:ind w:firstLine="539"/>
        <w:jc w:val="both"/>
        <w:rPr>
          <w:bCs/>
          <w:iCs/>
          <w:color w:val="000000"/>
          <w:sz w:val="22"/>
          <w:szCs w:val="22"/>
        </w:rPr>
      </w:pPr>
      <w:r w:rsidRPr="000F2ECD">
        <w:rPr>
          <w:bCs/>
          <w:iCs/>
          <w:color w:val="000000"/>
          <w:sz w:val="22"/>
          <w:szCs w:val="22"/>
        </w:rPr>
        <w:t>7. Степень самостоятельности студента, способность к экономическому анализу.</w:t>
      </w:r>
    </w:p>
    <w:p w:rsidR="000F2ECD" w:rsidRPr="000F2ECD" w:rsidRDefault="000F2ECD" w:rsidP="000F2ECD">
      <w:pPr>
        <w:widowControl w:val="0"/>
        <w:shd w:val="clear" w:color="auto" w:fill="FFFFFF"/>
        <w:ind w:firstLine="540"/>
        <w:jc w:val="both"/>
        <w:rPr>
          <w:bCs/>
          <w:iCs/>
          <w:color w:val="000000"/>
          <w:sz w:val="22"/>
          <w:szCs w:val="22"/>
        </w:rPr>
      </w:pPr>
      <w:r w:rsidRPr="000F2ECD">
        <w:rPr>
          <w:bCs/>
          <w:iCs/>
          <w:color w:val="000000"/>
          <w:sz w:val="22"/>
          <w:szCs w:val="22"/>
        </w:rPr>
        <w:t>8. Качества, особо выделяющие работу студента.</w:t>
      </w:r>
    </w:p>
    <w:p w:rsidR="000F2ECD" w:rsidRPr="000F2ECD" w:rsidRDefault="000F2ECD" w:rsidP="000F2ECD">
      <w:pPr>
        <w:widowControl w:val="0"/>
        <w:shd w:val="clear" w:color="auto" w:fill="FFFFFF"/>
        <w:ind w:firstLine="540"/>
        <w:jc w:val="both"/>
        <w:rPr>
          <w:bCs/>
          <w:iCs/>
          <w:color w:val="000000"/>
          <w:sz w:val="22"/>
          <w:szCs w:val="22"/>
        </w:rPr>
      </w:pPr>
      <w:r w:rsidRPr="000F2ECD">
        <w:rPr>
          <w:bCs/>
          <w:iCs/>
          <w:color w:val="000000"/>
          <w:sz w:val="22"/>
          <w:szCs w:val="22"/>
        </w:rPr>
        <w:t>9. Стиль изложения, аккуратность оформления выпускной квалификационной работы.</w:t>
      </w:r>
    </w:p>
    <w:p w:rsidR="000F2ECD" w:rsidRPr="000F2ECD" w:rsidRDefault="000F2ECD" w:rsidP="000F2ECD">
      <w:pPr>
        <w:widowControl w:val="0"/>
        <w:shd w:val="clear" w:color="auto" w:fill="FFFFFF"/>
        <w:jc w:val="right"/>
        <w:rPr>
          <w:bCs/>
          <w:iCs/>
          <w:color w:val="000000"/>
          <w:sz w:val="24"/>
          <w:szCs w:val="24"/>
        </w:rPr>
      </w:pPr>
    </w:p>
    <w:p w:rsidR="000F2ECD" w:rsidRPr="000F2ECD" w:rsidRDefault="000F2ECD" w:rsidP="000F2ECD">
      <w:pPr>
        <w:shd w:val="clear" w:color="auto" w:fill="FFFFFF"/>
        <w:tabs>
          <w:tab w:val="left" w:pos="466"/>
        </w:tabs>
        <w:spacing w:before="5"/>
        <w:jc w:val="center"/>
        <w:rPr>
          <w:b/>
          <w:color w:val="000000"/>
          <w:spacing w:val="-2"/>
          <w:sz w:val="28"/>
          <w:szCs w:val="28"/>
        </w:rPr>
      </w:pPr>
      <w:r w:rsidRPr="000F2ECD">
        <w:rPr>
          <w:bCs/>
          <w:iCs/>
          <w:color w:val="000000"/>
          <w:sz w:val="24"/>
          <w:szCs w:val="24"/>
        </w:rPr>
        <w:br w:type="page"/>
      </w:r>
      <w:r w:rsidRPr="000F2ECD">
        <w:rPr>
          <w:b/>
          <w:color w:val="000000"/>
          <w:spacing w:val="-2"/>
          <w:sz w:val="28"/>
          <w:szCs w:val="28"/>
        </w:rPr>
        <w:lastRenderedPageBreak/>
        <w:t>ОТЗЫВ</w:t>
      </w:r>
    </w:p>
    <w:p w:rsidR="000F2ECD" w:rsidRPr="000F2ECD" w:rsidRDefault="000F2ECD" w:rsidP="000F2ECD">
      <w:pPr>
        <w:shd w:val="clear" w:color="auto" w:fill="FFFFFF"/>
        <w:tabs>
          <w:tab w:val="left" w:pos="466"/>
        </w:tabs>
        <w:spacing w:before="5"/>
        <w:jc w:val="center"/>
        <w:rPr>
          <w:color w:val="000000"/>
          <w:spacing w:val="-2"/>
          <w:sz w:val="28"/>
          <w:szCs w:val="28"/>
        </w:rPr>
      </w:pPr>
      <w:r w:rsidRPr="000F2ECD">
        <w:rPr>
          <w:color w:val="000000"/>
          <w:spacing w:val="-2"/>
          <w:sz w:val="28"/>
          <w:szCs w:val="28"/>
        </w:rPr>
        <w:t xml:space="preserve">на </w:t>
      </w:r>
      <w:r w:rsidR="00AA39F7">
        <w:rPr>
          <w:color w:val="000000"/>
          <w:spacing w:val="-2"/>
          <w:sz w:val="28"/>
          <w:szCs w:val="28"/>
        </w:rPr>
        <w:t>ВКР</w:t>
      </w:r>
      <w:r w:rsidRPr="000F2ECD">
        <w:rPr>
          <w:color w:val="000000"/>
          <w:spacing w:val="-2"/>
          <w:sz w:val="28"/>
          <w:szCs w:val="28"/>
        </w:rPr>
        <w:t xml:space="preserve"> по теме «вписать название темы», </w:t>
      </w:r>
      <w:proofErr w:type="gramStart"/>
      <w:r w:rsidRPr="000F2ECD">
        <w:rPr>
          <w:color w:val="000000"/>
          <w:spacing w:val="-2"/>
          <w:sz w:val="28"/>
          <w:szCs w:val="28"/>
        </w:rPr>
        <w:t>подготовленную</w:t>
      </w:r>
      <w:proofErr w:type="gramEnd"/>
      <w:r w:rsidRPr="000F2ECD">
        <w:rPr>
          <w:color w:val="000000"/>
          <w:spacing w:val="-2"/>
          <w:sz w:val="28"/>
          <w:szCs w:val="28"/>
        </w:rPr>
        <w:t xml:space="preserve"> студентом</w:t>
      </w:r>
      <w:r w:rsidRPr="000F2ECD">
        <w:rPr>
          <w:b/>
          <w:color w:val="000000"/>
          <w:spacing w:val="-2"/>
          <w:sz w:val="28"/>
          <w:szCs w:val="28"/>
        </w:rPr>
        <w:t xml:space="preserve"> </w:t>
      </w:r>
      <w:r w:rsidRPr="000F2ECD">
        <w:rPr>
          <w:color w:val="000000"/>
          <w:spacing w:val="-2"/>
          <w:sz w:val="28"/>
          <w:szCs w:val="28"/>
        </w:rPr>
        <w:t>Московского государственного университета технологий и управления (МГУТУ) им, К.Г. Разумовского</w:t>
      </w:r>
      <w:r w:rsidR="00907392">
        <w:rPr>
          <w:color w:val="000000"/>
          <w:spacing w:val="-2"/>
          <w:sz w:val="28"/>
          <w:szCs w:val="28"/>
        </w:rPr>
        <w:t xml:space="preserve"> </w:t>
      </w:r>
      <w:r w:rsidR="00907392" w:rsidRPr="00907392">
        <w:rPr>
          <w:color w:val="000000"/>
          <w:spacing w:val="-2"/>
          <w:sz w:val="28"/>
          <w:szCs w:val="28"/>
        </w:rPr>
        <w:t>(</w:t>
      </w:r>
      <w:r w:rsidR="00907392">
        <w:rPr>
          <w:color w:val="000000"/>
          <w:spacing w:val="-2"/>
          <w:sz w:val="28"/>
          <w:szCs w:val="28"/>
        </w:rPr>
        <w:t>П</w:t>
      </w:r>
      <w:r w:rsidR="00907392" w:rsidRPr="00907392">
        <w:rPr>
          <w:color w:val="000000"/>
          <w:spacing w:val="-2"/>
          <w:sz w:val="28"/>
          <w:szCs w:val="28"/>
        </w:rPr>
        <w:t>ервый казачий университет)</w:t>
      </w:r>
    </w:p>
    <w:p w:rsidR="000F2ECD" w:rsidRPr="000F2ECD" w:rsidRDefault="000F2ECD" w:rsidP="000F2ECD">
      <w:pPr>
        <w:shd w:val="clear" w:color="auto" w:fill="FFFFFF"/>
        <w:tabs>
          <w:tab w:val="left" w:pos="466"/>
        </w:tabs>
        <w:spacing w:before="5"/>
        <w:jc w:val="center"/>
        <w:rPr>
          <w:b/>
          <w:color w:val="000000"/>
          <w:spacing w:val="-2"/>
          <w:sz w:val="28"/>
          <w:szCs w:val="28"/>
        </w:rPr>
      </w:pPr>
      <w:r w:rsidRPr="000F2ECD">
        <w:rPr>
          <w:b/>
          <w:color w:val="000000"/>
          <w:spacing w:val="-2"/>
          <w:sz w:val="28"/>
          <w:szCs w:val="28"/>
        </w:rPr>
        <w:t>Фамилия, имя, отчество студента</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proofErr w:type="gramStart"/>
      <w:r w:rsidRPr="000F2ECD">
        <w:rPr>
          <w:color w:val="000000"/>
          <w:spacing w:val="-2"/>
          <w:sz w:val="28"/>
          <w:szCs w:val="28"/>
        </w:rPr>
        <w:t>Настоящая</w:t>
      </w:r>
      <w:proofErr w:type="gramEnd"/>
      <w:r w:rsidRPr="000F2ECD">
        <w:rPr>
          <w:color w:val="000000"/>
          <w:spacing w:val="-2"/>
          <w:sz w:val="28"/>
          <w:szCs w:val="28"/>
        </w:rPr>
        <w:t xml:space="preserve"> ВКР выполнена в строгом соответствии с выданным заданием. Содержащие работы соответствует теме задания. Объем работы – ___ листов – соответствует предъявляемым требованиям к </w:t>
      </w:r>
      <w:r w:rsidR="00AA39F7">
        <w:rPr>
          <w:color w:val="000000"/>
          <w:spacing w:val="-2"/>
          <w:sz w:val="28"/>
          <w:szCs w:val="28"/>
        </w:rPr>
        <w:t>ВКР</w:t>
      </w:r>
      <w:r w:rsidRPr="000F2ECD">
        <w:rPr>
          <w:color w:val="000000"/>
          <w:spacing w:val="-2"/>
          <w:sz w:val="28"/>
          <w:szCs w:val="28"/>
        </w:rPr>
        <w:t>. Срок выполнения работы соответствует сроку, указанному в задании. Структура ВКР соответствует рекомендованной в Методических материалах кафедры «Экономика и организация производства». Работа состоит из введения, трех глав, заключения, списка литературы и приложений.</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Во Введении раскрыта актуальность и значимость исследуемой проблемы. В 1-й главе «Теоретические аспекты товарной политики предприятия» рассматривается сущность товарной политики предприятия, новая стратегия управления качеством и разработка новых товаров, описаны принципиальные особенности производства продукции животноводства.</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Во 2-й главе «Анализ состояния и развития производственной деятельности на предприятии» дана характеристика деятельности предприятия, ее финансового состояния и деловой активности, описан основной производственный процесс продукции животноводства, проведен технико-экономический и финансовый анализ деятельности предприятия.</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 xml:space="preserve">В 3-й главе «Разработка инвестиционного проекта производства нового вида продукции» содержатся предложения соискателя по совершенствованию производственного процесса путем применения новой технологии производства молока, реализации производственной программы, согласованной со стратегической маркетинговой целью фирмы. </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В заключении сделаны выводы о текущем состоянии производства и перспективных результатах осуществления производственной программы. Список литературы содержит 22 источника.</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Положительной стороной настоящей ВКР является ее практическая значимость, маркетинговая обоснованность инвестиционных предложений. Следует отметить серьезное отношение соискателя к подбору статистического и фактографического материала, квалифицированное их использование, высокую самостоятельность при проведении исследований, способность не только к анализу, но и обобщению полученных результатов.</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Отрицательных моментов в ВКР не отмечено.</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r w:rsidRPr="000F2ECD">
        <w:rPr>
          <w:color w:val="000000"/>
          <w:spacing w:val="-2"/>
          <w:sz w:val="28"/>
          <w:szCs w:val="28"/>
        </w:rPr>
        <w:t xml:space="preserve">Считаю, что ВКР (вписать Ф.И.О. студента) заслуживает отличной оценки, а ее автору может быть присвоена квалификация </w:t>
      </w:r>
      <w:r w:rsidR="005F7485">
        <w:rPr>
          <w:color w:val="000000"/>
          <w:spacing w:val="-2"/>
          <w:sz w:val="28"/>
          <w:szCs w:val="28"/>
        </w:rPr>
        <w:t xml:space="preserve">менеджер </w:t>
      </w:r>
      <w:r w:rsidRPr="000F2ECD">
        <w:rPr>
          <w:color w:val="000000"/>
          <w:spacing w:val="-2"/>
          <w:sz w:val="28"/>
          <w:szCs w:val="28"/>
        </w:rPr>
        <w:t xml:space="preserve">по специальности </w:t>
      </w:r>
      <w:r w:rsidR="005F7485">
        <w:rPr>
          <w:color w:val="000000"/>
          <w:spacing w:val="2"/>
          <w:sz w:val="28"/>
          <w:szCs w:val="28"/>
        </w:rPr>
        <w:t>38.03.02</w:t>
      </w:r>
      <w:r w:rsidRPr="000F2ECD">
        <w:rPr>
          <w:color w:val="000000"/>
          <w:spacing w:val="-2"/>
          <w:sz w:val="28"/>
          <w:szCs w:val="28"/>
        </w:rPr>
        <w:t xml:space="preserve"> «</w:t>
      </w:r>
      <w:r w:rsidR="005F7485">
        <w:rPr>
          <w:color w:val="000000"/>
          <w:spacing w:val="-2"/>
          <w:sz w:val="28"/>
          <w:szCs w:val="28"/>
        </w:rPr>
        <w:t>Государственное и муниципальное управление</w:t>
      </w:r>
      <w:r w:rsidRPr="000F2ECD">
        <w:rPr>
          <w:color w:val="000000"/>
          <w:spacing w:val="-2"/>
          <w:sz w:val="28"/>
          <w:szCs w:val="28"/>
        </w:rPr>
        <w:t>».</w:t>
      </w:r>
    </w:p>
    <w:p w:rsidR="000F2ECD" w:rsidRPr="000F2ECD" w:rsidRDefault="000F2ECD" w:rsidP="000F2ECD">
      <w:pPr>
        <w:shd w:val="clear" w:color="auto" w:fill="FFFFFF"/>
        <w:tabs>
          <w:tab w:val="left" w:pos="466"/>
        </w:tabs>
        <w:spacing w:before="5"/>
        <w:ind w:firstLine="465"/>
        <w:jc w:val="both"/>
        <w:rPr>
          <w:color w:val="000000"/>
          <w:spacing w:val="-2"/>
          <w:sz w:val="28"/>
          <w:szCs w:val="28"/>
        </w:rPr>
      </w:pPr>
    </w:p>
    <w:p w:rsidR="000F2ECD" w:rsidRPr="000F2ECD" w:rsidRDefault="000F2ECD" w:rsidP="000F2ECD">
      <w:pPr>
        <w:shd w:val="clear" w:color="auto" w:fill="FFFFFF"/>
        <w:tabs>
          <w:tab w:val="left" w:pos="466"/>
        </w:tabs>
        <w:spacing w:before="5"/>
        <w:jc w:val="both"/>
        <w:rPr>
          <w:color w:val="000000"/>
          <w:sz w:val="28"/>
          <w:szCs w:val="28"/>
        </w:rPr>
      </w:pPr>
      <w:r w:rsidRPr="000F2ECD">
        <w:rPr>
          <w:color w:val="000000"/>
          <w:spacing w:val="-2"/>
          <w:sz w:val="28"/>
          <w:szCs w:val="28"/>
        </w:rPr>
        <w:t>Руководитель ВКР                                                              И.О. Фамилия</w:t>
      </w:r>
    </w:p>
    <w:p w:rsidR="000F2ECD" w:rsidRPr="000F2ECD" w:rsidRDefault="000F2ECD" w:rsidP="000F2ECD">
      <w:pPr>
        <w:keepNext/>
        <w:jc w:val="right"/>
        <w:rPr>
          <w:imprint/>
          <w:color w:val="000000"/>
          <w:sz w:val="28"/>
          <w:szCs w:val="28"/>
        </w:rPr>
      </w:pPr>
    </w:p>
    <w:p w:rsidR="000F2ECD" w:rsidRPr="000F2ECD" w:rsidRDefault="000F2ECD" w:rsidP="000F2ECD">
      <w:pPr>
        <w:widowControl w:val="0"/>
        <w:shd w:val="clear" w:color="auto" w:fill="FFFFFF"/>
        <w:jc w:val="right"/>
        <w:rPr>
          <w:bCs/>
          <w:iCs/>
          <w:color w:val="000000"/>
          <w:w w:val="90"/>
          <w:sz w:val="28"/>
          <w:szCs w:val="28"/>
        </w:rPr>
      </w:pPr>
      <w:r w:rsidRPr="000F2ECD">
        <w:rPr>
          <w:bCs/>
          <w:iCs/>
          <w:color w:val="000000"/>
          <w:sz w:val="24"/>
          <w:szCs w:val="24"/>
        </w:rPr>
        <w:br w:type="page"/>
      </w:r>
      <w:r w:rsidRPr="000F2ECD">
        <w:rPr>
          <w:bCs/>
          <w:iCs/>
          <w:color w:val="000000"/>
          <w:sz w:val="28"/>
          <w:szCs w:val="28"/>
        </w:rPr>
        <w:lastRenderedPageBreak/>
        <w:t>Приложение 7</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9" w:name="__RefHeading__520_1444158447"/>
      <w:bookmarkStart w:id="10" w:name="_Toc370280347"/>
      <w:bookmarkEnd w:id="9"/>
      <w:r w:rsidRPr="000F2ECD">
        <w:rPr>
          <w:b/>
          <w:color w:val="000000"/>
          <w:sz w:val="28"/>
          <w:szCs w:val="28"/>
        </w:rPr>
        <w:t>Примерная структура рецензии (внешнего отзыва) на работу</w:t>
      </w:r>
      <w:bookmarkStart w:id="11" w:name="__RefHeading__522_1444158447"/>
      <w:bookmarkEnd w:id="10"/>
      <w:bookmarkEnd w:id="11"/>
    </w:p>
    <w:p w:rsidR="000F2ECD" w:rsidRPr="000F2ECD" w:rsidRDefault="000F2ECD" w:rsidP="000F2ECD">
      <w:pPr>
        <w:widowControl w:val="0"/>
        <w:jc w:val="center"/>
        <w:rPr>
          <w:color w:val="000000"/>
          <w:sz w:val="28"/>
          <w:szCs w:val="28"/>
        </w:rPr>
      </w:pPr>
    </w:p>
    <w:p w:rsidR="000F2ECD" w:rsidRPr="000F2ECD" w:rsidRDefault="000F2ECD" w:rsidP="000F2ECD">
      <w:pPr>
        <w:widowControl w:val="0"/>
        <w:jc w:val="center"/>
        <w:rPr>
          <w:b/>
          <w:color w:val="000000"/>
          <w:sz w:val="28"/>
          <w:szCs w:val="28"/>
        </w:rPr>
      </w:pPr>
      <w:r w:rsidRPr="000F2ECD">
        <w:rPr>
          <w:b/>
          <w:color w:val="000000"/>
          <w:sz w:val="28"/>
          <w:szCs w:val="28"/>
        </w:rPr>
        <w:t>РЕЦЕНЗИЯ</w:t>
      </w:r>
    </w:p>
    <w:p w:rsidR="000F2ECD" w:rsidRPr="000F2ECD" w:rsidRDefault="000F2ECD" w:rsidP="000F2ECD">
      <w:pPr>
        <w:widowControl w:val="0"/>
        <w:jc w:val="center"/>
        <w:rPr>
          <w:color w:val="000000"/>
          <w:sz w:val="28"/>
          <w:szCs w:val="28"/>
        </w:rPr>
      </w:pPr>
      <w:r w:rsidRPr="000F2ECD">
        <w:rPr>
          <w:color w:val="000000"/>
          <w:sz w:val="28"/>
          <w:szCs w:val="28"/>
        </w:rPr>
        <w:t>на выпускную квалификационную работу</w:t>
      </w:r>
    </w:p>
    <w:p w:rsidR="000F2ECD" w:rsidRPr="000F2ECD" w:rsidRDefault="000F2ECD" w:rsidP="000F2ECD">
      <w:pPr>
        <w:widowControl w:val="0"/>
        <w:rPr>
          <w:i/>
          <w:color w:val="000000"/>
          <w:sz w:val="26"/>
          <w:szCs w:val="26"/>
        </w:rPr>
      </w:pPr>
      <w:r w:rsidRPr="000F2ECD">
        <w:rPr>
          <w:color w:val="000000"/>
          <w:sz w:val="26"/>
          <w:szCs w:val="26"/>
        </w:rPr>
        <w:t>студента (тки)</w:t>
      </w:r>
      <w:r w:rsidRPr="000F2ECD">
        <w:rPr>
          <w:i/>
          <w:color w:val="000000"/>
          <w:sz w:val="26"/>
          <w:szCs w:val="26"/>
        </w:rPr>
        <w:t xml:space="preserve"> _____________________________________________________________________</w:t>
      </w:r>
    </w:p>
    <w:p w:rsidR="000F2ECD" w:rsidRPr="000F2ECD" w:rsidRDefault="000F2ECD" w:rsidP="000F2ECD">
      <w:pPr>
        <w:widowControl w:val="0"/>
        <w:rPr>
          <w:i/>
          <w:color w:val="000000"/>
          <w:sz w:val="26"/>
          <w:szCs w:val="26"/>
        </w:rPr>
      </w:pPr>
      <w:r w:rsidRPr="000F2ECD">
        <w:rPr>
          <w:i/>
          <w:color w:val="000000"/>
          <w:sz w:val="26"/>
          <w:szCs w:val="26"/>
        </w:rPr>
        <w:t xml:space="preserve">                               </w:t>
      </w:r>
      <w:r w:rsidRPr="000F2ECD">
        <w:rPr>
          <w:i/>
          <w:color w:val="000000"/>
          <w:sz w:val="26"/>
          <w:szCs w:val="26"/>
        </w:rPr>
        <w:tab/>
      </w:r>
      <w:r w:rsidRPr="000F2ECD">
        <w:rPr>
          <w:i/>
          <w:color w:val="000000"/>
          <w:sz w:val="26"/>
          <w:szCs w:val="26"/>
        </w:rPr>
        <w:tab/>
      </w:r>
      <w:r w:rsidRPr="000F2ECD">
        <w:rPr>
          <w:i/>
          <w:color w:val="000000"/>
          <w:sz w:val="26"/>
          <w:szCs w:val="26"/>
        </w:rPr>
        <w:tab/>
        <w:t xml:space="preserve"> (фамилия, имя, отчество)</w:t>
      </w:r>
    </w:p>
    <w:p w:rsidR="000F2ECD" w:rsidRPr="000F2ECD" w:rsidRDefault="000F2ECD" w:rsidP="000F2ECD">
      <w:pPr>
        <w:widowControl w:val="0"/>
        <w:jc w:val="center"/>
        <w:rPr>
          <w:color w:val="000000"/>
          <w:sz w:val="26"/>
          <w:szCs w:val="26"/>
        </w:rPr>
      </w:pPr>
      <w:proofErr w:type="gramStart"/>
      <w:r w:rsidRPr="000F2ECD">
        <w:rPr>
          <w:color w:val="000000"/>
          <w:sz w:val="26"/>
          <w:szCs w:val="26"/>
        </w:rPr>
        <w:t>выполненную</w:t>
      </w:r>
      <w:proofErr w:type="gramEnd"/>
      <w:r w:rsidRPr="000F2ECD">
        <w:rPr>
          <w:color w:val="000000"/>
          <w:sz w:val="26"/>
          <w:szCs w:val="26"/>
        </w:rPr>
        <w:t xml:space="preserve"> в Московском государственном университете технологий и управления имени К.Г.Разумовского</w:t>
      </w:r>
      <w:r w:rsidR="00907392">
        <w:rPr>
          <w:color w:val="000000"/>
          <w:sz w:val="26"/>
          <w:szCs w:val="26"/>
        </w:rPr>
        <w:t xml:space="preserve"> </w:t>
      </w:r>
      <w:r w:rsidR="00907392" w:rsidRPr="00907392">
        <w:rPr>
          <w:color w:val="000000"/>
          <w:sz w:val="26"/>
          <w:szCs w:val="26"/>
        </w:rPr>
        <w:t>(</w:t>
      </w:r>
      <w:r w:rsidR="00907392">
        <w:rPr>
          <w:color w:val="000000"/>
          <w:sz w:val="26"/>
          <w:szCs w:val="26"/>
        </w:rPr>
        <w:t>П</w:t>
      </w:r>
      <w:r w:rsidR="00907392" w:rsidRPr="00907392">
        <w:rPr>
          <w:color w:val="000000"/>
          <w:sz w:val="26"/>
          <w:szCs w:val="26"/>
        </w:rPr>
        <w:t>ервый казачий университет)</w:t>
      </w:r>
    </w:p>
    <w:p w:rsidR="000F2ECD" w:rsidRPr="000F2ECD" w:rsidRDefault="000F2ECD" w:rsidP="000F2ECD">
      <w:pPr>
        <w:widowControl w:val="0"/>
        <w:rPr>
          <w:i/>
          <w:color w:val="000000"/>
          <w:sz w:val="26"/>
          <w:szCs w:val="26"/>
        </w:rPr>
      </w:pPr>
      <w:r w:rsidRPr="000F2ECD">
        <w:rPr>
          <w:color w:val="000000"/>
          <w:sz w:val="26"/>
          <w:szCs w:val="26"/>
        </w:rPr>
        <w:t>курс___</w:t>
      </w:r>
      <w:r w:rsidRPr="000F2ECD">
        <w:rPr>
          <w:b/>
          <w:i/>
          <w:color w:val="000000"/>
          <w:sz w:val="26"/>
          <w:szCs w:val="26"/>
        </w:rPr>
        <w:t xml:space="preserve"> </w:t>
      </w:r>
      <w:r w:rsidRPr="000F2ECD">
        <w:rPr>
          <w:color w:val="000000"/>
          <w:sz w:val="26"/>
          <w:szCs w:val="26"/>
        </w:rPr>
        <w:t xml:space="preserve">направления подготовки </w:t>
      </w:r>
      <w:r w:rsidR="005F7485">
        <w:rPr>
          <w:color w:val="000000"/>
          <w:sz w:val="26"/>
          <w:szCs w:val="26"/>
        </w:rPr>
        <w:t>______________________</w:t>
      </w:r>
      <w:r w:rsidRPr="000F2ECD">
        <w:rPr>
          <w:i/>
          <w:color w:val="000000"/>
          <w:sz w:val="26"/>
          <w:szCs w:val="26"/>
        </w:rPr>
        <w:t>_______________</w:t>
      </w:r>
    </w:p>
    <w:p w:rsidR="000F2ECD" w:rsidRPr="000F2ECD" w:rsidRDefault="000F2ECD" w:rsidP="000F2ECD">
      <w:pPr>
        <w:widowControl w:val="0"/>
        <w:rPr>
          <w:i/>
          <w:color w:val="000000"/>
          <w:sz w:val="26"/>
          <w:szCs w:val="26"/>
        </w:rPr>
      </w:pPr>
      <w:r w:rsidRPr="000F2ECD">
        <w:rPr>
          <w:i/>
          <w:color w:val="000000"/>
          <w:sz w:val="26"/>
          <w:szCs w:val="26"/>
        </w:rPr>
        <w:t>______________________________________________________________________</w:t>
      </w:r>
    </w:p>
    <w:p w:rsidR="000F2ECD" w:rsidRPr="000F2ECD" w:rsidRDefault="000F2ECD" w:rsidP="000F2ECD">
      <w:pPr>
        <w:widowControl w:val="0"/>
        <w:shd w:val="clear" w:color="auto" w:fill="FFFFFF"/>
        <w:autoSpaceDE w:val="0"/>
        <w:autoSpaceDN w:val="0"/>
        <w:adjustRightInd w:val="0"/>
        <w:rPr>
          <w:color w:val="000000"/>
          <w:sz w:val="28"/>
          <w:szCs w:val="28"/>
        </w:rPr>
      </w:pPr>
      <w:r w:rsidRPr="000F2ECD">
        <w:rPr>
          <w:color w:val="000000"/>
          <w:sz w:val="28"/>
          <w:szCs w:val="28"/>
        </w:rPr>
        <w:t>на тему:___________________________________________________________</w:t>
      </w:r>
    </w:p>
    <w:p w:rsidR="000F2ECD" w:rsidRPr="000F2ECD" w:rsidRDefault="000F2ECD" w:rsidP="000F2ECD">
      <w:pPr>
        <w:widowControl w:val="0"/>
        <w:shd w:val="clear" w:color="auto" w:fill="FFFFFF"/>
        <w:autoSpaceDE w:val="0"/>
        <w:autoSpaceDN w:val="0"/>
        <w:adjustRightInd w:val="0"/>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1.Оценка актуальности и значимости темы</w:t>
      </w:r>
      <w:r w:rsidRPr="000F2ECD">
        <w:rPr>
          <w:color w:val="000000"/>
          <w:sz w:val="28"/>
          <w:szCs w:val="28"/>
        </w:rPr>
        <w:t>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2.Оценка структуры работы</w:t>
      </w:r>
      <w:r w:rsidRPr="000F2ECD">
        <w:rPr>
          <w:color w:val="000000"/>
          <w:sz w:val="28"/>
          <w:szCs w:val="28"/>
        </w:rPr>
        <w:t>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3.Оценка содержания и положительных сторон работы</w:t>
      </w:r>
      <w:r w:rsidRPr="000F2ECD">
        <w:rPr>
          <w:color w:val="000000"/>
          <w:sz w:val="28"/>
          <w:szCs w:val="28"/>
        </w:rPr>
        <w:t>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4.Оценка использованных в работе методов</w:t>
      </w:r>
      <w:r w:rsidRPr="000F2ECD">
        <w:rPr>
          <w:color w:val="000000"/>
          <w:sz w:val="28"/>
          <w:szCs w:val="28"/>
        </w:rPr>
        <w:t>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jc w:val="both"/>
        <w:rPr>
          <w:color w:val="000000"/>
          <w:sz w:val="28"/>
          <w:szCs w:val="28"/>
        </w:rPr>
      </w:pPr>
      <w:r w:rsidRPr="000F2ECD">
        <w:rPr>
          <w:b/>
          <w:color w:val="000000"/>
          <w:sz w:val="28"/>
          <w:szCs w:val="28"/>
        </w:rPr>
        <w:t>5.Оценка степени использования литературы и умения вести научную дискуссию</w:t>
      </w:r>
      <w:r w:rsidRPr="000F2ECD">
        <w:rPr>
          <w:color w:val="000000"/>
          <w:sz w:val="28"/>
          <w:szCs w:val="28"/>
        </w:rPr>
        <w:t xml:space="preserve"> 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6.Аргументированность и конкретность выводов и предложений</w:t>
      </w:r>
      <w:r w:rsidRPr="000F2ECD">
        <w:rPr>
          <w:color w:val="000000"/>
          <w:sz w:val="28"/>
          <w:szCs w:val="28"/>
        </w:rPr>
        <w:t>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7.Качество таблиц, иллюстраций и общего оформления работы</w:t>
      </w:r>
      <w:r w:rsidRPr="000F2ECD">
        <w:rPr>
          <w:color w:val="000000"/>
          <w:sz w:val="28"/>
          <w:szCs w:val="28"/>
        </w:rPr>
        <w:t>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8.Недостатки в работе</w:t>
      </w:r>
      <w:r w:rsidRPr="000F2ECD">
        <w:rPr>
          <w:color w:val="000000"/>
          <w:sz w:val="28"/>
          <w:szCs w:val="28"/>
        </w:rPr>
        <w:t>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w:t>
      </w:r>
      <w:r w:rsidRPr="000F2ECD">
        <w:rPr>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9.Какие предложения дипломника (</w:t>
      </w:r>
      <w:proofErr w:type="spellStart"/>
      <w:r w:rsidRPr="000F2ECD">
        <w:rPr>
          <w:b/>
          <w:color w:val="000000"/>
          <w:sz w:val="28"/>
          <w:szCs w:val="28"/>
        </w:rPr>
        <w:t>цы</w:t>
      </w:r>
      <w:proofErr w:type="spellEnd"/>
      <w:r w:rsidRPr="000F2ECD">
        <w:rPr>
          <w:b/>
          <w:color w:val="000000"/>
          <w:sz w:val="28"/>
          <w:szCs w:val="28"/>
        </w:rPr>
        <w:t>) целесообразно внедрить в производство</w:t>
      </w:r>
      <w:r w:rsidRPr="000F2ECD">
        <w:rPr>
          <w:color w:val="000000"/>
          <w:sz w:val="28"/>
          <w:szCs w:val="28"/>
        </w:rPr>
        <w:t>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 xml:space="preserve">10.Общий вывод о соответствии </w:t>
      </w:r>
      <w:r w:rsidR="00AA39F7">
        <w:rPr>
          <w:b/>
          <w:color w:val="000000"/>
          <w:sz w:val="28"/>
          <w:szCs w:val="28"/>
        </w:rPr>
        <w:t>ВКР</w:t>
      </w:r>
      <w:r w:rsidRPr="000F2ECD">
        <w:rPr>
          <w:b/>
          <w:color w:val="000000"/>
          <w:sz w:val="28"/>
          <w:szCs w:val="28"/>
        </w:rPr>
        <w:t xml:space="preserve"> предъявленным требованиям</w:t>
      </w:r>
      <w:r w:rsidRPr="000F2ECD">
        <w:rPr>
          <w:color w:val="000000"/>
          <w:sz w:val="28"/>
          <w:szCs w:val="28"/>
        </w:rPr>
        <w:t>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Выпускная квалификационная работа заслуживает оценки</w:t>
      </w:r>
      <w:r w:rsidRPr="000F2ECD">
        <w:rPr>
          <w:color w:val="000000"/>
          <w:sz w:val="28"/>
          <w:szCs w:val="28"/>
        </w:rPr>
        <w:t>____________</w:t>
      </w:r>
    </w:p>
    <w:p w:rsidR="000F2ECD" w:rsidRPr="000F2ECD" w:rsidRDefault="000F2ECD" w:rsidP="000F2ECD">
      <w:pPr>
        <w:widowControl w:val="0"/>
        <w:shd w:val="clear" w:color="auto" w:fill="FFFFFF"/>
        <w:autoSpaceDE w:val="0"/>
        <w:autoSpaceDN w:val="0"/>
        <w:adjustRightInd w:val="0"/>
        <w:ind w:left="4956" w:firstLine="708"/>
        <w:jc w:val="center"/>
        <w:rPr>
          <w:color w:val="000000"/>
          <w:sz w:val="28"/>
          <w:szCs w:val="28"/>
        </w:rPr>
      </w:pPr>
      <w:r w:rsidRPr="000F2ECD">
        <w:rPr>
          <w:color w:val="000000"/>
        </w:rPr>
        <w:t>(отлично, хорошо, удовлетворительно)</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а дипломник (</w:t>
      </w:r>
      <w:proofErr w:type="spellStart"/>
      <w:r w:rsidRPr="000F2ECD">
        <w:rPr>
          <w:b/>
          <w:color w:val="000000"/>
          <w:sz w:val="28"/>
          <w:szCs w:val="28"/>
        </w:rPr>
        <w:t>ца</w:t>
      </w:r>
      <w:proofErr w:type="spellEnd"/>
      <w:r w:rsidRPr="000F2ECD">
        <w:rPr>
          <w:b/>
          <w:color w:val="000000"/>
          <w:sz w:val="28"/>
          <w:szCs w:val="28"/>
        </w:rPr>
        <w:t>)</w:t>
      </w:r>
      <w:r w:rsidRPr="000F2ECD">
        <w:rPr>
          <w:color w:val="000000"/>
          <w:sz w:val="28"/>
          <w:szCs w:val="28"/>
        </w:rPr>
        <w:t>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присвоения квалификации</w:t>
      </w:r>
      <w:r w:rsidRPr="000F2ECD">
        <w:rPr>
          <w:color w:val="000000"/>
          <w:sz w:val="28"/>
          <w:szCs w:val="28"/>
        </w:rPr>
        <w:t>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
          <w:color w:val="000000"/>
          <w:sz w:val="28"/>
          <w:szCs w:val="28"/>
        </w:rPr>
        <w:t>Фамилия, имя, отчество рецензента (полностью); место работы и занимаемая должность</w:t>
      </w:r>
      <w:r w:rsidRPr="000F2ECD">
        <w:rPr>
          <w:color w:val="000000"/>
          <w:sz w:val="28"/>
          <w:szCs w:val="28"/>
        </w:rPr>
        <w:t>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bCs/>
          <w:color w:val="000000"/>
          <w:sz w:val="28"/>
          <w:szCs w:val="28"/>
        </w:rPr>
      </w:pPr>
    </w:p>
    <w:p w:rsidR="000F2ECD" w:rsidRPr="000F2ECD" w:rsidRDefault="000F2ECD" w:rsidP="000F2ECD">
      <w:pPr>
        <w:widowControl w:val="0"/>
        <w:shd w:val="clear" w:color="auto" w:fill="FFFFFF"/>
        <w:autoSpaceDE w:val="0"/>
        <w:autoSpaceDN w:val="0"/>
        <w:adjustRightInd w:val="0"/>
        <w:spacing w:line="360" w:lineRule="auto"/>
        <w:jc w:val="both"/>
        <w:rPr>
          <w:color w:val="000000"/>
          <w:sz w:val="28"/>
          <w:szCs w:val="28"/>
        </w:rPr>
      </w:pPr>
      <w:r w:rsidRPr="000F2ECD">
        <w:rPr>
          <w:bCs/>
          <w:color w:val="000000"/>
          <w:sz w:val="28"/>
          <w:szCs w:val="28"/>
        </w:rPr>
        <w:t>«___» __________201__ г.                           Рецензент___________________</w:t>
      </w:r>
    </w:p>
    <w:p w:rsidR="000F2ECD" w:rsidRPr="000F2ECD" w:rsidRDefault="000F2ECD" w:rsidP="000F2ECD">
      <w:pPr>
        <w:widowControl w:val="0"/>
        <w:tabs>
          <w:tab w:val="left" w:pos="9617"/>
        </w:tabs>
        <w:spacing w:line="360" w:lineRule="auto"/>
        <w:jc w:val="both"/>
        <w:rPr>
          <w:color w:val="000000"/>
          <w:sz w:val="26"/>
          <w:szCs w:val="26"/>
        </w:rPr>
      </w:pPr>
      <w:r w:rsidRPr="000F2ECD">
        <w:rPr>
          <w:color w:val="000000"/>
          <w:sz w:val="26"/>
          <w:szCs w:val="26"/>
        </w:rPr>
        <w:t xml:space="preserve">Печать                                     (заверяется в отделе кадров по месту работы) </w:t>
      </w:r>
    </w:p>
    <w:p w:rsidR="000F2ECD" w:rsidRPr="000F2ECD" w:rsidRDefault="000F2ECD" w:rsidP="000F2ECD">
      <w:pPr>
        <w:widowControl w:val="0"/>
        <w:shd w:val="clear" w:color="auto" w:fill="FFFFFF"/>
        <w:jc w:val="both"/>
        <w:rPr>
          <w:color w:val="000000"/>
          <w:sz w:val="22"/>
          <w:szCs w:val="22"/>
        </w:rPr>
      </w:pPr>
    </w:p>
    <w:p w:rsidR="000F2ECD" w:rsidRPr="000F2ECD" w:rsidRDefault="000F2ECD" w:rsidP="000F2ECD">
      <w:pPr>
        <w:widowControl w:val="0"/>
        <w:shd w:val="clear" w:color="auto" w:fill="FFFFFF"/>
        <w:ind w:firstLine="567"/>
        <w:jc w:val="both"/>
        <w:rPr>
          <w:bCs/>
          <w:iCs/>
          <w:color w:val="000000"/>
          <w:sz w:val="24"/>
          <w:szCs w:val="24"/>
        </w:rPr>
      </w:pPr>
      <w:r w:rsidRPr="000F2ECD">
        <w:rPr>
          <w:b/>
          <w:color w:val="000000"/>
          <w:sz w:val="24"/>
          <w:szCs w:val="24"/>
        </w:rPr>
        <w:t xml:space="preserve">Примечание: </w:t>
      </w:r>
      <w:r w:rsidRPr="000F2ECD">
        <w:rPr>
          <w:color w:val="000000"/>
          <w:sz w:val="24"/>
          <w:szCs w:val="24"/>
        </w:rPr>
        <w:t xml:space="preserve">Рецензия </w:t>
      </w:r>
      <w:r w:rsidRPr="000F2ECD">
        <w:rPr>
          <w:bCs/>
          <w:iCs/>
          <w:color w:val="000000"/>
          <w:sz w:val="24"/>
          <w:szCs w:val="24"/>
        </w:rPr>
        <w:t>составляется в произвольной форме. Рекомендуется обратить внимание на следующие вопросы:</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1. Соответствие содержания работы ее теме.</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2. Научный уровень работы, ее глубина, значение для практики в области бухгалтерского учета, анализа и аудита</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3. Творческий подход к разработке темы.</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4. Правильность и обоснованность выводов.</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5. Степень профессиональной подготовленности, проявившаяся в содержании выпускной квалификационной работы.</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6. Уровень использования специальной научной литературы, нормативных актов, материалов экономической практики.</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 xml:space="preserve">7. Степень самостоятельности студента, способность к экономическому анализу. </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8. Качества, особо выделяющие работу студента.</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9. Стиль изложения, аккуратность оформления ВКР.</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10. Недостатки работы.</w:t>
      </w:r>
    </w:p>
    <w:p w:rsidR="000F2ECD" w:rsidRPr="000F2ECD" w:rsidRDefault="000F2ECD" w:rsidP="000F2ECD">
      <w:pPr>
        <w:widowControl w:val="0"/>
        <w:shd w:val="clear" w:color="auto" w:fill="FFFFFF"/>
        <w:ind w:firstLine="567"/>
        <w:jc w:val="both"/>
        <w:rPr>
          <w:bCs/>
          <w:iCs/>
          <w:color w:val="000000"/>
          <w:sz w:val="24"/>
          <w:szCs w:val="24"/>
        </w:rPr>
      </w:pPr>
      <w:r w:rsidRPr="000F2ECD">
        <w:rPr>
          <w:bCs/>
          <w:iCs/>
          <w:color w:val="000000"/>
          <w:sz w:val="24"/>
          <w:szCs w:val="24"/>
        </w:rPr>
        <w:t>11. Рекомендуемая оценка выпускной квалификационной работы.</w:t>
      </w:r>
    </w:p>
    <w:p w:rsidR="000F2ECD" w:rsidRPr="000F2ECD" w:rsidRDefault="000F2ECD" w:rsidP="000F2ECD">
      <w:pPr>
        <w:widowControl w:val="0"/>
        <w:shd w:val="clear" w:color="auto" w:fill="FFFFFF"/>
        <w:ind w:firstLine="567"/>
        <w:jc w:val="right"/>
        <w:rPr>
          <w:b/>
          <w:bCs/>
          <w:i/>
          <w:iCs/>
          <w:color w:val="000000"/>
          <w:sz w:val="24"/>
          <w:szCs w:val="24"/>
        </w:rPr>
      </w:pPr>
    </w:p>
    <w:p w:rsidR="000F2ECD" w:rsidRPr="000F2ECD" w:rsidRDefault="000F2ECD" w:rsidP="000F2ECD">
      <w:pPr>
        <w:shd w:val="clear" w:color="auto" w:fill="FFFFFF"/>
        <w:tabs>
          <w:tab w:val="left" w:pos="466"/>
        </w:tabs>
        <w:spacing w:before="5" w:line="380" w:lineRule="atLeast"/>
        <w:ind w:firstLine="465"/>
        <w:jc w:val="center"/>
        <w:rPr>
          <w:b/>
          <w:color w:val="000000"/>
          <w:spacing w:val="-2"/>
          <w:sz w:val="28"/>
          <w:szCs w:val="28"/>
        </w:rPr>
      </w:pPr>
      <w:r w:rsidRPr="000F2ECD">
        <w:rPr>
          <w:b/>
          <w:bCs/>
          <w:i/>
          <w:iCs/>
          <w:color w:val="000000"/>
          <w:sz w:val="24"/>
          <w:szCs w:val="24"/>
        </w:rPr>
        <w:br w:type="page"/>
      </w:r>
      <w:r w:rsidRPr="000F2ECD">
        <w:rPr>
          <w:b/>
          <w:color w:val="000000"/>
          <w:spacing w:val="-2"/>
          <w:sz w:val="28"/>
          <w:szCs w:val="28"/>
        </w:rPr>
        <w:lastRenderedPageBreak/>
        <w:t xml:space="preserve">Рецензия </w:t>
      </w:r>
    </w:p>
    <w:p w:rsidR="000F2ECD" w:rsidRPr="000F2ECD" w:rsidRDefault="000F2ECD" w:rsidP="000F2ECD">
      <w:pPr>
        <w:shd w:val="clear" w:color="auto" w:fill="FFFFFF"/>
        <w:tabs>
          <w:tab w:val="left" w:pos="466"/>
        </w:tabs>
        <w:spacing w:before="5" w:line="380" w:lineRule="atLeast"/>
        <w:ind w:firstLine="465"/>
        <w:jc w:val="center"/>
        <w:rPr>
          <w:color w:val="000000"/>
          <w:spacing w:val="-2"/>
          <w:sz w:val="28"/>
          <w:szCs w:val="28"/>
        </w:rPr>
      </w:pPr>
      <w:r w:rsidRPr="000F2ECD">
        <w:rPr>
          <w:color w:val="000000"/>
          <w:spacing w:val="-2"/>
          <w:sz w:val="28"/>
          <w:szCs w:val="28"/>
        </w:rPr>
        <w:t>на ВКР «</w:t>
      </w:r>
      <w:r w:rsidRPr="000F2ECD">
        <w:rPr>
          <w:b/>
          <w:color w:val="000000"/>
          <w:spacing w:val="-2"/>
          <w:sz w:val="28"/>
          <w:szCs w:val="28"/>
        </w:rPr>
        <w:t>вписать название темы</w:t>
      </w:r>
      <w:r w:rsidRPr="000F2ECD">
        <w:rPr>
          <w:color w:val="000000"/>
          <w:spacing w:val="-2"/>
          <w:sz w:val="28"/>
          <w:szCs w:val="28"/>
        </w:rPr>
        <w:t>»,</w:t>
      </w:r>
    </w:p>
    <w:p w:rsidR="000F2ECD" w:rsidRPr="000F2ECD" w:rsidRDefault="000F2ECD" w:rsidP="000F2ECD">
      <w:pPr>
        <w:shd w:val="clear" w:color="auto" w:fill="FFFFFF"/>
        <w:tabs>
          <w:tab w:val="left" w:pos="466"/>
        </w:tabs>
        <w:spacing w:before="5" w:line="380" w:lineRule="atLeast"/>
        <w:ind w:firstLine="465"/>
        <w:jc w:val="center"/>
        <w:rPr>
          <w:color w:val="000000"/>
          <w:spacing w:val="-2"/>
          <w:sz w:val="28"/>
          <w:szCs w:val="28"/>
        </w:rPr>
      </w:pPr>
      <w:proofErr w:type="gramStart"/>
      <w:r w:rsidRPr="000F2ECD">
        <w:rPr>
          <w:color w:val="000000"/>
          <w:spacing w:val="-2"/>
          <w:sz w:val="28"/>
          <w:szCs w:val="28"/>
        </w:rPr>
        <w:t>выполненную</w:t>
      </w:r>
      <w:proofErr w:type="gramEnd"/>
      <w:r w:rsidRPr="000F2ECD">
        <w:rPr>
          <w:color w:val="000000"/>
          <w:spacing w:val="-2"/>
          <w:sz w:val="28"/>
          <w:szCs w:val="28"/>
        </w:rPr>
        <w:t xml:space="preserve"> </w:t>
      </w:r>
      <w:r w:rsidRPr="000F2ECD">
        <w:rPr>
          <w:b/>
          <w:color w:val="000000"/>
          <w:spacing w:val="-2"/>
          <w:sz w:val="28"/>
          <w:szCs w:val="28"/>
        </w:rPr>
        <w:t>Фамилия, Имя, Отчество студента</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ВКР на тему «</w:t>
      </w:r>
      <w:r w:rsidRPr="000F2ECD">
        <w:rPr>
          <w:b/>
          <w:color w:val="000000"/>
          <w:spacing w:val="-2"/>
          <w:sz w:val="28"/>
          <w:szCs w:val="28"/>
        </w:rPr>
        <w:t>вписать название темы</w:t>
      </w:r>
      <w:r w:rsidRPr="000F2ECD">
        <w:rPr>
          <w:color w:val="000000"/>
          <w:spacing w:val="-2"/>
          <w:sz w:val="28"/>
          <w:szCs w:val="28"/>
        </w:rPr>
        <w:t xml:space="preserve">» </w:t>
      </w:r>
      <w:proofErr w:type="gramStart"/>
      <w:r w:rsidRPr="000F2ECD">
        <w:rPr>
          <w:color w:val="000000"/>
          <w:spacing w:val="-2"/>
          <w:sz w:val="28"/>
          <w:szCs w:val="28"/>
        </w:rPr>
        <w:t>на примере «</w:t>
      </w:r>
      <w:r w:rsidRPr="000F2ECD">
        <w:rPr>
          <w:b/>
          <w:color w:val="000000"/>
          <w:spacing w:val="-2"/>
          <w:sz w:val="28"/>
          <w:szCs w:val="28"/>
        </w:rPr>
        <w:t>вписать</w:t>
      </w:r>
      <w:proofErr w:type="gramEnd"/>
      <w:r w:rsidRPr="000F2ECD">
        <w:rPr>
          <w:b/>
          <w:color w:val="000000"/>
          <w:spacing w:val="-2"/>
          <w:sz w:val="28"/>
          <w:szCs w:val="28"/>
        </w:rPr>
        <w:t xml:space="preserve"> название предприятия</w:t>
      </w:r>
      <w:r w:rsidRPr="000F2ECD">
        <w:rPr>
          <w:color w:val="000000"/>
          <w:spacing w:val="-2"/>
          <w:sz w:val="28"/>
          <w:szCs w:val="28"/>
        </w:rPr>
        <w:t>» состоит из введения, трех глав, заключения, списка литературы и приложений.</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xml:space="preserve">Целью ВКР является анализ производственной деятельности </w:t>
      </w:r>
      <w:proofErr w:type="gramStart"/>
      <w:r w:rsidRPr="000F2ECD">
        <w:rPr>
          <w:color w:val="000000"/>
          <w:spacing w:val="-2"/>
          <w:sz w:val="28"/>
          <w:szCs w:val="28"/>
        </w:rPr>
        <w:t>на примере «</w:t>
      </w:r>
      <w:r w:rsidRPr="000F2ECD">
        <w:rPr>
          <w:b/>
          <w:color w:val="000000"/>
          <w:spacing w:val="-2"/>
          <w:sz w:val="28"/>
          <w:szCs w:val="28"/>
        </w:rPr>
        <w:t>вписать</w:t>
      </w:r>
      <w:proofErr w:type="gramEnd"/>
      <w:r w:rsidRPr="000F2ECD">
        <w:rPr>
          <w:b/>
          <w:color w:val="000000"/>
          <w:spacing w:val="-2"/>
          <w:sz w:val="28"/>
          <w:szCs w:val="28"/>
        </w:rPr>
        <w:t xml:space="preserve"> название предприятия</w:t>
      </w:r>
      <w:r w:rsidRPr="000F2ECD">
        <w:rPr>
          <w:color w:val="000000"/>
          <w:spacing w:val="-2"/>
          <w:sz w:val="28"/>
          <w:szCs w:val="28"/>
        </w:rPr>
        <w:t>» в 20__-20___ гг.</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В первой главе ВКР произведен анализ современного состояния и развития производства «</w:t>
      </w:r>
      <w:r w:rsidRPr="000F2ECD">
        <w:rPr>
          <w:b/>
          <w:color w:val="000000"/>
          <w:spacing w:val="-2"/>
          <w:sz w:val="28"/>
          <w:szCs w:val="28"/>
        </w:rPr>
        <w:t>вписать название предприятия</w:t>
      </w:r>
      <w:r w:rsidRPr="000F2ECD">
        <w:rPr>
          <w:color w:val="000000"/>
          <w:spacing w:val="-2"/>
          <w:sz w:val="28"/>
          <w:szCs w:val="28"/>
        </w:rPr>
        <w:t>». Достаточно полно охарактеризовано данное предприятие, состояние ее дел в настоящее время. Вместе с цифрами показаны графики. Они помогают лучше воспринять экономическую обстановку на «</w:t>
      </w:r>
      <w:r w:rsidRPr="000F2ECD">
        <w:rPr>
          <w:b/>
          <w:color w:val="000000"/>
          <w:spacing w:val="-2"/>
          <w:sz w:val="28"/>
          <w:szCs w:val="28"/>
        </w:rPr>
        <w:t>вписать название предприятия</w:t>
      </w:r>
      <w:r w:rsidRPr="000F2ECD">
        <w:rPr>
          <w:color w:val="000000"/>
          <w:spacing w:val="-2"/>
          <w:sz w:val="28"/>
          <w:szCs w:val="28"/>
        </w:rPr>
        <w:t>».</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Дана характеристика следующим показателям:</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Обеспеченность фондами и трудовыми ресурсами;</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Производства продукции животноводства;</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xml:space="preserve">- ликвидности </w:t>
      </w:r>
      <w:proofErr w:type="spellStart"/>
      <w:r w:rsidRPr="000F2ECD">
        <w:rPr>
          <w:color w:val="000000"/>
          <w:spacing w:val="-2"/>
          <w:sz w:val="28"/>
          <w:szCs w:val="28"/>
        </w:rPr>
        <w:t>предпрития</w:t>
      </w:r>
      <w:proofErr w:type="spellEnd"/>
      <w:r w:rsidRPr="000F2ECD">
        <w:rPr>
          <w:color w:val="000000"/>
          <w:spacing w:val="-2"/>
          <w:sz w:val="28"/>
          <w:szCs w:val="28"/>
        </w:rPr>
        <w:t>;</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Деловая активность;</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В третьей главе данной работы разработан инвестиционный проект и социально экономическая эффективность инвестиционного проекта, основанный на новой технологии производства молока, строительстве цеха пастеризации на «</w:t>
      </w:r>
      <w:r w:rsidRPr="000F2ECD">
        <w:rPr>
          <w:b/>
          <w:color w:val="000000"/>
          <w:spacing w:val="-2"/>
          <w:sz w:val="28"/>
          <w:szCs w:val="28"/>
        </w:rPr>
        <w:t>вписать название предприятия</w:t>
      </w:r>
      <w:r w:rsidRPr="000F2ECD">
        <w:rPr>
          <w:color w:val="000000"/>
          <w:spacing w:val="-2"/>
          <w:sz w:val="28"/>
          <w:szCs w:val="28"/>
        </w:rPr>
        <w:t xml:space="preserve">» и привлечении долгосрочного кредита. Данные предложения рассмотрены и приняты к сведенью. </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xml:space="preserve">В заключении автор полностью отвечает на поставленные в </w:t>
      </w:r>
      <w:r w:rsidR="00AA39F7">
        <w:rPr>
          <w:color w:val="000000"/>
          <w:spacing w:val="-2"/>
          <w:sz w:val="28"/>
          <w:szCs w:val="28"/>
        </w:rPr>
        <w:t>ВКР</w:t>
      </w:r>
      <w:r w:rsidRPr="000F2ECD">
        <w:rPr>
          <w:color w:val="000000"/>
          <w:spacing w:val="-2"/>
          <w:sz w:val="28"/>
          <w:szCs w:val="28"/>
        </w:rPr>
        <w:t xml:space="preserve"> вопросы.</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xml:space="preserve">Список литературы состоит из 22 источников, что является показателем трудоемкой и кропотливой работы с материалом. Особенно ценно привлечение в процесс написания </w:t>
      </w:r>
      <w:r w:rsidR="00AA39F7">
        <w:rPr>
          <w:color w:val="000000"/>
          <w:spacing w:val="-2"/>
          <w:sz w:val="28"/>
          <w:szCs w:val="28"/>
        </w:rPr>
        <w:t>ВКР</w:t>
      </w:r>
      <w:r w:rsidRPr="000F2ECD">
        <w:rPr>
          <w:color w:val="000000"/>
          <w:spacing w:val="-2"/>
          <w:sz w:val="28"/>
          <w:szCs w:val="28"/>
        </w:rPr>
        <w:t xml:space="preserve"> современных методов сбора информации, что позволяет оперировать новейшими данными и фактами, зачастую недоступными на бумажных носителях информации.</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 xml:space="preserve">ВКР </w:t>
      </w:r>
      <w:r w:rsidRPr="000F2ECD">
        <w:rPr>
          <w:b/>
          <w:color w:val="000000"/>
          <w:spacing w:val="-2"/>
          <w:sz w:val="28"/>
          <w:szCs w:val="28"/>
        </w:rPr>
        <w:t>(вписать фамилию, И.О. студента)</w:t>
      </w:r>
      <w:r w:rsidRPr="000F2ECD">
        <w:rPr>
          <w:color w:val="000000"/>
          <w:spacing w:val="-2"/>
          <w:sz w:val="28"/>
          <w:szCs w:val="28"/>
        </w:rPr>
        <w:t xml:space="preserve"> выполнена на высоком уровне, использован богатый материал, написана понятно и интересно, автором тема раскрыта полностью. Работа достойна отличной оценки.</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r w:rsidRPr="000F2ECD">
        <w:rPr>
          <w:color w:val="000000"/>
          <w:spacing w:val="-2"/>
          <w:sz w:val="28"/>
          <w:szCs w:val="28"/>
        </w:rPr>
        <w:t>Главный экономист                           подпись, печать            И.О. Фамилия</w:t>
      </w:r>
    </w:p>
    <w:p w:rsidR="000F2ECD" w:rsidRPr="000F2ECD" w:rsidRDefault="000F2ECD" w:rsidP="000F2ECD">
      <w:pPr>
        <w:shd w:val="clear" w:color="auto" w:fill="FFFFFF"/>
        <w:tabs>
          <w:tab w:val="left" w:pos="466"/>
        </w:tabs>
        <w:spacing w:before="5" w:line="380" w:lineRule="atLeast"/>
        <w:ind w:firstLine="465"/>
        <w:jc w:val="both"/>
        <w:rPr>
          <w:color w:val="000000"/>
          <w:spacing w:val="-2"/>
          <w:sz w:val="28"/>
          <w:szCs w:val="28"/>
        </w:rPr>
      </w:pPr>
    </w:p>
    <w:p w:rsidR="000F2ECD" w:rsidRPr="000F2ECD" w:rsidRDefault="000F2ECD" w:rsidP="000F2ECD">
      <w:pPr>
        <w:shd w:val="clear" w:color="auto" w:fill="FFFFFF"/>
        <w:tabs>
          <w:tab w:val="left" w:pos="466"/>
        </w:tabs>
        <w:spacing w:before="5"/>
        <w:jc w:val="right"/>
        <w:rPr>
          <w:color w:val="000000"/>
          <w:spacing w:val="-2"/>
          <w:sz w:val="28"/>
          <w:szCs w:val="28"/>
        </w:rPr>
      </w:pPr>
    </w:p>
    <w:p w:rsidR="000F2ECD" w:rsidRPr="000F2ECD" w:rsidRDefault="000F2ECD" w:rsidP="000F2ECD">
      <w:pPr>
        <w:widowControl w:val="0"/>
        <w:shd w:val="clear" w:color="auto" w:fill="FFFFFF"/>
        <w:ind w:firstLine="567"/>
        <w:jc w:val="right"/>
        <w:rPr>
          <w:bCs/>
          <w:iCs/>
          <w:color w:val="000000"/>
          <w:sz w:val="28"/>
          <w:szCs w:val="28"/>
        </w:rPr>
      </w:pPr>
      <w:r w:rsidRPr="000F2ECD">
        <w:rPr>
          <w:b/>
          <w:bCs/>
          <w:i/>
          <w:iCs/>
          <w:color w:val="000000"/>
          <w:sz w:val="24"/>
          <w:szCs w:val="24"/>
        </w:rPr>
        <w:br w:type="page"/>
      </w:r>
      <w:r w:rsidRPr="000F2ECD">
        <w:rPr>
          <w:bCs/>
          <w:iCs/>
          <w:color w:val="000000"/>
          <w:sz w:val="28"/>
          <w:szCs w:val="28"/>
        </w:rPr>
        <w:lastRenderedPageBreak/>
        <w:t>Приложение 8</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12" w:name="__RefHeading__524_1444158447"/>
      <w:bookmarkStart w:id="13" w:name="_Toc370280348"/>
      <w:bookmarkEnd w:id="12"/>
      <w:r w:rsidRPr="000F2ECD">
        <w:rPr>
          <w:b/>
          <w:color w:val="000000"/>
          <w:sz w:val="28"/>
          <w:szCs w:val="28"/>
        </w:rPr>
        <w:t>Образец справки о практическом внедрении результатов исследования</w:t>
      </w:r>
      <w:bookmarkEnd w:id="13"/>
    </w:p>
    <w:p w:rsidR="000F2ECD" w:rsidRPr="000F2ECD" w:rsidRDefault="000F2ECD" w:rsidP="000F2ECD">
      <w:pPr>
        <w:widowControl w:val="0"/>
        <w:shd w:val="clear" w:color="auto" w:fill="FFFFFF"/>
        <w:jc w:val="center"/>
        <w:rPr>
          <w:i/>
          <w:iCs/>
          <w:color w:val="000000"/>
          <w:spacing w:val="40"/>
          <w:sz w:val="28"/>
          <w:szCs w:val="28"/>
        </w:rPr>
      </w:pPr>
    </w:p>
    <w:p w:rsidR="000F2ECD" w:rsidRPr="000F2ECD" w:rsidRDefault="000F2ECD" w:rsidP="000F2ECD">
      <w:pPr>
        <w:widowControl w:val="0"/>
        <w:shd w:val="clear" w:color="auto" w:fill="FFFFFF"/>
        <w:jc w:val="center"/>
        <w:rPr>
          <w:b/>
          <w:iCs/>
          <w:color w:val="000000"/>
          <w:spacing w:val="40"/>
          <w:sz w:val="28"/>
          <w:szCs w:val="28"/>
        </w:rPr>
      </w:pPr>
      <w:r w:rsidRPr="000F2ECD">
        <w:rPr>
          <w:b/>
          <w:iCs/>
          <w:color w:val="000000"/>
          <w:spacing w:val="40"/>
          <w:sz w:val="28"/>
          <w:szCs w:val="28"/>
        </w:rPr>
        <w:t>СПРАВКА</w:t>
      </w:r>
    </w:p>
    <w:p w:rsidR="000F2ECD" w:rsidRPr="000F2ECD" w:rsidRDefault="000F2ECD" w:rsidP="000F2ECD">
      <w:pPr>
        <w:widowControl w:val="0"/>
        <w:shd w:val="clear" w:color="auto" w:fill="FFFFFF"/>
        <w:jc w:val="center"/>
        <w:rPr>
          <w:i/>
          <w:iCs/>
          <w:color w:val="000000"/>
          <w:spacing w:val="-1"/>
          <w:sz w:val="28"/>
          <w:szCs w:val="28"/>
        </w:rPr>
      </w:pPr>
      <w:r w:rsidRPr="000F2ECD">
        <w:rPr>
          <w:i/>
          <w:iCs/>
          <w:color w:val="000000"/>
          <w:spacing w:val="-1"/>
          <w:sz w:val="28"/>
          <w:szCs w:val="28"/>
        </w:rPr>
        <w:t>о результатах внедрения предложений,</w:t>
      </w:r>
    </w:p>
    <w:p w:rsidR="000F2ECD" w:rsidRPr="000F2ECD" w:rsidRDefault="000F2ECD" w:rsidP="000F2ECD">
      <w:pPr>
        <w:widowControl w:val="0"/>
        <w:shd w:val="clear" w:color="auto" w:fill="FFFFFF"/>
        <w:jc w:val="center"/>
        <w:rPr>
          <w:i/>
          <w:iCs/>
          <w:color w:val="000000"/>
          <w:spacing w:val="-1"/>
          <w:sz w:val="28"/>
          <w:szCs w:val="28"/>
        </w:rPr>
      </w:pPr>
      <w:proofErr w:type="gramStart"/>
      <w:r w:rsidRPr="000F2ECD">
        <w:rPr>
          <w:i/>
          <w:iCs/>
          <w:color w:val="000000"/>
          <w:spacing w:val="-1"/>
          <w:sz w:val="28"/>
          <w:szCs w:val="28"/>
        </w:rPr>
        <w:t>разработанных</w:t>
      </w:r>
      <w:proofErr w:type="gramEnd"/>
      <w:r w:rsidRPr="000F2ECD">
        <w:rPr>
          <w:i/>
          <w:iCs/>
          <w:color w:val="000000"/>
          <w:spacing w:val="-1"/>
          <w:sz w:val="28"/>
          <w:szCs w:val="28"/>
        </w:rPr>
        <w:t xml:space="preserve"> в выпускной квалификационной работе студентом</w:t>
      </w:r>
    </w:p>
    <w:p w:rsidR="000F2ECD" w:rsidRPr="000F2ECD" w:rsidRDefault="000F2ECD" w:rsidP="000F2ECD">
      <w:pPr>
        <w:widowControl w:val="0"/>
        <w:shd w:val="clear" w:color="auto" w:fill="FFFFFF"/>
        <w:jc w:val="center"/>
        <w:rPr>
          <w:i/>
          <w:iCs/>
          <w:color w:val="000000"/>
          <w:spacing w:val="-1"/>
          <w:sz w:val="28"/>
          <w:szCs w:val="28"/>
        </w:rPr>
      </w:pPr>
      <w:r w:rsidRPr="000F2ECD">
        <w:rPr>
          <w:i/>
          <w:iCs/>
          <w:color w:val="000000"/>
          <w:spacing w:val="-1"/>
          <w:sz w:val="28"/>
          <w:szCs w:val="28"/>
        </w:rPr>
        <w:t>Московского государственного университета технологий и управления имени К.Г.Разумовского</w:t>
      </w:r>
      <w:r w:rsidR="00D27543">
        <w:rPr>
          <w:i/>
          <w:iCs/>
          <w:color w:val="000000"/>
          <w:spacing w:val="-1"/>
          <w:sz w:val="28"/>
          <w:szCs w:val="28"/>
        </w:rPr>
        <w:t xml:space="preserve"> </w:t>
      </w:r>
      <w:r w:rsidR="00D27543" w:rsidRPr="00D27543">
        <w:rPr>
          <w:i/>
          <w:iCs/>
          <w:color w:val="000000"/>
          <w:spacing w:val="-1"/>
          <w:sz w:val="28"/>
          <w:szCs w:val="28"/>
        </w:rPr>
        <w:t>(</w:t>
      </w:r>
      <w:r w:rsidR="00D27543">
        <w:rPr>
          <w:i/>
          <w:iCs/>
          <w:color w:val="000000"/>
          <w:spacing w:val="-1"/>
          <w:sz w:val="28"/>
          <w:szCs w:val="28"/>
        </w:rPr>
        <w:t>П</w:t>
      </w:r>
      <w:r w:rsidR="00D27543" w:rsidRPr="00D27543">
        <w:rPr>
          <w:i/>
          <w:iCs/>
          <w:color w:val="000000"/>
          <w:spacing w:val="-1"/>
          <w:sz w:val="28"/>
          <w:szCs w:val="28"/>
        </w:rPr>
        <w:t>ервый казачий университет)</w:t>
      </w:r>
    </w:p>
    <w:p w:rsidR="000F2ECD" w:rsidRPr="000F2ECD" w:rsidRDefault="000F2ECD" w:rsidP="000F2ECD">
      <w:pPr>
        <w:widowControl w:val="0"/>
        <w:shd w:val="clear" w:color="auto" w:fill="FFFFFF"/>
        <w:autoSpaceDE w:val="0"/>
        <w:autoSpaceDN w:val="0"/>
        <w:adjustRightInd w:val="0"/>
        <w:rPr>
          <w:color w:val="000000"/>
          <w:sz w:val="28"/>
          <w:szCs w:val="28"/>
        </w:rPr>
      </w:pPr>
      <w:r w:rsidRPr="000F2ECD">
        <w:rPr>
          <w:color w:val="000000"/>
          <w:sz w:val="28"/>
          <w:szCs w:val="28"/>
        </w:rPr>
        <w:t>студент</w:t>
      </w:r>
      <w:proofErr w:type="gramStart"/>
      <w:r w:rsidRPr="000F2ECD">
        <w:rPr>
          <w:color w:val="000000"/>
          <w:sz w:val="28"/>
          <w:szCs w:val="28"/>
        </w:rPr>
        <w:t>а(</w:t>
      </w:r>
      <w:proofErr w:type="gramEnd"/>
      <w:r w:rsidRPr="000F2ECD">
        <w:rPr>
          <w:color w:val="000000"/>
          <w:sz w:val="28"/>
          <w:szCs w:val="28"/>
        </w:rPr>
        <w:t>ки)_______________________________________________________</w:t>
      </w:r>
    </w:p>
    <w:p w:rsidR="000F2ECD" w:rsidRPr="000F2ECD" w:rsidRDefault="000F2ECD" w:rsidP="000F2ECD">
      <w:pPr>
        <w:widowControl w:val="0"/>
        <w:shd w:val="clear" w:color="auto" w:fill="FFFFFF"/>
        <w:autoSpaceDE w:val="0"/>
        <w:autoSpaceDN w:val="0"/>
        <w:adjustRightInd w:val="0"/>
        <w:jc w:val="center"/>
        <w:rPr>
          <w:color w:val="000000"/>
          <w:sz w:val="22"/>
          <w:szCs w:val="22"/>
        </w:rPr>
      </w:pPr>
      <w:r w:rsidRPr="000F2ECD">
        <w:rPr>
          <w:color w:val="000000"/>
          <w:sz w:val="22"/>
          <w:szCs w:val="22"/>
        </w:rPr>
        <w:t>(фамилия, имя, отчество)</w:t>
      </w:r>
    </w:p>
    <w:p w:rsidR="000F2ECD" w:rsidRPr="000F2ECD" w:rsidRDefault="000F2ECD" w:rsidP="000F2ECD">
      <w:pPr>
        <w:widowControl w:val="0"/>
        <w:shd w:val="clear" w:color="auto" w:fill="FFFFFF"/>
        <w:autoSpaceDE w:val="0"/>
        <w:autoSpaceDN w:val="0"/>
        <w:adjustRightInd w:val="0"/>
        <w:jc w:val="center"/>
        <w:rPr>
          <w:color w:val="000000"/>
          <w:sz w:val="28"/>
          <w:szCs w:val="28"/>
        </w:rPr>
      </w:pPr>
      <w:r w:rsidRPr="000F2ECD">
        <w:rPr>
          <w:color w:val="000000"/>
          <w:sz w:val="22"/>
          <w:szCs w:val="22"/>
        </w:rPr>
        <w:t>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center"/>
        <w:rPr>
          <w:color w:val="000000"/>
          <w:sz w:val="28"/>
          <w:szCs w:val="28"/>
        </w:rPr>
      </w:pPr>
      <w:r w:rsidRPr="000F2ECD">
        <w:rPr>
          <w:color w:val="000000"/>
          <w:sz w:val="22"/>
          <w:szCs w:val="22"/>
        </w:rPr>
        <w:t>(курс, специальность)</w:t>
      </w:r>
    </w:p>
    <w:p w:rsidR="000F2ECD" w:rsidRPr="000F2ECD" w:rsidRDefault="000F2ECD" w:rsidP="000F2ECD">
      <w:pPr>
        <w:widowControl w:val="0"/>
        <w:shd w:val="clear" w:color="auto" w:fill="FFFFFF"/>
        <w:autoSpaceDE w:val="0"/>
        <w:autoSpaceDN w:val="0"/>
        <w:adjustRightInd w:val="0"/>
        <w:rPr>
          <w:color w:val="000000"/>
          <w:sz w:val="28"/>
          <w:szCs w:val="28"/>
        </w:rPr>
      </w:pPr>
      <w:r w:rsidRPr="000F2ECD">
        <w:rPr>
          <w:color w:val="000000"/>
          <w:sz w:val="28"/>
          <w:szCs w:val="28"/>
        </w:rPr>
        <w:t>на тему:___________________________________________________________</w:t>
      </w:r>
    </w:p>
    <w:p w:rsidR="000F2ECD" w:rsidRPr="000F2ECD" w:rsidRDefault="000F2ECD" w:rsidP="000F2ECD">
      <w:pPr>
        <w:widowControl w:val="0"/>
        <w:shd w:val="clear" w:color="auto" w:fill="FFFFFF"/>
        <w:autoSpaceDE w:val="0"/>
        <w:autoSpaceDN w:val="0"/>
        <w:adjustRightInd w:val="0"/>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1.Оценка актуальности и значимости темы______________________________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2.Оценка структуры работы__________________________________________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3.Оценка содержания и положительных сторон работы___________________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4.Оценка использованных в работе методов_____________________________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5.Оценка степени использования литературы и умения вести научную дискуссию _________________________________________________________</w:t>
      </w:r>
    </w:p>
    <w:p w:rsidR="000F2ECD" w:rsidRPr="000F2ECD" w:rsidRDefault="000F2ECD" w:rsidP="000F2ECD">
      <w:pPr>
        <w:widowControl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6.Аргументированность и конкретность выводов и предложений___________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7.Качество таблиц, иллюстраций и общего оформления работы____________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8.Недостатки в работе_______________________________________________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w:t>
      </w:r>
      <w:r w:rsidRPr="000F2ECD">
        <w:rPr>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9.Какие предложения дипломника (</w:t>
      </w:r>
      <w:proofErr w:type="spellStart"/>
      <w:r w:rsidRPr="000F2ECD">
        <w:rPr>
          <w:color w:val="000000"/>
          <w:sz w:val="28"/>
          <w:szCs w:val="28"/>
        </w:rPr>
        <w:t>цы</w:t>
      </w:r>
      <w:proofErr w:type="spellEnd"/>
      <w:r w:rsidRPr="000F2ECD">
        <w:rPr>
          <w:color w:val="000000"/>
          <w:sz w:val="28"/>
          <w:szCs w:val="28"/>
        </w:rPr>
        <w:t>) целесообразно внедрить в производство_______________________________________________________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 xml:space="preserve">10.Общий вывод о соответствии </w:t>
      </w:r>
      <w:r w:rsidR="00AA39F7">
        <w:rPr>
          <w:color w:val="000000"/>
          <w:sz w:val="28"/>
          <w:szCs w:val="28"/>
        </w:rPr>
        <w:t>ВКР</w:t>
      </w:r>
      <w:r w:rsidRPr="000F2ECD">
        <w:rPr>
          <w:color w:val="000000"/>
          <w:sz w:val="28"/>
          <w:szCs w:val="28"/>
        </w:rPr>
        <w:t xml:space="preserve"> предъявленным требованиям_________________________________________________________________________________________________________________________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Выпускная квалификационная работа заслуживает оценки________________</w:t>
      </w:r>
    </w:p>
    <w:p w:rsidR="000F2ECD" w:rsidRPr="000F2ECD" w:rsidRDefault="000F2ECD" w:rsidP="000F2ECD">
      <w:pPr>
        <w:widowControl w:val="0"/>
        <w:shd w:val="clear" w:color="auto" w:fill="FFFFFF"/>
        <w:autoSpaceDE w:val="0"/>
        <w:autoSpaceDN w:val="0"/>
        <w:adjustRightInd w:val="0"/>
        <w:ind w:firstLine="4962"/>
        <w:jc w:val="center"/>
        <w:rPr>
          <w:color w:val="000000"/>
          <w:sz w:val="28"/>
          <w:szCs w:val="28"/>
        </w:rPr>
      </w:pPr>
      <w:r w:rsidRPr="000F2ECD">
        <w:rPr>
          <w:color w:val="000000"/>
        </w:rPr>
        <w:t>(отлично, хорошо, удовлетворительно)</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а дипломник (</w:t>
      </w:r>
      <w:proofErr w:type="spellStart"/>
      <w:r w:rsidRPr="000F2ECD">
        <w:rPr>
          <w:color w:val="000000"/>
          <w:sz w:val="28"/>
          <w:szCs w:val="28"/>
        </w:rPr>
        <w:t>ца</w:t>
      </w:r>
      <w:proofErr w:type="spellEnd"/>
      <w:r w:rsidRPr="000F2ECD">
        <w:rPr>
          <w:color w:val="000000"/>
          <w:sz w:val="28"/>
          <w:szCs w:val="28"/>
        </w:rPr>
        <w:t>)____________________________________________________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присвоения квалификации____________________________________________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color w:val="000000"/>
          <w:sz w:val="28"/>
          <w:szCs w:val="28"/>
        </w:rPr>
        <w:t>Фамилия, имя, отчество рецензента (полностью); место работы и занимаемая должность_____________________________________________________________________________________________________________________________________________________________________________________________</w:t>
      </w:r>
    </w:p>
    <w:p w:rsidR="000F2ECD" w:rsidRPr="000F2ECD" w:rsidRDefault="000F2ECD" w:rsidP="000F2ECD">
      <w:pPr>
        <w:widowControl w:val="0"/>
        <w:shd w:val="clear" w:color="auto" w:fill="FFFFFF"/>
        <w:autoSpaceDE w:val="0"/>
        <w:autoSpaceDN w:val="0"/>
        <w:adjustRightInd w:val="0"/>
        <w:jc w:val="both"/>
        <w:rPr>
          <w:color w:val="000000"/>
          <w:sz w:val="28"/>
          <w:szCs w:val="28"/>
        </w:rPr>
      </w:pPr>
      <w:r w:rsidRPr="000F2ECD">
        <w:rPr>
          <w:bCs/>
          <w:color w:val="000000"/>
          <w:sz w:val="28"/>
          <w:szCs w:val="28"/>
        </w:rPr>
        <w:t>«___» __________201__ г.                           Рецензент___________________</w:t>
      </w:r>
    </w:p>
    <w:p w:rsidR="000F2ECD" w:rsidRPr="000F2ECD" w:rsidRDefault="000F2ECD" w:rsidP="000F2ECD">
      <w:pPr>
        <w:widowControl w:val="0"/>
        <w:shd w:val="clear" w:color="auto" w:fill="FFFFFF"/>
        <w:tabs>
          <w:tab w:val="left" w:pos="1474"/>
        </w:tabs>
        <w:rPr>
          <w:b/>
          <w:bCs/>
          <w:i/>
          <w:iCs/>
          <w:color w:val="000000"/>
          <w:sz w:val="28"/>
          <w:szCs w:val="28"/>
        </w:rPr>
      </w:pPr>
    </w:p>
    <w:p w:rsidR="000F2ECD" w:rsidRPr="000F2ECD" w:rsidRDefault="000F2ECD" w:rsidP="000F2ECD">
      <w:pPr>
        <w:widowControl w:val="0"/>
        <w:shd w:val="clear" w:color="auto" w:fill="FFFFFF"/>
        <w:tabs>
          <w:tab w:val="left" w:pos="1474"/>
        </w:tabs>
        <w:rPr>
          <w:b/>
          <w:bCs/>
          <w:i/>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r w:rsidRPr="000F2ECD">
        <w:rPr>
          <w:bCs/>
          <w:iCs/>
          <w:color w:val="000000"/>
          <w:sz w:val="28"/>
          <w:szCs w:val="28"/>
        </w:rPr>
        <w:t>Подпись руководителя</w:t>
      </w:r>
    </w:p>
    <w:p w:rsidR="000F2ECD" w:rsidRPr="000F2ECD" w:rsidRDefault="000F2ECD" w:rsidP="000F2ECD">
      <w:pPr>
        <w:widowControl w:val="0"/>
        <w:shd w:val="clear" w:color="auto" w:fill="FFFFFF"/>
        <w:tabs>
          <w:tab w:val="left" w:pos="1474"/>
        </w:tabs>
        <w:rPr>
          <w:bCs/>
          <w:iCs/>
          <w:color w:val="000000"/>
          <w:sz w:val="28"/>
          <w:szCs w:val="28"/>
        </w:rPr>
      </w:pPr>
      <w:r w:rsidRPr="000F2ECD">
        <w:rPr>
          <w:bCs/>
          <w:iCs/>
          <w:color w:val="000000"/>
          <w:sz w:val="28"/>
          <w:szCs w:val="28"/>
        </w:rPr>
        <w:t>организации или учреждения</w:t>
      </w: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p>
    <w:p w:rsidR="000F2ECD" w:rsidRPr="000F2ECD" w:rsidRDefault="000F2ECD" w:rsidP="000F2ECD">
      <w:pPr>
        <w:widowControl w:val="0"/>
        <w:shd w:val="clear" w:color="auto" w:fill="FFFFFF"/>
        <w:tabs>
          <w:tab w:val="left" w:pos="1474"/>
        </w:tabs>
        <w:rPr>
          <w:bCs/>
          <w:iCs/>
          <w:color w:val="000000"/>
          <w:sz w:val="28"/>
          <w:szCs w:val="28"/>
        </w:rPr>
      </w:pPr>
      <w:r w:rsidRPr="000F2ECD">
        <w:rPr>
          <w:bCs/>
          <w:iCs/>
          <w:color w:val="000000"/>
          <w:sz w:val="28"/>
          <w:szCs w:val="28"/>
        </w:rPr>
        <w:t>Печать организации</w:t>
      </w:r>
    </w:p>
    <w:p w:rsidR="000F2ECD" w:rsidRPr="000F2ECD" w:rsidRDefault="000F2ECD" w:rsidP="000F2ECD">
      <w:pPr>
        <w:widowControl w:val="0"/>
        <w:shd w:val="clear" w:color="auto" w:fill="FFFFFF"/>
        <w:tabs>
          <w:tab w:val="left" w:pos="1474"/>
        </w:tabs>
        <w:rPr>
          <w:b/>
          <w:bCs/>
          <w:i/>
          <w:iCs/>
          <w:color w:val="000000"/>
          <w:sz w:val="28"/>
          <w:szCs w:val="28"/>
        </w:rPr>
      </w:pPr>
    </w:p>
    <w:p w:rsidR="000F2ECD" w:rsidRPr="000F2ECD" w:rsidRDefault="000F2ECD" w:rsidP="000F2ECD">
      <w:pPr>
        <w:widowControl w:val="0"/>
        <w:shd w:val="clear" w:color="auto" w:fill="FFFFFF"/>
        <w:tabs>
          <w:tab w:val="left" w:pos="1474"/>
        </w:tabs>
        <w:rPr>
          <w:b/>
          <w:bCs/>
          <w:i/>
          <w:iCs/>
          <w:color w:val="000000"/>
          <w:sz w:val="28"/>
          <w:szCs w:val="28"/>
        </w:rPr>
      </w:pPr>
    </w:p>
    <w:p w:rsidR="000F2ECD" w:rsidRPr="000F2ECD" w:rsidRDefault="000F2ECD" w:rsidP="000F2ECD">
      <w:pPr>
        <w:widowControl w:val="0"/>
        <w:shd w:val="clear" w:color="auto" w:fill="FFFFFF"/>
        <w:tabs>
          <w:tab w:val="left" w:pos="1474"/>
        </w:tabs>
        <w:jc w:val="right"/>
        <w:rPr>
          <w:bCs/>
          <w:iCs/>
          <w:color w:val="000000"/>
          <w:sz w:val="28"/>
          <w:szCs w:val="28"/>
        </w:rPr>
      </w:pPr>
      <w:r w:rsidRPr="000F2ECD">
        <w:rPr>
          <w:b/>
          <w:bCs/>
          <w:i/>
          <w:iCs/>
          <w:color w:val="000000"/>
          <w:sz w:val="24"/>
          <w:szCs w:val="24"/>
        </w:rPr>
        <w:br w:type="page"/>
      </w:r>
      <w:r w:rsidRPr="000F2ECD">
        <w:rPr>
          <w:bCs/>
          <w:iCs/>
          <w:color w:val="000000"/>
          <w:sz w:val="28"/>
          <w:szCs w:val="28"/>
        </w:rPr>
        <w:lastRenderedPageBreak/>
        <w:t>Приложение 9</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14" w:name="__RefHeading__526_1444158447"/>
      <w:bookmarkStart w:id="15" w:name="_Toc370280349"/>
      <w:bookmarkEnd w:id="14"/>
      <w:r w:rsidRPr="000F2ECD">
        <w:rPr>
          <w:b/>
          <w:color w:val="000000"/>
          <w:sz w:val="28"/>
          <w:szCs w:val="28"/>
        </w:rPr>
        <w:t xml:space="preserve">Примерный план вступительного слова на защите </w:t>
      </w:r>
      <w:bookmarkEnd w:id="15"/>
      <w:r w:rsidR="00AA39F7">
        <w:rPr>
          <w:b/>
          <w:color w:val="000000"/>
          <w:sz w:val="28"/>
          <w:szCs w:val="28"/>
        </w:rPr>
        <w:t>ВКР</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Обоснование выбора темы, ее актуальность и практическая значимость.</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Степень разработанности данной проблемы в научной литературе.</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Цели, которые Вы ставили перед собой, приступая к исследованию.</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Максимально краткая характеристика структуры и содержания работы (по главам и параграфам), а также основных источников (в том числе упомянуть практику работы конкретной организации).</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Выводы, к которым Вы пришли, исследовав проблему.</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Практические рекомендации, которые можно сформулировать по итогам исследования и внедрить в практику.</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Ответы на замечания, высказанные в рецензии на Вашу работу.</w:t>
      </w:r>
    </w:p>
    <w:p w:rsidR="000F2ECD" w:rsidRPr="000F2ECD" w:rsidRDefault="000F2ECD" w:rsidP="000F2ECD">
      <w:pPr>
        <w:widowControl w:val="0"/>
        <w:shd w:val="clear" w:color="auto" w:fill="FFFFFF"/>
        <w:tabs>
          <w:tab w:val="left" w:pos="1474"/>
        </w:tabs>
        <w:jc w:val="both"/>
        <w:rPr>
          <w:bCs/>
          <w:iCs/>
          <w:color w:val="000000"/>
          <w:sz w:val="28"/>
          <w:szCs w:val="28"/>
        </w:rPr>
      </w:pPr>
    </w:p>
    <w:p w:rsidR="000F2ECD" w:rsidRPr="000F2ECD" w:rsidRDefault="000F2ECD" w:rsidP="000F2ECD">
      <w:pPr>
        <w:widowControl w:val="0"/>
        <w:shd w:val="clear" w:color="auto" w:fill="FFFFFF"/>
        <w:ind w:firstLine="567"/>
        <w:jc w:val="both"/>
        <w:rPr>
          <w:bCs/>
          <w:iCs/>
          <w:color w:val="000000"/>
          <w:spacing w:val="-3"/>
          <w:sz w:val="28"/>
          <w:szCs w:val="28"/>
        </w:rPr>
      </w:pPr>
      <w:r w:rsidRPr="000F2ECD">
        <w:rPr>
          <w:bCs/>
          <w:iCs/>
          <w:color w:val="000000"/>
          <w:spacing w:val="-3"/>
          <w:sz w:val="28"/>
          <w:szCs w:val="28"/>
        </w:rPr>
        <w:t xml:space="preserve">Вступительное слово следует оформить как связный текст объемом 5-6 страниц. </w:t>
      </w:r>
    </w:p>
    <w:p w:rsidR="000F2ECD" w:rsidRPr="000F2ECD" w:rsidRDefault="000F2ECD" w:rsidP="000F2ECD">
      <w:pPr>
        <w:widowControl w:val="0"/>
        <w:shd w:val="clear" w:color="auto" w:fill="FFFFFF"/>
        <w:ind w:firstLine="567"/>
        <w:jc w:val="both"/>
        <w:rPr>
          <w:bCs/>
          <w:iCs/>
          <w:color w:val="000000"/>
          <w:spacing w:val="-3"/>
          <w:sz w:val="28"/>
          <w:szCs w:val="28"/>
        </w:rPr>
      </w:pPr>
      <w:r w:rsidRPr="000F2ECD">
        <w:rPr>
          <w:bCs/>
          <w:iCs/>
          <w:color w:val="000000"/>
          <w:spacing w:val="-3"/>
          <w:sz w:val="28"/>
          <w:szCs w:val="28"/>
        </w:rPr>
        <w:t>К нему желательно приложить графики, таблицы, другой иллюстративный материал (если Вы будете демонстрировать его на доске в увеличенном виде или проецировать на экран с компьютера). Старайтесь не читать, а говорить, опираясь на свой текст, комментируя при этом материалы компьютерной презентации.</w:t>
      </w:r>
    </w:p>
    <w:p w:rsidR="000F2ECD" w:rsidRPr="000F2ECD" w:rsidRDefault="000F2ECD" w:rsidP="000F2ECD">
      <w:pPr>
        <w:widowControl w:val="0"/>
        <w:shd w:val="clear" w:color="auto" w:fill="FFFFFF"/>
        <w:ind w:firstLine="567"/>
        <w:jc w:val="both"/>
        <w:rPr>
          <w:bCs/>
          <w:iCs/>
          <w:color w:val="000000"/>
          <w:spacing w:val="-3"/>
          <w:sz w:val="28"/>
          <w:szCs w:val="28"/>
        </w:rPr>
      </w:pPr>
      <w:r w:rsidRPr="000F2ECD">
        <w:rPr>
          <w:bCs/>
          <w:iCs/>
          <w:color w:val="000000"/>
          <w:spacing w:val="-3"/>
          <w:sz w:val="28"/>
          <w:szCs w:val="28"/>
        </w:rPr>
        <w:t xml:space="preserve">Иллюстративный материал можно распечатать в 6 экземплярах, скрепить, указать на первой странице фамилию и тему </w:t>
      </w:r>
      <w:r w:rsidR="00AA39F7">
        <w:rPr>
          <w:bCs/>
          <w:iCs/>
          <w:color w:val="000000"/>
          <w:spacing w:val="-3"/>
          <w:sz w:val="28"/>
          <w:szCs w:val="28"/>
        </w:rPr>
        <w:t>ВКР</w:t>
      </w:r>
      <w:r w:rsidRPr="000F2ECD">
        <w:rPr>
          <w:bCs/>
          <w:iCs/>
          <w:color w:val="000000"/>
          <w:spacing w:val="-3"/>
          <w:sz w:val="28"/>
          <w:szCs w:val="28"/>
        </w:rPr>
        <w:t xml:space="preserve"> и раздать перед защитой членам Государственной аттестационной комиссии. Длительность выступления – 7-10 минут.</w:t>
      </w:r>
    </w:p>
    <w:p w:rsidR="000F2ECD" w:rsidRPr="000F2ECD" w:rsidRDefault="000F2ECD" w:rsidP="000F2ECD">
      <w:pPr>
        <w:widowControl w:val="0"/>
        <w:shd w:val="clear" w:color="auto" w:fill="FFFFFF"/>
        <w:tabs>
          <w:tab w:val="left" w:pos="1474"/>
        </w:tabs>
        <w:jc w:val="both"/>
        <w:rPr>
          <w:b/>
          <w:bCs/>
          <w:i/>
          <w:iCs/>
          <w:color w:val="000000"/>
          <w:sz w:val="28"/>
          <w:szCs w:val="28"/>
        </w:rPr>
      </w:pPr>
    </w:p>
    <w:p w:rsidR="000F2ECD" w:rsidRPr="000F2ECD" w:rsidRDefault="000F2ECD" w:rsidP="000F2ECD">
      <w:pPr>
        <w:widowControl w:val="0"/>
        <w:shd w:val="clear" w:color="auto" w:fill="FFFFFF"/>
        <w:tabs>
          <w:tab w:val="left" w:pos="1474"/>
        </w:tabs>
        <w:jc w:val="right"/>
        <w:rPr>
          <w:bCs/>
          <w:iCs/>
          <w:color w:val="000000"/>
          <w:sz w:val="28"/>
          <w:szCs w:val="28"/>
        </w:rPr>
      </w:pPr>
      <w:r w:rsidRPr="000F2ECD">
        <w:rPr>
          <w:bCs/>
          <w:iCs/>
          <w:color w:val="000000"/>
          <w:sz w:val="28"/>
          <w:szCs w:val="28"/>
        </w:rPr>
        <w:br w:type="page"/>
      </w:r>
      <w:r w:rsidRPr="000F2ECD">
        <w:rPr>
          <w:bCs/>
          <w:iCs/>
          <w:color w:val="000000"/>
          <w:sz w:val="28"/>
          <w:szCs w:val="28"/>
        </w:rPr>
        <w:lastRenderedPageBreak/>
        <w:t>Приложение 10</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16" w:name="__RefHeading__528_1444158447"/>
      <w:bookmarkStart w:id="17" w:name="_Toc370280350"/>
      <w:bookmarkEnd w:id="16"/>
      <w:r w:rsidRPr="000F2ECD">
        <w:rPr>
          <w:b/>
          <w:color w:val="000000"/>
          <w:sz w:val="28"/>
          <w:szCs w:val="28"/>
        </w:rPr>
        <w:t>Оформление сносок на нормативно-правовые и литературные источники</w:t>
      </w:r>
      <w:bookmarkEnd w:id="17"/>
      <w:r w:rsidRPr="000F2ECD">
        <w:rPr>
          <w:b/>
          <w:color w:val="000000"/>
          <w:sz w:val="28"/>
          <w:szCs w:val="28"/>
        </w:rPr>
        <w:t xml:space="preserve"> </w:t>
      </w:r>
    </w:p>
    <w:p w:rsidR="000F2ECD" w:rsidRPr="000F2ECD" w:rsidRDefault="000F2ECD" w:rsidP="000F2ECD">
      <w:pPr>
        <w:widowControl w:val="0"/>
        <w:shd w:val="clear" w:color="auto" w:fill="FFFFFF"/>
        <w:rPr>
          <w:iCs/>
          <w:color w:val="000000"/>
          <w:sz w:val="28"/>
          <w:szCs w:val="28"/>
        </w:rPr>
      </w:pPr>
      <w:r w:rsidRPr="000F2ECD">
        <w:rPr>
          <w:iCs/>
          <w:color w:val="000000"/>
          <w:sz w:val="28"/>
          <w:szCs w:val="28"/>
        </w:rPr>
        <w:t>Сноски на учебно-методическую литературу</w:t>
      </w:r>
    </w:p>
    <w:p w:rsidR="000F2ECD" w:rsidRPr="000F2ECD" w:rsidRDefault="000F2ECD" w:rsidP="00AD363C">
      <w:pPr>
        <w:widowControl w:val="0"/>
        <w:numPr>
          <w:ilvl w:val="0"/>
          <w:numId w:val="21"/>
        </w:numPr>
        <w:shd w:val="clear" w:color="auto" w:fill="FFFFFF"/>
        <w:tabs>
          <w:tab w:val="left" w:pos="715"/>
        </w:tabs>
        <w:autoSpaceDE w:val="0"/>
        <w:ind w:firstLine="567"/>
        <w:jc w:val="both"/>
        <w:rPr>
          <w:bCs/>
          <w:iCs/>
          <w:color w:val="000000"/>
          <w:spacing w:val="-8"/>
          <w:sz w:val="28"/>
          <w:szCs w:val="28"/>
        </w:rPr>
      </w:pPr>
      <w:r w:rsidRPr="000F2ECD">
        <w:rPr>
          <w:bCs/>
          <w:iCs/>
          <w:color w:val="000000"/>
          <w:sz w:val="28"/>
          <w:szCs w:val="28"/>
        </w:rPr>
        <w:t xml:space="preserve"> В тексте </w:t>
      </w:r>
      <w:r w:rsidR="00AA39F7">
        <w:rPr>
          <w:bCs/>
          <w:iCs/>
          <w:color w:val="000000"/>
          <w:sz w:val="28"/>
          <w:szCs w:val="28"/>
        </w:rPr>
        <w:t>ВКР</w:t>
      </w:r>
      <w:r w:rsidRPr="000F2ECD">
        <w:rPr>
          <w:bCs/>
          <w:iCs/>
          <w:color w:val="000000"/>
          <w:sz w:val="28"/>
          <w:szCs w:val="28"/>
        </w:rPr>
        <w:t xml:space="preserve"> при упоминании какого-либо автора на</w:t>
      </w:r>
      <w:r w:rsidRPr="000F2ECD">
        <w:rPr>
          <w:bCs/>
          <w:iCs/>
          <w:color w:val="000000"/>
          <w:spacing w:val="2"/>
          <w:sz w:val="28"/>
          <w:szCs w:val="28"/>
        </w:rPr>
        <w:t xml:space="preserve">до указать сначала его инициалы, затем фамилию (например, </w:t>
      </w:r>
      <w:r w:rsidRPr="000F2ECD">
        <w:rPr>
          <w:bCs/>
          <w:color w:val="000000"/>
          <w:spacing w:val="2"/>
          <w:sz w:val="28"/>
          <w:szCs w:val="28"/>
        </w:rPr>
        <w:t>как подчерки</w:t>
      </w:r>
      <w:r w:rsidRPr="000F2ECD">
        <w:rPr>
          <w:bCs/>
          <w:color w:val="000000"/>
          <w:spacing w:val="3"/>
          <w:sz w:val="28"/>
          <w:szCs w:val="28"/>
        </w:rPr>
        <w:t>вает В. И. Петров; по мнению В. Н. Иванова; следует согласиться с В. В.</w:t>
      </w:r>
      <w:r w:rsidRPr="000F2ECD">
        <w:rPr>
          <w:bCs/>
          <w:color w:val="000000"/>
          <w:spacing w:val="2"/>
          <w:sz w:val="28"/>
          <w:szCs w:val="28"/>
        </w:rPr>
        <w:t xml:space="preserve">Сергеевыми </w:t>
      </w:r>
      <w:r w:rsidRPr="000F2ECD">
        <w:rPr>
          <w:bCs/>
          <w:iCs/>
          <w:color w:val="000000"/>
          <w:spacing w:val="2"/>
          <w:sz w:val="28"/>
          <w:szCs w:val="28"/>
        </w:rPr>
        <w:t>т. д.). В сноске, наоборот, сначала указывается фами</w:t>
      </w:r>
      <w:r w:rsidRPr="000F2ECD">
        <w:rPr>
          <w:bCs/>
          <w:iCs/>
          <w:color w:val="000000"/>
          <w:spacing w:val="1"/>
          <w:sz w:val="28"/>
          <w:szCs w:val="28"/>
        </w:rPr>
        <w:t xml:space="preserve">лия, затем инициалы автора (т. е. </w:t>
      </w:r>
      <w:r w:rsidRPr="000F2ECD">
        <w:rPr>
          <w:bCs/>
          <w:color w:val="000000"/>
          <w:spacing w:val="1"/>
          <w:sz w:val="28"/>
          <w:szCs w:val="28"/>
        </w:rPr>
        <w:t xml:space="preserve">Петров В. И., Иванов В. Я., </w:t>
      </w:r>
      <w:r w:rsidRPr="000F2ECD">
        <w:rPr>
          <w:bCs/>
          <w:iCs/>
          <w:color w:val="000000"/>
          <w:spacing w:val="1"/>
          <w:sz w:val="28"/>
          <w:szCs w:val="28"/>
        </w:rPr>
        <w:t xml:space="preserve">и </w:t>
      </w:r>
      <w:r w:rsidRPr="000F2ECD">
        <w:rPr>
          <w:bCs/>
          <w:iCs/>
          <w:color w:val="000000"/>
          <w:spacing w:val="-8"/>
          <w:sz w:val="28"/>
          <w:szCs w:val="28"/>
        </w:rPr>
        <w:t>т. д.).</w:t>
      </w:r>
    </w:p>
    <w:p w:rsidR="000F2ECD" w:rsidRPr="000F2ECD" w:rsidRDefault="000F2ECD" w:rsidP="00AD363C">
      <w:pPr>
        <w:widowControl w:val="0"/>
        <w:numPr>
          <w:ilvl w:val="0"/>
          <w:numId w:val="21"/>
        </w:numPr>
        <w:shd w:val="clear" w:color="auto" w:fill="FFFFFF"/>
        <w:tabs>
          <w:tab w:val="left" w:pos="715"/>
        </w:tabs>
        <w:autoSpaceDE w:val="0"/>
        <w:ind w:firstLine="567"/>
        <w:jc w:val="both"/>
        <w:rPr>
          <w:bCs/>
          <w:iCs/>
          <w:color w:val="000000"/>
          <w:sz w:val="28"/>
          <w:szCs w:val="28"/>
        </w:rPr>
      </w:pPr>
      <w:r w:rsidRPr="000F2ECD">
        <w:rPr>
          <w:bCs/>
          <w:iCs/>
          <w:color w:val="000000"/>
          <w:sz w:val="28"/>
          <w:szCs w:val="28"/>
        </w:rPr>
        <w:t xml:space="preserve">При использовании научной работы (книги, статьи) в первый раз в сноске даются все выходные данные о ней (фамилия и инициалы автора, название, место издания, год, страница). При указании места издания населенный пункт указывается полностью, за исключением названий Москва (употребляется сокращение М.) и Санкт-Петербург (употребляется сокращение СПб.). </w:t>
      </w:r>
    </w:p>
    <w:p w:rsidR="000F2ECD" w:rsidRPr="000F2ECD" w:rsidRDefault="000F2ECD" w:rsidP="000F2ECD">
      <w:pPr>
        <w:widowControl w:val="0"/>
        <w:shd w:val="clear" w:color="auto" w:fill="FFFFFF"/>
        <w:ind w:firstLine="567"/>
        <w:jc w:val="both"/>
        <w:rPr>
          <w:bCs/>
          <w:iCs/>
          <w:color w:val="000000"/>
          <w:spacing w:val="2"/>
          <w:sz w:val="28"/>
          <w:szCs w:val="28"/>
        </w:rPr>
      </w:pPr>
      <w:r w:rsidRPr="000F2ECD">
        <w:rPr>
          <w:bCs/>
          <w:iCs/>
          <w:color w:val="000000"/>
          <w:spacing w:val="2"/>
          <w:sz w:val="28"/>
          <w:szCs w:val="28"/>
        </w:rPr>
        <w:t xml:space="preserve">3. При использовании коллективных работ приводятся название работы, фамилия и инициалы ее ответственного редактора. Например: </w:t>
      </w:r>
    </w:p>
    <w:p w:rsidR="000F2ECD" w:rsidRPr="000F2ECD" w:rsidRDefault="000F2ECD" w:rsidP="000F2ECD">
      <w:pPr>
        <w:widowControl w:val="0"/>
        <w:shd w:val="clear" w:color="auto" w:fill="FFFFFF"/>
        <w:ind w:firstLine="567"/>
        <w:jc w:val="both"/>
        <w:rPr>
          <w:color w:val="000000"/>
          <w:spacing w:val="3"/>
          <w:sz w:val="28"/>
          <w:szCs w:val="28"/>
        </w:rPr>
      </w:pPr>
      <w:r w:rsidRPr="000F2ECD">
        <w:rPr>
          <w:bCs/>
          <w:iCs/>
          <w:color w:val="000000"/>
          <w:spacing w:val="2"/>
          <w:sz w:val="28"/>
          <w:szCs w:val="28"/>
        </w:rPr>
        <w:t>«</w:t>
      </w:r>
      <w:r w:rsidRPr="000F2ECD">
        <w:rPr>
          <w:color w:val="000000"/>
          <w:spacing w:val="1"/>
          <w:sz w:val="28"/>
          <w:szCs w:val="28"/>
        </w:rPr>
        <w:t xml:space="preserve">Система кредитования «работает» только в том случае, если в ней в </w:t>
      </w:r>
      <w:r w:rsidRPr="000F2ECD">
        <w:rPr>
          <w:color w:val="000000"/>
          <w:spacing w:val="4"/>
          <w:sz w:val="28"/>
          <w:szCs w:val="28"/>
        </w:rPr>
        <w:t xml:space="preserve">полной мере присутствуют все блоки. Однако по своему содержанию она представляет собой не столько совокупность элементов (блоков), </w:t>
      </w:r>
      <w:r w:rsidRPr="000F2ECD">
        <w:rPr>
          <w:color w:val="000000"/>
          <w:spacing w:val="3"/>
          <w:sz w:val="28"/>
          <w:szCs w:val="28"/>
        </w:rPr>
        <w:t>сколько взаимодействие их друг с другом.</w:t>
      </w:r>
    </w:p>
    <w:p w:rsidR="000F2ECD" w:rsidRPr="000F2ECD" w:rsidRDefault="000F2ECD" w:rsidP="000F2ECD">
      <w:pPr>
        <w:widowControl w:val="0"/>
        <w:shd w:val="clear" w:color="auto" w:fill="FFFFFF"/>
        <w:ind w:firstLine="567"/>
        <w:jc w:val="both"/>
        <w:rPr>
          <w:color w:val="000000"/>
          <w:spacing w:val="7"/>
          <w:sz w:val="28"/>
          <w:szCs w:val="28"/>
          <w:vertAlign w:val="superscript"/>
        </w:rPr>
      </w:pPr>
      <w:r w:rsidRPr="000F2ECD">
        <w:rPr>
          <w:color w:val="000000"/>
          <w:spacing w:val="3"/>
          <w:sz w:val="28"/>
          <w:szCs w:val="28"/>
        </w:rPr>
        <w:t>Налаживание этого взаимо</w:t>
      </w:r>
      <w:r w:rsidRPr="000F2ECD">
        <w:rPr>
          <w:color w:val="000000"/>
          <w:spacing w:val="7"/>
          <w:sz w:val="28"/>
          <w:szCs w:val="28"/>
        </w:rPr>
        <w:t>действия и является центральной задачей менеджеров банка».</w:t>
      </w:r>
      <w:r w:rsidRPr="000F2ECD">
        <w:rPr>
          <w:color w:val="000000"/>
          <w:spacing w:val="7"/>
          <w:sz w:val="28"/>
          <w:szCs w:val="28"/>
          <w:vertAlign w:val="superscript"/>
        </w:rPr>
        <w:t>1</w:t>
      </w:r>
    </w:p>
    <w:p w:rsidR="000F2ECD" w:rsidRPr="000F2ECD" w:rsidRDefault="000F2ECD" w:rsidP="000F2ECD">
      <w:pPr>
        <w:widowControl w:val="0"/>
        <w:shd w:val="clear" w:color="auto" w:fill="FFFFFF"/>
        <w:tabs>
          <w:tab w:val="left" w:pos="715"/>
        </w:tabs>
        <w:ind w:firstLine="540"/>
        <w:jc w:val="both"/>
        <w:rPr>
          <w:bCs/>
          <w:iCs/>
          <w:color w:val="000000"/>
          <w:sz w:val="28"/>
          <w:szCs w:val="28"/>
        </w:rPr>
      </w:pPr>
    </w:p>
    <w:p w:rsidR="000F2ECD" w:rsidRPr="000F2ECD" w:rsidRDefault="00500FFA" w:rsidP="000F2ECD">
      <w:pPr>
        <w:widowControl w:val="0"/>
        <w:shd w:val="clear" w:color="auto" w:fill="FFFFFF"/>
        <w:tabs>
          <w:tab w:val="left" w:pos="1474"/>
        </w:tabs>
        <w:ind w:firstLine="567"/>
        <w:jc w:val="both"/>
        <w:rPr>
          <w:bCs/>
          <w:color w:val="000000"/>
          <w:sz w:val="28"/>
          <w:szCs w:val="28"/>
        </w:rPr>
      </w:pPr>
      <w:r w:rsidRPr="00500FFA">
        <w:rPr>
          <w:color w:val="000000"/>
          <w:sz w:val="28"/>
          <w:szCs w:val="28"/>
        </w:rPr>
        <w:pict>
          <v:line id="_x0000_s1035" style="position:absolute;left:0;text-align:left;z-index:251660288" from="28.35pt,1.4pt" to="109.35pt,1.4pt" strokeweight=".26mm">
            <v:stroke joinstyle="miter"/>
          </v:line>
        </w:pict>
      </w:r>
      <w:r w:rsidR="000F2ECD" w:rsidRPr="000F2ECD">
        <w:rPr>
          <w:bCs/>
          <w:color w:val="000000"/>
          <w:sz w:val="28"/>
          <w:szCs w:val="28"/>
          <w:vertAlign w:val="superscript"/>
        </w:rPr>
        <w:t xml:space="preserve">1 </w:t>
      </w:r>
      <w:r w:rsidR="000F2ECD" w:rsidRPr="000F2ECD">
        <w:rPr>
          <w:bCs/>
          <w:color w:val="000000"/>
          <w:sz w:val="28"/>
          <w:szCs w:val="28"/>
        </w:rPr>
        <w:t xml:space="preserve">Управление деятельностью коммерческого банка (банковский менеджмент) / Под ред. проф. </w:t>
      </w:r>
      <w:r w:rsidR="000F2ECD" w:rsidRPr="000F2ECD">
        <w:rPr>
          <w:color w:val="000000"/>
          <w:sz w:val="28"/>
          <w:szCs w:val="28"/>
        </w:rPr>
        <w:t xml:space="preserve">О.И. Лаврушина. – </w:t>
      </w:r>
      <w:r w:rsidR="000F2ECD" w:rsidRPr="000F2ECD">
        <w:rPr>
          <w:bCs/>
          <w:color w:val="000000"/>
          <w:sz w:val="28"/>
          <w:szCs w:val="28"/>
        </w:rPr>
        <w:t xml:space="preserve">2-е изд., </w:t>
      </w:r>
      <w:proofErr w:type="spellStart"/>
      <w:r w:rsidR="000F2ECD" w:rsidRPr="000F2ECD">
        <w:rPr>
          <w:bCs/>
          <w:color w:val="000000"/>
          <w:sz w:val="28"/>
          <w:szCs w:val="28"/>
        </w:rPr>
        <w:t>перераб</w:t>
      </w:r>
      <w:proofErr w:type="spellEnd"/>
      <w:r w:rsidR="000F2ECD" w:rsidRPr="000F2ECD">
        <w:rPr>
          <w:bCs/>
          <w:color w:val="000000"/>
          <w:sz w:val="28"/>
          <w:szCs w:val="28"/>
        </w:rPr>
        <w:t xml:space="preserve">. и доп. - М.: 2009. — 560 </w:t>
      </w:r>
      <w:proofErr w:type="gramStart"/>
      <w:r w:rsidR="000F2ECD" w:rsidRPr="000F2ECD">
        <w:rPr>
          <w:bCs/>
          <w:color w:val="000000"/>
          <w:sz w:val="28"/>
          <w:szCs w:val="28"/>
        </w:rPr>
        <w:t>с</w:t>
      </w:r>
      <w:proofErr w:type="gramEnd"/>
      <w:r w:rsidR="000F2ECD" w:rsidRPr="000F2ECD">
        <w:rPr>
          <w:bCs/>
          <w:color w:val="000000"/>
          <w:sz w:val="28"/>
          <w:szCs w:val="28"/>
        </w:rPr>
        <w:t>.</w:t>
      </w:r>
    </w:p>
    <w:p w:rsidR="000F2ECD" w:rsidRPr="000F2ECD" w:rsidRDefault="000F2ECD" w:rsidP="000F2ECD">
      <w:pPr>
        <w:widowControl w:val="0"/>
        <w:shd w:val="clear" w:color="auto" w:fill="FFFFFF"/>
        <w:tabs>
          <w:tab w:val="left" w:pos="1474"/>
        </w:tabs>
        <w:ind w:firstLine="567"/>
        <w:jc w:val="both"/>
        <w:rPr>
          <w:bCs/>
          <w:iCs/>
          <w:color w:val="000000"/>
          <w:spacing w:val="1"/>
          <w:sz w:val="28"/>
          <w:szCs w:val="28"/>
        </w:rPr>
      </w:pPr>
      <w:r w:rsidRPr="000F2ECD">
        <w:rPr>
          <w:bCs/>
          <w:iCs/>
          <w:color w:val="000000"/>
          <w:spacing w:val="1"/>
          <w:sz w:val="28"/>
          <w:szCs w:val="28"/>
        </w:rPr>
        <w:t>Текст сноски начинают с абзацного отступа (</w:t>
      </w:r>
      <w:smartTag w:uri="urn:schemas-microsoft-com:office:smarttags" w:element="metricconverter">
        <w:smartTagPr>
          <w:attr w:name="ProductID" w:val="1 см"/>
        </w:smartTagPr>
        <w:r w:rsidRPr="000F2ECD">
          <w:rPr>
            <w:bCs/>
            <w:iCs/>
            <w:color w:val="000000"/>
            <w:spacing w:val="1"/>
            <w:sz w:val="28"/>
            <w:szCs w:val="28"/>
          </w:rPr>
          <w:t>1 см</w:t>
        </w:r>
      </w:smartTag>
      <w:r w:rsidRPr="000F2ECD">
        <w:rPr>
          <w:bCs/>
          <w:iCs/>
          <w:color w:val="000000"/>
          <w:spacing w:val="1"/>
          <w:sz w:val="28"/>
          <w:szCs w:val="28"/>
        </w:rPr>
        <w:t xml:space="preserve">) и помещают в конце страницы, печатают меньшим шрифтом и с минимальным межстрочным интервалом (при шрифте текста – 14 </w:t>
      </w:r>
      <w:proofErr w:type="spellStart"/>
      <w:proofErr w:type="gramStart"/>
      <w:r w:rsidRPr="000F2ECD">
        <w:rPr>
          <w:bCs/>
          <w:iCs/>
          <w:color w:val="000000"/>
          <w:spacing w:val="1"/>
          <w:sz w:val="28"/>
          <w:szCs w:val="28"/>
        </w:rPr>
        <w:t>пт</w:t>
      </w:r>
      <w:proofErr w:type="spellEnd"/>
      <w:proofErr w:type="gramEnd"/>
      <w:r w:rsidRPr="000F2ECD">
        <w:rPr>
          <w:bCs/>
          <w:iCs/>
          <w:color w:val="000000"/>
          <w:spacing w:val="1"/>
          <w:sz w:val="28"/>
          <w:szCs w:val="28"/>
        </w:rPr>
        <w:t xml:space="preserve">, размер текста сноски – 10 </w:t>
      </w:r>
      <w:proofErr w:type="spellStart"/>
      <w:r w:rsidRPr="000F2ECD">
        <w:rPr>
          <w:bCs/>
          <w:iCs/>
          <w:color w:val="000000"/>
          <w:spacing w:val="1"/>
          <w:sz w:val="28"/>
          <w:szCs w:val="28"/>
        </w:rPr>
        <w:t>пт</w:t>
      </w:r>
      <w:proofErr w:type="spellEnd"/>
      <w:r w:rsidRPr="000F2ECD">
        <w:rPr>
          <w:bCs/>
          <w:iCs/>
          <w:color w:val="000000"/>
          <w:spacing w:val="1"/>
          <w:sz w:val="28"/>
          <w:szCs w:val="28"/>
        </w:rPr>
        <w:t>).</w:t>
      </w:r>
    </w:p>
    <w:p w:rsidR="000F2ECD" w:rsidRPr="000F2ECD" w:rsidRDefault="000F2ECD" w:rsidP="000F2ECD">
      <w:pPr>
        <w:widowControl w:val="0"/>
        <w:shd w:val="clear" w:color="auto" w:fill="FFFFFF"/>
        <w:tabs>
          <w:tab w:val="left" w:pos="715"/>
        </w:tabs>
        <w:ind w:firstLine="567"/>
        <w:jc w:val="both"/>
        <w:rPr>
          <w:bCs/>
          <w:iCs/>
          <w:color w:val="000000"/>
          <w:spacing w:val="1"/>
          <w:sz w:val="28"/>
          <w:szCs w:val="28"/>
        </w:rPr>
      </w:pPr>
      <w:r w:rsidRPr="000F2ECD">
        <w:rPr>
          <w:bCs/>
          <w:iCs/>
          <w:color w:val="000000"/>
          <w:spacing w:val="1"/>
          <w:sz w:val="28"/>
          <w:szCs w:val="28"/>
        </w:rPr>
        <w:t>При последующем упоминании того же произведения в сноске достаточно написать: Лаврушин О. И. Указ соч. С.409.</w:t>
      </w:r>
    </w:p>
    <w:p w:rsidR="000F2ECD" w:rsidRPr="000F2ECD" w:rsidRDefault="000F2ECD" w:rsidP="000F2ECD">
      <w:pPr>
        <w:widowControl w:val="0"/>
        <w:shd w:val="clear" w:color="auto" w:fill="FFFFFF"/>
        <w:tabs>
          <w:tab w:val="left" w:pos="715"/>
        </w:tabs>
        <w:ind w:firstLine="567"/>
        <w:jc w:val="both"/>
        <w:rPr>
          <w:bCs/>
          <w:iCs/>
          <w:color w:val="000000"/>
          <w:spacing w:val="1"/>
          <w:sz w:val="28"/>
          <w:szCs w:val="28"/>
        </w:rPr>
      </w:pPr>
      <w:r w:rsidRPr="000F2ECD">
        <w:rPr>
          <w:bCs/>
          <w:iCs/>
          <w:color w:val="000000"/>
          <w:spacing w:val="1"/>
          <w:sz w:val="28"/>
          <w:szCs w:val="28"/>
        </w:rPr>
        <w:t>4. При использовании статьи из сборника, журнала, газеты в сноске указываются фамилия и инициалы автора, название статьи, источник, год, номер, страница, на которой находится соответствующий текст. Например:</w:t>
      </w:r>
    </w:p>
    <w:p w:rsidR="000F2ECD" w:rsidRPr="000F2ECD" w:rsidRDefault="000F2ECD" w:rsidP="000F2ECD">
      <w:pPr>
        <w:widowControl w:val="0"/>
        <w:shd w:val="clear" w:color="auto" w:fill="FFFFFF"/>
        <w:tabs>
          <w:tab w:val="left" w:pos="715"/>
        </w:tabs>
        <w:ind w:firstLine="567"/>
        <w:jc w:val="both"/>
        <w:rPr>
          <w:bCs/>
          <w:iCs/>
          <w:color w:val="000000"/>
          <w:spacing w:val="1"/>
          <w:sz w:val="28"/>
          <w:szCs w:val="28"/>
        </w:rPr>
      </w:pPr>
    </w:p>
    <w:p w:rsidR="000F2ECD" w:rsidRPr="000F2ECD" w:rsidRDefault="00500FFA" w:rsidP="000F2ECD">
      <w:pPr>
        <w:autoSpaceDE w:val="0"/>
        <w:autoSpaceDN w:val="0"/>
        <w:adjustRightInd w:val="0"/>
        <w:jc w:val="both"/>
        <w:rPr>
          <w:color w:val="000000"/>
          <w:sz w:val="28"/>
          <w:szCs w:val="28"/>
        </w:rPr>
      </w:pPr>
      <w:r w:rsidRPr="00500FFA">
        <w:rPr>
          <w:color w:val="000000"/>
          <w:sz w:val="24"/>
          <w:szCs w:val="24"/>
        </w:rPr>
        <w:pict>
          <v:line id="_x0000_s1036" style="position:absolute;left:0;text-align:left;z-index:251661312" from="28.35pt,1.4pt" to="109.35pt,1.4pt" strokeweight=".26mm">
            <v:stroke joinstyle="miter"/>
          </v:line>
        </w:pict>
      </w:r>
      <w:r w:rsidR="000F2ECD" w:rsidRPr="000F2ECD">
        <w:rPr>
          <w:bCs/>
          <w:color w:val="000000"/>
          <w:sz w:val="24"/>
          <w:szCs w:val="24"/>
          <w:vertAlign w:val="superscript"/>
        </w:rPr>
        <w:t xml:space="preserve">1 </w:t>
      </w:r>
      <w:r w:rsidR="000F2ECD" w:rsidRPr="000F2ECD">
        <w:rPr>
          <w:color w:val="000000"/>
          <w:sz w:val="28"/>
          <w:szCs w:val="28"/>
        </w:rPr>
        <w:t>Якимов Д.В. Оценка основных сре</w:t>
      </w:r>
      <w:proofErr w:type="gramStart"/>
      <w:r w:rsidR="000F2ECD" w:rsidRPr="000F2ECD">
        <w:rPr>
          <w:color w:val="000000"/>
          <w:sz w:val="28"/>
          <w:szCs w:val="28"/>
        </w:rPr>
        <w:t>дств в с</w:t>
      </w:r>
      <w:proofErr w:type="gramEnd"/>
      <w:r w:rsidR="000F2ECD" w:rsidRPr="000F2ECD">
        <w:rPr>
          <w:color w:val="000000"/>
          <w:sz w:val="28"/>
          <w:szCs w:val="28"/>
        </w:rPr>
        <w:t xml:space="preserve">оответствии с международными стандартами финансовой отчетности / Д.В.Якимов // Фундаментальные и прикладные исследования кооперативного сектора экономики. Научно-теоретический журнал № 5.– 2010.– С. 88 </w:t>
      </w:r>
    </w:p>
    <w:p w:rsidR="000F2ECD" w:rsidRPr="000F2ECD" w:rsidRDefault="000F2ECD" w:rsidP="000F2ECD">
      <w:pPr>
        <w:widowControl w:val="0"/>
        <w:shd w:val="clear" w:color="auto" w:fill="FFFFFF"/>
        <w:tabs>
          <w:tab w:val="left" w:pos="1474"/>
        </w:tabs>
        <w:ind w:firstLine="567"/>
        <w:jc w:val="both"/>
        <w:rPr>
          <w:iCs/>
          <w:color w:val="000000"/>
          <w:sz w:val="28"/>
          <w:szCs w:val="28"/>
        </w:rPr>
      </w:pPr>
    </w:p>
    <w:p w:rsidR="000F2ECD" w:rsidRPr="000F2ECD" w:rsidRDefault="000F2ECD" w:rsidP="000F2ECD">
      <w:pPr>
        <w:widowControl w:val="0"/>
        <w:shd w:val="clear" w:color="auto" w:fill="FFFFFF"/>
        <w:rPr>
          <w:iCs/>
          <w:color w:val="000000"/>
          <w:sz w:val="28"/>
          <w:szCs w:val="28"/>
        </w:rPr>
      </w:pPr>
      <w:r w:rsidRPr="000F2ECD">
        <w:rPr>
          <w:iCs/>
          <w:color w:val="000000"/>
          <w:sz w:val="28"/>
          <w:szCs w:val="28"/>
        </w:rPr>
        <w:t>Сноски на нормативно-правовые источники</w:t>
      </w:r>
    </w:p>
    <w:p w:rsidR="000F2ECD" w:rsidRPr="000F2ECD" w:rsidRDefault="000F2ECD" w:rsidP="000F2ECD">
      <w:pPr>
        <w:widowControl w:val="0"/>
        <w:shd w:val="clear" w:color="auto" w:fill="FFFFFF"/>
        <w:tabs>
          <w:tab w:val="left" w:pos="715"/>
        </w:tabs>
        <w:ind w:firstLine="567"/>
        <w:jc w:val="both"/>
        <w:rPr>
          <w:bCs/>
          <w:iCs/>
          <w:color w:val="000000"/>
          <w:sz w:val="28"/>
          <w:szCs w:val="28"/>
        </w:rPr>
      </w:pPr>
      <w:r w:rsidRPr="000F2ECD">
        <w:rPr>
          <w:bCs/>
          <w:iCs/>
          <w:color w:val="000000"/>
          <w:spacing w:val="1"/>
          <w:sz w:val="28"/>
          <w:szCs w:val="28"/>
        </w:rPr>
        <w:t xml:space="preserve">1. При первом упоминании об акте (кроме Конституции РФ) следует в </w:t>
      </w:r>
      <w:r w:rsidRPr="000F2ECD">
        <w:rPr>
          <w:bCs/>
          <w:iCs/>
          <w:color w:val="000000"/>
          <w:spacing w:val="3"/>
          <w:sz w:val="28"/>
          <w:szCs w:val="28"/>
        </w:rPr>
        <w:t xml:space="preserve">тексте или сноске указать его полное наименование, кем и когда принят; в </w:t>
      </w:r>
      <w:r w:rsidRPr="000F2ECD">
        <w:rPr>
          <w:bCs/>
          <w:iCs/>
          <w:color w:val="000000"/>
          <w:sz w:val="28"/>
          <w:szCs w:val="28"/>
        </w:rPr>
        <w:t>сноске обязательно дать источник.</w:t>
      </w:r>
    </w:p>
    <w:p w:rsidR="000F2ECD" w:rsidRPr="000F2ECD" w:rsidRDefault="000F2ECD" w:rsidP="000F2ECD">
      <w:pPr>
        <w:widowControl w:val="0"/>
        <w:shd w:val="clear" w:color="auto" w:fill="FFFFFF"/>
        <w:ind w:firstLine="567"/>
        <w:jc w:val="both"/>
        <w:rPr>
          <w:bCs/>
          <w:color w:val="000000"/>
          <w:sz w:val="28"/>
          <w:szCs w:val="28"/>
          <w:vertAlign w:val="superscript"/>
        </w:rPr>
      </w:pPr>
      <w:r w:rsidRPr="000F2ECD">
        <w:rPr>
          <w:bCs/>
          <w:iCs/>
          <w:color w:val="000000"/>
          <w:spacing w:val="5"/>
          <w:sz w:val="28"/>
          <w:szCs w:val="28"/>
        </w:rPr>
        <w:t>Например: В</w:t>
      </w:r>
      <w:r w:rsidRPr="000F2ECD">
        <w:rPr>
          <w:bCs/>
          <w:color w:val="000000"/>
          <w:spacing w:val="5"/>
          <w:sz w:val="28"/>
          <w:szCs w:val="28"/>
        </w:rPr>
        <w:t xml:space="preserve"> соответствии с Законом Российской Федерации «О </w:t>
      </w:r>
      <w:r w:rsidRPr="000F2ECD">
        <w:rPr>
          <w:bCs/>
          <w:color w:val="000000"/>
          <w:sz w:val="28"/>
          <w:szCs w:val="28"/>
        </w:rPr>
        <w:t>бухгалтерском учете» от 06.12.2011г. № 402-ФЗ</w:t>
      </w:r>
      <w:r w:rsidRPr="000F2ECD">
        <w:rPr>
          <w:color w:val="000000"/>
          <w:sz w:val="28"/>
          <w:szCs w:val="28"/>
        </w:rPr>
        <w:t>.</w:t>
      </w:r>
      <w:r w:rsidRPr="000F2ECD">
        <w:rPr>
          <w:bCs/>
          <w:color w:val="000000"/>
          <w:sz w:val="28"/>
          <w:szCs w:val="28"/>
          <w:vertAlign w:val="superscript"/>
        </w:rPr>
        <w:t>1</w:t>
      </w:r>
    </w:p>
    <w:p w:rsidR="000F2ECD" w:rsidRPr="000F2ECD" w:rsidRDefault="000F2ECD" w:rsidP="000F2ECD">
      <w:pPr>
        <w:widowControl w:val="0"/>
        <w:shd w:val="clear" w:color="auto" w:fill="FFFFFF"/>
        <w:tabs>
          <w:tab w:val="left" w:pos="1474"/>
        </w:tabs>
        <w:ind w:firstLine="540"/>
        <w:jc w:val="right"/>
        <w:rPr>
          <w:bCs/>
          <w:iCs/>
          <w:color w:val="000000"/>
          <w:sz w:val="28"/>
          <w:szCs w:val="28"/>
        </w:rPr>
      </w:pPr>
    </w:p>
    <w:p w:rsidR="000F2ECD" w:rsidRPr="000F2ECD" w:rsidRDefault="00500FFA" w:rsidP="000F2ECD">
      <w:pPr>
        <w:widowControl w:val="0"/>
        <w:shd w:val="clear" w:color="auto" w:fill="FFFFFF"/>
        <w:tabs>
          <w:tab w:val="left" w:pos="1474"/>
        </w:tabs>
        <w:ind w:firstLine="567"/>
        <w:jc w:val="both"/>
        <w:rPr>
          <w:bCs/>
          <w:color w:val="000000"/>
          <w:sz w:val="28"/>
          <w:szCs w:val="28"/>
        </w:rPr>
      </w:pPr>
      <w:r w:rsidRPr="00500FFA">
        <w:rPr>
          <w:color w:val="000000"/>
          <w:sz w:val="28"/>
          <w:szCs w:val="28"/>
        </w:rPr>
        <w:pict>
          <v:line id="_x0000_s1037" style="position:absolute;left:0;text-align:left;z-index:251662336" from="28.35pt,1.4pt" to="109.35pt,1.4pt" strokeweight=".26mm">
            <v:stroke joinstyle="miter"/>
          </v:line>
        </w:pict>
      </w:r>
      <w:r w:rsidR="000F2ECD" w:rsidRPr="000F2ECD">
        <w:rPr>
          <w:bCs/>
          <w:color w:val="000000"/>
          <w:sz w:val="28"/>
          <w:szCs w:val="28"/>
          <w:vertAlign w:val="superscript"/>
        </w:rPr>
        <w:t xml:space="preserve">1 </w:t>
      </w:r>
      <w:proofErr w:type="spellStart"/>
      <w:r w:rsidR="000F2ECD" w:rsidRPr="000F2ECD">
        <w:rPr>
          <w:bCs/>
          <w:color w:val="000000"/>
          <w:sz w:val="28"/>
          <w:szCs w:val="28"/>
        </w:rPr>
        <w:t>Клерк</w:t>
      </w:r>
      <w:proofErr w:type="gramStart"/>
      <w:r w:rsidR="000F2ECD" w:rsidRPr="000F2ECD">
        <w:rPr>
          <w:bCs/>
          <w:color w:val="000000"/>
          <w:sz w:val="28"/>
          <w:szCs w:val="28"/>
        </w:rPr>
        <w:t>.р</w:t>
      </w:r>
      <w:proofErr w:type="gramEnd"/>
      <w:r w:rsidR="000F2ECD" w:rsidRPr="000F2ECD">
        <w:rPr>
          <w:bCs/>
          <w:color w:val="000000"/>
          <w:sz w:val="28"/>
          <w:szCs w:val="28"/>
        </w:rPr>
        <w:t>у</w:t>
      </w:r>
      <w:proofErr w:type="spellEnd"/>
      <w:r w:rsidR="000F2ECD" w:rsidRPr="000F2ECD">
        <w:rPr>
          <w:bCs/>
          <w:color w:val="000000"/>
          <w:sz w:val="28"/>
          <w:szCs w:val="28"/>
        </w:rPr>
        <w:t xml:space="preserve"> //</w:t>
      </w:r>
      <w:r w:rsidR="000F2ECD" w:rsidRPr="000F2ECD">
        <w:rPr>
          <w:color w:val="000000"/>
          <w:sz w:val="28"/>
          <w:szCs w:val="28"/>
        </w:rPr>
        <w:t xml:space="preserve"> </w:t>
      </w:r>
      <w:hyperlink r:id="rId40" w:history="1">
        <w:r w:rsidR="000F2ECD" w:rsidRPr="000F2ECD">
          <w:rPr>
            <w:bCs/>
            <w:color w:val="0000FF"/>
            <w:sz w:val="28"/>
            <w:szCs w:val="28"/>
            <w:u w:val="single"/>
          </w:rPr>
          <w:t>http://www.klerk.ru</w:t>
        </w:r>
      </w:hyperlink>
    </w:p>
    <w:p w:rsidR="000F2ECD" w:rsidRPr="000F2ECD" w:rsidRDefault="000F2ECD" w:rsidP="000F2ECD">
      <w:pPr>
        <w:widowControl w:val="0"/>
        <w:shd w:val="clear" w:color="auto" w:fill="FFFFFF"/>
        <w:tabs>
          <w:tab w:val="left" w:pos="1474"/>
        </w:tabs>
        <w:ind w:firstLine="567"/>
        <w:jc w:val="both"/>
        <w:rPr>
          <w:bCs/>
          <w:color w:val="000000"/>
          <w:sz w:val="28"/>
          <w:szCs w:val="28"/>
        </w:rPr>
      </w:pPr>
    </w:p>
    <w:p w:rsidR="000F2ECD" w:rsidRPr="000F2ECD" w:rsidRDefault="000F2ECD" w:rsidP="000F2ECD">
      <w:pPr>
        <w:widowControl w:val="0"/>
        <w:shd w:val="clear" w:color="auto" w:fill="FFFFFF"/>
        <w:ind w:firstLine="567"/>
        <w:jc w:val="both"/>
        <w:rPr>
          <w:bCs/>
          <w:color w:val="000000"/>
          <w:sz w:val="28"/>
          <w:szCs w:val="28"/>
        </w:rPr>
      </w:pPr>
      <w:r w:rsidRPr="000F2ECD">
        <w:rPr>
          <w:bCs/>
          <w:color w:val="000000"/>
          <w:sz w:val="28"/>
          <w:szCs w:val="28"/>
        </w:rPr>
        <w:t>2. При дальнейшем упоминании того же акта можно использовать его краткое название.</w:t>
      </w:r>
    </w:p>
    <w:p w:rsidR="000F2ECD" w:rsidRPr="000F2ECD" w:rsidRDefault="000F2ECD" w:rsidP="000F2ECD">
      <w:pPr>
        <w:widowControl w:val="0"/>
        <w:shd w:val="clear" w:color="auto" w:fill="FFFFFF"/>
        <w:tabs>
          <w:tab w:val="left" w:pos="1474"/>
        </w:tabs>
        <w:ind w:firstLine="567"/>
        <w:jc w:val="both"/>
        <w:rPr>
          <w:bCs/>
          <w:color w:val="000000"/>
          <w:sz w:val="28"/>
          <w:szCs w:val="28"/>
        </w:rPr>
      </w:pPr>
      <w:r w:rsidRPr="000F2ECD">
        <w:rPr>
          <w:bCs/>
          <w:color w:val="000000"/>
          <w:sz w:val="28"/>
          <w:szCs w:val="28"/>
        </w:rPr>
        <w:t>Например: в соответствии со ст. 3 Закона РФ № 2872-1 «О залоге».</w:t>
      </w:r>
    </w:p>
    <w:p w:rsidR="000F2ECD" w:rsidRPr="000F2ECD" w:rsidRDefault="000F2ECD" w:rsidP="000F2ECD">
      <w:pPr>
        <w:widowControl w:val="0"/>
        <w:shd w:val="clear" w:color="auto" w:fill="FFFFFF"/>
        <w:tabs>
          <w:tab w:val="left" w:pos="1474"/>
        </w:tabs>
        <w:ind w:firstLine="567"/>
        <w:jc w:val="both"/>
        <w:rPr>
          <w:bCs/>
          <w:color w:val="000000"/>
          <w:sz w:val="28"/>
          <w:szCs w:val="28"/>
        </w:rPr>
      </w:pPr>
      <w:r w:rsidRPr="000F2ECD">
        <w:rPr>
          <w:bCs/>
          <w:color w:val="000000"/>
          <w:sz w:val="28"/>
          <w:szCs w:val="28"/>
        </w:rPr>
        <w:t>Однако обязательно следует назвать статьи и пункты акта, имеющие отношение к вопросу.</w:t>
      </w:r>
    </w:p>
    <w:p w:rsidR="000F2ECD" w:rsidRPr="000F2ECD" w:rsidRDefault="000F2ECD" w:rsidP="000F2ECD">
      <w:pPr>
        <w:widowControl w:val="0"/>
        <w:shd w:val="clear" w:color="auto" w:fill="FFFFFF"/>
        <w:tabs>
          <w:tab w:val="left" w:pos="1474"/>
        </w:tabs>
        <w:ind w:firstLine="567"/>
        <w:jc w:val="both"/>
        <w:rPr>
          <w:bCs/>
          <w:color w:val="000000"/>
          <w:sz w:val="28"/>
          <w:szCs w:val="28"/>
        </w:rPr>
      </w:pPr>
    </w:p>
    <w:p w:rsidR="000F2ECD" w:rsidRPr="000F2ECD" w:rsidRDefault="000F2ECD" w:rsidP="000F2ECD">
      <w:pPr>
        <w:widowControl w:val="0"/>
        <w:shd w:val="clear" w:color="auto" w:fill="FFFFFF"/>
        <w:tabs>
          <w:tab w:val="left" w:pos="1474"/>
        </w:tabs>
        <w:ind w:firstLine="567"/>
        <w:jc w:val="both"/>
        <w:rPr>
          <w:bCs/>
          <w:color w:val="000000"/>
          <w:sz w:val="28"/>
          <w:szCs w:val="28"/>
        </w:rPr>
      </w:pPr>
      <w:r w:rsidRPr="000F2ECD">
        <w:rPr>
          <w:bCs/>
          <w:color w:val="000000"/>
          <w:sz w:val="28"/>
          <w:szCs w:val="28"/>
        </w:rPr>
        <w:t xml:space="preserve">Сноски печатаются на тех страницах, к которым они относятся, и имеют </w:t>
      </w:r>
      <w:r w:rsidRPr="000F2ECD">
        <w:rPr>
          <w:bCs/>
          <w:color w:val="000000"/>
          <w:sz w:val="28"/>
          <w:szCs w:val="28"/>
        </w:rPr>
        <w:br/>
        <w:t>постраничную нумерацию (в пределах каждой страницы) или сквозную (в пределах всей работы). Печатание сносок в конце работы с общей порядковой нумерацией не допускается.</w:t>
      </w:r>
    </w:p>
    <w:p w:rsidR="000F2ECD" w:rsidRPr="000F2ECD" w:rsidRDefault="000F2ECD" w:rsidP="000F2ECD">
      <w:pPr>
        <w:widowControl w:val="0"/>
        <w:shd w:val="clear" w:color="auto" w:fill="FFFFFF"/>
        <w:tabs>
          <w:tab w:val="left" w:pos="1474"/>
        </w:tabs>
        <w:ind w:firstLine="567"/>
        <w:jc w:val="both"/>
        <w:rPr>
          <w:bCs/>
          <w:color w:val="000000"/>
          <w:sz w:val="28"/>
          <w:szCs w:val="28"/>
        </w:rPr>
      </w:pPr>
    </w:p>
    <w:p w:rsidR="000F2ECD" w:rsidRPr="000F2ECD" w:rsidRDefault="000F2ECD" w:rsidP="000F2ECD">
      <w:pPr>
        <w:widowControl w:val="0"/>
        <w:shd w:val="clear" w:color="auto" w:fill="FFFFFF"/>
        <w:tabs>
          <w:tab w:val="left" w:pos="1474"/>
        </w:tabs>
        <w:ind w:firstLine="540"/>
        <w:jc w:val="right"/>
        <w:rPr>
          <w:bCs/>
          <w:iCs/>
          <w:color w:val="000000"/>
          <w:sz w:val="28"/>
          <w:szCs w:val="28"/>
        </w:rPr>
      </w:pPr>
      <w:r w:rsidRPr="000F2ECD">
        <w:rPr>
          <w:bCs/>
          <w:iCs/>
          <w:color w:val="000000"/>
          <w:sz w:val="28"/>
          <w:szCs w:val="28"/>
        </w:rPr>
        <w:br w:type="page"/>
      </w:r>
      <w:r w:rsidRPr="000F2ECD">
        <w:rPr>
          <w:bCs/>
          <w:iCs/>
          <w:color w:val="000000"/>
          <w:sz w:val="28"/>
          <w:szCs w:val="28"/>
        </w:rPr>
        <w:lastRenderedPageBreak/>
        <w:t>Приложение 11</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18" w:name="__RefHeading__530_1444158447"/>
      <w:bookmarkStart w:id="19" w:name="_Toc370280351"/>
      <w:bookmarkEnd w:id="18"/>
      <w:r w:rsidRPr="000F2ECD">
        <w:rPr>
          <w:b/>
          <w:color w:val="000000"/>
          <w:sz w:val="28"/>
          <w:szCs w:val="28"/>
        </w:rPr>
        <w:t>Образец оформления списка использованной литературы</w:t>
      </w:r>
      <w:bookmarkEnd w:id="19"/>
    </w:p>
    <w:p w:rsidR="000F2ECD" w:rsidRPr="000F2ECD" w:rsidRDefault="000F2ECD" w:rsidP="000F2ECD">
      <w:pPr>
        <w:rPr>
          <w:color w:val="000000"/>
          <w:sz w:val="28"/>
          <w:szCs w:val="28"/>
        </w:rPr>
      </w:pP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В списке использованной литературы рекомендуется выделять следующие подразделы:</w:t>
      </w:r>
    </w:p>
    <w:p w:rsidR="000F2ECD" w:rsidRPr="000F2ECD" w:rsidRDefault="000F2ECD" w:rsidP="000F2ECD">
      <w:pPr>
        <w:widowControl w:val="0"/>
        <w:shd w:val="clear" w:color="auto" w:fill="FFFFFF"/>
        <w:ind w:firstLine="567"/>
        <w:rPr>
          <w:bCs/>
          <w:iCs/>
          <w:color w:val="000000"/>
          <w:sz w:val="28"/>
          <w:szCs w:val="28"/>
        </w:rPr>
      </w:pPr>
      <w:r w:rsidRPr="000F2ECD">
        <w:rPr>
          <w:bCs/>
          <w:iCs/>
          <w:color w:val="000000"/>
          <w:sz w:val="28"/>
          <w:szCs w:val="28"/>
        </w:rPr>
        <w:t>1. Нормативно-правовые источники.</w:t>
      </w:r>
    </w:p>
    <w:p w:rsidR="000F2ECD" w:rsidRPr="000F2ECD" w:rsidRDefault="000F2ECD" w:rsidP="000F2ECD">
      <w:pPr>
        <w:widowControl w:val="0"/>
        <w:shd w:val="clear" w:color="auto" w:fill="FFFFFF"/>
        <w:ind w:firstLine="567"/>
        <w:rPr>
          <w:bCs/>
          <w:iCs/>
          <w:color w:val="000000"/>
          <w:sz w:val="28"/>
          <w:szCs w:val="28"/>
        </w:rPr>
      </w:pPr>
      <w:r w:rsidRPr="000F2ECD">
        <w:rPr>
          <w:bCs/>
          <w:iCs/>
          <w:color w:val="000000"/>
          <w:sz w:val="28"/>
          <w:szCs w:val="28"/>
        </w:rPr>
        <w:t>2. Учебно-методическая литература.</w:t>
      </w:r>
    </w:p>
    <w:p w:rsidR="000F2ECD" w:rsidRPr="000F2ECD" w:rsidRDefault="000F2ECD" w:rsidP="000F2ECD">
      <w:pPr>
        <w:widowControl w:val="0"/>
        <w:shd w:val="clear" w:color="auto" w:fill="FFFFFF"/>
        <w:ind w:firstLine="567"/>
        <w:rPr>
          <w:bCs/>
          <w:iCs/>
          <w:color w:val="000000"/>
          <w:sz w:val="28"/>
          <w:szCs w:val="28"/>
        </w:rPr>
      </w:pPr>
      <w:r w:rsidRPr="000F2ECD">
        <w:rPr>
          <w:bCs/>
          <w:iCs/>
          <w:color w:val="000000"/>
          <w:sz w:val="28"/>
          <w:szCs w:val="28"/>
        </w:rPr>
        <w:t>3. Другие источники (информационные агентства и интернет-сайты).</w:t>
      </w:r>
    </w:p>
    <w:p w:rsidR="000F2ECD" w:rsidRPr="000F2ECD" w:rsidRDefault="000F2ECD" w:rsidP="000F2ECD">
      <w:pPr>
        <w:widowControl w:val="0"/>
        <w:shd w:val="clear" w:color="auto" w:fill="FFFFFF"/>
        <w:tabs>
          <w:tab w:val="left" w:pos="773"/>
        </w:tabs>
        <w:ind w:firstLine="567"/>
        <w:jc w:val="both"/>
        <w:rPr>
          <w:bCs/>
          <w:iCs/>
          <w:color w:val="000000"/>
          <w:sz w:val="28"/>
          <w:szCs w:val="28"/>
        </w:rPr>
      </w:pPr>
      <w:r w:rsidRPr="000F2ECD">
        <w:rPr>
          <w:color w:val="000000"/>
          <w:spacing w:val="4"/>
          <w:sz w:val="28"/>
          <w:szCs w:val="28"/>
        </w:rPr>
        <w:t xml:space="preserve">Нормативно-правовые источники </w:t>
      </w:r>
      <w:r w:rsidRPr="000F2ECD">
        <w:rPr>
          <w:bCs/>
          <w:iCs/>
          <w:color w:val="000000"/>
          <w:spacing w:val="4"/>
          <w:sz w:val="28"/>
          <w:szCs w:val="28"/>
        </w:rPr>
        <w:t xml:space="preserve">располагаются по их юридической значимости </w:t>
      </w:r>
      <w:r w:rsidRPr="000F2ECD">
        <w:rPr>
          <w:bCs/>
          <w:iCs/>
          <w:color w:val="000000"/>
          <w:spacing w:val="2"/>
          <w:sz w:val="28"/>
          <w:szCs w:val="28"/>
        </w:rPr>
        <w:t>(по убыванию уровня) и в хронологической последовательности (то есть по го</w:t>
      </w:r>
      <w:r w:rsidRPr="000F2ECD">
        <w:rPr>
          <w:bCs/>
          <w:iCs/>
          <w:color w:val="000000"/>
          <w:sz w:val="28"/>
          <w:szCs w:val="28"/>
        </w:rPr>
        <w:t>дам принятия, в порядке возрастания) в следующем порядке:</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Конституция Российской Федерации;</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Законы Российской Федерации;</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Указы Президента Российской Федерации;</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акты Правительства Российской Федерации;</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акты министерств и ведомств (постановления, положения, инструкции);</w:t>
      </w:r>
    </w:p>
    <w:p w:rsidR="000F2ECD" w:rsidRPr="000F2ECD" w:rsidRDefault="000F2ECD" w:rsidP="00AD363C">
      <w:pPr>
        <w:widowControl w:val="0"/>
        <w:numPr>
          <w:ilvl w:val="0"/>
          <w:numId w:val="20"/>
        </w:numPr>
        <w:shd w:val="clear" w:color="auto" w:fill="FFFFFF"/>
        <w:autoSpaceDE w:val="0"/>
        <w:ind w:firstLine="567"/>
        <w:jc w:val="both"/>
        <w:rPr>
          <w:bCs/>
          <w:iCs/>
          <w:color w:val="000000"/>
          <w:spacing w:val="-3"/>
          <w:sz w:val="28"/>
          <w:szCs w:val="28"/>
        </w:rPr>
      </w:pPr>
      <w:r w:rsidRPr="000F2ECD">
        <w:rPr>
          <w:bCs/>
          <w:iCs/>
          <w:color w:val="000000"/>
          <w:spacing w:val="-3"/>
          <w:sz w:val="28"/>
          <w:szCs w:val="28"/>
        </w:rPr>
        <w:t>решения иных государственных органов и органов местного самоуправления.</w:t>
      </w:r>
    </w:p>
    <w:p w:rsidR="000F2ECD" w:rsidRPr="000F2ECD" w:rsidRDefault="000F2ECD" w:rsidP="000F2ECD">
      <w:pPr>
        <w:widowControl w:val="0"/>
        <w:shd w:val="clear" w:color="auto" w:fill="FFFFFF"/>
        <w:ind w:firstLine="567"/>
        <w:jc w:val="both"/>
        <w:rPr>
          <w:bCs/>
          <w:iCs/>
          <w:color w:val="000000"/>
          <w:spacing w:val="1"/>
          <w:sz w:val="28"/>
          <w:szCs w:val="28"/>
        </w:rPr>
      </w:pPr>
      <w:r w:rsidRPr="000F2ECD">
        <w:rPr>
          <w:bCs/>
          <w:iCs/>
          <w:color w:val="000000"/>
          <w:spacing w:val="1"/>
          <w:sz w:val="28"/>
          <w:szCs w:val="28"/>
        </w:rPr>
        <w:t xml:space="preserve">В списке должно быть указано полное название акта, дата его принятия, номер, а также официальный источник публикации. </w:t>
      </w:r>
    </w:p>
    <w:p w:rsidR="000F2ECD" w:rsidRPr="000F2ECD" w:rsidRDefault="000F2ECD" w:rsidP="000F2ECD">
      <w:pPr>
        <w:widowControl w:val="0"/>
        <w:shd w:val="clear" w:color="auto" w:fill="FFFFFF"/>
        <w:ind w:firstLine="567"/>
        <w:jc w:val="both"/>
        <w:rPr>
          <w:bCs/>
          <w:iCs/>
          <w:color w:val="000000"/>
          <w:spacing w:val="1"/>
          <w:sz w:val="28"/>
          <w:szCs w:val="28"/>
        </w:rPr>
      </w:pPr>
      <w:r w:rsidRPr="000F2ECD">
        <w:rPr>
          <w:bCs/>
          <w:iCs/>
          <w:color w:val="000000"/>
          <w:spacing w:val="1"/>
          <w:sz w:val="28"/>
          <w:szCs w:val="28"/>
        </w:rPr>
        <w:t xml:space="preserve">Например: </w:t>
      </w:r>
    </w:p>
    <w:p w:rsidR="000F2ECD" w:rsidRPr="000F2ECD" w:rsidRDefault="000F2ECD" w:rsidP="000F2ECD">
      <w:pPr>
        <w:widowControl w:val="0"/>
        <w:shd w:val="clear" w:color="auto" w:fill="FFFFFF"/>
        <w:ind w:firstLine="567"/>
        <w:jc w:val="both"/>
        <w:rPr>
          <w:color w:val="000000"/>
          <w:sz w:val="28"/>
          <w:szCs w:val="28"/>
        </w:rPr>
      </w:pPr>
      <w:proofErr w:type="gramStart"/>
      <w:r w:rsidRPr="000F2ECD">
        <w:rPr>
          <w:bCs/>
          <w:iCs/>
          <w:color w:val="000000"/>
          <w:spacing w:val="1"/>
          <w:sz w:val="28"/>
          <w:szCs w:val="28"/>
        </w:rPr>
        <w:t xml:space="preserve">Конституция Российской Федерации (принято на всенародном голосовании 12 декабря </w:t>
      </w:r>
      <w:smartTag w:uri="urn:schemas-microsoft-com:office:smarttags" w:element="metricconverter">
        <w:smartTagPr>
          <w:attr w:name="ProductID" w:val="1993 г"/>
        </w:smartTagPr>
        <w:r w:rsidRPr="000F2ECD">
          <w:rPr>
            <w:bCs/>
            <w:iCs/>
            <w:color w:val="000000"/>
            <w:spacing w:val="1"/>
            <w:sz w:val="28"/>
            <w:szCs w:val="28"/>
          </w:rPr>
          <w:t>1993 г</w:t>
        </w:r>
      </w:smartTag>
      <w:r w:rsidRPr="000F2ECD">
        <w:rPr>
          <w:bCs/>
          <w:iCs/>
          <w:color w:val="000000"/>
          <w:spacing w:val="1"/>
          <w:sz w:val="28"/>
          <w:szCs w:val="28"/>
        </w:rPr>
        <w:t>. //</w:t>
      </w:r>
      <w:r w:rsidRPr="000F2ECD">
        <w:rPr>
          <w:color w:val="000000"/>
          <w:sz w:val="28"/>
          <w:szCs w:val="28"/>
        </w:rPr>
        <w:t>Российская газета, 1993, № 237.</w:t>
      </w:r>
      <w:proofErr w:type="gramEnd"/>
    </w:p>
    <w:p w:rsidR="000F2ECD" w:rsidRPr="000F2ECD" w:rsidRDefault="000F2ECD" w:rsidP="000F2ECD">
      <w:pPr>
        <w:widowControl w:val="0"/>
        <w:shd w:val="clear" w:color="auto" w:fill="FFFFFF"/>
        <w:ind w:firstLine="567"/>
        <w:jc w:val="both"/>
        <w:rPr>
          <w:bCs/>
          <w:color w:val="000000"/>
          <w:sz w:val="28"/>
          <w:szCs w:val="28"/>
        </w:rPr>
      </w:pPr>
      <w:r w:rsidRPr="000F2ECD">
        <w:rPr>
          <w:bCs/>
          <w:color w:val="000000"/>
          <w:spacing w:val="1"/>
          <w:sz w:val="28"/>
          <w:szCs w:val="28"/>
        </w:rPr>
        <w:t xml:space="preserve">Федеральный закон </w:t>
      </w:r>
      <w:r w:rsidRPr="000F2ECD">
        <w:rPr>
          <w:bCs/>
          <w:color w:val="000000"/>
          <w:sz w:val="28"/>
          <w:szCs w:val="28"/>
        </w:rPr>
        <w:t xml:space="preserve">«Об акционерных обществах» от 26 февраля </w:t>
      </w:r>
      <w:smartTag w:uri="urn:schemas-microsoft-com:office:smarttags" w:element="metricconverter">
        <w:smartTagPr>
          <w:attr w:name="ProductID" w:val="1995 г"/>
        </w:smartTagPr>
        <w:r w:rsidRPr="000F2ECD">
          <w:rPr>
            <w:bCs/>
            <w:color w:val="000000"/>
            <w:sz w:val="28"/>
            <w:szCs w:val="28"/>
          </w:rPr>
          <w:t>1995 г</w:t>
        </w:r>
      </w:smartTag>
      <w:r w:rsidRPr="000F2ECD">
        <w:rPr>
          <w:bCs/>
          <w:color w:val="000000"/>
          <w:sz w:val="28"/>
          <w:szCs w:val="28"/>
        </w:rPr>
        <w:t>. № 208-ФЗ //Собрание Законодательства Российской Федерации, 1996, № 1, ст. 1.</w:t>
      </w:r>
    </w:p>
    <w:p w:rsidR="000F2ECD" w:rsidRPr="000F2ECD" w:rsidRDefault="000F2ECD" w:rsidP="000F2ECD">
      <w:pPr>
        <w:widowControl w:val="0"/>
        <w:shd w:val="clear" w:color="auto" w:fill="FFFFFF"/>
        <w:ind w:firstLine="567"/>
        <w:jc w:val="both"/>
        <w:rPr>
          <w:color w:val="000000"/>
          <w:sz w:val="28"/>
          <w:szCs w:val="28"/>
        </w:rPr>
      </w:pPr>
      <w:r w:rsidRPr="000F2ECD">
        <w:rPr>
          <w:bCs/>
          <w:color w:val="000000"/>
          <w:spacing w:val="1"/>
          <w:sz w:val="28"/>
          <w:szCs w:val="28"/>
        </w:rPr>
        <w:t xml:space="preserve">Федеральный закон «О внесении изменений в Федеральный закон «О банках и банковской деятельности в РФ» и Федеральный закон «О Центральном банке Российской Федерации (Банке России)» от 03 мая </w:t>
      </w:r>
      <w:smartTag w:uri="urn:schemas-microsoft-com:office:smarttags" w:element="metricconverter">
        <w:smartTagPr>
          <w:attr w:name="ProductID" w:val="2006 г"/>
        </w:smartTagPr>
        <w:r w:rsidRPr="000F2ECD">
          <w:rPr>
            <w:bCs/>
            <w:color w:val="000000"/>
            <w:spacing w:val="1"/>
            <w:sz w:val="28"/>
            <w:szCs w:val="28"/>
          </w:rPr>
          <w:t>2006 г</w:t>
        </w:r>
      </w:smartTag>
      <w:r w:rsidRPr="000F2ECD">
        <w:rPr>
          <w:bCs/>
          <w:color w:val="000000"/>
          <w:spacing w:val="1"/>
          <w:sz w:val="28"/>
          <w:szCs w:val="28"/>
        </w:rPr>
        <w:t>. № 60-ФЗ //</w:t>
      </w:r>
      <w:r w:rsidRPr="000F2ECD">
        <w:rPr>
          <w:bCs/>
          <w:color w:val="000000"/>
          <w:sz w:val="28"/>
          <w:szCs w:val="28"/>
        </w:rPr>
        <w:t xml:space="preserve">Собрание Законодательства Российской Федерации, </w:t>
      </w:r>
      <w:r w:rsidRPr="000F2ECD">
        <w:rPr>
          <w:color w:val="000000"/>
          <w:sz w:val="28"/>
          <w:szCs w:val="28"/>
        </w:rPr>
        <w:t>2006, № 19, ст. 2061.</w:t>
      </w:r>
    </w:p>
    <w:p w:rsidR="000F2ECD" w:rsidRPr="000F2ECD" w:rsidRDefault="000F2ECD" w:rsidP="000F2ECD">
      <w:pPr>
        <w:widowControl w:val="0"/>
        <w:ind w:firstLine="567"/>
        <w:jc w:val="both"/>
        <w:rPr>
          <w:color w:val="000000"/>
          <w:sz w:val="28"/>
          <w:szCs w:val="28"/>
        </w:rPr>
      </w:pPr>
      <w:r w:rsidRPr="000F2ECD">
        <w:rPr>
          <w:bCs/>
          <w:iCs/>
          <w:color w:val="000000"/>
          <w:sz w:val="28"/>
          <w:szCs w:val="28"/>
        </w:rPr>
        <w:t>Приказ ФАС РФ от 25.10.2005 № 247 «Об утверждении порядка определения доминирующего положения финансовых организаций на рынке банковских услуг» //</w:t>
      </w:r>
      <w:r w:rsidRPr="000F2ECD">
        <w:rPr>
          <w:color w:val="000000"/>
          <w:sz w:val="28"/>
          <w:szCs w:val="28"/>
        </w:rPr>
        <w:t>Бюллетень нормативных актов федеральных органов исполнительной власти, 2009, № 48.</w:t>
      </w:r>
    </w:p>
    <w:p w:rsidR="000F2ECD" w:rsidRPr="000F2ECD" w:rsidRDefault="000F2ECD" w:rsidP="000F2ECD">
      <w:pPr>
        <w:widowControl w:val="0"/>
        <w:ind w:firstLine="567"/>
        <w:jc w:val="both"/>
        <w:rPr>
          <w:color w:val="000000"/>
          <w:sz w:val="28"/>
          <w:szCs w:val="28"/>
        </w:rPr>
      </w:pPr>
    </w:p>
    <w:p w:rsidR="000F2ECD" w:rsidRPr="000F2ECD" w:rsidRDefault="000F2ECD" w:rsidP="000F2ECD">
      <w:pPr>
        <w:widowControl w:val="0"/>
        <w:ind w:firstLine="567"/>
        <w:jc w:val="both"/>
        <w:rPr>
          <w:bCs/>
          <w:iCs/>
          <w:color w:val="000000"/>
          <w:sz w:val="28"/>
          <w:szCs w:val="28"/>
        </w:rPr>
      </w:pPr>
      <w:r w:rsidRPr="000F2ECD">
        <w:rPr>
          <w:bCs/>
          <w:iCs/>
          <w:color w:val="000000"/>
          <w:sz w:val="28"/>
          <w:szCs w:val="28"/>
        </w:rPr>
        <w:t xml:space="preserve">Учебно-методическая литература – монографии, учебники, учебные пособия, научные статьи и пр. располагаются в алфавитном порядке по фамилиям авторов (если автор на титульном листе не указан, то по названию книги), указываются также место и год издания. </w:t>
      </w: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Фамилия автора указывается в именительном падеже. Инициалы пишутся после фамилии. Если авторов два или три, то указываются все фамилии авторов с инициалами в той же последовательности, как в источнике. Если авторов более трех, то указывается только фамилия первого автора с добавлением слов «и др.». Если название источника содержит дополнительные сведения (пособие, учебник и т.п.), то после основного названия ставится двоеточие, а затем идут дополнительные сведения с прописной буквы.</w:t>
      </w: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 xml:space="preserve">В случае выхода источника под общей редакцией (под редакцией) после </w:t>
      </w:r>
      <w:r w:rsidRPr="000F2ECD">
        <w:rPr>
          <w:bCs/>
          <w:iCs/>
          <w:color w:val="000000"/>
          <w:sz w:val="28"/>
          <w:szCs w:val="28"/>
        </w:rPr>
        <w:lastRenderedPageBreak/>
        <w:t>наименования источника ставится косая линия</w:t>
      </w:r>
      <w:proofErr w:type="gramStart"/>
      <w:r w:rsidRPr="000F2ECD">
        <w:rPr>
          <w:bCs/>
          <w:iCs/>
          <w:color w:val="000000"/>
          <w:sz w:val="28"/>
          <w:szCs w:val="28"/>
        </w:rPr>
        <w:t xml:space="preserve"> (/) </w:t>
      </w:r>
      <w:proofErr w:type="gramEnd"/>
      <w:r w:rsidRPr="000F2ECD">
        <w:rPr>
          <w:bCs/>
          <w:iCs/>
          <w:color w:val="000000"/>
          <w:sz w:val="28"/>
          <w:szCs w:val="28"/>
        </w:rPr>
        <w:t xml:space="preserve">и с прописной буквы пишется: / Под </w:t>
      </w:r>
      <w:proofErr w:type="gramStart"/>
      <w:r w:rsidRPr="000F2ECD">
        <w:rPr>
          <w:bCs/>
          <w:iCs/>
          <w:color w:val="000000"/>
          <w:sz w:val="28"/>
          <w:szCs w:val="28"/>
        </w:rPr>
        <w:t>общ</w:t>
      </w:r>
      <w:proofErr w:type="gramEnd"/>
      <w:r w:rsidRPr="000F2ECD">
        <w:rPr>
          <w:bCs/>
          <w:iCs/>
          <w:color w:val="000000"/>
          <w:sz w:val="28"/>
          <w:szCs w:val="28"/>
        </w:rPr>
        <w:t xml:space="preserve">. ред. или / Под ред.. Затем указываются инициалы и фамилия редактора в именительном падеже. </w:t>
      </w: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Если ссылка делается на какую-либо статью среди других произведений этого же автора, объединенных в одной книге, то после фамилии автора и его инициалов дается название статьи, затем ставятся две косые линии</w:t>
      </w:r>
      <w:proofErr w:type="gramStart"/>
      <w:r w:rsidRPr="000F2ECD">
        <w:rPr>
          <w:bCs/>
          <w:iCs/>
          <w:color w:val="000000"/>
          <w:sz w:val="28"/>
          <w:szCs w:val="28"/>
        </w:rPr>
        <w:t xml:space="preserve"> (//) </w:t>
      </w:r>
      <w:proofErr w:type="gramEnd"/>
      <w:r w:rsidRPr="000F2ECD">
        <w:rPr>
          <w:bCs/>
          <w:iCs/>
          <w:color w:val="000000"/>
          <w:sz w:val="28"/>
          <w:szCs w:val="28"/>
        </w:rPr>
        <w:t>и перечисляются все библиографические источники.</w:t>
      </w: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Год издания указывается полностью без буквы «г».</w:t>
      </w: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При ссылке на тома, выпуски, разделы, главы и страницы соблюдаются следующие правила:</w:t>
      </w:r>
    </w:p>
    <w:p w:rsidR="000F2ECD" w:rsidRPr="000F2ECD" w:rsidRDefault="000F2ECD" w:rsidP="00AD363C">
      <w:pPr>
        <w:widowControl w:val="0"/>
        <w:numPr>
          <w:ilvl w:val="0"/>
          <w:numId w:val="20"/>
        </w:numPr>
        <w:shd w:val="clear" w:color="auto" w:fill="FFFFFF"/>
        <w:autoSpaceDE w:val="0"/>
        <w:ind w:firstLine="540"/>
        <w:jc w:val="both"/>
        <w:rPr>
          <w:bCs/>
          <w:iCs/>
          <w:color w:val="000000"/>
          <w:sz w:val="28"/>
          <w:szCs w:val="28"/>
        </w:rPr>
      </w:pPr>
      <w:r w:rsidRPr="000F2ECD">
        <w:rPr>
          <w:bCs/>
          <w:iCs/>
          <w:color w:val="000000"/>
          <w:sz w:val="28"/>
          <w:szCs w:val="28"/>
        </w:rPr>
        <w:t>все сведения даются арабскими цифрами;</w:t>
      </w:r>
    </w:p>
    <w:p w:rsidR="000F2ECD" w:rsidRPr="000F2ECD" w:rsidRDefault="000F2ECD" w:rsidP="00AD363C">
      <w:pPr>
        <w:widowControl w:val="0"/>
        <w:numPr>
          <w:ilvl w:val="0"/>
          <w:numId w:val="20"/>
        </w:numPr>
        <w:shd w:val="clear" w:color="auto" w:fill="FFFFFF"/>
        <w:autoSpaceDE w:val="0"/>
        <w:ind w:firstLine="540"/>
        <w:jc w:val="both"/>
        <w:rPr>
          <w:bCs/>
          <w:iCs/>
          <w:color w:val="000000"/>
          <w:sz w:val="28"/>
          <w:szCs w:val="28"/>
        </w:rPr>
      </w:pPr>
      <w:proofErr w:type="gramStart"/>
      <w:r w:rsidRPr="000F2ECD">
        <w:rPr>
          <w:bCs/>
          <w:iCs/>
          <w:color w:val="000000"/>
          <w:sz w:val="28"/>
          <w:szCs w:val="28"/>
        </w:rPr>
        <w:t xml:space="preserve">примеры сокращений: том – т.; выпуск – </w:t>
      </w:r>
      <w:proofErr w:type="spellStart"/>
      <w:r w:rsidRPr="000F2ECD">
        <w:rPr>
          <w:bCs/>
          <w:iCs/>
          <w:color w:val="000000"/>
          <w:sz w:val="28"/>
          <w:szCs w:val="28"/>
        </w:rPr>
        <w:t>вып</w:t>
      </w:r>
      <w:proofErr w:type="spellEnd"/>
      <w:r w:rsidRPr="000F2ECD">
        <w:rPr>
          <w:bCs/>
          <w:iCs/>
          <w:color w:val="000000"/>
          <w:sz w:val="28"/>
          <w:szCs w:val="28"/>
        </w:rPr>
        <w:t>.; книга – кн.; раздел – разд.; глава – гл.; страница – с.; часть – ч.</w:t>
      </w:r>
      <w:proofErr w:type="gramEnd"/>
    </w:p>
    <w:p w:rsidR="000F2ECD" w:rsidRPr="000F2ECD" w:rsidRDefault="000F2ECD" w:rsidP="000F2ECD">
      <w:pPr>
        <w:widowControl w:val="0"/>
        <w:ind w:firstLine="567"/>
        <w:jc w:val="both"/>
        <w:rPr>
          <w:bCs/>
          <w:iCs/>
          <w:color w:val="000000"/>
          <w:sz w:val="28"/>
          <w:szCs w:val="28"/>
        </w:rPr>
      </w:pPr>
      <w:r w:rsidRPr="000F2ECD">
        <w:rPr>
          <w:bCs/>
          <w:iCs/>
          <w:color w:val="000000"/>
          <w:sz w:val="28"/>
          <w:szCs w:val="28"/>
        </w:rPr>
        <w:t>Например:</w:t>
      </w:r>
    </w:p>
    <w:p w:rsidR="000F2ECD" w:rsidRPr="000F2ECD" w:rsidRDefault="000F2ECD" w:rsidP="000F2ECD">
      <w:pPr>
        <w:widowControl w:val="0"/>
        <w:ind w:firstLine="567"/>
        <w:jc w:val="both"/>
        <w:rPr>
          <w:bCs/>
          <w:iCs/>
          <w:color w:val="000000"/>
          <w:sz w:val="28"/>
          <w:szCs w:val="28"/>
        </w:rPr>
      </w:pPr>
      <w:r w:rsidRPr="000F2ECD">
        <w:rPr>
          <w:bCs/>
          <w:iCs/>
          <w:color w:val="000000"/>
          <w:sz w:val="28"/>
          <w:szCs w:val="28"/>
        </w:rPr>
        <w:t>Банки и банковское дело</w:t>
      </w:r>
      <w:proofErr w:type="gramStart"/>
      <w:r w:rsidRPr="000F2ECD">
        <w:rPr>
          <w:bCs/>
          <w:iCs/>
          <w:color w:val="000000"/>
          <w:sz w:val="28"/>
          <w:szCs w:val="28"/>
        </w:rPr>
        <w:t xml:space="preserve"> / П</w:t>
      </w:r>
      <w:proofErr w:type="gramEnd"/>
      <w:r w:rsidRPr="000F2ECD">
        <w:rPr>
          <w:bCs/>
          <w:iCs/>
          <w:color w:val="000000"/>
          <w:sz w:val="28"/>
          <w:szCs w:val="28"/>
        </w:rPr>
        <w:t xml:space="preserve">од ред. И.Т. Балабанова. – СПб.: Питер, 2009. – 304 </w:t>
      </w:r>
      <w:proofErr w:type="gramStart"/>
      <w:r w:rsidRPr="000F2ECD">
        <w:rPr>
          <w:bCs/>
          <w:iCs/>
          <w:color w:val="000000"/>
          <w:sz w:val="28"/>
          <w:szCs w:val="28"/>
        </w:rPr>
        <w:t>с</w:t>
      </w:r>
      <w:proofErr w:type="gramEnd"/>
      <w:r w:rsidRPr="000F2ECD">
        <w:rPr>
          <w:bCs/>
          <w:iCs/>
          <w:color w:val="000000"/>
          <w:sz w:val="28"/>
          <w:szCs w:val="28"/>
        </w:rPr>
        <w:t>.</w:t>
      </w:r>
    </w:p>
    <w:p w:rsidR="000F2ECD" w:rsidRPr="000F2ECD" w:rsidRDefault="000F2ECD" w:rsidP="000F2ECD">
      <w:pPr>
        <w:widowControl w:val="0"/>
        <w:ind w:firstLine="567"/>
        <w:jc w:val="both"/>
        <w:rPr>
          <w:bCs/>
          <w:iCs/>
          <w:color w:val="000000"/>
          <w:sz w:val="28"/>
          <w:szCs w:val="28"/>
        </w:rPr>
      </w:pPr>
      <w:proofErr w:type="spellStart"/>
      <w:r w:rsidRPr="000F2ECD">
        <w:rPr>
          <w:bCs/>
          <w:iCs/>
          <w:color w:val="000000"/>
          <w:sz w:val="28"/>
          <w:szCs w:val="28"/>
        </w:rPr>
        <w:t>Буевич</w:t>
      </w:r>
      <w:proofErr w:type="spellEnd"/>
      <w:r w:rsidRPr="000F2ECD">
        <w:rPr>
          <w:bCs/>
          <w:iCs/>
          <w:color w:val="000000"/>
          <w:sz w:val="28"/>
          <w:szCs w:val="28"/>
        </w:rPr>
        <w:t xml:space="preserve"> С.Ю., Королев О.Г. Анализ финансовых результатов банковской деятельности: Учеб</w:t>
      </w:r>
      <w:proofErr w:type="gramStart"/>
      <w:r w:rsidRPr="000F2ECD">
        <w:rPr>
          <w:bCs/>
          <w:iCs/>
          <w:color w:val="000000"/>
          <w:sz w:val="28"/>
          <w:szCs w:val="28"/>
        </w:rPr>
        <w:t>.</w:t>
      </w:r>
      <w:proofErr w:type="gramEnd"/>
      <w:r w:rsidRPr="000F2ECD">
        <w:rPr>
          <w:bCs/>
          <w:iCs/>
          <w:color w:val="000000"/>
          <w:sz w:val="28"/>
          <w:szCs w:val="28"/>
        </w:rPr>
        <w:t xml:space="preserve"> </w:t>
      </w:r>
      <w:proofErr w:type="gramStart"/>
      <w:r w:rsidRPr="000F2ECD">
        <w:rPr>
          <w:bCs/>
          <w:iCs/>
          <w:color w:val="000000"/>
          <w:sz w:val="28"/>
          <w:szCs w:val="28"/>
        </w:rPr>
        <w:t>п</w:t>
      </w:r>
      <w:proofErr w:type="gramEnd"/>
      <w:r w:rsidRPr="000F2ECD">
        <w:rPr>
          <w:bCs/>
          <w:iCs/>
          <w:color w:val="000000"/>
          <w:sz w:val="28"/>
          <w:szCs w:val="28"/>
        </w:rPr>
        <w:t>особие. – 2-е изд. – М.: КНОРУС, 2009. – 160 с.</w:t>
      </w:r>
    </w:p>
    <w:p w:rsidR="000F2ECD" w:rsidRPr="000F2ECD" w:rsidRDefault="000F2ECD" w:rsidP="000F2ECD">
      <w:pPr>
        <w:widowControl w:val="0"/>
        <w:ind w:firstLine="567"/>
        <w:jc w:val="both"/>
        <w:rPr>
          <w:bCs/>
          <w:iCs/>
          <w:color w:val="000000"/>
          <w:sz w:val="28"/>
          <w:szCs w:val="28"/>
        </w:rPr>
      </w:pPr>
      <w:r w:rsidRPr="000F2ECD">
        <w:rPr>
          <w:bCs/>
          <w:iCs/>
          <w:color w:val="000000"/>
          <w:sz w:val="28"/>
          <w:szCs w:val="28"/>
        </w:rPr>
        <w:t>Глушкова Н.Б. Банковское дело: Учеб</w:t>
      </w:r>
      <w:proofErr w:type="gramStart"/>
      <w:r w:rsidRPr="000F2ECD">
        <w:rPr>
          <w:bCs/>
          <w:iCs/>
          <w:color w:val="000000"/>
          <w:sz w:val="28"/>
          <w:szCs w:val="28"/>
        </w:rPr>
        <w:t>.</w:t>
      </w:r>
      <w:proofErr w:type="gramEnd"/>
      <w:r w:rsidRPr="000F2ECD">
        <w:rPr>
          <w:bCs/>
          <w:iCs/>
          <w:color w:val="000000"/>
          <w:sz w:val="28"/>
          <w:szCs w:val="28"/>
        </w:rPr>
        <w:t xml:space="preserve"> </w:t>
      </w:r>
      <w:proofErr w:type="gramStart"/>
      <w:r w:rsidRPr="000F2ECD">
        <w:rPr>
          <w:bCs/>
          <w:iCs/>
          <w:color w:val="000000"/>
          <w:sz w:val="28"/>
          <w:szCs w:val="28"/>
        </w:rPr>
        <w:t>п</w:t>
      </w:r>
      <w:proofErr w:type="gramEnd"/>
      <w:r w:rsidRPr="000F2ECD">
        <w:rPr>
          <w:bCs/>
          <w:iCs/>
          <w:color w:val="000000"/>
          <w:sz w:val="28"/>
          <w:szCs w:val="28"/>
        </w:rPr>
        <w:t xml:space="preserve">особие. – М.: Академический Проект; </w:t>
      </w:r>
      <w:proofErr w:type="spellStart"/>
      <w:r w:rsidRPr="000F2ECD">
        <w:rPr>
          <w:bCs/>
          <w:iCs/>
          <w:color w:val="000000"/>
          <w:sz w:val="28"/>
          <w:szCs w:val="28"/>
        </w:rPr>
        <w:t>Альма</w:t>
      </w:r>
      <w:proofErr w:type="spellEnd"/>
      <w:r w:rsidRPr="000F2ECD">
        <w:rPr>
          <w:bCs/>
          <w:iCs/>
          <w:color w:val="000000"/>
          <w:sz w:val="28"/>
          <w:szCs w:val="28"/>
        </w:rPr>
        <w:t xml:space="preserve"> Матер, 2009. – 432 </w:t>
      </w:r>
      <w:proofErr w:type="gramStart"/>
      <w:r w:rsidRPr="000F2ECD">
        <w:rPr>
          <w:bCs/>
          <w:iCs/>
          <w:color w:val="000000"/>
          <w:sz w:val="28"/>
          <w:szCs w:val="28"/>
        </w:rPr>
        <w:t>с</w:t>
      </w:r>
      <w:proofErr w:type="gramEnd"/>
      <w:r w:rsidRPr="000F2ECD">
        <w:rPr>
          <w:bCs/>
          <w:iCs/>
          <w:color w:val="000000"/>
          <w:sz w:val="28"/>
          <w:szCs w:val="28"/>
        </w:rPr>
        <w:t>.</w:t>
      </w:r>
    </w:p>
    <w:p w:rsidR="000F2ECD" w:rsidRPr="000F2ECD" w:rsidRDefault="000F2ECD" w:rsidP="000F2ECD">
      <w:pPr>
        <w:widowControl w:val="0"/>
        <w:ind w:firstLine="567"/>
        <w:jc w:val="both"/>
        <w:rPr>
          <w:bCs/>
          <w:iCs/>
          <w:color w:val="000000"/>
          <w:sz w:val="28"/>
          <w:szCs w:val="28"/>
        </w:rPr>
      </w:pPr>
      <w:proofErr w:type="spellStart"/>
      <w:r w:rsidRPr="000F2ECD">
        <w:rPr>
          <w:bCs/>
          <w:iCs/>
          <w:color w:val="000000"/>
          <w:sz w:val="28"/>
          <w:szCs w:val="28"/>
        </w:rPr>
        <w:t>Печникова</w:t>
      </w:r>
      <w:proofErr w:type="spellEnd"/>
      <w:r w:rsidRPr="000F2ECD">
        <w:rPr>
          <w:bCs/>
          <w:iCs/>
          <w:color w:val="000000"/>
          <w:sz w:val="28"/>
          <w:szCs w:val="28"/>
        </w:rPr>
        <w:t xml:space="preserve"> А.В., Маркова О.М., Стародубцева Е.Б. Банковские операции: Учебник. – М.: ФОРУМ: ИНФРА-М, 2010. – 368 с.</w:t>
      </w:r>
    </w:p>
    <w:p w:rsidR="000F2ECD" w:rsidRPr="000F2ECD" w:rsidRDefault="000F2ECD" w:rsidP="000F2ECD">
      <w:pPr>
        <w:widowControl w:val="0"/>
        <w:shd w:val="clear" w:color="auto" w:fill="FFFFFF"/>
        <w:ind w:firstLine="567"/>
        <w:jc w:val="both"/>
        <w:rPr>
          <w:bCs/>
          <w:iCs/>
          <w:color w:val="000000"/>
          <w:sz w:val="28"/>
          <w:szCs w:val="28"/>
        </w:rPr>
      </w:pPr>
      <w:r w:rsidRPr="000F2ECD">
        <w:rPr>
          <w:bCs/>
          <w:iCs/>
          <w:color w:val="000000"/>
          <w:sz w:val="28"/>
          <w:szCs w:val="28"/>
        </w:rPr>
        <w:t>При описании источников, взятых из журналов, пишутся фамилии и инициалы авторов, название статьи, затем две косые линии</w:t>
      </w:r>
      <w:proofErr w:type="gramStart"/>
      <w:r w:rsidRPr="000F2ECD">
        <w:rPr>
          <w:bCs/>
          <w:iCs/>
          <w:color w:val="000000"/>
          <w:sz w:val="28"/>
          <w:szCs w:val="28"/>
        </w:rPr>
        <w:t xml:space="preserve"> (//), </w:t>
      </w:r>
      <w:proofErr w:type="gramEnd"/>
      <w:r w:rsidRPr="000F2ECD">
        <w:rPr>
          <w:bCs/>
          <w:iCs/>
          <w:color w:val="000000"/>
          <w:sz w:val="28"/>
          <w:szCs w:val="28"/>
        </w:rPr>
        <w:t>название журнала, запятая, год, запятая, номер журнала, запятая, то есть каждая группа сведений разделяется запятой.</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Например:</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Иванов Ю. Десятилетие системы национальных счетов в странах СНГ (итоги и проблемы) //Вопросы экономики, 2009.- № 3.-С.23</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При использовании материалов из газет указывается автор статьи, название статьи, название печатного органа, дата выхода номера газеты.</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При использовании материалов Интернет-сайтов указывается автор материала, название материала. В списке сайтов источники должны иметь полный адрес.</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Например:</w:t>
      </w:r>
    </w:p>
    <w:p w:rsidR="000F2ECD" w:rsidRPr="000F2ECD" w:rsidRDefault="000F2ECD" w:rsidP="000F2ECD">
      <w:pPr>
        <w:widowControl w:val="0"/>
        <w:shd w:val="clear" w:color="auto" w:fill="FFFFFF"/>
        <w:tabs>
          <w:tab w:val="left" w:pos="900"/>
        </w:tabs>
        <w:ind w:firstLine="567"/>
        <w:jc w:val="both"/>
        <w:rPr>
          <w:bCs/>
          <w:iCs/>
          <w:color w:val="000000"/>
          <w:sz w:val="28"/>
          <w:szCs w:val="28"/>
        </w:rPr>
      </w:pPr>
      <w:proofErr w:type="spellStart"/>
      <w:r w:rsidRPr="000F2ECD">
        <w:rPr>
          <w:bCs/>
          <w:iCs/>
          <w:color w:val="000000"/>
          <w:sz w:val="28"/>
          <w:szCs w:val="28"/>
        </w:rPr>
        <w:t>Мурычев</w:t>
      </w:r>
      <w:proofErr w:type="spellEnd"/>
      <w:r w:rsidRPr="000F2ECD">
        <w:rPr>
          <w:bCs/>
          <w:iCs/>
          <w:color w:val="000000"/>
          <w:sz w:val="28"/>
          <w:szCs w:val="28"/>
        </w:rPr>
        <w:t xml:space="preserve"> А. Опасности в филиалах иностранных банков нет. //Текущий сайт </w:t>
      </w:r>
      <w:proofErr w:type="spellStart"/>
      <w:r w:rsidRPr="000F2ECD">
        <w:rPr>
          <w:bCs/>
          <w:iCs/>
          <w:color w:val="000000"/>
          <w:sz w:val="28"/>
          <w:szCs w:val="28"/>
        </w:rPr>
        <w:t>Газета.Ru</w:t>
      </w:r>
      <w:proofErr w:type="spellEnd"/>
      <w:r w:rsidRPr="000F2ECD">
        <w:rPr>
          <w:bCs/>
          <w:iCs/>
          <w:color w:val="000000"/>
          <w:sz w:val="28"/>
          <w:szCs w:val="28"/>
        </w:rPr>
        <w:t xml:space="preserve">. – </w:t>
      </w:r>
      <w:hyperlink r:id="rId41" w:history="1">
        <w:r w:rsidRPr="000F2ECD">
          <w:rPr>
            <w:bCs/>
            <w:iCs/>
            <w:color w:val="000000"/>
            <w:sz w:val="28"/>
            <w:szCs w:val="28"/>
          </w:rPr>
          <w:t>http://gazeta.ru/2006/12/26/oa_227637.shtml</w:t>
        </w:r>
      </w:hyperlink>
      <w:r w:rsidRPr="000F2ECD">
        <w:rPr>
          <w:bCs/>
          <w:iCs/>
          <w:color w:val="000000"/>
          <w:sz w:val="28"/>
          <w:szCs w:val="28"/>
        </w:rPr>
        <w:t>. – по состоянию на 01.04.2008.</w:t>
      </w:r>
    </w:p>
    <w:p w:rsidR="000F2ECD" w:rsidRPr="000F2ECD" w:rsidRDefault="000F2ECD" w:rsidP="000F2ECD">
      <w:pPr>
        <w:widowControl w:val="0"/>
        <w:shd w:val="clear" w:color="auto" w:fill="FFFFFF"/>
        <w:tabs>
          <w:tab w:val="left" w:pos="900"/>
        </w:tabs>
        <w:ind w:firstLine="567"/>
        <w:jc w:val="both"/>
        <w:rPr>
          <w:bCs/>
          <w:iCs/>
          <w:color w:val="000000"/>
          <w:sz w:val="28"/>
          <w:szCs w:val="28"/>
        </w:rPr>
      </w:pPr>
      <w:proofErr w:type="spellStart"/>
      <w:r w:rsidRPr="000F2ECD">
        <w:rPr>
          <w:bCs/>
          <w:iCs/>
          <w:color w:val="000000"/>
          <w:sz w:val="28"/>
          <w:szCs w:val="28"/>
        </w:rPr>
        <w:t>Агриомати</w:t>
      </w:r>
      <w:proofErr w:type="spellEnd"/>
      <w:r w:rsidRPr="000F2ECD">
        <w:rPr>
          <w:bCs/>
          <w:iCs/>
          <w:color w:val="000000"/>
          <w:sz w:val="28"/>
          <w:szCs w:val="28"/>
        </w:rPr>
        <w:t xml:space="preserve"> М. Автомобиль в кредит – плюсы и минусы //Текущий сайт газеты «Аргументы и факты». – </w:t>
      </w:r>
      <w:hyperlink r:id="rId42" w:history="1">
        <w:r w:rsidRPr="000F2ECD">
          <w:rPr>
            <w:bCs/>
            <w:iCs/>
            <w:color w:val="000000"/>
            <w:sz w:val="28"/>
            <w:szCs w:val="28"/>
          </w:rPr>
          <w:t>http://www.credits.ru/auto/articles/4009</w:t>
        </w:r>
      </w:hyperlink>
      <w:r w:rsidRPr="000F2ECD">
        <w:rPr>
          <w:bCs/>
          <w:iCs/>
          <w:color w:val="000000"/>
          <w:sz w:val="28"/>
          <w:szCs w:val="28"/>
        </w:rPr>
        <w:t>. – по состоянию на 13.03.2008.</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При размещении на сайте только одного постоянно существующего источника допускается давать только адрес сайта.</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Например:</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 xml:space="preserve">Текущий сайт журнала «Банковское дело» – </w:t>
      </w:r>
      <w:hyperlink r:id="rId43" w:history="1">
        <w:r w:rsidRPr="000F2ECD">
          <w:rPr>
            <w:bCs/>
            <w:iCs/>
            <w:color w:val="000000"/>
            <w:sz w:val="28"/>
            <w:szCs w:val="28"/>
          </w:rPr>
          <w:t>http://www.bankdelo.ru</w:t>
        </w:r>
      </w:hyperlink>
      <w:r w:rsidRPr="000F2ECD">
        <w:rPr>
          <w:bCs/>
          <w:iCs/>
          <w:color w:val="000000"/>
          <w:sz w:val="28"/>
          <w:szCs w:val="28"/>
        </w:rPr>
        <w:t xml:space="preserve">. – по </w:t>
      </w:r>
      <w:r w:rsidRPr="000F2ECD">
        <w:rPr>
          <w:bCs/>
          <w:iCs/>
          <w:color w:val="000000"/>
          <w:sz w:val="28"/>
          <w:szCs w:val="28"/>
        </w:rPr>
        <w:lastRenderedPageBreak/>
        <w:t>состоянию на 30.04.2008.</w:t>
      </w:r>
    </w:p>
    <w:p w:rsidR="000F2ECD" w:rsidRPr="000F2ECD" w:rsidRDefault="000F2ECD" w:rsidP="000F2ECD">
      <w:pPr>
        <w:widowControl w:val="0"/>
        <w:shd w:val="clear" w:color="auto" w:fill="FFFFFF"/>
        <w:tabs>
          <w:tab w:val="left" w:pos="900"/>
        </w:tabs>
        <w:ind w:firstLine="567"/>
        <w:jc w:val="both"/>
        <w:rPr>
          <w:bCs/>
          <w:iCs/>
          <w:color w:val="000000"/>
          <w:sz w:val="28"/>
          <w:szCs w:val="28"/>
        </w:rPr>
      </w:pPr>
      <w:r w:rsidRPr="000F2ECD">
        <w:rPr>
          <w:bCs/>
          <w:iCs/>
          <w:color w:val="000000"/>
          <w:sz w:val="28"/>
          <w:szCs w:val="28"/>
        </w:rPr>
        <w:t xml:space="preserve">Другие источники указываются автором в произвольной форме с учетом общепринятых правил ссылок на неопубликованные материалы. Такими могут быть сведения, переданные через электронные СМИ и др. </w:t>
      </w:r>
    </w:p>
    <w:p w:rsidR="000F2ECD" w:rsidRPr="000F2ECD" w:rsidRDefault="000F2ECD" w:rsidP="000F2ECD">
      <w:pPr>
        <w:widowControl w:val="0"/>
        <w:shd w:val="clear" w:color="auto" w:fill="FFFFFF"/>
        <w:tabs>
          <w:tab w:val="left" w:pos="900"/>
        </w:tabs>
        <w:ind w:firstLine="567"/>
        <w:jc w:val="right"/>
        <w:rPr>
          <w:bCs/>
          <w:color w:val="000000"/>
          <w:sz w:val="28"/>
          <w:szCs w:val="28"/>
        </w:rPr>
      </w:pPr>
      <w:r w:rsidRPr="000F2ECD">
        <w:rPr>
          <w:bCs/>
          <w:color w:val="000000"/>
          <w:sz w:val="24"/>
          <w:szCs w:val="24"/>
        </w:rPr>
        <w:br w:type="page"/>
      </w:r>
      <w:r w:rsidRPr="000F2ECD">
        <w:rPr>
          <w:bCs/>
          <w:color w:val="000000"/>
          <w:sz w:val="28"/>
          <w:szCs w:val="28"/>
        </w:rPr>
        <w:lastRenderedPageBreak/>
        <w:t>Приложение 12</w:t>
      </w:r>
    </w:p>
    <w:p w:rsidR="000F2ECD" w:rsidRPr="000F2ECD" w:rsidRDefault="000F2ECD" w:rsidP="000F2ECD">
      <w:pPr>
        <w:widowControl w:val="0"/>
        <w:tabs>
          <w:tab w:val="num" w:pos="0"/>
        </w:tabs>
        <w:autoSpaceDE w:val="0"/>
        <w:spacing w:line="288" w:lineRule="auto"/>
        <w:jc w:val="center"/>
        <w:outlineLvl w:val="0"/>
        <w:rPr>
          <w:b/>
          <w:color w:val="000000"/>
          <w:sz w:val="28"/>
          <w:szCs w:val="28"/>
        </w:rPr>
      </w:pPr>
      <w:bookmarkStart w:id="20" w:name="__RefHeading__532_1444158447"/>
      <w:bookmarkStart w:id="21" w:name="_Toc370280352"/>
      <w:bookmarkEnd w:id="20"/>
      <w:r w:rsidRPr="000F2ECD">
        <w:rPr>
          <w:b/>
          <w:color w:val="000000"/>
          <w:sz w:val="28"/>
          <w:szCs w:val="28"/>
        </w:rPr>
        <w:t>Примеры оформления таблиц</w:t>
      </w:r>
      <w:bookmarkEnd w:id="21"/>
    </w:p>
    <w:p w:rsidR="000F2ECD" w:rsidRPr="000F2ECD" w:rsidRDefault="000F2ECD" w:rsidP="000F2ECD">
      <w:pPr>
        <w:keepNext/>
        <w:ind w:right="-2"/>
        <w:jc w:val="right"/>
        <w:rPr>
          <w:color w:val="000000"/>
          <w:sz w:val="24"/>
          <w:szCs w:val="24"/>
        </w:rPr>
      </w:pPr>
      <w:r w:rsidRPr="000F2ECD">
        <w:rPr>
          <w:color w:val="000000"/>
          <w:sz w:val="24"/>
          <w:szCs w:val="24"/>
        </w:rPr>
        <w:t>Таблица 1 а</w:t>
      </w:r>
    </w:p>
    <w:p w:rsidR="000F2ECD" w:rsidRPr="000F2ECD" w:rsidRDefault="000F2ECD" w:rsidP="000F2ECD">
      <w:pPr>
        <w:jc w:val="center"/>
        <w:rPr>
          <w:b/>
          <w:color w:val="000000"/>
          <w:sz w:val="24"/>
          <w:szCs w:val="24"/>
        </w:rPr>
      </w:pPr>
      <w:r w:rsidRPr="000F2ECD">
        <w:rPr>
          <w:b/>
          <w:color w:val="000000"/>
          <w:sz w:val="24"/>
          <w:szCs w:val="24"/>
        </w:rPr>
        <w:t>Основные  технико-экономические  показатели производственного предприятия</w:t>
      </w:r>
    </w:p>
    <w:tbl>
      <w:tblPr>
        <w:tblW w:w="97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4044"/>
        <w:gridCol w:w="1471"/>
        <w:gridCol w:w="1271"/>
        <w:gridCol w:w="1261"/>
        <w:gridCol w:w="1152"/>
      </w:tblGrid>
      <w:tr w:rsidR="000F2ECD" w:rsidRPr="000F2ECD" w:rsidTr="003204E1">
        <w:trPr>
          <w:trHeight w:val="480"/>
        </w:trPr>
        <w:tc>
          <w:tcPr>
            <w:tcW w:w="600" w:type="dxa"/>
            <w:vMerge w:val="restart"/>
          </w:tcPr>
          <w:p w:rsidR="000F2ECD" w:rsidRPr="000F2ECD" w:rsidRDefault="000F2ECD" w:rsidP="000F2ECD">
            <w:pPr>
              <w:jc w:val="center"/>
              <w:rPr>
                <w:color w:val="000000"/>
                <w:sz w:val="24"/>
                <w:szCs w:val="24"/>
              </w:rPr>
            </w:pPr>
          </w:p>
          <w:p w:rsidR="000F2ECD" w:rsidRPr="000F2ECD" w:rsidRDefault="000F2ECD" w:rsidP="000F2ECD">
            <w:pPr>
              <w:jc w:val="center"/>
              <w:rPr>
                <w:color w:val="000000"/>
                <w:sz w:val="24"/>
                <w:szCs w:val="24"/>
              </w:rPr>
            </w:pPr>
            <w:r w:rsidRPr="000F2ECD">
              <w:rPr>
                <w:color w:val="000000"/>
                <w:sz w:val="24"/>
                <w:szCs w:val="24"/>
              </w:rPr>
              <w:t>№</w:t>
            </w:r>
          </w:p>
        </w:tc>
        <w:tc>
          <w:tcPr>
            <w:tcW w:w="4044" w:type="dxa"/>
            <w:vMerge w:val="restart"/>
          </w:tcPr>
          <w:p w:rsidR="000F2ECD" w:rsidRPr="000F2ECD" w:rsidRDefault="000F2ECD" w:rsidP="000F2ECD">
            <w:pPr>
              <w:jc w:val="center"/>
              <w:rPr>
                <w:color w:val="000000"/>
                <w:sz w:val="24"/>
                <w:szCs w:val="24"/>
              </w:rPr>
            </w:pPr>
          </w:p>
          <w:p w:rsidR="000F2ECD" w:rsidRPr="000F2ECD" w:rsidRDefault="000F2ECD" w:rsidP="000F2ECD">
            <w:pPr>
              <w:jc w:val="center"/>
              <w:rPr>
                <w:color w:val="000000"/>
                <w:sz w:val="24"/>
                <w:szCs w:val="24"/>
              </w:rPr>
            </w:pPr>
            <w:r w:rsidRPr="000F2ECD">
              <w:rPr>
                <w:color w:val="000000"/>
                <w:sz w:val="24"/>
                <w:szCs w:val="24"/>
              </w:rPr>
              <w:t>Показатели</w:t>
            </w:r>
          </w:p>
        </w:tc>
        <w:tc>
          <w:tcPr>
            <w:tcW w:w="1471" w:type="dxa"/>
            <w:vMerge w:val="restart"/>
          </w:tcPr>
          <w:p w:rsidR="000F2ECD" w:rsidRPr="000F2ECD" w:rsidRDefault="000F2ECD" w:rsidP="000F2ECD">
            <w:pPr>
              <w:jc w:val="center"/>
              <w:rPr>
                <w:color w:val="000000"/>
                <w:sz w:val="24"/>
                <w:szCs w:val="24"/>
              </w:rPr>
            </w:pPr>
            <w:r w:rsidRPr="000F2ECD">
              <w:rPr>
                <w:color w:val="000000"/>
                <w:sz w:val="24"/>
                <w:szCs w:val="24"/>
              </w:rPr>
              <w:t>Един</w:t>
            </w:r>
            <w:proofErr w:type="gramStart"/>
            <w:r w:rsidRPr="000F2ECD">
              <w:rPr>
                <w:color w:val="000000"/>
                <w:sz w:val="24"/>
                <w:szCs w:val="24"/>
              </w:rPr>
              <w:t>.</w:t>
            </w:r>
            <w:proofErr w:type="gramEnd"/>
            <w:r w:rsidRPr="000F2ECD">
              <w:rPr>
                <w:color w:val="000000"/>
                <w:sz w:val="24"/>
                <w:szCs w:val="24"/>
              </w:rPr>
              <w:t xml:space="preserve"> </w:t>
            </w:r>
            <w:proofErr w:type="gramStart"/>
            <w:r w:rsidRPr="000F2ECD">
              <w:rPr>
                <w:color w:val="000000"/>
                <w:sz w:val="24"/>
                <w:szCs w:val="24"/>
              </w:rPr>
              <w:t>и</w:t>
            </w:r>
            <w:proofErr w:type="gramEnd"/>
            <w:r w:rsidRPr="000F2ECD">
              <w:rPr>
                <w:color w:val="000000"/>
                <w:sz w:val="24"/>
                <w:szCs w:val="24"/>
              </w:rPr>
              <w:t>змерения</w:t>
            </w:r>
          </w:p>
        </w:tc>
        <w:tc>
          <w:tcPr>
            <w:tcW w:w="2532" w:type="dxa"/>
            <w:gridSpan w:val="2"/>
          </w:tcPr>
          <w:p w:rsidR="000F2ECD" w:rsidRPr="000F2ECD" w:rsidRDefault="000F2ECD" w:rsidP="000F2ECD">
            <w:pPr>
              <w:jc w:val="center"/>
              <w:rPr>
                <w:color w:val="000000"/>
                <w:sz w:val="24"/>
                <w:szCs w:val="24"/>
              </w:rPr>
            </w:pPr>
            <w:r w:rsidRPr="000F2ECD">
              <w:rPr>
                <w:color w:val="000000"/>
                <w:sz w:val="24"/>
                <w:szCs w:val="24"/>
              </w:rPr>
              <w:t>Факт</w:t>
            </w:r>
          </w:p>
        </w:tc>
        <w:tc>
          <w:tcPr>
            <w:tcW w:w="1152" w:type="dxa"/>
            <w:vMerge w:val="restart"/>
          </w:tcPr>
          <w:p w:rsidR="000F2ECD" w:rsidRPr="000F2ECD" w:rsidRDefault="000F2ECD" w:rsidP="000F2ECD">
            <w:pPr>
              <w:jc w:val="center"/>
              <w:rPr>
                <w:color w:val="000000"/>
                <w:sz w:val="24"/>
                <w:szCs w:val="24"/>
              </w:rPr>
            </w:pPr>
            <w:r w:rsidRPr="000F2ECD">
              <w:rPr>
                <w:color w:val="000000"/>
                <w:sz w:val="24"/>
                <w:szCs w:val="24"/>
              </w:rPr>
              <w:t>Относит</w:t>
            </w:r>
            <w:proofErr w:type="gramStart"/>
            <w:r w:rsidRPr="000F2ECD">
              <w:rPr>
                <w:color w:val="000000"/>
                <w:sz w:val="24"/>
                <w:szCs w:val="24"/>
              </w:rPr>
              <w:t>.</w:t>
            </w:r>
            <w:proofErr w:type="gramEnd"/>
            <w:r w:rsidRPr="000F2ECD">
              <w:rPr>
                <w:color w:val="000000"/>
                <w:sz w:val="24"/>
                <w:szCs w:val="24"/>
              </w:rPr>
              <w:t xml:space="preserve"> </w:t>
            </w:r>
            <w:proofErr w:type="gramStart"/>
            <w:r w:rsidRPr="000F2ECD">
              <w:rPr>
                <w:color w:val="000000"/>
                <w:sz w:val="24"/>
                <w:szCs w:val="24"/>
              </w:rPr>
              <w:t>в</w:t>
            </w:r>
            <w:proofErr w:type="gramEnd"/>
            <w:r w:rsidRPr="000F2ECD">
              <w:rPr>
                <w:color w:val="000000"/>
                <w:sz w:val="24"/>
                <w:szCs w:val="24"/>
              </w:rPr>
              <w:t>еличина, %</w:t>
            </w:r>
          </w:p>
        </w:tc>
      </w:tr>
      <w:tr w:rsidR="000F2ECD" w:rsidRPr="000F2ECD" w:rsidTr="003204E1">
        <w:trPr>
          <w:trHeight w:val="480"/>
        </w:trPr>
        <w:tc>
          <w:tcPr>
            <w:tcW w:w="600" w:type="dxa"/>
            <w:vMerge/>
          </w:tcPr>
          <w:p w:rsidR="000F2ECD" w:rsidRPr="000F2ECD" w:rsidRDefault="000F2ECD" w:rsidP="000F2ECD">
            <w:pPr>
              <w:jc w:val="center"/>
              <w:rPr>
                <w:color w:val="000000"/>
                <w:sz w:val="24"/>
                <w:szCs w:val="24"/>
              </w:rPr>
            </w:pPr>
          </w:p>
        </w:tc>
        <w:tc>
          <w:tcPr>
            <w:tcW w:w="4044" w:type="dxa"/>
            <w:vMerge/>
          </w:tcPr>
          <w:p w:rsidR="000F2ECD" w:rsidRPr="000F2ECD" w:rsidRDefault="000F2ECD" w:rsidP="000F2ECD">
            <w:pPr>
              <w:jc w:val="center"/>
              <w:rPr>
                <w:color w:val="000000"/>
                <w:sz w:val="24"/>
                <w:szCs w:val="24"/>
              </w:rPr>
            </w:pPr>
          </w:p>
        </w:tc>
        <w:tc>
          <w:tcPr>
            <w:tcW w:w="1471" w:type="dxa"/>
            <w:vMerge/>
          </w:tcPr>
          <w:p w:rsidR="000F2ECD" w:rsidRPr="000F2ECD" w:rsidRDefault="000F2ECD" w:rsidP="000F2ECD">
            <w:pPr>
              <w:jc w:val="center"/>
              <w:rPr>
                <w:color w:val="000000"/>
                <w:sz w:val="24"/>
                <w:szCs w:val="24"/>
              </w:rPr>
            </w:pPr>
          </w:p>
        </w:tc>
        <w:tc>
          <w:tcPr>
            <w:tcW w:w="1271" w:type="dxa"/>
          </w:tcPr>
          <w:p w:rsidR="000F2ECD" w:rsidRPr="000F2ECD" w:rsidRDefault="000F2ECD" w:rsidP="000F2ECD">
            <w:pPr>
              <w:jc w:val="center"/>
              <w:rPr>
                <w:color w:val="000000"/>
                <w:sz w:val="24"/>
                <w:szCs w:val="24"/>
              </w:rPr>
            </w:pPr>
            <w:r w:rsidRPr="000F2ECD">
              <w:rPr>
                <w:color w:val="000000"/>
                <w:sz w:val="24"/>
                <w:szCs w:val="24"/>
              </w:rPr>
              <w:t>Пред</w:t>
            </w:r>
            <w:proofErr w:type="gramStart"/>
            <w:r w:rsidRPr="000F2ECD">
              <w:rPr>
                <w:color w:val="000000"/>
                <w:sz w:val="24"/>
                <w:szCs w:val="24"/>
              </w:rPr>
              <w:t>.</w:t>
            </w:r>
            <w:proofErr w:type="gramEnd"/>
            <w:r w:rsidRPr="000F2ECD">
              <w:rPr>
                <w:color w:val="000000"/>
                <w:sz w:val="24"/>
                <w:szCs w:val="24"/>
              </w:rPr>
              <w:t xml:space="preserve"> </w:t>
            </w:r>
            <w:proofErr w:type="gramStart"/>
            <w:r w:rsidRPr="000F2ECD">
              <w:rPr>
                <w:color w:val="000000"/>
                <w:sz w:val="24"/>
                <w:szCs w:val="24"/>
              </w:rPr>
              <w:t>г</w:t>
            </w:r>
            <w:proofErr w:type="gramEnd"/>
            <w:r w:rsidRPr="000F2ECD">
              <w:rPr>
                <w:color w:val="000000"/>
                <w:sz w:val="24"/>
                <w:szCs w:val="24"/>
              </w:rPr>
              <w:t>од</w:t>
            </w:r>
          </w:p>
        </w:tc>
        <w:tc>
          <w:tcPr>
            <w:tcW w:w="1261" w:type="dxa"/>
          </w:tcPr>
          <w:p w:rsidR="000F2ECD" w:rsidRPr="000F2ECD" w:rsidRDefault="000F2ECD" w:rsidP="000F2ECD">
            <w:pPr>
              <w:jc w:val="center"/>
              <w:rPr>
                <w:color w:val="000000"/>
                <w:sz w:val="24"/>
                <w:szCs w:val="24"/>
              </w:rPr>
            </w:pPr>
            <w:proofErr w:type="spellStart"/>
            <w:r w:rsidRPr="000F2ECD">
              <w:rPr>
                <w:color w:val="000000"/>
                <w:sz w:val="24"/>
                <w:szCs w:val="24"/>
              </w:rPr>
              <w:t>Отчетн</w:t>
            </w:r>
            <w:proofErr w:type="gramStart"/>
            <w:r w:rsidRPr="000F2ECD">
              <w:rPr>
                <w:color w:val="000000"/>
                <w:sz w:val="24"/>
                <w:szCs w:val="24"/>
              </w:rPr>
              <w:t>.г</w:t>
            </w:r>
            <w:proofErr w:type="gramEnd"/>
            <w:r w:rsidRPr="000F2ECD">
              <w:rPr>
                <w:color w:val="000000"/>
                <w:sz w:val="24"/>
                <w:szCs w:val="24"/>
              </w:rPr>
              <w:t>од</w:t>
            </w:r>
            <w:proofErr w:type="spellEnd"/>
            <w:r w:rsidRPr="000F2ECD">
              <w:rPr>
                <w:color w:val="000000"/>
                <w:sz w:val="24"/>
                <w:szCs w:val="24"/>
              </w:rPr>
              <w:t>.</w:t>
            </w:r>
          </w:p>
        </w:tc>
        <w:tc>
          <w:tcPr>
            <w:tcW w:w="1152" w:type="dxa"/>
            <w:vMerge/>
          </w:tcPr>
          <w:p w:rsidR="000F2ECD" w:rsidRPr="000F2ECD" w:rsidRDefault="000F2ECD" w:rsidP="000F2ECD">
            <w:pPr>
              <w:jc w:val="center"/>
              <w:rPr>
                <w:color w:val="000000"/>
                <w:sz w:val="24"/>
                <w:szCs w:val="24"/>
              </w:rPr>
            </w:pPr>
          </w:p>
        </w:tc>
      </w:tr>
      <w:tr w:rsidR="000F2ECD" w:rsidRPr="000F2ECD" w:rsidTr="003204E1">
        <w:trPr>
          <w:trHeight w:val="551"/>
        </w:trPr>
        <w:tc>
          <w:tcPr>
            <w:tcW w:w="600" w:type="dxa"/>
          </w:tcPr>
          <w:p w:rsidR="000F2ECD" w:rsidRPr="000F2ECD" w:rsidRDefault="000F2ECD" w:rsidP="000F2ECD">
            <w:pPr>
              <w:jc w:val="center"/>
              <w:rPr>
                <w:color w:val="000000"/>
                <w:sz w:val="24"/>
                <w:szCs w:val="24"/>
              </w:rPr>
            </w:pPr>
            <w:r w:rsidRPr="000F2ECD">
              <w:rPr>
                <w:color w:val="000000"/>
                <w:sz w:val="24"/>
                <w:szCs w:val="24"/>
              </w:rPr>
              <w:t>1.</w:t>
            </w:r>
          </w:p>
        </w:tc>
        <w:tc>
          <w:tcPr>
            <w:tcW w:w="4044" w:type="dxa"/>
          </w:tcPr>
          <w:p w:rsidR="000F2ECD" w:rsidRPr="000F2ECD" w:rsidRDefault="000F2ECD" w:rsidP="000F2ECD">
            <w:pPr>
              <w:rPr>
                <w:color w:val="000000"/>
                <w:sz w:val="24"/>
                <w:szCs w:val="24"/>
              </w:rPr>
            </w:pPr>
            <w:r w:rsidRPr="000F2ECD">
              <w:rPr>
                <w:color w:val="000000"/>
                <w:sz w:val="24"/>
                <w:szCs w:val="24"/>
              </w:rPr>
              <w:t>Среднегодовая производственная мощность</w:t>
            </w:r>
          </w:p>
        </w:tc>
        <w:tc>
          <w:tcPr>
            <w:tcW w:w="1471" w:type="dxa"/>
          </w:tcPr>
          <w:p w:rsidR="000F2ECD" w:rsidRPr="000F2ECD" w:rsidRDefault="000F2ECD" w:rsidP="000F2ECD">
            <w:pPr>
              <w:jc w:val="center"/>
              <w:rPr>
                <w:color w:val="000000"/>
                <w:sz w:val="24"/>
                <w:szCs w:val="24"/>
              </w:rPr>
            </w:pPr>
            <w:r w:rsidRPr="000F2ECD">
              <w:rPr>
                <w:color w:val="000000"/>
                <w:sz w:val="24"/>
                <w:szCs w:val="24"/>
              </w:rPr>
              <w:t>тонн</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400"/>
        </w:trPr>
        <w:tc>
          <w:tcPr>
            <w:tcW w:w="600" w:type="dxa"/>
          </w:tcPr>
          <w:p w:rsidR="000F2ECD" w:rsidRPr="000F2ECD" w:rsidRDefault="000F2ECD" w:rsidP="000F2ECD">
            <w:pPr>
              <w:jc w:val="center"/>
              <w:rPr>
                <w:color w:val="000000"/>
                <w:sz w:val="24"/>
                <w:szCs w:val="24"/>
              </w:rPr>
            </w:pPr>
            <w:r w:rsidRPr="000F2ECD">
              <w:rPr>
                <w:color w:val="000000"/>
                <w:sz w:val="24"/>
                <w:szCs w:val="24"/>
              </w:rPr>
              <w:t>2.</w:t>
            </w:r>
          </w:p>
        </w:tc>
        <w:tc>
          <w:tcPr>
            <w:tcW w:w="4044" w:type="dxa"/>
          </w:tcPr>
          <w:p w:rsidR="000F2ECD" w:rsidRPr="000F2ECD" w:rsidRDefault="000F2ECD" w:rsidP="000F2ECD">
            <w:pPr>
              <w:rPr>
                <w:color w:val="000000"/>
                <w:sz w:val="24"/>
                <w:szCs w:val="24"/>
              </w:rPr>
            </w:pPr>
            <w:r w:rsidRPr="000F2ECD">
              <w:rPr>
                <w:color w:val="000000"/>
                <w:sz w:val="24"/>
                <w:szCs w:val="24"/>
              </w:rPr>
              <w:t>Объем производства продукции</w:t>
            </w:r>
          </w:p>
        </w:tc>
        <w:tc>
          <w:tcPr>
            <w:tcW w:w="1471" w:type="dxa"/>
          </w:tcPr>
          <w:p w:rsidR="000F2ECD" w:rsidRPr="000F2ECD" w:rsidRDefault="000F2ECD" w:rsidP="000F2ECD">
            <w:pPr>
              <w:jc w:val="center"/>
              <w:rPr>
                <w:color w:val="000000"/>
                <w:sz w:val="24"/>
                <w:szCs w:val="24"/>
              </w:rPr>
            </w:pPr>
            <w:r w:rsidRPr="000F2ECD">
              <w:rPr>
                <w:color w:val="000000"/>
                <w:sz w:val="24"/>
                <w:szCs w:val="24"/>
              </w:rPr>
              <w:t>тонн</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533"/>
        </w:trPr>
        <w:tc>
          <w:tcPr>
            <w:tcW w:w="600" w:type="dxa"/>
          </w:tcPr>
          <w:p w:rsidR="000F2ECD" w:rsidRPr="000F2ECD" w:rsidRDefault="000F2ECD" w:rsidP="000F2ECD">
            <w:pPr>
              <w:jc w:val="center"/>
              <w:rPr>
                <w:color w:val="000000"/>
                <w:sz w:val="24"/>
                <w:szCs w:val="24"/>
              </w:rPr>
            </w:pPr>
            <w:r w:rsidRPr="000F2ECD">
              <w:rPr>
                <w:color w:val="000000"/>
                <w:sz w:val="24"/>
                <w:szCs w:val="24"/>
              </w:rPr>
              <w:t>3.</w:t>
            </w:r>
          </w:p>
        </w:tc>
        <w:tc>
          <w:tcPr>
            <w:tcW w:w="4044" w:type="dxa"/>
          </w:tcPr>
          <w:p w:rsidR="000F2ECD" w:rsidRPr="000F2ECD" w:rsidRDefault="000F2ECD" w:rsidP="000F2ECD">
            <w:pPr>
              <w:rPr>
                <w:color w:val="000000"/>
                <w:sz w:val="24"/>
                <w:szCs w:val="24"/>
              </w:rPr>
            </w:pPr>
            <w:r w:rsidRPr="000F2ECD">
              <w:rPr>
                <w:color w:val="000000"/>
                <w:sz w:val="24"/>
                <w:szCs w:val="24"/>
              </w:rPr>
              <w:t>Уровень использования производственной мощности</w:t>
            </w:r>
          </w:p>
        </w:tc>
        <w:tc>
          <w:tcPr>
            <w:tcW w:w="1471" w:type="dxa"/>
          </w:tcPr>
          <w:p w:rsidR="000F2ECD" w:rsidRPr="000F2ECD" w:rsidRDefault="000F2ECD" w:rsidP="000F2ECD">
            <w:pPr>
              <w:jc w:val="center"/>
              <w:rPr>
                <w:color w:val="000000"/>
                <w:sz w:val="24"/>
                <w:szCs w:val="24"/>
              </w:rPr>
            </w:pPr>
          </w:p>
          <w:p w:rsidR="000F2ECD" w:rsidRPr="000F2ECD" w:rsidRDefault="000F2ECD" w:rsidP="000F2ECD">
            <w:pPr>
              <w:jc w:val="center"/>
              <w:rPr>
                <w:color w:val="000000"/>
                <w:sz w:val="24"/>
                <w:szCs w:val="24"/>
              </w:rPr>
            </w:pPr>
            <w:r w:rsidRPr="000F2ECD">
              <w:rPr>
                <w:color w:val="000000"/>
                <w:sz w:val="24"/>
                <w:szCs w:val="24"/>
              </w:rPr>
              <w:t>%</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c>
          <w:tcPr>
            <w:tcW w:w="600" w:type="dxa"/>
          </w:tcPr>
          <w:p w:rsidR="000F2ECD" w:rsidRPr="000F2ECD" w:rsidRDefault="000F2ECD" w:rsidP="000F2ECD">
            <w:pPr>
              <w:jc w:val="center"/>
              <w:rPr>
                <w:color w:val="000000"/>
                <w:sz w:val="24"/>
                <w:szCs w:val="24"/>
              </w:rPr>
            </w:pPr>
            <w:r w:rsidRPr="000F2ECD">
              <w:rPr>
                <w:color w:val="000000"/>
                <w:sz w:val="24"/>
                <w:szCs w:val="24"/>
              </w:rPr>
              <w:t>4.</w:t>
            </w:r>
          </w:p>
        </w:tc>
        <w:tc>
          <w:tcPr>
            <w:tcW w:w="4044" w:type="dxa"/>
          </w:tcPr>
          <w:p w:rsidR="000F2ECD" w:rsidRPr="000F2ECD" w:rsidRDefault="000F2ECD" w:rsidP="000F2ECD">
            <w:pPr>
              <w:rPr>
                <w:color w:val="000000"/>
                <w:sz w:val="24"/>
                <w:szCs w:val="24"/>
              </w:rPr>
            </w:pPr>
            <w:r w:rsidRPr="000F2ECD">
              <w:rPr>
                <w:color w:val="000000"/>
                <w:sz w:val="24"/>
                <w:szCs w:val="24"/>
              </w:rPr>
              <w:t>Товарная продукция</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432"/>
        </w:trPr>
        <w:tc>
          <w:tcPr>
            <w:tcW w:w="600" w:type="dxa"/>
          </w:tcPr>
          <w:p w:rsidR="000F2ECD" w:rsidRPr="000F2ECD" w:rsidRDefault="000F2ECD" w:rsidP="000F2ECD">
            <w:pPr>
              <w:jc w:val="center"/>
              <w:rPr>
                <w:color w:val="000000"/>
                <w:sz w:val="24"/>
                <w:szCs w:val="24"/>
              </w:rPr>
            </w:pPr>
            <w:r w:rsidRPr="000F2ECD">
              <w:rPr>
                <w:color w:val="000000"/>
                <w:sz w:val="24"/>
                <w:szCs w:val="24"/>
              </w:rPr>
              <w:t>5.</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Объем реализованной продукции</w:t>
            </w:r>
          </w:p>
        </w:tc>
        <w:tc>
          <w:tcPr>
            <w:tcW w:w="1471" w:type="dxa"/>
            <w:shd w:val="clear" w:color="auto" w:fill="auto"/>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639"/>
        </w:trPr>
        <w:tc>
          <w:tcPr>
            <w:tcW w:w="600" w:type="dxa"/>
            <w:vMerge w:val="restart"/>
          </w:tcPr>
          <w:p w:rsidR="000F2ECD" w:rsidRPr="000F2ECD" w:rsidRDefault="000F2ECD" w:rsidP="000F2ECD">
            <w:pPr>
              <w:jc w:val="center"/>
              <w:rPr>
                <w:color w:val="000000"/>
                <w:sz w:val="24"/>
                <w:szCs w:val="24"/>
              </w:rPr>
            </w:pPr>
            <w:r w:rsidRPr="000F2ECD">
              <w:rPr>
                <w:color w:val="000000"/>
                <w:sz w:val="24"/>
                <w:szCs w:val="24"/>
              </w:rPr>
              <w:t>6.</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Среднесписочная численность ППП в том числе:</w:t>
            </w:r>
          </w:p>
        </w:tc>
        <w:tc>
          <w:tcPr>
            <w:tcW w:w="1471" w:type="dxa"/>
            <w:vMerge w:val="restart"/>
          </w:tcPr>
          <w:p w:rsidR="000F2ECD" w:rsidRPr="000F2ECD" w:rsidRDefault="000F2ECD" w:rsidP="000F2ECD">
            <w:pPr>
              <w:jc w:val="center"/>
              <w:rPr>
                <w:color w:val="000000"/>
                <w:sz w:val="24"/>
                <w:szCs w:val="24"/>
              </w:rPr>
            </w:pPr>
          </w:p>
          <w:p w:rsidR="000F2ECD" w:rsidRPr="000F2ECD" w:rsidRDefault="000F2ECD" w:rsidP="000F2ECD">
            <w:pPr>
              <w:jc w:val="center"/>
              <w:rPr>
                <w:color w:val="000000"/>
                <w:sz w:val="24"/>
                <w:szCs w:val="24"/>
              </w:rPr>
            </w:pPr>
            <w:r w:rsidRPr="000F2ECD">
              <w:rPr>
                <w:color w:val="000000"/>
                <w:sz w:val="24"/>
                <w:szCs w:val="24"/>
              </w:rPr>
              <w:t>чел.</w:t>
            </w:r>
          </w:p>
        </w:tc>
        <w:tc>
          <w:tcPr>
            <w:tcW w:w="1271" w:type="dxa"/>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341"/>
        </w:trPr>
        <w:tc>
          <w:tcPr>
            <w:tcW w:w="600" w:type="dxa"/>
            <w:vMerge/>
          </w:tcPr>
          <w:p w:rsidR="000F2ECD" w:rsidRPr="000F2ECD" w:rsidRDefault="000F2ECD" w:rsidP="000F2ECD">
            <w:pPr>
              <w:jc w:val="center"/>
              <w:rPr>
                <w:color w:val="000000"/>
                <w:sz w:val="24"/>
                <w:szCs w:val="24"/>
              </w:rPr>
            </w:pPr>
          </w:p>
        </w:tc>
        <w:tc>
          <w:tcPr>
            <w:tcW w:w="4044" w:type="dxa"/>
            <w:shd w:val="clear" w:color="auto" w:fill="auto"/>
          </w:tcPr>
          <w:p w:rsidR="000F2ECD" w:rsidRPr="000F2ECD" w:rsidRDefault="000F2ECD" w:rsidP="000F2ECD">
            <w:pPr>
              <w:jc w:val="center"/>
              <w:rPr>
                <w:color w:val="000000"/>
                <w:sz w:val="24"/>
                <w:szCs w:val="24"/>
              </w:rPr>
            </w:pPr>
            <w:r w:rsidRPr="000F2ECD">
              <w:rPr>
                <w:color w:val="000000"/>
                <w:sz w:val="24"/>
                <w:szCs w:val="24"/>
              </w:rPr>
              <w:t>численность  рабочих</w:t>
            </w:r>
          </w:p>
        </w:tc>
        <w:tc>
          <w:tcPr>
            <w:tcW w:w="1471" w:type="dxa"/>
            <w:vMerge/>
          </w:tcPr>
          <w:p w:rsidR="000F2ECD" w:rsidRPr="000F2ECD" w:rsidRDefault="000F2ECD" w:rsidP="000F2ECD">
            <w:pPr>
              <w:jc w:val="center"/>
              <w:rPr>
                <w:color w:val="000000"/>
                <w:sz w:val="24"/>
                <w:szCs w:val="24"/>
              </w:rPr>
            </w:pPr>
          </w:p>
        </w:tc>
        <w:tc>
          <w:tcPr>
            <w:tcW w:w="1271" w:type="dxa"/>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408"/>
        </w:trPr>
        <w:tc>
          <w:tcPr>
            <w:tcW w:w="600" w:type="dxa"/>
            <w:vMerge/>
          </w:tcPr>
          <w:p w:rsidR="000F2ECD" w:rsidRPr="000F2ECD" w:rsidRDefault="000F2ECD" w:rsidP="000F2ECD">
            <w:pPr>
              <w:jc w:val="center"/>
              <w:rPr>
                <w:color w:val="000000"/>
                <w:sz w:val="24"/>
                <w:szCs w:val="24"/>
              </w:rPr>
            </w:pPr>
          </w:p>
        </w:tc>
        <w:tc>
          <w:tcPr>
            <w:tcW w:w="4044" w:type="dxa"/>
            <w:shd w:val="clear" w:color="auto" w:fill="auto"/>
          </w:tcPr>
          <w:p w:rsidR="000F2ECD" w:rsidRPr="000F2ECD" w:rsidRDefault="000F2ECD" w:rsidP="000F2ECD">
            <w:pPr>
              <w:jc w:val="center"/>
              <w:rPr>
                <w:color w:val="000000"/>
                <w:sz w:val="24"/>
                <w:szCs w:val="24"/>
              </w:rPr>
            </w:pPr>
            <w:r w:rsidRPr="000F2ECD">
              <w:rPr>
                <w:color w:val="000000"/>
                <w:sz w:val="24"/>
                <w:szCs w:val="24"/>
              </w:rPr>
              <w:t>численность  служащих</w:t>
            </w:r>
          </w:p>
        </w:tc>
        <w:tc>
          <w:tcPr>
            <w:tcW w:w="1471" w:type="dxa"/>
            <w:vMerge/>
          </w:tcPr>
          <w:p w:rsidR="000F2ECD" w:rsidRPr="000F2ECD" w:rsidRDefault="000F2ECD" w:rsidP="000F2ECD">
            <w:pPr>
              <w:jc w:val="center"/>
              <w:rPr>
                <w:color w:val="000000"/>
                <w:sz w:val="24"/>
                <w:szCs w:val="24"/>
              </w:rPr>
            </w:pP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c>
          <w:tcPr>
            <w:tcW w:w="600" w:type="dxa"/>
          </w:tcPr>
          <w:p w:rsidR="000F2ECD" w:rsidRPr="000F2ECD" w:rsidRDefault="000F2ECD" w:rsidP="000F2ECD">
            <w:pPr>
              <w:jc w:val="center"/>
              <w:rPr>
                <w:color w:val="000000"/>
                <w:sz w:val="24"/>
                <w:szCs w:val="24"/>
              </w:rPr>
            </w:pPr>
            <w:r w:rsidRPr="000F2ECD">
              <w:rPr>
                <w:color w:val="000000"/>
                <w:sz w:val="24"/>
                <w:szCs w:val="24"/>
              </w:rPr>
              <w:t>7.</w:t>
            </w:r>
          </w:p>
        </w:tc>
        <w:tc>
          <w:tcPr>
            <w:tcW w:w="4044" w:type="dxa"/>
          </w:tcPr>
          <w:p w:rsidR="000F2ECD" w:rsidRPr="000F2ECD" w:rsidRDefault="000F2ECD" w:rsidP="000F2ECD">
            <w:pPr>
              <w:rPr>
                <w:color w:val="000000"/>
                <w:sz w:val="24"/>
                <w:szCs w:val="24"/>
              </w:rPr>
            </w:pPr>
            <w:r w:rsidRPr="000F2ECD">
              <w:rPr>
                <w:color w:val="000000"/>
                <w:sz w:val="24"/>
                <w:szCs w:val="24"/>
              </w:rPr>
              <w:t>Фонд оплаты труда</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359"/>
        </w:trPr>
        <w:tc>
          <w:tcPr>
            <w:tcW w:w="600" w:type="dxa"/>
          </w:tcPr>
          <w:p w:rsidR="000F2ECD" w:rsidRPr="000F2ECD" w:rsidRDefault="000F2ECD" w:rsidP="000F2ECD">
            <w:pPr>
              <w:rPr>
                <w:color w:val="000000"/>
                <w:sz w:val="24"/>
                <w:szCs w:val="24"/>
              </w:rPr>
            </w:pPr>
            <w:r w:rsidRPr="000F2ECD">
              <w:rPr>
                <w:color w:val="000000"/>
                <w:sz w:val="24"/>
                <w:szCs w:val="24"/>
              </w:rPr>
              <w:t>8.</w:t>
            </w:r>
          </w:p>
        </w:tc>
        <w:tc>
          <w:tcPr>
            <w:tcW w:w="4044" w:type="dxa"/>
            <w:shd w:val="clear" w:color="auto" w:fill="auto"/>
          </w:tcPr>
          <w:p w:rsidR="000F2ECD" w:rsidRPr="000F2ECD" w:rsidRDefault="000F2ECD" w:rsidP="000F2ECD">
            <w:pPr>
              <w:rPr>
                <w:color w:val="000000"/>
                <w:sz w:val="24"/>
                <w:szCs w:val="24"/>
              </w:rPr>
            </w:pPr>
            <w:proofErr w:type="spellStart"/>
            <w:r w:rsidRPr="000F2ECD">
              <w:rPr>
                <w:color w:val="000000"/>
                <w:sz w:val="24"/>
                <w:szCs w:val="24"/>
              </w:rPr>
              <w:t>Себестоим</w:t>
            </w:r>
            <w:proofErr w:type="spellEnd"/>
            <w:r w:rsidRPr="000F2ECD">
              <w:rPr>
                <w:color w:val="000000"/>
                <w:sz w:val="24"/>
                <w:szCs w:val="24"/>
              </w:rPr>
              <w:t xml:space="preserve">. тов. </w:t>
            </w:r>
            <w:proofErr w:type="spellStart"/>
            <w:r w:rsidRPr="000F2ECD">
              <w:rPr>
                <w:color w:val="000000"/>
                <w:sz w:val="24"/>
                <w:szCs w:val="24"/>
              </w:rPr>
              <w:t>прод</w:t>
            </w:r>
            <w:proofErr w:type="spellEnd"/>
            <w:r w:rsidRPr="000F2ECD">
              <w:rPr>
                <w:color w:val="000000"/>
                <w:sz w:val="24"/>
                <w:szCs w:val="24"/>
              </w:rPr>
              <w:t xml:space="preserve">. </w:t>
            </w:r>
          </w:p>
        </w:tc>
        <w:tc>
          <w:tcPr>
            <w:tcW w:w="1471" w:type="dxa"/>
            <w:shd w:val="clear" w:color="auto" w:fill="auto"/>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563"/>
        </w:trPr>
        <w:tc>
          <w:tcPr>
            <w:tcW w:w="600" w:type="dxa"/>
          </w:tcPr>
          <w:p w:rsidR="000F2ECD" w:rsidRPr="000F2ECD" w:rsidRDefault="000F2ECD" w:rsidP="000F2ECD">
            <w:pPr>
              <w:jc w:val="center"/>
              <w:rPr>
                <w:color w:val="000000"/>
                <w:sz w:val="24"/>
                <w:szCs w:val="24"/>
              </w:rPr>
            </w:pPr>
            <w:r w:rsidRPr="000F2ECD">
              <w:rPr>
                <w:color w:val="000000"/>
                <w:sz w:val="24"/>
                <w:szCs w:val="24"/>
              </w:rPr>
              <w:t>9.</w:t>
            </w:r>
          </w:p>
        </w:tc>
        <w:tc>
          <w:tcPr>
            <w:tcW w:w="4044" w:type="dxa"/>
          </w:tcPr>
          <w:p w:rsidR="000F2ECD" w:rsidRPr="000F2ECD" w:rsidRDefault="000F2ECD" w:rsidP="000F2ECD">
            <w:pPr>
              <w:rPr>
                <w:color w:val="000000"/>
                <w:sz w:val="24"/>
                <w:szCs w:val="24"/>
              </w:rPr>
            </w:pPr>
            <w:r w:rsidRPr="000F2ECD">
              <w:rPr>
                <w:color w:val="000000"/>
                <w:sz w:val="24"/>
                <w:szCs w:val="24"/>
              </w:rPr>
              <w:t>Себестоимость реализованной продукции</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728"/>
        </w:trPr>
        <w:tc>
          <w:tcPr>
            <w:tcW w:w="600" w:type="dxa"/>
          </w:tcPr>
          <w:p w:rsidR="000F2ECD" w:rsidRPr="000F2ECD" w:rsidRDefault="000F2ECD" w:rsidP="000F2ECD">
            <w:pPr>
              <w:jc w:val="center"/>
              <w:rPr>
                <w:color w:val="000000"/>
                <w:sz w:val="24"/>
                <w:szCs w:val="24"/>
              </w:rPr>
            </w:pPr>
            <w:r w:rsidRPr="000F2ECD">
              <w:rPr>
                <w:color w:val="000000"/>
                <w:sz w:val="24"/>
                <w:szCs w:val="24"/>
              </w:rPr>
              <w:t>10.</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Затраты  на 1 руб. товарной продукции</w:t>
            </w:r>
          </w:p>
        </w:tc>
        <w:tc>
          <w:tcPr>
            <w:tcW w:w="1471" w:type="dxa"/>
            <w:shd w:val="clear" w:color="auto" w:fill="auto"/>
          </w:tcPr>
          <w:p w:rsidR="000F2ECD" w:rsidRPr="000F2ECD" w:rsidRDefault="000F2ECD" w:rsidP="000F2ECD">
            <w:pPr>
              <w:jc w:val="center"/>
              <w:rPr>
                <w:color w:val="000000"/>
                <w:sz w:val="24"/>
                <w:szCs w:val="24"/>
              </w:rPr>
            </w:pPr>
          </w:p>
          <w:p w:rsidR="000F2ECD" w:rsidRPr="000F2ECD" w:rsidRDefault="000F2ECD" w:rsidP="000F2ECD">
            <w:pPr>
              <w:jc w:val="center"/>
              <w:rPr>
                <w:color w:val="000000"/>
                <w:sz w:val="24"/>
                <w:szCs w:val="24"/>
              </w:rPr>
            </w:pPr>
            <w:r w:rsidRPr="000F2ECD">
              <w:rPr>
                <w:color w:val="000000"/>
                <w:sz w:val="24"/>
                <w:szCs w:val="24"/>
              </w:rPr>
              <w:t>руб.</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587"/>
        </w:trPr>
        <w:tc>
          <w:tcPr>
            <w:tcW w:w="600" w:type="dxa"/>
          </w:tcPr>
          <w:p w:rsidR="000F2ECD" w:rsidRPr="000F2ECD" w:rsidRDefault="000F2ECD" w:rsidP="000F2ECD">
            <w:pPr>
              <w:jc w:val="center"/>
              <w:rPr>
                <w:color w:val="000000"/>
                <w:sz w:val="24"/>
                <w:szCs w:val="24"/>
              </w:rPr>
            </w:pPr>
            <w:r w:rsidRPr="000F2ECD">
              <w:rPr>
                <w:color w:val="000000"/>
                <w:sz w:val="24"/>
                <w:szCs w:val="24"/>
              </w:rPr>
              <w:t>11.</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Затраты  на  1 руб. реализованной продукции</w:t>
            </w:r>
          </w:p>
        </w:tc>
        <w:tc>
          <w:tcPr>
            <w:tcW w:w="1471" w:type="dxa"/>
            <w:shd w:val="clear" w:color="auto" w:fill="auto"/>
          </w:tcPr>
          <w:p w:rsidR="000F2ECD" w:rsidRPr="000F2ECD" w:rsidRDefault="000F2ECD" w:rsidP="000F2ECD">
            <w:pPr>
              <w:jc w:val="center"/>
              <w:rPr>
                <w:color w:val="000000"/>
                <w:sz w:val="24"/>
                <w:szCs w:val="24"/>
              </w:rPr>
            </w:pPr>
            <w:r w:rsidRPr="000F2ECD">
              <w:rPr>
                <w:color w:val="000000"/>
                <w:sz w:val="24"/>
                <w:szCs w:val="24"/>
              </w:rPr>
              <w:t>руб.</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480"/>
        </w:trPr>
        <w:tc>
          <w:tcPr>
            <w:tcW w:w="600" w:type="dxa"/>
          </w:tcPr>
          <w:p w:rsidR="000F2ECD" w:rsidRPr="000F2ECD" w:rsidRDefault="000F2ECD" w:rsidP="000F2ECD">
            <w:pPr>
              <w:jc w:val="center"/>
              <w:rPr>
                <w:color w:val="000000"/>
                <w:sz w:val="24"/>
                <w:szCs w:val="24"/>
              </w:rPr>
            </w:pPr>
            <w:r w:rsidRPr="000F2ECD">
              <w:rPr>
                <w:color w:val="000000"/>
                <w:sz w:val="24"/>
                <w:szCs w:val="24"/>
              </w:rPr>
              <w:t>12.</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Производительность труда</w:t>
            </w:r>
          </w:p>
        </w:tc>
        <w:tc>
          <w:tcPr>
            <w:tcW w:w="1471" w:type="dxa"/>
            <w:shd w:val="clear" w:color="auto" w:fill="auto"/>
          </w:tcPr>
          <w:p w:rsidR="000F2ECD" w:rsidRPr="000F2ECD" w:rsidRDefault="000F2ECD" w:rsidP="000F2ECD">
            <w:pPr>
              <w:jc w:val="center"/>
              <w:rPr>
                <w:color w:val="000000"/>
                <w:sz w:val="24"/>
                <w:szCs w:val="24"/>
              </w:rPr>
            </w:pPr>
            <w:r w:rsidRPr="000F2ECD">
              <w:rPr>
                <w:color w:val="000000"/>
                <w:sz w:val="24"/>
                <w:szCs w:val="24"/>
              </w:rPr>
              <w:t xml:space="preserve">тыс. </w:t>
            </w:r>
          </w:p>
          <w:p w:rsidR="000F2ECD" w:rsidRPr="000F2ECD" w:rsidRDefault="000F2ECD" w:rsidP="000F2ECD">
            <w:pPr>
              <w:jc w:val="center"/>
              <w:rPr>
                <w:color w:val="000000"/>
                <w:sz w:val="24"/>
                <w:szCs w:val="24"/>
              </w:rPr>
            </w:pPr>
            <w:r w:rsidRPr="000F2ECD">
              <w:rPr>
                <w:color w:val="000000"/>
                <w:sz w:val="24"/>
                <w:szCs w:val="24"/>
              </w:rPr>
              <w:t>руб./ чел.</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262"/>
        </w:trPr>
        <w:tc>
          <w:tcPr>
            <w:tcW w:w="600" w:type="dxa"/>
            <w:shd w:val="clear" w:color="auto" w:fill="auto"/>
          </w:tcPr>
          <w:p w:rsidR="000F2ECD" w:rsidRPr="000F2ECD" w:rsidRDefault="000F2ECD" w:rsidP="000F2ECD">
            <w:pPr>
              <w:jc w:val="center"/>
              <w:rPr>
                <w:color w:val="000000"/>
                <w:sz w:val="24"/>
                <w:szCs w:val="24"/>
              </w:rPr>
            </w:pPr>
            <w:r w:rsidRPr="000F2ECD">
              <w:rPr>
                <w:color w:val="000000"/>
                <w:sz w:val="24"/>
                <w:szCs w:val="24"/>
              </w:rPr>
              <w:t>13.</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Производительность труда</w:t>
            </w:r>
          </w:p>
        </w:tc>
        <w:tc>
          <w:tcPr>
            <w:tcW w:w="1471" w:type="dxa"/>
            <w:shd w:val="clear" w:color="auto" w:fill="auto"/>
          </w:tcPr>
          <w:p w:rsidR="000F2ECD" w:rsidRPr="000F2ECD" w:rsidRDefault="000F2ECD" w:rsidP="000F2ECD">
            <w:pPr>
              <w:jc w:val="center"/>
              <w:rPr>
                <w:color w:val="000000"/>
                <w:sz w:val="24"/>
                <w:szCs w:val="24"/>
              </w:rPr>
            </w:pPr>
            <w:r w:rsidRPr="000F2ECD">
              <w:rPr>
                <w:color w:val="000000"/>
                <w:sz w:val="24"/>
                <w:szCs w:val="24"/>
              </w:rPr>
              <w:t>тонн / чел.</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c>
          <w:tcPr>
            <w:tcW w:w="600" w:type="dxa"/>
          </w:tcPr>
          <w:p w:rsidR="000F2ECD" w:rsidRPr="000F2ECD" w:rsidRDefault="000F2ECD" w:rsidP="000F2ECD">
            <w:pPr>
              <w:jc w:val="center"/>
              <w:rPr>
                <w:color w:val="000000"/>
                <w:sz w:val="24"/>
                <w:szCs w:val="24"/>
              </w:rPr>
            </w:pPr>
            <w:r w:rsidRPr="000F2ECD">
              <w:rPr>
                <w:color w:val="000000"/>
                <w:sz w:val="24"/>
                <w:szCs w:val="24"/>
              </w:rPr>
              <w:t>14.</w:t>
            </w:r>
          </w:p>
        </w:tc>
        <w:tc>
          <w:tcPr>
            <w:tcW w:w="4044" w:type="dxa"/>
          </w:tcPr>
          <w:p w:rsidR="000F2ECD" w:rsidRPr="000F2ECD" w:rsidRDefault="000F2ECD" w:rsidP="000F2ECD">
            <w:pPr>
              <w:rPr>
                <w:color w:val="000000"/>
                <w:sz w:val="24"/>
                <w:szCs w:val="24"/>
              </w:rPr>
            </w:pPr>
            <w:r w:rsidRPr="000F2ECD">
              <w:rPr>
                <w:color w:val="000000"/>
                <w:sz w:val="24"/>
                <w:szCs w:val="24"/>
              </w:rPr>
              <w:t>Среднегодовая стоимость основных производственных фондов</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562"/>
        </w:trPr>
        <w:tc>
          <w:tcPr>
            <w:tcW w:w="600" w:type="dxa"/>
          </w:tcPr>
          <w:p w:rsidR="000F2ECD" w:rsidRPr="000F2ECD" w:rsidRDefault="000F2ECD" w:rsidP="000F2ECD">
            <w:pPr>
              <w:jc w:val="center"/>
              <w:rPr>
                <w:color w:val="000000"/>
                <w:sz w:val="24"/>
                <w:szCs w:val="24"/>
              </w:rPr>
            </w:pPr>
            <w:r w:rsidRPr="000F2ECD">
              <w:rPr>
                <w:color w:val="000000"/>
                <w:sz w:val="24"/>
                <w:szCs w:val="24"/>
              </w:rPr>
              <w:t>15.</w:t>
            </w:r>
          </w:p>
        </w:tc>
        <w:tc>
          <w:tcPr>
            <w:tcW w:w="4044" w:type="dxa"/>
          </w:tcPr>
          <w:p w:rsidR="000F2ECD" w:rsidRPr="000F2ECD" w:rsidRDefault="000F2ECD" w:rsidP="000F2ECD">
            <w:pPr>
              <w:rPr>
                <w:color w:val="000000"/>
                <w:sz w:val="24"/>
                <w:szCs w:val="24"/>
              </w:rPr>
            </w:pPr>
            <w:r w:rsidRPr="000F2ECD">
              <w:rPr>
                <w:color w:val="000000"/>
                <w:sz w:val="24"/>
                <w:szCs w:val="24"/>
              </w:rPr>
              <w:t>Среднегодовая стоимость оборотных средств</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c>
          <w:tcPr>
            <w:tcW w:w="600" w:type="dxa"/>
          </w:tcPr>
          <w:p w:rsidR="000F2ECD" w:rsidRPr="000F2ECD" w:rsidRDefault="000F2ECD" w:rsidP="000F2ECD">
            <w:pPr>
              <w:jc w:val="center"/>
              <w:rPr>
                <w:color w:val="000000"/>
                <w:sz w:val="24"/>
                <w:szCs w:val="24"/>
              </w:rPr>
            </w:pPr>
            <w:r w:rsidRPr="000F2ECD">
              <w:rPr>
                <w:color w:val="000000"/>
                <w:sz w:val="24"/>
                <w:szCs w:val="24"/>
              </w:rPr>
              <w:t>16.</w:t>
            </w:r>
          </w:p>
        </w:tc>
        <w:tc>
          <w:tcPr>
            <w:tcW w:w="4044" w:type="dxa"/>
          </w:tcPr>
          <w:p w:rsidR="000F2ECD" w:rsidRPr="000F2ECD" w:rsidRDefault="000F2ECD" w:rsidP="000F2ECD">
            <w:pPr>
              <w:rPr>
                <w:color w:val="000000"/>
                <w:sz w:val="24"/>
                <w:szCs w:val="24"/>
              </w:rPr>
            </w:pPr>
            <w:r w:rsidRPr="000F2ECD">
              <w:rPr>
                <w:color w:val="000000"/>
                <w:sz w:val="24"/>
                <w:szCs w:val="24"/>
              </w:rPr>
              <w:t xml:space="preserve">Прибыль от </w:t>
            </w:r>
            <w:proofErr w:type="gramStart"/>
            <w:r w:rsidRPr="000F2ECD">
              <w:rPr>
                <w:color w:val="000000"/>
                <w:sz w:val="24"/>
                <w:szCs w:val="24"/>
              </w:rPr>
              <w:t>реализованной</w:t>
            </w:r>
            <w:proofErr w:type="gramEnd"/>
            <w:r w:rsidRPr="000F2ECD">
              <w:rPr>
                <w:color w:val="000000"/>
                <w:sz w:val="24"/>
                <w:szCs w:val="24"/>
              </w:rPr>
              <w:t xml:space="preserve"> </w:t>
            </w:r>
          </w:p>
          <w:p w:rsidR="000F2ECD" w:rsidRPr="000F2ECD" w:rsidRDefault="000F2ECD" w:rsidP="000F2ECD">
            <w:pPr>
              <w:rPr>
                <w:color w:val="000000"/>
                <w:sz w:val="24"/>
                <w:szCs w:val="24"/>
              </w:rPr>
            </w:pPr>
            <w:r w:rsidRPr="000F2ECD">
              <w:rPr>
                <w:color w:val="000000"/>
                <w:sz w:val="24"/>
                <w:szCs w:val="24"/>
              </w:rPr>
              <w:t>продукции</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c>
          <w:tcPr>
            <w:tcW w:w="600" w:type="dxa"/>
          </w:tcPr>
          <w:p w:rsidR="000F2ECD" w:rsidRPr="000F2ECD" w:rsidRDefault="000F2ECD" w:rsidP="000F2ECD">
            <w:pPr>
              <w:jc w:val="center"/>
              <w:rPr>
                <w:color w:val="000000"/>
                <w:sz w:val="24"/>
                <w:szCs w:val="24"/>
              </w:rPr>
            </w:pPr>
            <w:r w:rsidRPr="000F2ECD">
              <w:rPr>
                <w:color w:val="000000"/>
                <w:sz w:val="24"/>
                <w:szCs w:val="24"/>
              </w:rPr>
              <w:t>17.</w:t>
            </w:r>
          </w:p>
        </w:tc>
        <w:tc>
          <w:tcPr>
            <w:tcW w:w="4044" w:type="dxa"/>
          </w:tcPr>
          <w:p w:rsidR="000F2ECD" w:rsidRPr="000F2ECD" w:rsidRDefault="000F2ECD" w:rsidP="000F2ECD">
            <w:pPr>
              <w:rPr>
                <w:color w:val="000000"/>
                <w:sz w:val="24"/>
                <w:szCs w:val="24"/>
              </w:rPr>
            </w:pPr>
            <w:r w:rsidRPr="000F2ECD">
              <w:rPr>
                <w:color w:val="000000"/>
                <w:sz w:val="24"/>
                <w:szCs w:val="24"/>
              </w:rPr>
              <w:t>Прибыль отчетного периода</w:t>
            </w:r>
          </w:p>
        </w:tc>
        <w:tc>
          <w:tcPr>
            <w:tcW w:w="1471" w:type="dxa"/>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rPr>
          <w:trHeight w:val="822"/>
        </w:trPr>
        <w:tc>
          <w:tcPr>
            <w:tcW w:w="600" w:type="dxa"/>
          </w:tcPr>
          <w:p w:rsidR="000F2ECD" w:rsidRPr="000F2ECD" w:rsidRDefault="000F2ECD" w:rsidP="000F2ECD">
            <w:pPr>
              <w:jc w:val="center"/>
              <w:rPr>
                <w:color w:val="000000"/>
                <w:sz w:val="24"/>
                <w:szCs w:val="24"/>
              </w:rPr>
            </w:pPr>
            <w:r w:rsidRPr="000F2ECD">
              <w:rPr>
                <w:color w:val="000000"/>
                <w:sz w:val="24"/>
                <w:szCs w:val="24"/>
              </w:rPr>
              <w:t>18.</w:t>
            </w:r>
          </w:p>
        </w:tc>
        <w:tc>
          <w:tcPr>
            <w:tcW w:w="4044" w:type="dxa"/>
            <w:shd w:val="clear" w:color="auto" w:fill="auto"/>
          </w:tcPr>
          <w:p w:rsidR="000F2ECD" w:rsidRPr="000F2ECD" w:rsidRDefault="000F2ECD" w:rsidP="000F2ECD">
            <w:pPr>
              <w:rPr>
                <w:color w:val="000000"/>
                <w:sz w:val="24"/>
                <w:szCs w:val="24"/>
              </w:rPr>
            </w:pPr>
            <w:r w:rsidRPr="000F2ECD">
              <w:rPr>
                <w:color w:val="000000"/>
                <w:sz w:val="24"/>
                <w:szCs w:val="24"/>
              </w:rPr>
              <w:t>Прибыль, остающаяся в распоряжении предприятия (после уплаты налогов и т. д.)</w:t>
            </w:r>
          </w:p>
        </w:tc>
        <w:tc>
          <w:tcPr>
            <w:tcW w:w="1471" w:type="dxa"/>
            <w:shd w:val="clear" w:color="auto" w:fill="auto"/>
          </w:tcPr>
          <w:p w:rsidR="000F2ECD" w:rsidRPr="000F2ECD" w:rsidRDefault="000F2ECD" w:rsidP="000F2ECD">
            <w:pPr>
              <w:jc w:val="center"/>
              <w:rPr>
                <w:color w:val="000000"/>
                <w:sz w:val="24"/>
                <w:szCs w:val="24"/>
              </w:rPr>
            </w:pPr>
            <w:r w:rsidRPr="000F2ECD">
              <w:rPr>
                <w:color w:val="000000"/>
                <w:sz w:val="24"/>
                <w:szCs w:val="24"/>
              </w:rPr>
              <w:t>тыс. руб.</w:t>
            </w:r>
          </w:p>
        </w:tc>
        <w:tc>
          <w:tcPr>
            <w:tcW w:w="1271" w:type="dxa"/>
            <w:shd w:val="clear" w:color="auto" w:fill="auto"/>
          </w:tcPr>
          <w:p w:rsidR="000F2ECD" w:rsidRPr="000F2ECD" w:rsidRDefault="000F2ECD" w:rsidP="000F2ECD">
            <w:pPr>
              <w:jc w:val="center"/>
              <w:rPr>
                <w:color w:val="000000"/>
                <w:sz w:val="24"/>
                <w:szCs w:val="24"/>
              </w:rPr>
            </w:pPr>
          </w:p>
        </w:tc>
        <w:tc>
          <w:tcPr>
            <w:tcW w:w="1261" w:type="dxa"/>
            <w:shd w:val="clear" w:color="auto" w:fill="auto"/>
          </w:tcPr>
          <w:p w:rsidR="000F2ECD" w:rsidRPr="000F2ECD" w:rsidRDefault="000F2ECD" w:rsidP="000F2ECD">
            <w:pPr>
              <w:jc w:val="center"/>
              <w:rPr>
                <w:color w:val="000000"/>
                <w:sz w:val="24"/>
                <w:szCs w:val="24"/>
              </w:rPr>
            </w:pPr>
          </w:p>
        </w:tc>
        <w:tc>
          <w:tcPr>
            <w:tcW w:w="1152" w:type="dxa"/>
            <w:shd w:val="clear" w:color="auto" w:fill="auto"/>
          </w:tcPr>
          <w:p w:rsidR="000F2ECD" w:rsidRPr="000F2ECD" w:rsidRDefault="000F2ECD" w:rsidP="000F2ECD">
            <w:pPr>
              <w:jc w:val="center"/>
              <w:rPr>
                <w:color w:val="000000"/>
                <w:sz w:val="24"/>
                <w:szCs w:val="24"/>
              </w:rPr>
            </w:pPr>
          </w:p>
        </w:tc>
      </w:tr>
      <w:tr w:rsidR="000F2ECD" w:rsidRPr="000F2ECD" w:rsidTr="003204E1">
        <w:trPr>
          <w:trHeight w:val="443"/>
        </w:trPr>
        <w:tc>
          <w:tcPr>
            <w:tcW w:w="600" w:type="dxa"/>
          </w:tcPr>
          <w:p w:rsidR="000F2ECD" w:rsidRPr="000F2ECD" w:rsidRDefault="000F2ECD" w:rsidP="000F2ECD">
            <w:pPr>
              <w:jc w:val="center"/>
              <w:rPr>
                <w:color w:val="000000"/>
                <w:sz w:val="24"/>
                <w:szCs w:val="24"/>
              </w:rPr>
            </w:pPr>
            <w:r w:rsidRPr="000F2ECD">
              <w:rPr>
                <w:color w:val="000000"/>
                <w:sz w:val="24"/>
                <w:szCs w:val="24"/>
              </w:rPr>
              <w:t>19.</w:t>
            </w:r>
          </w:p>
        </w:tc>
        <w:tc>
          <w:tcPr>
            <w:tcW w:w="4044" w:type="dxa"/>
          </w:tcPr>
          <w:p w:rsidR="000F2ECD" w:rsidRPr="000F2ECD" w:rsidRDefault="000F2ECD" w:rsidP="000F2ECD">
            <w:pPr>
              <w:rPr>
                <w:color w:val="000000"/>
                <w:sz w:val="24"/>
                <w:szCs w:val="24"/>
              </w:rPr>
            </w:pPr>
            <w:r w:rsidRPr="000F2ECD">
              <w:rPr>
                <w:color w:val="000000"/>
                <w:sz w:val="24"/>
                <w:szCs w:val="24"/>
              </w:rPr>
              <w:t>Рентабельность продукции</w:t>
            </w:r>
          </w:p>
        </w:tc>
        <w:tc>
          <w:tcPr>
            <w:tcW w:w="1471" w:type="dxa"/>
          </w:tcPr>
          <w:p w:rsidR="000F2ECD" w:rsidRPr="000F2ECD" w:rsidRDefault="000F2ECD" w:rsidP="000F2ECD">
            <w:pPr>
              <w:jc w:val="center"/>
              <w:rPr>
                <w:color w:val="000000"/>
                <w:sz w:val="24"/>
                <w:szCs w:val="24"/>
              </w:rPr>
            </w:pPr>
            <w:r w:rsidRPr="000F2ECD">
              <w:rPr>
                <w:color w:val="000000"/>
                <w:sz w:val="24"/>
                <w:szCs w:val="24"/>
              </w:rPr>
              <w:t>%</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r w:rsidR="000F2ECD" w:rsidRPr="000F2ECD" w:rsidTr="003204E1">
        <w:tc>
          <w:tcPr>
            <w:tcW w:w="600" w:type="dxa"/>
          </w:tcPr>
          <w:p w:rsidR="000F2ECD" w:rsidRPr="000F2ECD" w:rsidRDefault="000F2ECD" w:rsidP="000F2ECD">
            <w:pPr>
              <w:jc w:val="center"/>
              <w:rPr>
                <w:color w:val="000000"/>
                <w:sz w:val="24"/>
                <w:szCs w:val="24"/>
              </w:rPr>
            </w:pPr>
            <w:r w:rsidRPr="000F2ECD">
              <w:rPr>
                <w:color w:val="000000"/>
                <w:sz w:val="24"/>
                <w:szCs w:val="24"/>
              </w:rPr>
              <w:t>20.</w:t>
            </w:r>
          </w:p>
        </w:tc>
        <w:tc>
          <w:tcPr>
            <w:tcW w:w="4044" w:type="dxa"/>
          </w:tcPr>
          <w:p w:rsidR="000F2ECD" w:rsidRPr="000F2ECD" w:rsidRDefault="000F2ECD" w:rsidP="000F2ECD">
            <w:pPr>
              <w:rPr>
                <w:color w:val="000000"/>
                <w:sz w:val="24"/>
                <w:szCs w:val="24"/>
              </w:rPr>
            </w:pPr>
            <w:r w:rsidRPr="000F2ECD">
              <w:rPr>
                <w:color w:val="000000"/>
                <w:sz w:val="24"/>
                <w:szCs w:val="24"/>
              </w:rPr>
              <w:t>Рентабельность производства</w:t>
            </w:r>
          </w:p>
        </w:tc>
        <w:tc>
          <w:tcPr>
            <w:tcW w:w="1471" w:type="dxa"/>
          </w:tcPr>
          <w:p w:rsidR="000F2ECD" w:rsidRPr="000F2ECD" w:rsidRDefault="000F2ECD" w:rsidP="000F2ECD">
            <w:pPr>
              <w:jc w:val="center"/>
              <w:rPr>
                <w:color w:val="000000"/>
                <w:sz w:val="24"/>
                <w:szCs w:val="24"/>
              </w:rPr>
            </w:pPr>
            <w:r w:rsidRPr="000F2ECD">
              <w:rPr>
                <w:color w:val="000000"/>
                <w:sz w:val="24"/>
                <w:szCs w:val="24"/>
              </w:rPr>
              <w:t>%</w:t>
            </w:r>
          </w:p>
        </w:tc>
        <w:tc>
          <w:tcPr>
            <w:tcW w:w="1271" w:type="dxa"/>
          </w:tcPr>
          <w:p w:rsidR="000F2ECD" w:rsidRPr="000F2ECD" w:rsidRDefault="000F2ECD" w:rsidP="000F2ECD">
            <w:pPr>
              <w:jc w:val="center"/>
              <w:rPr>
                <w:color w:val="000000"/>
                <w:sz w:val="24"/>
                <w:szCs w:val="24"/>
              </w:rPr>
            </w:pPr>
          </w:p>
        </w:tc>
        <w:tc>
          <w:tcPr>
            <w:tcW w:w="1261" w:type="dxa"/>
          </w:tcPr>
          <w:p w:rsidR="000F2ECD" w:rsidRPr="000F2ECD" w:rsidRDefault="000F2ECD" w:rsidP="000F2ECD">
            <w:pPr>
              <w:jc w:val="center"/>
              <w:rPr>
                <w:color w:val="000000"/>
                <w:sz w:val="24"/>
                <w:szCs w:val="24"/>
              </w:rPr>
            </w:pPr>
          </w:p>
        </w:tc>
        <w:tc>
          <w:tcPr>
            <w:tcW w:w="1152" w:type="dxa"/>
          </w:tcPr>
          <w:p w:rsidR="000F2ECD" w:rsidRPr="000F2ECD" w:rsidRDefault="000F2ECD" w:rsidP="000F2ECD">
            <w:pPr>
              <w:jc w:val="center"/>
              <w:rPr>
                <w:color w:val="000000"/>
                <w:sz w:val="24"/>
                <w:szCs w:val="24"/>
              </w:rPr>
            </w:pPr>
          </w:p>
        </w:tc>
      </w:tr>
    </w:tbl>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keepNext/>
        <w:ind w:firstLine="720"/>
        <w:jc w:val="right"/>
        <w:rPr>
          <w:b/>
          <w:bCs/>
          <w:color w:val="000000"/>
          <w:sz w:val="28"/>
          <w:szCs w:val="28"/>
        </w:rPr>
      </w:pPr>
      <w:r w:rsidRPr="000F2ECD">
        <w:rPr>
          <w:color w:val="000000"/>
          <w:sz w:val="28"/>
          <w:szCs w:val="28"/>
        </w:rPr>
        <w:lastRenderedPageBreak/>
        <w:t>Таблица 1а</w:t>
      </w:r>
    </w:p>
    <w:p w:rsidR="000F2ECD" w:rsidRPr="000F2ECD" w:rsidRDefault="000F2ECD" w:rsidP="000F2ECD">
      <w:pPr>
        <w:keepNext/>
        <w:jc w:val="center"/>
        <w:rPr>
          <w:b/>
          <w:color w:val="000000"/>
          <w:sz w:val="28"/>
          <w:szCs w:val="28"/>
        </w:rPr>
      </w:pPr>
      <w:r w:rsidRPr="000F2ECD">
        <w:rPr>
          <w:b/>
          <w:color w:val="000000"/>
          <w:sz w:val="28"/>
          <w:szCs w:val="28"/>
        </w:rPr>
        <w:t>Основные технико-экономические показатели торгового предприятия</w:t>
      </w:r>
    </w:p>
    <w:tbl>
      <w:tblPr>
        <w:tblW w:w="9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4081"/>
        <w:gridCol w:w="1418"/>
        <w:gridCol w:w="1275"/>
        <w:gridCol w:w="1276"/>
        <w:gridCol w:w="1185"/>
      </w:tblGrid>
      <w:tr w:rsidR="000F2ECD" w:rsidRPr="000F2ECD" w:rsidTr="003204E1">
        <w:trPr>
          <w:cantSplit/>
          <w:trHeight w:val="441"/>
        </w:trPr>
        <w:tc>
          <w:tcPr>
            <w:tcW w:w="669" w:type="dxa"/>
            <w:vMerge w:val="restart"/>
          </w:tcPr>
          <w:p w:rsidR="000F2ECD" w:rsidRPr="000F2ECD" w:rsidRDefault="000F2ECD" w:rsidP="000F2ECD">
            <w:pPr>
              <w:keepNext/>
              <w:jc w:val="both"/>
              <w:rPr>
                <w:color w:val="000000"/>
                <w:sz w:val="24"/>
                <w:szCs w:val="28"/>
              </w:rPr>
            </w:pPr>
          </w:p>
          <w:p w:rsidR="000F2ECD" w:rsidRPr="000F2ECD" w:rsidRDefault="000F2ECD" w:rsidP="000F2ECD">
            <w:pPr>
              <w:keepNext/>
              <w:jc w:val="both"/>
              <w:rPr>
                <w:color w:val="000000"/>
                <w:sz w:val="24"/>
                <w:szCs w:val="28"/>
              </w:rPr>
            </w:pPr>
            <w:r w:rsidRPr="000F2ECD">
              <w:rPr>
                <w:color w:val="000000"/>
                <w:sz w:val="24"/>
                <w:szCs w:val="28"/>
              </w:rPr>
              <w:t>№</w:t>
            </w:r>
          </w:p>
        </w:tc>
        <w:tc>
          <w:tcPr>
            <w:tcW w:w="4081" w:type="dxa"/>
            <w:vMerge w:val="restart"/>
            <w:vAlign w:val="center"/>
          </w:tcPr>
          <w:p w:rsidR="000F2ECD" w:rsidRPr="000F2ECD" w:rsidRDefault="000F2ECD" w:rsidP="000F2ECD">
            <w:pPr>
              <w:keepNext/>
              <w:jc w:val="both"/>
              <w:rPr>
                <w:color w:val="000000"/>
                <w:sz w:val="24"/>
                <w:szCs w:val="28"/>
              </w:rPr>
            </w:pPr>
            <w:r w:rsidRPr="000F2ECD">
              <w:rPr>
                <w:color w:val="000000"/>
                <w:sz w:val="24"/>
                <w:szCs w:val="28"/>
              </w:rPr>
              <w:t>Показатели</w:t>
            </w:r>
          </w:p>
        </w:tc>
        <w:tc>
          <w:tcPr>
            <w:tcW w:w="1418" w:type="dxa"/>
            <w:vMerge w:val="restart"/>
            <w:vAlign w:val="center"/>
          </w:tcPr>
          <w:p w:rsidR="000F2ECD" w:rsidRPr="000F2ECD" w:rsidRDefault="000F2ECD" w:rsidP="000F2ECD">
            <w:pPr>
              <w:keepNext/>
              <w:jc w:val="both"/>
              <w:rPr>
                <w:color w:val="000000"/>
                <w:sz w:val="24"/>
                <w:szCs w:val="28"/>
              </w:rPr>
            </w:pPr>
            <w:r w:rsidRPr="000F2ECD">
              <w:rPr>
                <w:color w:val="000000"/>
                <w:sz w:val="24"/>
                <w:szCs w:val="28"/>
              </w:rPr>
              <w:t xml:space="preserve">Един. </w:t>
            </w:r>
          </w:p>
          <w:p w:rsidR="000F2ECD" w:rsidRPr="000F2ECD" w:rsidRDefault="000F2ECD" w:rsidP="000F2ECD">
            <w:pPr>
              <w:keepNext/>
              <w:jc w:val="both"/>
              <w:rPr>
                <w:color w:val="000000"/>
                <w:sz w:val="24"/>
                <w:szCs w:val="28"/>
              </w:rPr>
            </w:pPr>
            <w:r w:rsidRPr="000F2ECD">
              <w:rPr>
                <w:color w:val="000000"/>
                <w:sz w:val="24"/>
                <w:szCs w:val="28"/>
              </w:rPr>
              <w:t>измерения</w:t>
            </w:r>
          </w:p>
        </w:tc>
        <w:tc>
          <w:tcPr>
            <w:tcW w:w="2551" w:type="dxa"/>
            <w:gridSpan w:val="2"/>
            <w:vAlign w:val="center"/>
          </w:tcPr>
          <w:p w:rsidR="000F2ECD" w:rsidRPr="000F2ECD" w:rsidRDefault="000F2ECD" w:rsidP="000F2ECD">
            <w:pPr>
              <w:keepNext/>
              <w:jc w:val="both"/>
              <w:rPr>
                <w:color w:val="000000"/>
                <w:sz w:val="24"/>
                <w:szCs w:val="28"/>
              </w:rPr>
            </w:pPr>
            <w:r w:rsidRPr="000F2ECD">
              <w:rPr>
                <w:color w:val="000000"/>
                <w:sz w:val="24"/>
                <w:szCs w:val="28"/>
              </w:rPr>
              <w:t>Факт</w:t>
            </w:r>
          </w:p>
        </w:tc>
        <w:tc>
          <w:tcPr>
            <w:tcW w:w="1185" w:type="dxa"/>
            <w:vMerge w:val="restart"/>
            <w:vAlign w:val="center"/>
          </w:tcPr>
          <w:p w:rsidR="000F2ECD" w:rsidRPr="000F2ECD" w:rsidRDefault="000F2ECD" w:rsidP="000F2ECD">
            <w:pPr>
              <w:keepNext/>
              <w:jc w:val="both"/>
              <w:rPr>
                <w:color w:val="000000"/>
                <w:sz w:val="24"/>
                <w:szCs w:val="28"/>
              </w:rPr>
            </w:pPr>
            <w:r w:rsidRPr="000F2ECD">
              <w:rPr>
                <w:color w:val="000000"/>
                <w:sz w:val="24"/>
                <w:szCs w:val="28"/>
              </w:rPr>
              <w:t xml:space="preserve">Относительная </w:t>
            </w:r>
          </w:p>
          <w:p w:rsidR="000F2ECD" w:rsidRPr="000F2ECD" w:rsidRDefault="000F2ECD" w:rsidP="000F2ECD">
            <w:pPr>
              <w:keepNext/>
              <w:jc w:val="both"/>
              <w:rPr>
                <w:color w:val="000000"/>
                <w:sz w:val="24"/>
                <w:szCs w:val="28"/>
              </w:rPr>
            </w:pPr>
            <w:r w:rsidRPr="000F2ECD">
              <w:rPr>
                <w:color w:val="000000"/>
                <w:sz w:val="24"/>
                <w:szCs w:val="28"/>
              </w:rPr>
              <w:t>величина, %</w:t>
            </w:r>
          </w:p>
        </w:tc>
      </w:tr>
      <w:tr w:rsidR="000F2ECD" w:rsidRPr="000F2ECD" w:rsidTr="003204E1">
        <w:trPr>
          <w:cantSplit/>
        </w:trPr>
        <w:tc>
          <w:tcPr>
            <w:tcW w:w="669" w:type="dxa"/>
            <w:vMerge/>
          </w:tcPr>
          <w:p w:rsidR="000F2ECD" w:rsidRPr="000F2ECD" w:rsidRDefault="000F2ECD" w:rsidP="000F2ECD">
            <w:pPr>
              <w:keepNext/>
              <w:jc w:val="both"/>
              <w:rPr>
                <w:b/>
                <w:bCs/>
                <w:color w:val="000000"/>
                <w:sz w:val="24"/>
                <w:szCs w:val="28"/>
              </w:rPr>
            </w:pPr>
          </w:p>
        </w:tc>
        <w:tc>
          <w:tcPr>
            <w:tcW w:w="4081" w:type="dxa"/>
            <w:vMerge/>
            <w:vAlign w:val="center"/>
          </w:tcPr>
          <w:p w:rsidR="000F2ECD" w:rsidRPr="000F2ECD" w:rsidRDefault="000F2ECD" w:rsidP="000F2ECD">
            <w:pPr>
              <w:keepNext/>
              <w:jc w:val="both"/>
              <w:rPr>
                <w:b/>
                <w:bCs/>
                <w:color w:val="000000"/>
                <w:sz w:val="24"/>
                <w:szCs w:val="28"/>
              </w:rPr>
            </w:pPr>
          </w:p>
        </w:tc>
        <w:tc>
          <w:tcPr>
            <w:tcW w:w="1418" w:type="dxa"/>
            <w:vMerge/>
            <w:vAlign w:val="center"/>
          </w:tcPr>
          <w:p w:rsidR="000F2ECD" w:rsidRPr="000F2ECD" w:rsidRDefault="000F2ECD" w:rsidP="000F2ECD">
            <w:pPr>
              <w:keepNext/>
              <w:jc w:val="both"/>
              <w:rPr>
                <w:b/>
                <w:bCs/>
                <w:color w:val="000000"/>
                <w:sz w:val="24"/>
                <w:szCs w:val="28"/>
              </w:rPr>
            </w:pPr>
          </w:p>
        </w:tc>
        <w:tc>
          <w:tcPr>
            <w:tcW w:w="1275" w:type="dxa"/>
            <w:vAlign w:val="center"/>
          </w:tcPr>
          <w:p w:rsidR="000F2ECD" w:rsidRPr="000F2ECD" w:rsidRDefault="000F2ECD" w:rsidP="000F2ECD">
            <w:pPr>
              <w:keepNext/>
              <w:jc w:val="both"/>
              <w:rPr>
                <w:color w:val="000000"/>
                <w:sz w:val="24"/>
                <w:szCs w:val="28"/>
              </w:rPr>
            </w:pPr>
            <w:proofErr w:type="spellStart"/>
            <w:r w:rsidRPr="000F2ECD">
              <w:rPr>
                <w:color w:val="000000"/>
                <w:sz w:val="24"/>
                <w:szCs w:val="28"/>
              </w:rPr>
              <w:t>Пред</w:t>
            </w:r>
            <w:proofErr w:type="gramStart"/>
            <w:r w:rsidRPr="000F2ECD">
              <w:rPr>
                <w:color w:val="000000"/>
                <w:sz w:val="24"/>
                <w:szCs w:val="28"/>
              </w:rPr>
              <w:t>.г</w:t>
            </w:r>
            <w:proofErr w:type="gramEnd"/>
            <w:r w:rsidRPr="000F2ECD">
              <w:rPr>
                <w:color w:val="000000"/>
                <w:sz w:val="24"/>
                <w:szCs w:val="28"/>
              </w:rPr>
              <w:t>од</w:t>
            </w:r>
            <w:proofErr w:type="spellEnd"/>
            <w:r w:rsidRPr="000F2ECD">
              <w:rPr>
                <w:color w:val="000000"/>
                <w:sz w:val="24"/>
                <w:szCs w:val="28"/>
              </w:rPr>
              <w:t>.</w:t>
            </w:r>
          </w:p>
        </w:tc>
        <w:tc>
          <w:tcPr>
            <w:tcW w:w="1276" w:type="dxa"/>
            <w:vAlign w:val="center"/>
          </w:tcPr>
          <w:p w:rsidR="000F2ECD" w:rsidRPr="000F2ECD" w:rsidRDefault="000F2ECD" w:rsidP="000F2ECD">
            <w:pPr>
              <w:keepNext/>
              <w:jc w:val="both"/>
              <w:rPr>
                <w:color w:val="000000"/>
                <w:sz w:val="24"/>
                <w:szCs w:val="28"/>
              </w:rPr>
            </w:pPr>
            <w:proofErr w:type="spellStart"/>
            <w:r w:rsidRPr="000F2ECD">
              <w:rPr>
                <w:color w:val="000000"/>
                <w:sz w:val="24"/>
                <w:szCs w:val="28"/>
              </w:rPr>
              <w:t>Отч</w:t>
            </w:r>
            <w:proofErr w:type="gramStart"/>
            <w:r w:rsidRPr="000F2ECD">
              <w:rPr>
                <w:color w:val="000000"/>
                <w:sz w:val="24"/>
                <w:szCs w:val="28"/>
              </w:rPr>
              <w:t>.г</w:t>
            </w:r>
            <w:proofErr w:type="gramEnd"/>
            <w:r w:rsidRPr="000F2ECD">
              <w:rPr>
                <w:color w:val="000000"/>
                <w:sz w:val="24"/>
                <w:szCs w:val="28"/>
              </w:rPr>
              <w:t>од</w:t>
            </w:r>
            <w:proofErr w:type="spellEnd"/>
            <w:r w:rsidRPr="000F2ECD">
              <w:rPr>
                <w:color w:val="000000"/>
                <w:sz w:val="24"/>
                <w:szCs w:val="28"/>
              </w:rPr>
              <w:t>.</w:t>
            </w:r>
          </w:p>
        </w:tc>
        <w:tc>
          <w:tcPr>
            <w:tcW w:w="1185" w:type="dxa"/>
            <w:vMerge/>
            <w:vAlign w:val="center"/>
          </w:tcPr>
          <w:p w:rsidR="000F2ECD" w:rsidRPr="000F2ECD" w:rsidRDefault="000F2ECD" w:rsidP="000F2ECD">
            <w:pPr>
              <w:keepNext/>
              <w:jc w:val="both"/>
              <w:rPr>
                <w:b/>
                <w:bCs/>
                <w:color w:val="000000"/>
                <w:sz w:val="24"/>
                <w:szCs w:val="28"/>
              </w:rPr>
            </w:pPr>
          </w:p>
        </w:tc>
      </w:tr>
      <w:tr w:rsidR="000F2ECD" w:rsidRPr="000F2ECD" w:rsidTr="003204E1">
        <w:trPr>
          <w:cantSplit/>
        </w:trPr>
        <w:tc>
          <w:tcPr>
            <w:tcW w:w="669" w:type="dxa"/>
            <w:shd w:val="clear" w:color="auto" w:fill="FFFFFF"/>
          </w:tcPr>
          <w:p w:rsidR="000F2ECD" w:rsidRPr="000F2ECD" w:rsidRDefault="000F2ECD" w:rsidP="000F2ECD">
            <w:pPr>
              <w:keepNext/>
              <w:jc w:val="both"/>
              <w:rPr>
                <w:color w:val="000000"/>
                <w:sz w:val="24"/>
                <w:szCs w:val="28"/>
              </w:rPr>
            </w:pPr>
            <w:r w:rsidRPr="000F2ECD">
              <w:rPr>
                <w:color w:val="000000"/>
                <w:sz w:val="24"/>
                <w:szCs w:val="28"/>
              </w:rPr>
              <w:t>1.</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Площадь помещений</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кв. м.</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jc w:val="center"/>
              <w:rPr>
                <w:color w:val="000000"/>
                <w:sz w:val="28"/>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05"/>
        </w:trPr>
        <w:tc>
          <w:tcPr>
            <w:tcW w:w="669" w:type="dxa"/>
          </w:tcPr>
          <w:p w:rsidR="000F2ECD" w:rsidRPr="000F2ECD" w:rsidRDefault="000F2ECD" w:rsidP="000F2ECD">
            <w:pPr>
              <w:keepNext/>
              <w:jc w:val="both"/>
              <w:rPr>
                <w:color w:val="000000"/>
                <w:sz w:val="24"/>
                <w:szCs w:val="28"/>
              </w:rPr>
            </w:pPr>
            <w:r w:rsidRPr="000F2ECD">
              <w:rPr>
                <w:color w:val="000000"/>
                <w:sz w:val="24"/>
                <w:szCs w:val="28"/>
              </w:rPr>
              <w:t>2.</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Объем используемых площадей</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кв.м.</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3.</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Уровень использования  площадей</w:t>
            </w:r>
          </w:p>
        </w:tc>
        <w:tc>
          <w:tcPr>
            <w:tcW w:w="1418" w:type="dxa"/>
          </w:tcPr>
          <w:p w:rsidR="000F2ECD" w:rsidRPr="000F2ECD" w:rsidRDefault="000F2ECD" w:rsidP="000F2ECD">
            <w:pPr>
              <w:keepNext/>
              <w:jc w:val="center"/>
              <w:rPr>
                <w:color w:val="000000"/>
                <w:sz w:val="24"/>
                <w:szCs w:val="28"/>
              </w:rPr>
            </w:pPr>
            <w:r w:rsidRPr="000F2ECD">
              <w:rPr>
                <w:color w:val="000000"/>
                <w:sz w:val="24"/>
                <w:szCs w:val="28"/>
              </w:rPr>
              <w:t>%</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752"/>
        </w:trPr>
        <w:tc>
          <w:tcPr>
            <w:tcW w:w="669" w:type="dxa"/>
          </w:tcPr>
          <w:p w:rsidR="000F2ECD" w:rsidRPr="000F2ECD" w:rsidRDefault="000F2ECD" w:rsidP="000F2ECD">
            <w:pPr>
              <w:keepNext/>
              <w:jc w:val="both"/>
              <w:rPr>
                <w:color w:val="000000"/>
                <w:sz w:val="24"/>
                <w:szCs w:val="28"/>
              </w:rPr>
            </w:pPr>
            <w:r w:rsidRPr="000F2ECD">
              <w:rPr>
                <w:color w:val="000000"/>
                <w:sz w:val="24"/>
                <w:szCs w:val="28"/>
              </w:rPr>
              <w:t>4.</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Объем продукции в натуральном выражении</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штук.</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5.</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Товарная продукция</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6.</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Объем реализованной продукции</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47"/>
        </w:trPr>
        <w:tc>
          <w:tcPr>
            <w:tcW w:w="669" w:type="dxa"/>
            <w:vMerge w:val="restart"/>
          </w:tcPr>
          <w:p w:rsidR="000F2ECD" w:rsidRPr="000F2ECD" w:rsidRDefault="000F2ECD" w:rsidP="000F2ECD">
            <w:pPr>
              <w:keepNext/>
              <w:jc w:val="both"/>
              <w:rPr>
                <w:color w:val="000000"/>
                <w:sz w:val="24"/>
                <w:szCs w:val="28"/>
              </w:rPr>
            </w:pPr>
            <w:r w:rsidRPr="000F2ECD">
              <w:rPr>
                <w:color w:val="000000"/>
                <w:sz w:val="24"/>
                <w:szCs w:val="28"/>
              </w:rPr>
              <w:t>7.</w:t>
            </w:r>
          </w:p>
          <w:p w:rsidR="000F2ECD" w:rsidRPr="000F2ECD" w:rsidRDefault="000F2ECD" w:rsidP="000F2ECD">
            <w:pPr>
              <w:keepNext/>
              <w:jc w:val="both"/>
              <w:rPr>
                <w:color w:val="000000"/>
                <w:sz w:val="24"/>
                <w:szCs w:val="28"/>
              </w:rPr>
            </w:pPr>
          </w:p>
        </w:tc>
        <w:tc>
          <w:tcPr>
            <w:tcW w:w="4081" w:type="dxa"/>
            <w:vMerge w:val="restart"/>
          </w:tcPr>
          <w:p w:rsidR="000F2ECD" w:rsidRPr="000F2ECD" w:rsidRDefault="000F2ECD" w:rsidP="000F2ECD">
            <w:pPr>
              <w:keepNext/>
              <w:jc w:val="both"/>
              <w:rPr>
                <w:color w:val="000000"/>
                <w:sz w:val="24"/>
                <w:szCs w:val="28"/>
              </w:rPr>
            </w:pPr>
            <w:r w:rsidRPr="000F2ECD">
              <w:rPr>
                <w:color w:val="000000"/>
                <w:sz w:val="24"/>
                <w:szCs w:val="28"/>
              </w:rPr>
              <w:t>Среднесписочная численность компании в том числе:</w:t>
            </w:r>
          </w:p>
          <w:p w:rsidR="000F2ECD" w:rsidRPr="000F2ECD" w:rsidRDefault="000F2ECD" w:rsidP="000F2ECD">
            <w:pPr>
              <w:keepNext/>
              <w:jc w:val="both"/>
              <w:rPr>
                <w:color w:val="000000"/>
                <w:sz w:val="24"/>
                <w:szCs w:val="28"/>
              </w:rPr>
            </w:pPr>
            <w:r w:rsidRPr="000F2ECD">
              <w:rPr>
                <w:color w:val="000000"/>
                <w:sz w:val="24"/>
                <w:szCs w:val="28"/>
              </w:rPr>
              <w:t xml:space="preserve">численность рабочих, </w:t>
            </w:r>
          </w:p>
          <w:p w:rsidR="000F2ECD" w:rsidRPr="000F2ECD" w:rsidRDefault="000F2ECD" w:rsidP="000F2ECD">
            <w:pPr>
              <w:keepNext/>
              <w:jc w:val="both"/>
              <w:rPr>
                <w:color w:val="000000"/>
                <w:sz w:val="24"/>
                <w:szCs w:val="28"/>
              </w:rPr>
            </w:pPr>
            <w:r w:rsidRPr="000F2ECD">
              <w:rPr>
                <w:color w:val="000000"/>
                <w:sz w:val="24"/>
                <w:szCs w:val="28"/>
              </w:rPr>
              <w:t>численность служащих</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чел.</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397"/>
        </w:trPr>
        <w:tc>
          <w:tcPr>
            <w:tcW w:w="669" w:type="dxa"/>
            <w:vMerge/>
          </w:tcPr>
          <w:p w:rsidR="000F2ECD" w:rsidRPr="000F2ECD" w:rsidRDefault="000F2ECD" w:rsidP="000F2ECD">
            <w:pPr>
              <w:keepNext/>
              <w:jc w:val="both"/>
              <w:rPr>
                <w:color w:val="000000"/>
                <w:sz w:val="24"/>
                <w:szCs w:val="28"/>
              </w:rPr>
            </w:pPr>
          </w:p>
        </w:tc>
        <w:tc>
          <w:tcPr>
            <w:tcW w:w="4081" w:type="dxa"/>
            <w:vMerge/>
          </w:tcPr>
          <w:p w:rsidR="000F2ECD" w:rsidRPr="000F2ECD" w:rsidRDefault="000F2ECD" w:rsidP="000F2ECD">
            <w:pPr>
              <w:keepNext/>
              <w:jc w:val="both"/>
              <w:rPr>
                <w:color w:val="000000"/>
                <w:sz w:val="24"/>
                <w:szCs w:val="28"/>
              </w:rPr>
            </w:pPr>
          </w:p>
        </w:tc>
        <w:tc>
          <w:tcPr>
            <w:tcW w:w="1418" w:type="dxa"/>
          </w:tcPr>
          <w:p w:rsidR="000F2ECD" w:rsidRPr="000F2ECD" w:rsidRDefault="000F2ECD" w:rsidP="000F2ECD">
            <w:pPr>
              <w:keepNext/>
              <w:jc w:val="both"/>
              <w:rPr>
                <w:color w:val="000000"/>
                <w:sz w:val="24"/>
                <w:szCs w:val="28"/>
              </w:rPr>
            </w:pPr>
            <w:r w:rsidRPr="000F2ECD">
              <w:rPr>
                <w:color w:val="000000"/>
                <w:sz w:val="24"/>
                <w:szCs w:val="28"/>
              </w:rPr>
              <w:t>чел.</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17"/>
        </w:trPr>
        <w:tc>
          <w:tcPr>
            <w:tcW w:w="669" w:type="dxa"/>
            <w:vMerge/>
          </w:tcPr>
          <w:p w:rsidR="000F2ECD" w:rsidRPr="000F2ECD" w:rsidRDefault="000F2ECD" w:rsidP="000F2ECD">
            <w:pPr>
              <w:keepNext/>
              <w:jc w:val="both"/>
              <w:rPr>
                <w:color w:val="000000"/>
                <w:sz w:val="24"/>
                <w:szCs w:val="28"/>
              </w:rPr>
            </w:pPr>
          </w:p>
        </w:tc>
        <w:tc>
          <w:tcPr>
            <w:tcW w:w="4081" w:type="dxa"/>
            <w:vMerge/>
          </w:tcPr>
          <w:p w:rsidR="000F2ECD" w:rsidRPr="000F2ECD" w:rsidRDefault="000F2ECD" w:rsidP="000F2ECD">
            <w:pPr>
              <w:keepNext/>
              <w:jc w:val="both"/>
              <w:rPr>
                <w:color w:val="000000"/>
                <w:sz w:val="24"/>
                <w:szCs w:val="28"/>
              </w:rPr>
            </w:pPr>
          </w:p>
        </w:tc>
        <w:tc>
          <w:tcPr>
            <w:tcW w:w="1418" w:type="dxa"/>
          </w:tcPr>
          <w:p w:rsidR="000F2ECD" w:rsidRPr="000F2ECD" w:rsidRDefault="000F2ECD" w:rsidP="000F2ECD">
            <w:pPr>
              <w:keepNext/>
              <w:jc w:val="both"/>
              <w:rPr>
                <w:color w:val="000000"/>
                <w:sz w:val="24"/>
                <w:szCs w:val="28"/>
              </w:rPr>
            </w:pPr>
            <w:r w:rsidRPr="000F2ECD">
              <w:rPr>
                <w:color w:val="000000"/>
                <w:sz w:val="24"/>
                <w:szCs w:val="28"/>
              </w:rPr>
              <w:t>чел.</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8.</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Фонд оплаты труда</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600"/>
        </w:trPr>
        <w:tc>
          <w:tcPr>
            <w:tcW w:w="669" w:type="dxa"/>
            <w:vMerge w:val="restart"/>
          </w:tcPr>
          <w:p w:rsidR="000F2ECD" w:rsidRPr="000F2ECD" w:rsidRDefault="000F2ECD" w:rsidP="000F2ECD">
            <w:pPr>
              <w:keepNext/>
              <w:jc w:val="both"/>
              <w:rPr>
                <w:color w:val="000000"/>
                <w:sz w:val="24"/>
                <w:szCs w:val="28"/>
              </w:rPr>
            </w:pPr>
            <w:r w:rsidRPr="000F2ECD">
              <w:rPr>
                <w:color w:val="000000"/>
                <w:sz w:val="24"/>
                <w:szCs w:val="28"/>
              </w:rPr>
              <w:t>9.</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Себестоимость товарной продукции</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23"/>
        </w:trPr>
        <w:tc>
          <w:tcPr>
            <w:tcW w:w="669" w:type="dxa"/>
            <w:vMerge/>
          </w:tcPr>
          <w:p w:rsidR="000F2ECD" w:rsidRPr="000F2ECD" w:rsidRDefault="000F2ECD" w:rsidP="000F2ECD">
            <w:pPr>
              <w:keepNext/>
              <w:jc w:val="both"/>
              <w:rPr>
                <w:color w:val="000000"/>
                <w:sz w:val="24"/>
                <w:szCs w:val="28"/>
              </w:rPr>
            </w:pPr>
          </w:p>
        </w:tc>
        <w:tc>
          <w:tcPr>
            <w:tcW w:w="4081" w:type="dxa"/>
            <w:vAlign w:val="center"/>
          </w:tcPr>
          <w:p w:rsidR="000F2ECD" w:rsidRPr="000F2ECD" w:rsidRDefault="000F2ECD" w:rsidP="000F2ECD">
            <w:pPr>
              <w:keepNext/>
              <w:jc w:val="both"/>
              <w:rPr>
                <w:color w:val="000000"/>
                <w:sz w:val="24"/>
                <w:szCs w:val="28"/>
              </w:rPr>
            </w:pPr>
            <w:r w:rsidRPr="000F2ECD">
              <w:rPr>
                <w:color w:val="000000"/>
                <w:sz w:val="24"/>
                <w:szCs w:val="28"/>
              </w:rPr>
              <w:t>Материальные затраты</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16"/>
        </w:trPr>
        <w:tc>
          <w:tcPr>
            <w:tcW w:w="669" w:type="dxa"/>
            <w:vMerge/>
          </w:tcPr>
          <w:p w:rsidR="000F2ECD" w:rsidRPr="000F2ECD" w:rsidRDefault="000F2ECD" w:rsidP="000F2ECD">
            <w:pPr>
              <w:keepNext/>
              <w:jc w:val="both"/>
              <w:rPr>
                <w:color w:val="000000"/>
                <w:sz w:val="24"/>
                <w:szCs w:val="28"/>
              </w:rPr>
            </w:pPr>
          </w:p>
        </w:tc>
        <w:tc>
          <w:tcPr>
            <w:tcW w:w="4081" w:type="dxa"/>
            <w:vAlign w:val="center"/>
          </w:tcPr>
          <w:p w:rsidR="000F2ECD" w:rsidRPr="000F2ECD" w:rsidRDefault="000F2ECD" w:rsidP="000F2ECD">
            <w:pPr>
              <w:keepNext/>
              <w:jc w:val="both"/>
              <w:rPr>
                <w:color w:val="000000"/>
                <w:sz w:val="24"/>
                <w:szCs w:val="28"/>
              </w:rPr>
            </w:pPr>
            <w:r w:rsidRPr="000F2ECD">
              <w:rPr>
                <w:color w:val="000000"/>
                <w:sz w:val="24"/>
                <w:szCs w:val="28"/>
              </w:rPr>
              <w:t>Затраты на оплату труда</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08"/>
        </w:trPr>
        <w:tc>
          <w:tcPr>
            <w:tcW w:w="669" w:type="dxa"/>
            <w:vMerge/>
          </w:tcPr>
          <w:p w:rsidR="000F2ECD" w:rsidRPr="000F2ECD" w:rsidRDefault="000F2ECD" w:rsidP="000F2ECD">
            <w:pPr>
              <w:keepNext/>
              <w:jc w:val="both"/>
              <w:rPr>
                <w:color w:val="000000"/>
                <w:sz w:val="24"/>
                <w:szCs w:val="28"/>
              </w:rPr>
            </w:pPr>
          </w:p>
        </w:tc>
        <w:tc>
          <w:tcPr>
            <w:tcW w:w="4081" w:type="dxa"/>
            <w:vAlign w:val="center"/>
          </w:tcPr>
          <w:p w:rsidR="000F2ECD" w:rsidRPr="000F2ECD" w:rsidRDefault="000F2ECD" w:rsidP="000F2ECD">
            <w:pPr>
              <w:keepNext/>
              <w:jc w:val="both"/>
              <w:rPr>
                <w:color w:val="000000"/>
                <w:sz w:val="24"/>
                <w:szCs w:val="28"/>
              </w:rPr>
            </w:pPr>
            <w:r w:rsidRPr="000F2ECD">
              <w:rPr>
                <w:color w:val="000000"/>
                <w:sz w:val="24"/>
                <w:szCs w:val="28"/>
              </w:rPr>
              <w:t>Отчисления на соц. нужды</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13"/>
        </w:trPr>
        <w:tc>
          <w:tcPr>
            <w:tcW w:w="669" w:type="dxa"/>
            <w:vMerge/>
          </w:tcPr>
          <w:p w:rsidR="000F2ECD" w:rsidRPr="000F2ECD" w:rsidRDefault="000F2ECD" w:rsidP="000F2ECD">
            <w:pPr>
              <w:keepNext/>
              <w:jc w:val="both"/>
              <w:rPr>
                <w:color w:val="000000"/>
                <w:sz w:val="24"/>
                <w:szCs w:val="28"/>
              </w:rPr>
            </w:pPr>
          </w:p>
        </w:tc>
        <w:tc>
          <w:tcPr>
            <w:tcW w:w="4081" w:type="dxa"/>
            <w:vAlign w:val="center"/>
          </w:tcPr>
          <w:p w:rsidR="000F2ECD" w:rsidRPr="000F2ECD" w:rsidRDefault="000F2ECD" w:rsidP="000F2ECD">
            <w:pPr>
              <w:keepNext/>
              <w:jc w:val="both"/>
              <w:rPr>
                <w:color w:val="000000"/>
                <w:sz w:val="24"/>
                <w:szCs w:val="28"/>
              </w:rPr>
            </w:pPr>
            <w:r w:rsidRPr="000F2ECD">
              <w:rPr>
                <w:color w:val="000000"/>
                <w:sz w:val="24"/>
                <w:szCs w:val="28"/>
              </w:rPr>
              <w:t>Амортизация</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19"/>
        </w:trPr>
        <w:tc>
          <w:tcPr>
            <w:tcW w:w="669" w:type="dxa"/>
            <w:vMerge/>
          </w:tcPr>
          <w:p w:rsidR="000F2ECD" w:rsidRPr="000F2ECD" w:rsidRDefault="000F2ECD" w:rsidP="000F2ECD">
            <w:pPr>
              <w:keepNext/>
              <w:jc w:val="both"/>
              <w:rPr>
                <w:color w:val="000000"/>
                <w:sz w:val="24"/>
                <w:szCs w:val="28"/>
              </w:rPr>
            </w:pPr>
          </w:p>
        </w:tc>
        <w:tc>
          <w:tcPr>
            <w:tcW w:w="4081" w:type="dxa"/>
            <w:vAlign w:val="center"/>
          </w:tcPr>
          <w:p w:rsidR="000F2ECD" w:rsidRPr="000F2ECD" w:rsidRDefault="000F2ECD" w:rsidP="000F2ECD">
            <w:pPr>
              <w:keepNext/>
              <w:jc w:val="both"/>
              <w:rPr>
                <w:color w:val="000000"/>
                <w:sz w:val="24"/>
                <w:szCs w:val="28"/>
              </w:rPr>
            </w:pPr>
            <w:r w:rsidRPr="000F2ECD">
              <w:rPr>
                <w:color w:val="000000"/>
                <w:sz w:val="24"/>
                <w:szCs w:val="28"/>
              </w:rPr>
              <w:t>Прочие затраты</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426"/>
        </w:trPr>
        <w:tc>
          <w:tcPr>
            <w:tcW w:w="669" w:type="dxa"/>
          </w:tcPr>
          <w:p w:rsidR="000F2ECD" w:rsidRPr="000F2ECD" w:rsidRDefault="000F2ECD" w:rsidP="000F2ECD">
            <w:pPr>
              <w:keepNext/>
              <w:jc w:val="both"/>
              <w:rPr>
                <w:color w:val="000000"/>
                <w:sz w:val="24"/>
                <w:szCs w:val="28"/>
              </w:rPr>
            </w:pPr>
            <w:r w:rsidRPr="000F2ECD">
              <w:rPr>
                <w:color w:val="000000"/>
                <w:sz w:val="24"/>
                <w:szCs w:val="28"/>
              </w:rPr>
              <w:t>10.</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Коммерческие затраты</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Height w:val="559"/>
        </w:trPr>
        <w:tc>
          <w:tcPr>
            <w:tcW w:w="669" w:type="dxa"/>
          </w:tcPr>
          <w:p w:rsidR="000F2ECD" w:rsidRPr="000F2ECD" w:rsidRDefault="000F2ECD" w:rsidP="000F2ECD">
            <w:pPr>
              <w:keepNext/>
              <w:jc w:val="both"/>
              <w:rPr>
                <w:color w:val="000000"/>
                <w:sz w:val="24"/>
                <w:szCs w:val="28"/>
              </w:rPr>
            </w:pPr>
            <w:r w:rsidRPr="000F2ECD">
              <w:rPr>
                <w:color w:val="000000"/>
                <w:sz w:val="24"/>
                <w:szCs w:val="28"/>
              </w:rPr>
              <w:t>11.</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 xml:space="preserve">Затраты на 1 руб. товарной </w:t>
            </w:r>
          </w:p>
          <w:p w:rsidR="000F2ECD" w:rsidRPr="000F2ECD" w:rsidRDefault="000F2ECD" w:rsidP="000F2ECD">
            <w:pPr>
              <w:keepNext/>
              <w:jc w:val="both"/>
              <w:rPr>
                <w:color w:val="000000"/>
                <w:sz w:val="24"/>
                <w:szCs w:val="28"/>
              </w:rPr>
            </w:pPr>
            <w:r w:rsidRPr="000F2ECD">
              <w:rPr>
                <w:color w:val="000000"/>
                <w:sz w:val="24"/>
                <w:szCs w:val="28"/>
              </w:rPr>
              <w:t>продукции</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12.</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Стоимость основных фондов</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 xml:space="preserve"> 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13.</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Стоимость оборотных средств</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14.</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 xml:space="preserve">Фондоотдача </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 xml:space="preserve">Руб. </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15.</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Производительность труда</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 xml:space="preserve">Тонн </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16.</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 xml:space="preserve">Прибыль от реализации </w:t>
            </w:r>
          </w:p>
          <w:p w:rsidR="000F2ECD" w:rsidRPr="000F2ECD" w:rsidRDefault="000F2ECD" w:rsidP="000F2ECD">
            <w:pPr>
              <w:keepNext/>
              <w:jc w:val="both"/>
              <w:rPr>
                <w:color w:val="000000"/>
                <w:sz w:val="24"/>
                <w:szCs w:val="28"/>
              </w:rPr>
            </w:pPr>
            <w:r w:rsidRPr="000F2ECD">
              <w:rPr>
                <w:color w:val="000000"/>
                <w:sz w:val="24"/>
                <w:szCs w:val="28"/>
              </w:rPr>
              <w:t>Продукции</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17.</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Прибыль отчетного периода</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18.</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Прибыль, остающаяся в распоряжении компании (после уплаты налогов и т.д.)</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тыс. руб.</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lang w:val="en-US"/>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19.</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 xml:space="preserve">Рентабельность продукции </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r w:rsidR="000F2ECD" w:rsidRPr="000F2ECD" w:rsidTr="003204E1">
        <w:trPr>
          <w:cantSplit/>
        </w:trPr>
        <w:tc>
          <w:tcPr>
            <w:tcW w:w="669" w:type="dxa"/>
          </w:tcPr>
          <w:p w:rsidR="000F2ECD" w:rsidRPr="000F2ECD" w:rsidRDefault="000F2ECD" w:rsidP="000F2ECD">
            <w:pPr>
              <w:keepNext/>
              <w:jc w:val="both"/>
              <w:rPr>
                <w:color w:val="000000"/>
                <w:sz w:val="24"/>
                <w:szCs w:val="28"/>
              </w:rPr>
            </w:pPr>
            <w:r w:rsidRPr="000F2ECD">
              <w:rPr>
                <w:color w:val="000000"/>
                <w:sz w:val="24"/>
                <w:szCs w:val="28"/>
              </w:rPr>
              <w:t>20</w:t>
            </w:r>
          </w:p>
        </w:tc>
        <w:tc>
          <w:tcPr>
            <w:tcW w:w="4081" w:type="dxa"/>
          </w:tcPr>
          <w:p w:rsidR="000F2ECD" w:rsidRPr="000F2ECD" w:rsidRDefault="000F2ECD" w:rsidP="000F2ECD">
            <w:pPr>
              <w:keepNext/>
              <w:jc w:val="both"/>
              <w:rPr>
                <w:color w:val="000000"/>
                <w:sz w:val="24"/>
                <w:szCs w:val="28"/>
              </w:rPr>
            </w:pPr>
            <w:r w:rsidRPr="000F2ECD">
              <w:rPr>
                <w:color w:val="000000"/>
                <w:sz w:val="24"/>
                <w:szCs w:val="28"/>
              </w:rPr>
              <w:t>Рентабельность предприятия</w:t>
            </w:r>
          </w:p>
        </w:tc>
        <w:tc>
          <w:tcPr>
            <w:tcW w:w="1418" w:type="dxa"/>
          </w:tcPr>
          <w:p w:rsidR="000F2ECD" w:rsidRPr="000F2ECD" w:rsidRDefault="000F2ECD" w:rsidP="000F2ECD">
            <w:pPr>
              <w:keepNext/>
              <w:jc w:val="both"/>
              <w:rPr>
                <w:color w:val="000000"/>
                <w:sz w:val="24"/>
                <w:szCs w:val="28"/>
              </w:rPr>
            </w:pPr>
            <w:r w:rsidRPr="000F2ECD">
              <w:rPr>
                <w:color w:val="000000"/>
                <w:sz w:val="24"/>
                <w:szCs w:val="28"/>
              </w:rPr>
              <w:t>%</w:t>
            </w:r>
          </w:p>
        </w:tc>
        <w:tc>
          <w:tcPr>
            <w:tcW w:w="1275" w:type="dxa"/>
          </w:tcPr>
          <w:p w:rsidR="000F2ECD" w:rsidRPr="000F2ECD" w:rsidRDefault="000F2ECD" w:rsidP="000F2ECD">
            <w:pPr>
              <w:keepNext/>
              <w:jc w:val="center"/>
              <w:rPr>
                <w:color w:val="000000"/>
                <w:sz w:val="24"/>
                <w:szCs w:val="28"/>
              </w:rPr>
            </w:pPr>
          </w:p>
        </w:tc>
        <w:tc>
          <w:tcPr>
            <w:tcW w:w="1276" w:type="dxa"/>
          </w:tcPr>
          <w:p w:rsidR="000F2ECD" w:rsidRPr="000F2ECD" w:rsidRDefault="000F2ECD" w:rsidP="000F2ECD">
            <w:pPr>
              <w:keepNext/>
              <w:jc w:val="center"/>
              <w:rPr>
                <w:color w:val="000000"/>
                <w:sz w:val="24"/>
                <w:szCs w:val="28"/>
              </w:rPr>
            </w:pPr>
          </w:p>
        </w:tc>
        <w:tc>
          <w:tcPr>
            <w:tcW w:w="1185" w:type="dxa"/>
          </w:tcPr>
          <w:p w:rsidR="000F2ECD" w:rsidRPr="000F2ECD" w:rsidRDefault="000F2ECD" w:rsidP="000F2ECD">
            <w:pPr>
              <w:keepNext/>
              <w:jc w:val="center"/>
              <w:rPr>
                <w:color w:val="000000"/>
                <w:sz w:val="24"/>
                <w:szCs w:val="28"/>
              </w:rPr>
            </w:pPr>
          </w:p>
        </w:tc>
      </w:tr>
    </w:tbl>
    <w:p w:rsidR="000F2ECD" w:rsidRPr="000F2ECD" w:rsidRDefault="000F2ECD" w:rsidP="000F2ECD">
      <w:pPr>
        <w:keepNext/>
        <w:jc w:val="both"/>
        <w:rPr>
          <w:color w:val="000000"/>
          <w:sz w:val="28"/>
          <w:szCs w:val="28"/>
        </w:rPr>
      </w:pPr>
    </w:p>
    <w:p w:rsidR="000F2ECD" w:rsidRPr="000F2ECD" w:rsidRDefault="000F2ECD" w:rsidP="000F2ECD">
      <w:pPr>
        <w:keepNext/>
        <w:jc w:val="right"/>
        <w:rPr>
          <w:color w:val="000000"/>
          <w:sz w:val="28"/>
          <w:szCs w:val="28"/>
        </w:rPr>
      </w:pPr>
      <w:r w:rsidRPr="000F2ECD">
        <w:rPr>
          <w:b/>
          <w:bCs/>
          <w:color w:val="000000"/>
          <w:sz w:val="32"/>
          <w:szCs w:val="28"/>
        </w:rPr>
        <w:br w:type="page"/>
      </w:r>
      <w:r w:rsidRPr="000F2ECD">
        <w:rPr>
          <w:color w:val="000000"/>
          <w:sz w:val="28"/>
          <w:szCs w:val="28"/>
        </w:rPr>
        <w:lastRenderedPageBreak/>
        <w:t>Приложение 10</w:t>
      </w:r>
    </w:p>
    <w:p w:rsidR="000F2ECD" w:rsidRPr="000F2ECD" w:rsidRDefault="000F2ECD" w:rsidP="000F2ECD">
      <w:pPr>
        <w:keepNext/>
        <w:ind w:right="-2"/>
        <w:jc w:val="right"/>
        <w:rPr>
          <w:color w:val="000000"/>
          <w:sz w:val="28"/>
          <w:szCs w:val="28"/>
        </w:rPr>
      </w:pPr>
      <w:r w:rsidRPr="000F2ECD">
        <w:rPr>
          <w:color w:val="000000"/>
          <w:sz w:val="28"/>
          <w:szCs w:val="28"/>
        </w:rPr>
        <w:t>Таблица 2</w:t>
      </w:r>
    </w:p>
    <w:p w:rsidR="000F2ECD" w:rsidRPr="000F2ECD" w:rsidRDefault="000F2ECD" w:rsidP="000F2ECD">
      <w:pPr>
        <w:keepNext/>
        <w:ind w:right="-2"/>
        <w:jc w:val="center"/>
        <w:rPr>
          <w:b/>
          <w:bCs/>
          <w:color w:val="000000"/>
          <w:sz w:val="26"/>
          <w:szCs w:val="28"/>
        </w:rPr>
      </w:pPr>
      <w:r w:rsidRPr="000F2ECD">
        <w:rPr>
          <w:b/>
          <w:bCs/>
          <w:color w:val="000000"/>
          <w:sz w:val="26"/>
          <w:szCs w:val="28"/>
        </w:rPr>
        <w:t xml:space="preserve">Ассортимент выпуска продукции </w:t>
      </w:r>
      <w:proofErr w:type="gramStart"/>
      <w:r w:rsidRPr="000F2ECD">
        <w:rPr>
          <w:b/>
          <w:bCs/>
          <w:color w:val="000000"/>
          <w:sz w:val="26"/>
          <w:szCs w:val="28"/>
        </w:rPr>
        <w:t>на</w:t>
      </w:r>
      <w:proofErr w:type="gramEnd"/>
      <w:r w:rsidRPr="000F2ECD">
        <w:rPr>
          <w:b/>
          <w:bCs/>
          <w:color w:val="000000"/>
          <w:sz w:val="26"/>
          <w:szCs w:val="28"/>
        </w:rPr>
        <w:t xml:space="preserve">_________________________ </w:t>
      </w:r>
    </w:p>
    <w:p w:rsidR="000F2ECD" w:rsidRPr="000F2ECD" w:rsidRDefault="000F2ECD" w:rsidP="000F2ECD">
      <w:pPr>
        <w:keepNext/>
        <w:ind w:left="4536" w:right="-2"/>
        <w:jc w:val="both"/>
        <w:rPr>
          <w:b/>
          <w:bCs/>
          <w:color w:val="000000"/>
          <w:sz w:val="22"/>
          <w:szCs w:val="28"/>
        </w:rPr>
      </w:pPr>
      <w:r w:rsidRPr="000F2ECD">
        <w:rPr>
          <w:b/>
          <w:bCs/>
          <w:color w:val="000000"/>
          <w:sz w:val="22"/>
          <w:szCs w:val="28"/>
        </w:rPr>
        <w:t>(полное название предприятия)</w:t>
      </w:r>
    </w:p>
    <w:p w:rsidR="000F2ECD" w:rsidRPr="000F2ECD" w:rsidRDefault="000F2ECD" w:rsidP="000F2ECD">
      <w:pPr>
        <w:keepNext/>
        <w:ind w:left="4962" w:right="-2"/>
        <w:jc w:val="center"/>
        <w:rPr>
          <w:b/>
          <w:bCs/>
          <w:color w:val="000000"/>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1496"/>
        <w:gridCol w:w="1496"/>
        <w:gridCol w:w="1496"/>
        <w:gridCol w:w="1533"/>
        <w:gridCol w:w="1272"/>
        <w:gridCol w:w="935"/>
      </w:tblGrid>
      <w:tr w:rsidR="000F2ECD" w:rsidRPr="000F2ECD" w:rsidTr="003204E1">
        <w:trPr>
          <w:cantSplit/>
        </w:trPr>
        <w:tc>
          <w:tcPr>
            <w:tcW w:w="1978" w:type="dxa"/>
            <w:vMerge w:val="restart"/>
            <w:vAlign w:val="center"/>
          </w:tcPr>
          <w:p w:rsidR="000F2ECD" w:rsidRPr="000F2ECD" w:rsidRDefault="000F2ECD" w:rsidP="000F2ECD">
            <w:pPr>
              <w:keepNext/>
              <w:ind w:right="-2"/>
              <w:jc w:val="center"/>
              <w:rPr>
                <w:b/>
                <w:bCs/>
                <w:color w:val="000000"/>
                <w:sz w:val="24"/>
                <w:szCs w:val="28"/>
              </w:rPr>
            </w:pPr>
            <w:r w:rsidRPr="000F2ECD">
              <w:rPr>
                <w:b/>
                <w:bCs/>
                <w:color w:val="000000"/>
                <w:sz w:val="24"/>
                <w:szCs w:val="28"/>
              </w:rPr>
              <w:t xml:space="preserve">Наименование </w:t>
            </w:r>
          </w:p>
          <w:p w:rsidR="000F2ECD" w:rsidRPr="000F2ECD" w:rsidRDefault="000F2ECD" w:rsidP="000F2ECD">
            <w:pPr>
              <w:keepNext/>
              <w:ind w:right="-2"/>
              <w:jc w:val="center"/>
              <w:rPr>
                <w:b/>
                <w:bCs/>
                <w:color w:val="000000"/>
                <w:sz w:val="24"/>
                <w:szCs w:val="28"/>
              </w:rPr>
            </w:pPr>
            <w:r w:rsidRPr="000F2ECD">
              <w:rPr>
                <w:b/>
                <w:bCs/>
                <w:color w:val="000000"/>
                <w:sz w:val="24"/>
                <w:szCs w:val="28"/>
              </w:rPr>
              <w:t>продукции</w:t>
            </w:r>
          </w:p>
          <w:p w:rsidR="000F2ECD" w:rsidRPr="000F2ECD" w:rsidRDefault="000F2ECD" w:rsidP="000F2ECD">
            <w:pPr>
              <w:keepNext/>
              <w:ind w:right="-2"/>
              <w:jc w:val="center"/>
              <w:rPr>
                <w:b/>
                <w:bCs/>
                <w:color w:val="000000"/>
                <w:sz w:val="24"/>
                <w:szCs w:val="28"/>
              </w:rPr>
            </w:pPr>
          </w:p>
        </w:tc>
        <w:tc>
          <w:tcPr>
            <w:tcW w:w="2992" w:type="dxa"/>
            <w:gridSpan w:val="2"/>
          </w:tcPr>
          <w:p w:rsidR="000F2ECD" w:rsidRPr="000F2ECD" w:rsidRDefault="000F2ECD" w:rsidP="000F2ECD">
            <w:pPr>
              <w:keepNext/>
              <w:ind w:right="-2"/>
              <w:jc w:val="center"/>
              <w:rPr>
                <w:b/>
                <w:bCs/>
                <w:color w:val="000000"/>
                <w:sz w:val="24"/>
                <w:szCs w:val="28"/>
              </w:rPr>
            </w:pPr>
            <w:r w:rsidRPr="000F2ECD">
              <w:rPr>
                <w:b/>
                <w:bCs/>
                <w:color w:val="000000"/>
                <w:sz w:val="24"/>
                <w:szCs w:val="28"/>
              </w:rPr>
              <w:t>Предшествующий год</w:t>
            </w:r>
          </w:p>
        </w:tc>
        <w:tc>
          <w:tcPr>
            <w:tcW w:w="3029" w:type="dxa"/>
            <w:gridSpan w:val="2"/>
          </w:tcPr>
          <w:p w:rsidR="000F2ECD" w:rsidRPr="000F2ECD" w:rsidRDefault="000F2ECD" w:rsidP="000F2ECD">
            <w:pPr>
              <w:keepNext/>
              <w:ind w:right="-2"/>
              <w:jc w:val="center"/>
              <w:rPr>
                <w:b/>
                <w:bCs/>
                <w:color w:val="000000"/>
                <w:sz w:val="24"/>
                <w:szCs w:val="28"/>
              </w:rPr>
            </w:pPr>
            <w:r w:rsidRPr="000F2ECD">
              <w:rPr>
                <w:b/>
                <w:bCs/>
                <w:color w:val="000000"/>
                <w:sz w:val="24"/>
                <w:szCs w:val="28"/>
              </w:rPr>
              <w:t>Отчетный год</w:t>
            </w:r>
          </w:p>
        </w:tc>
        <w:tc>
          <w:tcPr>
            <w:tcW w:w="2207" w:type="dxa"/>
            <w:gridSpan w:val="2"/>
          </w:tcPr>
          <w:p w:rsidR="000F2ECD" w:rsidRPr="000F2ECD" w:rsidRDefault="000F2ECD" w:rsidP="000F2ECD">
            <w:pPr>
              <w:keepNext/>
              <w:ind w:right="-2"/>
              <w:jc w:val="center"/>
              <w:rPr>
                <w:b/>
                <w:bCs/>
                <w:color w:val="000000"/>
                <w:sz w:val="24"/>
                <w:szCs w:val="28"/>
              </w:rPr>
            </w:pPr>
            <w:r w:rsidRPr="000F2ECD">
              <w:rPr>
                <w:b/>
                <w:bCs/>
                <w:color w:val="000000"/>
                <w:sz w:val="24"/>
                <w:szCs w:val="28"/>
              </w:rPr>
              <w:t>Динамика, %</w:t>
            </w:r>
          </w:p>
        </w:tc>
      </w:tr>
      <w:tr w:rsidR="000F2ECD" w:rsidRPr="000F2ECD" w:rsidTr="003204E1">
        <w:trPr>
          <w:cantSplit/>
        </w:trPr>
        <w:tc>
          <w:tcPr>
            <w:tcW w:w="1978" w:type="dxa"/>
            <w:vMerge/>
          </w:tcPr>
          <w:p w:rsidR="000F2ECD" w:rsidRPr="000F2ECD" w:rsidRDefault="000F2ECD" w:rsidP="000F2ECD">
            <w:pPr>
              <w:keepNext/>
              <w:ind w:right="-2"/>
              <w:jc w:val="center"/>
              <w:rPr>
                <w:b/>
                <w:bCs/>
                <w:color w:val="000000"/>
                <w:sz w:val="24"/>
                <w:szCs w:val="28"/>
              </w:rPr>
            </w:pPr>
          </w:p>
        </w:tc>
        <w:tc>
          <w:tcPr>
            <w:tcW w:w="1496" w:type="dxa"/>
          </w:tcPr>
          <w:p w:rsidR="000F2ECD" w:rsidRPr="000F2ECD" w:rsidRDefault="000F2ECD" w:rsidP="000F2ECD">
            <w:pPr>
              <w:keepNext/>
              <w:ind w:right="-2"/>
              <w:jc w:val="center"/>
              <w:rPr>
                <w:b/>
                <w:bCs/>
                <w:color w:val="000000"/>
                <w:sz w:val="24"/>
                <w:szCs w:val="28"/>
              </w:rPr>
            </w:pPr>
            <w:r w:rsidRPr="000F2ECD">
              <w:rPr>
                <w:b/>
                <w:bCs/>
                <w:color w:val="000000"/>
                <w:sz w:val="24"/>
                <w:szCs w:val="28"/>
              </w:rPr>
              <w:t>Общая</w:t>
            </w:r>
          </w:p>
          <w:p w:rsidR="000F2ECD" w:rsidRPr="000F2ECD" w:rsidRDefault="000F2ECD" w:rsidP="000F2ECD">
            <w:pPr>
              <w:keepNext/>
              <w:ind w:right="-2"/>
              <w:jc w:val="center"/>
              <w:rPr>
                <w:b/>
                <w:bCs/>
                <w:color w:val="000000"/>
                <w:sz w:val="24"/>
                <w:szCs w:val="28"/>
              </w:rPr>
            </w:pPr>
            <w:r w:rsidRPr="000F2ECD">
              <w:rPr>
                <w:b/>
                <w:bCs/>
                <w:color w:val="000000"/>
                <w:sz w:val="24"/>
                <w:szCs w:val="28"/>
              </w:rPr>
              <w:t>выработка, тонн</w:t>
            </w:r>
          </w:p>
        </w:tc>
        <w:tc>
          <w:tcPr>
            <w:tcW w:w="1496" w:type="dxa"/>
          </w:tcPr>
          <w:p w:rsidR="000F2ECD" w:rsidRPr="000F2ECD" w:rsidRDefault="000F2ECD" w:rsidP="000F2ECD">
            <w:pPr>
              <w:keepNext/>
              <w:ind w:right="-2"/>
              <w:jc w:val="center"/>
              <w:rPr>
                <w:b/>
                <w:bCs/>
                <w:color w:val="000000"/>
                <w:sz w:val="24"/>
                <w:szCs w:val="28"/>
              </w:rPr>
            </w:pPr>
            <w:r w:rsidRPr="000F2ECD">
              <w:rPr>
                <w:b/>
                <w:bCs/>
                <w:color w:val="000000"/>
                <w:sz w:val="24"/>
                <w:szCs w:val="28"/>
              </w:rPr>
              <w:t>Цена единицы продукции, руб.</w:t>
            </w:r>
          </w:p>
        </w:tc>
        <w:tc>
          <w:tcPr>
            <w:tcW w:w="1496" w:type="dxa"/>
          </w:tcPr>
          <w:p w:rsidR="000F2ECD" w:rsidRPr="000F2ECD" w:rsidRDefault="000F2ECD" w:rsidP="000F2ECD">
            <w:pPr>
              <w:keepNext/>
              <w:ind w:right="-2"/>
              <w:jc w:val="center"/>
              <w:rPr>
                <w:b/>
                <w:bCs/>
                <w:color w:val="000000"/>
                <w:sz w:val="24"/>
                <w:szCs w:val="28"/>
              </w:rPr>
            </w:pPr>
            <w:r w:rsidRPr="000F2ECD">
              <w:rPr>
                <w:b/>
                <w:bCs/>
                <w:color w:val="000000"/>
                <w:sz w:val="24"/>
                <w:szCs w:val="28"/>
              </w:rPr>
              <w:t>Общая</w:t>
            </w:r>
          </w:p>
          <w:p w:rsidR="000F2ECD" w:rsidRPr="000F2ECD" w:rsidRDefault="000F2ECD" w:rsidP="000F2ECD">
            <w:pPr>
              <w:keepNext/>
              <w:ind w:right="-2"/>
              <w:jc w:val="center"/>
              <w:rPr>
                <w:b/>
                <w:bCs/>
                <w:color w:val="000000"/>
                <w:sz w:val="24"/>
                <w:szCs w:val="28"/>
              </w:rPr>
            </w:pPr>
            <w:r w:rsidRPr="000F2ECD">
              <w:rPr>
                <w:b/>
                <w:bCs/>
                <w:color w:val="000000"/>
                <w:sz w:val="24"/>
                <w:szCs w:val="28"/>
              </w:rPr>
              <w:t>выработка, тонн</w:t>
            </w:r>
          </w:p>
        </w:tc>
        <w:tc>
          <w:tcPr>
            <w:tcW w:w="1533" w:type="dxa"/>
          </w:tcPr>
          <w:p w:rsidR="000F2ECD" w:rsidRPr="000F2ECD" w:rsidRDefault="000F2ECD" w:rsidP="000F2ECD">
            <w:pPr>
              <w:keepNext/>
              <w:ind w:right="-2"/>
              <w:jc w:val="center"/>
              <w:rPr>
                <w:b/>
                <w:bCs/>
                <w:color w:val="000000"/>
                <w:sz w:val="24"/>
                <w:szCs w:val="28"/>
              </w:rPr>
            </w:pPr>
            <w:r w:rsidRPr="000F2ECD">
              <w:rPr>
                <w:b/>
                <w:bCs/>
                <w:color w:val="000000"/>
                <w:sz w:val="24"/>
                <w:szCs w:val="28"/>
              </w:rPr>
              <w:t>Цена единицы продукции, руб.</w:t>
            </w:r>
          </w:p>
        </w:tc>
        <w:tc>
          <w:tcPr>
            <w:tcW w:w="1272" w:type="dxa"/>
          </w:tcPr>
          <w:p w:rsidR="000F2ECD" w:rsidRPr="000F2ECD" w:rsidRDefault="000F2ECD" w:rsidP="000F2ECD">
            <w:pPr>
              <w:keepNext/>
              <w:ind w:left="-145" w:right="-2"/>
              <w:jc w:val="center"/>
              <w:rPr>
                <w:b/>
                <w:bCs/>
                <w:color w:val="000000"/>
                <w:sz w:val="24"/>
                <w:szCs w:val="28"/>
              </w:rPr>
            </w:pPr>
            <w:r w:rsidRPr="000F2ECD">
              <w:rPr>
                <w:b/>
                <w:bCs/>
                <w:color w:val="000000"/>
                <w:sz w:val="24"/>
                <w:szCs w:val="28"/>
              </w:rPr>
              <w:t>По выработке</w:t>
            </w:r>
          </w:p>
        </w:tc>
        <w:tc>
          <w:tcPr>
            <w:tcW w:w="935" w:type="dxa"/>
          </w:tcPr>
          <w:p w:rsidR="000F2ECD" w:rsidRPr="000F2ECD" w:rsidRDefault="000F2ECD" w:rsidP="000F2ECD">
            <w:pPr>
              <w:keepNext/>
              <w:ind w:right="-2"/>
              <w:jc w:val="center"/>
              <w:rPr>
                <w:b/>
                <w:bCs/>
                <w:color w:val="000000"/>
                <w:sz w:val="24"/>
                <w:szCs w:val="28"/>
              </w:rPr>
            </w:pPr>
            <w:r w:rsidRPr="000F2ECD">
              <w:rPr>
                <w:b/>
                <w:bCs/>
                <w:color w:val="000000"/>
                <w:sz w:val="24"/>
                <w:szCs w:val="28"/>
              </w:rPr>
              <w:t>По ценам</w:t>
            </w:r>
          </w:p>
        </w:tc>
      </w:tr>
      <w:tr w:rsidR="000F2ECD" w:rsidRPr="000F2ECD" w:rsidTr="003204E1">
        <w:trPr>
          <w:cantSplit/>
        </w:trPr>
        <w:tc>
          <w:tcPr>
            <w:tcW w:w="1978" w:type="dxa"/>
            <w:vAlign w:val="center"/>
          </w:tcPr>
          <w:p w:rsidR="000F2ECD" w:rsidRPr="000F2ECD" w:rsidRDefault="000F2ECD" w:rsidP="000F2ECD">
            <w:pPr>
              <w:keepNext/>
              <w:ind w:right="-2"/>
              <w:jc w:val="both"/>
              <w:rPr>
                <w:color w:val="000000"/>
                <w:sz w:val="22"/>
                <w:szCs w:val="28"/>
              </w:rPr>
            </w:pPr>
            <w:r w:rsidRPr="000F2ECD">
              <w:rPr>
                <w:color w:val="000000"/>
                <w:sz w:val="22"/>
                <w:szCs w:val="28"/>
              </w:rPr>
              <w:t>Хлебобулочные изделия</w:t>
            </w: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533" w:type="dxa"/>
            <w:vAlign w:val="center"/>
          </w:tcPr>
          <w:p w:rsidR="000F2ECD" w:rsidRPr="000F2ECD" w:rsidRDefault="000F2ECD" w:rsidP="000F2ECD">
            <w:pPr>
              <w:keepNext/>
              <w:ind w:right="-2"/>
              <w:jc w:val="right"/>
              <w:rPr>
                <w:color w:val="000000"/>
                <w:sz w:val="24"/>
                <w:szCs w:val="28"/>
              </w:rPr>
            </w:pPr>
          </w:p>
        </w:tc>
        <w:tc>
          <w:tcPr>
            <w:tcW w:w="1272" w:type="dxa"/>
            <w:vAlign w:val="center"/>
          </w:tcPr>
          <w:p w:rsidR="000F2ECD" w:rsidRPr="000F2ECD" w:rsidRDefault="000F2ECD" w:rsidP="000F2ECD">
            <w:pPr>
              <w:keepNext/>
              <w:ind w:right="-2"/>
              <w:jc w:val="right"/>
              <w:rPr>
                <w:color w:val="000000"/>
                <w:sz w:val="24"/>
                <w:szCs w:val="28"/>
              </w:rPr>
            </w:pPr>
          </w:p>
        </w:tc>
        <w:tc>
          <w:tcPr>
            <w:tcW w:w="935" w:type="dxa"/>
            <w:vAlign w:val="center"/>
          </w:tcPr>
          <w:p w:rsidR="000F2ECD" w:rsidRPr="000F2ECD" w:rsidRDefault="000F2ECD" w:rsidP="000F2ECD">
            <w:pPr>
              <w:keepNext/>
              <w:ind w:right="-2"/>
              <w:jc w:val="right"/>
              <w:rPr>
                <w:color w:val="000000"/>
                <w:sz w:val="24"/>
                <w:szCs w:val="28"/>
              </w:rPr>
            </w:pPr>
          </w:p>
        </w:tc>
      </w:tr>
      <w:tr w:rsidR="000F2ECD" w:rsidRPr="000F2ECD" w:rsidTr="003204E1">
        <w:trPr>
          <w:cantSplit/>
        </w:trPr>
        <w:tc>
          <w:tcPr>
            <w:tcW w:w="1978" w:type="dxa"/>
            <w:vAlign w:val="center"/>
          </w:tcPr>
          <w:p w:rsidR="000F2ECD" w:rsidRPr="000F2ECD" w:rsidRDefault="000F2ECD" w:rsidP="000F2ECD">
            <w:pPr>
              <w:keepNext/>
              <w:ind w:right="-2"/>
              <w:jc w:val="both"/>
              <w:rPr>
                <w:color w:val="000000"/>
                <w:sz w:val="22"/>
                <w:szCs w:val="28"/>
              </w:rPr>
            </w:pPr>
            <w:r w:rsidRPr="000F2ECD">
              <w:rPr>
                <w:color w:val="000000"/>
                <w:sz w:val="22"/>
                <w:szCs w:val="28"/>
              </w:rPr>
              <w:t>Кондитерские изделия</w:t>
            </w: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533" w:type="dxa"/>
            <w:vAlign w:val="center"/>
          </w:tcPr>
          <w:p w:rsidR="000F2ECD" w:rsidRPr="000F2ECD" w:rsidRDefault="000F2ECD" w:rsidP="000F2ECD">
            <w:pPr>
              <w:keepNext/>
              <w:ind w:right="-2"/>
              <w:jc w:val="right"/>
              <w:rPr>
                <w:color w:val="000000"/>
                <w:sz w:val="24"/>
                <w:szCs w:val="28"/>
              </w:rPr>
            </w:pPr>
          </w:p>
        </w:tc>
        <w:tc>
          <w:tcPr>
            <w:tcW w:w="1272" w:type="dxa"/>
            <w:vAlign w:val="center"/>
          </w:tcPr>
          <w:p w:rsidR="000F2ECD" w:rsidRPr="000F2ECD" w:rsidRDefault="000F2ECD" w:rsidP="000F2ECD">
            <w:pPr>
              <w:keepNext/>
              <w:ind w:right="-2"/>
              <w:jc w:val="right"/>
              <w:rPr>
                <w:color w:val="000000"/>
                <w:sz w:val="24"/>
                <w:szCs w:val="28"/>
              </w:rPr>
            </w:pPr>
          </w:p>
        </w:tc>
        <w:tc>
          <w:tcPr>
            <w:tcW w:w="935" w:type="dxa"/>
            <w:vAlign w:val="center"/>
          </w:tcPr>
          <w:p w:rsidR="000F2ECD" w:rsidRPr="000F2ECD" w:rsidRDefault="000F2ECD" w:rsidP="000F2ECD">
            <w:pPr>
              <w:keepNext/>
              <w:ind w:right="-2"/>
              <w:jc w:val="right"/>
              <w:rPr>
                <w:color w:val="000000"/>
                <w:sz w:val="24"/>
                <w:szCs w:val="28"/>
              </w:rPr>
            </w:pPr>
          </w:p>
        </w:tc>
      </w:tr>
      <w:tr w:rsidR="000F2ECD" w:rsidRPr="000F2ECD" w:rsidTr="003204E1">
        <w:trPr>
          <w:cantSplit/>
        </w:trPr>
        <w:tc>
          <w:tcPr>
            <w:tcW w:w="1978" w:type="dxa"/>
            <w:vAlign w:val="center"/>
          </w:tcPr>
          <w:p w:rsidR="000F2ECD" w:rsidRPr="000F2ECD" w:rsidRDefault="000F2ECD" w:rsidP="000F2ECD">
            <w:pPr>
              <w:keepNext/>
              <w:ind w:right="-2"/>
              <w:jc w:val="both"/>
              <w:rPr>
                <w:color w:val="000000"/>
                <w:sz w:val="22"/>
                <w:szCs w:val="28"/>
              </w:rPr>
            </w:pPr>
            <w:r w:rsidRPr="000F2ECD">
              <w:rPr>
                <w:color w:val="000000"/>
                <w:sz w:val="22"/>
                <w:szCs w:val="28"/>
              </w:rPr>
              <w:t>Бакалейная продукция</w:t>
            </w: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533" w:type="dxa"/>
            <w:vAlign w:val="center"/>
          </w:tcPr>
          <w:p w:rsidR="000F2ECD" w:rsidRPr="000F2ECD" w:rsidRDefault="000F2ECD" w:rsidP="000F2ECD">
            <w:pPr>
              <w:keepNext/>
              <w:ind w:right="-2"/>
              <w:jc w:val="right"/>
              <w:rPr>
                <w:color w:val="000000"/>
                <w:sz w:val="24"/>
                <w:szCs w:val="28"/>
              </w:rPr>
            </w:pPr>
          </w:p>
        </w:tc>
        <w:tc>
          <w:tcPr>
            <w:tcW w:w="1272" w:type="dxa"/>
            <w:vAlign w:val="center"/>
          </w:tcPr>
          <w:p w:rsidR="000F2ECD" w:rsidRPr="000F2ECD" w:rsidRDefault="000F2ECD" w:rsidP="000F2ECD">
            <w:pPr>
              <w:keepNext/>
              <w:ind w:right="-2"/>
              <w:jc w:val="right"/>
              <w:rPr>
                <w:color w:val="000000"/>
                <w:sz w:val="24"/>
                <w:szCs w:val="28"/>
              </w:rPr>
            </w:pPr>
          </w:p>
        </w:tc>
        <w:tc>
          <w:tcPr>
            <w:tcW w:w="935" w:type="dxa"/>
            <w:vAlign w:val="center"/>
          </w:tcPr>
          <w:p w:rsidR="000F2ECD" w:rsidRPr="000F2ECD" w:rsidRDefault="000F2ECD" w:rsidP="000F2ECD">
            <w:pPr>
              <w:keepNext/>
              <w:ind w:right="-2"/>
              <w:jc w:val="right"/>
              <w:rPr>
                <w:color w:val="000000"/>
                <w:sz w:val="24"/>
                <w:szCs w:val="28"/>
              </w:rPr>
            </w:pPr>
          </w:p>
        </w:tc>
      </w:tr>
      <w:tr w:rsidR="000F2ECD" w:rsidRPr="000F2ECD" w:rsidTr="003204E1">
        <w:trPr>
          <w:cantSplit/>
        </w:trPr>
        <w:tc>
          <w:tcPr>
            <w:tcW w:w="1978" w:type="dxa"/>
            <w:vAlign w:val="center"/>
          </w:tcPr>
          <w:p w:rsidR="000F2ECD" w:rsidRPr="000F2ECD" w:rsidRDefault="000F2ECD" w:rsidP="000F2ECD">
            <w:pPr>
              <w:keepNext/>
              <w:ind w:right="-2"/>
              <w:jc w:val="both"/>
              <w:rPr>
                <w:color w:val="000000"/>
                <w:sz w:val="22"/>
                <w:szCs w:val="28"/>
              </w:rPr>
            </w:pPr>
            <w:r w:rsidRPr="000F2ECD">
              <w:rPr>
                <w:color w:val="000000"/>
                <w:sz w:val="22"/>
                <w:szCs w:val="28"/>
              </w:rPr>
              <w:t>Мясная продукция</w:t>
            </w: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533" w:type="dxa"/>
            <w:vAlign w:val="center"/>
          </w:tcPr>
          <w:p w:rsidR="000F2ECD" w:rsidRPr="000F2ECD" w:rsidRDefault="000F2ECD" w:rsidP="000F2ECD">
            <w:pPr>
              <w:keepNext/>
              <w:ind w:right="-2"/>
              <w:jc w:val="right"/>
              <w:rPr>
                <w:color w:val="000000"/>
                <w:sz w:val="24"/>
                <w:szCs w:val="28"/>
              </w:rPr>
            </w:pPr>
          </w:p>
        </w:tc>
        <w:tc>
          <w:tcPr>
            <w:tcW w:w="1272" w:type="dxa"/>
            <w:vAlign w:val="center"/>
          </w:tcPr>
          <w:p w:rsidR="000F2ECD" w:rsidRPr="000F2ECD" w:rsidRDefault="000F2ECD" w:rsidP="000F2ECD">
            <w:pPr>
              <w:keepNext/>
              <w:ind w:right="-2"/>
              <w:jc w:val="right"/>
              <w:rPr>
                <w:color w:val="000000"/>
                <w:sz w:val="24"/>
                <w:szCs w:val="28"/>
              </w:rPr>
            </w:pPr>
          </w:p>
        </w:tc>
        <w:tc>
          <w:tcPr>
            <w:tcW w:w="935" w:type="dxa"/>
            <w:vAlign w:val="center"/>
          </w:tcPr>
          <w:p w:rsidR="000F2ECD" w:rsidRPr="000F2ECD" w:rsidRDefault="000F2ECD" w:rsidP="000F2ECD">
            <w:pPr>
              <w:keepNext/>
              <w:ind w:right="-2"/>
              <w:jc w:val="right"/>
              <w:rPr>
                <w:color w:val="000000"/>
                <w:sz w:val="24"/>
                <w:szCs w:val="28"/>
              </w:rPr>
            </w:pPr>
          </w:p>
        </w:tc>
      </w:tr>
      <w:tr w:rsidR="000F2ECD" w:rsidRPr="000F2ECD" w:rsidTr="003204E1">
        <w:trPr>
          <w:cantSplit/>
        </w:trPr>
        <w:tc>
          <w:tcPr>
            <w:tcW w:w="1978" w:type="dxa"/>
            <w:vAlign w:val="center"/>
          </w:tcPr>
          <w:p w:rsidR="000F2ECD" w:rsidRPr="000F2ECD" w:rsidRDefault="000F2ECD" w:rsidP="000F2ECD">
            <w:pPr>
              <w:keepNext/>
              <w:ind w:right="-2"/>
              <w:jc w:val="both"/>
              <w:rPr>
                <w:color w:val="000000"/>
                <w:sz w:val="22"/>
                <w:szCs w:val="28"/>
              </w:rPr>
            </w:pPr>
            <w:r w:rsidRPr="000F2ECD">
              <w:rPr>
                <w:color w:val="000000"/>
                <w:sz w:val="22"/>
                <w:szCs w:val="28"/>
              </w:rPr>
              <w:t>Рыбная продукция</w:t>
            </w: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533" w:type="dxa"/>
            <w:vAlign w:val="center"/>
          </w:tcPr>
          <w:p w:rsidR="000F2ECD" w:rsidRPr="000F2ECD" w:rsidRDefault="000F2ECD" w:rsidP="000F2ECD">
            <w:pPr>
              <w:keepNext/>
              <w:ind w:right="-2"/>
              <w:jc w:val="right"/>
              <w:rPr>
                <w:color w:val="000000"/>
                <w:sz w:val="24"/>
                <w:szCs w:val="28"/>
              </w:rPr>
            </w:pPr>
          </w:p>
        </w:tc>
        <w:tc>
          <w:tcPr>
            <w:tcW w:w="1272" w:type="dxa"/>
            <w:vAlign w:val="center"/>
          </w:tcPr>
          <w:p w:rsidR="000F2ECD" w:rsidRPr="000F2ECD" w:rsidRDefault="000F2ECD" w:rsidP="000F2ECD">
            <w:pPr>
              <w:keepNext/>
              <w:ind w:right="-2"/>
              <w:jc w:val="right"/>
              <w:rPr>
                <w:color w:val="000000"/>
                <w:sz w:val="24"/>
                <w:szCs w:val="28"/>
              </w:rPr>
            </w:pPr>
          </w:p>
        </w:tc>
        <w:tc>
          <w:tcPr>
            <w:tcW w:w="935" w:type="dxa"/>
            <w:vAlign w:val="center"/>
          </w:tcPr>
          <w:p w:rsidR="000F2ECD" w:rsidRPr="000F2ECD" w:rsidRDefault="000F2ECD" w:rsidP="000F2ECD">
            <w:pPr>
              <w:keepNext/>
              <w:ind w:right="-2"/>
              <w:jc w:val="right"/>
              <w:rPr>
                <w:color w:val="000000"/>
                <w:sz w:val="24"/>
                <w:szCs w:val="28"/>
              </w:rPr>
            </w:pPr>
          </w:p>
        </w:tc>
      </w:tr>
      <w:tr w:rsidR="000F2ECD" w:rsidRPr="000F2ECD" w:rsidTr="003204E1">
        <w:trPr>
          <w:cantSplit/>
        </w:trPr>
        <w:tc>
          <w:tcPr>
            <w:tcW w:w="1978" w:type="dxa"/>
            <w:vAlign w:val="center"/>
          </w:tcPr>
          <w:p w:rsidR="000F2ECD" w:rsidRPr="000F2ECD" w:rsidRDefault="000F2ECD" w:rsidP="000F2ECD">
            <w:pPr>
              <w:keepNext/>
              <w:ind w:right="-2"/>
              <w:jc w:val="both"/>
              <w:rPr>
                <w:color w:val="000000"/>
                <w:sz w:val="22"/>
                <w:szCs w:val="28"/>
              </w:rPr>
            </w:pPr>
            <w:r w:rsidRPr="000F2ECD">
              <w:rPr>
                <w:color w:val="000000"/>
                <w:sz w:val="22"/>
                <w:szCs w:val="28"/>
              </w:rPr>
              <w:t>Прочая продукция</w:t>
            </w: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496" w:type="dxa"/>
            <w:vAlign w:val="center"/>
          </w:tcPr>
          <w:p w:rsidR="000F2ECD" w:rsidRPr="000F2ECD" w:rsidRDefault="000F2ECD" w:rsidP="000F2ECD">
            <w:pPr>
              <w:keepNext/>
              <w:ind w:right="-2"/>
              <w:jc w:val="right"/>
              <w:rPr>
                <w:color w:val="000000"/>
                <w:sz w:val="24"/>
                <w:szCs w:val="28"/>
              </w:rPr>
            </w:pPr>
          </w:p>
        </w:tc>
        <w:tc>
          <w:tcPr>
            <w:tcW w:w="1533" w:type="dxa"/>
            <w:vAlign w:val="center"/>
          </w:tcPr>
          <w:p w:rsidR="000F2ECD" w:rsidRPr="000F2ECD" w:rsidRDefault="000F2ECD" w:rsidP="000F2ECD">
            <w:pPr>
              <w:keepNext/>
              <w:ind w:right="-2"/>
              <w:jc w:val="right"/>
              <w:rPr>
                <w:color w:val="000000"/>
                <w:sz w:val="24"/>
                <w:szCs w:val="28"/>
              </w:rPr>
            </w:pPr>
          </w:p>
        </w:tc>
        <w:tc>
          <w:tcPr>
            <w:tcW w:w="1272" w:type="dxa"/>
            <w:vAlign w:val="center"/>
          </w:tcPr>
          <w:p w:rsidR="000F2ECD" w:rsidRPr="000F2ECD" w:rsidRDefault="000F2ECD" w:rsidP="000F2ECD">
            <w:pPr>
              <w:keepNext/>
              <w:ind w:right="-2"/>
              <w:jc w:val="right"/>
              <w:rPr>
                <w:color w:val="000000"/>
                <w:sz w:val="24"/>
                <w:szCs w:val="28"/>
              </w:rPr>
            </w:pPr>
          </w:p>
        </w:tc>
        <w:tc>
          <w:tcPr>
            <w:tcW w:w="935" w:type="dxa"/>
            <w:vAlign w:val="center"/>
          </w:tcPr>
          <w:p w:rsidR="000F2ECD" w:rsidRPr="000F2ECD" w:rsidRDefault="000F2ECD" w:rsidP="000F2ECD">
            <w:pPr>
              <w:keepNext/>
              <w:ind w:right="-2"/>
              <w:jc w:val="right"/>
              <w:rPr>
                <w:color w:val="000000"/>
                <w:sz w:val="24"/>
                <w:szCs w:val="28"/>
              </w:rPr>
            </w:pPr>
          </w:p>
        </w:tc>
      </w:tr>
    </w:tbl>
    <w:p w:rsidR="000F2ECD" w:rsidRPr="000F2ECD" w:rsidRDefault="000F2ECD" w:rsidP="000F2ECD">
      <w:pPr>
        <w:keepNext/>
        <w:ind w:right="-2"/>
        <w:jc w:val="both"/>
        <w:rPr>
          <w:color w:val="000000"/>
          <w:sz w:val="28"/>
          <w:szCs w:val="28"/>
        </w:rPr>
      </w:pPr>
    </w:p>
    <w:p w:rsidR="000F2ECD" w:rsidRPr="000F2ECD" w:rsidRDefault="000F2ECD" w:rsidP="000F2ECD">
      <w:pPr>
        <w:keepNext/>
        <w:ind w:firstLine="720"/>
        <w:jc w:val="center"/>
        <w:rPr>
          <w:b/>
          <w:bCs/>
          <w:color w:val="000000"/>
          <w:sz w:val="28"/>
          <w:szCs w:val="28"/>
        </w:rPr>
      </w:pPr>
      <w:r w:rsidRPr="000F2ECD">
        <w:rPr>
          <w:b/>
          <w:bCs/>
          <w:color w:val="000000"/>
          <w:sz w:val="28"/>
          <w:szCs w:val="28"/>
        </w:rPr>
        <w:t>Анализ реализации продукции и прибыли торгового предприятия</w:t>
      </w:r>
    </w:p>
    <w:tbl>
      <w:tblPr>
        <w:tblW w:w="99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3613"/>
        <w:gridCol w:w="1203"/>
        <w:gridCol w:w="1134"/>
        <w:gridCol w:w="1275"/>
        <w:gridCol w:w="1134"/>
        <w:gridCol w:w="1134"/>
      </w:tblGrid>
      <w:tr w:rsidR="000F2ECD" w:rsidRPr="000F2ECD" w:rsidTr="003204E1">
        <w:trPr>
          <w:cantSplit/>
        </w:trPr>
        <w:tc>
          <w:tcPr>
            <w:tcW w:w="498" w:type="dxa"/>
            <w:vMerge w:val="restart"/>
          </w:tcPr>
          <w:p w:rsidR="000F2ECD" w:rsidRPr="000F2ECD" w:rsidRDefault="000F2ECD" w:rsidP="000F2ECD">
            <w:pPr>
              <w:keepNext/>
              <w:jc w:val="both"/>
              <w:rPr>
                <w:color w:val="000000"/>
                <w:sz w:val="24"/>
                <w:szCs w:val="24"/>
              </w:rPr>
            </w:pPr>
            <w:r w:rsidRPr="000F2ECD">
              <w:rPr>
                <w:color w:val="000000"/>
                <w:sz w:val="24"/>
                <w:szCs w:val="24"/>
              </w:rPr>
              <w:t>№</w:t>
            </w:r>
          </w:p>
        </w:tc>
        <w:tc>
          <w:tcPr>
            <w:tcW w:w="3613" w:type="dxa"/>
            <w:vMerge w:val="restart"/>
            <w:vAlign w:val="center"/>
          </w:tcPr>
          <w:p w:rsidR="000F2ECD" w:rsidRPr="000F2ECD" w:rsidRDefault="000F2ECD" w:rsidP="000F2ECD">
            <w:pPr>
              <w:keepNext/>
              <w:jc w:val="both"/>
              <w:rPr>
                <w:color w:val="000000"/>
                <w:sz w:val="24"/>
                <w:szCs w:val="24"/>
              </w:rPr>
            </w:pPr>
            <w:r w:rsidRPr="000F2ECD">
              <w:rPr>
                <w:color w:val="000000"/>
                <w:sz w:val="24"/>
                <w:szCs w:val="24"/>
              </w:rPr>
              <w:t xml:space="preserve">Наименование </w:t>
            </w:r>
          </w:p>
          <w:p w:rsidR="000F2ECD" w:rsidRPr="000F2ECD" w:rsidRDefault="000F2ECD" w:rsidP="000F2ECD">
            <w:pPr>
              <w:keepNext/>
              <w:jc w:val="both"/>
              <w:rPr>
                <w:color w:val="000000"/>
                <w:sz w:val="24"/>
                <w:szCs w:val="24"/>
              </w:rPr>
            </w:pPr>
            <w:r w:rsidRPr="000F2ECD">
              <w:rPr>
                <w:color w:val="000000"/>
                <w:sz w:val="24"/>
                <w:szCs w:val="24"/>
              </w:rPr>
              <w:t>продукции</w:t>
            </w:r>
          </w:p>
          <w:p w:rsidR="000F2ECD" w:rsidRPr="000F2ECD" w:rsidRDefault="000F2ECD" w:rsidP="000F2ECD">
            <w:pPr>
              <w:keepNext/>
              <w:jc w:val="both"/>
              <w:rPr>
                <w:color w:val="000000"/>
                <w:sz w:val="24"/>
                <w:szCs w:val="24"/>
              </w:rPr>
            </w:pPr>
          </w:p>
        </w:tc>
        <w:tc>
          <w:tcPr>
            <w:tcW w:w="1203" w:type="dxa"/>
            <w:vMerge w:val="restart"/>
          </w:tcPr>
          <w:p w:rsidR="000F2ECD" w:rsidRPr="000F2ECD" w:rsidRDefault="000F2ECD" w:rsidP="000F2ECD">
            <w:pPr>
              <w:keepNext/>
              <w:jc w:val="both"/>
              <w:rPr>
                <w:color w:val="000000"/>
                <w:sz w:val="24"/>
                <w:szCs w:val="24"/>
              </w:rPr>
            </w:pPr>
            <w:r w:rsidRPr="000F2ECD">
              <w:rPr>
                <w:color w:val="000000"/>
                <w:sz w:val="24"/>
                <w:szCs w:val="24"/>
              </w:rPr>
              <w:t>Единица измерения</w:t>
            </w:r>
          </w:p>
        </w:tc>
        <w:tc>
          <w:tcPr>
            <w:tcW w:w="1134" w:type="dxa"/>
            <w:vMerge w:val="restart"/>
          </w:tcPr>
          <w:p w:rsidR="000F2ECD" w:rsidRPr="000F2ECD" w:rsidRDefault="000F2ECD" w:rsidP="000F2ECD">
            <w:pPr>
              <w:keepNext/>
              <w:jc w:val="both"/>
              <w:rPr>
                <w:color w:val="000000"/>
                <w:sz w:val="24"/>
                <w:szCs w:val="24"/>
              </w:rPr>
            </w:pPr>
          </w:p>
          <w:p w:rsidR="000F2ECD" w:rsidRPr="000F2ECD" w:rsidRDefault="000F2ECD" w:rsidP="000F2ECD">
            <w:pPr>
              <w:keepNext/>
              <w:jc w:val="both"/>
              <w:rPr>
                <w:color w:val="000000"/>
                <w:sz w:val="24"/>
                <w:szCs w:val="24"/>
              </w:rPr>
            </w:pPr>
            <w:r w:rsidRPr="000F2ECD">
              <w:rPr>
                <w:color w:val="000000"/>
                <w:sz w:val="24"/>
                <w:szCs w:val="24"/>
              </w:rPr>
              <w:t>Пред.</w:t>
            </w:r>
          </w:p>
          <w:p w:rsidR="000F2ECD" w:rsidRPr="000F2ECD" w:rsidRDefault="000F2ECD" w:rsidP="000F2ECD">
            <w:pPr>
              <w:keepNext/>
              <w:jc w:val="both"/>
              <w:rPr>
                <w:color w:val="000000"/>
                <w:sz w:val="24"/>
                <w:szCs w:val="24"/>
              </w:rPr>
            </w:pPr>
            <w:r w:rsidRPr="000F2ECD">
              <w:rPr>
                <w:color w:val="000000"/>
                <w:sz w:val="24"/>
                <w:szCs w:val="24"/>
              </w:rPr>
              <w:t>год.</w:t>
            </w:r>
          </w:p>
        </w:tc>
        <w:tc>
          <w:tcPr>
            <w:tcW w:w="1275" w:type="dxa"/>
            <w:vMerge w:val="restart"/>
          </w:tcPr>
          <w:p w:rsidR="000F2ECD" w:rsidRPr="000F2ECD" w:rsidRDefault="000F2ECD" w:rsidP="000F2ECD">
            <w:pPr>
              <w:keepNext/>
              <w:jc w:val="both"/>
              <w:rPr>
                <w:color w:val="000000"/>
                <w:sz w:val="24"/>
                <w:szCs w:val="24"/>
              </w:rPr>
            </w:pPr>
          </w:p>
          <w:p w:rsidR="000F2ECD" w:rsidRPr="000F2ECD" w:rsidRDefault="000F2ECD" w:rsidP="000F2ECD">
            <w:pPr>
              <w:keepNext/>
              <w:jc w:val="both"/>
              <w:rPr>
                <w:color w:val="000000"/>
                <w:sz w:val="24"/>
                <w:szCs w:val="24"/>
              </w:rPr>
            </w:pPr>
            <w:proofErr w:type="spellStart"/>
            <w:r w:rsidRPr="000F2ECD">
              <w:rPr>
                <w:color w:val="000000"/>
                <w:sz w:val="24"/>
                <w:szCs w:val="24"/>
              </w:rPr>
              <w:t>Отчетн</w:t>
            </w:r>
            <w:proofErr w:type="spellEnd"/>
            <w:r w:rsidRPr="000F2ECD">
              <w:rPr>
                <w:color w:val="000000"/>
                <w:sz w:val="24"/>
                <w:szCs w:val="24"/>
              </w:rPr>
              <w:t xml:space="preserve">. </w:t>
            </w:r>
          </w:p>
          <w:p w:rsidR="000F2ECD" w:rsidRPr="000F2ECD" w:rsidRDefault="000F2ECD" w:rsidP="000F2ECD">
            <w:pPr>
              <w:keepNext/>
              <w:jc w:val="both"/>
              <w:rPr>
                <w:color w:val="000000"/>
                <w:sz w:val="24"/>
                <w:szCs w:val="24"/>
              </w:rPr>
            </w:pPr>
            <w:r w:rsidRPr="000F2ECD">
              <w:rPr>
                <w:color w:val="000000"/>
                <w:sz w:val="24"/>
                <w:szCs w:val="24"/>
              </w:rPr>
              <w:t>год</w:t>
            </w:r>
          </w:p>
        </w:tc>
        <w:tc>
          <w:tcPr>
            <w:tcW w:w="2268" w:type="dxa"/>
            <w:gridSpan w:val="2"/>
          </w:tcPr>
          <w:p w:rsidR="000F2ECD" w:rsidRPr="000F2ECD" w:rsidRDefault="000F2ECD" w:rsidP="000F2ECD">
            <w:pPr>
              <w:keepNext/>
              <w:jc w:val="center"/>
              <w:rPr>
                <w:color w:val="000000"/>
                <w:sz w:val="24"/>
                <w:szCs w:val="24"/>
              </w:rPr>
            </w:pPr>
            <w:r w:rsidRPr="000F2ECD">
              <w:rPr>
                <w:color w:val="000000"/>
                <w:sz w:val="24"/>
                <w:szCs w:val="24"/>
              </w:rPr>
              <w:t>Динамика</w:t>
            </w:r>
          </w:p>
        </w:tc>
      </w:tr>
      <w:tr w:rsidR="000F2ECD" w:rsidRPr="000F2ECD" w:rsidTr="003204E1">
        <w:trPr>
          <w:cantSplit/>
        </w:trPr>
        <w:tc>
          <w:tcPr>
            <w:tcW w:w="498" w:type="dxa"/>
            <w:vMerge/>
          </w:tcPr>
          <w:p w:rsidR="000F2ECD" w:rsidRPr="000F2ECD" w:rsidRDefault="000F2ECD" w:rsidP="000F2ECD">
            <w:pPr>
              <w:keepNext/>
              <w:jc w:val="both"/>
              <w:rPr>
                <w:color w:val="000000"/>
                <w:sz w:val="24"/>
                <w:szCs w:val="24"/>
              </w:rPr>
            </w:pPr>
          </w:p>
        </w:tc>
        <w:tc>
          <w:tcPr>
            <w:tcW w:w="3613" w:type="dxa"/>
            <w:vMerge/>
          </w:tcPr>
          <w:p w:rsidR="000F2ECD" w:rsidRPr="000F2ECD" w:rsidRDefault="000F2ECD" w:rsidP="000F2ECD">
            <w:pPr>
              <w:keepNext/>
              <w:jc w:val="both"/>
              <w:rPr>
                <w:color w:val="000000"/>
                <w:sz w:val="24"/>
                <w:szCs w:val="24"/>
              </w:rPr>
            </w:pPr>
          </w:p>
        </w:tc>
        <w:tc>
          <w:tcPr>
            <w:tcW w:w="1203" w:type="dxa"/>
            <w:vMerge/>
          </w:tcPr>
          <w:p w:rsidR="000F2ECD" w:rsidRPr="000F2ECD" w:rsidRDefault="000F2ECD" w:rsidP="000F2ECD">
            <w:pPr>
              <w:keepNext/>
              <w:jc w:val="both"/>
              <w:rPr>
                <w:color w:val="000000"/>
                <w:sz w:val="24"/>
                <w:szCs w:val="24"/>
              </w:rPr>
            </w:pPr>
          </w:p>
        </w:tc>
        <w:tc>
          <w:tcPr>
            <w:tcW w:w="1134" w:type="dxa"/>
            <w:vMerge/>
          </w:tcPr>
          <w:p w:rsidR="000F2ECD" w:rsidRPr="000F2ECD" w:rsidRDefault="000F2ECD" w:rsidP="000F2ECD">
            <w:pPr>
              <w:keepNext/>
              <w:jc w:val="both"/>
              <w:rPr>
                <w:color w:val="000000"/>
                <w:sz w:val="24"/>
                <w:szCs w:val="24"/>
              </w:rPr>
            </w:pPr>
          </w:p>
        </w:tc>
        <w:tc>
          <w:tcPr>
            <w:tcW w:w="1275" w:type="dxa"/>
            <w:vMerge/>
          </w:tcPr>
          <w:p w:rsidR="000F2ECD" w:rsidRPr="000F2ECD" w:rsidRDefault="000F2ECD" w:rsidP="000F2ECD">
            <w:pPr>
              <w:keepNext/>
              <w:jc w:val="both"/>
              <w:rPr>
                <w:color w:val="000000"/>
                <w:sz w:val="24"/>
                <w:szCs w:val="24"/>
              </w:rPr>
            </w:pPr>
          </w:p>
        </w:tc>
        <w:tc>
          <w:tcPr>
            <w:tcW w:w="1134" w:type="dxa"/>
          </w:tcPr>
          <w:p w:rsidR="000F2ECD" w:rsidRPr="000F2ECD" w:rsidRDefault="000F2ECD" w:rsidP="000F2ECD">
            <w:pPr>
              <w:keepNext/>
              <w:jc w:val="both"/>
              <w:rPr>
                <w:color w:val="000000"/>
                <w:sz w:val="24"/>
                <w:szCs w:val="24"/>
              </w:rPr>
            </w:pPr>
            <w:r w:rsidRPr="000F2ECD">
              <w:rPr>
                <w:color w:val="000000"/>
                <w:sz w:val="24"/>
                <w:szCs w:val="24"/>
              </w:rPr>
              <w:t xml:space="preserve"> +/-</w:t>
            </w:r>
          </w:p>
        </w:tc>
        <w:tc>
          <w:tcPr>
            <w:tcW w:w="1134" w:type="dxa"/>
          </w:tcPr>
          <w:p w:rsidR="000F2ECD" w:rsidRPr="000F2ECD" w:rsidRDefault="000F2ECD" w:rsidP="000F2ECD">
            <w:pPr>
              <w:keepNext/>
              <w:jc w:val="both"/>
              <w:rPr>
                <w:color w:val="000000"/>
                <w:sz w:val="24"/>
                <w:szCs w:val="24"/>
              </w:rPr>
            </w:pPr>
            <w:r w:rsidRPr="000F2ECD">
              <w:rPr>
                <w:color w:val="000000"/>
                <w:sz w:val="24"/>
                <w:szCs w:val="24"/>
              </w:rPr>
              <w:t xml:space="preserve">В % к </w:t>
            </w:r>
          </w:p>
        </w:tc>
      </w:tr>
      <w:tr w:rsidR="000F2ECD" w:rsidRPr="000F2ECD" w:rsidTr="003204E1">
        <w:trPr>
          <w:cantSplit/>
        </w:trPr>
        <w:tc>
          <w:tcPr>
            <w:tcW w:w="498" w:type="dxa"/>
            <w:tcBorders>
              <w:bottom w:val="single" w:sz="4" w:space="0" w:color="auto"/>
            </w:tcBorders>
          </w:tcPr>
          <w:p w:rsidR="000F2ECD" w:rsidRPr="000F2ECD" w:rsidRDefault="000F2ECD" w:rsidP="000F2ECD">
            <w:pPr>
              <w:keepNext/>
              <w:jc w:val="both"/>
              <w:rPr>
                <w:color w:val="000000"/>
                <w:sz w:val="24"/>
                <w:szCs w:val="24"/>
              </w:rPr>
            </w:pPr>
            <w:r w:rsidRPr="000F2ECD">
              <w:rPr>
                <w:color w:val="000000"/>
                <w:sz w:val="24"/>
                <w:szCs w:val="24"/>
              </w:rPr>
              <w:t>1.</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Объем продукции в натуральном выражении</w:t>
            </w:r>
          </w:p>
        </w:tc>
        <w:tc>
          <w:tcPr>
            <w:tcW w:w="1203" w:type="dxa"/>
          </w:tcPr>
          <w:p w:rsidR="000F2ECD" w:rsidRPr="000F2ECD" w:rsidRDefault="000F2ECD" w:rsidP="000F2ECD">
            <w:pPr>
              <w:keepNext/>
              <w:jc w:val="center"/>
              <w:rPr>
                <w:color w:val="000000"/>
                <w:sz w:val="24"/>
                <w:szCs w:val="24"/>
              </w:rPr>
            </w:pPr>
            <w:r w:rsidRPr="000F2ECD">
              <w:rPr>
                <w:color w:val="000000"/>
                <w:sz w:val="24"/>
                <w:szCs w:val="24"/>
              </w:rPr>
              <w:t>Тыс. шт.</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both"/>
              <w:rPr>
                <w:color w:val="000000"/>
                <w:sz w:val="24"/>
                <w:szCs w:val="24"/>
              </w:rPr>
            </w:pPr>
          </w:p>
        </w:tc>
      </w:tr>
      <w:tr w:rsidR="000F2ECD" w:rsidRPr="000F2ECD" w:rsidTr="003204E1">
        <w:trPr>
          <w:cantSplit/>
        </w:trPr>
        <w:tc>
          <w:tcPr>
            <w:tcW w:w="498" w:type="dxa"/>
            <w:tcBorders>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Пиво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Водка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Вина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Настойки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Бальзамы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Коньяк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bottom w:val="nil"/>
            </w:tcBorders>
          </w:tcPr>
          <w:p w:rsidR="000F2ECD" w:rsidRPr="000F2ECD" w:rsidRDefault="000F2ECD" w:rsidP="000F2ECD">
            <w:pPr>
              <w:keepNext/>
              <w:jc w:val="both"/>
              <w:rPr>
                <w:color w:val="000000"/>
                <w:sz w:val="24"/>
                <w:szCs w:val="24"/>
              </w:rPr>
            </w:pPr>
          </w:p>
        </w:tc>
        <w:tc>
          <w:tcPr>
            <w:tcW w:w="3613" w:type="dxa"/>
            <w:vAlign w:val="center"/>
          </w:tcPr>
          <w:p w:rsidR="000F2ECD" w:rsidRPr="000F2ECD" w:rsidRDefault="000F2ECD" w:rsidP="000F2ECD">
            <w:pPr>
              <w:keepNext/>
              <w:jc w:val="both"/>
              <w:rPr>
                <w:color w:val="000000"/>
                <w:sz w:val="24"/>
                <w:szCs w:val="24"/>
              </w:rPr>
            </w:pPr>
            <w:r w:rsidRPr="000F2ECD">
              <w:rPr>
                <w:color w:val="000000"/>
                <w:sz w:val="24"/>
                <w:szCs w:val="24"/>
              </w:rPr>
              <w:t xml:space="preserve">Элитная продукция </w:t>
            </w:r>
          </w:p>
        </w:tc>
        <w:tc>
          <w:tcPr>
            <w:tcW w:w="1203" w:type="dxa"/>
          </w:tcPr>
          <w:p w:rsidR="000F2ECD" w:rsidRPr="000F2ECD" w:rsidRDefault="000F2ECD" w:rsidP="000F2ECD">
            <w:pPr>
              <w:rPr>
                <w:color w:val="000000"/>
                <w:sz w:val="24"/>
                <w:szCs w:val="24"/>
              </w:rPr>
            </w:pPr>
            <w:r w:rsidRPr="000F2ECD">
              <w:rPr>
                <w:color w:val="000000"/>
                <w:sz w:val="24"/>
                <w:szCs w:val="24"/>
              </w:rPr>
              <w:t>Тыс. шт.</w:t>
            </w:r>
          </w:p>
        </w:tc>
        <w:tc>
          <w:tcPr>
            <w:tcW w:w="1134" w:type="dxa"/>
            <w:vAlign w:val="center"/>
          </w:tcPr>
          <w:p w:rsidR="000F2ECD" w:rsidRPr="000F2ECD" w:rsidRDefault="000F2ECD" w:rsidP="000F2ECD">
            <w:pPr>
              <w:keepNext/>
              <w:jc w:val="center"/>
              <w:rPr>
                <w:color w:val="000000"/>
                <w:sz w:val="24"/>
                <w:szCs w:val="24"/>
              </w:rPr>
            </w:pPr>
          </w:p>
        </w:tc>
        <w:tc>
          <w:tcPr>
            <w:tcW w:w="1275"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c>
          <w:tcPr>
            <w:tcW w:w="1134" w:type="dxa"/>
            <w:vAlign w:val="center"/>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Borders>
              <w:top w:val="nil"/>
            </w:tcBorders>
          </w:tcPr>
          <w:p w:rsidR="000F2ECD" w:rsidRPr="000F2ECD" w:rsidRDefault="000F2ECD" w:rsidP="000F2ECD">
            <w:pPr>
              <w:keepNext/>
              <w:jc w:val="both"/>
              <w:rPr>
                <w:color w:val="000000"/>
                <w:sz w:val="24"/>
                <w:szCs w:val="24"/>
              </w:rPr>
            </w:pPr>
            <w:r w:rsidRPr="000F2ECD">
              <w:rPr>
                <w:color w:val="000000"/>
                <w:sz w:val="24"/>
                <w:szCs w:val="24"/>
              </w:rPr>
              <w:t>2.</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Товарная продукция</w:t>
            </w:r>
          </w:p>
        </w:tc>
        <w:tc>
          <w:tcPr>
            <w:tcW w:w="1203" w:type="dxa"/>
          </w:tcPr>
          <w:p w:rsidR="000F2ECD" w:rsidRPr="000F2ECD" w:rsidRDefault="000F2ECD" w:rsidP="000F2ECD">
            <w:pPr>
              <w:keepNext/>
              <w:jc w:val="both"/>
              <w:rPr>
                <w:color w:val="000000"/>
                <w:sz w:val="24"/>
                <w:szCs w:val="24"/>
              </w:rPr>
            </w:pPr>
            <w:r w:rsidRPr="000F2ECD">
              <w:rPr>
                <w:color w:val="000000"/>
                <w:sz w:val="24"/>
                <w:szCs w:val="24"/>
              </w:rPr>
              <w:t>тыс</w:t>
            </w:r>
            <w:proofErr w:type="gramStart"/>
            <w:r w:rsidRPr="000F2ECD">
              <w:rPr>
                <w:color w:val="000000"/>
                <w:sz w:val="24"/>
                <w:szCs w:val="24"/>
              </w:rPr>
              <w:t>.р</w:t>
            </w:r>
            <w:proofErr w:type="gramEnd"/>
            <w:r w:rsidRPr="000F2ECD">
              <w:rPr>
                <w:color w:val="000000"/>
                <w:sz w:val="24"/>
                <w:szCs w:val="24"/>
              </w:rPr>
              <w:t>уб.</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Pr>
          <w:p w:rsidR="000F2ECD" w:rsidRPr="000F2ECD" w:rsidRDefault="000F2ECD" w:rsidP="000F2ECD">
            <w:pPr>
              <w:keepNext/>
              <w:jc w:val="both"/>
              <w:rPr>
                <w:color w:val="000000"/>
                <w:sz w:val="24"/>
                <w:szCs w:val="24"/>
              </w:rPr>
            </w:pPr>
            <w:r w:rsidRPr="000F2ECD">
              <w:rPr>
                <w:color w:val="000000"/>
                <w:sz w:val="24"/>
                <w:szCs w:val="24"/>
              </w:rPr>
              <w:t>3.</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Объем реализованной продукции</w:t>
            </w:r>
          </w:p>
        </w:tc>
        <w:tc>
          <w:tcPr>
            <w:tcW w:w="1203" w:type="dxa"/>
          </w:tcPr>
          <w:p w:rsidR="000F2ECD" w:rsidRPr="000F2ECD" w:rsidRDefault="000F2ECD" w:rsidP="000F2ECD">
            <w:pPr>
              <w:keepNext/>
              <w:jc w:val="both"/>
              <w:rPr>
                <w:color w:val="000000"/>
                <w:sz w:val="24"/>
                <w:szCs w:val="24"/>
              </w:rPr>
            </w:pPr>
            <w:r w:rsidRPr="000F2ECD">
              <w:rPr>
                <w:color w:val="000000"/>
                <w:sz w:val="24"/>
                <w:szCs w:val="24"/>
              </w:rPr>
              <w:t>тыс</w:t>
            </w:r>
            <w:proofErr w:type="gramStart"/>
            <w:r w:rsidRPr="000F2ECD">
              <w:rPr>
                <w:color w:val="000000"/>
                <w:sz w:val="24"/>
                <w:szCs w:val="24"/>
              </w:rPr>
              <w:t>.р</w:t>
            </w:r>
            <w:proofErr w:type="gramEnd"/>
            <w:r w:rsidRPr="000F2ECD">
              <w:rPr>
                <w:color w:val="000000"/>
                <w:sz w:val="24"/>
                <w:szCs w:val="24"/>
              </w:rPr>
              <w:t>уб.</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Pr>
          <w:p w:rsidR="000F2ECD" w:rsidRPr="000F2ECD" w:rsidRDefault="000F2ECD" w:rsidP="000F2ECD">
            <w:pPr>
              <w:keepNext/>
              <w:jc w:val="both"/>
              <w:rPr>
                <w:color w:val="000000"/>
                <w:sz w:val="24"/>
                <w:szCs w:val="24"/>
              </w:rPr>
            </w:pPr>
            <w:r w:rsidRPr="000F2ECD">
              <w:rPr>
                <w:color w:val="000000"/>
                <w:sz w:val="24"/>
                <w:szCs w:val="24"/>
              </w:rPr>
              <w:t xml:space="preserve">4. </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 xml:space="preserve">Реализованная продукция к </w:t>
            </w:r>
            <w:proofErr w:type="gramStart"/>
            <w:r w:rsidRPr="000F2ECD">
              <w:rPr>
                <w:color w:val="000000"/>
                <w:sz w:val="24"/>
                <w:szCs w:val="24"/>
              </w:rPr>
              <w:t>товарной</w:t>
            </w:r>
            <w:proofErr w:type="gramEnd"/>
            <w:r w:rsidRPr="000F2ECD">
              <w:rPr>
                <w:color w:val="000000"/>
                <w:sz w:val="24"/>
                <w:szCs w:val="24"/>
              </w:rPr>
              <w:t xml:space="preserve"> продукция </w:t>
            </w:r>
          </w:p>
        </w:tc>
        <w:tc>
          <w:tcPr>
            <w:tcW w:w="1203" w:type="dxa"/>
          </w:tcPr>
          <w:p w:rsidR="000F2ECD" w:rsidRPr="000F2ECD" w:rsidRDefault="000F2ECD" w:rsidP="000F2ECD">
            <w:pPr>
              <w:keepNext/>
              <w:jc w:val="both"/>
              <w:rPr>
                <w:color w:val="000000"/>
                <w:sz w:val="24"/>
                <w:szCs w:val="24"/>
              </w:rPr>
            </w:pPr>
            <w:r w:rsidRPr="000F2ECD">
              <w:rPr>
                <w:color w:val="000000"/>
                <w:sz w:val="24"/>
                <w:szCs w:val="24"/>
              </w:rPr>
              <w:t>%</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Pr>
          <w:p w:rsidR="000F2ECD" w:rsidRPr="000F2ECD" w:rsidRDefault="000F2ECD" w:rsidP="000F2ECD">
            <w:pPr>
              <w:keepNext/>
              <w:jc w:val="both"/>
              <w:rPr>
                <w:color w:val="000000"/>
                <w:sz w:val="24"/>
                <w:szCs w:val="24"/>
              </w:rPr>
            </w:pPr>
            <w:r w:rsidRPr="000F2ECD">
              <w:rPr>
                <w:color w:val="000000"/>
                <w:sz w:val="24"/>
                <w:szCs w:val="24"/>
              </w:rPr>
              <w:t>5.</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Себестоимость товарной продукции</w:t>
            </w:r>
          </w:p>
        </w:tc>
        <w:tc>
          <w:tcPr>
            <w:tcW w:w="1203" w:type="dxa"/>
          </w:tcPr>
          <w:p w:rsidR="000F2ECD" w:rsidRPr="000F2ECD" w:rsidRDefault="000F2ECD" w:rsidP="000F2ECD">
            <w:pPr>
              <w:keepNext/>
              <w:jc w:val="both"/>
              <w:rPr>
                <w:color w:val="000000"/>
                <w:sz w:val="24"/>
                <w:szCs w:val="24"/>
              </w:rPr>
            </w:pPr>
            <w:r w:rsidRPr="000F2ECD">
              <w:rPr>
                <w:color w:val="000000"/>
                <w:sz w:val="24"/>
                <w:szCs w:val="24"/>
              </w:rPr>
              <w:t>тыс. руб.</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Pr>
          <w:p w:rsidR="000F2ECD" w:rsidRPr="000F2ECD" w:rsidRDefault="000F2ECD" w:rsidP="000F2ECD">
            <w:pPr>
              <w:keepNext/>
              <w:jc w:val="both"/>
              <w:rPr>
                <w:color w:val="000000"/>
                <w:sz w:val="24"/>
                <w:szCs w:val="24"/>
              </w:rPr>
            </w:pPr>
            <w:r w:rsidRPr="000F2ECD">
              <w:rPr>
                <w:color w:val="000000"/>
                <w:sz w:val="24"/>
                <w:szCs w:val="24"/>
              </w:rPr>
              <w:t>6.</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Коммерческие затраты</w:t>
            </w:r>
          </w:p>
        </w:tc>
        <w:tc>
          <w:tcPr>
            <w:tcW w:w="1203" w:type="dxa"/>
          </w:tcPr>
          <w:p w:rsidR="000F2ECD" w:rsidRPr="000F2ECD" w:rsidRDefault="000F2ECD" w:rsidP="000F2ECD">
            <w:pPr>
              <w:keepNext/>
              <w:jc w:val="both"/>
              <w:rPr>
                <w:color w:val="000000"/>
                <w:sz w:val="24"/>
                <w:szCs w:val="24"/>
              </w:rPr>
            </w:pPr>
            <w:r w:rsidRPr="000F2ECD">
              <w:rPr>
                <w:color w:val="000000"/>
                <w:sz w:val="24"/>
                <w:szCs w:val="24"/>
              </w:rPr>
              <w:t>тыс. руб.</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r>
      <w:tr w:rsidR="000F2ECD" w:rsidRPr="000F2ECD" w:rsidTr="003204E1">
        <w:trPr>
          <w:cantSplit/>
        </w:trPr>
        <w:tc>
          <w:tcPr>
            <w:tcW w:w="498" w:type="dxa"/>
          </w:tcPr>
          <w:p w:rsidR="000F2ECD" w:rsidRPr="000F2ECD" w:rsidRDefault="000F2ECD" w:rsidP="000F2ECD">
            <w:pPr>
              <w:keepNext/>
              <w:jc w:val="both"/>
              <w:rPr>
                <w:color w:val="000000"/>
                <w:sz w:val="24"/>
                <w:szCs w:val="24"/>
              </w:rPr>
            </w:pPr>
            <w:r w:rsidRPr="000F2ECD">
              <w:rPr>
                <w:color w:val="000000"/>
                <w:sz w:val="24"/>
                <w:szCs w:val="24"/>
              </w:rPr>
              <w:t>7.</w:t>
            </w:r>
          </w:p>
        </w:tc>
        <w:tc>
          <w:tcPr>
            <w:tcW w:w="3613" w:type="dxa"/>
          </w:tcPr>
          <w:p w:rsidR="000F2ECD" w:rsidRPr="000F2ECD" w:rsidRDefault="000F2ECD" w:rsidP="000F2ECD">
            <w:pPr>
              <w:keepNext/>
              <w:jc w:val="both"/>
              <w:rPr>
                <w:color w:val="000000"/>
                <w:sz w:val="24"/>
                <w:szCs w:val="24"/>
              </w:rPr>
            </w:pPr>
            <w:r w:rsidRPr="000F2ECD">
              <w:rPr>
                <w:color w:val="000000"/>
                <w:sz w:val="24"/>
                <w:szCs w:val="24"/>
              </w:rPr>
              <w:t>Прибыль от реализации</w:t>
            </w:r>
          </w:p>
        </w:tc>
        <w:tc>
          <w:tcPr>
            <w:tcW w:w="1203" w:type="dxa"/>
          </w:tcPr>
          <w:p w:rsidR="000F2ECD" w:rsidRPr="000F2ECD" w:rsidRDefault="000F2ECD" w:rsidP="000F2ECD">
            <w:pPr>
              <w:keepNext/>
              <w:jc w:val="both"/>
              <w:rPr>
                <w:color w:val="000000"/>
                <w:sz w:val="24"/>
                <w:szCs w:val="24"/>
              </w:rPr>
            </w:pPr>
            <w:r w:rsidRPr="000F2ECD">
              <w:rPr>
                <w:color w:val="000000"/>
                <w:sz w:val="24"/>
                <w:szCs w:val="24"/>
              </w:rPr>
              <w:t>тыс. руб.</w:t>
            </w:r>
          </w:p>
        </w:tc>
        <w:tc>
          <w:tcPr>
            <w:tcW w:w="1134" w:type="dxa"/>
          </w:tcPr>
          <w:p w:rsidR="000F2ECD" w:rsidRPr="000F2ECD" w:rsidRDefault="000F2ECD" w:rsidP="000F2ECD">
            <w:pPr>
              <w:keepNext/>
              <w:jc w:val="center"/>
              <w:rPr>
                <w:color w:val="000000"/>
                <w:sz w:val="24"/>
                <w:szCs w:val="24"/>
              </w:rPr>
            </w:pPr>
          </w:p>
        </w:tc>
        <w:tc>
          <w:tcPr>
            <w:tcW w:w="1275"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c>
          <w:tcPr>
            <w:tcW w:w="1134" w:type="dxa"/>
          </w:tcPr>
          <w:p w:rsidR="000F2ECD" w:rsidRPr="000F2ECD" w:rsidRDefault="000F2ECD" w:rsidP="000F2ECD">
            <w:pPr>
              <w:keepNext/>
              <w:jc w:val="center"/>
              <w:rPr>
                <w:color w:val="000000"/>
                <w:sz w:val="24"/>
                <w:szCs w:val="24"/>
              </w:rPr>
            </w:pPr>
          </w:p>
        </w:tc>
      </w:tr>
    </w:tbl>
    <w:p w:rsidR="000F2ECD" w:rsidRPr="000F2ECD" w:rsidRDefault="000F2ECD" w:rsidP="000F2ECD">
      <w:pPr>
        <w:keepNext/>
        <w:ind w:right="-2"/>
        <w:jc w:val="both"/>
        <w:rPr>
          <w:color w:val="000000"/>
          <w:sz w:val="28"/>
          <w:szCs w:val="28"/>
        </w:rPr>
      </w:pPr>
    </w:p>
    <w:p w:rsidR="000F2ECD" w:rsidRPr="000F2ECD" w:rsidRDefault="000F2ECD" w:rsidP="000F2ECD">
      <w:pPr>
        <w:keepNext/>
        <w:ind w:right="-2"/>
        <w:jc w:val="both"/>
        <w:rPr>
          <w:color w:val="000000"/>
          <w:sz w:val="28"/>
          <w:szCs w:val="28"/>
        </w:rPr>
      </w:pPr>
    </w:p>
    <w:p w:rsidR="000F2ECD" w:rsidRPr="000F2ECD" w:rsidRDefault="000F2ECD" w:rsidP="000F2ECD">
      <w:pPr>
        <w:keepNext/>
        <w:ind w:right="-2"/>
        <w:jc w:val="right"/>
        <w:rPr>
          <w:color w:val="000000"/>
          <w:sz w:val="28"/>
          <w:szCs w:val="28"/>
        </w:rPr>
      </w:pPr>
      <w:r w:rsidRPr="000F2ECD">
        <w:rPr>
          <w:color w:val="000000"/>
          <w:sz w:val="28"/>
          <w:szCs w:val="28"/>
        </w:rPr>
        <w:br w:type="page"/>
      </w:r>
      <w:r w:rsidRPr="000F2ECD">
        <w:rPr>
          <w:color w:val="000000"/>
          <w:sz w:val="28"/>
          <w:szCs w:val="28"/>
        </w:rPr>
        <w:lastRenderedPageBreak/>
        <w:t>Приложение 11</w:t>
      </w:r>
    </w:p>
    <w:p w:rsidR="000F2ECD" w:rsidRPr="000F2ECD" w:rsidRDefault="000F2ECD" w:rsidP="000F2ECD">
      <w:pPr>
        <w:keepNext/>
        <w:ind w:right="-2"/>
        <w:jc w:val="right"/>
        <w:rPr>
          <w:color w:val="000000"/>
          <w:sz w:val="28"/>
          <w:szCs w:val="28"/>
        </w:rPr>
      </w:pPr>
      <w:r w:rsidRPr="000F2ECD">
        <w:rPr>
          <w:color w:val="000000"/>
          <w:sz w:val="28"/>
          <w:szCs w:val="28"/>
        </w:rPr>
        <w:t>Таблица 3</w:t>
      </w:r>
    </w:p>
    <w:p w:rsidR="000F2ECD" w:rsidRPr="000F2ECD" w:rsidRDefault="000F2ECD" w:rsidP="000F2ECD">
      <w:pPr>
        <w:keepNext/>
        <w:ind w:right="-2"/>
        <w:jc w:val="center"/>
        <w:rPr>
          <w:b/>
          <w:bCs/>
          <w:color w:val="000000"/>
          <w:sz w:val="28"/>
          <w:szCs w:val="28"/>
        </w:rPr>
      </w:pPr>
      <w:r w:rsidRPr="000F2ECD">
        <w:rPr>
          <w:b/>
          <w:bCs/>
          <w:color w:val="000000"/>
          <w:sz w:val="28"/>
          <w:szCs w:val="28"/>
        </w:rPr>
        <w:t>Данные бухгалтерского баланса за отчетный период, тыс. руб.</w:t>
      </w:r>
    </w:p>
    <w:p w:rsidR="000F2ECD" w:rsidRPr="000F2ECD" w:rsidRDefault="000F2ECD" w:rsidP="000F2ECD">
      <w:pPr>
        <w:keepNext/>
        <w:ind w:right="-2"/>
        <w:jc w:val="both"/>
        <w:rPr>
          <w:color w:val="000000"/>
          <w:sz w:val="22"/>
          <w:szCs w:val="22"/>
        </w:rPr>
      </w:pPr>
    </w:p>
    <w:tbl>
      <w:tblPr>
        <w:tblW w:w="95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8"/>
        <w:gridCol w:w="942"/>
        <w:gridCol w:w="1309"/>
        <w:gridCol w:w="1122"/>
      </w:tblGrid>
      <w:tr w:rsidR="000F2ECD" w:rsidRPr="000F2ECD" w:rsidTr="003204E1">
        <w:tc>
          <w:tcPr>
            <w:tcW w:w="6168" w:type="dxa"/>
          </w:tcPr>
          <w:p w:rsidR="000F2ECD" w:rsidRPr="000F2ECD" w:rsidRDefault="000F2ECD" w:rsidP="000F2ECD">
            <w:pPr>
              <w:keepNext/>
              <w:ind w:right="-2"/>
              <w:jc w:val="both"/>
              <w:rPr>
                <w:b/>
                <w:bCs/>
                <w:color w:val="000000"/>
                <w:sz w:val="24"/>
                <w:szCs w:val="28"/>
              </w:rPr>
            </w:pPr>
            <w:r w:rsidRPr="000F2ECD">
              <w:rPr>
                <w:b/>
                <w:bCs/>
                <w:color w:val="000000"/>
                <w:sz w:val="24"/>
                <w:szCs w:val="28"/>
              </w:rPr>
              <w:t>Статьи баланса</w:t>
            </w:r>
          </w:p>
        </w:tc>
        <w:tc>
          <w:tcPr>
            <w:tcW w:w="942" w:type="dxa"/>
          </w:tcPr>
          <w:p w:rsidR="000F2ECD" w:rsidRPr="000F2ECD" w:rsidRDefault="000F2ECD" w:rsidP="000F2ECD">
            <w:pPr>
              <w:keepNext/>
              <w:ind w:right="-2"/>
              <w:jc w:val="both"/>
              <w:rPr>
                <w:b/>
                <w:bCs/>
                <w:color w:val="000000"/>
                <w:sz w:val="24"/>
                <w:szCs w:val="28"/>
              </w:rPr>
            </w:pPr>
            <w:r w:rsidRPr="000F2ECD">
              <w:rPr>
                <w:b/>
                <w:bCs/>
                <w:color w:val="000000"/>
                <w:sz w:val="24"/>
                <w:szCs w:val="28"/>
              </w:rPr>
              <w:t>Код статьи</w:t>
            </w:r>
          </w:p>
        </w:tc>
        <w:tc>
          <w:tcPr>
            <w:tcW w:w="1309" w:type="dxa"/>
          </w:tcPr>
          <w:p w:rsidR="000F2ECD" w:rsidRPr="000F2ECD" w:rsidRDefault="000F2ECD" w:rsidP="000F2ECD">
            <w:pPr>
              <w:keepNext/>
              <w:ind w:right="-2"/>
              <w:jc w:val="both"/>
              <w:rPr>
                <w:b/>
                <w:bCs/>
                <w:color w:val="000000"/>
                <w:sz w:val="24"/>
                <w:szCs w:val="28"/>
              </w:rPr>
            </w:pPr>
            <w:r w:rsidRPr="000F2ECD">
              <w:rPr>
                <w:b/>
                <w:bCs/>
                <w:color w:val="000000"/>
                <w:sz w:val="24"/>
                <w:szCs w:val="28"/>
              </w:rPr>
              <w:t>На начало периода</w:t>
            </w:r>
          </w:p>
        </w:tc>
        <w:tc>
          <w:tcPr>
            <w:tcW w:w="1122" w:type="dxa"/>
          </w:tcPr>
          <w:p w:rsidR="000F2ECD" w:rsidRPr="000F2ECD" w:rsidRDefault="000F2ECD" w:rsidP="000F2ECD">
            <w:pPr>
              <w:keepNext/>
              <w:ind w:right="-2"/>
              <w:jc w:val="both"/>
              <w:rPr>
                <w:b/>
                <w:bCs/>
                <w:color w:val="000000"/>
                <w:sz w:val="24"/>
                <w:szCs w:val="28"/>
              </w:rPr>
            </w:pPr>
            <w:r w:rsidRPr="000F2ECD">
              <w:rPr>
                <w:b/>
                <w:bCs/>
                <w:color w:val="000000"/>
                <w:sz w:val="24"/>
                <w:szCs w:val="28"/>
              </w:rPr>
              <w:t>На конец периода</w:t>
            </w:r>
          </w:p>
        </w:tc>
      </w:tr>
      <w:tr w:rsidR="000F2ECD" w:rsidRPr="000F2ECD" w:rsidTr="003204E1">
        <w:trPr>
          <w:cantSplit/>
        </w:trPr>
        <w:tc>
          <w:tcPr>
            <w:tcW w:w="9541" w:type="dxa"/>
            <w:gridSpan w:val="4"/>
          </w:tcPr>
          <w:p w:rsidR="000F2ECD" w:rsidRPr="000F2ECD" w:rsidRDefault="000F2ECD" w:rsidP="000F2ECD">
            <w:pPr>
              <w:keepNext/>
              <w:ind w:right="-2"/>
              <w:jc w:val="both"/>
              <w:rPr>
                <w:b/>
                <w:bCs/>
                <w:color w:val="000000"/>
                <w:sz w:val="24"/>
                <w:szCs w:val="28"/>
              </w:rPr>
            </w:pPr>
            <w:r w:rsidRPr="000F2ECD">
              <w:rPr>
                <w:b/>
                <w:bCs/>
                <w:color w:val="000000"/>
                <w:sz w:val="24"/>
                <w:szCs w:val="28"/>
              </w:rPr>
              <w:t xml:space="preserve">Актив </w:t>
            </w:r>
          </w:p>
        </w:tc>
      </w:tr>
      <w:tr w:rsidR="000F2ECD" w:rsidRPr="000F2ECD" w:rsidTr="003204E1">
        <w:tc>
          <w:tcPr>
            <w:tcW w:w="6168" w:type="dxa"/>
          </w:tcPr>
          <w:p w:rsidR="000F2ECD" w:rsidRPr="000F2ECD" w:rsidRDefault="000F2ECD" w:rsidP="000F2ECD">
            <w:pPr>
              <w:keepNext/>
              <w:ind w:right="-2"/>
              <w:jc w:val="both"/>
              <w:rPr>
                <w:b/>
                <w:bCs/>
                <w:color w:val="000000"/>
                <w:sz w:val="24"/>
                <w:szCs w:val="28"/>
              </w:rPr>
            </w:pPr>
            <w:r w:rsidRPr="000F2ECD">
              <w:rPr>
                <w:b/>
                <w:bCs/>
                <w:color w:val="000000"/>
                <w:sz w:val="24"/>
                <w:szCs w:val="28"/>
                <w:lang w:val="en-US"/>
              </w:rPr>
              <w:t>I</w:t>
            </w:r>
            <w:r w:rsidRPr="000F2ECD">
              <w:rPr>
                <w:b/>
                <w:bCs/>
                <w:color w:val="000000"/>
                <w:sz w:val="24"/>
                <w:szCs w:val="28"/>
              </w:rPr>
              <w:t xml:space="preserve">. </w:t>
            </w:r>
            <w:proofErr w:type="spellStart"/>
            <w:r w:rsidRPr="000F2ECD">
              <w:rPr>
                <w:b/>
                <w:bCs/>
                <w:color w:val="000000"/>
                <w:sz w:val="24"/>
                <w:szCs w:val="28"/>
              </w:rPr>
              <w:t>Внеоборотные</w:t>
            </w:r>
            <w:proofErr w:type="spellEnd"/>
            <w:r w:rsidRPr="000F2ECD">
              <w:rPr>
                <w:b/>
                <w:bCs/>
                <w:color w:val="000000"/>
                <w:sz w:val="24"/>
                <w:szCs w:val="28"/>
              </w:rPr>
              <w:t xml:space="preserve"> активы</w:t>
            </w:r>
          </w:p>
        </w:tc>
        <w:tc>
          <w:tcPr>
            <w:tcW w:w="942" w:type="dxa"/>
          </w:tcPr>
          <w:p w:rsidR="000F2ECD" w:rsidRPr="000F2ECD" w:rsidRDefault="000F2ECD" w:rsidP="000F2ECD">
            <w:pPr>
              <w:jc w:val="both"/>
              <w:rPr>
                <w:color w:val="000000"/>
                <w:sz w:val="28"/>
                <w:szCs w:val="28"/>
              </w:rPr>
            </w:pP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187"/>
              <w:jc w:val="both"/>
              <w:rPr>
                <w:color w:val="000000"/>
                <w:sz w:val="24"/>
                <w:szCs w:val="28"/>
              </w:rPr>
            </w:pPr>
            <w:r w:rsidRPr="000F2ECD">
              <w:rPr>
                <w:color w:val="000000"/>
                <w:sz w:val="24"/>
                <w:szCs w:val="28"/>
              </w:rPr>
              <w:t>Основные средства</w:t>
            </w:r>
          </w:p>
        </w:tc>
        <w:tc>
          <w:tcPr>
            <w:tcW w:w="942" w:type="dxa"/>
          </w:tcPr>
          <w:p w:rsidR="000F2ECD" w:rsidRPr="000F2ECD" w:rsidRDefault="000F2ECD" w:rsidP="000F2ECD">
            <w:pPr>
              <w:jc w:val="both"/>
              <w:rPr>
                <w:color w:val="000000"/>
                <w:sz w:val="28"/>
                <w:szCs w:val="28"/>
              </w:rPr>
            </w:pPr>
            <w:r w:rsidRPr="000F2ECD">
              <w:rPr>
                <w:color w:val="000000"/>
                <w:sz w:val="28"/>
                <w:szCs w:val="28"/>
              </w:rPr>
              <w:t>120</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firstLine="561"/>
              <w:jc w:val="both"/>
              <w:rPr>
                <w:b/>
                <w:bCs/>
                <w:color w:val="000000"/>
                <w:sz w:val="24"/>
                <w:szCs w:val="28"/>
              </w:rPr>
            </w:pPr>
            <w:r w:rsidRPr="000F2ECD">
              <w:rPr>
                <w:b/>
                <w:bCs/>
                <w:color w:val="000000"/>
                <w:sz w:val="24"/>
                <w:szCs w:val="28"/>
              </w:rPr>
              <w:t xml:space="preserve">ИТОГО по разделу </w:t>
            </w:r>
            <w:r w:rsidRPr="000F2ECD">
              <w:rPr>
                <w:b/>
                <w:bCs/>
                <w:color w:val="000000"/>
                <w:sz w:val="24"/>
                <w:szCs w:val="28"/>
                <w:lang w:val="en-US"/>
              </w:rPr>
              <w:t>I</w:t>
            </w:r>
          </w:p>
        </w:tc>
        <w:tc>
          <w:tcPr>
            <w:tcW w:w="942" w:type="dxa"/>
          </w:tcPr>
          <w:p w:rsidR="000F2ECD" w:rsidRPr="000F2ECD" w:rsidRDefault="000F2ECD" w:rsidP="000F2ECD">
            <w:pPr>
              <w:jc w:val="both"/>
              <w:rPr>
                <w:b/>
                <w:bCs/>
                <w:color w:val="000000"/>
                <w:sz w:val="28"/>
                <w:szCs w:val="28"/>
              </w:rPr>
            </w:pPr>
            <w:r w:rsidRPr="000F2ECD">
              <w:rPr>
                <w:b/>
                <w:bCs/>
                <w:color w:val="000000"/>
                <w:sz w:val="28"/>
                <w:szCs w:val="28"/>
              </w:rPr>
              <w:t>190</w:t>
            </w:r>
          </w:p>
        </w:tc>
        <w:tc>
          <w:tcPr>
            <w:tcW w:w="1309" w:type="dxa"/>
          </w:tcPr>
          <w:p w:rsidR="000F2ECD" w:rsidRPr="000F2ECD" w:rsidRDefault="000F2ECD" w:rsidP="000F2ECD">
            <w:pPr>
              <w:keepNext/>
              <w:ind w:right="-2"/>
              <w:jc w:val="both"/>
              <w:rPr>
                <w:b/>
                <w:bCs/>
                <w:color w:val="000000"/>
                <w:sz w:val="24"/>
                <w:szCs w:val="28"/>
                <w:lang w:val="en-US"/>
              </w:rPr>
            </w:pPr>
          </w:p>
        </w:tc>
        <w:tc>
          <w:tcPr>
            <w:tcW w:w="1122" w:type="dxa"/>
          </w:tcPr>
          <w:p w:rsidR="000F2ECD" w:rsidRPr="000F2ECD" w:rsidRDefault="000F2ECD" w:rsidP="000F2ECD">
            <w:pPr>
              <w:keepNext/>
              <w:ind w:right="-2"/>
              <w:jc w:val="both"/>
              <w:rPr>
                <w:b/>
                <w:bCs/>
                <w:color w:val="000000"/>
                <w:sz w:val="24"/>
                <w:szCs w:val="28"/>
                <w:lang w:val="en-US"/>
              </w:rPr>
            </w:pPr>
          </w:p>
        </w:tc>
      </w:tr>
      <w:tr w:rsidR="000F2ECD" w:rsidRPr="000F2ECD" w:rsidTr="003204E1">
        <w:tc>
          <w:tcPr>
            <w:tcW w:w="6168" w:type="dxa"/>
          </w:tcPr>
          <w:p w:rsidR="000F2ECD" w:rsidRPr="000F2ECD" w:rsidRDefault="000F2ECD" w:rsidP="000F2ECD">
            <w:pPr>
              <w:keepNext/>
              <w:ind w:right="-2"/>
              <w:jc w:val="both"/>
              <w:rPr>
                <w:b/>
                <w:bCs/>
                <w:color w:val="000000"/>
                <w:sz w:val="24"/>
                <w:szCs w:val="28"/>
              </w:rPr>
            </w:pPr>
            <w:r w:rsidRPr="000F2ECD">
              <w:rPr>
                <w:b/>
                <w:bCs/>
                <w:color w:val="000000"/>
                <w:sz w:val="24"/>
                <w:szCs w:val="28"/>
                <w:lang w:val="en-US"/>
              </w:rPr>
              <w:t>II</w:t>
            </w:r>
            <w:r w:rsidRPr="000F2ECD">
              <w:rPr>
                <w:b/>
                <w:bCs/>
                <w:color w:val="000000"/>
                <w:sz w:val="24"/>
                <w:szCs w:val="28"/>
              </w:rPr>
              <w:t xml:space="preserve">. Оборотные активы </w:t>
            </w:r>
          </w:p>
        </w:tc>
        <w:tc>
          <w:tcPr>
            <w:tcW w:w="942" w:type="dxa"/>
          </w:tcPr>
          <w:p w:rsidR="000F2ECD" w:rsidRPr="000F2ECD" w:rsidRDefault="000F2ECD" w:rsidP="000F2ECD">
            <w:pPr>
              <w:jc w:val="both"/>
              <w:rPr>
                <w:color w:val="000000"/>
                <w:sz w:val="28"/>
                <w:szCs w:val="28"/>
              </w:rPr>
            </w:pP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Запасы, в т.ч.</w:t>
            </w:r>
          </w:p>
        </w:tc>
        <w:tc>
          <w:tcPr>
            <w:tcW w:w="942" w:type="dxa"/>
          </w:tcPr>
          <w:p w:rsidR="000F2ECD" w:rsidRPr="000F2ECD" w:rsidRDefault="000F2ECD" w:rsidP="000F2ECD">
            <w:pPr>
              <w:jc w:val="both"/>
              <w:rPr>
                <w:color w:val="000000"/>
                <w:sz w:val="28"/>
                <w:szCs w:val="28"/>
              </w:rPr>
            </w:pPr>
            <w:r w:rsidRPr="000F2ECD">
              <w:rPr>
                <w:color w:val="000000"/>
                <w:sz w:val="28"/>
                <w:szCs w:val="28"/>
              </w:rPr>
              <w:t>210</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сырье, материалы и др. аналогичные ценности</w:t>
            </w:r>
          </w:p>
        </w:tc>
        <w:tc>
          <w:tcPr>
            <w:tcW w:w="942" w:type="dxa"/>
          </w:tcPr>
          <w:p w:rsidR="000F2ECD" w:rsidRPr="000F2ECD" w:rsidRDefault="000F2ECD" w:rsidP="000F2ECD">
            <w:pPr>
              <w:jc w:val="both"/>
              <w:rPr>
                <w:color w:val="000000"/>
                <w:sz w:val="28"/>
                <w:szCs w:val="28"/>
              </w:rPr>
            </w:pPr>
            <w:r w:rsidRPr="000F2ECD">
              <w:rPr>
                <w:color w:val="000000"/>
                <w:sz w:val="28"/>
                <w:szCs w:val="28"/>
              </w:rPr>
              <w:t>211</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готовая продукция и товары для продажи</w:t>
            </w:r>
          </w:p>
        </w:tc>
        <w:tc>
          <w:tcPr>
            <w:tcW w:w="942" w:type="dxa"/>
          </w:tcPr>
          <w:p w:rsidR="000F2ECD" w:rsidRPr="000F2ECD" w:rsidRDefault="000F2ECD" w:rsidP="000F2ECD">
            <w:pPr>
              <w:jc w:val="both"/>
              <w:rPr>
                <w:color w:val="000000"/>
                <w:sz w:val="28"/>
                <w:szCs w:val="28"/>
              </w:rPr>
            </w:pPr>
            <w:r w:rsidRPr="000F2ECD">
              <w:rPr>
                <w:color w:val="000000"/>
                <w:sz w:val="28"/>
                <w:szCs w:val="28"/>
              </w:rPr>
              <w:t>214</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расходы будущих периодов</w:t>
            </w:r>
          </w:p>
        </w:tc>
        <w:tc>
          <w:tcPr>
            <w:tcW w:w="942" w:type="dxa"/>
          </w:tcPr>
          <w:p w:rsidR="000F2ECD" w:rsidRPr="000F2ECD" w:rsidRDefault="000F2ECD" w:rsidP="000F2ECD">
            <w:pPr>
              <w:jc w:val="both"/>
              <w:rPr>
                <w:color w:val="000000"/>
                <w:sz w:val="28"/>
                <w:szCs w:val="28"/>
              </w:rPr>
            </w:pPr>
            <w:r w:rsidRPr="000F2ECD">
              <w:rPr>
                <w:color w:val="000000"/>
                <w:sz w:val="28"/>
                <w:szCs w:val="28"/>
              </w:rPr>
              <w:t>216</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jc w:val="both"/>
              <w:rPr>
                <w:color w:val="000000"/>
                <w:sz w:val="24"/>
                <w:szCs w:val="28"/>
              </w:rPr>
            </w:pPr>
            <w:r w:rsidRPr="000F2ECD">
              <w:rPr>
                <w:color w:val="000000"/>
                <w:sz w:val="24"/>
                <w:szCs w:val="28"/>
              </w:rPr>
              <w:t>НДС</w:t>
            </w:r>
          </w:p>
        </w:tc>
        <w:tc>
          <w:tcPr>
            <w:tcW w:w="942" w:type="dxa"/>
          </w:tcPr>
          <w:p w:rsidR="000F2ECD" w:rsidRPr="000F2ECD" w:rsidRDefault="000F2ECD" w:rsidP="000F2ECD">
            <w:pPr>
              <w:jc w:val="both"/>
              <w:rPr>
                <w:color w:val="000000"/>
                <w:sz w:val="28"/>
                <w:szCs w:val="28"/>
              </w:rPr>
            </w:pPr>
            <w:r w:rsidRPr="000F2ECD">
              <w:rPr>
                <w:color w:val="000000"/>
                <w:sz w:val="28"/>
                <w:szCs w:val="28"/>
              </w:rPr>
              <w:t>220</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firstLine="187"/>
              <w:jc w:val="both"/>
              <w:rPr>
                <w:color w:val="000000"/>
                <w:sz w:val="24"/>
                <w:szCs w:val="28"/>
              </w:rPr>
            </w:pPr>
            <w:r w:rsidRPr="000F2ECD">
              <w:rPr>
                <w:color w:val="000000"/>
                <w:sz w:val="24"/>
                <w:szCs w:val="28"/>
              </w:rPr>
              <w:t>Дебиторская задолженность (платежи менее</w:t>
            </w:r>
            <w:proofErr w:type="gramStart"/>
            <w:r w:rsidRPr="000F2ECD">
              <w:rPr>
                <w:color w:val="000000"/>
                <w:sz w:val="24"/>
                <w:szCs w:val="28"/>
              </w:rPr>
              <w:t>,</w:t>
            </w:r>
            <w:proofErr w:type="gramEnd"/>
            <w:r w:rsidRPr="000F2ECD">
              <w:rPr>
                <w:color w:val="000000"/>
                <w:sz w:val="24"/>
                <w:szCs w:val="28"/>
              </w:rPr>
              <w:t xml:space="preserve"> чем через 12 мес.)</w:t>
            </w:r>
          </w:p>
        </w:tc>
        <w:tc>
          <w:tcPr>
            <w:tcW w:w="942" w:type="dxa"/>
          </w:tcPr>
          <w:p w:rsidR="000F2ECD" w:rsidRPr="000F2ECD" w:rsidRDefault="000F2ECD" w:rsidP="000F2ECD">
            <w:pPr>
              <w:jc w:val="both"/>
              <w:rPr>
                <w:color w:val="000000"/>
                <w:sz w:val="28"/>
                <w:szCs w:val="28"/>
              </w:rPr>
            </w:pPr>
            <w:r w:rsidRPr="000F2ECD">
              <w:rPr>
                <w:color w:val="000000"/>
                <w:sz w:val="28"/>
                <w:szCs w:val="28"/>
              </w:rPr>
              <w:t>240</w:t>
            </w:r>
          </w:p>
        </w:tc>
        <w:tc>
          <w:tcPr>
            <w:tcW w:w="1309" w:type="dxa"/>
          </w:tcPr>
          <w:p w:rsidR="000F2ECD" w:rsidRPr="000F2ECD" w:rsidRDefault="000F2ECD" w:rsidP="000F2ECD">
            <w:pPr>
              <w:keepNext/>
              <w:ind w:right="-2"/>
              <w:jc w:val="both"/>
              <w:rPr>
                <w:color w:val="000000"/>
                <w:sz w:val="24"/>
                <w:szCs w:val="28"/>
                <w:lang w:val="en-US"/>
              </w:rPr>
            </w:pPr>
          </w:p>
        </w:tc>
        <w:tc>
          <w:tcPr>
            <w:tcW w:w="1122" w:type="dxa"/>
          </w:tcPr>
          <w:p w:rsidR="000F2ECD" w:rsidRPr="000F2ECD" w:rsidRDefault="000F2ECD" w:rsidP="000F2ECD">
            <w:pPr>
              <w:keepNext/>
              <w:ind w:right="-2"/>
              <w:jc w:val="both"/>
              <w:rPr>
                <w:color w:val="000000"/>
                <w:sz w:val="24"/>
                <w:szCs w:val="28"/>
                <w:lang w:val="en-US"/>
              </w:rPr>
            </w:pPr>
          </w:p>
        </w:tc>
      </w:tr>
      <w:tr w:rsidR="000F2ECD" w:rsidRPr="000F2ECD" w:rsidTr="003204E1">
        <w:tc>
          <w:tcPr>
            <w:tcW w:w="6168" w:type="dxa"/>
          </w:tcPr>
          <w:p w:rsidR="000F2ECD" w:rsidRPr="000F2ECD" w:rsidRDefault="000F2ECD" w:rsidP="000F2ECD">
            <w:pPr>
              <w:keepNext/>
              <w:ind w:right="-2" w:firstLine="187"/>
              <w:jc w:val="both"/>
              <w:rPr>
                <w:color w:val="000000"/>
                <w:sz w:val="24"/>
                <w:szCs w:val="28"/>
              </w:rPr>
            </w:pPr>
            <w:r w:rsidRPr="000F2ECD">
              <w:rPr>
                <w:color w:val="000000"/>
                <w:sz w:val="24"/>
                <w:szCs w:val="28"/>
              </w:rPr>
              <w:t>В том числе: покупатели и заказчики</w:t>
            </w:r>
          </w:p>
        </w:tc>
        <w:tc>
          <w:tcPr>
            <w:tcW w:w="942" w:type="dxa"/>
          </w:tcPr>
          <w:p w:rsidR="000F2ECD" w:rsidRPr="000F2ECD" w:rsidRDefault="000F2ECD" w:rsidP="000F2ECD">
            <w:pPr>
              <w:jc w:val="both"/>
              <w:rPr>
                <w:color w:val="000000"/>
                <w:sz w:val="28"/>
                <w:szCs w:val="28"/>
              </w:rPr>
            </w:pPr>
            <w:r w:rsidRPr="000F2ECD">
              <w:rPr>
                <w:color w:val="000000"/>
                <w:sz w:val="28"/>
                <w:szCs w:val="28"/>
              </w:rPr>
              <w:t>241</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187"/>
              <w:jc w:val="both"/>
              <w:rPr>
                <w:color w:val="000000"/>
                <w:sz w:val="24"/>
                <w:szCs w:val="28"/>
              </w:rPr>
            </w:pPr>
            <w:r w:rsidRPr="000F2ECD">
              <w:rPr>
                <w:color w:val="000000"/>
                <w:sz w:val="24"/>
                <w:szCs w:val="28"/>
              </w:rPr>
              <w:t>Денежные средства</w:t>
            </w:r>
          </w:p>
        </w:tc>
        <w:tc>
          <w:tcPr>
            <w:tcW w:w="942" w:type="dxa"/>
          </w:tcPr>
          <w:p w:rsidR="000F2ECD" w:rsidRPr="000F2ECD" w:rsidRDefault="000F2ECD" w:rsidP="000F2ECD">
            <w:pPr>
              <w:jc w:val="both"/>
              <w:rPr>
                <w:color w:val="000000"/>
                <w:sz w:val="28"/>
                <w:szCs w:val="28"/>
              </w:rPr>
            </w:pPr>
            <w:r w:rsidRPr="000F2ECD">
              <w:rPr>
                <w:color w:val="000000"/>
                <w:sz w:val="28"/>
                <w:szCs w:val="28"/>
              </w:rPr>
              <w:t>260</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561"/>
              <w:jc w:val="both"/>
              <w:rPr>
                <w:b/>
                <w:bCs/>
                <w:color w:val="000000"/>
                <w:sz w:val="24"/>
                <w:szCs w:val="28"/>
              </w:rPr>
            </w:pPr>
            <w:r w:rsidRPr="000F2ECD">
              <w:rPr>
                <w:b/>
                <w:bCs/>
                <w:color w:val="000000"/>
                <w:sz w:val="24"/>
                <w:szCs w:val="28"/>
              </w:rPr>
              <w:t xml:space="preserve">ИТОГО по разделу </w:t>
            </w:r>
            <w:r w:rsidRPr="000F2ECD">
              <w:rPr>
                <w:b/>
                <w:bCs/>
                <w:color w:val="000000"/>
                <w:sz w:val="24"/>
                <w:szCs w:val="28"/>
                <w:lang w:val="en-US"/>
              </w:rPr>
              <w:t>II</w:t>
            </w:r>
          </w:p>
        </w:tc>
        <w:tc>
          <w:tcPr>
            <w:tcW w:w="942" w:type="dxa"/>
          </w:tcPr>
          <w:p w:rsidR="000F2ECD" w:rsidRPr="000F2ECD" w:rsidRDefault="000F2ECD" w:rsidP="000F2ECD">
            <w:pPr>
              <w:jc w:val="both"/>
              <w:rPr>
                <w:b/>
                <w:bCs/>
                <w:color w:val="000000"/>
                <w:sz w:val="28"/>
                <w:szCs w:val="28"/>
              </w:rPr>
            </w:pPr>
            <w:r w:rsidRPr="000F2ECD">
              <w:rPr>
                <w:b/>
                <w:bCs/>
                <w:color w:val="000000"/>
                <w:sz w:val="28"/>
                <w:szCs w:val="28"/>
              </w:rPr>
              <w:t>290</w:t>
            </w:r>
          </w:p>
        </w:tc>
        <w:tc>
          <w:tcPr>
            <w:tcW w:w="1309" w:type="dxa"/>
          </w:tcPr>
          <w:p w:rsidR="000F2ECD" w:rsidRPr="000F2ECD" w:rsidRDefault="000F2ECD" w:rsidP="000F2ECD">
            <w:pPr>
              <w:keepNext/>
              <w:ind w:right="-2"/>
              <w:jc w:val="both"/>
              <w:rPr>
                <w:b/>
                <w:bCs/>
                <w:color w:val="000000"/>
                <w:sz w:val="24"/>
                <w:szCs w:val="28"/>
              </w:rPr>
            </w:pPr>
          </w:p>
        </w:tc>
        <w:tc>
          <w:tcPr>
            <w:tcW w:w="1122" w:type="dxa"/>
          </w:tcPr>
          <w:p w:rsidR="000F2ECD" w:rsidRPr="000F2ECD" w:rsidRDefault="000F2ECD" w:rsidP="000F2ECD">
            <w:pPr>
              <w:keepNext/>
              <w:ind w:right="-2"/>
              <w:jc w:val="both"/>
              <w:rPr>
                <w:b/>
                <w:bCs/>
                <w:color w:val="000000"/>
                <w:sz w:val="24"/>
                <w:szCs w:val="28"/>
              </w:rPr>
            </w:pPr>
          </w:p>
        </w:tc>
      </w:tr>
      <w:tr w:rsidR="000F2ECD" w:rsidRPr="000F2ECD" w:rsidTr="003204E1">
        <w:tc>
          <w:tcPr>
            <w:tcW w:w="6168" w:type="dxa"/>
          </w:tcPr>
          <w:p w:rsidR="000F2ECD" w:rsidRPr="000F2ECD" w:rsidRDefault="000F2ECD" w:rsidP="000F2ECD">
            <w:pPr>
              <w:keepNext/>
              <w:ind w:right="-2" w:firstLine="187"/>
              <w:jc w:val="both"/>
              <w:rPr>
                <w:b/>
                <w:bCs/>
                <w:color w:val="000000"/>
                <w:sz w:val="24"/>
                <w:szCs w:val="28"/>
              </w:rPr>
            </w:pPr>
            <w:r w:rsidRPr="000F2ECD">
              <w:rPr>
                <w:b/>
                <w:bCs/>
                <w:color w:val="000000"/>
                <w:sz w:val="24"/>
                <w:szCs w:val="28"/>
              </w:rPr>
              <w:t>Баланс (сумма строк 190+290)</w:t>
            </w:r>
          </w:p>
        </w:tc>
        <w:tc>
          <w:tcPr>
            <w:tcW w:w="942" w:type="dxa"/>
          </w:tcPr>
          <w:p w:rsidR="000F2ECD" w:rsidRPr="000F2ECD" w:rsidRDefault="000F2ECD" w:rsidP="000F2ECD">
            <w:pPr>
              <w:jc w:val="both"/>
              <w:rPr>
                <w:b/>
                <w:bCs/>
                <w:color w:val="000000"/>
                <w:sz w:val="28"/>
                <w:szCs w:val="28"/>
              </w:rPr>
            </w:pPr>
            <w:r w:rsidRPr="000F2ECD">
              <w:rPr>
                <w:b/>
                <w:bCs/>
                <w:color w:val="000000"/>
                <w:sz w:val="28"/>
                <w:szCs w:val="28"/>
              </w:rPr>
              <w:t>300</w:t>
            </w:r>
          </w:p>
        </w:tc>
        <w:tc>
          <w:tcPr>
            <w:tcW w:w="1309" w:type="dxa"/>
          </w:tcPr>
          <w:p w:rsidR="000F2ECD" w:rsidRPr="000F2ECD" w:rsidRDefault="000F2ECD" w:rsidP="000F2ECD">
            <w:pPr>
              <w:keepNext/>
              <w:ind w:right="-2"/>
              <w:jc w:val="both"/>
              <w:rPr>
                <w:b/>
                <w:bCs/>
                <w:color w:val="000000"/>
                <w:sz w:val="24"/>
                <w:szCs w:val="28"/>
              </w:rPr>
            </w:pPr>
          </w:p>
        </w:tc>
        <w:tc>
          <w:tcPr>
            <w:tcW w:w="1122" w:type="dxa"/>
          </w:tcPr>
          <w:p w:rsidR="000F2ECD" w:rsidRPr="000F2ECD" w:rsidRDefault="000F2ECD" w:rsidP="000F2ECD">
            <w:pPr>
              <w:keepNext/>
              <w:ind w:right="-2"/>
              <w:jc w:val="both"/>
              <w:rPr>
                <w:b/>
                <w:bCs/>
                <w:color w:val="000000"/>
                <w:sz w:val="24"/>
                <w:szCs w:val="28"/>
              </w:rPr>
            </w:pPr>
          </w:p>
        </w:tc>
      </w:tr>
      <w:tr w:rsidR="000F2ECD" w:rsidRPr="000F2ECD" w:rsidTr="003204E1">
        <w:trPr>
          <w:cantSplit/>
        </w:trPr>
        <w:tc>
          <w:tcPr>
            <w:tcW w:w="9541" w:type="dxa"/>
            <w:gridSpan w:val="4"/>
          </w:tcPr>
          <w:p w:rsidR="000F2ECD" w:rsidRPr="000F2ECD" w:rsidRDefault="000F2ECD" w:rsidP="000F2ECD">
            <w:pPr>
              <w:keepNext/>
              <w:ind w:right="-2"/>
              <w:jc w:val="both"/>
              <w:rPr>
                <w:b/>
                <w:bCs/>
                <w:color w:val="000000"/>
                <w:sz w:val="24"/>
                <w:szCs w:val="28"/>
              </w:rPr>
            </w:pPr>
          </w:p>
        </w:tc>
      </w:tr>
      <w:tr w:rsidR="000F2ECD" w:rsidRPr="000F2ECD" w:rsidTr="003204E1">
        <w:tc>
          <w:tcPr>
            <w:tcW w:w="6168" w:type="dxa"/>
          </w:tcPr>
          <w:p w:rsidR="000F2ECD" w:rsidRPr="000F2ECD" w:rsidRDefault="000F2ECD" w:rsidP="000F2ECD">
            <w:pPr>
              <w:keepNext/>
              <w:ind w:right="-2"/>
              <w:jc w:val="both"/>
              <w:rPr>
                <w:b/>
                <w:bCs/>
                <w:color w:val="000000"/>
                <w:sz w:val="24"/>
                <w:szCs w:val="28"/>
              </w:rPr>
            </w:pPr>
            <w:r w:rsidRPr="000F2ECD">
              <w:rPr>
                <w:b/>
                <w:bCs/>
                <w:color w:val="000000"/>
                <w:sz w:val="24"/>
                <w:szCs w:val="28"/>
                <w:lang w:val="en-US"/>
              </w:rPr>
              <w:t>III</w:t>
            </w:r>
            <w:r w:rsidRPr="000F2ECD">
              <w:rPr>
                <w:b/>
                <w:bCs/>
                <w:color w:val="000000"/>
                <w:sz w:val="24"/>
                <w:szCs w:val="28"/>
              </w:rPr>
              <w:t>. Капитал и резервы</w:t>
            </w:r>
          </w:p>
        </w:tc>
        <w:tc>
          <w:tcPr>
            <w:tcW w:w="942" w:type="dxa"/>
          </w:tcPr>
          <w:p w:rsidR="000F2ECD" w:rsidRPr="000F2ECD" w:rsidRDefault="000F2ECD" w:rsidP="000F2ECD">
            <w:pPr>
              <w:jc w:val="both"/>
              <w:rPr>
                <w:color w:val="000000"/>
                <w:sz w:val="28"/>
                <w:szCs w:val="28"/>
              </w:rPr>
            </w:pP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Уставной капитал</w:t>
            </w:r>
          </w:p>
        </w:tc>
        <w:tc>
          <w:tcPr>
            <w:tcW w:w="942" w:type="dxa"/>
          </w:tcPr>
          <w:p w:rsidR="000F2ECD" w:rsidRPr="000F2ECD" w:rsidRDefault="000F2ECD" w:rsidP="000F2ECD">
            <w:pPr>
              <w:jc w:val="both"/>
              <w:rPr>
                <w:color w:val="000000"/>
                <w:sz w:val="28"/>
                <w:szCs w:val="28"/>
              </w:rPr>
            </w:pPr>
            <w:r w:rsidRPr="000F2ECD">
              <w:rPr>
                <w:color w:val="000000"/>
                <w:sz w:val="28"/>
                <w:szCs w:val="28"/>
              </w:rPr>
              <w:t>410</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Нераспределенная прибыль отчетного года</w:t>
            </w:r>
          </w:p>
        </w:tc>
        <w:tc>
          <w:tcPr>
            <w:tcW w:w="942" w:type="dxa"/>
          </w:tcPr>
          <w:p w:rsidR="000F2ECD" w:rsidRPr="000F2ECD" w:rsidRDefault="000F2ECD" w:rsidP="000F2ECD">
            <w:pPr>
              <w:jc w:val="both"/>
              <w:rPr>
                <w:color w:val="000000"/>
                <w:sz w:val="28"/>
                <w:szCs w:val="28"/>
              </w:rPr>
            </w:pPr>
            <w:r w:rsidRPr="000F2ECD">
              <w:rPr>
                <w:color w:val="000000"/>
                <w:sz w:val="28"/>
                <w:szCs w:val="28"/>
              </w:rPr>
              <w:t>470</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561"/>
              <w:jc w:val="both"/>
              <w:rPr>
                <w:b/>
                <w:bCs/>
                <w:color w:val="000000"/>
                <w:sz w:val="24"/>
                <w:szCs w:val="28"/>
              </w:rPr>
            </w:pPr>
            <w:r w:rsidRPr="000F2ECD">
              <w:rPr>
                <w:b/>
                <w:bCs/>
                <w:color w:val="000000"/>
                <w:sz w:val="24"/>
                <w:szCs w:val="28"/>
              </w:rPr>
              <w:t xml:space="preserve">ИТОГО по разделу </w:t>
            </w:r>
            <w:r w:rsidRPr="000F2ECD">
              <w:rPr>
                <w:b/>
                <w:bCs/>
                <w:color w:val="000000"/>
                <w:sz w:val="24"/>
                <w:szCs w:val="28"/>
                <w:lang w:val="en-US"/>
              </w:rPr>
              <w:t>III</w:t>
            </w:r>
          </w:p>
        </w:tc>
        <w:tc>
          <w:tcPr>
            <w:tcW w:w="942" w:type="dxa"/>
          </w:tcPr>
          <w:p w:rsidR="000F2ECD" w:rsidRPr="000F2ECD" w:rsidRDefault="000F2ECD" w:rsidP="000F2ECD">
            <w:pPr>
              <w:jc w:val="both"/>
              <w:rPr>
                <w:b/>
                <w:bCs/>
                <w:color w:val="000000"/>
                <w:sz w:val="28"/>
                <w:szCs w:val="28"/>
              </w:rPr>
            </w:pPr>
            <w:r w:rsidRPr="000F2ECD">
              <w:rPr>
                <w:b/>
                <w:bCs/>
                <w:color w:val="000000"/>
                <w:sz w:val="28"/>
                <w:szCs w:val="28"/>
              </w:rPr>
              <w:t>490</w:t>
            </w:r>
          </w:p>
        </w:tc>
        <w:tc>
          <w:tcPr>
            <w:tcW w:w="1309" w:type="dxa"/>
          </w:tcPr>
          <w:p w:rsidR="000F2ECD" w:rsidRPr="000F2ECD" w:rsidRDefault="000F2ECD" w:rsidP="000F2ECD">
            <w:pPr>
              <w:keepNext/>
              <w:ind w:right="-2"/>
              <w:jc w:val="both"/>
              <w:rPr>
                <w:b/>
                <w:bCs/>
                <w:color w:val="000000"/>
                <w:sz w:val="24"/>
                <w:szCs w:val="28"/>
              </w:rPr>
            </w:pPr>
          </w:p>
        </w:tc>
        <w:tc>
          <w:tcPr>
            <w:tcW w:w="1122" w:type="dxa"/>
          </w:tcPr>
          <w:p w:rsidR="000F2ECD" w:rsidRPr="000F2ECD" w:rsidRDefault="000F2ECD" w:rsidP="000F2ECD">
            <w:pPr>
              <w:keepNext/>
              <w:ind w:right="-2"/>
              <w:jc w:val="both"/>
              <w:rPr>
                <w:b/>
                <w:bCs/>
                <w:color w:val="000000"/>
                <w:sz w:val="24"/>
                <w:szCs w:val="28"/>
              </w:rPr>
            </w:pPr>
          </w:p>
        </w:tc>
      </w:tr>
      <w:tr w:rsidR="000F2ECD" w:rsidRPr="000F2ECD" w:rsidTr="003204E1">
        <w:tc>
          <w:tcPr>
            <w:tcW w:w="6168" w:type="dxa"/>
          </w:tcPr>
          <w:p w:rsidR="000F2ECD" w:rsidRPr="000F2ECD" w:rsidRDefault="000F2ECD" w:rsidP="000F2ECD">
            <w:pPr>
              <w:keepNext/>
              <w:ind w:right="-2"/>
              <w:jc w:val="both"/>
              <w:rPr>
                <w:b/>
                <w:bCs/>
                <w:color w:val="000000"/>
                <w:sz w:val="24"/>
                <w:szCs w:val="28"/>
              </w:rPr>
            </w:pPr>
            <w:r w:rsidRPr="000F2ECD">
              <w:rPr>
                <w:b/>
                <w:bCs/>
                <w:color w:val="000000"/>
                <w:sz w:val="24"/>
                <w:szCs w:val="28"/>
                <w:lang w:val="en-US"/>
              </w:rPr>
              <w:t>IV</w:t>
            </w:r>
            <w:r w:rsidRPr="000F2ECD">
              <w:rPr>
                <w:b/>
                <w:bCs/>
                <w:color w:val="000000"/>
                <w:sz w:val="24"/>
                <w:szCs w:val="28"/>
              </w:rPr>
              <w:t>. Долгосрочные обязательства</w:t>
            </w:r>
          </w:p>
        </w:tc>
        <w:tc>
          <w:tcPr>
            <w:tcW w:w="942" w:type="dxa"/>
          </w:tcPr>
          <w:p w:rsidR="000F2ECD" w:rsidRPr="000F2ECD" w:rsidRDefault="000F2ECD" w:rsidP="000F2ECD">
            <w:pPr>
              <w:jc w:val="both"/>
              <w:rPr>
                <w:color w:val="000000"/>
                <w:sz w:val="28"/>
                <w:szCs w:val="28"/>
              </w:rPr>
            </w:pPr>
            <w:r w:rsidRPr="000F2ECD">
              <w:rPr>
                <w:color w:val="000000"/>
                <w:sz w:val="28"/>
                <w:szCs w:val="28"/>
              </w:rPr>
              <w:t>590</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jc w:val="both"/>
              <w:rPr>
                <w:b/>
                <w:bCs/>
                <w:color w:val="000000"/>
                <w:sz w:val="24"/>
                <w:szCs w:val="28"/>
              </w:rPr>
            </w:pPr>
            <w:r w:rsidRPr="000F2ECD">
              <w:rPr>
                <w:b/>
                <w:bCs/>
                <w:color w:val="000000"/>
                <w:sz w:val="24"/>
                <w:szCs w:val="28"/>
                <w:lang w:val="en-US"/>
              </w:rPr>
              <w:t>V</w:t>
            </w:r>
            <w:r w:rsidRPr="000F2ECD">
              <w:rPr>
                <w:b/>
                <w:bCs/>
                <w:color w:val="000000"/>
                <w:sz w:val="24"/>
                <w:szCs w:val="28"/>
              </w:rPr>
              <w:t>. Краткосрочные обязательства</w:t>
            </w:r>
          </w:p>
        </w:tc>
        <w:tc>
          <w:tcPr>
            <w:tcW w:w="942" w:type="dxa"/>
          </w:tcPr>
          <w:p w:rsidR="000F2ECD" w:rsidRPr="000F2ECD" w:rsidRDefault="000F2ECD" w:rsidP="000F2ECD">
            <w:pPr>
              <w:jc w:val="both"/>
              <w:rPr>
                <w:color w:val="000000"/>
                <w:sz w:val="28"/>
                <w:szCs w:val="28"/>
              </w:rPr>
            </w:pP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Займы и кредиты</w:t>
            </w:r>
          </w:p>
        </w:tc>
        <w:tc>
          <w:tcPr>
            <w:tcW w:w="942" w:type="dxa"/>
          </w:tcPr>
          <w:p w:rsidR="000F2ECD" w:rsidRPr="000F2ECD" w:rsidRDefault="000F2ECD" w:rsidP="000F2ECD">
            <w:pPr>
              <w:jc w:val="both"/>
              <w:rPr>
                <w:color w:val="000000"/>
                <w:sz w:val="28"/>
                <w:szCs w:val="28"/>
              </w:rPr>
            </w:pPr>
            <w:r w:rsidRPr="000F2ECD">
              <w:rPr>
                <w:color w:val="000000"/>
                <w:sz w:val="28"/>
                <w:szCs w:val="28"/>
              </w:rPr>
              <w:t>610</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Кредиторская задолженность</w:t>
            </w:r>
          </w:p>
        </w:tc>
        <w:tc>
          <w:tcPr>
            <w:tcW w:w="942" w:type="dxa"/>
          </w:tcPr>
          <w:p w:rsidR="000F2ECD" w:rsidRPr="000F2ECD" w:rsidRDefault="000F2ECD" w:rsidP="000F2ECD">
            <w:pPr>
              <w:jc w:val="both"/>
              <w:rPr>
                <w:color w:val="000000"/>
                <w:sz w:val="28"/>
                <w:szCs w:val="28"/>
              </w:rPr>
            </w:pPr>
            <w:r w:rsidRPr="000F2ECD">
              <w:rPr>
                <w:color w:val="000000"/>
                <w:sz w:val="28"/>
                <w:szCs w:val="28"/>
              </w:rPr>
              <w:t>620</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 xml:space="preserve">В том числе: поставщики и подрядчики </w:t>
            </w:r>
          </w:p>
        </w:tc>
        <w:tc>
          <w:tcPr>
            <w:tcW w:w="942" w:type="dxa"/>
          </w:tcPr>
          <w:p w:rsidR="000F2ECD" w:rsidRPr="000F2ECD" w:rsidRDefault="000F2ECD" w:rsidP="000F2ECD">
            <w:pPr>
              <w:jc w:val="both"/>
              <w:rPr>
                <w:color w:val="000000"/>
                <w:sz w:val="28"/>
                <w:szCs w:val="28"/>
              </w:rPr>
            </w:pPr>
            <w:r w:rsidRPr="000F2ECD">
              <w:rPr>
                <w:color w:val="000000"/>
                <w:sz w:val="28"/>
                <w:szCs w:val="28"/>
              </w:rPr>
              <w:t>621</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Задолженность перед персоналом организации</w:t>
            </w:r>
          </w:p>
        </w:tc>
        <w:tc>
          <w:tcPr>
            <w:tcW w:w="942" w:type="dxa"/>
          </w:tcPr>
          <w:p w:rsidR="000F2ECD" w:rsidRPr="000F2ECD" w:rsidRDefault="000F2ECD" w:rsidP="000F2ECD">
            <w:pPr>
              <w:jc w:val="both"/>
              <w:rPr>
                <w:color w:val="000000"/>
                <w:sz w:val="28"/>
                <w:szCs w:val="28"/>
              </w:rPr>
            </w:pPr>
            <w:r w:rsidRPr="000F2ECD">
              <w:rPr>
                <w:color w:val="000000"/>
                <w:sz w:val="28"/>
                <w:szCs w:val="28"/>
              </w:rPr>
              <w:t>622</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Задолженность перед государственными внебюджетными фондами</w:t>
            </w:r>
          </w:p>
        </w:tc>
        <w:tc>
          <w:tcPr>
            <w:tcW w:w="942" w:type="dxa"/>
          </w:tcPr>
          <w:p w:rsidR="000F2ECD" w:rsidRPr="000F2ECD" w:rsidRDefault="000F2ECD" w:rsidP="000F2ECD">
            <w:pPr>
              <w:jc w:val="both"/>
              <w:rPr>
                <w:color w:val="000000"/>
                <w:sz w:val="28"/>
                <w:szCs w:val="28"/>
              </w:rPr>
            </w:pPr>
            <w:r w:rsidRPr="000F2ECD">
              <w:rPr>
                <w:color w:val="000000"/>
                <w:sz w:val="28"/>
                <w:szCs w:val="28"/>
              </w:rPr>
              <w:t>623</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color w:val="000000"/>
                <w:sz w:val="24"/>
                <w:szCs w:val="28"/>
              </w:rPr>
            </w:pPr>
            <w:r w:rsidRPr="000F2ECD">
              <w:rPr>
                <w:color w:val="000000"/>
                <w:sz w:val="24"/>
                <w:szCs w:val="28"/>
              </w:rPr>
              <w:t>Задолженность по налогам и сборам</w:t>
            </w:r>
          </w:p>
        </w:tc>
        <w:tc>
          <w:tcPr>
            <w:tcW w:w="942" w:type="dxa"/>
          </w:tcPr>
          <w:p w:rsidR="000F2ECD" w:rsidRPr="000F2ECD" w:rsidRDefault="000F2ECD" w:rsidP="000F2ECD">
            <w:pPr>
              <w:jc w:val="both"/>
              <w:rPr>
                <w:color w:val="000000"/>
                <w:sz w:val="28"/>
                <w:szCs w:val="28"/>
              </w:rPr>
            </w:pPr>
            <w:r w:rsidRPr="000F2ECD">
              <w:rPr>
                <w:color w:val="000000"/>
                <w:sz w:val="28"/>
                <w:szCs w:val="28"/>
              </w:rPr>
              <w:t>624</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561"/>
              <w:jc w:val="both"/>
              <w:rPr>
                <w:color w:val="000000"/>
                <w:sz w:val="24"/>
                <w:szCs w:val="28"/>
              </w:rPr>
            </w:pPr>
            <w:r w:rsidRPr="000F2ECD">
              <w:rPr>
                <w:color w:val="000000"/>
                <w:sz w:val="24"/>
                <w:szCs w:val="28"/>
              </w:rPr>
              <w:t>Прочие кредиторы</w:t>
            </w:r>
          </w:p>
        </w:tc>
        <w:tc>
          <w:tcPr>
            <w:tcW w:w="942" w:type="dxa"/>
          </w:tcPr>
          <w:p w:rsidR="000F2ECD" w:rsidRPr="000F2ECD" w:rsidRDefault="000F2ECD" w:rsidP="000F2ECD">
            <w:pPr>
              <w:jc w:val="both"/>
              <w:rPr>
                <w:color w:val="000000"/>
                <w:sz w:val="28"/>
                <w:szCs w:val="28"/>
              </w:rPr>
            </w:pPr>
            <w:r w:rsidRPr="000F2ECD">
              <w:rPr>
                <w:color w:val="000000"/>
                <w:sz w:val="28"/>
                <w:szCs w:val="28"/>
              </w:rPr>
              <w:t>625</w:t>
            </w:r>
          </w:p>
        </w:tc>
        <w:tc>
          <w:tcPr>
            <w:tcW w:w="1309" w:type="dxa"/>
          </w:tcPr>
          <w:p w:rsidR="000F2ECD" w:rsidRPr="000F2ECD" w:rsidRDefault="000F2ECD" w:rsidP="000F2ECD">
            <w:pPr>
              <w:keepNext/>
              <w:ind w:right="-2"/>
              <w:jc w:val="both"/>
              <w:rPr>
                <w:color w:val="000000"/>
                <w:sz w:val="24"/>
                <w:szCs w:val="28"/>
              </w:rPr>
            </w:pPr>
          </w:p>
        </w:tc>
        <w:tc>
          <w:tcPr>
            <w:tcW w:w="1122" w:type="dxa"/>
          </w:tcPr>
          <w:p w:rsidR="000F2ECD" w:rsidRPr="000F2ECD" w:rsidRDefault="000F2ECD" w:rsidP="000F2ECD">
            <w:pPr>
              <w:keepNext/>
              <w:ind w:right="-2"/>
              <w:jc w:val="both"/>
              <w:rPr>
                <w:color w:val="000000"/>
                <w:sz w:val="24"/>
                <w:szCs w:val="28"/>
              </w:rPr>
            </w:pPr>
          </w:p>
        </w:tc>
      </w:tr>
      <w:tr w:rsidR="000F2ECD" w:rsidRPr="000F2ECD" w:rsidTr="003204E1">
        <w:tc>
          <w:tcPr>
            <w:tcW w:w="6168" w:type="dxa"/>
          </w:tcPr>
          <w:p w:rsidR="000F2ECD" w:rsidRPr="000F2ECD" w:rsidRDefault="000F2ECD" w:rsidP="000F2ECD">
            <w:pPr>
              <w:keepNext/>
              <w:ind w:right="-2" w:firstLine="561"/>
              <w:jc w:val="both"/>
              <w:rPr>
                <w:b/>
                <w:bCs/>
                <w:color w:val="000000"/>
                <w:sz w:val="24"/>
                <w:szCs w:val="28"/>
              </w:rPr>
            </w:pPr>
            <w:r w:rsidRPr="000F2ECD">
              <w:rPr>
                <w:b/>
                <w:bCs/>
                <w:color w:val="000000"/>
                <w:sz w:val="24"/>
                <w:szCs w:val="28"/>
              </w:rPr>
              <w:t xml:space="preserve">ИТОГО по разделу </w:t>
            </w:r>
            <w:r w:rsidRPr="000F2ECD">
              <w:rPr>
                <w:b/>
                <w:bCs/>
                <w:color w:val="000000"/>
                <w:sz w:val="24"/>
                <w:szCs w:val="28"/>
                <w:lang w:val="en-US"/>
              </w:rPr>
              <w:t>V</w:t>
            </w:r>
          </w:p>
        </w:tc>
        <w:tc>
          <w:tcPr>
            <w:tcW w:w="942" w:type="dxa"/>
          </w:tcPr>
          <w:p w:rsidR="000F2ECD" w:rsidRPr="000F2ECD" w:rsidRDefault="000F2ECD" w:rsidP="000F2ECD">
            <w:pPr>
              <w:jc w:val="both"/>
              <w:rPr>
                <w:b/>
                <w:bCs/>
                <w:color w:val="000000"/>
                <w:sz w:val="28"/>
                <w:szCs w:val="28"/>
              </w:rPr>
            </w:pPr>
            <w:r w:rsidRPr="000F2ECD">
              <w:rPr>
                <w:b/>
                <w:bCs/>
                <w:color w:val="000000"/>
                <w:sz w:val="28"/>
                <w:szCs w:val="28"/>
              </w:rPr>
              <w:t>690</w:t>
            </w:r>
          </w:p>
        </w:tc>
        <w:tc>
          <w:tcPr>
            <w:tcW w:w="1309" w:type="dxa"/>
          </w:tcPr>
          <w:p w:rsidR="000F2ECD" w:rsidRPr="000F2ECD" w:rsidRDefault="000F2ECD" w:rsidP="000F2ECD">
            <w:pPr>
              <w:keepNext/>
              <w:ind w:right="-2"/>
              <w:jc w:val="both"/>
              <w:rPr>
                <w:b/>
                <w:bCs/>
                <w:color w:val="000000"/>
                <w:sz w:val="24"/>
                <w:szCs w:val="28"/>
              </w:rPr>
            </w:pPr>
          </w:p>
        </w:tc>
        <w:tc>
          <w:tcPr>
            <w:tcW w:w="1122" w:type="dxa"/>
          </w:tcPr>
          <w:p w:rsidR="000F2ECD" w:rsidRPr="000F2ECD" w:rsidRDefault="000F2ECD" w:rsidP="000F2ECD">
            <w:pPr>
              <w:keepNext/>
              <w:ind w:right="-2"/>
              <w:jc w:val="both"/>
              <w:rPr>
                <w:b/>
                <w:bCs/>
                <w:color w:val="000000"/>
                <w:sz w:val="24"/>
                <w:szCs w:val="28"/>
              </w:rPr>
            </w:pPr>
          </w:p>
        </w:tc>
      </w:tr>
      <w:tr w:rsidR="000F2ECD" w:rsidRPr="000F2ECD" w:rsidTr="003204E1">
        <w:tc>
          <w:tcPr>
            <w:tcW w:w="6168" w:type="dxa"/>
          </w:tcPr>
          <w:p w:rsidR="000F2ECD" w:rsidRPr="000F2ECD" w:rsidRDefault="000F2ECD" w:rsidP="000F2ECD">
            <w:pPr>
              <w:keepNext/>
              <w:ind w:right="-2" w:firstLine="374"/>
              <w:jc w:val="both"/>
              <w:rPr>
                <w:b/>
                <w:bCs/>
                <w:color w:val="000000"/>
                <w:sz w:val="24"/>
                <w:szCs w:val="28"/>
              </w:rPr>
            </w:pPr>
            <w:r w:rsidRPr="000F2ECD">
              <w:rPr>
                <w:b/>
                <w:bCs/>
                <w:color w:val="000000"/>
                <w:sz w:val="24"/>
                <w:szCs w:val="28"/>
              </w:rPr>
              <w:t>Баланс (сумма строк 490+590+690)</w:t>
            </w:r>
          </w:p>
        </w:tc>
        <w:tc>
          <w:tcPr>
            <w:tcW w:w="942" w:type="dxa"/>
          </w:tcPr>
          <w:p w:rsidR="000F2ECD" w:rsidRPr="000F2ECD" w:rsidRDefault="000F2ECD" w:rsidP="000F2ECD">
            <w:pPr>
              <w:keepNext/>
              <w:ind w:right="-2"/>
              <w:jc w:val="both"/>
              <w:rPr>
                <w:b/>
                <w:bCs/>
                <w:color w:val="000000"/>
                <w:sz w:val="24"/>
                <w:szCs w:val="28"/>
              </w:rPr>
            </w:pPr>
            <w:r w:rsidRPr="000F2ECD">
              <w:rPr>
                <w:b/>
                <w:bCs/>
                <w:color w:val="000000"/>
                <w:sz w:val="24"/>
                <w:szCs w:val="28"/>
              </w:rPr>
              <w:t>700</w:t>
            </w:r>
          </w:p>
        </w:tc>
        <w:tc>
          <w:tcPr>
            <w:tcW w:w="1309" w:type="dxa"/>
          </w:tcPr>
          <w:p w:rsidR="000F2ECD" w:rsidRPr="000F2ECD" w:rsidRDefault="000F2ECD" w:rsidP="000F2ECD">
            <w:pPr>
              <w:keepNext/>
              <w:ind w:right="-2"/>
              <w:jc w:val="both"/>
              <w:rPr>
                <w:b/>
                <w:bCs/>
                <w:color w:val="000000"/>
                <w:sz w:val="24"/>
                <w:szCs w:val="28"/>
              </w:rPr>
            </w:pPr>
          </w:p>
        </w:tc>
        <w:tc>
          <w:tcPr>
            <w:tcW w:w="1122" w:type="dxa"/>
          </w:tcPr>
          <w:p w:rsidR="000F2ECD" w:rsidRPr="000F2ECD" w:rsidRDefault="000F2ECD" w:rsidP="000F2ECD">
            <w:pPr>
              <w:keepNext/>
              <w:ind w:right="-2"/>
              <w:jc w:val="both"/>
              <w:rPr>
                <w:b/>
                <w:bCs/>
                <w:color w:val="000000"/>
                <w:sz w:val="24"/>
                <w:szCs w:val="28"/>
              </w:rPr>
            </w:pPr>
          </w:p>
        </w:tc>
      </w:tr>
    </w:tbl>
    <w:p w:rsidR="000F2ECD" w:rsidRPr="000F2ECD" w:rsidRDefault="000F2ECD" w:rsidP="000F2ECD">
      <w:pPr>
        <w:spacing w:line="360" w:lineRule="auto"/>
        <w:ind w:firstLine="709"/>
        <w:jc w:val="both"/>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sectPr w:rsidR="000F2ECD" w:rsidRPr="000F2ECD">
          <w:headerReference w:type="even" r:id="rId44"/>
          <w:headerReference w:type="default" r:id="rId45"/>
          <w:pgSz w:w="11906" w:h="16838" w:code="9"/>
          <w:pgMar w:top="1134" w:right="851" w:bottom="1134" w:left="1134" w:header="709" w:footer="709" w:gutter="0"/>
          <w:cols w:space="708"/>
          <w:docGrid w:linePitch="360"/>
        </w:sectPr>
      </w:pPr>
    </w:p>
    <w:p w:rsidR="000F2ECD" w:rsidRPr="000F2ECD" w:rsidRDefault="000F2ECD" w:rsidP="000F2ECD">
      <w:pPr>
        <w:spacing w:after="200" w:line="276" w:lineRule="auto"/>
        <w:rPr>
          <w:color w:val="000000"/>
          <w:sz w:val="28"/>
          <w:szCs w:val="28"/>
        </w:rPr>
      </w:pPr>
    </w:p>
    <w:p w:rsidR="000F2ECD" w:rsidRPr="000F2ECD" w:rsidRDefault="000F2ECD" w:rsidP="000F2ECD">
      <w:pPr>
        <w:spacing w:line="360" w:lineRule="auto"/>
        <w:ind w:firstLine="720"/>
        <w:jc w:val="right"/>
        <w:rPr>
          <w:bCs/>
          <w:sz w:val="28"/>
          <w:szCs w:val="28"/>
        </w:rPr>
      </w:pPr>
      <w:r w:rsidRPr="000F2ECD">
        <w:rPr>
          <w:bCs/>
          <w:sz w:val="28"/>
          <w:szCs w:val="28"/>
        </w:rPr>
        <w:t>Таблица 4</w:t>
      </w:r>
    </w:p>
    <w:p w:rsidR="000F2ECD" w:rsidRPr="000F2ECD" w:rsidRDefault="000F2ECD" w:rsidP="000F2ECD">
      <w:pPr>
        <w:spacing w:line="360" w:lineRule="auto"/>
        <w:ind w:firstLine="720"/>
        <w:jc w:val="center"/>
        <w:rPr>
          <w:b/>
          <w:bCs/>
          <w:sz w:val="28"/>
          <w:szCs w:val="28"/>
        </w:rPr>
      </w:pPr>
      <w:r w:rsidRPr="000F2ECD">
        <w:rPr>
          <w:b/>
          <w:bCs/>
          <w:sz w:val="28"/>
          <w:szCs w:val="28"/>
        </w:rPr>
        <w:t xml:space="preserve">Показатели платежеспособности и ликвидности предприятия </w:t>
      </w:r>
    </w:p>
    <w:tbl>
      <w:tblPr>
        <w:tblW w:w="9356" w:type="dxa"/>
        <w:tblInd w:w="172" w:type="dxa"/>
        <w:tblLayout w:type="fixed"/>
        <w:tblCellMar>
          <w:left w:w="30" w:type="dxa"/>
          <w:right w:w="30" w:type="dxa"/>
        </w:tblCellMar>
        <w:tblLook w:val="0000"/>
      </w:tblPr>
      <w:tblGrid>
        <w:gridCol w:w="425"/>
        <w:gridCol w:w="3119"/>
        <w:gridCol w:w="2693"/>
        <w:gridCol w:w="993"/>
        <w:gridCol w:w="992"/>
        <w:gridCol w:w="1134"/>
      </w:tblGrid>
      <w:tr w:rsidR="000F2ECD" w:rsidRPr="000F2ECD" w:rsidTr="003204E1">
        <w:trPr>
          <w:cantSplit/>
          <w:trHeight w:val="250"/>
        </w:trPr>
        <w:tc>
          <w:tcPr>
            <w:tcW w:w="425" w:type="dxa"/>
            <w:vMerge w:val="restart"/>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w:t>
            </w:r>
          </w:p>
          <w:p w:rsidR="000F2ECD" w:rsidRPr="000F2ECD" w:rsidRDefault="000F2ECD" w:rsidP="000F2ECD">
            <w:pPr>
              <w:jc w:val="center"/>
              <w:rPr>
                <w:snapToGrid w:val="0"/>
                <w:color w:val="000000"/>
                <w:sz w:val="24"/>
                <w:szCs w:val="24"/>
              </w:rPr>
            </w:pPr>
            <w:proofErr w:type="spellStart"/>
            <w:proofErr w:type="gramStart"/>
            <w:r w:rsidRPr="000F2ECD">
              <w:rPr>
                <w:snapToGrid w:val="0"/>
                <w:color w:val="000000"/>
                <w:sz w:val="24"/>
                <w:szCs w:val="24"/>
              </w:rPr>
              <w:t>п</w:t>
            </w:r>
            <w:proofErr w:type="spellEnd"/>
            <w:proofErr w:type="gramEnd"/>
            <w:r w:rsidRPr="000F2ECD">
              <w:rPr>
                <w:snapToGrid w:val="0"/>
                <w:color w:val="000000"/>
                <w:sz w:val="24"/>
                <w:szCs w:val="24"/>
              </w:rPr>
              <w:t>/</w:t>
            </w:r>
            <w:proofErr w:type="spellStart"/>
            <w:r w:rsidRPr="000F2ECD">
              <w:rPr>
                <w:snapToGrid w:val="0"/>
                <w:color w:val="000000"/>
                <w:sz w:val="24"/>
                <w:szCs w:val="24"/>
              </w:rPr>
              <w:t>п</w:t>
            </w:r>
            <w:proofErr w:type="spellEnd"/>
          </w:p>
        </w:tc>
        <w:tc>
          <w:tcPr>
            <w:tcW w:w="3119" w:type="dxa"/>
            <w:vMerge w:val="restart"/>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p w:rsidR="000F2ECD" w:rsidRPr="000F2ECD" w:rsidRDefault="000F2ECD" w:rsidP="000F2ECD">
            <w:pPr>
              <w:jc w:val="center"/>
              <w:rPr>
                <w:snapToGrid w:val="0"/>
                <w:color w:val="000000"/>
                <w:sz w:val="24"/>
                <w:szCs w:val="24"/>
              </w:rPr>
            </w:pPr>
          </w:p>
          <w:p w:rsidR="000F2ECD" w:rsidRPr="000F2ECD" w:rsidRDefault="000F2ECD" w:rsidP="000F2ECD">
            <w:pPr>
              <w:jc w:val="center"/>
              <w:rPr>
                <w:snapToGrid w:val="0"/>
                <w:color w:val="000000"/>
                <w:sz w:val="24"/>
                <w:szCs w:val="24"/>
              </w:rPr>
            </w:pPr>
          </w:p>
          <w:p w:rsidR="000F2ECD" w:rsidRPr="000F2ECD" w:rsidRDefault="000F2ECD" w:rsidP="000F2ECD">
            <w:pPr>
              <w:jc w:val="center"/>
              <w:rPr>
                <w:snapToGrid w:val="0"/>
                <w:color w:val="000000"/>
                <w:sz w:val="24"/>
                <w:szCs w:val="24"/>
              </w:rPr>
            </w:pPr>
            <w:r w:rsidRPr="000F2ECD">
              <w:rPr>
                <w:snapToGrid w:val="0"/>
                <w:color w:val="000000"/>
                <w:sz w:val="24"/>
                <w:szCs w:val="24"/>
              </w:rPr>
              <w:t>Показатели</w:t>
            </w:r>
          </w:p>
        </w:tc>
        <w:tc>
          <w:tcPr>
            <w:tcW w:w="2693" w:type="dxa"/>
            <w:vMerge w:val="restart"/>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p w:rsidR="000F2ECD" w:rsidRPr="000F2ECD" w:rsidRDefault="000F2ECD" w:rsidP="000F2ECD">
            <w:pPr>
              <w:jc w:val="center"/>
              <w:rPr>
                <w:snapToGrid w:val="0"/>
                <w:color w:val="000000"/>
                <w:sz w:val="24"/>
                <w:szCs w:val="24"/>
              </w:rPr>
            </w:pPr>
          </w:p>
          <w:p w:rsidR="000F2ECD" w:rsidRPr="000F2ECD" w:rsidRDefault="000F2ECD" w:rsidP="000F2ECD">
            <w:pPr>
              <w:jc w:val="center"/>
              <w:rPr>
                <w:snapToGrid w:val="0"/>
                <w:color w:val="000000"/>
                <w:sz w:val="24"/>
                <w:szCs w:val="24"/>
              </w:rPr>
            </w:pPr>
            <w:r w:rsidRPr="000F2ECD">
              <w:rPr>
                <w:snapToGrid w:val="0"/>
                <w:color w:val="000000"/>
                <w:sz w:val="24"/>
                <w:szCs w:val="24"/>
              </w:rPr>
              <w:t xml:space="preserve">Нормальное </w:t>
            </w:r>
          </w:p>
          <w:p w:rsidR="000F2ECD" w:rsidRPr="000F2ECD" w:rsidRDefault="000F2ECD" w:rsidP="000F2ECD">
            <w:pPr>
              <w:jc w:val="center"/>
              <w:rPr>
                <w:snapToGrid w:val="0"/>
                <w:color w:val="000000"/>
                <w:sz w:val="24"/>
                <w:szCs w:val="24"/>
              </w:rPr>
            </w:pPr>
            <w:r w:rsidRPr="000F2ECD">
              <w:rPr>
                <w:snapToGrid w:val="0"/>
                <w:color w:val="000000"/>
                <w:sz w:val="24"/>
                <w:szCs w:val="24"/>
              </w:rPr>
              <w:t xml:space="preserve">значение </w:t>
            </w:r>
          </w:p>
        </w:tc>
        <w:tc>
          <w:tcPr>
            <w:tcW w:w="3119" w:type="dxa"/>
            <w:gridSpan w:val="3"/>
            <w:tcBorders>
              <w:top w:val="single" w:sz="6" w:space="0" w:color="auto"/>
              <w:left w:val="single" w:sz="6" w:space="0" w:color="auto"/>
              <w:bottom w:val="nil"/>
              <w:right w:val="single" w:sz="4"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Величина коэффициентов</w:t>
            </w:r>
          </w:p>
          <w:p w:rsidR="000F2ECD" w:rsidRPr="000F2ECD" w:rsidRDefault="000F2ECD" w:rsidP="000F2ECD">
            <w:pPr>
              <w:jc w:val="center"/>
              <w:rPr>
                <w:snapToGrid w:val="0"/>
                <w:color w:val="000000"/>
                <w:sz w:val="24"/>
                <w:szCs w:val="24"/>
              </w:rPr>
            </w:pPr>
            <w:r w:rsidRPr="000F2ECD">
              <w:rPr>
                <w:snapToGrid w:val="0"/>
                <w:color w:val="000000"/>
                <w:sz w:val="24"/>
                <w:szCs w:val="24"/>
              </w:rPr>
              <w:t>(в долях единицы)</w:t>
            </w:r>
          </w:p>
        </w:tc>
      </w:tr>
      <w:tr w:rsidR="000F2ECD" w:rsidRPr="000F2ECD" w:rsidTr="003204E1">
        <w:trPr>
          <w:cantSplit/>
          <w:trHeight w:val="65"/>
        </w:trPr>
        <w:tc>
          <w:tcPr>
            <w:tcW w:w="425" w:type="dxa"/>
            <w:vMerge/>
            <w:tcBorders>
              <w:top w:val="single" w:sz="6" w:space="0" w:color="auto"/>
              <w:left w:val="single" w:sz="6" w:space="0" w:color="auto"/>
              <w:bottom w:val="single" w:sz="6" w:space="0" w:color="auto"/>
              <w:right w:val="single" w:sz="6" w:space="0" w:color="auto"/>
            </w:tcBorders>
            <w:vAlign w:val="center"/>
          </w:tcPr>
          <w:p w:rsidR="000F2ECD" w:rsidRPr="000F2ECD" w:rsidRDefault="000F2ECD" w:rsidP="000F2ECD">
            <w:pPr>
              <w:rPr>
                <w:snapToGrid w:val="0"/>
                <w:color w:val="000000"/>
                <w:sz w:val="24"/>
                <w:szCs w:val="24"/>
              </w:rPr>
            </w:pPr>
          </w:p>
        </w:tc>
        <w:tc>
          <w:tcPr>
            <w:tcW w:w="3119" w:type="dxa"/>
            <w:vMerge/>
            <w:tcBorders>
              <w:top w:val="single" w:sz="6" w:space="0" w:color="auto"/>
              <w:left w:val="single" w:sz="6" w:space="0" w:color="auto"/>
              <w:bottom w:val="single" w:sz="6" w:space="0" w:color="auto"/>
              <w:right w:val="single" w:sz="6" w:space="0" w:color="auto"/>
            </w:tcBorders>
            <w:vAlign w:val="center"/>
          </w:tcPr>
          <w:p w:rsidR="000F2ECD" w:rsidRPr="000F2ECD" w:rsidRDefault="000F2ECD" w:rsidP="000F2ECD">
            <w:pPr>
              <w:rPr>
                <w:snapToGrid w:val="0"/>
                <w:color w:val="000000"/>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F2ECD" w:rsidRPr="000F2ECD" w:rsidRDefault="000F2ECD" w:rsidP="000F2ECD">
            <w:pPr>
              <w:rPr>
                <w:snapToGrid w:val="0"/>
                <w:color w:val="000000"/>
                <w:sz w:val="24"/>
                <w:szCs w:val="24"/>
              </w:rPr>
            </w:pPr>
          </w:p>
        </w:tc>
        <w:tc>
          <w:tcPr>
            <w:tcW w:w="993" w:type="dxa"/>
            <w:tcBorders>
              <w:top w:val="nil"/>
              <w:left w:val="single" w:sz="6" w:space="0" w:color="auto"/>
              <w:bottom w:val="single" w:sz="6" w:space="0" w:color="auto"/>
              <w:right w:val="nil"/>
            </w:tcBorders>
          </w:tcPr>
          <w:p w:rsidR="000F2ECD" w:rsidRPr="000F2ECD" w:rsidRDefault="000F2ECD" w:rsidP="000F2ECD">
            <w:pPr>
              <w:jc w:val="center"/>
              <w:rPr>
                <w:snapToGrid w:val="0"/>
                <w:color w:val="000000"/>
                <w:sz w:val="24"/>
                <w:szCs w:val="24"/>
              </w:rPr>
            </w:pPr>
          </w:p>
        </w:tc>
        <w:tc>
          <w:tcPr>
            <w:tcW w:w="992" w:type="dxa"/>
            <w:tcBorders>
              <w:top w:val="nil"/>
              <w:left w:val="nil"/>
              <w:bottom w:val="single" w:sz="6" w:space="0" w:color="auto"/>
              <w:right w:val="nil"/>
            </w:tcBorders>
          </w:tcPr>
          <w:p w:rsidR="000F2ECD" w:rsidRPr="000F2ECD" w:rsidRDefault="000F2ECD" w:rsidP="000F2ECD">
            <w:pPr>
              <w:jc w:val="center"/>
              <w:rPr>
                <w:snapToGrid w:val="0"/>
                <w:color w:val="000000"/>
                <w:sz w:val="24"/>
                <w:szCs w:val="24"/>
              </w:rPr>
            </w:pPr>
          </w:p>
        </w:tc>
        <w:tc>
          <w:tcPr>
            <w:tcW w:w="1134" w:type="dxa"/>
            <w:tcBorders>
              <w:top w:val="nil"/>
              <w:left w:val="nil"/>
              <w:bottom w:val="single" w:sz="6" w:space="0" w:color="auto"/>
              <w:right w:val="single" w:sz="4" w:space="0" w:color="auto"/>
            </w:tcBorders>
          </w:tcPr>
          <w:p w:rsidR="000F2ECD" w:rsidRPr="000F2ECD" w:rsidRDefault="000F2ECD" w:rsidP="000F2ECD">
            <w:pPr>
              <w:jc w:val="center"/>
              <w:rPr>
                <w:snapToGrid w:val="0"/>
                <w:color w:val="000000"/>
                <w:sz w:val="24"/>
                <w:szCs w:val="24"/>
              </w:rPr>
            </w:pPr>
          </w:p>
        </w:tc>
      </w:tr>
      <w:tr w:rsidR="000F2ECD" w:rsidRPr="000F2ECD" w:rsidTr="003204E1">
        <w:trPr>
          <w:cantSplit/>
          <w:trHeight w:val="772"/>
        </w:trPr>
        <w:tc>
          <w:tcPr>
            <w:tcW w:w="425" w:type="dxa"/>
            <w:vMerge/>
            <w:tcBorders>
              <w:top w:val="single" w:sz="6" w:space="0" w:color="auto"/>
              <w:left w:val="single" w:sz="6" w:space="0" w:color="auto"/>
              <w:bottom w:val="single" w:sz="6" w:space="0" w:color="auto"/>
              <w:right w:val="single" w:sz="6" w:space="0" w:color="auto"/>
            </w:tcBorders>
            <w:vAlign w:val="center"/>
          </w:tcPr>
          <w:p w:rsidR="000F2ECD" w:rsidRPr="000F2ECD" w:rsidRDefault="000F2ECD" w:rsidP="000F2ECD">
            <w:pPr>
              <w:rPr>
                <w:snapToGrid w:val="0"/>
                <w:color w:val="000000"/>
                <w:sz w:val="24"/>
                <w:szCs w:val="24"/>
              </w:rPr>
            </w:pPr>
          </w:p>
        </w:tc>
        <w:tc>
          <w:tcPr>
            <w:tcW w:w="3119" w:type="dxa"/>
            <w:vMerge/>
            <w:tcBorders>
              <w:top w:val="single" w:sz="6" w:space="0" w:color="auto"/>
              <w:left w:val="single" w:sz="6" w:space="0" w:color="auto"/>
              <w:bottom w:val="single" w:sz="6" w:space="0" w:color="auto"/>
              <w:right w:val="single" w:sz="6" w:space="0" w:color="auto"/>
            </w:tcBorders>
            <w:vAlign w:val="center"/>
          </w:tcPr>
          <w:p w:rsidR="000F2ECD" w:rsidRPr="000F2ECD" w:rsidRDefault="000F2ECD" w:rsidP="000F2ECD">
            <w:pPr>
              <w:rPr>
                <w:snapToGrid w:val="0"/>
                <w:color w:val="000000"/>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F2ECD" w:rsidRPr="000F2ECD" w:rsidRDefault="000F2ECD" w:rsidP="000F2ECD">
            <w:pPr>
              <w:rPr>
                <w:snapToGrid w:val="0"/>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 xml:space="preserve">На начало </w:t>
            </w:r>
          </w:p>
          <w:p w:rsidR="000F2ECD" w:rsidRPr="000F2ECD" w:rsidRDefault="000F2ECD" w:rsidP="000F2ECD">
            <w:pPr>
              <w:jc w:val="center"/>
              <w:rPr>
                <w:snapToGrid w:val="0"/>
                <w:color w:val="000000"/>
                <w:sz w:val="24"/>
                <w:szCs w:val="24"/>
              </w:rPr>
            </w:pPr>
            <w:r w:rsidRPr="000F2ECD">
              <w:rPr>
                <w:snapToGrid w:val="0"/>
                <w:color w:val="000000"/>
                <w:sz w:val="24"/>
                <w:szCs w:val="24"/>
              </w:rPr>
              <w:t xml:space="preserve">периода </w:t>
            </w: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 xml:space="preserve">На конец </w:t>
            </w:r>
          </w:p>
          <w:p w:rsidR="000F2ECD" w:rsidRPr="000F2ECD" w:rsidRDefault="000F2ECD" w:rsidP="000F2ECD">
            <w:pPr>
              <w:jc w:val="center"/>
              <w:rPr>
                <w:snapToGrid w:val="0"/>
                <w:color w:val="000000"/>
                <w:sz w:val="24"/>
                <w:szCs w:val="24"/>
              </w:rPr>
            </w:pPr>
            <w:r w:rsidRPr="000F2ECD">
              <w:rPr>
                <w:snapToGrid w:val="0"/>
                <w:color w:val="000000"/>
                <w:sz w:val="24"/>
                <w:szCs w:val="24"/>
              </w:rPr>
              <w:t>периода</w:t>
            </w: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roofErr w:type="spellStart"/>
            <w:r w:rsidRPr="000F2ECD">
              <w:rPr>
                <w:snapToGrid w:val="0"/>
                <w:color w:val="000000"/>
                <w:sz w:val="24"/>
                <w:szCs w:val="24"/>
              </w:rPr>
              <w:t>Отклон</w:t>
            </w:r>
            <w:proofErr w:type="spellEnd"/>
            <w:r w:rsidRPr="000F2ECD">
              <w:rPr>
                <w:snapToGrid w:val="0"/>
                <w:color w:val="000000"/>
                <w:sz w:val="24"/>
                <w:szCs w:val="24"/>
              </w:rPr>
              <w:t xml:space="preserve">. </w:t>
            </w:r>
          </w:p>
          <w:p w:rsidR="000F2ECD" w:rsidRPr="000F2ECD" w:rsidRDefault="000F2ECD" w:rsidP="000F2ECD">
            <w:pPr>
              <w:jc w:val="center"/>
              <w:rPr>
                <w:snapToGrid w:val="0"/>
                <w:color w:val="000000"/>
                <w:sz w:val="24"/>
                <w:szCs w:val="24"/>
              </w:rPr>
            </w:pPr>
            <w:r w:rsidRPr="000F2ECD">
              <w:rPr>
                <w:snapToGrid w:val="0"/>
                <w:color w:val="000000"/>
                <w:sz w:val="24"/>
                <w:szCs w:val="24"/>
              </w:rPr>
              <w:t>в динамик</w:t>
            </w:r>
          </w:p>
          <w:p w:rsidR="000F2ECD" w:rsidRPr="000F2ECD" w:rsidRDefault="000F2ECD" w:rsidP="000F2ECD">
            <w:pPr>
              <w:jc w:val="center"/>
              <w:rPr>
                <w:snapToGrid w:val="0"/>
                <w:color w:val="000000"/>
                <w:sz w:val="24"/>
                <w:szCs w:val="24"/>
              </w:rPr>
            </w:pPr>
            <w:r w:rsidRPr="000F2ECD">
              <w:rPr>
                <w:snapToGrid w:val="0"/>
                <w:color w:val="000000"/>
                <w:sz w:val="24"/>
                <w:szCs w:val="24"/>
              </w:rPr>
              <w:t>(+,-)</w:t>
            </w:r>
          </w:p>
        </w:tc>
      </w:tr>
      <w:tr w:rsidR="000F2ECD" w:rsidRPr="000F2ECD" w:rsidTr="003204E1">
        <w:trPr>
          <w:trHeight w:val="250"/>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7</w:t>
            </w:r>
          </w:p>
        </w:tc>
      </w:tr>
      <w:tr w:rsidR="000F2ECD" w:rsidRPr="000F2ECD" w:rsidTr="003204E1">
        <w:trPr>
          <w:trHeight w:val="662"/>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500FFA" w:rsidP="000F2ECD">
            <w:pPr>
              <w:jc w:val="right"/>
              <w:rPr>
                <w:snapToGrid w:val="0"/>
                <w:color w:val="000000"/>
                <w:sz w:val="24"/>
                <w:szCs w:val="24"/>
              </w:rPr>
            </w:pPr>
            <w:r>
              <w:rPr>
                <w:noProof/>
                <w:color w:val="000000"/>
                <w:sz w:val="24"/>
                <w:szCs w:val="24"/>
              </w:rPr>
              <w:pict>
                <v:shape id="_x0000_s1038" type="#_x0000_t75" style="position:absolute;left:0;text-align:left;margin-left:293.9pt;margin-top:9.15pt;width:38.55pt;height:20.65pt;z-index:251663360;mso-position-horizontal-relative:page;mso-position-vertical-relative:text" o:allowincell="f" filled="t" stroked="t">
                  <v:imagedata r:id="rId46" o:title=""/>
                  <w10:wrap anchorx="page"/>
                </v:shape>
                <o:OLEObject Type="Embed" ProgID="Equation.3" ShapeID="_x0000_s1038" DrawAspect="Content" ObjectID="_1516435922" r:id="rId47"/>
              </w:pict>
            </w:r>
            <w:r w:rsidR="000F2ECD" w:rsidRPr="000F2ECD">
              <w:rPr>
                <w:snapToGrid w:val="0"/>
                <w:color w:val="000000"/>
                <w:sz w:val="24"/>
                <w:szCs w:val="24"/>
              </w:rPr>
              <w:t>1.</w:t>
            </w:r>
          </w:p>
        </w:tc>
        <w:tc>
          <w:tcPr>
            <w:tcW w:w="3119"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Общий показатель</w:t>
            </w:r>
          </w:p>
          <w:p w:rsidR="000F2ECD" w:rsidRPr="000F2ECD" w:rsidRDefault="000F2ECD" w:rsidP="000F2ECD">
            <w:pPr>
              <w:jc w:val="center"/>
              <w:rPr>
                <w:snapToGrid w:val="0"/>
                <w:color w:val="000000"/>
                <w:sz w:val="24"/>
                <w:szCs w:val="24"/>
              </w:rPr>
            </w:pPr>
            <w:r w:rsidRPr="000F2ECD">
              <w:rPr>
                <w:snapToGrid w:val="0"/>
                <w:color w:val="000000"/>
                <w:sz w:val="24"/>
                <w:szCs w:val="24"/>
              </w:rPr>
              <w:t>Платежеспособности</w:t>
            </w:r>
          </w:p>
        </w:tc>
        <w:tc>
          <w:tcPr>
            <w:tcW w:w="2693" w:type="dxa"/>
            <w:tcBorders>
              <w:top w:val="single" w:sz="6" w:space="0" w:color="auto"/>
              <w:left w:val="single" w:sz="6" w:space="0" w:color="auto"/>
              <w:bottom w:val="nil"/>
              <w:right w:val="single" w:sz="6" w:space="0" w:color="auto"/>
            </w:tcBorders>
          </w:tcPr>
          <w:p w:rsidR="000F2ECD" w:rsidRPr="000F2ECD" w:rsidRDefault="000F2ECD" w:rsidP="000F2ECD">
            <w:pPr>
              <w:jc w:val="right"/>
              <w:rPr>
                <w:snapToGrid w:val="0"/>
                <w:color w:val="000000"/>
                <w:sz w:val="24"/>
                <w:szCs w:val="24"/>
              </w:rPr>
            </w:pPr>
          </w:p>
        </w:tc>
        <w:tc>
          <w:tcPr>
            <w:tcW w:w="993" w:type="dxa"/>
            <w:tcBorders>
              <w:top w:val="single" w:sz="6" w:space="0" w:color="auto"/>
              <w:left w:val="single" w:sz="6" w:space="0" w:color="auto"/>
              <w:bottom w:val="nil"/>
              <w:right w:val="single" w:sz="6" w:space="0" w:color="auto"/>
            </w:tcBorders>
          </w:tcPr>
          <w:p w:rsidR="000F2ECD" w:rsidRPr="000F2ECD" w:rsidRDefault="000F2ECD" w:rsidP="000F2ECD">
            <w:pPr>
              <w:jc w:val="center"/>
              <w:rPr>
                <w:color w:val="000000"/>
                <w:sz w:val="24"/>
                <w:szCs w:val="24"/>
              </w:rPr>
            </w:pPr>
          </w:p>
        </w:tc>
        <w:tc>
          <w:tcPr>
            <w:tcW w:w="992" w:type="dxa"/>
            <w:tcBorders>
              <w:top w:val="single" w:sz="6" w:space="0" w:color="auto"/>
              <w:left w:val="single" w:sz="6" w:space="0" w:color="auto"/>
              <w:bottom w:val="nil"/>
              <w:right w:val="single" w:sz="6" w:space="0" w:color="auto"/>
            </w:tcBorders>
          </w:tcPr>
          <w:p w:rsidR="000F2ECD" w:rsidRPr="000F2ECD" w:rsidRDefault="000F2ECD" w:rsidP="000F2ECD">
            <w:pPr>
              <w:jc w:val="center"/>
              <w:rPr>
                <w:color w:val="000000"/>
                <w:sz w:val="24"/>
                <w:szCs w:val="24"/>
              </w:rPr>
            </w:pPr>
          </w:p>
        </w:tc>
        <w:tc>
          <w:tcPr>
            <w:tcW w:w="1134"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747"/>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500FFA" w:rsidP="000F2ECD">
            <w:pPr>
              <w:jc w:val="right"/>
              <w:rPr>
                <w:snapToGrid w:val="0"/>
                <w:color w:val="000000"/>
                <w:sz w:val="24"/>
                <w:szCs w:val="24"/>
              </w:rPr>
            </w:pPr>
            <w:r>
              <w:rPr>
                <w:noProof/>
                <w:color w:val="000000"/>
                <w:sz w:val="24"/>
                <w:szCs w:val="24"/>
              </w:rPr>
              <w:pict>
                <v:shape id="_x0000_s1039" type="#_x0000_t75" style="position:absolute;left:0;text-align:left;margin-left:289.65pt;margin-top:10.15pt;width:54.55pt;height:16.6pt;z-index:251664384;mso-position-horizontal-relative:page;mso-position-vertical-relative:text" o:allowincell="f" filled="t" stroked="t">
                  <v:imagedata r:id="rId48" o:title=""/>
                  <w10:wrap anchorx="page"/>
                </v:shape>
                <o:OLEObject Type="Embed" ProgID="Equation.3" ShapeID="_x0000_s1039" DrawAspect="Content" ObjectID="_1516435923" r:id="rId49"/>
              </w:pict>
            </w:r>
            <w:r w:rsidR="000F2ECD" w:rsidRPr="000F2ECD">
              <w:rPr>
                <w:snapToGrid w:val="0"/>
                <w:color w:val="000000"/>
                <w:sz w:val="24"/>
                <w:szCs w:val="24"/>
              </w:rPr>
              <w:t>2.</w:t>
            </w:r>
          </w:p>
        </w:tc>
        <w:tc>
          <w:tcPr>
            <w:tcW w:w="3119"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 xml:space="preserve">Коэффициент </w:t>
            </w:r>
            <w:proofErr w:type="gramStart"/>
            <w:r w:rsidRPr="000F2ECD">
              <w:rPr>
                <w:snapToGrid w:val="0"/>
                <w:color w:val="000000"/>
                <w:sz w:val="24"/>
                <w:szCs w:val="24"/>
              </w:rPr>
              <w:t>абсолютной</w:t>
            </w:r>
            <w:proofErr w:type="gramEnd"/>
            <w:r w:rsidRPr="000F2ECD">
              <w:rPr>
                <w:snapToGrid w:val="0"/>
                <w:color w:val="000000"/>
                <w:sz w:val="24"/>
                <w:szCs w:val="24"/>
              </w:rPr>
              <w:t xml:space="preserve"> </w:t>
            </w:r>
          </w:p>
          <w:p w:rsidR="000F2ECD" w:rsidRPr="000F2ECD" w:rsidRDefault="000F2ECD" w:rsidP="000F2ECD">
            <w:pPr>
              <w:jc w:val="center"/>
              <w:rPr>
                <w:snapToGrid w:val="0"/>
                <w:color w:val="000000"/>
                <w:sz w:val="24"/>
                <w:szCs w:val="24"/>
              </w:rPr>
            </w:pPr>
            <w:r w:rsidRPr="000F2ECD">
              <w:rPr>
                <w:snapToGrid w:val="0"/>
                <w:color w:val="000000"/>
                <w:sz w:val="24"/>
                <w:szCs w:val="24"/>
              </w:rPr>
              <w:t>Ликвидности</w:t>
            </w:r>
          </w:p>
        </w:tc>
        <w:tc>
          <w:tcPr>
            <w:tcW w:w="2693" w:type="dxa"/>
            <w:tcBorders>
              <w:top w:val="single" w:sz="6" w:space="0" w:color="auto"/>
              <w:left w:val="single" w:sz="6" w:space="0" w:color="auto"/>
              <w:bottom w:val="nil"/>
              <w:right w:val="single" w:sz="6" w:space="0" w:color="auto"/>
            </w:tcBorders>
          </w:tcPr>
          <w:p w:rsidR="000F2ECD" w:rsidRPr="000F2ECD" w:rsidRDefault="000F2ECD" w:rsidP="000F2ECD">
            <w:pPr>
              <w:jc w:val="right"/>
              <w:rPr>
                <w:snapToGrid w:val="0"/>
                <w:color w:val="000000"/>
                <w:sz w:val="24"/>
                <w:szCs w:val="24"/>
              </w:rPr>
            </w:pPr>
          </w:p>
        </w:tc>
        <w:tc>
          <w:tcPr>
            <w:tcW w:w="993"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c>
          <w:tcPr>
            <w:tcW w:w="992"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1448"/>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500FFA" w:rsidP="000F2ECD">
            <w:pPr>
              <w:jc w:val="right"/>
              <w:rPr>
                <w:snapToGrid w:val="0"/>
                <w:color w:val="000000"/>
                <w:sz w:val="24"/>
                <w:szCs w:val="24"/>
              </w:rPr>
            </w:pPr>
            <w:r>
              <w:rPr>
                <w:noProof/>
                <w:color w:val="000000"/>
                <w:sz w:val="24"/>
                <w:szCs w:val="24"/>
              </w:rPr>
              <w:pict>
                <v:shape id="_x0000_s1040" type="#_x0000_t75" style="position:absolute;left:0;text-align:left;margin-left:213.55pt;margin-top:61.05pt;width:70pt;height:18pt;z-index:251665408;mso-position-horizontal-relative:text;mso-position-vertical-relative:text" o:allowincell="f" filled="t" stroked="t">
                  <v:imagedata r:id="rId50" o:title=""/>
                </v:shape>
                <o:OLEObject Type="Embed" ProgID="Equation.3" ShapeID="_x0000_s1040" DrawAspect="Content" ObjectID="_1516435924" r:id="rId51"/>
              </w:pict>
            </w:r>
            <w:r>
              <w:rPr>
                <w:noProof/>
                <w:color w:val="000000"/>
                <w:sz w:val="24"/>
                <w:szCs w:val="24"/>
              </w:rPr>
              <w:pict>
                <v:shape id="_x0000_s1041" type="#_x0000_t75" style="position:absolute;left:0;text-align:left;margin-left:311.6pt;margin-top:16.7pt;width:57.6pt;height:18pt;z-index:251666432;mso-position-horizontal-relative:page;mso-position-vertical-relative:text" o:allowincell="f" filled="t" stroked="t">
                  <v:imagedata r:id="rId52" o:title=""/>
                  <w10:wrap anchorx="page"/>
                </v:shape>
                <o:OLEObject Type="Embed" ProgID="Equation.3" ShapeID="_x0000_s1041" DrawAspect="Content" ObjectID="_1516435925" r:id="rId53"/>
              </w:pict>
            </w:r>
            <w:r w:rsidR="000F2ECD" w:rsidRPr="000F2ECD">
              <w:rPr>
                <w:snapToGrid w:val="0"/>
                <w:color w:val="000000"/>
                <w:sz w:val="24"/>
                <w:szCs w:val="24"/>
              </w:rPr>
              <w:t>3.</w:t>
            </w:r>
          </w:p>
        </w:tc>
        <w:tc>
          <w:tcPr>
            <w:tcW w:w="3119"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Коэффициент  "</w:t>
            </w:r>
            <w:proofErr w:type="gramStart"/>
            <w:r w:rsidRPr="000F2ECD">
              <w:rPr>
                <w:snapToGrid w:val="0"/>
                <w:color w:val="000000"/>
                <w:sz w:val="24"/>
                <w:szCs w:val="24"/>
              </w:rPr>
              <w:t>критической</w:t>
            </w:r>
            <w:proofErr w:type="gramEnd"/>
          </w:p>
          <w:p w:rsidR="000F2ECD" w:rsidRPr="000F2ECD" w:rsidRDefault="000F2ECD" w:rsidP="000F2ECD">
            <w:pPr>
              <w:jc w:val="center"/>
              <w:rPr>
                <w:snapToGrid w:val="0"/>
                <w:color w:val="000000"/>
                <w:sz w:val="24"/>
                <w:szCs w:val="24"/>
              </w:rPr>
            </w:pPr>
            <w:r w:rsidRPr="000F2ECD">
              <w:rPr>
                <w:snapToGrid w:val="0"/>
                <w:color w:val="000000"/>
                <w:sz w:val="24"/>
                <w:szCs w:val="24"/>
              </w:rPr>
              <w:t>оценки"</w:t>
            </w:r>
          </w:p>
        </w:tc>
        <w:tc>
          <w:tcPr>
            <w:tcW w:w="2693" w:type="dxa"/>
            <w:tcBorders>
              <w:top w:val="single" w:sz="6" w:space="0" w:color="auto"/>
              <w:left w:val="single" w:sz="6" w:space="0" w:color="auto"/>
              <w:bottom w:val="nil"/>
              <w:right w:val="single" w:sz="6" w:space="0" w:color="auto"/>
            </w:tcBorders>
          </w:tcPr>
          <w:p w:rsidR="000F2ECD" w:rsidRPr="000F2ECD" w:rsidRDefault="000F2ECD" w:rsidP="000F2ECD">
            <w:pPr>
              <w:rPr>
                <w:snapToGrid w:val="0"/>
                <w:color w:val="000000"/>
                <w:sz w:val="24"/>
                <w:szCs w:val="24"/>
              </w:rPr>
            </w:pPr>
            <w:r w:rsidRPr="000F2ECD">
              <w:rPr>
                <w:snapToGrid w:val="0"/>
                <w:color w:val="000000"/>
                <w:sz w:val="24"/>
                <w:szCs w:val="24"/>
              </w:rPr>
              <w:t>Допустимое значение:</w:t>
            </w:r>
          </w:p>
          <w:p w:rsidR="000F2ECD" w:rsidRPr="000F2ECD" w:rsidRDefault="000F2ECD" w:rsidP="000F2ECD">
            <w:pPr>
              <w:rPr>
                <w:snapToGrid w:val="0"/>
                <w:color w:val="000000"/>
                <w:sz w:val="24"/>
                <w:szCs w:val="24"/>
              </w:rPr>
            </w:pPr>
            <w:r w:rsidRPr="000F2ECD">
              <w:rPr>
                <w:snapToGrid w:val="0"/>
                <w:color w:val="000000"/>
                <w:sz w:val="24"/>
                <w:szCs w:val="24"/>
              </w:rPr>
              <w:t xml:space="preserve">   </w:t>
            </w:r>
          </w:p>
          <w:p w:rsidR="000F2ECD" w:rsidRPr="000F2ECD" w:rsidRDefault="000F2ECD" w:rsidP="000F2ECD">
            <w:pPr>
              <w:rPr>
                <w:snapToGrid w:val="0"/>
                <w:color w:val="000000"/>
                <w:sz w:val="24"/>
                <w:szCs w:val="24"/>
              </w:rPr>
            </w:pPr>
          </w:p>
          <w:p w:rsidR="000F2ECD" w:rsidRPr="000F2ECD" w:rsidRDefault="000F2ECD" w:rsidP="000F2ECD">
            <w:pPr>
              <w:rPr>
                <w:snapToGrid w:val="0"/>
                <w:color w:val="000000"/>
                <w:sz w:val="24"/>
                <w:szCs w:val="24"/>
              </w:rPr>
            </w:pPr>
            <w:r w:rsidRPr="000F2ECD">
              <w:rPr>
                <w:snapToGrid w:val="0"/>
                <w:color w:val="000000"/>
                <w:sz w:val="24"/>
                <w:szCs w:val="24"/>
              </w:rPr>
              <w:t>оптимальное:</w:t>
            </w:r>
          </w:p>
          <w:p w:rsidR="000F2ECD" w:rsidRPr="000F2ECD" w:rsidRDefault="000F2ECD" w:rsidP="000F2ECD">
            <w:pPr>
              <w:jc w:val="right"/>
              <w:rPr>
                <w:snapToGrid w:val="0"/>
                <w:color w:val="000000"/>
                <w:sz w:val="24"/>
                <w:szCs w:val="24"/>
              </w:rPr>
            </w:pPr>
          </w:p>
          <w:p w:rsidR="000F2ECD" w:rsidRPr="000F2ECD" w:rsidRDefault="000F2ECD" w:rsidP="000F2ECD">
            <w:pPr>
              <w:jc w:val="right"/>
              <w:rPr>
                <w:snapToGrid w:val="0"/>
                <w:color w:val="000000"/>
                <w:sz w:val="24"/>
                <w:szCs w:val="24"/>
              </w:rPr>
            </w:pPr>
          </w:p>
        </w:tc>
        <w:tc>
          <w:tcPr>
            <w:tcW w:w="993"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c>
          <w:tcPr>
            <w:tcW w:w="992"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c>
          <w:tcPr>
            <w:tcW w:w="1134" w:type="dxa"/>
            <w:tcBorders>
              <w:top w:val="single" w:sz="6" w:space="0" w:color="auto"/>
              <w:left w:val="single" w:sz="6" w:space="0" w:color="auto"/>
              <w:bottom w:val="nil"/>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916"/>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r w:rsidRPr="000F2ECD">
              <w:rPr>
                <w:snapToGrid w:val="0"/>
                <w:color w:val="000000"/>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 xml:space="preserve">Коэффициент </w:t>
            </w:r>
            <w:proofErr w:type="gramStart"/>
            <w:r w:rsidRPr="000F2ECD">
              <w:rPr>
                <w:snapToGrid w:val="0"/>
                <w:color w:val="000000"/>
                <w:sz w:val="24"/>
                <w:szCs w:val="24"/>
              </w:rPr>
              <w:t>текущей</w:t>
            </w:r>
            <w:proofErr w:type="gramEnd"/>
          </w:p>
          <w:p w:rsidR="000F2ECD" w:rsidRPr="000F2ECD" w:rsidRDefault="000F2ECD" w:rsidP="000F2ECD">
            <w:pPr>
              <w:jc w:val="center"/>
              <w:rPr>
                <w:snapToGrid w:val="0"/>
                <w:color w:val="000000"/>
                <w:sz w:val="24"/>
                <w:szCs w:val="24"/>
              </w:rPr>
            </w:pPr>
            <w:r w:rsidRPr="000F2ECD">
              <w:rPr>
                <w:snapToGrid w:val="0"/>
                <w:color w:val="000000"/>
                <w:sz w:val="24"/>
                <w:szCs w:val="24"/>
              </w:rPr>
              <w:t>ликвидности</w:t>
            </w:r>
          </w:p>
        </w:tc>
        <w:tc>
          <w:tcPr>
            <w:tcW w:w="26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rPr>
                <w:snapToGrid w:val="0"/>
                <w:color w:val="000000"/>
                <w:sz w:val="24"/>
                <w:szCs w:val="24"/>
              </w:rPr>
            </w:pPr>
            <w:proofErr w:type="spellStart"/>
            <w:r w:rsidRPr="000F2ECD">
              <w:rPr>
                <w:snapToGrid w:val="0"/>
                <w:color w:val="000000"/>
                <w:sz w:val="24"/>
                <w:szCs w:val="24"/>
              </w:rPr>
              <w:t>Необх</w:t>
            </w:r>
            <w:proofErr w:type="spellEnd"/>
            <w:proofErr w:type="gramStart"/>
            <w:r w:rsidRPr="000F2ECD">
              <w:rPr>
                <w:snapToGrid w:val="0"/>
                <w:color w:val="000000"/>
                <w:sz w:val="24"/>
                <w:szCs w:val="24"/>
              </w:rPr>
              <w:t>..</w:t>
            </w:r>
            <w:proofErr w:type="gramEnd"/>
            <w:r w:rsidRPr="000F2ECD">
              <w:rPr>
                <w:snapToGrid w:val="0"/>
                <w:color w:val="000000"/>
                <w:sz w:val="24"/>
                <w:szCs w:val="24"/>
              </w:rPr>
              <w:t>значение</w:t>
            </w:r>
          </w:p>
          <w:p w:rsidR="000F2ECD" w:rsidRPr="000F2ECD" w:rsidRDefault="000F2ECD" w:rsidP="000F2ECD">
            <w:pPr>
              <w:rPr>
                <w:snapToGrid w:val="0"/>
                <w:color w:val="000000"/>
                <w:sz w:val="24"/>
                <w:szCs w:val="24"/>
              </w:rPr>
            </w:pPr>
            <w:r w:rsidRPr="000F2ECD">
              <w:rPr>
                <w:snapToGrid w:val="0"/>
                <w:color w:val="000000"/>
                <w:sz w:val="24"/>
                <w:szCs w:val="24"/>
              </w:rPr>
              <w:t xml:space="preserve">L4≈2,0,оптимал. </w:t>
            </w:r>
          </w:p>
          <w:p w:rsidR="000F2ECD" w:rsidRPr="000F2ECD" w:rsidRDefault="000F2ECD" w:rsidP="000F2ECD">
            <w:pPr>
              <w:rPr>
                <w:snapToGrid w:val="0"/>
                <w:color w:val="000000"/>
                <w:sz w:val="24"/>
                <w:szCs w:val="24"/>
              </w:rPr>
            </w:pPr>
            <w:r w:rsidRPr="000F2ECD">
              <w:rPr>
                <w:snapToGrid w:val="0"/>
                <w:color w:val="000000"/>
                <w:sz w:val="24"/>
                <w:szCs w:val="24"/>
              </w:rPr>
              <w:t>значение L4≈2,5ч3,0</w:t>
            </w: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981"/>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r w:rsidRPr="000F2ECD">
              <w:rPr>
                <w:snapToGrid w:val="0"/>
                <w:color w:val="000000"/>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Коэффициент маневренности</w:t>
            </w:r>
          </w:p>
          <w:p w:rsidR="000F2ECD" w:rsidRPr="000F2ECD" w:rsidRDefault="000F2ECD" w:rsidP="000F2ECD">
            <w:pPr>
              <w:jc w:val="center"/>
              <w:rPr>
                <w:snapToGrid w:val="0"/>
                <w:color w:val="000000"/>
                <w:sz w:val="24"/>
                <w:szCs w:val="24"/>
              </w:rPr>
            </w:pPr>
            <w:proofErr w:type="spellStart"/>
            <w:r w:rsidRPr="000F2ECD">
              <w:rPr>
                <w:snapToGrid w:val="0"/>
                <w:color w:val="000000"/>
                <w:sz w:val="24"/>
                <w:szCs w:val="24"/>
              </w:rPr>
              <w:t>Функционир</w:t>
            </w:r>
            <w:proofErr w:type="spellEnd"/>
            <w:r w:rsidRPr="000F2ECD">
              <w:rPr>
                <w:snapToGrid w:val="0"/>
                <w:color w:val="000000"/>
                <w:sz w:val="24"/>
                <w:szCs w:val="24"/>
              </w:rPr>
              <w:t>.</w:t>
            </w:r>
          </w:p>
          <w:p w:rsidR="000F2ECD" w:rsidRPr="000F2ECD" w:rsidRDefault="000F2ECD" w:rsidP="000F2ECD">
            <w:pPr>
              <w:jc w:val="center"/>
              <w:rPr>
                <w:snapToGrid w:val="0"/>
                <w:color w:val="000000"/>
                <w:sz w:val="24"/>
                <w:szCs w:val="24"/>
              </w:rPr>
            </w:pPr>
            <w:r w:rsidRPr="000F2ECD">
              <w:rPr>
                <w:snapToGrid w:val="0"/>
                <w:color w:val="000000"/>
                <w:sz w:val="24"/>
                <w:szCs w:val="24"/>
              </w:rPr>
              <w:t>капитала</w:t>
            </w:r>
          </w:p>
        </w:tc>
        <w:tc>
          <w:tcPr>
            <w:tcW w:w="26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rPr>
                <w:snapToGrid w:val="0"/>
                <w:color w:val="000000"/>
                <w:sz w:val="24"/>
                <w:szCs w:val="24"/>
              </w:rPr>
            </w:pPr>
            <w:r w:rsidRPr="000F2ECD">
              <w:rPr>
                <w:snapToGrid w:val="0"/>
                <w:color w:val="000000"/>
                <w:sz w:val="24"/>
                <w:szCs w:val="24"/>
              </w:rPr>
              <w:t>Уменьшение показателя в динамике-</w:t>
            </w:r>
          </w:p>
          <w:p w:rsidR="000F2ECD" w:rsidRPr="000F2ECD" w:rsidRDefault="000F2ECD" w:rsidP="000F2ECD">
            <w:pPr>
              <w:rPr>
                <w:snapToGrid w:val="0"/>
                <w:color w:val="000000"/>
                <w:sz w:val="24"/>
                <w:szCs w:val="24"/>
              </w:rPr>
            </w:pPr>
            <w:r w:rsidRPr="000F2ECD">
              <w:rPr>
                <w:snapToGrid w:val="0"/>
                <w:color w:val="000000"/>
                <w:sz w:val="24"/>
                <w:szCs w:val="24"/>
              </w:rPr>
              <w:t>положительный факт</w:t>
            </w: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772"/>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500FFA" w:rsidP="000F2ECD">
            <w:pPr>
              <w:jc w:val="right"/>
              <w:rPr>
                <w:snapToGrid w:val="0"/>
                <w:color w:val="000000"/>
                <w:sz w:val="24"/>
                <w:szCs w:val="24"/>
              </w:rPr>
            </w:pPr>
            <w:r>
              <w:rPr>
                <w:noProof/>
                <w:color w:val="000000"/>
                <w:sz w:val="24"/>
                <w:szCs w:val="24"/>
              </w:rPr>
              <w:pict>
                <v:shape id="_x0000_s1042" type="#_x0000_t75" style="position:absolute;left:0;text-align:left;margin-left:290.9pt;margin-top:12.15pt;width:45.6pt;height:19.55pt;z-index:251667456;mso-position-horizontal-relative:page;mso-position-vertical-relative:text" o:allowincell="f" filled="t" stroked="t">
                  <v:imagedata r:id="rId54" o:title=""/>
                  <w10:wrap anchorx="page"/>
                </v:shape>
                <o:OLEObject Type="Embed" ProgID="Equation.3" ShapeID="_x0000_s1042" DrawAspect="Content" ObjectID="_1516435926" r:id="rId55"/>
              </w:pict>
            </w:r>
            <w:r w:rsidR="000F2ECD" w:rsidRPr="000F2ECD">
              <w:rPr>
                <w:snapToGrid w:val="0"/>
                <w:color w:val="000000"/>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Доля оборотных средств в активах</w:t>
            </w:r>
          </w:p>
        </w:tc>
        <w:tc>
          <w:tcPr>
            <w:tcW w:w="26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1211"/>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500FFA" w:rsidP="000F2ECD">
            <w:pPr>
              <w:jc w:val="right"/>
              <w:rPr>
                <w:snapToGrid w:val="0"/>
                <w:color w:val="000000"/>
                <w:sz w:val="24"/>
                <w:szCs w:val="24"/>
              </w:rPr>
            </w:pPr>
            <w:r>
              <w:rPr>
                <w:noProof/>
                <w:color w:val="000000"/>
                <w:sz w:val="24"/>
                <w:szCs w:val="24"/>
              </w:rPr>
              <w:pict>
                <v:shape id="_x0000_s1043" type="#_x0000_t75" style="position:absolute;left:0;text-align:left;margin-left:298.6pt;margin-top:21.55pt;width:45.6pt;height:20pt;z-index:251668480;mso-position-horizontal-relative:page;mso-position-vertical-relative:text" o:allowincell="f" filled="t" stroked="t">
                  <v:imagedata r:id="rId56" o:title=""/>
                  <w10:wrap anchorx="page"/>
                </v:shape>
                <o:OLEObject Type="Embed" ProgID="Equation.3" ShapeID="_x0000_s1043" DrawAspect="Content" ObjectID="_1516435927" r:id="rId57"/>
              </w:pict>
            </w:r>
            <w:r w:rsidR="000F2ECD" w:rsidRPr="000F2ECD">
              <w:rPr>
                <w:snapToGrid w:val="0"/>
                <w:color w:val="000000"/>
                <w:sz w:val="24"/>
                <w:szCs w:val="24"/>
              </w:rPr>
              <w:t>7.</w:t>
            </w:r>
          </w:p>
        </w:tc>
        <w:tc>
          <w:tcPr>
            <w:tcW w:w="3119" w:type="dxa"/>
            <w:tcBorders>
              <w:top w:val="single" w:sz="6" w:space="0" w:color="auto"/>
              <w:left w:val="single" w:sz="6" w:space="0" w:color="auto"/>
              <w:bottom w:val="single" w:sz="4"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Коэффициент обеспеченности</w:t>
            </w:r>
          </w:p>
          <w:p w:rsidR="000F2ECD" w:rsidRPr="000F2ECD" w:rsidRDefault="000F2ECD" w:rsidP="000F2ECD">
            <w:pPr>
              <w:jc w:val="center"/>
              <w:rPr>
                <w:snapToGrid w:val="0"/>
                <w:color w:val="000000"/>
                <w:sz w:val="24"/>
                <w:szCs w:val="24"/>
              </w:rPr>
            </w:pPr>
            <w:r w:rsidRPr="000F2ECD">
              <w:rPr>
                <w:snapToGrid w:val="0"/>
                <w:color w:val="000000"/>
                <w:sz w:val="24"/>
                <w:szCs w:val="24"/>
              </w:rPr>
              <w:t xml:space="preserve"> собственными средствами</w:t>
            </w:r>
          </w:p>
        </w:tc>
        <w:tc>
          <w:tcPr>
            <w:tcW w:w="2693" w:type="dxa"/>
            <w:tcBorders>
              <w:top w:val="single" w:sz="6" w:space="0" w:color="auto"/>
              <w:left w:val="single" w:sz="6" w:space="0" w:color="auto"/>
              <w:bottom w:val="single" w:sz="4" w:space="0" w:color="auto"/>
              <w:right w:val="single" w:sz="6" w:space="0" w:color="auto"/>
            </w:tcBorders>
          </w:tcPr>
          <w:p w:rsidR="000F2ECD" w:rsidRPr="000F2ECD" w:rsidRDefault="000F2ECD" w:rsidP="000F2ECD">
            <w:pPr>
              <w:jc w:val="right"/>
              <w:rPr>
                <w:snapToGrid w:val="0"/>
                <w:color w:val="000000"/>
                <w:sz w:val="24"/>
                <w:szCs w:val="24"/>
              </w:rPr>
            </w:pPr>
          </w:p>
        </w:tc>
        <w:tc>
          <w:tcPr>
            <w:tcW w:w="993" w:type="dxa"/>
            <w:tcBorders>
              <w:top w:val="single" w:sz="6" w:space="0" w:color="auto"/>
              <w:left w:val="single" w:sz="6" w:space="0" w:color="auto"/>
              <w:bottom w:val="single" w:sz="4" w:space="0" w:color="auto"/>
              <w:right w:val="single" w:sz="6" w:space="0" w:color="auto"/>
            </w:tcBorders>
          </w:tcPr>
          <w:p w:rsidR="000F2ECD" w:rsidRPr="000F2ECD" w:rsidRDefault="000F2ECD" w:rsidP="000F2ECD">
            <w:pPr>
              <w:jc w:val="center"/>
              <w:rPr>
                <w:snapToGrid w:val="0"/>
                <w:color w:val="000000"/>
                <w:sz w:val="24"/>
                <w:szCs w:val="24"/>
              </w:rPr>
            </w:pPr>
          </w:p>
        </w:tc>
        <w:tc>
          <w:tcPr>
            <w:tcW w:w="992" w:type="dxa"/>
            <w:tcBorders>
              <w:top w:val="single" w:sz="6" w:space="0" w:color="auto"/>
              <w:left w:val="single" w:sz="6" w:space="0" w:color="auto"/>
              <w:bottom w:val="single" w:sz="4" w:space="0" w:color="auto"/>
              <w:right w:val="single" w:sz="6" w:space="0" w:color="auto"/>
            </w:tcBorders>
          </w:tcPr>
          <w:p w:rsidR="000F2ECD" w:rsidRPr="000F2ECD" w:rsidRDefault="000F2ECD" w:rsidP="000F2ECD">
            <w:pPr>
              <w:jc w:val="center"/>
              <w:rPr>
                <w:snapToGrid w:val="0"/>
                <w:color w:val="000000"/>
                <w:sz w:val="24"/>
                <w:szCs w:val="24"/>
              </w:rPr>
            </w:pPr>
          </w:p>
        </w:tc>
        <w:tc>
          <w:tcPr>
            <w:tcW w:w="1134" w:type="dxa"/>
            <w:tcBorders>
              <w:top w:val="single" w:sz="6" w:space="0" w:color="auto"/>
              <w:left w:val="single" w:sz="6" w:space="0" w:color="auto"/>
              <w:bottom w:val="single" w:sz="4" w:space="0" w:color="auto"/>
              <w:right w:val="single" w:sz="6" w:space="0" w:color="auto"/>
            </w:tcBorders>
          </w:tcPr>
          <w:p w:rsidR="000F2ECD" w:rsidRPr="000F2ECD" w:rsidRDefault="000F2ECD" w:rsidP="000F2ECD">
            <w:pPr>
              <w:jc w:val="center"/>
              <w:rPr>
                <w:snapToGrid w:val="0"/>
                <w:color w:val="000000"/>
                <w:sz w:val="24"/>
                <w:szCs w:val="24"/>
              </w:rPr>
            </w:pPr>
          </w:p>
        </w:tc>
      </w:tr>
      <w:tr w:rsidR="000F2ECD" w:rsidRPr="000F2ECD" w:rsidTr="003204E1">
        <w:trPr>
          <w:trHeight w:val="1225"/>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r w:rsidRPr="000F2ECD">
              <w:rPr>
                <w:snapToGrid w:val="0"/>
                <w:color w:val="000000"/>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Коэффициент восстановления</w:t>
            </w:r>
          </w:p>
          <w:p w:rsidR="000F2ECD" w:rsidRPr="000F2ECD" w:rsidRDefault="000F2ECD" w:rsidP="000F2ECD">
            <w:pPr>
              <w:jc w:val="center"/>
              <w:rPr>
                <w:snapToGrid w:val="0"/>
                <w:color w:val="000000"/>
                <w:sz w:val="24"/>
                <w:szCs w:val="24"/>
              </w:rPr>
            </w:pPr>
            <w:r w:rsidRPr="000F2ECD">
              <w:rPr>
                <w:snapToGrid w:val="0"/>
                <w:color w:val="000000"/>
                <w:sz w:val="24"/>
                <w:szCs w:val="24"/>
              </w:rPr>
              <w:t>платежеспособности</w:t>
            </w:r>
          </w:p>
        </w:tc>
        <w:tc>
          <w:tcPr>
            <w:tcW w:w="26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p>
          <w:p w:rsidR="000F2ECD" w:rsidRPr="000F2ECD" w:rsidRDefault="000F2ECD" w:rsidP="000F2ECD">
            <w:pPr>
              <w:jc w:val="right"/>
              <w:rPr>
                <w:snapToGrid w:val="0"/>
                <w:color w:val="000000"/>
                <w:sz w:val="24"/>
                <w:szCs w:val="24"/>
              </w:rPr>
            </w:pPr>
          </w:p>
          <w:p w:rsidR="000F2ECD" w:rsidRPr="000F2ECD" w:rsidRDefault="000F2ECD" w:rsidP="000F2ECD">
            <w:pPr>
              <w:jc w:val="center"/>
              <w:rPr>
                <w:snapToGrid w:val="0"/>
                <w:color w:val="000000"/>
                <w:sz w:val="24"/>
                <w:szCs w:val="24"/>
              </w:rPr>
            </w:pPr>
            <w:r w:rsidRPr="000F2ECD">
              <w:rPr>
                <w:snapToGrid w:val="0"/>
                <w:color w:val="000000"/>
                <w:sz w:val="24"/>
                <w:szCs w:val="24"/>
              </w:rPr>
              <w:t>Не менее 1,0</w:t>
            </w: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b/>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b/>
                <w:snapToGrid w:val="0"/>
                <w:color w:val="000000"/>
                <w:sz w:val="24"/>
                <w:szCs w:val="24"/>
              </w:rPr>
            </w:pPr>
          </w:p>
        </w:tc>
      </w:tr>
      <w:tr w:rsidR="000F2ECD" w:rsidRPr="000F2ECD" w:rsidTr="003204E1">
        <w:trPr>
          <w:trHeight w:val="1006"/>
        </w:trPr>
        <w:tc>
          <w:tcPr>
            <w:tcW w:w="425"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r w:rsidRPr="000F2ECD">
              <w:rPr>
                <w:snapToGrid w:val="0"/>
                <w:color w:val="000000"/>
                <w:sz w:val="24"/>
                <w:szCs w:val="24"/>
              </w:rPr>
              <w:t xml:space="preserve">                                                                             9.</w:t>
            </w:r>
          </w:p>
        </w:tc>
        <w:tc>
          <w:tcPr>
            <w:tcW w:w="3119"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rPr>
            </w:pPr>
            <w:r w:rsidRPr="000F2ECD">
              <w:rPr>
                <w:snapToGrid w:val="0"/>
                <w:color w:val="000000"/>
                <w:sz w:val="24"/>
                <w:szCs w:val="24"/>
              </w:rPr>
              <w:t>Коэффициент утраты</w:t>
            </w:r>
          </w:p>
          <w:p w:rsidR="000F2ECD" w:rsidRPr="000F2ECD" w:rsidRDefault="000F2ECD" w:rsidP="000F2ECD">
            <w:pPr>
              <w:jc w:val="center"/>
              <w:rPr>
                <w:snapToGrid w:val="0"/>
                <w:color w:val="000000"/>
                <w:sz w:val="24"/>
                <w:szCs w:val="24"/>
              </w:rPr>
            </w:pPr>
            <w:r w:rsidRPr="000F2ECD">
              <w:rPr>
                <w:snapToGrid w:val="0"/>
                <w:color w:val="000000"/>
                <w:sz w:val="24"/>
                <w:szCs w:val="24"/>
              </w:rPr>
              <w:t>Платежеспособности</w:t>
            </w:r>
          </w:p>
        </w:tc>
        <w:tc>
          <w:tcPr>
            <w:tcW w:w="26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right"/>
              <w:rPr>
                <w:snapToGrid w:val="0"/>
                <w:color w:val="000000"/>
                <w:sz w:val="24"/>
                <w:szCs w:val="24"/>
              </w:rPr>
            </w:pPr>
          </w:p>
          <w:p w:rsidR="000F2ECD" w:rsidRPr="000F2ECD" w:rsidRDefault="000F2ECD" w:rsidP="000F2ECD">
            <w:pPr>
              <w:jc w:val="right"/>
              <w:rPr>
                <w:snapToGrid w:val="0"/>
                <w:color w:val="000000"/>
                <w:sz w:val="24"/>
                <w:szCs w:val="24"/>
              </w:rPr>
            </w:pPr>
          </w:p>
          <w:p w:rsidR="000F2ECD" w:rsidRPr="000F2ECD" w:rsidRDefault="000F2ECD" w:rsidP="000F2ECD">
            <w:pPr>
              <w:jc w:val="center"/>
              <w:rPr>
                <w:snapToGrid w:val="0"/>
                <w:color w:val="000000"/>
                <w:sz w:val="24"/>
                <w:szCs w:val="24"/>
              </w:rPr>
            </w:pPr>
            <w:r w:rsidRPr="000F2ECD">
              <w:rPr>
                <w:snapToGrid w:val="0"/>
                <w:color w:val="000000"/>
                <w:sz w:val="24"/>
                <w:szCs w:val="24"/>
              </w:rPr>
              <w:t>Не менее 1,0</w:t>
            </w:r>
          </w:p>
        </w:tc>
        <w:tc>
          <w:tcPr>
            <w:tcW w:w="993"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snapToGrid w:val="0"/>
                <w:color w:val="00000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b/>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F2ECD" w:rsidRPr="000F2ECD" w:rsidRDefault="000F2ECD" w:rsidP="000F2ECD">
            <w:pPr>
              <w:jc w:val="center"/>
              <w:rPr>
                <w:b/>
                <w:snapToGrid w:val="0"/>
                <w:color w:val="000000"/>
                <w:sz w:val="24"/>
                <w:szCs w:val="24"/>
                <w:lang w:val="en-US"/>
              </w:rPr>
            </w:pPr>
          </w:p>
        </w:tc>
      </w:tr>
    </w:tbl>
    <w:p w:rsidR="000F2ECD" w:rsidRPr="000F2ECD" w:rsidRDefault="000F2ECD" w:rsidP="000F2ECD">
      <w:pPr>
        <w:spacing w:line="360" w:lineRule="auto"/>
        <w:ind w:firstLine="720"/>
        <w:jc w:val="both"/>
        <w:rPr>
          <w:sz w:val="28"/>
          <w:szCs w:val="28"/>
        </w:rPr>
      </w:pPr>
    </w:p>
    <w:p w:rsidR="000F2ECD" w:rsidRPr="000F2ECD" w:rsidRDefault="000F2ECD" w:rsidP="000F2ECD">
      <w:pPr>
        <w:rPr>
          <w:color w:val="000000"/>
          <w:sz w:val="28"/>
          <w:szCs w:val="28"/>
        </w:rPr>
      </w:pPr>
    </w:p>
    <w:p w:rsidR="000F2ECD" w:rsidRPr="000F2ECD" w:rsidRDefault="000F2ECD" w:rsidP="000F2ECD">
      <w:pPr>
        <w:spacing w:after="200" w:line="276" w:lineRule="auto"/>
        <w:jc w:val="right"/>
        <w:rPr>
          <w:b/>
          <w:color w:val="000000"/>
          <w:sz w:val="28"/>
          <w:szCs w:val="28"/>
        </w:rPr>
      </w:pPr>
      <w:r w:rsidRPr="000F2ECD">
        <w:rPr>
          <w:color w:val="000000"/>
          <w:sz w:val="28"/>
          <w:szCs w:val="28"/>
        </w:rPr>
        <w:br w:type="page"/>
      </w:r>
      <w:r w:rsidRPr="000F2ECD">
        <w:rPr>
          <w:color w:val="000000"/>
          <w:sz w:val="28"/>
          <w:szCs w:val="28"/>
        </w:rPr>
        <w:lastRenderedPageBreak/>
        <w:t>Таблица 12</w:t>
      </w:r>
    </w:p>
    <w:p w:rsidR="000F2ECD" w:rsidRPr="000F2ECD" w:rsidRDefault="000F2ECD" w:rsidP="000F2ECD">
      <w:pPr>
        <w:keepNext/>
        <w:ind w:right="-2"/>
        <w:jc w:val="center"/>
        <w:rPr>
          <w:b/>
          <w:bCs/>
          <w:color w:val="000000"/>
          <w:sz w:val="28"/>
          <w:szCs w:val="28"/>
        </w:rPr>
      </w:pPr>
      <w:r w:rsidRPr="000F2ECD">
        <w:rPr>
          <w:b/>
          <w:bCs/>
          <w:color w:val="000000"/>
          <w:sz w:val="28"/>
          <w:szCs w:val="28"/>
        </w:rPr>
        <w:t>Основные показатели деловой активности</w:t>
      </w:r>
    </w:p>
    <w:p w:rsidR="000F2ECD" w:rsidRPr="000F2ECD" w:rsidRDefault="000F2ECD" w:rsidP="000F2ECD">
      <w:pPr>
        <w:keepNext/>
        <w:ind w:right="-2"/>
        <w:jc w:val="center"/>
        <w:rPr>
          <w:b/>
          <w:bCs/>
          <w:color w:val="000000"/>
          <w:sz w:val="28"/>
          <w:szCs w:val="28"/>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3982"/>
        <w:gridCol w:w="1984"/>
        <w:gridCol w:w="1418"/>
        <w:gridCol w:w="1559"/>
      </w:tblGrid>
      <w:tr w:rsidR="000F2ECD" w:rsidRPr="000F2ECD" w:rsidTr="003204E1">
        <w:trPr>
          <w:cantSplit/>
        </w:trPr>
        <w:tc>
          <w:tcPr>
            <w:tcW w:w="485"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w:t>
            </w:r>
          </w:p>
        </w:tc>
        <w:tc>
          <w:tcPr>
            <w:tcW w:w="3982"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Показатели</w:t>
            </w:r>
          </w:p>
        </w:tc>
        <w:tc>
          <w:tcPr>
            <w:tcW w:w="1984"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Пред.</w:t>
            </w:r>
          </w:p>
          <w:p w:rsidR="000F2ECD" w:rsidRPr="000F2ECD" w:rsidRDefault="000F2ECD" w:rsidP="000F2ECD">
            <w:pPr>
              <w:keepNext/>
              <w:ind w:right="-2"/>
              <w:jc w:val="center"/>
              <w:rPr>
                <w:color w:val="000000"/>
                <w:sz w:val="28"/>
                <w:szCs w:val="28"/>
              </w:rPr>
            </w:pPr>
            <w:r w:rsidRPr="000F2ECD">
              <w:rPr>
                <w:color w:val="000000"/>
                <w:sz w:val="28"/>
                <w:szCs w:val="28"/>
              </w:rPr>
              <w:t>год.</w:t>
            </w:r>
          </w:p>
        </w:tc>
        <w:tc>
          <w:tcPr>
            <w:tcW w:w="1418"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Отчет.</w:t>
            </w:r>
          </w:p>
          <w:p w:rsidR="000F2ECD" w:rsidRPr="000F2ECD" w:rsidRDefault="000F2ECD" w:rsidP="000F2ECD">
            <w:pPr>
              <w:keepNext/>
              <w:ind w:right="-2"/>
              <w:jc w:val="center"/>
              <w:rPr>
                <w:color w:val="000000"/>
                <w:sz w:val="28"/>
                <w:szCs w:val="28"/>
              </w:rPr>
            </w:pPr>
            <w:r w:rsidRPr="000F2ECD">
              <w:rPr>
                <w:color w:val="000000"/>
                <w:sz w:val="28"/>
                <w:szCs w:val="28"/>
              </w:rPr>
              <w:t>год.</w:t>
            </w:r>
          </w:p>
        </w:tc>
        <w:tc>
          <w:tcPr>
            <w:tcW w:w="1559"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Отклонение</w:t>
            </w:r>
          </w:p>
          <w:p w:rsidR="000F2ECD" w:rsidRPr="000F2ECD" w:rsidRDefault="000F2ECD" w:rsidP="000F2ECD">
            <w:pPr>
              <w:keepNext/>
              <w:ind w:right="-2"/>
              <w:jc w:val="center"/>
              <w:rPr>
                <w:color w:val="000000"/>
                <w:sz w:val="28"/>
                <w:szCs w:val="28"/>
              </w:rPr>
            </w:pPr>
            <w:r w:rsidRPr="000F2ECD">
              <w:rPr>
                <w:color w:val="000000"/>
                <w:sz w:val="28"/>
                <w:szCs w:val="28"/>
              </w:rPr>
              <w:t>(+, -)</w:t>
            </w:r>
          </w:p>
        </w:tc>
      </w:tr>
      <w:tr w:rsidR="000F2ECD" w:rsidRPr="000F2ECD" w:rsidTr="003204E1">
        <w:trPr>
          <w:cantSplit/>
        </w:trPr>
        <w:tc>
          <w:tcPr>
            <w:tcW w:w="485"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1.</w:t>
            </w:r>
          </w:p>
        </w:tc>
        <w:tc>
          <w:tcPr>
            <w:tcW w:w="3982"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both"/>
              <w:rPr>
                <w:color w:val="000000"/>
                <w:sz w:val="28"/>
                <w:szCs w:val="28"/>
              </w:rPr>
            </w:pPr>
            <w:proofErr w:type="spellStart"/>
            <w:r w:rsidRPr="000F2ECD">
              <w:rPr>
                <w:color w:val="000000"/>
                <w:sz w:val="28"/>
                <w:szCs w:val="28"/>
              </w:rPr>
              <w:t>Ресурсоотдача</w:t>
            </w:r>
            <w:proofErr w:type="spellEnd"/>
            <w:r w:rsidRPr="000F2ECD">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r>
      <w:tr w:rsidR="000F2ECD" w:rsidRPr="000F2ECD" w:rsidTr="003204E1">
        <w:trPr>
          <w:cantSplit/>
        </w:trPr>
        <w:tc>
          <w:tcPr>
            <w:tcW w:w="485"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2.</w:t>
            </w:r>
          </w:p>
        </w:tc>
        <w:tc>
          <w:tcPr>
            <w:tcW w:w="3982"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both"/>
              <w:rPr>
                <w:color w:val="000000"/>
                <w:sz w:val="28"/>
                <w:szCs w:val="28"/>
              </w:rPr>
            </w:pPr>
            <w:r w:rsidRPr="000F2ECD">
              <w:rPr>
                <w:color w:val="000000"/>
                <w:sz w:val="28"/>
                <w:szCs w:val="28"/>
              </w:rPr>
              <w:t>Коэффициент оборачиваемости мобильных средств</w:t>
            </w:r>
          </w:p>
        </w:tc>
        <w:tc>
          <w:tcPr>
            <w:tcW w:w="1984"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r>
      <w:tr w:rsidR="000F2ECD" w:rsidRPr="000F2ECD" w:rsidTr="003204E1">
        <w:trPr>
          <w:cantSplit/>
          <w:trHeight w:val="1703"/>
        </w:trPr>
        <w:tc>
          <w:tcPr>
            <w:tcW w:w="485"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3.</w:t>
            </w:r>
          </w:p>
        </w:tc>
        <w:tc>
          <w:tcPr>
            <w:tcW w:w="3982"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both"/>
              <w:rPr>
                <w:color w:val="000000"/>
                <w:sz w:val="28"/>
                <w:szCs w:val="28"/>
              </w:rPr>
            </w:pPr>
            <w:r w:rsidRPr="000F2ECD">
              <w:rPr>
                <w:color w:val="000000"/>
                <w:sz w:val="28"/>
                <w:szCs w:val="28"/>
              </w:rPr>
              <w:t>Коэффициент оборачиваемости собственного капитала, оборотов</w:t>
            </w:r>
          </w:p>
        </w:tc>
        <w:tc>
          <w:tcPr>
            <w:tcW w:w="1984"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r>
      <w:tr w:rsidR="000F2ECD" w:rsidRPr="000F2ECD" w:rsidTr="003204E1">
        <w:trPr>
          <w:cantSplit/>
        </w:trPr>
        <w:tc>
          <w:tcPr>
            <w:tcW w:w="485"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4.</w:t>
            </w:r>
          </w:p>
        </w:tc>
        <w:tc>
          <w:tcPr>
            <w:tcW w:w="3982"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both"/>
              <w:rPr>
                <w:color w:val="000000"/>
                <w:sz w:val="28"/>
                <w:szCs w:val="28"/>
              </w:rPr>
            </w:pPr>
            <w:r w:rsidRPr="000F2ECD">
              <w:rPr>
                <w:color w:val="000000"/>
                <w:sz w:val="28"/>
                <w:szCs w:val="28"/>
              </w:rPr>
              <w:t xml:space="preserve">Срок оборачиваемости материальных средств, дней </w:t>
            </w:r>
          </w:p>
        </w:tc>
        <w:tc>
          <w:tcPr>
            <w:tcW w:w="1984"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r>
      <w:tr w:rsidR="000F2ECD" w:rsidRPr="000F2ECD" w:rsidTr="003204E1">
        <w:trPr>
          <w:cantSplit/>
        </w:trPr>
        <w:tc>
          <w:tcPr>
            <w:tcW w:w="485"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center"/>
              <w:rPr>
                <w:color w:val="000000"/>
                <w:sz w:val="28"/>
                <w:szCs w:val="28"/>
              </w:rPr>
            </w:pPr>
            <w:r w:rsidRPr="000F2ECD">
              <w:rPr>
                <w:color w:val="000000"/>
                <w:sz w:val="28"/>
                <w:szCs w:val="28"/>
              </w:rPr>
              <w:t>5.</w:t>
            </w:r>
          </w:p>
        </w:tc>
        <w:tc>
          <w:tcPr>
            <w:tcW w:w="3982" w:type="dxa"/>
            <w:tcBorders>
              <w:top w:val="single" w:sz="4" w:space="0" w:color="auto"/>
              <w:left w:val="single" w:sz="4" w:space="0" w:color="auto"/>
              <w:bottom w:val="single" w:sz="4" w:space="0" w:color="auto"/>
              <w:right w:val="single" w:sz="4" w:space="0" w:color="auto"/>
            </w:tcBorders>
            <w:hideMark/>
          </w:tcPr>
          <w:p w:rsidR="000F2ECD" w:rsidRPr="000F2ECD" w:rsidRDefault="000F2ECD" w:rsidP="000F2ECD">
            <w:pPr>
              <w:keepNext/>
              <w:ind w:right="-2"/>
              <w:jc w:val="both"/>
              <w:rPr>
                <w:color w:val="000000"/>
                <w:sz w:val="28"/>
                <w:szCs w:val="28"/>
              </w:rPr>
            </w:pPr>
            <w:r w:rsidRPr="000F2ECD">
              <w:rPr>
                <w:color w:val="000000"/>
                <w:sz w:val="28"/>
                <w:szCs w:val="28"/>
              </w:rPr>
              <w:t>Срок оборачиваемости денежных средств, дней</w:t>
            </w:r>
          </w:p>
        </w:tc>
        <w:tc>
          <w:tcPr>
            <w:tcW w:w="1984"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0F2ECD" w:rsidRPr="000F2ECD" w:rsidRDefault="000F2ECD" w:rsidP="000F2ECD">
            <w:pPr>
              <w:keepNext/>
              <w:ind w:right="-2"/>
              <w:jc w:val="center"/>
              <w:rPr>
                <w:color w:val="000000"/>
                <w:sz w:val="28"/>
                <w:szCs w:val="28"/>
              </w:rPr>
            </w:pPr>
          </w:p>
        </w:tc>
      </w:tr>
    </w:tbl>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jc w:val="right"/>
        <w:rPr>
          <w:imprint/>
          <w:color w:val="000000"/>
          <w:sz w:val="28"/>
          <w:szCs w:val="28"/>
        </w:rPr>
      </w:pPr>
    </w:p>
    <w:p w:rsidR="000F2ECD" w:rsidRPr="000F2ECD" w:rsidRDefault="000F2ECD" w:rsidP="000F2ECD">
      <w:pPr>
        <w:jc w:val="right"/>
        <w:rPr>
          <w:imprint/>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spacing w:line="360" w:lineRule="auto"/>
        <w:jc w:val="right"/>
        <w:outlineLvl w:val="6"/>
        <w:rPr>
          <w:color w:val="000000"/>
          <w:sz w:val="24"/>
          <w:szCs w:val="24"/>
        </w:rPr>
      </w:pPr>
      <w:r w:rsidRPr="000F2ECD">
        <w:rPr>
          <w:rFonts w:ascii="Calibri" w:hAnsi="Calibri"/>
          <w:color w:val="000000"/>
          <w:sz w:val="24"/>
          <w:szCs w:val="24"/>
        </w:rPr>
        <w:br w:type="page"/>
      </w:r>
      <w:r w:rsidRPr="000F2ECD">
        <w:rPr>
          <w:color w:val="000000"/>
          <w:sz w:val="24"/>
          <w:szCs w:val="24"/>
        </w:rPr>
        <w:lastRenderedPageBreak/>
        <w:t>Приложение 13</w:t>
      </w:r>
    </w:p>
    <w:p w:rsidR="000F2ECD" w:rsidRPr="000F2ECD" w:rsidRDefault="000F2ECD" w:rsidP="000F2ECD">
      <w:pPr>
        <w:jc w:val="right"/>
        <w:rPr>
          <w:color w:val="000000"/>
          <w:sz w:val="28"/>
          <w:szCs w:val="28"/>
        </w:rPr>
      </w:pPr>
    </w:p>
    <w:p w:rsidR="000F2ECD" w:rsidRPr="000F2ECD" w:rsidRDefault="000F2ECD" w:rsidP="000F2ECD">
      <w:pPr>
        <w:jc w:val="center"/>
        <w:outlineLvl w:val="7"/>
        <w:rPr>
          <w:b/>
          <w:bCs/>
          <w:iCs/>
          <w:color w:val="000000"/>
          <w:sz w:val="24"/>
          <w:szCs w:val="24"/>
        </w:rPr>
      </w:pPr>
      <w:r w:rsidRPr="000F2ECD">
        <w:rPr>
          <w:b/>
          <w:bCs/>
          <w:iCs/>
          <w:color w:val="000000"/>
          <w:sz w:val="24"/>
          <w:szCs w:val="24"/>
        </w:rPr>
        <w:t>МИНИСТЕРСТВО НАУКИ И ОБРАЗОВАНИЯ РФ</w:t>
      </w:r>
    </w:p>
    <w:p w:rsidR="000F2ECD" w:rsidRPr="000F2ECD" w:rsidRDefault="000F2ECD" w:rsidP="000F2ECD">
      <w:pPr>
        <w:jc w:val="center"/>
        <w:rPr>
          <w:b/>
          <w:color w:val="000000"/>
          <w:sz w:val="28"/>
          <w:szCs w:val="28"/>
        </w:rPr>
      </w:pPr>
      <w:r w:rsidRPr="000F2ECD">
        <w:rPr>
          <w:b/>
          <w:color w:val="000000"/>
          <w:sz w:val="28"/>
          <w:szCs w:val="28"/>
        </w:rPr>
        <w:t xml:space="preserve">МОСКОВСКИЙ ГОСУДАРСТВЕННЫЙ УНИВЕРСИТЕТ </w:t>
      </w:r>
    </w:p>
    <w:p w:rsidR="00D27543" w:rsidRPr="000F2ECD" w:rsidRDefault="000F2ECD" w:rsidP="00D27543">
      <w:pPr>
        <w:jc w:val="center"/>
        <w:rPr>
          <w:b/>
          <w:color w:val="000000"/>
          <w:sz w:val="28"/>
          <w:szCs w:val="28"/>
        </w:rPr>
      </w:pPr>
      <w:r w:rsidRPr="000F2ECD">
        <w:rPr>
          <w:b/>
          <w:color w:val="000000"/>
          <w:sz w:val="28"/>
          <w:szCs w:val="28"/>
        </w:rPr>
        <w:t>ТЕХНОЛОГИЙ И УПРАВЛЕНИЯ (МГУТУ) ИМ. К.Г. РАЗУМОВСКОГО</w:t>
      </w:r>
      <w:r w:rsidR="00D27543">
        <w:rPr>
          <w:b/>
          <w:color w:val="000000"/>
          <w:sz w:val="28"/>
          <w:szCs w:val="28"/>
        </w:rPr>
        <w:t xml:space="preserve"> (ПЕРВЫЙ КАЗАЧИЙ УНИВЕРСИТЕТ) </w:t>
      </w:r>
    </w:p>
    <w:p w:rsidR="000F2ECD" w:rsidRPr="000F2ECD" w:rsidRDefault="000F2ECD" w:rsidP="000F2ECD">
      <w:pPr>
        <w:jc w:val="center"/>
        <w:rPr>
          <w:b/>
          <w:color w:val="000000"/>
          <w:sz w:val="28"/>
          <w:szCs w:val="28"/>
        </w:rPr>
      </w:pPr>
    </w:p>
    <w:p w:rsidR="000F2ECD" w:rsidRPr="000F2ECD" w:rsidRDefault="000F2ECD" w:rsidP="000F2ECD">
      <w:pPr>
        <w:jc w:val="right"/>
        <w:rPr>
          <w:color w:val="000000"/>
          <w:sz w:val="28"/>
          <w:szCs w:val="28"/>
        </w:rPr>
      </w:pPr>
    </w:p>
    <w:p w:rsidR="005F7485" w:rsidRPr="000F2ECD" w:rsidRDefault="005F7485" w:rsidP="005F7485">
      <w:pPr>
        <w:widowControl w:val="0"/>
        <w:ind w:left="5670"/>
        <w:rPr>
          <w:b/>
          <w:bCs/>
          <w:iCs/>
          <w:color w:val="000000"/>
          <w:sz w:val="24"/>
          <w:szCs w:val="24"/>
        </w:rPr>
      </w:pPr>
      <w:r w:rsidRPr="000F2ECD">
        <w:rPr>
          <w:b/>
          <w:bCs/>
          <w:iCs/>
          <w:color w:val="000000"/>
          <w:sz w:val="24"/>
          <w:szCs w:val="24"/>
        </w:rPr>
        <w:t xml:space="preserve">Институт </w:t>
      </w:r>
      <w:r>
        <w:rPr>
          <w:b/>
          <w:bCs/>
          <w:iCs/>
          <w:color w:val="000000"/>
          <w:sz w:val="24"/>
          <w:szCs w:val="24"/>
        </w:rPr>
        <w:t>экономики и права</w:t>
      </w:r>
    </w:p>
    <w:p w:rsidR="005F7485" w:rsidRDefault="005F7485" w:rsidP="005F7485">
      <w:pPr>
        <w:widowControl w:val="0"/>
        <w:ind w:left="5670"/>
        <w:rPr>
          <w:b/>
          <w:bCs/>
          <w:iCs/>
          <w:color w:val="000000"/>
          <w:sz w:val="24"/>
          <w:szCs w:val="24"/>
        </w:rPr>
      </w:pPr>
      <w:r w:rsidRPr="000F2ECD">
        <w:rPr>
          <w:b/>
          <w:bCs/>
          <w:iCs/>
          <w:color w:val="000000"/>
          <w:sz w:val="24"/>
          <w:szCs w:val="24"/>
        </w:rPr>
        <w:t>Кафедра «</w:t>
      </w:r>
      <w:r>
        <w:rPr>
          <w:b/>
          <w:bCs/>
          <w:iCs/>
          <w:color w:val="000000"/>
          <w:sz w:val="24"/>
          <w:szCs w:val="24"/>
        </w:rPr>
        <w:t xml:space="preserve">Экономика и управление </w:t>
      </w:r>
    </w:p>
    <w:p w:rsidR="005F7485" w:rsidRPr="000F2ECD" w:rsidRDefault="005F7485" w:rsidP="005F7485">
      <w:pPr>
        <w:widowControl w:val="0"/>
        <w:ind w:left="5670"/>
        <w:rPr>
          <w:b/>
          <w:bCs/>
          <w:iCs/>
          <w:color w:val="000000"/>
          <w:sz w:val="24"/>
          <w:szCs w:val="24"/>
        </w:rPr>
      </w:pPr>
      <w:r>
        <w:rPr>
          <w:b/>
          <w:bCs/>
          <w:iCs/>
          <w:color w:val="000000"/>
          <w:sz w:val="24"/>
          <w:szCs w:val="24"/>
        </w:rPr>
        <w:t>территориальными кластерами</w:t>
      </w:r>
      <w:r w:rsidRPr="000F2ECD">
        <w:rPr>
          <w:b/>
          <w:bCs/>
          <w:iCs/>
          <w:color w:val="000000"/>
          <w:sz w:val="24"/>
          <w:szCs w:val="24"/>
        </w:rPr>
        <w:t>»</w:t>
      </w:r>
    </w:p>
    <w:p w:rsidR="000F2ECD" w:rsidRPr="000F2ECD" w:rsidRDefault="000F2ECD" w:rsidP="005F7485">
      <w:pPr>
        <w:ind w:left="5670"/>
        <w:rPr>
          <w:color w:val="000000"/>
          <w:sz w:val="28"/>
          <w:szCs w:val="28"/>
        </w:rPr>
      </w:pPr>
    </w:p>
    <w:p w:rsidR="000F2ECD" w:rsidRPr="000F2ECD" w:rsidRDefault="000F2ECD" w:rsidP="000F2ECD">
      <w:pPr>
        <w:jc w:val="right"/>
        <w:rPr>
          <w:color w:val="000000"/>
          <w:sz w:val="28"/>
          <w:szCs w:val="28"/>
        </w:rPr>
      </w:pPr>
    </w:p>
    <w:p w:rsidR="000F2ECD" w:rsidRPr="000F2ECD" w:rsidRDefault="000F2ECD" w:rsidP="000F2ECD">
      <w:pPr>
        <w:jc w:val="right"/>
        <w:rPr>
          <w:color w:val="000000"/>
          <w:sz w:val="28"/>
          <w:szCs w:val="28"/>
        </w:rPr>
      </w:pPr>
    </w:p>
    <w:p w:rsidR="000F2ECD" w:rsidRPr="000F2ECD" w:rsidRDefault="000F2ECD" w:rsidP="000F2ECD">
      <w:pPr>
        <w:outlineLvl w:val="7"/>
        <w:rPr>
          <w:iCs/>
          <w:color w:val="000000"/>
          <w:sz w:val="40"/>
          <w:szCs w:val="24"/>
        </w:rPr>
      </w:pPr>
    </w:p>
    <w:p w:rsidR="000F2ECD" w:rsidRPr="000F2ECD" w:rsidRDefault="000F2ECD" w:rsidP="000F2ECD">
      <w:pPr>
        <w:outlineLvl w:val="7"/>
        <w:rPr>
          <w:iCs/>
          <w:color w:val="000000"/>
          <w:sz w:val="40"/>
          <w:szCs w:val="24"/>
        </w:rPr>
      </w:pPr>
    </w:p>
    <w:p w:rsidR="000F2ECD" w:rsidRPr="000F2ECD" w:rsidRDefault="000F2ECD" w:rsidP="000F2ECD">
      <w:pPr>
        <w:jc w:val="center"/>
        <w:outlineLvl w:val="7"/>
        <w:rPr>
          <w:b/>
          <w:bCs/>
          <w:iCs/>
          <w:color w:val="000000"/>
          <w:sz w:val="40"/>
          <w:szCs w:val="24"/>
        </w:rPr>
      </w:pPr>
      <w:r w:rsidRPr="000F2ECD">
        <w:rPr>
          <w:b/>
          <w:bCs/>
          <w:iCs/>
          <w:color w:val="000000"/>
          <w:sz w:val="40"/>
          <w:szCs w:val="24"/>
        </w:rPr>
        <w:t>О Т Ч Е Т</w:t>
      </w:r>
    </w:p>
    <w:p w:rsidR="000F2ECD" w:rsidRPr="000F2ECD" w:rsidRDefault="000F2ECD" w:rsidP="000F2ECD">
      <w:pPr>
        <w:jc w:val="center"/>
        <w:rPr>
          <w:b/>
          <w:bCs/>
          <w:color w:val="000000"/>
          <w:sz w:val="36"/>
          <w:szCs w:val="28"/>
        </w:rPr>
      </w:pPr>
      <w:r w:rsidRPr="000F2ECD">
        <w:rPr>
          <w:b/>
          <w:bCs/>
          <w:color w:val="000000"/>
          <w:sz w:val="36"/>
          <w:szCs w:val="28"/>
        </w:rPr>
        <w:t>о производственной практике</w:t>
      </w:r>
    </w:p>
    <w:p w:rsidR="000F2ECD" w:rsidRPr="000F2ECD" w:rsidRDefault="000F2ECD" w:rsidP="000F2ECD">
      <w:pPr>
        <w:jc w:val="center"/>
        <w:rPr>
          <w:color w:val="000000"/>
          <w:sz w:val="28"/>
          <w:szCs w:val="28"/>
        </w:rPr>
      </w:pPr>
    </w:p>
    <w:p w:rsidR="000F2ECD" w:rsidRPr="000F2ECD" w:rsidRDefault="000F2ECD" w:rsidP="000F2ECD">
      <w:pPr>
        <w:rPr>
          <w:color w:val="000000"/>
          <w:sz w:val="28"/>
          <w:szCs w:val="28"/>
        </w:rPr>
      </w:pPr>
      <w:r w:rsidRPr="000F2ECD">
        <w:rPr>
          <w:b/>
          <w:color w:val="000000"/>
          <w:sz w:val="28"/>
          <w:szCs w:val="28"/>
        </w:rPr>
        <w:t xml:space="preserve">Бакалавра  </w:t>
      </w:r>
      <w:r w:rsidRPr="000F2ECD">
        <w:rPr>
          <w:color w:val="000000"/>
          <w:sz w:val="28"/>
          <w:szCs w:val="28"/>
        </w:rPr>
        <w:t xml:space="preserve">___________________________________ </w:t>
      </w:r>
    </w:p>
    <w:p w:rsidR="000F2ECD" w:rsidRPr="000F2ECD" w:rsidRDefault="000F2ECD" w:rsidP="000F2ECD">
      <w:pPr>
        <w:jc w:val="center"/>
        <w:rPr>
          <w:color w:val="000000"/>
          <w:sz w:val="28"/>
          <w:szCs w:val="28"/>
        </w:rPr>
      </w:pPr>
    </w:p>
    <w:p w:rsidR="000F2ECD" w:rsidRPr="000F2ECD" w:rsidRDefault="000F2ECD" w:rsidP="000F2ECD">
      <w:pPr>
        <w:outlineLvl w:val="8"/>
        <w:rPr>
          <w:color w:val="000000"/>
          <w:sz w:val="22"/>
          <w:szCs w:val="22"/>
        </w:rPr>
      </w:pPr>
      <w:proofErr w:type="spellStart"/>
      <w:r w:rsidRPr="000F2ECD">
        <w:rPr>
          <w:b/>
          <w:bCs/>
          <w:color w:val="000000"/>
          <w:sz w:val="22"/>
          <w:szCs w:val="22"/>
        </w:rPr>
        <w:t>Уч</w:t>
      </w:r>
      <w:proofErr w:type="spellEnd"/>
      <w:r w:rsidRPr="000F2ECD">
        <w:rPr>
          <w:b/>
          <w:bCs/>
          <w:color w:val="000000"/>
          <w:sz w:val="22"/>
          <w:szCs w:val="22"/>
        </w:rPr>
        <w:t>. шифр</w:t>
      </w:r>
      <w:r w:rsidRPr="000F2ECD">
        <w:rPr>
          <w:color w:val="000000"/>
          <w:sz w:val="22"/>
          <w:szCs w:val="22"/>
        </w:rPr>
        <w:t xml:space="preserve"> ___________________</w:t>
      </w:r>
    </w:p>
    <w:p w:rsidR="000F2ECD" w:rsidRPr="000F2ECD" w:rsidRDefault="000F2ECD" w:rsidP="000F2ECD">
      <w:pPr>
        <w:jc w:val="both"/>
        <w:rPr>
          <w:color w:val="000000"/>
          <w:sz w:val="28"/>
          <w:szCs w:val="28"/>
        </w:rPr>
      </w:pPr>
    </w:p>
    <w:p w:rsidR="000F2ECD" w:rsidRPr="000F2ECD" w:rsidRDefault="000F2ECD" w:rsidP="000F2ECD">
      <w:pPr>
        <w:jc w:val="both"/>
        <w:rPr>
          <w:color w:val="000000"/>
          <w:sz w:val="28"/>
          <w:szCs w:val="28"/>
        </w:rPr>
      </w:pPr>
      <w:r w:rsidRPr="000F2ECD">
        <w:rPr>
          <w:b/>
          <w:bCs/>
          <w:color w:val="000000"/>
          <w:sz w:val="28"/>
          <w:szCs w:val="28"/>
        </w:rPr>
        <w:t xml:space="preserve">Срок практики </w:t>
      </w:r>
      <w:proofErr w:type="gramStart"/>
      <w:r w:rsidRPr="000F2ECD">
        <w:rPr>
          <w:b/>
          <w:bCs/>
          <w:color w:val="000000"/>
          <w:sz w:val="28"/>
          <w:szCs w:val="28"/>
        </w:rPr>
        <w:t>с</w:t>
      </w:r>
      <w:proofErr w:type="gramEnd"/>
      <w:r w:rsidRPr="000F2ECD">
        <w:rPr>
          <w:color w:val="000000"/>
          <w:sz w:val="28"/>
          <w:szCs w:val="28"/>
        </w:rPr>
        <w:t xml:space="preserve"> ______ </w:t>
      </w:r>
      <w:r w:rsidRPr="000F2ECD">
        <w:rPr>
          <w:b/>
          <w:bCs/>
          <w:color w:val="000000"/>
          <w:sz w:val="28"/>
          <w:szCs w:val="28"/>
        </w:rPr>
        <w:t xml:space="preserve">до </w:t>
      </w:r>
      <w:r w:rsidRPr="000F2ECD">
        <w:rPr>
          <w:color w:val="000000"/>
          <w:sz w:val="28"/>
          <w:szCs w:val="28"/>
        </w:rPr>
        <w:t>________________</w:t>
      </w:r>
    </w:p>
    <w:p w:rsidR="000F2ECD" w:rsidRPr="000F2ECD" w:rsidRDefault="000F2ECD" w:rsidP="000F2ECD">
      <w:pPr>
        <w:jc w:val="both"/>
        <w:rPr>
          <w:color w:val="000000"/>
          <w:sz w:val="28"/>
          <w:szCs w:val="28"/>
        </w:rPr>
      </w:pPr>
    </w:p>
    <w:p w:rsidR="000F2ECD" w:rsidRPr="000F2ECD" w:rsidRDefault="000F2ECD" w:rsidP="000F2ECD">
      <w:pPr>
        <w:pBdr>
          <w:top w:val="single" w:sz="12" w:space="1" w:color="auto"/>
          <w:bottom w:val="single" w:sz="12" w:space="1" w:color="auto"/>
        </w:pBdr>
        <w:jc w:val="both"/>
        <w:rPr>
          <w:color w:val="000000"/>
          <w:sz w:val="28"/>
          <w:szCs w:val="28"/>
        </w:rPr>
      </w:pPr>
    </w:p>
    <w:p w:rsidR="000F2ECD" w:rsidRPr="000F2ECD" w:rsidRDefault="000F2ECD" w:rsidP="000F2ECD">
      <w:pPr>
        <w:pBdr>
          <w:top w:val="single" w:sz="12" w:space="1" w:color="auto"/>
          <w:bottom w:val="single" w:sz="12" w:space="1" w:color="auto"/>
        </w:pBdr>
        <w:jc w:val="both"/>
        <w:rPr>
          <w:color w:val="000000"/>
          <w:sz w:val="28"/>
          <w:szCs w:val="28"/>
        </w:rPr>
      </w:pPr>
    </w:p>
    <w:p w:rsidR="000F2ECD" w:rsidRPr="000F2ECD" w:rsidRDefault="000F2ECD" w:rsidP="000F2ECD">
      <w:pPr>
        <w:jc w:val="center"/>
        <w:rPr>
          <w:color w:val="000000"/>
          <w:sz w:val="28"/>
          <w:szCs w:val="28"/>
        </w:rPr>
      </w:pPr>
      <w:r w:rsidRPr="000F2ECD">
        <w:rPr>
          <w:color w:val="000000"/>
          <w:sz w:val="28"/>
          <w:szCs w:val="28"/>
        </w:rPr>
        <w:t>(название предприятия, форма собственности)</w:t>
      </w:r>
    </w:p>
    <w:p w:rsidR="000F2ECD" w:rsidRPr="000F2ECD" w:rsidRDefault="000F2ECD" w:rsidP="000F2ECD">
      <w:pPr>
        <w:jc w:val="right"/>
        <w:rPr>
          <w:b/>
          <w:bCs/>
          <w:color w:val="000000"/>
          <w:sz w:val="28"/>
          <w:szCs w:val="28"/>
        </w:rPr>
      </w:pPr>
    </w:p>
    <w:p w:rsidR="000F2ECD" w:rsidRPr="000F2ECD" w:rsidRDefault="000F2ECD" w:rsidP="000F2ECD">
      <w:pPr>
        <w:jc w:val="right"/>
        <w:rPr>
          <w:b/>
          <w:bCs/>
          <w:color w:val="000000"/>
          <w:sz w:val="28"/>
          <w:szCs w:val="28"/>
        </w:rPr>
      </w:pPr>
    </w:p>
    <w:p w:rsidR="000F2ECD" w:rsidRPr="000F2ECD" w:rsidRDefault="000F2ECD" w:rsidP="000F2ECD">
      <w:pPr>
        <w:jc w:val="right"/>
        <w:rPr>
          <w:b/>
          <w:bCs/>
          <w:color w:val="000000"/>
          <w:sz w:val="28"/>
          <w:szCs w:val="28"/>
        </w:rPr>
      </w:pPr>
    </w:p>
    <w:p w:rsidR="000F2ECD" w:rsidRPr="000F2ECD" w:rsidRDefault="000F2ECD" w:rsidP="000F2ECD">
      <w:pPr>
        <w:jc w:val="right"/>
        <w:rPr>
          <w:b/>
          <w:bCs/>
          <w:color w:val="000000"/>
          <w:sz w:val="28"/>
          <w:szCs w:val="28"/>
        </w:rPr>
      </w:pPr>
    </w:p>
    <w:p w:rsidR="000F2ECD" w:rsidRPr="000F2ECD" w:rsidRDefault="000F2ECD" w:rsidP="000F2ECD">
      <w:pPr>
        <w:jc w:val="right"/>
        <w:rPr>
          <w:color w:val="000000"/>
          <w:sz w:val="28"/>
          <w:szCs w:val="28"/>
        </w:rPr>
      </w:pPr>
      <w:r w:rsidRPr="000F2ECD">
        <w:rPr>
          <w:b/>
          <w:bCs/>
          <w:color w:val="000000"/>
          <w:sz w:val="28"/>
          <w:szCs w:val="28"/>
        </w:rPr>
        <w:t>Подпись бакалавра</w:t>
      </w:r>
      <w:r w:rsidRPr="000F2ECD">
        <w:rPr>
          <w:color w:val="000000"/>
          <w:sz w:val="28"/>
          <w:szCs w:val="28"/>
        </w:rPr>
        <w:t>_____________</w:t>
      </w:r>
    </w:p>
    <w:p w:rsidR="000F2ECD" w:rsidRPr="000F2ECD" w:rsidRDefault="000F2ECD" w:rsidP="000F2ECD">
      <w:pPr>
        <w:jc w:val="right"/>
        <w:rPr>
          <w:color w:val="000000"/>
          <w:sz w:val="28"/>
          <w:szCs w:val="28"/>
        </w:rPr>
      </w:pPr>
    </w:p>
    <w:p w:rsidR="000F2ECD" w:rsidRPr="000F2ECD" w:rsidRDefault="000F2ECD" w:rsidP="000F2ECD">
      <w:pPr>
        <w:outlineLvl w:val="8"/>
        <w:rPr>
          <w:color w:val="000000"/>
          <w:sz w:val="28"/>
          <w:szCs w:val="28"/>
        </w:rPr>
      </w:pPr>
      <w:r w:rsidRPr="000F2ECD">
        <w:rPr>
          <w:color w:val="000000"/>
          <w:sz w:val="28"/>
          <w:szCs w:val="28"/>
        </w:rPr>
        <w:t>Руководитель практики от института ________________________________</w:t>
      </w:r>
    </w:p>
    <w:p w:rsidR="000F2ECD" w:rsidRPr="000F2ECD" w:rsidRDefault="000F2ECD" w:rsidP="000F2ECD">
      <w:pPr>
        <w:jc w:val="both"/>
        <w:rPr>
          <w:color w:val="000000"/>
          <w:sz w:val="28"/>
          <w:szCs w:val="28"/>
        </w:rPr>
      </w:pPr>
      <w:r w:rsidRPr="000F2ECD">
        <w:rPr>
          <w:color w:val="000000"/>
          <w:sz w:val="28"/>
          <w:szCs w:val="28"/>
        </w:rPr>
        <w:t>Отчет поступил на кафедру______________________________________</w:t>
      </w:r>
    </w:p>
    <w:p w:rsidR="000F2ECD" w:rsidRPr="000F2ECD" w:rsidRDefault="000F2ECD" w:rsidP="000F2ECD">
      <w:pPr>
        <w:jc w:val="both"/>
        <w:rPr>
          <w:color w:val="000000"/>
          <w:sz w:val="28"/>
          <w:szCs w:val="28"/>
        </w:rPr>
      </w:pPr>
      <w:r w:rsidRPr="000F2ECD">
        <w:rPr>
          <w:color w:val="000000"/>
          <w:sz w:val="28"/>
          <w:szCs w:val="28"/>
        </w:rPr>
        <w:t>Дата защиты___________________________________________________</w:t>
      </w:r>
    </w:p>
    <w:p w:rsidR="000F2ECD" w:rsidRPr="000F2ECD" w:rsidRDefault="000F2ECD" w:rsidP="000F2ECD">
      <w:pPr>
        <w:jc w:val="both"/>
        <w:rPr>
          <w:color w:val="000000"/>
          <w:sz w:val="28"/>
          <w:szCs w:val="28"/>
        </w:rPr>
      </w:pPr>
      <w:r w:rsidRPr="000F2ECD">
        <w:rPr>
          <w:color w:val="000000"/>
          <w:sz w:val="28"/>
          <w:szCs w:val="28"/>
        </w:rPr>
        <w:t>Оценка ___________________________</w:t>
      </w:r>
    </w:p>
    <w:p w:rsidR="000F2ECD" w:rsidRPr="000F2ECD" w:rsidRDefault="000F2ECD" w:rsidP="000F2ECD">
      <w:pPr>
        <w:jc w:val="right"/>
        <w:rPr>
          <w:color w:val="000000"/>
          <w:sz w:val="28"/>
          <w:szCs w:val="28"/>
        </w:rPr>
      </w:pPr>
    </w:p>
    <w:p w:rsidR="000F2ECD" w:rsidRPr="000F2ECD" w:rsidRDefault="000F2ECD" w:rsidP="005F7485">
      <w:pPr>
        <w:rPr>
          <w:color w:val="000000"/>
          <w:sz w:val="28"/>
          <w:szCs w:val="28"/>
        </w:rPr>
      </w:pPr>
    </w:p>
    <w:p w:rsidR="000F2ECD" w:rsidRPr="000F2ECD" w:rsidRDefault="000F2ECD" w:rsidP="000F2ECD">
      <w:pPr>
        <w:jc w:val="right"/>
        <w:rPr>
          <w:color w:val="000000"/>
          <w:sz w:val="28"/>
          <w:szCs w:val="28"/>
        </w:rPr>
      </w:pPr>
    </w:p>
    <w:p w:rsidR="000F2ECD" w:rsidRPr="000F2ECD" w:rsidRDefault="000F2ECD" w:rsidP="000F2ECD">
      <w:pPr>
        <w:jc w:val="center"/>
        <w:rPr>
          <w:color w:val="000000"/>
          <w:sz w:val="28"/>
          <w:szCs w:val="28"/>
        </w:rPr>
      </w:pPr>
      <w:r w:rsidRPr="000F2ECD">
        <w:rPr>
          <w:b/>
          <w:bCs/>
          <w:color w:val="000000"/>
          <w:sz w:val="28"/>
          <w:szCs w:val="28"/>
        </w:rPr>
        <w:t>Москва        год</w:t>
      </w:r>
    </w:p>
    <w:p w:rsidR="000F2ECD" w:rsidRPr="000F2ECD" w:rsidRDefault="000F2ECD" w:rsidP="000F2ECD">
      <w:pPr>
        <w:keepNext/>
        <w:ind w:firstLine="720"/>
        <w:jc w:val="right"/>
        <w:outlineLvl w:val="5"/>
        <w:rPr>
          <w:color w:val="000000"/>
          <w:sz w:val="28"/>
          <w:szCs w:val="28"/>
          <w:lang w:eastAsia="en-US"/>
        </w:rPr>
      </w:pPr>
      <w:r w:rsidRPr="000F2ECD">
        <w:rPr>
          <w:color w:val="000000"/>
          <w:sz w:val="28"/>
          <w:szCs w:val="28"/>
          <w:lang w:eastAsia="en-US"/>
        </w:rPr>
        <w:lastRenderedPageBreak/>
        <w:t xml:space="preserve">Приложение 14 </w:t>
      </w:r>
    </w:p>
    <w:p w:rsidR="000F2ECD" w:rsidRPr="000F2ECD" w:rsidRDefault="000F2ECD" w:rsidP="000F2ECD">
      <w:pPr>
        <w:jc w:val="center"/>
        <w:rPr>
          <w:color w:val="000000"/>
          <w:sz w:val="28"/>
          <w:szCs w:val="28"/>
        </w:rPr>
      </w:pPr>
    </w:p>
    <w:p w:rsidR="000F2ECD" w:rsidRPr="000F2ECD" w:rsidRDefault="000F2ECD" w:rsidP="000F2ECD">
      <w:pPr>
        <w:jc w:val="center"/>
        <w:rPr>
          <w:color w:val="000000"/>
          <w:sz w:val="28"/>
          <w:szCs w:val="28"/>
        </w:rPr>
      </w:pPr>
    </w:p>
    <w:p w:rsidR="000F2ECD" w:rsidRPr="000F2ECD" w:rsidRDefault="000F2ECD" w:rsidP="000F2ECD">
      <w:pPr>
        <w:jc w:val="center"/>
        <w:rPr>
          <w:color w:val="000000"/>
          <w:sz w:val="28"/>
          <w:szCs w:val="28"/>
        </w:rPr>
      </w:pPr>
      <w:r w:rsidRPr="000F2ECD">
        <w:rPr>
          <w:color w:val="000000"/>
          <w:sz w:val="28"/>
          <w:szCs w:val="28"/>
        </w:rPr>
        <w:t xml:space="preserve">Дневник </w:t>
      </w:r>
      <w:proofErr w:type="gramStart"/>
      <w:r w:rsidRPr="000F2ECD">
        <w:rPr>
          <w:color w:val="000000"/>
          <w:sz w:val="28"/>
          <w:szCs w:val="28"/>
        </w:rPr>
        <w:t>производственную</w:t>
      </w:r>
      <w:proofErr w:type="gramEnd"/>
      <w:r w:rsidRPr="000F2ECD">
        <w:rPr>
          <w:color w:val="000000"/>
          <w:sz w:val="28"/>
          <w:szCs w:val="28"/>
        </w:rPr>
        <w:t xml:space="preserve"> практики</w:t>
      </w:r>
    </w:p>
    <w:p w:rsidR="000F2ECD" w:rsidRPr="000F2ECD" w:rsidRDefault="000F2ECD" w:rsidP="000F2ECD">
      <w:pPr>
        <w:jc w:val="center"/>
        <w:rPr>
          <w:color w:val="000000"/>
          <w:sz w:val="28"/>
          <w:szCs w:val="28"/>
        </w:rPr>
      </w:pPr>
    </w:p>
    <w:p w:rsidR="000F2ECD" w:rsidRPr="000F2ECD" w:rsidRDefault="000F2ECD" w:rsidP="000F2ECD">
      <w:pPr>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8"/>
        <w:gridCol w:w="3095"/>
        <w:gridCol w:w="4120"/>
      </w:tblGrid>
      <w:tr w:rsidR="000F2ECD" w:rsidRPr="000F2ECD" w:rsidTr="003204E1">
        <w:tc>
          <w:tcPr>
            <w:tcW w:w="2410" w:type="dxa"/>
          </w:tcPr>
          <w:p w:rsidR="000F2ECD" w:rsidRPr="000F2ECD" w:rsidRDefault="000F2ECD" w:rsidP="000F2ECD">
            <w:pPr>
              <w:keepNext/>
              <w:ind w:firstLine="720"/>
              <w:jc w:val="center"/>
              <w:outlineLvl w:val="5"/>
              <w:rPr>
                <w:color w:val="000000"/>
                <w:sz w:val="28"/>
                <w:szCs w:val="28"/>
                <w:lang w:eastAsia="en-US"/>
              </w:rPr>
            </w:pPr>
            <w:r w:rsidRPr="000F2ECD">
              <w:rPr>
                <w:color w:val="000000"/>
                <w:sz w:val="28"/>
                <w:szCs w:val="28"/>
                <w:lang w:eastAsia="en-US"/>
              </w:rPr>
              <w:t>Дни</w:t>
            </w:r>
          </w:p>
        </w:tc>
        <w:tc>
          <w:tcPr>
            <w:tcW w:w="3260" w:type="dxa"/>
          </w:tcPr>
          <w:p w:rsidR="000F2ECD" w:rsidRPr="000F2ECD" w:rsidRDefault="000F2ECD" w:rsidP="000F2ECD">
            <w:pPr>
              <w:keepNext/>
              <w:ind w:firstLine="720"/>
              <w:jc w:val="center"/>
              <w:outlineLvl w:val="5"/>
              <w:rPr>
                <w:color w:val="000000"/>
                <w:sz w:val="28"/>
                <w:szCs w:val="28"/>
                <w:lang w:eastAsia="en-US"/>
              </w:rPr>
            </w:pPr>
            <w:r w:rsidRPr="000F2ECD">
              <w:rPr>
                <w:color w:val="000000"/>
                <w:sz w:val="28"/>
                <w:szCs w:val="28"/>
                <w:lang w:eastAsia="en-US"/>
              </w:rPr>
              <w:t>Что выполнено</w:t>
            </w:r>
          </w:p>
        </w:tc>
        <w:tc>
          <w:tcPr>
            <w:tcW w:w="4359" w:type="dxa"/>
          </w:tcPr>
          <w:p w:rsidR="000F2ECD" w:rsidRPr="000F2ECD" w:rsidRDefault="000F2ECD" w:rsidP="000F2ECD">
            <w:pPr>
              <w:keepNext/>
              <w:ind w:firstLine="720"/>
              <w:jc w:val="center"/>
              <w:outlineLvl w:val="5"/>
              <w:rPr>
                <w:color w:val="000000"/>
                <w:sz w:val="28"/>
                <w:szCs w:val="28"/>
                <w:lang w:eastAsia="en-US"/>
              </w:rPr>
            </w:pPr>
            <w:r w:rsidRPr="000F2ECD">
              <w:rPr>
                <w:color w:val="000000"/>
                <w:sz w:val="28"/>
                <w:szCs w:val="28"/>
                <w:lang w:eastAsia="en-US"/>
              </w:rPr>
              <w:t xml:space="preserve">Отметка руководителя </w:t>
            </w:r>
          </w:p>
          <w:p w:rsidR="000F2ECD" w:rsidRPr="000F2ECD" w:rsidRDefault="000F2ECD" w:rsidP="000F2ECD">
            <w:pPr>
              <w:keepNext/>
              <w:ind w:firstLine="720"/>
              <w:jc w:val="center"/>
              <w:outlineLvl w:val="5"/>
              <w:rPr>
                <w:color w:val="000000"/>
                <w:sz w:val="28"/>
                <w:szCs w:val="28"/>
                <w:lang w:eastAsia="en-US"/>
              </w:rPr>
            </w:pPr>
            <w:r w:rsidRPr="000F2ECD">
              <w:rPr>
                <w:color w:val="000000"/>
                <w:sz w:val="28"/>
                <w:szCs w:val="28"/>
                <w:lang w:eastAsia="en-US"/>
              </w:rPr>
              <w:t>практики от предприятия</w:t>
            </w:r>
          </w:p>
        </w:tc>
      </w:tr>
    </w:tbl>
    <w:p w:rsidR="000F2ECD" w:rsidRPr="000F2ECD" w:rsidRDefault="000F2ECD" w:rsidP="000F2ECD">
      <w:pPr>
        <w:keepNext/>
        <w:ind w:firstLine="720"/>
        <w:outlineLvl w:val="5"/>
        <w:rPr>
          <w:color w:val="000000"/>
          <w:sz w:val="28"/>
          <w:szCs w:val="28"/>
          <w:lang w:eastAsia="en-US"/>
        </w:rPr>
      </w:pPr>
    </w:p>
    <w:p w:rsidR="000F2ECD" w:rsidRPr="000F2ECD" w:rsidRDefault="000F2ECD" w:rsidP="000F2ECD">
      <w:pPr>
        <w:keepNext/>
        <w:ind w:firstLine="720"/>
        <w:outlineLvl w:val="5"/>
        <w:rPr>
          <w:color w:val="000000"/>
          <w:sz w:val="28"/>
          <w:szCs w:val="28"/>
          <w:lang w:eastAsia="en-US"/>
        </w:rPr>
      </w:pPr>
    </w:p>
    <w:p w:rsidR="000F2ECD" w:rsidRPr="000F2ECD" w:rsidRDefault="000F2ECD" w:rsidP="000F2ECD">
      <w:pPr>
        <w:keepNext/>
        <w:ind w:firstLine="720"/>
        <w:outlineLvl w:val="5"/>
        <w:rPr>
          <w:color w:val="000000"/>
          <w:sz w:val="28"/>
          <w:szCs w:val="28"/>
          <w:lang w:eastAsia="en-US"/>
        </w:rPr>
      </w:pPr>
      <w:r w:rsidRPr="000F2ECD">
        <w:rPr>
          <w:color w:val="000000"/>
          <w:sz w:val="28"/>
          <w:szCs w:val="28"/>
          <w:lang w:eastAsia="en-US"/>
        </w:rPr>
        <w:t>Оценка работы студента на предприятии.</w:t>
      </w:r>
    </w:p>
    <w:p w:rsidR="000F2ECD" w:rsidRPr="000F2ECD" w:rsidRDefault="000F2ECD" w:rsidP="00AD363C">
      <w:pPr>
        <w:numPr>
          <w:ilvl w:val="0"/>
          <w:numId w:val="23"/>
        </w:numPr>
        <w:ind w:firstLine="720"/>
        <w:rPr>
          <w:color w:val="000000"/>
          <w:sz w:val="28"/>
          <w:szCs w:val="28"/>
        </w:rPr>
      </w:pPr>
      <w:r w:rsidRPr="000F2ECD">
        <w:rPr>
          <w:color w:val="000000"/>
          <w:sz w:val="28"/>
          <w:szCs w:val="28"/>
        </w:rPr>
        <w:t xml:space="preserve">Отзыв руководителя практики от предприятия о степени выполнения программы </w:t>
      </w:r>
      <w:proofErr w:type="gramStart"/>
      <w:r w:rsidRPr="000F2ECD">
        <w:rPr>
          <w:color w:val="000000"/>
          <w:sz w:val="28"/>
          <w:szCs w:val="28"/>
        </w:rPr>
        <w:t>производственную</w:t>
      </w:r>
      <w:proofErr w:type="gramEnd"/>
      <w:r w:rsidRPr="000F2ECD">
        <w:rPr>
          <w:color w:val="000000"/>
          <w:sz w:val="28"/>
          <w:szCs w:val="28"/>
        </w:rPr>
        <w:t xml:space="preserve"> практики в качестве отчета.</w:t>
      </w:r>
    </w:p>
    <w:p w:rsidR="000F2ECD" w:rsidRPr="000F2ECD" w:rsidRDefault="000F2ECD" w:rsidP="00AD363C">
      <w:pPr>
        <w:numPr>
          <w:ilvl w:val="0"/>
          <w:numId w:val="23"/>
        </w:numPr>
        <w:ind w:firstLine="720"/>
        <w:rPr>
          <w:color w:val="000000"/>
          <w:sz w:val="28"/>
          <w:szCs w:val="28"/>
        </w:rPr>
      </w:pPr>
      <w:r w:rsidRPr="000F2ECD">
        <w:rPr>
          <w:color w:val="000000"/>
          <w:sz w:val="28"/>
          <w:szCs w:val="28"/>
        </w:rPr>
        <w:t>Заключение о качестве и реальности предлагаемых студентом мероприятий, вытекающих из индивидуального задания.</w:t>
      </w:r>
    </w:p>
    <w:p w:rsidR="000F2ECD" w:rsidRPr="000F2ECD" w:rsidRDefault="000F2ECD" w:rsidP="00AD363C">
      <w:pPr>
        <w:numPr>
          <w:ilvl w:val="0"/>
          <w:numId w:val="23"/>
        </w:numPr>
        <w:ind w:firstLine="720"/>
        <w:rPr>
          <w:color w:val="000000"/>
          <w:sz w:val="28"/>
          <w:szCs w:val="28"/>
        </w:rPr>
      </w:pPr>
      <w:r w:rsidRPr="000F2ECD">
        <w:rPr>
          <w:color w:val="000000"/>
          <w:sz w:val="28"/>
          <w:szCs w:val="28"/>
        </w:rPr>
        <w:t xml:space="preserve">Оценка по пятибалльной системе отчета по </w:t>
      </w:r>
      <w:proofErr w:type="gramStart"/>
      <w:r w:rsidRPr="000F2ECD">
        <w:rPr>
          <w:color w:val="000000"/>
          <w:sz w:val="28"/>
          <w:szCs w:val="28"/>
        </w:rPr>
        <w:t>производственную</w:t>
      </w:r>
      <w:proofErr w:type="gramEnd"/>
      <w:r w:rsidRPr="000F2ECD">
        <w:rPr>
          <w:color w:val="000000"/>
          <w:sz w:val="28"/>
          <w:szCs w:val="28"/>
        </w:rPr>
        <w:t xml:space="preserve"> практике.</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r w:rsidRPr="000F2ECD">
        <w:rPr>
          <w:color w:val="000000"/>
          <w:sz w:val="28"/>
          <w:szCs w:val="28"/>
        </w:rPr>
        <w:t>Руководитель практики</w:t>
      </w:r>
    </w:p>
    <w:p w:rsidR="000F2ECD" w:rsidRPr="000F2ECD" w:rsidRDefault="000F2ECD" w:rsidP="000F2ECD">
      <w:pPr>
        <w:rPr>
          <w:color w:val="000000"/>
          <w:sz w:val="28"/>
          <w:szCs w:val="28"/>
        </w:rPr>
      </w:pPr>
      <w:r w:rsidRPr="000F2ECD">
        <w:rPr>
          <w:color w:val="000000"/>
          <w:sz w:val="28"/>
          <w:szCs w:val="28"/>
        </w:rPr>
        <w:t>от предприятия</w:t>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r>
      <w:r w:rsidRPr="000F2ECD">
        <w:rPr>
          <w:color w:val="000000"/>
          <w:sz w:val="28"/>
          <w:szCs w:val="28"/>
        </w:rPr>
        <w:tab/>
        <w:t>подпись</w:t>
      </w: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p>
    <w:p w:rsidR="000F2ECD" w:rsidRPr="000F2ECD" w:rsidRDefault="000F2ECD" w:rsidP="000F2ECD">
      <w:pPr>
        <w:rPr>
          <w:color w:val="000000"/>
          <w:sz w:val="28"/>
          <w:szCs w:val="28"/>
        </w:rPr>
      </w:pPr>
      <w:r w:rsidRPr="000F2ECD">
        <w:rPr>
          <w:color w:val="000000"/>
          <w:sz w:val="28"/>
          <w:szCs w:val="28"/>
        </w:rPr>
        <w:t>Дата и печать предприятия</w:t>
      </w:r>
    </w:p>
    <w:p w:rsidR="000F2ECD" w:rsidRDefault="000F2ECD"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23318B" w:rsidRDefault="00907392" w:rsidP="00907392">
      <w:pPr>
        <w:jc w:val="right"/>
        <w:rPr>
          <w:sz w:val="28"/>
          <w:szCs w:val="28"/>
        </w:rPr>
      </w:pPr>
      <w:r w:rsidRPr="00907392">
        <w:rPr>
          <w:sz w:val="28"/>
          <w:szCs w:val="28"/>
        </w:rPr>
        <w:t>Приложение 15</w:t>
      </w:r>
    </w:p>
    <w:p w:rsidR="00907392" w:rsidRPr="00907392" w:rsidRDefault="00907392" w:rsidP="00907392">
      <w:pPr>
        <w:jc w:val="right"/>
        <w:rPr>
          <w:sz w:val="28"/>
          <w:szCs w:val="28"/>
        </w:rPr>
      </w:pPr>
    </w:p>
    <w:p w:rsidR="0023318B" w:rsidRDefault="0023318B" w:rsidP="00EC2EC7">
      <w:pPr>
        <w:rPr>
          <w:b/>
          <w:sz w:val="28"/>
          <w:szCs w:val="28"/>
        </w:rPr>
      </w:pPr>
    </w:p>
    <w:p w:rsidR="00D27543" w:rsidRPr="000F2ECD" w:rsidRDefault="00D27543" w:rsidP="00D27543">
      <w:pPr>
        <w:jc w:val="center"/>
        <w:outlineLvl w:val="7"/>
        <w:rPr>
          <w:b/>
          <w:bCs/>
          <w:iCs/>
          <w:color w:val="000000"/>
          <w:sz w:val="24"/>
          <w:szCs w:val="24"/>
        </w:rPr>
      </w:pPr>
      <w:r w:rsidRPr="000F2ECD">
        <w:rPr>
          <w:b/>
          <w:bCs/>
          <w:iCs/>
          <w:color w:val="000000"/>
          <w:sz w:val="24"/>
          <w:szCs w:val="24"/>
        </w:rPr>
        <w:t>МИНИСТЕРСТВО НАУКИ И ОБРАЗОВАНИЯ РФ</w:t>
      </w:r>
    </w:p>
    <w:p w:rsidR="00D27543" w:rsidRPr="000F2ECD" w:rsidRDefault="00D27543" w:rsidP="00D27543">
      <w:pPr>
        <w:jc w:val="center"/>
        <w:rPr>
          <w:b/>
          <w:color w:val="000000"/>
          <w:sz w:val="28"/>
          <w:szCs w:val="28"/>
        </w:rPr>
      </w:pPr>
      <w:r w:rsidRPr="000F2ECD">
        <w:rPr>
          <w:b/>
          <w:color w:val="000000"/>
          <w:sz w:val="28"/>
          <w:szCs w:val="28"/>
        </w:rPr>
        <w:t xml:space="preserve">МОСКОВСКИЙ ГОСУДАРСТВЕННЫЙ УНИВЕРСИТЕТ </w:t>
      </w:r>
    </w:p>
    <w:p w:rsidR="00D27543" w:rsidRPr="000F2ECD" w:rsidRDefault="00D27543" w:rsidP="00D27543">
      <w:pPr>
        <w:jc w:val="center"/>
        <w:rPr>
          <w:b/>
          <w:color w:val="000000"/>
          <w:sz w:val="28"/>
          <w:szCs w:val="28"/>
        </w:rPr>
      </w:pPr>
      <w:r w:rsidRPr="000F2ECD">
        <w:rPr>
          <w:b/>
          <w:color w:val="000000"/>
          <w:sz w:val="28"/>
          <w:szCs w:val="28"/>
        </w:rPr>
        <w:t>ТЕХНОЛОГИЙ И УПРАВЛЕНИЯ (МГУТУ) ИМ. К.Г. РАЗУМОВСКОГО</w:t>
      </w:r>
      <w:r>
        <w:rPr>
          <w:b/>
          <w:color w:val="000000"/>
          <w:sz w:val="28"/>
          <w:szCs w:val="28"/>
        </w:rPr>
        <w:t xml:space="preserve"> (ПЕРВЫЙ КАЗАЧИЙ УНИВЕРСИТЕТ) </w:t>
      </w:r>
    </w:p>
    <w:p w:rsidR="00D27543" w:rsidRDefault="00D27543" w:rsidP="00D27543">
      <w:pPr>
        <w:jc w:val="right"/>
        <w:rPr>
          <w:color w:val="000000"/>
          <w:sz w:val="28"/>
          <w:szCs w:val="28"/>
        </w:rPr>
      </w:pPr>
    </w:p>
    <w:p w:rsidR="00D27543" w:rsidRPr="000F2ECD" w:rsidRDefault="00D27543" w:rsidP="00D27543">
      <w:pPr>
        <w:jc w:val="right"/>
        <w:rPr>
          <w:color w:val="000000"/>
          <w:sz w:val="28"/>
          <w:szCs w:val="28"/>
        </w:rPr>
      </w:pPr>
    </w:p>
    <w:p w:rsidR="005F7485" w:rsidRPr="000F2ECD" w:rsidRDefault="005F7485" w:rsidP="005F7485">
      <w:pPr>
        <w:widowControl w:val="0"/>
        <w:ind w:left="5812"/>
        <w:rPr>
          <w:b/>
          <w:bCs/>
          <w:iCs/>
          <w:color w:val="000000"/>
          <w:sz w:val="24"/>
          <w:szCs w:val="24"/>
        </w:rPr>
      </w:pPr>
      <w:r w:rsidRPr="000F2ECD">
        <w:rPr>
          <w:b/>
          <w:bCs/>
          <w:iCs/>
          <w:color w:val="000000"/>
          <w:sz w:val="24"/>
          <w:szCs w:val="24"/>
        </w:rPr>
        <w:t xml:space="preserve">Институт </w:t>
      </w:r>
      <w:r>
        <w:rPr>
          <w:b/>
          <w:bCs/>
          <w:iCs/>
          <w:color w:val="000000"/>
          <w:sz w:val="24"/>
          <w:szCs w:val="24"/>
        </w:rPr>
        <w:t>экономики и права</w:t>
      </w:r>
    </w:p>
    <w:p w:rsidR="005F7485" w:rsidRDefault="005F7485" w:rsidP="005F7485">
      <w:pPr>
        <w:widowControl w:val="0"/>
        <w:ind w:left="5812"/>
        <w:rPr>
          <w:b/>
          <w:bCs/>
          <w:iCs/>
          <w:color w:val="000000"/>
          <w:sz w:val="24"/>
          <w:szCs w:val="24"/>
        </w:rPr>
      </w:pPr>
      <w:r w:rsidRPr="000F2ECD">
        <w:rPr>
          <w:b/>
          <w:bCs/>
          <w:iCs/>
          <w:color w:val="000000"/>
          <w:sz w:val="24"/>
          <w:szCs w:val="24"/>
        </w:rPr>
        <w:t>Кафедра «</w:t>
      </w:r>
      <w:r>
        <w:rPr>
          <w:b/>
          <w:bCs/>
          <w:iCs/>
          <w:color w:val="000000"/>
          <w:sz w:val="24"/>
          <w:szCs w:val="24"/>
        </w:rPr>
        <w:t xml:space="preserve">Экономика и управление </w:t>
      </w:r>
    </w:p>
    <w:p w:rsidR="005F7485" w:rsidRPr="000F2ECD" w:rsidRDefault="005F7485" w:rsidP="005F7485">
      <w:pPr>
        <w:widowControl w:val="0"/>
        <w:ind w:left="5812"/>
        <w:rPr>
          <w:b/>
          <w:bCs/>
          <w:iCs/>
          <w:color w:val="000000"/>
          <w:sz w:val="24"/>
          <w:szCs w:val="24"/>
        </w:rPr>
      </w:pPr>
      <w:r>
        <w:rPr>
          <w:b/>
          <w:bCs/>
          <w:iCs/>
          <w:color w:val="000000"/>
          <w:sz w:val="24"/>
          <w:szCs w:val="24"/>
        </w:rPr>
        <w:t>территориальными кластерами</w:t>
      </w:r>
      <w:r w:rsidRPr="000F2ECD">
        <w:rPr>
          <w:b/>
          <w:bCs/>
          <w:iCs/>
          <w:color w:val="000000"/>
          <w:sz w:val="24"/>
          <w:szCs w:val="24"/>
        </w:rPr>
        <w:t>»</w:t>
      </w:r>
    </w:p>
    <w:p w:rsidR="0023318B" w:rsidRDefault="0023318B" w:rsidP="005F7485">
      <w:pPr>
        <w:ind w:left="5812"/>
        <w:rPr>
          <w:b/>
          <w:sz w:val="28"/>
          <w:szCs w:val="28"/>
        </w:rPr>
      </w:pPr>
    </w:p>
    <w:p w:rsidR="00D27543" w:rsidRDefault="00D27543" w:rsidP="00EC2EC7">
      <w:pPr>
        <w:rPr>
          <w:b/>
          <w:sz w:val="28"/>
          <w:szCs w:val="28"/>
        </w:rPr>
      </w:pPr>
    </w:p>
    <w:p w:rsidR="00D27543" w:rsidRDefault="00D27543" w:rsidP="00EC2EC7">
      <w:pPr>
        <w:rPr>
          <w:b/>
          <w:sz w:val="28"/>
          <w:szCs w:val="28"/>
        </w:rPr>
      </w:pPr>
    </w:p>
    <w:p w:rsidR="0023318B" w:rsidRPr="00907392" w:rsidRDefault="0023318B" w:rsidP="00907392">
      <w:pPr>
        <w:jc w:val="center"/>
        <w:rPr>
          <w:b/>
          <w:sz w:val="36"/>
          <w:szCs w:val="36"/>
        </w:rPr>
      </w:pPr>
    </w:p>
    <w:p w:rsidR="0023318B" w:rsidRPr="00907392" w:rsidRDefault="00907392" w:rsidP="00907392">
      <w:pPr>
        <w:jc w:val="center"/>
        <w:rPr>
          <w:b/>
          <w:sz w:val="36"/>
          <w:szCs w:val="36"/>
        </w:rPr>
      </w:pPr>
      <w:r w:rsidRPr="00907392">
        <w:rPr>
          <w:b/>
          <w:sz w:val="36"/>
          <w:szCs w:val="36"/>
        </w:rPr>
        <w:t>РАЗДАТОЧНЫЙ МАТЕРИАЛ</w:t>
      </w:r>
    </w:p>
    <w:p w:rsidR="0023318B" w:rsidRDefault="0023318B" w:rsidP="00EC2EC7">
      <w:pPr>
        <w:rPr>
          <w:b/>
          <w:sz w:val="28"/>
          <w:szCs w:val="28"/>
        </w:rPr>
      </w:pPr>
    </w:p>
    <w:p w:rsidR="0023318B" w:rsidRDefault="0023318B" w:rsidP="00907392">
      <w:pPr>
        <w:jc w:val="center"/>
        <w:rPr>
          <w:b/>
          <w:sz w:val="28"/>
          <w:szCs w:val="28"/>
        </w:rPr>
      </w:pPr>
    </w:p>
    <w:p w:rsidR="0023318B" w:rsidRDefault="00907392" w:rsidP="00907392">
      <w:pPr>
        <w:jc w:val="center"/>
        <w:rPr>
          <w:b/>
          <w:sz w:val="28"/>
          <w:szCs w:val="28"/>
        </w:rPr>
      </w:pPr>
      <w:r>
        <w:rPr>
          <w:b/>
          <w:sz w:val="28"/>
          <w:szCs w:val="28"/>
        </w:rPr>
        <w:t>К выпускной квалификационной работе</w:t>
      </w:r>
    </w:p>
    <w:p w:rsidR="0023318B" w:rsidRDefault="00907392" w:rsidP="00907392">
      <w:pPr>
        <w:jc w:val="center"/>
        <w:rPr>
          <w:b/>
          <w:sz w:val="28"/>
          <w:szCs w:val="28"/>
        </w:rPr>
      </w:pPr>
      <w:r>
        <w:rPr>
          <w:b/>
          <w:sz w:val="28"/>
          <w:szCs w:val="28"/>
        </w:rPr>
        <w:t>на тему:</w:t>
      </w:r>
    </w:p>
    <w:p w:rsidR="0023318B" w:rsidRDefault="0023318B" w:rsidP="00907392">
      <w:pPr>
        <w:jc w:val="center"/>
        <w:rPr>
          <w:b/>
          <w:sz w:val="28"/>
          <w:szCs w:val="28"/>
        </w:rPr>
      </w:pPr>
    </w:p>
    <w:p w:rsidR="0023318B" w:rsidRDefault="00907392" w:rsidP="00907392">
      <w:pPr>
        <w:jc w:val="center"/>
        <w:rPr>
          <w:b/>
          <w:sz w:val="28"/>
          <w:szCs w:val="28"/>
        </w:rPr>
      </w:pPr>
      <w:r>
        <w:rPr>
          <w:b/>
          <w:sz w:val="28"/>
          <w:szCs w:val="28"/>
        </w:rPr>
        <w:t>«_________________________________________________________________________________________________________________»</w:t>
      </w:r>
    </w:p>
    <w:p w:rsidR="0023318B" w:rsidRDefault="0023318B" w:rsidP="00EC2EC7">
      <w:pPr>
        <w:rPr>
          <w:b/>
          <w:sz w:val="28"/>
          <w:szCs w:val="28"/>
        </w:rPr>
      </w:pPr>
    </w:p>
    <w:p w:rsidR="0023318B" w:rsidRDefault="0023318B" w:rsidP="00EC2EC7">
      <w:pPr>
        <w:rPr>
          <w:b/>
          <w:sz w:val="28"/>
          <w:szCs w:val="28"/>
        </w:rPr>
      </w:pPr>
    </w:p>
    <w:p w:rsidR="00907392" w:rsidRDefault="00907392" w:rsidP="00EC2EC7">
      <w:pPr>
        <w:rPr>
          <w:b/>
          <w:sz w:val="28"/>
          <w:szCs w:val="28"/>
        </w:rPr>
      </w:pPr>
    </w:p>
    <w:p w:rsidR="00907392" w:rsidRDefault="00907392" w:rsidP="00EC2EC7">
      <w:pPr>
        <w:rPr>
          <w:b/>
          <w:sz w:val="28"/>
          <w:szCs w:val="28"/>
        </w:rPr>
      </w:pPr>
    </w:p>
    <w:p w:rsidR="00907392" w:rsidRDefault="00907392" w:rsidP="00EC2EC7">
      <w:pPr>
        <w:rPr>
          <w:b/>
          <w:sz w:val="28"/>
          <w:szCs w:val="28"/>
        </w:rPr>
      </w:pPr>
      <w:proofErr w:type="spellStart"/>
      <w:r>
        <w:rPr>
          <w:b/>
          <w:sz w:val="28"/>
          <w:szCs w:val="28"/>
        </w:rPr>
        <w:t>Испонитель</w:t>
      </w:r>
      <w:proofErr w:type="spellEnd"/>
      <w:r>
        <w:rPr>
          <w:b/>
          <w:sz w:val="28"/>
          <w:szCs w:val="28"/>
        </w:rPr>
        <w:t>:</w:t>
      </w:r>
    </w:p>
    <w:p w:rsidR="0023318B" w:rsidRDefault="00907392" w:rsidP="00EC2EC7">
      <w:pPr>
        <w:rPr>
          <w:b/>
          <w:sz w:val="28"/>
          <w:szCs w:val="28"/>
        </w:rPr>
      </w:pPr>
      <w:r>
        <w:rPr>
          <w:b/>
          <w:sz w:val="28"/>
          <w:szCs w:val="28"/>
        </w:rPr>
        <w:t xml:space="preserve"> Специальность </w:t>
      </w:r>
      <w:r w:rsidR="009E5B7F">
        <w:rPr>
          <w:b/>
          <w:sz w:val="28"/>
          <w:szCs w:val="28"/>
        </w:rPr>
        <w:t>100700.62</w:t>
      </w:r>
      <w:r>
        <w:rPr>
          <w:b/>
          <w:sz w:val="28"/>
          <w:szCs w:val="28"/>
        </w:rPr>
        <w:t xml:space="preserve"> Торговое дело</w:t>
      </w:r>
      <w:r>
        <w:rPr>
          <w:b/>
          <w:sz w:val="28"/>
          <w:szCs w:val="28"/>
        </w:rPr>
        <w:br/>
        <w:t>Профиль «Маркетинг»</w:t>
      </w:r>
    </w:p>
    <w:p w:rsidR="0023318B" w:rsidRDefault="0023318B" w:rsidP="00EC2EC7">
      <w:pPr>
        <w:rPr>
          <w:b/>
          <w:sz w:val="28"/>
          <w:szCs w:val="28"/>
        </w:rPr>
      </w:pPr>
    </w:p>
    <w:p w:rsidR="0023318B" w:rsidRDefault="00907392" w:rsidP="00EC2EC7">
      <w:pPr>
        <w:rPr>
          <w:b/>
          <w:sz w:val="28"/>
          <w:szCs w:val="28"/>
        </w:rPr>
      </w:pPr>
      <w:r>
        <w:rPr>
          <w:b/>
          <w:sz w:val="28"/>
          <w:szCs w:val="28"/>
        </w:rPr>
        <w:t>Шифр</w:t>
      </w:r>
    </w:p>
    <w:p w:rsidR="0023318B" w:rsidRDefault="0023318B" w:rsidP="00EC2EC7">
      <w:pPr>
        <w:rPr>
          <w:b/>
          <w:sz w:val="28"/>
          <w:szCs w:val="28"/>
        </w:rPr>
      </w:pPr>
    </w:p>
    <w:p w:rsidR="0023318B" w:rsidRDefault="00907392" w:rsidP="00EC2EC7">
      <w:pPr>
        <w:rPr>
          <w:b/>
          <w:sz w:val="28"/>
          <w:szCs w:val="28"/>
        </w:rPr>
      </w:pPr>
      <w:r>
        <w:rPr>
          <w:b/>
          <w:sz w:val="28"/>
          <w:szCs w:val="28"/>
        </w:rPr>
        <w:t>Руководитель:</w:t>
      </w:r>
    </w:p>
    <w:p w:rsidR="0023318B" w:rsidRDefault="0023318B" w:rsidP="00EC2EC7">
      <w:pPr>
        <w:rPr>
          <w:b/>
          <w:sz w:val="28"/>
          <w:szCs w:val="28"/>
        </w:rPr>
      </w:pPr>
    </w:p>
    <w:p w:rsidR="0023318B" w:rsidRDefault="0023318B" w:rsidP="00EC2EC7">
      <w:pPr>
        <w:rPr>
          <w:b/>
          <w:sz w:val="28"/>
          <w:szCs w:val="28"/>
        </w:rPr>
      </w:pPr>
    </w:p>
    <w:p w:rsidR="00907392" w:rsidRDefault="00907392" w:rsidP="00EC2EC7">
      <w:pPr>
        <w:rPr>
          <w:b/>
          <w:sz w:val="28"/>
          <w:szCs w:val="28"/>
        </w:rPr>
      </w:pPr>
    </w:p>
    <w:p w:rsidR="00907392" w:rsidRDefault="00907392" w:rsidP="00EC2EC7">
      <w:pPr>
        <w:rPr>
          <w:b/>
          <w:sz w:val="28"/>
          <w:szCs w:val="28"/>
        </w:rPr>
      </w:pPr>
    </w:p>
    <w:p w:rsidR="0023318B" w:rsidRDefault="0023318B" w:rsidP="00EC2EC7">
      <w:pPr>
        <w:rPr>
          <w:b/>
          <w:sz w:val="28"/>
          <w:szCs w:val="28"/>
        </w:rPr>
      </w:pPr>
    </w:p>
    <w:p w:rsidR="0023318B" w:rsidRDefault="0023318B" w:rsidP="00EC2EC7">
      <w:pPr>
        <w:rPr>
          <w:b/>
          <w:sz w:val="28"/>
          <w:szCs w:val="28"/>
        </w:rPr>
      </w:pPr>
    </w:p>
    <w:p w:rsidR="005F7485" w:rsidRDefault="005F7485" w:rsidP="00EC2EC7">
      <w:pPr>
        <w:rPr>
          <w:b/>
          <w:sz w:val="28"/>
          <w:szCs w:val="28"/>
        </w:rPr>
      </w:pPr>
    </w:p>
    <w:p w:rsidR="0023318B" w:rsidRDefault="0023318B" w:rsidP="00EC2EC7">
      <w:pPr>
        <w:rPr>
          <w:b/>
          <w:sz w:val="28"/>
          <w:szCs w:val="28"/>
        </w:rPr>
      </w:pPr>
    </w:p>
    <w:p w:rsidR="0023318B" w:rsidRDefault="00907392" w:rsidP="00907392">
      <w:pPr>
        <w:jc w:val="center"/>
        <w:rPr>
          <w:b/>
          <w:sz w:val="28"/>
          <w:szCs w:val="28"/>
        </w:rPr>
      </w:pPr>
      <w:r>
        <w:rPr>
          <w:b/>
          <w:sz w:val="28"/>
          <w:szCs w:val="28"/>
        </w:rPr>
        <w:t>Москва 20___</w:t>
      </w:r>
    </w:p>
    <w:p w:rsidR="002A40A7" w:rsidRDefault="002A40A7" w:rsidP="002A40A7">
      <w:pPr>
        <w:jc w:val="right"/>
        <w:rPr>
          <w:sz w:val="28"/>
          <w:szCs w:val="28"/>
        </w:rPr>
      </w:pPr>
      <w:r>
        <w:rPr>
          <w:b/>
          <w:sz w:val="28"/>
          <w:szCs w:val="28"/>
        </w:rPr>
        <w:lastRenderedPageBreak/>
        <w:t xml:space="preserve"> </w:t>
      </w:r>
      <w:r w:rsidRPr="002A40A7">
        <w:rPr>
          <w:sz w:val="28"/>
          <w:szCs w:val="28"/>
        </w:rPr>
        <w:t>Приложение 16</w:t>
      </w:r>
    </w:p>
    <w:p w:rsidR="002A40A7" w:rsidRPr="002A40A7" w:rsidRDefault="002A40A7" w:rsidP="002A40A7">
      <w:pPr>
        <w:jc w:val="right"/>
        <w:rPr>
          <w:sz w:val="28"/>
          <w:szCs w:val="28"/>
        </w:rPr>
      </w:pPr>
    </w:p>
    <w:tbl>
      <w:tblPr>
        <w:tblStyle w:val="afc"/>
        <w:tblpPr w:leftFromText="180" w:rightFromText="180" w:vertAnchor="text" w:horzAnchor="margin" w:tblpY="1104"/>
        <w:tblW w:w="0" w:type="auto"/>
        <w:tblLook w:val="04A0"/>
      </w:tblPr>
      <w:tblGrid>
        <w:gridCol w:w="2802"/>
        <w:gridCol w:w="6769"/>
      </w:tblGrid>
      <w:tr w:rsidR="007F08E6" w:rsidTr="007F08E6">
        <w:tc>
          <w:tcPr>
            <w:tcW w:w="2802" w:type="dxa"/>
          </w:tcPr>
          <w:p w:rsidR="007F08E6" w:rsidRDefault="007F08E6" w:rsidP="007F08E6">
            <w:pPr>
              <w:keepNext/>
              <w:ind w:firstLine="720"/>
              <w:outlineLvl w:val="5"/>
              <w:rPr>
                <w:color w:val="000000"/>
                <w:sz w:val="28"/>
                <w:szCs w:val="28"/>
                <w:lang w:eastAsia="en-US"/>
              </w:rPr>
            </w:pPr>
            <w:r w:rsidRPr="000F2ECD">
              <w:rPr>
                <w:color w:val="000000"/>
                <w:sz w:val="28"/>
                <w:szCs w:val="28"/>
                <w:lang w:eastAsia="en-US"/>
              </w:rPr>
              <w:t>П</w:t>
            </w:r>
            <w:r>
              <w:rPr>
                <w:color w:val="000000"/>
                <w:sz w:val="28"/>
                <w:szCs w:val="28"/>
                <w:lang w:eastAsia="en-US"/>
              </w:rPr>
              <w:t>лакат 1</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Ассортиментная политика предприятия за отчетный и предшествующий годы.</w:t>
            </w:r>
          </w:p>
          <w:p w:rsidR="007F08E6" w:rsidRDefault="007F08E6" w:rsidP="007F08E6">
            <w:pPr>
              <w:keepNext/>
              <w:ind w:firstLine="720"/>
              <w:outlineLvl w:val="5"/>
              <w:rPr>
                <w:color w:val="000000"/>
                <w:sz w:val="28"/>
                <w:szCs w:val="28"/>
                <w:lang w:eastAsia="en-US"/>
              </w:rPr>
            </w:pPr>
          </w:p>
        </w:tc>
      </w:tr>
      <w:tr w:rsidR="007F08E6" w:rsidTr="007F08E6">
        <w:tc>
          <w:tcPr>
            <w:tcW w:w="2802" w:type="dxa"/>
          </w:tcPr>
          <w:p w:rsidR="007F08E6" w:rsidRDefault="007F08E6" w:rsidP="007F08E6">
            <w:pPr>
              <w:keepNext/>
              <w:ind w:firstLine="720"/>
              <w:outlineLvl w:val="5"/>
              <w:rPr>
                <w:color w:val="000000"/>
                <w:sz w:val="28"/>
                <w:szCs w:val="28"/>
                <w:lang w:eastAsia="en-US"/>
              </w:rPr>
            </w:pPr>
            <w:r w:rsidRPr="000F2ECD">
              <w:rPr>
                <w:color w:val="000000"/>
                <w:sz w:val="28"/>
                <w:szCs w:val="28"/>
                <w:lang w:eastAsia="en-US"/>
              </w:rPr>
              <w:t>П</w:t>
            </w:r>
            <w:r>
              <w:rPr>
                <w:color w:val="000000"/>
                <w:sz w:val="28"/>
                <w:szCs w:val="28"/>
                <w:lang w:eastAsia="en-US"/>
              </w:rPr>
              <w:t>лакат 2</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Анализ состояния спроса на товар на основе опроса респондентов.</w:t>
            </w:r>
          </w:p>
          <w:p w:rsidR="007F08E6" w:rsidRDefault="007F08E6" w:rsidP="007F08E6">
            <w:pPr>
              <w:keepNext/>
              <w:ind w:firstLine="720"/>
              <w:outlineLvl w:val="5"/>
              <w:rPr>
                <w:color w:val="000000"/>
                <w:sz w:val="28"/>
                <w:szCs w:val="28"/>
                <w:lang w:eastAsia="en-US"/>
              </w:rPr>
            </w:pPr>
          </w:p>
        </w:tc>
      </w:tr>
      <w:tr w:rsidR="007F08E6" w:rsidTr="007F08E6">
        <w:tc>
          <w:tcPr>
            <w:tcW w:w="2802" w:type="dxa"/>
          </w:tcPr>
          <w:p w:rsidR="007F08E6" w:rsidRDefault="007F08E6" w:rsidP="007F08E6">
            <w:pPr>
              <w:keepNext/>
              <w:ind w:firstLine="720"/>
              <w:outlineLvl w:val="5"/>
              <w:rPr>
                <w:color w:val="000000"/>
                <w:sz w:val="28"/>
                <w:szCs w:val="28"/>
                <w:lang w:eastAsia="en-US"/>
              </w:rPr>
            </w:pPr>
            <w:r w:rsidRPr="000F2ECD">
              <w:rPr>
                <w:color w:val="000000"/>
                <w:sz w:val="28"/>
                <w:szCs w:val="28"/>
                <w:lang w:eastAsia="en-US"/>
              </w:rPr>
              <w:t>П</w:t>
            </w:r>
            <w:r>
              <w:rPr>
                <w:color w:val="000000"/>
                <w:sz w:val="28"/>
                <w:szCs w:val="28"/>
                <w:lang w:eastAsia="en-US"/>
              </w:rPr>
              <w:t>лакат 3</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Распределение потребителей в зависимости от уровня дохода и возраста.</w:t>
            </w:r>
          </w:p>
          <w:p w:rsidR="007F08E6" w:rsidRDefault="007F08E6" w:rsidP="007F08E6">
            <w:pPr>
              <w:keepNext/>
              <w:ind w:firstLine="720"/>
              <w:outlineLvl w:val="5"/>
              <w:rPr>
                <w:color w:val="000000"/>
                <w:sz w:val="28"/>
                <w:szCs w:val="28"/>
                <w:lang w:eastAsia="en-US"/>
              </w:rPr>
            </w:pPr>
          </w:p>
        </w:tc>
      </w:tr>
      <w:tr w:rsidR="007F08E6" w:rsidTr="007F08E6">
        <w:tc>
          <w:tcPr>
            <w:tcW w:w="2802" w:type="dxa"/>
          </w:tcPr>
          <w:p w:rsidR="007F08E6" w:rsidRDefault="007F08E6" w:rsidP="007F08E6">
            <w:pPr>
              <w:keepNext/>
              <w:ind w:firstLine="720"/>
              <w:outlineLvl w:val="5"/>
              <w:rPr>
                <w:color w:val="000000"/>
                <w:sz w:val="28"/>
                <w:szCs w:val="28"/>
                <w:lang w:eastAsia="en-US"/>
              </w:rPr>
            </w:pPr>
            <w:r w:rsidRPr="000F2ECD">
              <w:rPr>
                <w:color w:val="000000"/>
                <w:sz w:val="28"/>
                <w:szCs w:val="28"/>
                <w:lang w:eastAsia="en-US"/>
              </w:rPr>
              <w:t>П</w:t>
            </w:r>
            <w:r>
              <w:rPr>
                <w:color w:val="000000"/>
                <w:sz w:val="28"/>
                <w:szCs w:val="28"/>
                <w:lang w:eastAsia="en-US"/>
              </w:rPr>
              <w:t>лакат 4</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Основные технико-экономические показатели предприятия за отчетный и предшествующий годы.</w:t>
            </w:r>
          </w:p>
          <w:p w:rsidR="007F08E6" w:rsidRDefault="007F08E6" w:rsidP="007F08E6">
            <w:pPr>
              <w:keepNext/>
              <w:ind w:firstLine="720"/>
              <w:outlineLvl w:val="5"/>
              <w:rPr>
                <w:color w:val="000000"/>
                <w:sz w:val="28"/>
                <w:szCs w:val="28"/>
                <w:lang w:eastAsia="en-US"/>
              </w:rPr>
            </w:pPr>
          </w:p>
        </w:tc>
      </w:tr>
      <w:tr w:rsidR="007F08E6" w:rsidTr="007F08E6">
        <w:tc>
          <w:tcPr>
            <w:tcW w:w="2802" w:type="dxa"/>
          </w:tcPr>
          <w:p w:rsidR="007F08E6" w:rsidRDefault="007F08E6" w:rsidP="007F08E6">
            <w:pPr>
              <w:keepNext/>
              <w:ind w:firstLine="720"/>
              <w:outlineLvl w:val="5"/>
              <w:rPr>
                <w:color w:val="000000"/>
                <w:sz w:val="28"/>
                <w:szCs w:val="28"/>
                <w:lang w:eastAsia="en-US"/>
              </w:rPr>
            </w:pPr>
            <w:r>
              <w:rPr>
                <w:color w:val="000000"/>
                <w:sz w:val="28"/>
                <w:szCs w:val="28"/>
                <w:lang w:eastAsia="en-US"/>
              </w:rPr>
              <w:t xml:space="preserve">Плакат 5 </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Финансовые показатели деятельности предприятия</w:t>
            </w:r>
          </w:p>
          <w:p w:rsidR="007F08E6" w:rsidRDefault="007F08E6" w:rsidP="007F08E6">
            <w:pPr>
              <w:keepNext/>
              <w:outlineLvl w:val="5"/>
              <w:rPr>
                <w:color w:val="000000"/>
                <w:sz w:val="28"/>
                <w:szCs w:val="28"/>
                <w:lang w:eastAsia="en-US"/>
              </w:rPr>
            </w:pPr>
          </w:p>
        </w:tc>
      </w:tr>
      <w:tr w:rsidR="007F08E6" w:rsidTr="007F08E6">
        <w:tc>
          <w:tcPr>
            <w:tcW w:w="2802" w:type="dxa"/>
          </w:tcPr>
          <w:p w:rsidR="007F08E6" w:rsidRDefault="007F08E6" w:rsidP="007F08E6">
            <w:pPr>
              <w:keepNext/>
              <w:ind w:firstLine="720"/>
              <w:outlineLvl w:val="5"/>
              <w:rPr>
                <w:color w:val="000000"/>
                <w:sz w:val="28"/>
                <w:szCs w:val="28"/>
                <w:lang w:eastAsia="en-US"/>
              </w:rPr>
            </w:pPr>
            <w:r w:rsidRPr="000F2ECD">
              <w:rPr>
                <w:color w:val="000000"/>
                <w:sz w:val="28"/>
                <w:szCs w:val="28"/>
                <w:lang w:eastAsia="en-US"/>
              </w:rPr>
              <w:t>П</w:t>
            </w:r>
            <w:r>
              <w:rPr>
                <w:color w:val="000000"/>
                <w:sz w:val="28"/>
                <w:szCs w:val="28"/>
                <w:lang w:eastAsia="en-US"/>
              </w:rPr>
              <w:t xml:space="preserve">лакат 6 </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Рекомендации, способствующие улучшению финансовой деятельности предприятия.</w:t>
            </w:r>
          </w:p>
          <w:p w:rsidR="007F08E6" w:rsidRDefault="007F08E6" w:rsidP="007F08E6">
            <w:pPr>
              <w:keepNext/>
              <w:outlineLvl w:val="5"/>
              <w:rPr>
                <w:color w:val="000000"/>
                <w:sz w:val="28"/>
                <w:szCs w:val="28"/>
                <w:lang w:eastAsia="en-US"/>
              </w:rPr>
            </w:pPr>
          </w:p>
        </w:tc>
      </w:tr>
      <w:tr w:rsidR="007F08E6" w:rsidTr="007F08E6">
        <w:tc>
          <w:tcPr>
            <w:tcW w:w="2802" w:type="dxa"/>
          </w:tcPr>
          <w:p w:rsidR="007F08E6" w:rsidRDefault="007F08E6" w:rsidP="007F08E6">
            <w:pPr>
              <w:keepNext/>
              <w:ind w:firstLine="720"/>
              <w:outlineLvl w:val="5"/>
              <w:rPr>
                <w:color w:val="000000"/>
                <w:sz w:val="28"/>
                <w:szCs w:val="28"/>
                <w:lang w:eastAsia="en-US"/>
              </w:rPr>
            </w:pPr>
            <w:r w:rsidRPr="000F2ECD">
              <w:rPr>
                <w:color w:val="000000"/>
                <w:sz w:val="28"/>
                <w:szCs w:val="28"/>
                <w:lang w:eastAsia="en-US"/>
              </w:rPr>
              <w:t>П</w:t>
            </w:r>
            <w:r>
              <w:rPr>
                <w:color w:val="000000"/>
                <w:sz w:val="28"/>
                <w:szCs w:val="28"/>
                <w:lang w:eastAsia="en-US"/>
              </w:rPr>
              <w:t>лакат 7</w:t>
            </w:r>
          </w:p>
          <w:p w:rsidR="007F08E6" w:rsidRDefault="007F08E6" w:rsidP="007F08E6">
            <w:pPr>
              <w:keepNext/>
              <w:outlineLvl w:val="5"/>
              <w:rPr>
                <w:color w:val="000000"/>
                <w:sz w:val="28"/>
                <w:szCs w:val="28"/>
                <w:lang w:eastAsia="en-US"/>
              </w:rPr>
            </w:pPr>
          </w:p>
        </w:tc>
        <w:tc>
          <w:tcPr>
            <w:tcW w:w="6769" w:type="dxa"/>
          </w:tcPr>
          <w:p w:rsidR="007F08E6" w:rsidRDefault="007F08E6" w:rsidP="007F08E6">
            <w:pPr>
              <w:keepNext/>
              <w:ind w:firstLine="720"/>
              <w:outlineLvl w:val="5"/>
              <w:rPr>
                <w:color w:val="000000"/>
                <w:sz w:val="28"/>
                <w:szCs w:val="28"/>
                <w:lang w:eastAsia="en-US"/>
              </w:rPr>
            </w:pPr>
            <w:r>
              <w:rPr>
                <w:color w:val="000000"/>
                <w:sz w:val="28"/>
                <w:szCs w:val="28"/>
                <w:lang w:eastAsia="en-US"/>
              </w:rPr>
              <w:t>Экономическая эффективность от предложенных мероприятий.</w:t>
            </w:r>
          </w:p>
          <w:p w:rsidR="007F08E6" w:rsidRDefault="007F08E6" w:rsidP="007F08E6">
            <w:pPr>
              <w:keepNext/>
              <w:outlineLvl w:val="5"/>
              <w:rPr>
                <w:color w:val="000000"/>
                <w:sz w:val="28"/>
                <w:szCs w:val="28"/>
                <w:lang w:eastAsia="en-US"/>
              </w:rPr>
            </w:pPr>
          </w:p>
        </w:tc>
      </w:tr>
    </w:tbl>
    <w:p w:rsidR="002A40A7" w:rsidRDefault="00D27543" w:rsidP="00EC2EC7">
      <w:pPr>
        <w:rPr>
          <w:b/>
          <w:sz w:val="28"/>
          <w:szCs w:val="28"/>
        </w:rPr>
      </w:pPr>
      <w:r>
        <w:rPr>
          <w:b/>
          <w:sz w:val="28"/>
          <w:szCs w:val="28"/>
        </w:rPr>
        <w:t>Пример раздаточного материала</w:t>
      </w:r>
    </w:p>
    <w:p w:rsidR="0023318B" w:rsidRDefault="0023318B" w:rsidP="002A40A7">
      <w:pPr>
        <w:keepNext/>
        <w:ind w:firstLine="720"/>
        <w:outlineLvl w:val="5"/>
        <w:rPr>
          <w:color w:val="000000"/>
          <w:sz w:val="28"/>
          <w:szCs w:val="28"/>
          <w:lang w:eastAsia="en-US"/>
        </w:rPr>
      </w:pPr>
    </w:p>
    <w:p w:rsidR="002A40A7" w:rsidRDefault="002A40A7" w:rsidP="0023318B">
      <w:pPr>
        <w:keepNext/>
        <w:ind w:firstLine="720"/>
        <w:jc w:val="center"/>
        <w:outlineLvl w:val="5"/>
        <w:rPr>
          <w:color w:val="000000"/>
          <w:sz w:val="28"/>
          <w:szCs w:val="28"/>
          <w:lang w:eastAsia="en-US"/>
        </w:rPr>
      </w:pPr>
    </w:p>
    <w:p w:rsidR="002A40A7" w:rsidRDefault="002A40A7"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0909F3" w:rsidRDefault="000909F3"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0909F3" w:rsidRDefault="000909F3" w:rsidP="0023318B">
      <w:pPr>
        <w:keepNext/>
        <w:ind w:firstLine="720"/>
        <w:jc w:val="center"/>
        <w:outlineLvl w:val="5"/>
        <w:rPr>
          <w:color w:val="000000"/>
          <w:sz w:val="28"/>
          <w:szCs w:val="28"/>
          <w:lang w:eastAsia="en-US"/>
        </w:rPr>
      </w:pPr>
    </w:p>
    <w:p w:rsidR="002A40A7" w:rsidRDefault="002A40A7" w:rsidP="0023318B">
      <w:pPr>
        <w:keepNext/>
        <w:ind w:firstLine="720"/>
        <w:jc w:val="center"/>
        <w:outlineLvl w:val="5"/>
        <w:rPr>
          <w:color w:val="000000"/>
          <w:sz w:val="28"/>
          <w:szCs w:val="28"/>
          <w:lang w:eastAsia="en-US"/>
        </w:rPr>
      </w:pPr>
      <w:r>
        <w:rPr>
          <w:color w:val="000000"/>
          <w:sz w:val="28"/>
          <w:szCs w:val="28"/>
          <w:lang w:eastAsia="en-US"/>
        </w:rPr>
        <w:t xml:space="preserve">Разработчики программы Государственной итоговой аттестации </w:t>
      </w:r>
    </w:p>
    <w:p w:rsidR="002A40A7" w:rsidRDefault="002A40A7" w:rsidP="0023318B">
      <w:pPr>
        <w:keepNext/>
        <w:ind w:firstLine="720"/>
        <w:jc w:val="center"/>
        <w:outlineLvl w:val="5"/>
        <w:rPr>
          <w:color w:val="000000"/>
          <w:sz w:val="28"/>
          <w:szCs w:val="28"/>
          <w:lang w:eastAsia="en-US"/>
        </w:rPr>
      </w:pPr>
    </w:p>
    <w:p w:rsidR="002A40A7" w:rsidRPr="005F7485" w:rsidRDefault="002A40A7" w:rsidP="005F7485">
      <w:pPr>
        <w:pStyle w:val="a9"/>
        <w:keepNext/>
        <w:ind w:left="4320"/>
        <w:outlineLvl w:val="5"/>
        <w:rPr>
          <w:color w:val="000000"/>
          <w:sz w:val="28"/>
          <w:szCs w:val="28"/>
          <w:lang w:eastAsia="en-US"/>
        </w:rPr>
      </w:pPr>
      <w:r w:rsidRPr="005F7485">
        <w:rPr>
          <w:color w:val="000000"/>
          <w:sz w:val="28"/>
          <w:szCs w:val="28"/>
          <w:lang w:eastAsia="en-US"/>
        </w:rPr>
        <w:t>Кафедра «</w:t>
      </w:r>
      <w:r w:rsidR="005F7485" w:rsidRPr="005F7485">
        <w:rPr>
          <w:color w:val="000000"/>
          <w:sz w:val="28"/>
          <w:szCs w:val="28"/>
          <w:lang w:eastAsia="en-US"/>
        </w:rPr>
        <w:t>Э</w:t>
      </w:r>
      <w:r w:rsidR="005F7485">
        <w:rPr>
          <w:color w:val="000000"/>
          <w:sz w:val="28"/>
          <w:szCs w:val="28"/>
          <w:lang w:eastAsia="en-US"/>
        </w:rPr>
        <w:t>кономика и управление территориальными кластерами</w:t>
      </w:r>
      <w:r w:rsidRPr="005F7485">
        <w:rPr>
          <w:color w:val="000000"/>
          <w:sz w:val="28"/>
          <w:szCs w:val="28"/>
          <w:lang w:eastAsia="en-US"/>
        </w:rPr>
        <w:t>»</w:t>
      </w:r>
    </w:p>
    <w:p w:rsidR="002A40A7" w:rsidRDefault="002A40A7"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7F08E6" w:rsidRDefault="007F08E6" w:rsidP="0023318B">
      <w:pPr>
        <w:keepNext/>
        <w:ind w:firstLine="720"/>
        <w:jc w:val="center"/>
        <w:outlineLvl w:val="5"/>
        <w:rPr>
          <w:color w:val="000000"/>
          <w:sz w:val="28"/>
          <w:szCs w:val="28"/>
          <w:lang w:eastAsia="en-US"/>
        </w:rPr>
      </w:pPr>
    </w:p>
    <w:p w:rsidR="002A40A7" w:rsidRDefault="002A40A7" w:rsidP="0023318B">
      <w:pPr>
        <w:keepNext/>
        <w:ind w:firstLine="720"/>
        <w:jc w:val="center"/>
        <w:outlineLvl w:val="5"/>
        <w:rPr>
          <w:color w:val="000000"/>
          <w:sz w:val="28"/>
          <w:szCs w:val="28"/>
          <w:lang w:eastAsia="en-US"/>
        </w:rPr>
      </w:pPr>
    </w:p>
    <w:p w:rsidR="002A40A7" w:rsidRDefault="005F7485" w:rsidP="002A40A7">
      <w:pPr>
        <w:keepNext/>
        <w:ind w:firstLine="720"/>
        <w:outlineLvl w:val="5"/>
        <w:rPr>
          <w:color w:val="000000"/>
          <w:sz w:val="28"/>
          <w:szCs w:val="28"/>
          <w:lang w:eastAsia="en-US"/>
        </w:rPr>
      </w:pPr>
      <w:r>
        <w:rPr>
          <w:color w:val="000000"/>
          <w:sz w:val="28"/>
          <w:szCs w:val="28"/>
          <w:lang w:eastAsia="en-US"/>
        </w:rPr>
        <w:t>Тарасенко</w:t>
      </w:r>
      <w:r w:rsidR="002A40A7">
        <w:rPr>
          <w:color w:val="000000"/>
          <w:sz w:val="28"/>
          <w:szCs w:val="28"/>
          <w:lang w:eastAsia="en-US"/>
        </w:rPr>
        <w:t xml:space="preserve"> – </w:t>
      </w:r>
      <w:r>
        <w:rPr>
          <w:color w:val="000000"/>
          <w:sz w:val="28"/>
          <w:szCs w:val="28"/>
          <w:lang w:eastAsia="en-US"/>
        </w:rPr>
        <w:t>к</w:t>
      </w:r>
      <w:r w:rsidR="002A40A7">
        <w:rPr>
          <w:color w:val="000000"/>
          <w:sz w:val="28"/>
          <w:szCs w:val="28"/>
          <w:lang w:eastAsia="en-US"/>
        </w:rPr>
        <w:t>.</w:t>
      </w:r>
      <w:r>
        <w:rPr>
          <w:color w:val="000000"/>
          <w:sz w:val="28"/>
          <w:szCs w:val="28"/>
          <w:lang w:eastAsia="en-US"/>
        </w:rPr>
        <w:t>ф.</w:t>
      </w:r>
      <w:proofErr w:type="gramStart"/>
      <w:r>
        <w:rPr>
          <w:color w:val="000000"/>
          <w:sz w:val="28"/>
          <w:szCs w:val="28"/>
          <w:lang w:eastAsia="en-US"/>
        </w:rPr>
        <w:t>н</w:t>
      </w:r>
      <w:proofErr w:type="gramEnd"/>
      <w:r>
        <w:rPr>
          <w:color w:val="000000"/>
          <w:sz w:val="28"/>
          <w:szCs w:val="28"/>
          <w:lang w:eastAsia="en-US"/>
        </w:rPr>
        <w:t xml:space="preserve">., </w:t>
      </w:r>
    </w:p>
    <w:p w:rsidR="007F08E6" w:rsidRDefault="007F08E6"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680818" w:rsidRDefault="00680818" w:rsidP="002A40A7">
      <w:pPr>
        <w:keepNext/>
        <w:ind w:firstLine="720"/>
        <w:outlineLvl w:val="5"/>
        <w:rPr>
          <w:color w:val="000000"/>
          <w:sz w:val="28"/>
          <w:szCs w:val="28"/>
          <w:lang w:eastAsia="en-US"/>
        </w:rPr>
      </w:pPr>
    </w:p>
    <w:p w:rsidR="00D4606D" w:rsidRPr="0023318B" w:rsidRDefault="00D4606D" w:rsidP="00D4606D">
      <w:pPr>
        <w:keepNext/>
        <w:ind w:firstLine="720"/>
        <w:outlineLvl w:val="5"/>
        <w:rPr>
          <w:color w:val="000000"/>
          <w:sz w:val="28"/>
          <w:szCs w:val="28"/>
          <w:lang w:eastAsia="en-US"/>
        </w:rPr>
      </w:pPr>
    </w:p>
    <w:sectPr w:rsidR="00D4606D" w:rsidRPr="0023318B" w:rsidSect="00F70B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9A" w:rsidRDefault="00CB3B9A" w:rsidP="00FB2603">
      <w:r>
        <w:separator/>
      </w:r>
    </w:p>
  </w:endnote>
  <w:endnote w:type="continuationSeparator" w:id="0">
    <w:p w:rsidR="00CB3B9A" w:rsidRDefault="00CB3B9A" w:rsidP="00FB2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44" w:rsidRDefault="00500FFA">
    <w:pPr>
      <w:pStyle w:val="af0"/>
      <w:framePr w:wrap="around" w:vAnchor="text" w:hAnchor="margin" w:xAlign="center" w:y="1"/>
      <w:rPr>
        <w:rStyle w:val="af2"/>
      </w:rPr>
    </w:pPr>
    <w:r>
      <w:rPr>
        <w:rStyle w:val="af2"/>
      </w:rPr>
      <w:fldChar w:fldCharType="begin"/>
    </w:r>
    <w:r w:rsidR="00AE6844">
      <w:rPr>
        <w:rStyle w:val="af2"/>
      </w:rPr>
      <w:instrText xml:space="preserve">PAGE  </w:instrText>
    </w:r>
    <w:r>
      <w:rPr>
        <w:rStyle w:val="af2"/>
      </w:rPr>
      <w:fldChar w:fldCharType="end"/>
    </w:r>
  </w:p>
  <w:p w:rsidR="00AE6844" w:rsidRDefault="00AE684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44" w:rsidRPr="00626963" w:rsidRDefault="00500FFA">
    <w:pPr>
      <w:pStyle w:val="af0"/>
      <w:framePr w:wrap="around" w:vAnchor="text" w:hAnchor="margin" w:xAlign="center" w:y="1"/>
      <w:rPr>
        <w:rStyle w:val="af2"/>
      </w:rPr>
    </w:pPr>
    <w:r w:rsidRPr="00626963">
      <w:rPr>
        <w:rStyle w:val="af2"/>
      </w:rPr>
      <w:fldChar w:fldCharType="begin"/>
    </w:r>
    <w:r w:rsidR="00AE6844" w:rsidRPr="00626963">
      <w:rPr>
        <w:rStyle w:val="af2"/>
      </w:rPr>
      <w:instrText xml:space="preserve">PAGE  </w:instrText>
    </w:r>
    <w:r w:rsidRPr="00626963">
      <w:rPr>
        <w:rStyle w:val="af2"/>
      </w:rPr>
      <w:fldChar w:fldCharType="separate"/>
    </w:r>
    <w:r w:rsidR="00D319C3">
      <w:rPr>
        <w:rStyle w:val="af2"/>
        <w:noProof/>
      </w:rPr>
      <w:t>79</w:t>
    </w:r>
    <w:r w:rsidRPr="00626963">
      <w:rPr>
        <w:rStyle w:val="af2"/>
      </w:rPr>
      <w:fldChar w:fldCharType="end"/>
    </w:r>
  </w:p>
  <w:p w:rsidR="00AE6844" w:rsidRPr="00D7740E" w:rsidRDefault="00AE684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9A" w:rsidRDefault="00CB3B9A" w:rsidP="00FB2603">
      <w:r>
        <w:separator/>
      </w:r>
    </w:p>
  </w:footnote>
  <w:footnote w:type="continuationSeparator" w:id="0">
    <w:p w:rsidR="00CB3B9A" w:rsidRDefault="00CB3B9A" w:rsidP="00FB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44" w:rsidRDefault="00500FFA">
    <w:pPr>
      <w:pStyle w:val="af3"/>
      <w:framePr w:wrap="around" w:vAnchor="text" w:hAnchor="margin" w:xAlign="right" w:y="1"/>
      <w:rPr>
        <w:rStyle w:val="af2"/>
      </w:rPr>
    </w:pPr>
    <w:r>
      <w:rPr>
        <w:rStyle w:val="af2"/>
      </w:rPr>
      <w:fldChar w:fldCharType="begin"/>
    </w:r>
    <w:r w:rsidR="00AE6844">
      <w:rPr>
        <w:rStyle w:val="af2"/>
      </w:rPr>
      <w:instrText xml:space="preserve">PAGE  </w:instrText>
    </w:r>
    <w:r>
      <w:rPr>
        <w:rStyle w:val="af2"/>
      </w:rPr>
      <w:fldChar w:fldCharType="end"/>
    </w:r>
  </w:p>
  <w:p w:rsidR="00AE6844" w:rsidRDefault="00AE6844">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44" w:rsidRDefault="00500FFA">
    <w:pPr>
      <w:pStyle w:val="af3"/>
      <w:framePr w:wrap="around" w:vAnchor="text" w:hAnchor="margin" w:xAlign="right" w:y="1"/>
      <w:rPr>
        <w:rStyle w:val="af2"/>
      </w:rPr>
    </w:pPr>
    <w:r>
      <w:rPr>
        <w:rStyle w:val="af2"/>
      </w:rPr>
      <w:fldChar w:fldCharType="begin"/>
    </w:r>
    <w:r w:rsidR="00AE6844">
      <w:rPr>
        <w:rStyle w:val="af2"/>
      </w:rPr>
      <w:instrText xml:space="preserve">PAGE  </w:instrText>
    </w:r>
    <w:r>
      <w:rPr>
        <w:rStyle w:val="af2"/>
      </w:rPr>
      <w:fldChar w:fldCharType="separate"/>
    </w:r>
    <w:r w:rsidR="00D319C3">
      <w:rPr>
        <w:rStyle w:val="af2"/>
        <w:noProof/>
      </w:rPr>
      <w:t>79</w:t>
    </w:r>
    <w:r>
      <w:rPr>
        <w:rStyle w:val="af2"/>
      </w:rPr>
      <w:fldChar w:fldCharType="end"/>
    </w:r>
  </w:p>
  <w:p w:rsidR="00AE6844" w:rsidRDefault="00AE6844">
    <w:pPr>
      <w:pStyle w:val="af3"/>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284"/>
        </w:tabs>
        <w:ind w:left="0" w:firstLine="0"/>
      </w:pPr>
      <w:rPr>
        <w:rFonts w:ascii="Times New Roman" w:hAnsi="Times New Roman"/>
        <w:b w:val="0"/>
        <w:i w:val="0"/>
        <w:sz w:val="20"/>
        <w:szCs w:val="20"/>
      </w:rPr>
    </w:lvl>
  </w:abstractNum>
  <w:abstractNum w:abstractNumId="1">
    <w:nsid w:val="00000006"/>
    <w:multiLevelType w:val="singleLevel"/>
    <w:tmpl w:val="00000006"/>
    <w:name w:val="WW8Num6"/>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7"/>
    <w:multiLevelType w:val="singleLevel"/>
    <w:tmpl w:val="00000007"/>
    <w:name w:val="WW8Num7"/>
    <w:lvl w:ilvl="0">
      <w:start w:val="1"/>
      <w:numFmt w:val="decimal"/>
      <w:lvlText w:val="%1."/>
      <w:lvlJc w:val="left"/>
      <w:pPr>
        <w:tabs>
          <w:tab w:val="num" w:pos="0"/>
        </w:tabs>
        <w:ind w:left="0" w:firstLine="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1070"/>
        </w:tabs>
        <w:ind w:left="1240" w:hanging="340"/>
      </w:pPr>
      <w:rPr>
        <w:rFonts w:ascii="Times New Roman" w:hAnsi="Times New Roman"/>
        <w:b w:val="0"/>
        <w:i w:val="0"/>
        <w:sz w:val="20"/>
        <w:szCs w:val="20"/>
      </w:rPr>
    </w:lvl>
  </w:abstractNum>
  <w:abstractNum w:abstractNumId="4">
    <w:nsid w:val="0000000A"/>
    <w:multiLevelType w:val="singleLevel"/>
    <w:tmpl w:val="0000000A"/>
    <w:name w:val="WW8Num10"/>
    <w:lvl w:ilvl="0">
      <w:start w:val="65535"/>
      <w:numFmt w:val="bullet"/>
      <w:lvlText w:val="•"/>
      <w:lvlJc w:val="left"/>
      <w:pPr>
        <w:tabs>
          <w:tab w:val="num" w:pos="360"/>
        </w:tabs>
        <w:ind w:left="360" w:firstLine="0"/>
      </w:pPr>
      <w:rPr>
        <w:rFonts w:ascii="Times New Roman" w:hAnsi="Times New Roman" w:cs="Times New Roman"/>
      </w:rPr>
    </w:lvl>
  </w:abstractNum>
  <w:abstractNum w:abstractNumId="5">
    <w:nsid w:val="0000000D"/>
    <w:multiLevelType w:val="singleLevel"/>
    <w:tmpl w:val="0000000D"/>
    <w:name w:val="WW8Num13"/>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4695C79"/>
    <w:multiLevelType w:val="hybridMultilevel"/>
    <w:tmpl w:val="7612156A"/>
    <w:lvl w:ilvl="0" w:tplc="EFBA605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E66349"/>
    <w:multiLevelType w:val="hybridMultilevel"/>
    <w:tmpl w:val="47E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3F472A"/>
    <w:multiLevelType w:val="hybridMultilevel"/>
    <w:tmpl w:val="BB705830"/>
    <w:lvl w:ilvl="0" w:tplc="C16A77DC">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0210D0"/>
    <w:multiLevelType w:val="hybridMultilevel"/>
    <w:tmpl w:val="3FE82D5A"/>
    <w:lvl w:ilvl="0" w:tplc="E23CD32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A1F02"/>
    <w:multiLevelType w:val="hybridMultilevel"/>
    <w:tmpl w:val="98F0D4E2"/>
    <w:lvl w:ilvl="0" w:tplc="E7263D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AB05CD"/>
    <w:multiLevelType w:val="hybridMultilevel"/>
    <w:tmpl w:val="877E7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60094D"/>
    <w:multiLevelType w:val="hybridMultilevel"/>
    <w:tmpl w:val="0EEE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630038"/>
    <w:multiLevelType w:val="hybridMultilevel"/>
    <w:tmpl w:val="9F2C06F8"/>
    <w:lvl w:ilvl="0" w:tplc="EA72D19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AE90ED9"/>
    <w:multiLevelType w:val="hybridMultilevel"/>
    <w:tmpl w:val="A5D6B23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nsid w:val="220D008D"/>
    <w:multiLevelType w:val="hybridMultilevel"/>
    <w:tmpl w:val="999C8284"/>
    <w:lvl w:ilvl="0" w:tplc="1538527A">
      <w:start w:val="65535"/>
      <w:numFmt w:val="bullet"/>
      <w:lvlText w:val="•"/>
      <w:legacy w:legacy="1" w:legacySpace="0" w:legacyIndent="130"/>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401EF2"/>
    <w:multiLevelType w:val="hybridMultilevel"/>
    <w:tmpl w:val="BE007644"/>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267D3EF5"/>
    <w:multiLevelType w:val="hybridMultilevel"/>
    <w:tmpl w:val="0882B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6245F"/>
    <w:multiLevelType w:val="multilevel"/>
    <w:tmpl w:val="1018C9E8"/>
    <w:lvl w:ilvl="0">
      <w:start w:val="3"/>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9">
    <w:nsid w:val="3A4B00CC"/>
    <w:multiLevelType w:val="hybridMultilevel"/>
    <w:tmpl w:val="82A8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F1363"/>
    <w:multiLevelType w:val="multilevel"/>
    <w:tmpl w:val="81DC47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68"/>
        </w:tabs>
        <w:ind w:left="1468" w:hanging="720"/>
      </w:pPr>
      <w:rPr>
        <w:rFonts w:hint="default"/>
      </w:rPr>
    </w:lvl>
    <w:lvl w:ilvl="2">
      <w:start w:val="1"/>
      <w:numFmt w:val="decimal"/>
      <w:isLgl/>
      <w:lvlText w:val="%1.%2.%3."/>
      <w:lvlJc w:val="left"/>
      <w:pPr>
        <w:tabs>
          <w:tab w:val="num" w:pos="1856"/>
        </w:tabs>
        <w:ind w:left="1856" w:hanging="720"/>
      </w:pPr>
      <w:rPr>
        <w:rFonts w:hint="default"/>
      </w:rPr>
    </w:lvl>
    <w:lvl w:ilvl="3">
      <w:start w:val="1"/>
      <w:numFmt w:val="decimal"/>
      <w:isLgl/>
      <w:lvlText w:val="%1.%2.%3.%4."/>
      <w:lvlJc w:val="left"/>
      <w:pPr>
        <w:tabs>
          <w:tab w:val="num" w:pos="2604"/>
        </w:tabs>
        <w:ind w:left="2604" w:hanging="1080"/>
      </w:pPr>
      <w:rPr>
        <w:rFonts w:hint="default"/>
      </w:rPr>
    </w:lvl>
    <w:lvl w:ilvl="4">
      <w:start w:val="1"/>
      <w:numFmt w:val="decimal"/>
      <w:isLgl/>
      <w:lvlText w:val="%1.%2.%3.%4.%5."/>
      <w:lvlJc w:val="left"/>
      <w:pPr>
        <w:tabs>
          <w:tab w:val="num" w:pos="2992"/>
        </w:tabs>
        <w:ind w:left="2992" w:hanging="1080"/>
      </w:pPr>
      <w:rPr>
        <w:rFonts w:hint="default"/>
      </w:rPr>
    </w:lvl>
    <w:lvl w:ilvl="5">
      <w:start w:val="1"/>
      <w:numFmt w:val="decimal"/>
      <w:isLgl/>
      <w:lvlText w:val="%1.%2.%3.%4.%5.%6."/>
      <w:lvlJc w:val="left"/>
      <w:pPr>
        <w:tabs>
          <w:tab w:val="num" w:pos="3740"/>
        </w:tabs>
        <w:ind w:left="3740" w:hanging="1440"/>
      </w:pPr>
      <w:rPr>
        <w:rFonts w:hint="default"/>
      </w:rPr>
    </w:lvl>
    <w:lvl w:ilvl="6">
      <w:start w:val="1"/>
      <w:numFmt w:val="decimal"/>
      <w:isLgl/>
      <w:lvlText w:val="%1.%2.%3.%4.%5.%6.%7."/>
      <w:lvlJc w:val="left"/>
      <w:pPr>
        <w:tabs>
          <w:tab w:val="num" w:pos="4488"/>
        </w:tabs>
        <w:ind w:left="4488" w:hanging="1800"/>
      </w:pPr>
      <w:rPr>
        <w:rFonts w:hint="default"/>
      </w:rPr>
    </w:lvl>
    <w:lvl w:ilvl="7">
      <w:start w:val="1"/>
      <w:numFmt w:val="decimal"/>
      <w:isLgl/>
      <w:lvlText w:val="%1.%2.%3.%4.%5.%6.%7.%8."/>
      <w:lvlJc w:val="left"/>
      <w:pPr>
        <w:tabs>
          <w:tab w:val="num" w:pos="4876"/>
        </w:tabs>
        <w:ind w:left="4876" w:hanging="1800"/>
      </w:pPr>
      <w:rPr>
        <w:rFonts w:hint="default"/>
      </w:rPr>
    </w:lvl>
    <w:lvl w:ilvl="8">
      <w:start w:val="1"/>
      <w:numFmt w:val="decimal"/>
      <w:isLgl/>
      <w:lvlText w:val="%1.%2.%3.%4.%5.%6.%7.%8.%9."/>
      <w:lvlJc w:val="left"/>
      <w:pPr>
        <w:tabs>
          <w:tab w:val="num" w:pos="5624"/>
        </w:tabs>
        <w:ind w:left="5624" w:hanging="2160"/>
      </w:pPr>
      <w:rPr>
        <w:rFonts w:hint="default"/>
      </w:rPr>
    </w:lvl>
  </w:abstractNum>
  <w:abstractNum w:abstractNumId="21">
    <w:nsid w:val="3C327F3B"/>
    <w:multiLevelType w:val="multilevel"/>
    <w:tmpl w:val="5EFE89D2"/>
    <w:lvl w:ilvl="0">
      <w:start w:val="1"/>
      <w:numFmt w:val="decimal"/>
      <w:lvlText w:val="%1."/>
      <w:lvlJc w:val="left"/>
      <w:pPr>
        <w:tabs>
          <w:tab w:val="num" w:pos="1407"/>
        </w:tabs>
        <w:ind w:left="1407" w:hanging="84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nsid w:val="3C85759E"/>
    <w:multiLevelType w:val="hybridMultilevel"/>
    <w:tmpl w:val="1BE809B4"/>
    <w:lvl w:ilvl="0" w:tplc="E7263D3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3ED77D36"/>
    <w:multiLevelType w:val="hybridMultilevel"/>
    <w:tmpl w:val="9F2C06F8"/>
    <w:lvl w:ilvl="0" w:tplc="EA72D190">
      <w:start w:val="1"/>
      <w:numFmt w:val="decimal"/>
      <w:pStyle w:val="a"/>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F42D21"/>
    <w:multiLevelType w:val="singleLevel"/>
    <w:tmpl w:val="2A2EA360"/>
    <w:lvl w:ilvl="0">
      <w:start w:val="2"/>
      <w:numFmt w:val="bullet"/>
      <w:lvlText w:val="-"/>
      <w:lvlJc w:val="left"/>
      <w:pPr>
        <w:tabs>
          <w:tab w:val="num" w:pos="360"/>
        </w:tabs>
        <w:ind w:left="360" w:hanging="360"/>
      </w:pPr>
      <w:rPr>
        <w:rFonts w:hint="default"/>
        <w:b/>
        <w:i/>
      </w:rPr>
    </w:lvl>
  </w:abstractNum>
  <w:abstractNum w:abstractNumId="25">
    <w:nsid w:val="4727643E"/>
    <w:multiLevelType w:val="hybridMultilevel"/>
    <w:tmpl w:val="DF9ABD06"/>
    <w:lvl w:ilvl="0" w:tplc="1538527A">
      <w:start w:val="65535"/>
      <w:numFmt w:val="bullet"/>
      <w:lvlText w:val="•"/>
      <w:legacy w:legacy="1" w:legacySpace="0" w:legacyIndent="130"/>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D8F2211"/>
    <w:multiLevelType w:val="hybridMultilevel"/>
    <w:tmpl w:val="612E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0A5756"/>
    <w:multiLevelType w:val="multilevel"/>
    <w:tmpl w:val="73C6EF8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6288"/>
        </w:tabs>
        <w:ind w:left="6288" w:hanging="180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28">
    <w:nsid w:val="51377E3E"/>
    <w:multiLevelType w:val="hybridMultilevel"/>
    <w:tmpl w:val="AD5E7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0368D0"/>
    <w:multiLevelType w:val="hybridMultilevel"/>
    <w:tmpl w:val="A18AC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8558C8"/>
    <w:multiLevelType w:val="hybridMultilevel"/>
    <w:tmpl w:val="AEE88CE6"/>
    <w:lvl w:ilvl="0" w:tplc="0419000F">
      <w:start w:val="1"/>
      <w:numFmt w:val="decimal"/>
      <w:lvlText w:val="%1."/>
      <w:lvlJc w:val="left"/>
      <w:pPr>
        <w:ind w:left="1070" w:hanging="360"/>
      </w:p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31">
    <w:nsid w:val="56165578"/>
    <w:multiLevelType w:val="singleLevel"/>
    <w:tmpl w:val="821C0D76"/>
    <w:lvl w:ilvl="0">
      <w:start w:val="1"/>
      <w:numFmt w:val="decimal"/>
      <w:lvlText w:val="%1."/>
      <w:lvlJc w:val="left"/>
      <w:pPr>
        <w:tabs>
          <w:tab w:val="num" w:pos="360"/>
        </w:tabs>
        <w:ind w:left="360" w:hanging="360"/>
      </w:pPr>
      <w:rPr>
        <w:rFonts w:hint="default"/>
      </w:rPr>
    </w:lvl>
  </w:abstractNum>
  <w:abstractNum w:abstractNumId="32">
    <w:nsid w:val="57C145EF"/>
    <w:multiLevelType w:val="multilevel"/>
    <w:tmpl w:val="6D000546"/>
    <w:lvl w:ilvl="0">
      <w:start w:val="3"/>
      <w:numFmt w:val="decimal"/>
      <w:lvlText w:val="%1"/>
      <w:lvlJc w:val="left"/>
      <w:pPr>
        <w:ind w:left="375" w:hanging="375"/>
      </w:pPr>
      <w:rPr>
        <w:rFonts w:hint="default"/>
      </w:rPr>
    </w:lvl>
    <w:lvl w:ilvl="1">
      <w:start w:val="2"/>
      <w:numFmt w:val="decimal"/>
      <w:lvlText w:val="%1.%2"/>
      <w:lvlJc w:val="left"/>
      <w:pPr>
        <w:ind w:left="1946" w:hanging="375"/>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3">
    <w:nsid w:val="5DB826D9"/>
    <w:multiLevelType w:val="hybridMultilevel"/>
    <w:tmpl w:val="F5EAA4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5F68728C"/>
    <w:multiLevelType w:val="hybridMultilevel"/>
    <w:tmpl w:val="8BDCD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434B1C"/>
    <w:multiLevelType w:val="multilevel"/>
    <w:tmpl w:val="73C6EF8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6288"/>
        </w:tabs>
        <w:ind w:left="6288" w:hanging="180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36">
    <w:nsid w:val="678779F5"/>
    <w:multiLevelType w:val="multilevel"/>
    <w:tmpl w:val="1BA05410"/>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DB87BD6"/>
    <w:multiLevelType w:val="hybridMultilevel"/>
    <w:tmpl w:val="2A52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8071C0"/>
    <w:multiLevelType w:val="hybridMultilevel"/>
    <w:tmpl w:val="4E128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255412"/>
    <w:multiLevelType w:val="singleLevel"/>
    <w:tmpl w:val="2A2EA360"/>
    <w:lvl w:ilvl="0">
      <w:start w:val="2"/>
      <w:numFmt w:val="bullet"/>
      <w:lvlText w:val="-"/>
      <w:lvlJc w:val="left"/>
      <w:pPr>
        <w:tabs>
          <w:tab w:val="num" w:pos="360"/>
        </w:tabs>
        <w:ind w:left="360" w:hanging="360"/>
      </w:pPr>
      <w:rPr>
        <w:rFonts w:hint="default"/>
        <w:b/>
        <w:i/>
      </w:rPr>
    </w:lvl>
  </w:abstractNum>
  <w:abstractNum w:abstractNumId="40">
    <w:nsid w:val="76C94194"/>
    <w:multiLevelType w:val="singleLevel"/>
    <w:tmpl w:val="2A2EA360"/>
    <w:lvl w:ilvl="0">
      <w:start w:val="2"/>
      <w:numFmt w:val="bullet"/>
      <w:lvlText w:val="-"/>
      <w:lvlJc w:val="left"/>
      <w:pPr>
        <w:tabs>
          <w:tab w:val="num" w:pos="360"/>
        </w:tabs>
        <w:ind w:left="360" w:hanging="360"/>
      </w:pPr>
      <w:rPr>
        <w:rFonts w:hint="default"/>
        <w:b/>
        <w:i/>
      </w:rPr>
    </w:lvl>
  </w:abstractNum>
  <w:abstractNum w:abstractNumId="41">
    <w:nsid w:val="79626CDF"/>
    <w:multiLevelType w:val="hybridMultilevel"/>
    <w:tmpl w:val="AC9C6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B31B17"/>
    <w:multiLevelType w:val="hybridMultilevel"/>
    <w:tmpl w:val="E5C8E376"/>
    <w:lvl w:ilvl="0" w:tplc="7264C22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EBC351B"/>
    <w:multiLevelType w:val="hybridMultilevel"/>
    <w:tmpl w:val="049C2706"/>
    <w:lvl w:ilvl="0" w:tplc="0419000F">
      <w:start w:val="1"/>
      <w:numFmt w:val="decimal"/>
      <w:lvlText w:val="%1."/>
      <w:lvlJc w:val="left"/>
      <w:pPr>
        <w:tabs>
          <w:tab w:val="num" w:pos="360"/>
        </w:tabs>
        <w:ind w:left="360" w:hanging="360"/>
      </w:pPr>
    </w:lvl>
    <w:lvl w:ilvl="1" w:tplc="04190003" w:tentative="1">
      <w:start w:val="1"/>
      <w:numFmt w:val="lowerLetter"/>
      <w:lvlText w:val="%2."/>
      <w:lvlJc w:val="left"/>
      <w:pPr>
        <w:tabs>
          <w:tab w:val="num" w:pos="447"/>
        </w:tabs>
        <w:ind w:left="447" w:hanging="360"/>
      </w:pPr>
    </w:lvl>
    <w:lvl w:ilvl="2" w:tplc="04190005" w:tentative="1">
      <w:start w:val="1"/>
      <w:numFmt w:val="lowerRoman"/>
      <w:lvlText w:val="%3."/>
      <w:lvlJc w:val="right"/>
      <w:pPr>
        <w:tabs>
          <w:tab w:val="num" w:pos="1167"/>
        </w:tabs>
        <w:ind w:left="1167" w:hanging="180"/>
      </w:pPr>
    </w:lvl>
    <w:lvl w:ilvl="3" w:tplc="04190001" w:tentative="1">
      <w:start w:val="1"/>
      <w:numFmt w:val="decimal"/>
      <w:lvlText w:val="%4."/>
      <w:lvlJc w:val="left"/>
      <w:pPr>
        <w:tabs>
          <w:tab w:val="num" w:pos="1887"/>
        </w:tabs>
        <w:ind w:left="1887" w:hanging="360"/>
      </w:pPr>
    </w:lvl>
    <w:lvl w:ilvl="4" w:tplc="04190003" w:tentative="1">
      <w:start w:val="1"/>
      <w:numFmt w:val="lowerLetter"/>
      <w:lvlText w:val="%5."/>
      <w:lvlJc w:val="left"/>
      <w:pPr>
        <w:tabs>
          <w:tab w:val="num" w:pos="2607"/>
        </w:tabs>
        <w:ind w:left="2607" w:hanging="360"/>
      </w:pPr>
    </w:lvl>
    <w:lvl w:ilvl="5" w:tplc="04190005" w:tentative="1">
      <w:start w:val="1"/>
      <w:numFmt w:val="lowerRoman"/>
      <w:lvlText w:val="%6."/>
      <w:lvlJc w:val="right"/>
      <w:pPr>
        <w:tabs>
          <w:tab w:val="num" w:pos="3327"/>
        </w:tabs>
        <w:ind w:left="3327" w:hanging="180"/>
      </w:pPr>
    </w:lvl>
    <w:lvl w:ilvl="6" w:tplc="04190001" w:tentative="1">
      <w:start w:val="1"/>
      <w:numFmt w:val="decimal"/>
      <w:lvlText w:val="%7."/>
      <w:lvlJc w:val="left"/>
      <w:pPr>
        <w:tabs>
          <w:tab w:val="num" w:pos="4047"/>
        </w:tabs>
        <w:ind w:left="4047" w:hanging="360"/>
      </w:pPr>
    </w:lvl>
    <w:lvl w:ilvl="7" w:tplc="04190003" w:tentative="1">
      <w:start w:val="1"/>
      <w:numFmt w:val="lowerLetter"/>
      <w:lvlText w:val="%8."/>
      <w:lvlJc w:val="left"/>
      <w:pPr>
        <w:tabs>
          <w:tab w:val="num" w:pos="4767"/>
        </w:tabs>
        <w:ind w:left="4767" w:hanging="360"/>
      </w:pPr>
    </w:lvl>
    <w:lvl w:ilvl="8" w:tplc="04190005" w:tentative="1">
      <w:start w:val="1"/>
      <w:numFmt w:val="lowerRoman"/>
      <w:lvlText w:val="%9."/>
      <w:lvlJc w:val="right"/>
      <w:pPr>
        <w:tabs>
          <w:tab w:val="num" w:pos="5487"/>
        </w:tabs>
        <w:ind w:left="5487" w:hanging="180"/>
      </w:pPr>
    </w:lvl>
  </w:abstractNum>
  <w:num w:numId="1">
    <w:abstractNumId w:val="23"/>
  </w:num>
  <w:num w:numId="2">
    <w:abstractNumId w:val="18"/>
  </w:num>
  <w:num w:numId="3">
    <w:abstractNumId w:val="10"/>
  </w:num>
  <w:num w:numId="4">
    <w:abstractNumId w:val="22"/>
  </w:num>
  <w:num w:numId="5">
    <w:abstractNumId w:val="13"/>
  </w:num>
  <w:num w:numId="6">
    <w:abstractNumId w:val="28"/>
  </w:num>
  <w:num w:numId="7">
    <w:abstractNumId w:val="15"/>
  </w:num>
  <w:num w:numId="8">
    <w:abstractNumId w:val="25"/>
  </w:num>
  <w:num w:numId="9">
    <w:abstractNumId w:val="32"/>
  </w:num>
  <w:num w:numId="10">
    <w:abstractNumId w:val="43"/>
  </w:num>
  <w:num w:numId="11">
    <w:abstractNumId w:val="20"/>
  </w:num>
  <w:num w:numId="12">
    <w:abstractNumId w:val="27"/>
  </w:num>
  <w:num w:numId="13">
    <w:abstractNumId w:val="42"/>
  </w:num>
  <w:num w:numId="14">
    <w:abstractNumId w:val="24"/>
  </w:num>
  <w:num w:numId="15">
    <w:abstractNumId w:val="40"/>
  </w:num>
  <w:num w:numId="16">
    <w:abstractNumId w:val="39"/>
  </w:num>
  <w:num w:numId="17">
    <w:abstractNumId w:val="34"/>
  </w:num>
  <w:num w:numId="18">
    <w:abstractNumId w:val="38"/>
  </w:num>
  <w:num w:numId="19">
    <w:abstractNumId w:val="8"/>
  </w:num>
  <w:num w:numId="20">
    <w:abstractNumId w:val="1"/>
  </w:num>
  <w:num w:numId="21">
    <w:abstractNumId w:val="2"/>
  </w:num>
  <w:num w:numId="22">
    <w:abstractNumId w:val="5"/>
  </w:num>
  <w:num w:numId="23">
    <w:abstractNumId w:val="21"/>
  </w:num>
  <w:num w:numId="24">
    <w:abstractNumId w:val="41"/>
  </w:num>
  <w:num w:numId="25">
    <w:abstractNumId w:val="26"/>
  </w:num>
  <w:num w:numId="26">
    <w:abstractNumId w:val="7"/>
  </w:num>
  <w:num w:numId="27">
    <w:abstractNumId w:val="12"/>
  </w:num>
  <w:num w:numId="28">
    <w:abstractNumId w:val="37"/>
  </w:num>
  <w:num w:numId="29">
    <w:abstractNumId w:val="29"/>
  </w:num>
  <w:num w:numId="30">
    <w:abstractNumId w:val="36"/>
  </w:num>
  <w:num w:numId="31">
    <w:abstractNumId w:val="35"/>
  </w:num>
  <w:num w:numId="32">
    <w:abstractNumId w:val="33"/>
  </w:num>
  <w:num w:numId="33">
    <w:abstractNumId w:val="31"/>
  </w:num>
  <w:num w:numId="34">
    <w:abstractNumId w:val="30"/>
  </w:num>
  <w:num w:numId="35">
    <w:abstractNumId w:val="14"/>
  </w:num>
  <w:num w:numId="36">
    <w:abstractNumId w:val="17"/>
  </w:num>
  <w:num w:numId="37">
    <w:abstractNumId w:val="11"/>
  </w:num>
  <w:num w:numId="38">
    <w:abstractNumId w:val="16"/>
  </w:num>
  <w:num w:numId="39">
    <w:abstractNumId w:val="19"/>
  </w:num>
  <w:num w:numId="40">
    <w:abstractNumId w:val="9"/>
  </w:num>
  <w:num w:numId="41">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355C5"/>
    <w:rsid w:val="000909F3"/>
    <w:rsid w:val="000A226F"/>
    <w:rsid w:val="000A519C"/>
    <w:rsid w:val="000D15D8"/>
    <w:rsid w:val="000F2ECD"/>
    <w:rsid w:val="000F5E04"/>
    <w:rsid w:val="0012105F"/>
    <w:rsid w:val="001300EF"/>
    <w:rsid w:val="00134366"/>
    <w:rsid w:val="001425D0"/>
    <w:rsid w:val="00143A09"/>
    <w:rsid w:val="001878EF"/>
    <w:rsid w:val="001940B2"/>
    <w:rsid w:val="0019476F"/>
    <w:rsid w:val="001B4D8A"/>
    <w:rsid w:val="0023318B"/>
    <w:rsid w:val="00246C06"/>
    <w:rsid w:val="00270CC1"/>
    <w:rsid w:val="00280C71"/>
    <w:rsid w:val="00293CF1"/>
    <w:rsid w:val="002A40A7"/>
    <w:rsid w:val="002C7DDB"/>
    <w:rsid w:val="002E195E"/>
    <w:rsid w:val="0030101E"/>
    <w:rsid w:val="00306509"/>
    <w:rsid w:val="003204E1"/>
    <w:rsid w:val="003549ED"/>
    <w:rsid w:val="00355C27"/>
    <w:rsid w:val="00373AA5"/>
    <w:rsid w:val="00390605"/>
    <w:rsid w:val="003A523D"/>
    <w:rsid w:val="003E6F96"/>
    <w:rsid w:val="003F6D8B"/>
    <w:rsid w:val="004123A1"/>
    <w:rsid w:val="00414AF0"/>
    <w:rsid w:val="0042455C"/>
    <w:rsid w:val="0043480C"/>
    <w:rsid w:val="004606AB"/>
    <w:rsid w:val="004A38F6"/>
    <w:rsid w:val="00500FFA"/>
    <w:rsid w:val="00571E61"/>
    <w:rsid w:val="00590F6B"/>
    <w:rsid w:val="005B0042"/>
    <w:rsid w:val="005C7979"/>
    <w:rsid w:val="005E09E6"/>
    <w:rsid w:val="005F3BAF"/>
    <w:rsid w:val="005F7485"/>
    <w:rsid w:val="0060489C"/>
    <w:rsid w:val="00617EEF"/>
    <w:rsid w:val="006467CC"/>
    <w:rsid w:val="00680818"/>
    <w:rsid w:val="00684B07"/>
    <w:rsid w:val="0068580F"/>
    <w:rsid w:val="006C03BE"/>
    <w:rsid w:val="006E5244"/>
    <w:rsid w:val="007451A7"/>
    <w:rsid w:val="00791664"/>
    <w:rsid w:val="007F08E6"/>
    <w:rsid w:val="008003C8"/>
    <w:rsid w:val="008A6F30"/>
    <w:rsid w:val="008C46EB"/>
    <w:rsid w:val="00907392"/>
    <w:rsid w:val="00910BA4"/>
    <w:rsid w:val="0093212A"/>
    <w:rsid w:val="00934FD9"/>
    <w:rsid w:val="0096675D"/>
    <w:rsid w:val="009A5FDB"/>
    <w:rsid w:val="009A6658"/>
    <w:rsid w:val="009B71FF"/>
    <w:rsid w:val="009E5B7F"/>
    <w:rsid w:val="00A02581"/>
    <w:rsid w:val="00A3106C"/>
    <w:rsid w:val="00A44E49"/>
    <w:rsid w:val="00A64C94"/>
    <w:rsid w:val="00A7317B"/>
    <w:rsid w:val="00AA39F7"/>
    <w:rsid w:val="00AB0F15"/>
    <w:rsid w:val="00AC44F1"/>
    <w:rsid w:val="00AD363C"/>
    <w:rsid w:val="00AE6844"/>
    <w:rsid w:val="00AF1348"/>
    <w:rsid w:val="00B00BC6"/>
    <w:rsid w:val="00B21D2A"/>
    <w:rsid w:val="00B355C5"/>
    <w:rsid w:val="00B672DC"/>
    <w:rsid w:val="00BC610D"/>
    <w:rsid w:val="00BF7111"/>
    <w:rsid w:val="00C00AE1"/>
    <w:rsid w:val="00C07E3E"/>
    <w:rsid w:val="00C1157A"/>
    <w:rsid w:val="00C25766"/>
    <w:rsid w:val="00C519F3"/>
    <w:rsid w:val="00C65420"/>
    <w:rsid w:val="00CB3B9A"/>
    <w:rsid w:val="00CD1EE4"/>
    <w:rsid w:val="00D22F02"/>
    <w:rsid w:val="00D27543"/>
    <w:rsid w:val="00D319C3"/>
    <w:rsid w:val="00D3392B"/>
    <w:rsid w:val="00D4606D"/>
    <w:rsid w:val="00D674F7"/>
    <w:rsid w:val="00D94998"/>
    <w:rsid w:val="00D97023"/>
    <w:rsid w:val="00DD6784"/>
    <w:rsid w:val="00DE39FB"/>
    <w:rsid w:val="00E02274"/>
    <w:rsid w:val="00E87D90"/>
    <w:rsid w:val="00EC2EC7"/>
    <w:rsid w:val="00ED0F7F"/>
    <w:rsid w:val="00EE3245"/>
    <w:rsid w:val="00F12E73"/>
    <w:rsid w:val="00F70BA4"/>
    <w:rsid w:val="00F841F6"/>
    <w:rsid w:val="00F87D1B"/>
    <w:rsid w:val="00FB2603"/>
    <w:rsid w:val="00FB752A"/>
    <w:rsid w:val="00FD1F4D"/>
    <w:rsid w:val="00FE3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55C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autoRedefine/>
    <w:qFormat/>
    <w:rsid w:val="000F2ECD"/>
    <w:pPr>
      <w:widowControl w:val="0"/>
      <w:tabs>
        <w:tab w:val="num" w:pos="0"/>
      </w:tabs>
      <w:autoSpaceDE w:val="0"/>
      <w:spacing w:line="288" w:lineRule="auto"/>
      <w:jc w:val="center"/>
      <w:outlineLvl w:val="0"/>
    </w:pPr>
    <w:rPr>
      <w:b/>
      <w:color w:val="000000"/>
      <w:sz w:val="28"/>
      <w:szCs w:val="28"/>
    </w:rPr>
  </w:style>
  <w:style w:type="paragraph" w:styleId="2">
    <w:name w:val="heading 2"/>
    <w:basedOn w:val="a0"/>
    <w:next w:val="a0"/>
    <w:link w:val="20"/>
    <w:qFormat/>
    <w:rsid w:val="000F2ECD"/>
    <w:pPr>
      <w:keepNext/>
      <w:spacing w:line="360" w:lineRule="auto"/>
      <w:ind w:firstLine="709"/>
      <w:outlineLvl w:val="1"/>
    </w:pPr>
    <w:rPr>
      <w:b/>
      <w:bCs/>
      <w:color w:val="000000"/>
      <w:sz w:val="28"/>
      <w:szCs w:val="28"/>
    </w:rPr>
  </w:style>
  <w:style w:type="paragraph" w:styleId="3">
    <w:name w:val="heading 3"/>
    <w:basedOn w:val="a0"/>
    <w:next w:val="a0"/>
    <w:link w:val="30"/>
    <w:qFormat/>
    <w:rsid w:val="000F2ECD"/>
    <w:pPr>
      <w:keepNext/>
      <w:jc w:val="center"/>
      <w:outlineLvl w:val="2"/>
    </w:pPr>
    <w:rPr>
      <w:b/>
      <w:bCs/>
      <w:imprint/>
      <w:sz w:val="32"/>
      <w:szCs w:val="24"/>
    </w:rPr>
  </w:style>
  <w:style w:type="paragraph" w:styleId="4">
    <w:name w:val="heading 4"/>
    <w:basedOn w:val="a0"/>
    <w:next w:val="a0"/>
    <w:link w:val="40"/>
    <w:qFormat/>
    <w:rsid w:val="000F2ECD"/>
    <w:pPr>
      <w:keepNext/>
      <w:spacing w:line="312" w:lineRule="auto"/>
      <w:jc w:val="center"/>
      <w:outlineLvl w:val="3"/>
    </w:pPr>
    <w:rPr>
      <w:imprint/>
      <w:color w:val="000000"/>
      <w:sz w:val="28"/>
      <w:szCs w:val="28"/>
      <w:lang w:eastAsia="en-US"/>
    </w:rPr>
  </w:style>
  <w:style w:type="paragraph" w:styleId="5">
    <w:name w:val="heading 5"/>
    <w:basedOn w:val="a0"/>
    <w:next w:val="a0"/>
    <w:link w:val="50"/>
    <w:qFormat/>
    <w:rsid w:val="000F2ECD"/>
    <w:pPr>
      <w:keepNext/>
      <w:spacing w:line="312" w:lineRule="auto"/>
      <w:jc w:val="center"/>
      <w:outlineLvl w:val="4"/>
    </w:pPr>
    <w:rPr>
      <w:imprint/>
      <w:sz w:val="28"/>
      <w:szCs w:val="28"/>
      <w:lang w:eastAsia="en-US"/>
    </w:rPr>
  </w:style>
  <w:style w:type="paragraph" w:styleId="6">
    <w:name w:val="heading 6"/>
    <w:basedOn w:val="a0"/>
    <w:next w:val="a0"/>
    <w:link w:val="60"/>
    <w:qFormat/>
    <w:rsid w:val="000F2ECD"/>
    <w:pPr>
      <w:keepNext/>
      <w:spacing w:before="960" w:line="312" w:lineRule="auto"/>
      <w:ind w:firstLine="720"/>
      <w:outlineLvl w:val="5"/>
    </w:pPr>
    <w:rPr>
      <w:imprint/>
      <w:color w:val="000000"/>
      <w:sz w:val="28"/>
      <w:szCs w:val="28"/>
      <w:lang w:eastAsia="en-US"/>
    </w:rPr>
  </w:style>
  <w:style w:type="paragraph" w:styleId="7">
    <w:name w:val="heading 7"/>
    <w:basedOn w:val="a0"/>
    <w:next w:val="a0"/>
    <w:link w:val="70"/>
    <w:semiHidden/>
    <w:unhideWhenUsed/>
    <w:qFormat/>
    <w:rsid w:val="000F2ECD"/>
    <w:pPr>
      <w:spacing w:before="240" w:after="60"/>
      <w:outlineLvl w:val="6"/>
    </w:pPr>
    <w:rPr>
      <w:rFonts w:ascii="Calibri" w:hAnsi="Calibri"/>
      <w:color w:val="000000"/>
      <w:sz w:val="24"/>
      <w:szCs w:val="24"/>
    </w:rPr>
  </w:style>
  <w:style w:type="paragraph" w:styleId="8">
    <w:name w:val="heading 8"/>
    <w:basedOn w:val="a0"/>
    <w:next w:val="a0"/>
    <w:link w:val="80"/>
    <w:semiHidden/>
    <w:unhideWhenUsed/>
    <w:qFormat/>
    <w:rsid w:val="000F2ECD"/>
    <w:pPr>
      <w:spacing w:before="240" w:after="60"/>
      <w:outlineLvl w:val="7"/>
    </w:pPr>
    <w:rPr>
      <w:rFonts w:ascii="Calibri" w:hAnsi="Calibri"/>
      <w:i/>
      <w:iCs/>
      <w:color w:val="000000"/>
      <w:sz w:val="24"/>
      <w:szCs w:val="24"/>
    </w:rPr>
  </w:style>
  <w:style w:type="paragraph" w:styleId="9">
    <w:name w:val="heading 9"/>
    <w:basedOn w:val="a0"/>
    <w:next w:val="a0"/>
    <w:link w:val="90"/>
    <w:semiHidden/>
    <w:unhideWhenUsed/>
    <w:qFormat/>
    <w:rsid w:val="000F2ECD"/>
    <w:pPr>
      <w:spacing w:before="240" w:after="60"/>
      <w:outlineLvl w:val="8"/>
    </w:pPr>
    <w:rPr>
      <w:rFonts w:ascii="Cambria" w:hAnsi="Cambria"/>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B355C5"/>
    <w:pPr>
      <w:spacing w:after="0" w:line="240" w:lineRule="auto"/>
    </w:pPr>
    <w:rPr>
      <w:rFonts w:ascii="Calibri" w:eastAsia="Calibri" w:hAnsi="Calibri" w:cs="Times New Roman"/>
    </w:rPr>
  </w:style>
  <w:style w:type="character" w:customStyle="1" w:styleId="a5">
    <w:name w:val="Без интервала Знак"/>
    <w:link w:val="a4"/>
    <w:rsid w:val="00B355C5"/>
    <w:rPr>
      <w:rFonts w:ascii="Calibri" w:eastAsia="Calibri" w:hAnsi="Calibri" w:cs="Times New Roman"/>
    </w:rPr>
  </w:style>
  <w:style w:type="paragraph" w:styleId="a6">
    <w:name w:val="Body Text"/>
    <w:aliases w:val="Основной текст14"/>
    <w:basedOn w:val="a0"/>
    <w:link w:val="a7"/>
    <w:rsid w:val="00B355C5"/>
    <w:rPr>
      <w:imprint/>
      <w:color w:val="000000"/>
      <w:sz w:val="28"/>
      <w:szCs w:val="28"/>
    </w:rPr>
  </w:style>
  <w:style w:type="character" w:customStyle="1" w:styleId="a7">
    <w:name w:val="Основной текст Знак"/>
    <w:aliases w:val="Основной текст14 Знак"/>
    <w:basedOn w:val="a1"/>
    <w:link w:val="a6"/>
    <w:rsid w:val="00B355C5"/>
    <w:rPr>
      <w:rFonts w:ascii="Times New Roman" w:eastAsia="Times New Roman" w:hAnsi="Times New Roman" w:cs="Times New Roman"/>
      <w:imprint/>
      <w:color w:val="000000"/>
      <w:sz w:val="28"/>
      <w:szCs w:val="28"/>
      <w:lang w:eastAsia="ru-RU"/>
    </w:rPr>
  </w:style>
  <w:style w:type="paragraph" w:customStyle="1" w:styleId="a8">
    <w:name w:val="a"/>
    <w:basedOn w:val="a0"/>
    <w:rsid w:val="00B355C5"/>
    <w:pPr>
      <w:spacing w:before="100" w:beforeAutospacing="1" w:after="100" w:afterAutospacing="1"/>
      <w:ind w:firstLine="600"/>
      <w:jc w:val="both"/>
    </w:pPr>
    <w:rPr>
      <w:sz w:val="24"/>
      <w:szCs w:val="24"/>
    </w:rPr>
  </w:style>
  <w:style w:type="paragraph" w:styleId="a9">
    <w:name w:val="List Paragraph"/>
    <w:basedOn w:val="a0"/>
    <w:uiPriority w:val="34"/>
    <w:qFormat/>
    <w:rsid w:val="00B355C5"/>
    <w:pPr>
      <w:ind w:left="720"/>
      <w:contextualSpacing/>
    </w:pPr>
  </w:style>
  <w:style w:type="paragraph" w:customStyle="1" w:styleId="14">
    <w:name w:val="Стиль Об с от 14 + Черный"/>
    <w:basedOn w:val="a0"/>
    <w:link w:val="140"/>
    <w:rsid w:val="00246C06"/>
    <w:pPr>
      <w:widowControl w:val="0"/>
      <w:autoSpaceDE w:val="0"/>
      <w:autoSpaceDN w:val="0"/>
      <w:spacing w:after="40" w:line="360" w:lineRule="auto"/>
      <w:ind w:firstLine="720"/>
      <w:jc w:val="both"/>
    </w:pPr>
    <w:rPr>
      <w:imprint/>
      <w:color w:val="000000"/>
      <w:sz w:val="28"/>
      <w:szCs w:val="28"/>
      <w:lang w:eastAsia="en-US"/>
    </w:rPr>
  </w:style>
  <w:style w:type="character" w:customStyle="1" w:styleId="140">
    <w:name w:val="Стиль Об с от 14 + Черный Знак"/>
    <w:link w:val="14"/>
    <w:rsid w:val="00246C06"/>
    <w:rPr>
      <w:rFonts w:ascii="Times New Roman" w:eastAsia="Times New Roman" w:hAnsi="Times New Roman" w:cs="Times New Roman"/>
      <w:imprint/>
      <w:color w:val="000000"/>
      <w:sz w:val="28"/>
      <w:szCs w:val="28"/>
    </w:rPr>
  </w:style>
  <w:style w:type="character" w:customStyle="1" w:styleId="10">
    <w:name w:val="Заголовок 1 Знак"/>
    <w:basedOn w:val="a1"/>
    <w:link w:val="1"/>
    <w:rsid w:val="000F2ECD"/>
    <w:rPr>
      <w:rFonts w:ascii="Times New Roman" w:eastAsia="Times New Roman" w:hAnsi="Times New Roman" w:cs="Times New Roman"/>
      <w:b/>
      <w:color w:val="000000"/>
      <w:sz w:val="28"/>
      <w:szCs w:val="28"/>
    </w:rPr>
  </w:style>
  <w:style w:type="character" w:customStyle="1" w:styleId="20">
    <w:name w:val="Заголовок 2 Знак"/>
    <w:basedOn w:val="a1"/>
    <w:link w:val="2"/>
    <w:rsid w:val="000F2ECD"/>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1"/>
    <w:link w:val="3"/>
    <w:rsid w:val="000F2ECD"/>
    <w:rPr>
      <w:rFonts w:ascii="Times New Roman" w:eastAsia="Times New Roman" w:hAnsi="Times New Roman" w:cs="Times New Roman"/>
      <w:b/>
      <w:bCs/>
      <w:imprint/>
      <w:sz w:val="32"/>
      <w:szCs w:val="24"/>
      <w:lang w:eastAsia="ru-RU"/>
    </w:rPr>
  </w:style>
  <w:style w:type="character" w:customStyle="1" w:styleId="40">
    <w:name w:val="Заголовок 4 Знак"/>
    <w:basedOn w:val="a1"/>
    <w:link w:val="4"/>
    <w:rsid w:val="000F2ECD"/>
    <w:rPr>
      <w:rFonts w:ascii="Times New Roman" w:eastAsia="Times New Roman" w:hAnsi="Times New Roman" w:cs="Times New Roman"/>
      <w:imprint/>
      <w:color w:val="000000"/>
      <w:sz w:val="28"/>
      <w:szCs w:val="28"/>
    </w:rPr>
  </w:style>
  <w:style w:type="character" w:customStyle="1" w:styleId="50">
    <w:name w:val="Заголовок 5 Знак"/>
    <w:basedOn w:val="a1"/>
    <w:link w:val="5"/>
    <w:rsid w:val="000F2ECD"/>
    <w:rPr>
      <w:rFonts w:ascii="Times New Roman" w:eastAsia="Times New Roman" w:hAnsi="Times New Roman" w:cs="Times New Roman"/>
      <w:imprint/>
      <w:sz w:val="28"/>
      <w:szCs w:val="28"/>
    </w:rPr>
  </w:style>
  <w:style w:type="character" w:customStyle="1" w:styleId="60">
    <w:name w:val="Заголовок 6 Знак"/>
    <w:basedOn w:val="a1"/>
    <w:link w:val="6"/>
    <w:rsid w:val="000F2ECD"/>
    <w:rPr>
      <w:rFonts w:ascii="Times New Roman" w:eastAsia="Times New Roman" w:hAnsi="Times New Roman" w:cs="Times New Roman"/>
      <w:imprint/>
      <w:color w:val="000000"/>
      <w:sz w:val="28"/>
      <w:szCs w:val="28"/>
    </w:rPr>
  </w:style>
  <w:style w:type="character" w:customStyle="1" w:styleId="70">
    <w:name w:val="Заголовок 7 Знак"/>
    <w:basedOn w:val="a1"/>
    <w:link w:val="7"/>
    <w:semiHidden/>
    <w:rsid w:val="000F2ECD"/>
    <w:rPr>
      <w:rFonts w:ascii="Calibri" w:eastAsia="Times New Roman" w:hAnsi="Calibri" w:cs="Times New Roman"/>
      <w:color w:val="000000"/>
      <w:sz w:val="24"/>
      <w:szCs w:val="24"/>
      <w:lang w:eastAsia="ru-RU"/>
    </w:rPr>
  </w:style>
  <w:style w:type="character" w:customStyle="1" w:styleId="80">
    <w:name w:val="Заголовок 8 Знак"/>
    <w:basedOn w:val="a1"/>
    <w:link w:val="8"/>
    <w:semiHidden/>
    <w:rsid w:val="000F2ECD"/>
    <w:rPr>
      <w:rFonts w:ascii="Calibri" w:eastAsia="Times New Roman" w:hAnsi="Calibri" w:cs="Times New Roman"/>
      <w:i/>
      <w:iCs/>
      <w:color w:val="000000"/>
      <w:sz w:val="24"/>
      <w:szCs w:val="24"/>
      <w:lang w:eastAsia="ru-RU"/>
    </w:rPr>
  </w:style>
  <w:style w:type="character" w:customStyle="1" w:styleId="90">
    <w:name w:val="Заголовок 9 Знак"/>
    <w:basedOn w:val="a1"/>
    <w:link w:val="9"/>
    <w:semiHidden/>
    <w:rsid w:val="000F2ECD"/>
    <w:rPr>
      <w:rFonts w:ascii="Cambria" w:eastAsia="Times New Roman" w:hAnsi="Cambria" w:cs="Times New Roman"/>
      <w:color w:val="000000"/>
      <w:lang w:eastAsia="ru-RU"/>
    </w:rPr>
  </w:style>
  <w:style w:type="numbering" w:customStyle="1" w:styleId="11">
    <w:name w:val="Нет списка1"/>
    <w:next w:val="a3"/>
    <w:semiHidden/>
    <w:rsid w:val="000F2ECD"/>
  </w:style>
  <w:style w:type="paragraph" w:styleId="aa">
    <w:name w:val="Body Text Indent"/>
    <w:basedOn w:val="a0"/>
    <w:link w:val="ab"/>
    <w:rsid w:val="000F2ECD"/>
    <w:pPr>
      <w:keepNext/>
      <w:ind w:firstLine="720"/>
      <w:jc w:val="both"/>
    </w:pPr>
    <w:rPr>
      <w:imprint/>
      <w:color w:val="000000"/>
      <w:sz w:val="28"/>
      <w:szCs w:val="28"/>
    </w:rPr>
  </w:style>
  <w:style w:type="character" w:customStyle="1" w:styleId="ab">
    <w:name w:val="Основной текст с отступом Знак"/>
    <w:basedOn w:val="a1"/>
    <w:link w:val="aa"/>
    <w:rsid w:val="000F2ECD"/>
    <w:rPr>
      <w:rFonts w:ascii="Times New Roman" w:eastAsia="Times New Roman" w:hAnsi="Times New Roman" w:cs="Times New Roman"/>
      <w:imprint/>
      <w:color w:val="000000"/>
      <w:sz w:val="28"/>
      <w:szCs w:val="28"/>
      <w:lang w:eastAsia="ru-RU"/>
    </w:rPr>
  </w:style>
  <w:style w:type="paragraph" w:customStyle="1" w:styleId="141">
    <w:name w:val="Обычный с отст14"/>
    <w:basedOn w:val="a0"/>
    <w:rsid w:val="000F2ECD"/>
    <w:pPr>
      <w:widowControl w:val="0"/>
      <w:spacing w:after="60" w:line="360" w:lineRule="auto"/>
      <w:ind w:firstLine="720"/>
      <w:jc w:val="both"/>
    </w:pPr>
    <w:rPr>
      <w:imprint/>
      <w:sz w:val="28"/>
      <w:szCs w:val="28"/>
      <w:lang w:eastAsia="en-US"/>
    </w:rPr>
  </w:style>
  <w:style w:type="paragraph" w:customStyle="1" w:styleId="12">
    <w:name w:val="Обычный1"/>
    <w:rsid w:val="000F2ECD"/>
    <w:pPr>
      <w:spacing w:after="0" w:line="360" w:lineRule="auto"/>
      <w:ind w:firstLine="720"/>
      <w:jc w:val="both"/>
    </w:pPr>
    <w:rPr>
      <w:rFonts w:ascii="Times New Roman" w:eastAsia="Times New Roman" w:hAnsi="Times New Roman" w:cs="Times New Roman"/>
      <w:snapToGrid w:val="0"/>
      <w:sz w:val="26"/>
      <w:szCs w:val="20"/>
      <w:lang w:eastAsia="ru-RU"/>
    </w:rPr>
  </w:style>
  <w:style w:type="paragraph" w:customStyle="1" w:styleId="ac">
    <w:name w:val="Обычн для табл"/>
    <w:basedOn w:val="141"/>
    <w:rsid w:val="000F2ECD"/>
  </w:style>
  <w:style w:type="paragraph" w:styleId="21">
    <w:name w:val="Body Text Indent 2"/>
    <w:basedOn w:val="a0"/>
    <w:link w:val="22"/>
    <w:rsid w:val="000F2ECD"/>
    <w:pPr>
      <w:ind w:left="-108"/>
      <w:jc w:val="both"/>
    </w:pPr>
    <w:rPr>
      <w:imprint/>
      <w:color w:val="000000"/>
      <w:sz w:val="28"/>
      <w:szCs w:val="28"/>
    </w:rPr>
  </w:style>
  <w:style w:type="character" w:customStyle="1" w:styleId="22">
    <w:name w:val="Основной текст с отступом 2 Знак"/>
    <w:basedOn w:val="a1"/>
    <w:link w:val="21"/>
    <w:rsid w:val="000F2ECD"/>
    <w:rPr>
      <w:rFonts w:ascii="Times New Roman" w:eastAsia="Times New Roman" w:hAnsi="Times New Roman" w:cs="Times New Roman"/>
      <w:imprint/>
      <w:color w:val="000000"/>
      <w:sz w:val="28"/>
      <w:szCs w:val="28"/>
      <w:lang w:eastAsia="ru-RU"/>
    </w:rPr>
  </w:style>
  <w:style w:type="paragraph" w:styleId="31">
    <w:name w:val="Body Text Indent 3"/>
    <w:basedOn w:val="a0"/>
    <w:link w:val="32"/>
    <w:rsid w:val="000F2ECD"/>
    <w:pPr>
      <w:ind w:firstLine="720"/>
      <w:jc w:val="center"/>
    </w:pPr>
    <w:rPr>
      <w:b/>
      <w:bCs/>
      <w:imprint/>
      <w:color w:val="000000"/>
      <w:sz w:val="28"/>
      <w:szCs w:val="28"/>
    </w:rPr>
  </w:style>
  <w:style w:type="character" w:customStyle="1" w:styleId="32">
    <w:name w:val="Основной текст с отступом 3 Знак"/>
    <w:basedOn w:val="a1"/>
    <w:link w:val="31"/>
    <w:rsid w:val="000F2ECD"/>
    <w:rPr>
      <w:rFonts w:ascii="Times New Roman" w:eastAsia="Times New Roman" w:hAnsi="Times New Roman" w:cs="Times New Roman"/>
      <w:b/>
      <w:bCs/>
      <w:imprint/>
      <w:color w:val="000000"/>
      <w:sz w:val="28"/>
      <w:szCs w:val="28"/>
      <w:lang w:eastAsia="ru-RU"/>
    </w:rPr>
  </w:style>
  <w:style w:type="paragraph" w:customStyle="1" w:styleId="15">
    <w:name w:val="От с отст 1.5 инт"/>
    <w:basedOn w:val="a0"/>
    <w:rsid w:val="000F2ECD"/>
    <w:pPr>
      <w:widowControl w:val="0"/>
      <w:spacing w:line="312" w:lineRule="auto"/>
      <w:ind w:firstLine="397"/>
      <w:jc w:val="both"/>
    </w:pPr>
    <w:rPr>
      <w:imprint/>
      <w:sz w:val="22"/>
      <w:szCs w:val="28"/>
    </w:rPr>
  </w:style>
  <w:style w:type="paragraph" w:customStyle="1" w:styleId="ad">
    <w:name w:val="От без отст"/>
    <w:basedOn w:val="15"/>
    <w:rsid w:val="000F2ECD"/>
    <w:pPr>
      <w:tabs>
        <w:tab w:val="left" w:pos="360"/>
      </w:tabs>
      <w:ind w:left="357" w:hanging="357"/>
    </w:pPr>
  </w:style>
  <w:style w:type="paragraph" w:styleId="ae">
    <w:name w:val="Title"/>
    <w:basedOn w:val="a0"/>
    <w:link w:val="af"/>
    <w:qFormat/>
    <w:rsid w:val="000F2ECD"/>
    <w:pPr>
      <w:jc w:val="center"/>
    </w:pPr>
    <w:rPr>
      <w:imprint/>
      <w:sz w:val="28"/>
      <w:szCs w:val="28"/>
    </w:rPr>
  </w:style>
  <w:style w:type="character" w:customStyle="1" w:styleId="af">
    <w:name w:val="Название Знак"/>
    <w:basedOn w:val="a1"/>
    <w:link w:val="ae"/>
    <w:rsid w:val="000F2ECD"/>
    <w:rPr>
      <w:rFonts w:ascii="Times New Roman" w:eastAsia="Times New Roman" w:hAnsi="Times New Roman" w:cs="Times New Roman"/>
      <w:imprint/>
      <w:sz w:val="28"/>
      <w:szCs w:val="28"/>
      <w:lang w:eastAsia="ru-RU"/>
    </w:rPr>
  </w:style>
  <w:style w:type="paragraph" w:styleId="23">
    <w:name w:val="Body Text 2"/>
    <w:basedOn w:val="a0"/>
    <w:link w:val="24"/>
    <w:rsid w:val="000F2ECD"/>
    <w:pPr>
      <w:jc w:val="both"/>
    </w:pPr>
    <w:rPr>
      <w:imprint/>
      <w:color w:val="000000"/>
      <w:sz w:val="28"/>
      <w:szCs w:val="28"/>
    </w:rPr>
  </w:style>
  <w:style w:type="character" w:customStyle="1" w:styleId="24">
    <w:name w:val="Основной текст 2 Знак"/>
    <w:basedOn w:val="a1"/>
    <w:link w:val="23"/>
    <w:rsid w:val="000F2ECD"/>
    <w:rPr>
      <w:rFonts w:ascii="Times New Roman" w:eastAsia="Times New Roman" w:hAnsi="Times New Roman" w:cs="Times New Roman"/>
      <w:imprint/>
      <w:color w:val="000000"/>
      <w:sz w:val="28"/>
      <w:szCs w:val="28"/>
      <w:lang w:eastAsia="ru-RU"/>
    </w:rPr>
  </w:style>
  <w:style w:type="paragraph" w:styleId="33">
    <w:name w:val="Body Text 3"/>
    <w:basedOn w:val="a0"/>
    <w:link w:val="34"/>
    <w:rsid w:val="000F2ECD"/>
    <w:pPr>
      <w:jc w:val="center"/>
    </w:pPr>
    <w:rPr>
      <w:b/>
      <w:bCs/>
      <w:imprint/>
      <w:color w:val="000000"/>
      <w:sz w:val="28"/>
      <w:szCs w:val="28"/>
    </w:rPr>
  </w:style>
  <w:style w:type="character" w:customStyle="1" w:styleId="34">
    <w:name w:val="Основной текст 3 Знак"/>
    <w:basedOn w:val="a1"/>
    <w:link w:val="33"/>
    <w:rsid w:val="000F2ECD"/>
    <w:rPr>
      <w:rFonts w:ascii="Times New Roman" w:eastAsia="Times New Roman" w:hAnsi="Times New Roman" w:cs="Times New Roman"/>
      <w:b/>
      <w:bCs/>
      <w:imprint/>
      <w:color w:val="000000"/>
      <w:sz w:val="28"/>
      <w:szCs w:val="28"/>
      <w:lang w:eastAsia="ru-RU"/>
    </w:rPr>
  </w:style>
  <w:style w:type="paragraph" w:customStyle="1" w:styleId="142">
    <w:name w:val="от с отс14"/>
    <w:basedOn w:val="a0"/>
    <w:rsid w:val="000F2ECD"/>
    <w:pPr>
      <w:ind w:firstLine="709"/>
      <w:jc w:val="both"/>
    </w:pPr>
    <w:rPr>
      <w:imprint/>
      <w:sz w:val="28"/>
      <w:szCs w:val="24"/>
    </w:rPr>
  </w:style>
  <w:style w:type="paragraph" w:styleId="af0">
    <w:name w:val="footer"/>
    <w:basedOn w:val="a0"/>
    <w:link w:val="af1"/>
    <w:rsid w:val="000F2ECD"/>
    <w:pPr>
      <w:tabs>
        <w:tab w:val="center" w:pos="4677"/>
        <w:tab w:val="right" w:pos="9355"/>
      </w:tabs>
    </w:pPr>
    <w:rPr>
      <w:color w:val="000000"/>
      <w:sz w:val="28"/>
      <w:szCs w:val="28"/>
    </w:rPr>
  </w:style>
  <w:style w:type="character" w:customStyle="1" w:styleId="af1">
    <w:name w:val="Нижний колонтитул Знак"/>
    <w:basedOn w:val="a1"/>
    <w:link w:val="af0"/>
    <w:rsid w:val="000F2ECD"/>
    <w:rPr>
      <w:rFonts w:ascii="Times New Roman" w:eastAsia="Times New Roman" w:hAnsi="Times New Roman" w:cs="Times New Roman"/>
      <w:color w:val="000000"/>
      <w:sz w:val="28"/>
      <w:szCs w:val="28"/>
      <w:lang w:eastAsia="ru-RU"/>
    </w:rPr>
  </w:style>
  <w:style w:type="character" w:styleId="af2">
    <w:name w:val="page number"/>
    <w:basedOn w:val="a1"/>
    <w:rsid w:val="000F2ECD"/>
  </w:style>
  <w:style w:type="paragraph" w:customStyle="1" w:styleId="143">
    <w:name w:val="Об с от 14"/>
    <w:basedOn w:val="a0"/>
    <w:link w:val="144"/>
    <w:rsid w:val="000F2ECD"/>
    <w:pPr>
      <w:widowControl w:val="0"/>
      <w:autoSpaceDE w:val="0"/>
      <w:autoSpaceDN w:val="0"/>
      <w:spacing w:after="40" w:line="360" w:lineRule="auto"/>
      <w:ind w:firstLine="720"/>
      <w:jc w:val="both"/>
    </w:pPr>
    <w:rPr>
      <w:imprint/>
      <w:sz w:val="28"/>
      <w:szCs w:val="28"/>
      <w:lang w:eastAsia="en-US"/>
    </w:rPr>
  </w:style>
  <w:style w:type="character" w:customStyle="1" w:styleId="144">
    <w:name w:val="Об с от 14 Знак"/>
    <w:link w:val="143"/>
    <w:rsid w:val="000F2ECD"/>
    <w:rPr>
      <w:rFonts w:ascii="Times New Roman" w:eastAsia="Times New Roman" w:hAnsi="Times New Roman" w:cs="Times New Roman"/>
      <w:imprint/>
      <w:sz w:val="28"/>
      <w:szCs w:val="28"/>
    </w:rPr>
  </w:style>
  <w:style w:type="paragraph" w:styleId="af3">
    <w:name w:val="header"/>
    <w:basedOn w:val="a0"/>
    <w:link w:val="af4"/>
    <w:rsid w:val="000F2ECD"/>
    <w:pPr>
      <w:tabs>
        <w:tab w:val="center" w:pos="4677"/>
        <w:tab w:val="right" w:pos="9355"/>
      </w:tabs>
    </w:pPr>
    <w:rPr>
      <w:color w:val="000000"/>
      <w:sz w:val="28"/>
      <w:szCs w:val="28"/>
    </w:rPr>
  </w:style>
  <w:style w:type="character" w:customStyle="1" w:styleId="af4">
    <w:name w:val="Верхний колонтитул Знак"/>
    <w:basedOn w:val="a1"/>
    <w:link w:val="af3"/>
    <w:rsid w:val="000F2ECD"/>
    <w:rPr>
      <w:rFonts w:ascii="Times New Roman" w:eastAsia="Times New Roman" w:hAnsi="Times New Roman" w:cs="Times New Roman"/>
      <w:color w:val="000000"/>
      <w:sz w:val="28"/>
      <w:szCs w:val="28"/>
      <w:lang w:eastAsia="ru-RU"/>
    </w:rPr>
  </w:style>
  <w:style w:type="paragraph" w:customStyle="1" w:styleId="100">
    <w:name w:val="От10с от"/>
    <w:basedOn w:val="a0"/>
    <w:rsid w:val="000F2ECD"/>
    <w:pPr>
      <w:widowControl w:val="0"/>
      <w:spacing w:after="20" w:line="288" w:lineRule="auto"/>
      <w:ind w:firstLine="340"/>
      <w:jc w:val="both"/>
    </w:pPr>
    <w:rPr>
      <w:imprint/>
      <w:snapToGrid w:val="0"/>
      <w:szCs w:val="28"/>
    </w:rPr>
  </w:style>
  <w:style w:type="paragraph" w:styleId="af5">
    <w:name w:val="Normal (Web)"/>
    <w:basedOn w:val="a0"/>
    <w:uiPriority w:val="99"/>
    <w:rsid w:val="000F2ECD"/>
    <w:pPr>
      <w:spacing w:before="100" w:beforeAutospacing="1" w:after="100" w:afterAutospacing="1"/>
    </w:pPr>
    <w:rPr>
      <w:imprint/>
      <w:sz w:val="24"/>
      <w:szCs w:val="24"/>
    </w:rPr>
  </w:style>
  <w:style w:type="paragraph" w:styleId="af6">
    <w:name w:val="Subtitle"/>
    <w:basedOn w:val="a0"/>
    <w:link w:val="af7"/>
    <w:qFormat/>
    <w:rsid w:val="000F2ECD"/>
    <w:pPr>
      <w:ind w:right="43"/>
      <w:jc w:val="center"/>
    </w:pPr>
    <w:rPr>
      <w:imprint/>
      <w:sz w:val="28"/>
      <w:szCs w:val="28"/>
    </w:rPr>
  </w:style>
  <w:style w:type="character" w:customStyle="1" w:styleId="af7">
    <w:name w:val="Подзаголовок Знак"/>
    <w:basedOn w:val="a1"/>
    <w:link w:val="af6"/>
    <w:rsid w:val="000F2ECD"/>
    <w:rPr>
      <w:rFonts w:ascii="Times New Roman" w:eastAsia="Times New Roman" w:hAnsi="Times New Roman" w:cs="Times New Roman"/>
      <w:imprint/>
      <w:sz w:val="28"/>
      <w:szCs w:val="28"/>
      <w:lang w:eastAsia="ru-RU"/>
    </w:rPr>
  </w:style>
  <w:style w:type="paragraph" w:customStyle="1" w:styleId="13">
    <w:name w:val="заголовок 1"/>
    <w:basedOn w:val="a0"/>
    <w:next w:val="a0"/>
    <w:rsid w:val="000F2ECD"/>
    <w:pPr>
      <w:keepNext/>
      <w:ind w:right="43"/>
      <w:jc w:val="right"/>
      <w:outlineLvl w:val="0"/>
    </w:pPr>
    <w:rPr>
      <w:imprint/>
      <w:sz w:val="28"/>
      <w:szCs w:val="28"/>
    </w:rPr>
  </w:style>
  <w:style w:type="paragraph" w:customStyle="1" w:styleId="25">
    <w:name w:val="заголовок 2"/>
    <w:basedOn w:val="a0"/>
    <w:next w:val="a0"/>
    <w:rsid w:val="000F2ECD"/>
    <w:pPr>
      <w:keepNext/>
      <w:outlineLvl w:val="1"/>
    </w:pPr>
    <w:rPr>
      <w:b/>
      <w:imprint/>
      <w:sz w:val="28"/>
      <w:szCs w:val="28"/>
    </w:rPr>
  </w:style>
  <w:style w:type="paragraph" w:customStyle="1" w:styleId="35">
    <w:name w:val="заголовок 3"/>
    <w:basedOn w:val="a0"/>
    <w:next w:val="a0"/>
    <w:rsid w:val="000F2ECD"/>
    <w:pPr>
      <w:keepNext/>
      <w:pageBreakBefore/>
      <w:jc w:val="right"/>
      <w:outlineLvl w:val="2"/>
    </w:pPr>
    <w:rPr>
      <w:imprint/>
      <w:sz w:val="28"/>
      <w:szCs w:val="28"/>
    </w:rPr>
  </w:style>
  <w:style w:type="paragraph" w:customStyle="1" w:styleId="41">
    <w:name w:val="заголовок 4"/>
    <w:basedOn w:val="a0"/>
    <w:next w:val="a0"/>
    <w:rsid w:val="000F2ECD"/>
    <w:pPr>
      <w:keepNext/>
      <w:jc w:val="center"/>
      <w:outlineLvl w:val="3"/>
    </w:pPr>
    <w:rPr>
      <w:imprint/>
      <w:sz w:val="28"/>
      <w:szCs w:val="28"/>
    </w:rPr>
  </w:style>
  <w:style w:type="paragraph" w:styleId="16">
    <w:name w:val="toc 1"/>
    <w:basedOn w:val="a0"/>
    <w:next w:val="a0"/>
    <w:autoRedefine/>
    <w:rsid w:val="000F2ECD"/>
    <w:pPr>
      <w:tabs>
        <w:tab w:val="right" w:leader="dot" w:pos="9344"/>
      </w:tabs>
    </w:pPr>
    <w:rPr>
      <w:color w:val="000000"/>
      <w:sz w:val="28"/>
      <w:szCs w:val="28"/>
    </w:rPr>
  </w:style>
  <w:style w:type="paragraph" w:styleId="26">
    <w:name w:val="toc 2"/>
    <w:basedOn w:val="a0"/>
    <w:next w:val="a0"/>
    <w:autoRedefine/>
    <w:rsid w:val="000F2ECD"/>
    <w:pPr>
      <w:tabs>
        <w:tab w:val="right" w:leader="dot" w:pos="9344"/>
      </w:tabs>
      <w:ind w:left="280"/>
    </w:pPr>
    <w:rPr>
      <w:noProof/>
      <w:color w:val="000000"/>
      <w:sz w:val="28"/>
      <w:szCs w:val="28"/>
    </w:rPr>
  </w:style>
  <w:style w:type="paragraph" w:styleId="36">
    <w:name w:val="toc 3"/>
    <w:basedOn w:val="a0"/>
    <w:next w:val="a0"/>
    <w:autoRedefine/>
    <w:rsid w:val="000F2ECD"/>
    <w:pPr>
      <w:ind w:left="560"/>
    </w:pPr>
    <w:rPr>
      <w:color w:val="000000"/>
      <w:sz w:val="28"/>
      <w:szCs w:val="28"/>
    </w:rPr>
  </w:style>
  <w:style w:type="paragraph" w:customStyle="1" w:styleId="1430">
    <w:name w:val="Стиль Об с от 14 + Черный После:  3 пт Междустр.интервал:  множит..."/>
    <w:basedOn w:val="143"/>
    <w:autoRedefine/>
    <w:rsid w:val="000F2ECD"/>
    <w:pPr>
      <w:spacing w:after="60"/>
    </w:pPr>
    <w:rPr>
      <w:imprint w:val="0"/>
      <w:color w:val="000000"/>
    </w:rPr>
  </w:style>
  <w:style w:type="paragraph" w:customStyle="1" w:styleId="af8">
    <w:name w:val="Стиль Основной текст"/>
    <w:aliases w:val="Основной текст14 + Первая строка:  127 см Ме..."/>
    <w:basedOn w:val="a6"/>
    <w:autoRedefine/>
    <w:rsid w:val="000F2ECD"/>
    <w:pPr>
      <w:spacing w:line="360" w:lineRule="auto"/>
      <w:ind w:firstLine="720"/>
    </w:pPr>
    <w:rPr>
      <w:imprint w:val="0"/>
    </w:rPr>
  </w:style>
  <w:style w:type="character" w:styleId="af9">
    <w:name w:val="Hyperlink"/>
    <w:rsid w:val="000F2ECD"/>
    <w:rPr>
      <w:color w:val="0000FF"/>
      <w:u w:val="single"/>
    </w:rPr>
  </w:style>
  <w:style w:type="paragraph" w:customStyle="1" w:styleId="141270">
    <w:name w:val="Стиль Об с от 14 + Черный Слева:  127 см Первая строка:  0 см"/>
    <w:basedOn w:val="143"/>
    <w:autoRedefine/>
    <w:rsid w:val="000F2ECD"/>
    <w:pPr>
      <w:ind w:left="720" w:firstLine="0"/>
    </w:pPr>
    <w:rPr>
      <w:imprint w:val="0"/>
      <w:color w:val="000000"/>
    </w:rPr>
  </w:style>
  <w:style w:type="character" w:styleId="afa">
    <w:name w:val="Emphasis"/>
    <w:qFormat/>
    <w:rsid w:val="000F2ECD"/>
    <w:rPr>
      <w:i/>
      <w:iCs/>
    </w:rPr>
  </w:style>
  <w:style w:type="paragraph" w:customStyle="1" w:styleId="210">
    <w:name w:val="Основной текст 21"/>
    <w:basedOn w:val="a0"/>
    <w:rsid w:val="000F2ECD"/>
    <w:pPr>
      <w:spacing w:line="360" w:lineRule="auto"/>
      <w:ind w:left="1418" w:hanging="1418"/>
    </w:pPr>
    <w:rPr>
      <w:sz w:val="22"/>
    </w:rPr>
  </w:style>
  <w:style w:type="paragraph" w:customStyle="1" w:styleId="a">
    <w:name w:val="список с точками"/>
    <w:basedOn w:val="a0"/>
    <w:rsid w:val="000F2ECD"/>
    <w:pPr>
      <w:numPr>
        <w:numId w:val="1"/>
      </w:numPr>
      <w:spacing w:line="312" w:lineRule="auto"/>
      <w:jc w:val="both"/>
    </w:pPr>
    <w:rPr>
      <w:sz w:val="24"/>
      <w:szCs w:val="24"/>
    </w:rPr>
  </w:style>
  <w:style w:type="paragraph" w:customStyle="1" w:styleId="17">
    <w:name w:val="Знак1"/>
    <w:basedOn w:val="a0"/>
    <w:rsid w:val="000F2ECD"/>
    <w:pPr>
      <w:pageBreakBefore/>
      <w:spacing w:after="160" w:line="360" w:lineRule="auto"/>
    </w:pPr>
    <w:rPr>
      <w:sz w:val="28"/>
      <w:szCs w:val="28"/>
      <w:lang w:val="en-US" w:eastAsia="en-US"/>
    </w:rPr>
  </w:style>
  <w:style w:type="paragraph" w:customStyle="1" w:styleId="ConsPlusNormal">
    <w:name w:val="ConsPlusNormal"/>
    <w:uiPriority w:val="99"/>
    <w:rsid w:val="000F2E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F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w:basedOn w:val="a0"/>
    <w:rsid w:val="000F2ECD"/>
    <w:pPr>
      <w:pageBreakBefore/>
      <w:spacing w:after="160" w:line="360" w:lineRule="auto"/>
    </w:pPr>
    <w:rPr>
      <w:sz w:val="28"/>
      <w:lang w:val="en-US" w:eastAsia="en-US"/>
    </w:rPr>
  </w:style>
  <w:style w:type="character" w:customStyle="1" w:styleId="nowrap1">
    <w:name w:val="nowrap1"/>
    <w:basedOn w:val="a1"/>
    <w:rsid w:val="000F2ECD"/>
  </w:style>
  <w:style w:type="paragraph" w:customStyle="1" w:styleId="211">
    <w:name w:val="Основной текст 21"/>
    <w:basedOn w:val="a0"/>
    <w:rsid w:val="000F2ECD"/>
    <w:pPr>
      <w:widowControl w:val="0"/>
      <w:suppressAutoHyphens/>
      <w:autoSpaceDE w:val="0"/>
      <w:spacing w:after="120" w:line="480" w:lineRule="auto"/>
    </w:pPr>
    <w:rPr>
      <w:b/>
      <w:bCs/>
      <w:i/>
      <w:iCs/>
      <w:lang w:eastAsia="ar-SA"/>
    </w:rPr>
  </w:style>
  <w:style w:type="paragraph" w:customStyle="1" w:styleId="310">
    <w:name w:val="Основной текст 31"/>
    <w:basedOn w:val="a0"/>
    <w:rsid w:val="000F2ECD"/>
    <w:pPr>
      <w:suppressAutoHyphens/>
      <w:spacing w:after="120"/>
    </w:pPr>
    <w:rPr>
      <w:sz w:val="16"/>
      <w:szCs w:val="16"/>
      <w:lang w:eastAsia="ar-SA"/>
    </w:rPr>
  </w:style>
  <w:style w:type="paragraph" w:customStyle="1" w:styleId="FR1">
    <w:name w:val="FR1"/>
    <w:rsid w:val="000F2ECD"/>
    <w:pPr>
      <w:widowControl w:val="0"/>
      <w:suppressAutoHyphens/>
      <w:autoSpaceDE w:val="0"/>
      <w:spacing w:after="0"/>
      <w:ind w:left="2200" w:right="2000"/>
      <w:jc w:val="center"/>
    </w:pPr>
    <w:rPr>
      <w:rFonts w:ascii="Times New Roman" w:eastAsia="Arial" w:hAnsi="Times New Roman" w:cs="Times New Roman"/>
      <w:b/>
      <w:bCs/>
      <w:sz w:val="44"/>
      <w:szCs w:val="44"/>
      <w:lang w:eastAsia="ar-SA"/>
    </w:rPr>
  </w:style>
  <w:style w:type="paragraph" w:customStyle="1" w:styleId="212">
    <w:name w:val="Основной текст с отступом 21"/>
    <w:basedOn w:val="a0"/>
    <w:rsid w:val="000F2ECD"/>
    <w:pPr>
      <w:suppressAutoHyphens/>
      <w:spacing w:after="120" w:line="480" w:lineRule="auto"/>
      <w:ind w:left="283"/>
    </w:pPr>
    <w:rPr>
      <w:sz w:val="24"/>
      <w:szCs w:val="24"/>
      <w:lang w:eastAsia="ar-SA"/>
    </w:rPr>
  </w:style>
  <w:style w:type="paragraph" w:customStyle="1" w:styleId="311">
    <w:name w:val="Основной текст с отступом 31"/>
    <w:basedOn w:val="a0"/>
    <w:rsid w:val="000F2ECD"/>
    <w:pPr>
      <w:suppressAutoHyphens/>
      <w:spacing w:after="120"/>
      <w:ind w:left="283"/>
    </w:pPr>
    <w:rPr>
      <w:sz w:val="16"/>
      <w:szCs w:val="16"/>
      <w:lang w:eastAsia="ar-SA"/>
    </w:rPr>
  </w:style>
  <w:style w:type="paragraph" w:customStyle="1" w:styleId="Default">
    <w:name w:val="Default"/>
    <w:rsid w:val="000F2E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7">
    <w:name w:val="Основной текст (2)_"/>
    <w:basedOn w:val="a1"/>
    <w:link w:val="28"/>
    <w:rsid w:val="000F2ECD"/>
    <w:rPr>
      <w:sz w:val="21"/>
      <w:szCs w:val="21"/>
      <w:shd w:val="clear" w:color="auto" w:fill="FFFFFF"/>
    </w:rPr>
  </w:style>
  <w:style w:type="character" w:customStyle="1" w:styleId="29">
    <w:name w:val="Основной текст (2) + Малые прописные"/>
    <w:basedOn w:val="27"/>
    <w:rsid w:val="000F2ECD"/>
    <w:rPr>
      <w:smallCaps/>
    </w:rPr>
  </w:style>
  <w:style w:type="paragraph" w:customStyle="1" w:styleId="28">
    <w:name w:val="Основной текст (2)"/>
    <w:basedOn w:val="a0"/>
    <w:link w:val="27"/>
    <w:rsid w:val="000F2ECD"/>
    <w:pPr>
      <w:widowControl w:val="0"/>
      <w:shd w:val="clear" w:color="auto" w:fill="FFFFFF"/>
      <w:spacing w:line="317" w:lineRule="exact"/>
      <w:ind w:hanging="1060"/>
    </w:pPr>
    <w:rPr>
      <w:rFonts w:asciiTheme="minorHAnsi" w:eastAsiaTheme="minorHAnsi" w:hAnsiTheme="minorHAnsi" w:cstheme="minorBidi"/>
      <w:sz w:val="21"/>
      <w:szCs w:val="21"/>
      <w:lang w:eastAsia="en-US"/>
    </w:rPr>
  </w:style>
  <w:style w:type="paragraph" w:customStyle="1" w:styleId="42">
    <w:name w:val="Основной текст 4"/>
    <w:basedOn w:val="aa"/>
    <w:rsid w:val="000F2ECD"/>
    <w:pPr>
      <w:keepNext w:val="0"/>
      <w:spacing w:after="120"/>
      <w:ind w:left="283" w:firstLine="0"/>
      <w:jc w:val="left"/>
    </w:pPr>
    <w:rPr>
      <w:imprint w:val="0"/>
      <w:color w:val="auto"/>
      <w:sz w:val="20"/>
      <w:szCs w:val="20"/>
    </w:rPr>
  </w:style>
  <w:style w:type="character" w:customStyle="1" w:styleId="FontStyle168">
    <w:name w:val="Font Style168"/>
    <w:rsid w:val="000F2ECD"/>
    <w:rPr>
      <w:rFonts w:ascii="Times New Roman" w:hAnsi="Times New Roman" w:cs="Times New Roman"/>
      <w:sz w:val="18"/>
      <w:szCs w:val="18"/>
    </w:rPr>
  </w:style>
  <w:style w:type="character" w:customStyle="1" w:styleId="FontStyle215">
    <w:name w:val="Font Style215"/>
    <w:rsid w:val="000F2ECD"/>
    <w:rPr>
      <w:rFonts w:ascii="Times New Roman" w:hAnsi="Times New Roman" w:cs="Times New Roman"/>
      <w:sz w:val="18"/>
      <w:szCs w:val="18"/>
    </w:rPr>
  </w:style>
  <w:style w:type="character" w:customStyle="1" w:styleId="FontStyle228">
    <w:name w:val="Font Style228"/>
    <w:rsid w:val="000F2ECD"/>
    <w:rPr>
      <w:rFonts w:ascii="Times New Roman" w:hAnsi="Times New Roman" w:cs="Times New Roman"/>
      <w:sz w:val="18"/>
      <w:szCs w:val="18"/>
    </w:rPr>
  </w:style>
  <w:style w:type="character" w:customStyle="1" w:styleId="FontStyle221">
    <w:name w:val="Font Style221"/>
    <w:rsid w:val="000F2ECD"/>
    <w:rPr>
      <w:rFonts w:ascii="Times New Roman" w:hAnsi="Times New Roman" w:cs="Times New Roman"/>
      <w:b/>
      <w:bCs/>
      <w:sz w:val="12"/>
      <w:szCs w:val="12"/>
    </w:rPr>
  </w:style>
  <w:style w:type="character" w:customStyle="1" w:styleId="FontStyle250">
    <w:name w:val="Font Style250"/>
    <w:rsid w:val="000F2ECD"/>
    <w:rPr>
      <w:rFonts w:ascii="Times New Roman" w:hAnsi="Times New Roman" w:cs="Times New Roman"/>
      <w:sz w:val="18"/>
      <w:szCs w:val="18"/>
    </w:rPr>
  </w:style>
  <w:style w:type="paragraph" w:styleId="81">
    <w:name w:val="toc 8"/>
    <w:basedOn w:val="a0"/>
    <w:next w:val="a0"/>
    <w:autoRedefine/>
    <w:rsid w:val="000F2ECD"/>
    <w:pPr>
      <w:ind w:left="1960"/>
    </w:pPr>
    <w:rPr>
      <w:color w:val="000000"/>
      <w:sz w:val="28"/>
      <w:szCs w:val="28"/>
    </w:rPr>
  </w:style>
  <w:style w:type="character" w:customStyle="1" w:styleId="FontStyle193">
    <w:name w:val="Font Style193"/>
    <w:rsid w:val="000F2ECD"/>
    <w:rPr>
      <w:rFonts w:ascii="Times New Roman" w:hAnsi="Times New Roman" w:cs="Times New Roman"/>
      <w:i/>
      <w:iCs/>
      <w:sz w:val="18"/>
      <w:szCs w:val="18"/>
    </w:rPr>
  </w:style>
  <w:style w:type="character" w:customStyle="1" w:styleId="FontStyle235">
    <w:name w:val="Font Style235"/>
    <w:rsid w:val="000F2ECD"/>
    <w:rPr>
      <w:rFonts w:ascii="Times New Roman" w:hAnsi="Times New Roman" w:cs="Times New Roman"/>
      <w:sz w:val="14"/>
      <w:szCs w:val="14"/>
    </w:rPr>
  </w:style>
  <w:style w:type="paragraph" w:customStyle="1" w:styleId="18">
    <w:name w:val="Стиль1"/>
    <w:basedOn w:val="a0"/>
    <w:uiPriority w:val="99"/>
    <w:rsid w:val="000F2ECD"/>
    <w:pPr>
      <w:spacing w:line="360" w:lineRule="auto"/>
      <w:ind w:firstLine="720"/>
      <w:jc w:val="both"/>
    </w:pPr>
    <w:rPr>
      <w:sz w:val="28"/>
      <w:szCs w:val="28"/>
    </w:rPr>
  </w:style>
  <w:style w:type="table" w:styleId="afc">
    <w:name w:val="Table Grid"/>
    <w:basedOn w:val="a2"/>
    <w:uiPriority w:val="59"/>
    <w:rsid w:val="00D9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0489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408774013">
      <w:bodyDiv w:val="1"/>
      <w:marLeft w:val="0"/>
      <w:marRight w:val="0"/>
      <w:marTop w:val="0"/>
      <w:marBottom w:val="0"/>
      <w:divBdr>
        <w:top w:val="none" w:sz="0" w:space="0" w:color="auto"/>
        <w:left w:val="none" w:sz="0" w:space="0" w:color="auto"/>
        <w:bottom w:val="none" w:sz="0" w:space="0" w:color="auto"/>
        <w:right w:val="none" w:sz="0" w:space="0" w:color="auto"/>
      </w:divBdr>
    </w:div>
    <w:div w:id="597832989">
      <w:bodyDiv w:val="1"/>
      <w:marLeft w:val="0"/>
      <w:marRight w:val="0"/>
      <w:marTop w:val="0"/>
      <w:marBottom w:val="0"/>
      <w:divBdr>
        <w:top w:val="none" w:sz="0" w:space="0" w:color="auto"/>
        <w:left w:val="none" w:sz="0" w:space="0" w:color="auto"/>
        <w:bottom w:val="none" w:sz="0" w:space="0" w:color="auto"/>
        <w:right w:val="none" w:sz="0" w:space="0" w:color="auto"/>
      </w:divBdr>
    </w:div>
    <w:div w:id="1037510019">
      <w:bodyDiv w:val="1"/>
      <w:marLeft w:val="0"/>
      <w:marRight w:val="0"/>
      <w:marTop w:val="0"/>
      <w:marBottom w:val="0"/>
      <w:divBdr>
        <w:top w:val="none" w:sz="0" w:space="0" w:color="auto"/>
        <w:left w:val="none" w:sz="0" w:space="0" w:color="auto"/>
        <w:bottom w:val="none" w:sz="0" w:space="0" w:color="auto"/>
        <w:right w:val="none" w:sz="0" w:space="0" w:color="auto"/>
      </w:divBdr>
    </w:div>
    <w:div w:id="11650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ls.obninsk.com/" TargetMode="External"/><Relationship Id="rId18" Type="http://schemas.openxmlformats.org/officeDocument/2006/relationships/hyperlink" Target="http://www.urbaneconomics.ru/" TargetMode="External"/><Relationship Id="rId26" Type="http://schemas.openxmlformats.org/officeDocument/2006/relationships/hyperlink" Target="http://rnd.cnews.ru/" TargetMode="External"/><Relationship Id="rId39" Type="http://schemas.openxmlformats.org/officeDocument/2006/relationships/footer" Target="footer2.xml"/><Relationship Id="rId21" Type="http://schemas.openxmlformats.org/officeDocument/2006/relationships/hyperlink" Target="http://www.inion.ru/index.php" TargetMode="External"/><Relationship Id="rId34" Type="http://schemas.openxmlformats.org/officeDocument/2006/relationships/hyperlink" Target="http://2001.isras.ru/SocIs/" TargetMode="External"/><Relationship Id="rId42" Type="http://schemas.openxmlformats.org/officeDocument/2006/relationships/hyperlink" Target="http://www.credits.ru/auto/articles/4009" TargetMode="External"/><Relationship Id="rId47" Type="http://schemas.openxmlformats.org/officeDocument/2006/relationships/oleObject" Target="embeddings/oleObject2.bin"/><Relationship Id="rId50" Type="http://schemas.openxmlformats.org/officeDocument/2006/relationships/image" Target="media/image4.wmf"/><Relationship Id="rId55"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yperlink" Target="http://www.cbr.ru/" TargetMode="External"/><Relationship Id="rId17" Type="http://schemas.openxmlformats.org/officeDocument/2006/relationships/hyperlink" Target="http://www.kommersant.ru/" TargetMode="External"/><Relationship Id="rId25" Type="http://schemas.openxmlformats.org/officeDocument/2006/relationships/hyperlink" Target="http://www.ras.ru/" TargetMode="External"/><Relationship Id="rId33" Type="http://schemas.openxmlformats.org/officeDocument/2006/relationships/hyperlink" Target="http://www.uptp.ru/" TargetMode="External"/><Relationship Id="rId38" Type="http://schemas.openxmlformats.org/officeDocument/2006/relationships/footer" Target="footer1.xml"/><Relationship Id="rId46" Type="http://schemas.openxmlformats.org/officeDocument/2006/relationships/image" Target="media/image2.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xpert.ru/" TargetMode="External"/><Relationship Id="rId20" Type="http://schemas.openxmlformats.org/officeDocument/2006/relationships/hyperlink" Target="http://vak.ed.gov.ru/" TargetMode="External"/><Relationship Id="rId29" Type="http://schemas.openxmlformats.org/officeDocument/2006/relationships/hyperlink" Target="http://chinovnik.uapa.ru/" TargetMode="External"/><Relationship Id="rId41" Type="http://schemas.openxmlformats.org/officeDocument/2006/relationships/hyperlink" Target="http://gazeta.ru/2006/12/26/oa_227637.shtml" TargetMode="External"/><Relationship Id="rId54"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24" Type="http://schemas.openxmlformats.org/officeDocument/2006/relationships/hyperlink" Target="http://www.scientific.ru/" TargetMode="External"/><Relationship Id="rId32" Type="http://schemas.openxmlformats.org/officeDocument/2006/relationships/hyperlink" Target="http://www.gkh.ru/" TargetMode="External"/><Relationship Id="rId37" Type="http://schemas.openxmlformats.org/officeDocument/2006/relationships/oleObject" Target="embeddings/oleObject1.bin"/><Relationship Id="rId40" Type="http://schemas.openxmlformats.org/officeDocument/2006/relationships/hyperlink" Target="http://www.klerk.ru" TargetMode="External"/><Relationship Id="rId45" Type="http://schemas.openxmlformats.org/officeDocument/2006/relationships/header" Target="header2.xml"/><Relationship Id="rId53" Type="http://schemas.openxmlformats.org/officeDocument/2006/relationships/oleObject" Target="embeddings/oleObject5.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tystrategy.leontief.ru/" TargetMode="External"/><Relationship Id="rId23" Type="http://schemas.openxmlformats.org/officeDocument/2006/relationships/hyperlink" Target="http://www.scsml.rssi.ru/" TargetMode="External"/><Relationship Id="rId28" Type="http://schemas.openxmlformats.org/officeDocument/2006/relationships/hyperlink" Target="http://www.kremlin.ru/" TargetMode="External"/><Relationship Id="rId36" Type="http://schemas.openxmlformats.org/officeDocument/2006/relationships/image" Target="media/image1.wmf"/><Relationship Id="rId49" Type="http://schemas.openxmlformats.org/officeDocument/2006/relationships/oleObject" Target="embeddings/oleObject3.bin"/><Relationship Id="rId57" Type="http://schemas.openxmlformats.org/officeDocument/2006/relationships/oleObject" Target="embeddings/oleObject7.bin"/><Relationship Id="rId10" Type="http://schemas.openxmlformats.org/officeDocument/2006/relationships/hyperlink" Target="http://www.minfin.ru/" TargetMode="External"/><Relationship Id="rId19" Type="http://schemas.openxmlformats.org/officeDocument/2006/relationships/hyperlink" Target="http://www.rf.data.al.ru/" TargetMode="External"/><Relationship Id="rId31" Type="http://schemas.openxmlformats.org/officeDocument/2006/relationships/hyperlink" Target="http://www.msupress.ru/" TargetMode="External"/><Relationship Id="rId44" Type="http://schemas.openxmlformats.org/officeDocument/2006/relationships/header" Target="header1.xml"/><Relationship Id="rId52"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economy.gov.ru/" TargetMode="External"/><Relationship Id="rId14" Type="http://schemas.openxmlformats.org/officeDocument/2006/relationships/hyperlink" Target="http://chinovnik.uapa.ru/" TargetMode="External"/><Relationship Id="rId22" Type="http://schemas.openxmlformats.org/officeDocument/2006/relationships/hyperlink" Target="http://www.nlr.ru/" TargetMode="External"/><Relationship Id="rId27" Type="http://schemas.openxmlformats.org/officeDocument/2006/relationships/hyperlink" Target="http://www.rsci.ru/" TargetMode="External"/><Relationship Id="rId30" Type="http://schemas.openxmlformats.org/officeDocument/2006/relationships/hyperlink" Target="http://www.dis.ru/manag/" TargetMode="External"/><Relationship Id="rId35" Type="http://schemas.openxmlformats.org/officeDocument/2006/relationships/hyperlink" Target="http://www.mojgorod.ru/" TargetMode="External"/><Relationship Id="rId43" Type="http://schemas.openxmlformats.org/officeDocument/2006/relationships/hyperlink" Target="http://www.bankdelo.ru/" TargetMode="External"/><Relationship Id="rId48" Type="http://schemas.openxmlformats.org/officeDocument/2006/relationships/image" Target="media/image3.wmf"/><Relationship Id="rId56" Type="http://schemas.openxmlformats.org/officeDocument/2006/relationships/image" Target="media/image7.wmf"/><Relationship Id="rId8" Type="http://schemas.openxmlformats.org/officeDocument/2006/relationships/hyperlink" Target="http://www.gov.ru/" TargetMode="External"/><Relationship Id="rId51" Type="http://schemas.openxmlformats.org/officeDocument/2006/relationships/oleObject" Target="embeddings/oleObject4.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6C740-5540-4FD4-B385-EA58D4D9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79</Pages>
  <Words>20655</Words>
  <Characters>117736</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Кафедра</Company>
  <LinksUpToDate>false</LinksUpToDate>
  <CharactersWithSpaces>138115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Владелец</cp:lastModifiedBy>
  <cp:revision>24</cp:revision>
  <cp:lastPrinted>2015-02-24T08:23:00Z</cp:lastPrinted>
  <dcterms:created xsi:type="dcterms:W3CDTF">2015-01-17T08:17:00Z</dcterms:created>
  <dcterms:modified xsi:type="dcterms:W3CDTF">2016-02-08T07:26:00Z</dcterms:modified>
</cp:coreProperties>
</file>