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57" w:rsidRPr="00B13776" w:rsidRDefault="00D65457" w:rsidP="00D65457">
      <w:pPr>
        <w:widowControl w:val="0"/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D65457" w:rsidRPr="00B13776" w:rsidRDefault="00D65457" w:rsidP="00D65457">
      <w:pPr>
        <w:widowControl w:val="0"/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высшего профессионального образования</w:t>
      </w:r>
    </w:p>
    <w:p w:rsidR="00D65457" w:rsidRPr="00B13776" w:rsidRDefault="00D65457" w:rsidP="00D65457">
      <w:pPr>
        <w:widowControl w:val="0"/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 xml:space="preserve">«Омская государственная медицинская академия» </w:t>
      </w:r>
    </w:p>
    <w:p w:rsidR="00D65457" w:rsidRPr="00B13776" w:rsidRDefault="00D65457" w:rsidP="00D65457">
      <w:pPr>
        <w:widowControl w:val="0"/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</w:p>
    <w:tbl>
      <w:tblPr>
        <w:tblW w:w="10140" w:type="dxa"/>
        <w:tblLayout w:type="fixed"/>
        <w:tblLook w:val="04A0"/>
      </w:tblPr>
      <w:tblGrid>
        <w:gridCol w:w="4221"/>
        <w:gridCol w:w="5919"/>
      </w:tblGrid>
      <w:tr w:rsidR="00D65457" w:rsidRPr="00B13776" w:rsidTr="00053FD2">
        <w:tc>
          <w:tcPr>
            <w:tcW w:w="4221" w:type="dxa"/>
          </w:tcPr>
          <w:p w:rsidR="00D65457" w:rsidRPr="00B13776" w:rsidRDefault="00D65457" w:rsidP="00D654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65457" w:rsidRPr="00B13776" w:rsidRDefault="00D65457" w:rsidP="005D421B">
            <w:pPr>
              <w:widowControl w:val="0"/>
              <w:spacing w:after="0" w:line="240" w:lineRule="auto"/>
              <w:ind w:left="116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65457" w:rsidRPr="00B13776" w:rsidTr="00053FD2">
        <w:trPr>
          <w:trHeight w:val="429"/>
        </w:trPr>
        <w:tc>
          <w:tcPr>
            <w:tcW w:w="4221" w:type="dxa"/>
          </w:tcPr>
          <w:p w:rsidR="00D65457" w:rsidRPr="00B13776" w:rsidRDefault="00D65457" w:rsidP="00D654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hideMark/>
          </w:tcPr>
          <w:p w:rsidR="00D65457" w:rsidRPr="00B13776" w:rsidRDefault="00D65457" w:rsidP="00D65457">
            <w:pPr>
              <w:widowControl w:val="0"/>
              <w:spacing w:after="0" w:line="240" w:lineRule="auto"/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457" w:rsidRPr="00B13776" w:rsidTr="00053FD2">
        <w:trPr>
          <w:trHeight w:val="404"/>
        </w:trPr>
        <w:tc>
          <w:tcPr>
            <w:tcW w:w="4221" w:type="dxa"/>
          </w:tcPr>
          <w:p w:rsidR="00D65457" w:rsidRPr="00B13776" w:rsidRDefault="00D65457" w:rsidP="00D654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hideMark/>
          </w:tcPr>
          <w:p w:rsidR="00D65457" w:rsidRPr="00B13776" w:rsidRDefault="00D65457" w:rsidP="00D65457">
            <w:pPr>
              <w:widowControl w:val="0"/>
              <w:spacing w:after="0" w:line="240" w:lineRule="auto"/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57" w:rsidRPr="00B13776" w:rsidRDefault="00D65457" w:rsidP="00D65457">
            <w:pPr>
              <w:widowControl w:val="0"/>
              <w:spacing w:after="0" w:line="240" w:lineRule="auto"/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457" w:rsidRPr="00B13776" w:rsidRDefault="00D65457" w:rsidP="00D65457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5457" w:rsidRPr="00B13776" w:rsidRDefault="00D65457" w:rsidP="00D65457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5457" w:rsidRPr="00B13776" w:rsidRDefault="00D65457" w:rsidP="00D65457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6B0F" w:rsidRPr="00B13776" w:rsidRDefault="008D7823" w:rsidP="00303A94">
      <w:pPr>
        <w:widowControl w:val="0"/>
        <w:tabs>
          <w:tab w:val="right" w:leader="underscore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  <w:r w:rsidR="003F5F37" w:rsidRPr="00B13776">
        <w:rPr>
          <w:rFonts w:ascii="Times New Roman" w:hAnsi="Times New Roman" w:cs="Times New Roman"/>
          <w:b/>
          <w:sz w:val="28"/>
          <w:szCs w:val="28"/>
        </w:rPr>
        <w:t xml:space="preserve">по подготовке </w:t>
      </w:r>
      <w:r w:rsidRPr="00B13776">
        <w:rPr>
          <w:rFonts w:ascii="Times New Roman" w:hAnsi="Times New Roman" w:cs="Times New Roman"/>
          <w:b/>
          <w:sz w:val="28"/>
          <w:szCs w:val="28"/>
        </w:rPr>
        <w:t xml:space="preserve">к сдаче </w:t>
      </w:r>
      <w:r w:rsidR="00496B0F" w:rsidRPr="00B13776">
        <w:rPr>
          <w:rFonts w:ascii="Times New Roman" w:hAnsi="Times New Roman" w:cs="Times New Roman"/>
          <w:b/>
          <w:sz w:val="28"/>
          <w:szCs w:val="28"/>
        </w:rPr>
        <w:t xml:space="preserve">дифференцированного </w:t>
      </w:r>
      <w:r w:rsidRPr="00B13776">
        <w:rPr>
          <w:rFonts w:ascii="Times New Roman" w:hAnsi="Times New Roman" w:cs="Times New Roman"/>
          <w:b/>
          <w:sz w:val="28"/>
          <w:szCs w:val="28"/>
        </w:rPr>
        <w:t>зачета по практике</w:t>
      </w:r>
      <w:r w:rsidR="000B78A6" w:rsidRPr="00B13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A94" w:rsidRPr="00B13776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3F5F37" w:rsidRPr="00B13776">
        <w:rPr>
          <w:rFonts w:ascii="Times New Roman" w:hAnsi="Times New Roman" w:cs="Times New Roman"/>
          <w:b/>
          <w:caps/>
          <w:sz w:val="28"/>
          <w:szCs w:val="28"/>
        </w:rPr>
        <w:t>фармацевтическ</w:t>
      </w:r>
      <w:r w:rsidR="00303A94" w:rsidRPr="00B13776">
        <w:rPr>
          <w:rFonts w:ascii="Times New Roman" w:hAnsi="Times New Roman" w:cs="Times New Roman"/>
          <w:b/>
          <w:caps/>
          <w:sz w:val="28"/>
          <w:szCs w:val="28"/>
        </w:rPr>
        <w:t>ая технология»</w:t>
      </w:r>
      <w:r w:rsidR="003F5F37" w:rsidRPr="00B13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B0F" w:rsidRPr="00B13776" w:rsidRDefault="000B78A6" w:rsidP="00303A94">
      <w:pPr>
        <w:widowControl w:val="0"/>
        <w:tabs>
          <w:tab w:val="right" w:leader="underscore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д</w:t>
      </w:r>
      <w:r w:rsidR="008D7823" w:rsidRPr="00B13776">
        <w:rPr>
          <w:rFonts w:ascii="Times New Roman" w:hAnsi="Times New Roman" w:cs="Times New Roman"/>
          <w:b/>
          <w:sz w:val="28"/>
          <w:szCs w:val="28"/>
        </w:rPr>
        <w:t>ля студентов</w:t>
      </w:r>
      <w:r w:rsidR="003F5F37" w:rsidRPr="00B13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823" w:rsidRPr="00B13776">
        <w:rPr>
          <w:rFonts w:ascii="Times New Roman" w:hAnsi="Times New Roman" w:cs="Times New Roman"/>
          <w:b/>
          <w:sz w:val="28"/>
          <w:szCs w:val="28"/>
        </w:rPr>
        <w:t xml:space="preserve"> 5 курса </w:t>
      </w:r>
      <w:r w:rsidR="000C3D18" w:rsidRPr="00B13776">
        <w:rPr>
          <w:rFonts w:ascii="Times New Roman" w:hAnsi="Times New Roman" w:cs="Times New Roman"/>
          <w:b/>
          <w:sz w:val="28"/>
          <w:szCs w:val="28"/>
        </w:rPr>
        <w:t xml:space="preserve">заочного отделения </w:t>
      </w:r>
    </w:p>
    <w:p w:rsidR="000C3D18" w:rsidRPr="00B13776" w:rsidRDefault="008D7823" w:rsidP="00303A94">
      <w:pPr>
        <w:widowControl w:val="0"/>
        <w:tabs>
          <w:tab w:val="right" w:leader="underscore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 xml:space="preserve">фармацевтического факультета </w:t>
      </w:r>
    </w:p>
    <w:p w:rsidR="00D65457" w:rsidRPr="00B13776" w:rsidRDefault="00D65457" w:rsidP="000C3D18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457" w:rsidRPr="00B13776" w:rsidRDefault="00D65457" w:rsidP="000C3D18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457" w:rsidRPr="00B13776" w:rsidRDefault="00D65457" w:rsidP="00D65457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5457" w:rsidRPr="00B13776" w:rsidRDefault="00D65457" w:rsidP="00D65457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5457" w:rsidRPr="00B13776" w:rsidRDefault="00D65457" w:rsidP="00D65457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5457" w:rsidRPr="00B13776" w:rsidRDefault="00D65457" w:rsidP="00D65457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5457" w:rsidRPr="00B13776" w:rsidRDefault="00D65457" w:rsidP="00D65457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5457" w:rsidRPr="00B13776" w:rsidRDefault="00D65457" w:rsidP="00D65457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5457" w:rsidRPr="00B13776" w:rsidRDefault="00D65457" w:rsidP="00D65457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5457" w:rsidRPr="00B13776" w:rsidRDefault="00D65457" w:rsidP="00D65457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Омск 2013 г.</w:t>
      </w:r>
    </w:p>
    <w:p w:rsidR="0055228D" w:rsidRPr="00B13776" w:rsidRDefault="0055228D">
      <w:pPr>
        <w:rPr>
          <w:rFonts w:ascii="Times New Roman" w:hAnsi="Times New Roman" w:cs="Times New Roman"/>
          <w:sz w:val="28"/>
          <w:szCs w:val="28"/>
        </w:rPr>
      </w:pPr>
    </w:p>
    <w:p w:rsidR="008D7823" w:rsidRPr="00B13776" w:rsidRDefault="008D7823" w:rsidP="00D65457">
      <w:pPr>
        <w:ind w:firstLine="244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br w:type="page"/>
      </w:r>
      <w:r w:rsidRPr="00B1377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65457" w:rsidRPr="00B13776" w:rsidRDefault="008D7823" w:rsidP="00D65457">
      <w:pPr>
        <w:shd w:val="clear" w:color="auto" w:fill="FFFFFF"/>
        <w:spacing w:after="0" w:line="240" w:lineRule="auto"/>
        <w:ind w:left="14" w:right="43" w:firstLine="55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Практика </w:t>
      </w:r>
      <w:r w:rsidR="005D421B" w:rsidRPr="00B479D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фармацевтической технологии</w:t>
      </w:r>
      <w:r w:rsidR="005D421B" w:rsidRPr="00B137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137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студентов </w:t>
      </w:r>
      <w:r w:rsidR="00D65457" w:rsidRPr="00B137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заочного отделения </w:t>
      </w:r>
      <w:r w:rsidRPr="00B137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фармацевтического факультета составляет неразрывную часть учебного процесса по закреплению теоретических знаний и практических </w:t>
      </w:r>
      <w:r w:rsidRPr="00B13776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навыков, приобретенных на кафедре</w:t>
      </w:r>
      <w:r w:rsidR="00D65457" w:rsidRPr="00B137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в процессе работы</w:t>
      </w:r>
      <w:r w:rsidRPr="00B137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D65457" w:rsidRPr="00B13776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развивает освоение профессиональных и общекультурных компетенций.</w:t>
      </w:r>
    </w:p>
    <w:p w:rsidR="000C3D18" w:rsidRPr="00B13776" w:rsidRDefault="008D7823" w:rsidP="008D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  Данный вид практики </w:t>
      </w:r>
      <w:r w:rsidR="000C3D18" w:rsidRPr="00B13776">
        <w:rPr>
          <w:rFonts w:ascii="Times New Roman" w:hAnsi="Times New Roman" w:cs="Times New Roman"/>
          <w:sz w:val="28"/>
          <w:szCs w:val="28"/>
        </w:rPr>
        <w:t xml:space="preserve">(4 недели) </w:t>
      </w:r>
      <w:r w:rsidRPr="00B13776">
        <w:rPr>
          <w:rFonts w:ascii="Times New Roman" w:hAnsi="Times New Roman" w:cs="Times New Roman"/>
          <w:sz w:val="28"/>
          <w:szCs w:val="28"/>
        </w:rPr>
        <w:t xml:space="preserve">проводится на базе аптечных учреждений </w:t>
      </w:r>
      <w:r w:rsidR="00D65457" w:rsidRPr="00B13776">
        <w:rPr>
          <w:rFonts w:ascii="Times New Roman" w:hAnsi="Times New Roman" w:cs="Times New Roman"/>
          <w:sz w:val="28"/>
          <w:szCs w:val="28"/>
        </w:rPr>
        <w:t>(производственная</w:t>
      </w:r>
      <w:r w:rsidR="007E77E2" w:rsidRPr="00B13776">
        <w:rPr>
          <w:rFonts w:ascii="Times New Roman" w:hAnsi="Times New Roman" w:cs="Times New Roman"/>
          <w:sz w:val="28"/>
          <w:szCs w:val="28"/>
        </w:rPr>
        <w:t xml:space="preserve"> практика – </w:t>
      </w:r>
      <w:r w:rsidR="000C3D18" w:rsidRPr="00B13776">
        <w:rPr>
          <w:rFonts w:ascii="Times New Roman" w:hAnsi="Times New Roman" w:cs="Times New Roman"/>
          <w:sz w:val="28"/>
          <w:szCs w:val="28"/>
        </w:rPr>
        <w:t>3</w:t>
      </w:r>
      <w:r w:rsidR="007E77E2" w:rsidRPr="00B13776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0C3D18" w:rsidRPr="00B13776">
        <w:rPr>
          <w:rFonts w:ascii="Times New Roman" w:hAnsi="Times New Roman" w:cs="Times New Roman"/>
          <w:sz w:val="28"/>
          <w:szCs w:val="28"/>
        </w:rPr>
        <w:t>и</w:t>
      </w:r>
      <w:r w:rsidR="00D65457" w:rsidRPr="00B13776">
        <w:rPr>
          <w:rFonts w:ascii="Times New Roman" w:hAnsi="Times New Roman" w:cs="Times New Roman"/>
          <w:sz w:val="28"/>
          <w:szCs w:val="28"/>
        </w:rPr>
        <w:t xml:space="preserve">) </w:t>
      </w:r>
      <w:r w:rsidRPr="00B13776">
        <w:rPr>
          <w:rFonts w:ascii="Times New Roman" w:hAnsi="Times New Roman" w:cs="Times New Roman"/>
          <w:sz w:val="28"/>
          <w:szCs w:val="28"/>
        </w:rPr>
        <w:t>и фармацевтических пр</w:t>
      </w:r>
      <w:r w:rsidR="000C3D18" w:rsidRPr="00B13776">
        <w:rPr>
          <w:rFonts w:ascii="Times New Roman" w:hAnsi="Times New Roman" w:cs="Times New Roman"/>
          <w:sz w:val="28"/>
          <w:szCs w:val="28"/>
        </w:rPr>
        <w:t>оизводствах</w:t>
      </w:r>
      <w:r w:rsidR="00D65457" w:rsidRPr="00B13776">
        <w:rPr>
          <w:rFonts w:ascii="Times New Roman" w:hAnsi="Times New Roman" w:cs="Times New Roman"/>
          <w:sz w:val="28"/>
          <w:szCs w:val="28"/>
        </w:rPr>
        <w:t xml:space="preserve"> (учебная практика</w:t>
      </w:r>
      <w:r w:rsidR="007E77E2" w:rsidRPr="00B13776">
        <w:rPr>
          <w:rFonts w:ascii="Times New Roman" w:hAnsi="Times New Roman" w:cs="Times New Roman"/>
          <w:sz w:val="28"/>
          <w:szCs w:val="28"/>
        </w:rPr>
        <w:t xml:space="preserve"> – </w:t>
      </w:r>
      <w:r w:rsidR="000C3D18" w:rsidRPr="00B13776">
        <w:rPr>
          <w:rFonts w:ascii="Times New Roman" w:hAnsi="Times New Roman" w:cs="Times New Roman"/>
          <w:sz w:val="28"/>
          <w:szCs w:val="28"/>
        </w:rPr>
        <w:t>1</w:t>
      </w:r>
      <w:r w:rsidR="007E77E2" w:rsidRPr="00B13776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0C3D18" w:rsidRPr="00B13776">
        <w:rPr>
          <w:rFonts w:ascii="Times New Roman" w:hAnsi="Times New Roman" w:cs="Times New Roman"/>
          <w:sz w:val="28"/>
          <w:szCs w:val="28"/>
        </w:rPr>
        <w:t>я</w:t>
      </w:r>
      <w:r w:rsidR="00D65457" w:rsidRPr="00B13776">
        <w:rPr>
          <w:rFonts w:ascii="Times New Roman" w:hAnsi="Times New Roman" w:cs="Times New Roman"/>
          <w:sz w:val="28"/>
          <w:szCs w:val="28"/>
        </w:rPr>
        <w:t>)</w:t>
      </w:r>
      <w:r w:rsidR="000C3D18" w:rsidRPr="00B13776">
        <w:rPr>
          <w:rFonts w:ascii="Times New Roman" w:hAnsi="Times New Roman" w:cs="Times New Roman"/>
          <w:sz w:val="28"/>
          <w:szCs w:val="28"/>
        </w:rPr>
        <w:t>.</w:t>
      </w:r>
      <w:r w:rsidR="006F3C2A"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E18ED" w:rsidRPr="00B13776">
        <w:rPr>
          <w:rFonts w:ascii="Times New Roman" w:hAnsi="Times New Roman" w:cs="Times New Roman"/>
          <w:sz w:val="28"/>
          <w:szCs w:val="28"/>
        </w:rPr>
        <w:t>Перечень д</w:t>
      </w:r>
      <w:r w:rsidR="006F3C2A" w:rsidRPr="00B13776">
        <w:rPr>
          <w:rFonts w:ascii="Times New Roman" w:hAnsi="Times New Roman" w:cs="Times New Roman"/>
          <w:sz w:val="28"/>
          <w:szCs w:val="28"/>
        </w:rPr>
        <w:t>окумент</w:t>
      </w:r>
      <w:r w:rsidR="00DE18ED" w:rsidRPr="00B13776">
        <w:rPr>
          <w:rFonts w:ascii="Times New Roman" w:hAnsi="Times New Roman" w:cs="Times New Roman"/>
          <w:sz w:val="28"/>
          <w:szCs w:val="28"/>
        </w:rPr>
        <w:t>ов, которые</w:t>
      </w:r>
      <w:r w:rsidR="006F3C2A" w:rsidRPr="00B13776">
        <w:rPr>
          <w:rFonts w:ascii="Times New Roman" w:hAnsi="Times New Roman" w:cs="Times New Roman"/>
          <w:sz w:val="28"/>
          <w:szCs w:val="28"/>
        </w:rPr>
        <w:t xml:space="preserve"> сдаются н</w:t>
      </w:r>
      <w:r w:rsidR="005D421B" w:rsidRPr="00B13776">
        <w:rPr>
          <w:rFonts w:ascii="Times New Roman" w:hAnsi="Times New Roman" w:cs="Times New Roman"/>
          <w:sz w:val="28"/>
          <w:szCs w:val="28"/>
        </w:rPr>
        <w:t xml:space="preserve">а кафедру по окончании практики: </w:t>
      </w:r>
      <w:r w:rsidR="005D421B" w:rsidRPr="00B479D1">
        <w:rPr>
          <w:rFonts w:ascii="Times New Roman" w:hAnsi="Times New Roman" w:cs="Times New Roman"/>
          <w:i/>
          <w:sz w:val="28"/>
          <w:szCs w:val="28"/>
        </w:rPr>
        <w:t>дневник о прохождении производственной практики в аптечном учреждении; отчет; характеристика; опытно-промышленный регламент на производство лекарственной формы.</w:t>
      </w:r>
    </w:p>
    <w:p w:rsidR="003146A8" w:rsidRPr="00B13776" w:rsidRDefault="003146A8" w:rsidP="003146A8">
      <w:pPr>
        <w:shd w:val="clear" w:color="auto" w:fill="FFFFFF"/>
        <w:spacing w:after="0" w:line="240" w:lineRule="auto"/>
        <w:ind w:left="259" w:hanging="248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3146A8" w:rsidRPr="00B13776" w:rsidRDefault="003146A8" w:rsidP="003146A8">
      <w:pPr>
        <w:shd w:val="clear" w:color="auto" w:fill="FFFFFF"/>
        <w:spacing w:after="0" w:line="240" w:lineRule="auto"/>
        <w:ind w:left="259" w:hanging="248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B13776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Перечень практических навыков, закрепляемых студентами во время учебной  и производственной практики:</w:t>
      </w:r>
    </w:p>
    <w:p w:rsidR="003146A8" w:rsidRPr="00B13776" w:rsidRDefault="003146A8" w:rsidP="003146A8">
      <w:pPr>
        <w:shd w:val="clear" w:color="auto" w:fill="FFFFFF"/>
        <w:spacing w:after="0" w:line="240" w:lineRule="auto"/>
        <w:ind w:left="259" w:hanging="248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3146A8" w:rsidRPr="00B13776" w:rsidRDefault="003146A8" w:rsidP="003146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Выполняя программу практики, студент должен овладеть: </w:t>
      </w:r>
    </w:p>
    <w:p w:rsidR="003146A8" w:rsidRPr="00B13776" w:rsidRDefault="003146A8" w:rsidP="003146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нормативной, справочной и научной литературой для решения профессиональных задач; </w:t>
      </w:r>
    </w:p>
    <w:p w:rsidR="003146A8" w:rsidRPr="00B13776" w:rsidRDefault="003146A8" w:rsidP="003146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z w:val="28"/>
          <w:szCs w:val="28"/>
        </w:rPr>
        <w:t xml:space="preserve">принципами медицинской этики и деонтологии; </w:t>
      </w:r>
    </w:p>
    <w:p w:rsidR="003146A8" w:rsidRPr="00B13776" w:rsidRDefault="003146A8" w:rsidP="003146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интерпретации результатов анализа лекарственных средств для оценки их качества; </w:t>
      </w:r>
    </w:p>
    <w:p w:rsidR="003146A8" w:rsidRPr="00B13776" w:rsidRDefault="003146A8" w:rsidP="003146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составления технологических разделов промышленного регламента на производство готовых лекарственных форм, в том числе технологических и аппаратурных схем производства готовых лекарственных форм; </w:t>
      </w:r>
    </w:p>
    <w:p w:rsidR="003146A8" w:rsidRPr="00B13776" w:rsidRDefault="003146A8" w:rsidP="003146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z w:val="28"/>
          <w:szCs w:val="28"/>
        </w:rPr>
        <w:t xml:space="preserve">умением составлять материальный баланс и проведением расчетов с учетом расходных норм всех видов технологического процесса при производстве различных лекарственных препаратов по стадиям; </w:t>
      </w:r>
    </w:p>
    <w:p w:rsidR="003146A8" w:rsidRPr="00B13776" w:rsidRDefault="003146A8" w:rsidP="003146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z w:val="28"/>
          <w:szCs w:val="28"/>
        </w:rPr>
        <w:t xml:space="preserve">техникой создания необходимого санитарного режима аптеки и фармацевтических предприятий; </w:t>
      </w:r>
    </w:p>
    <w:p w:rsidR="003146A8" w:rsidRPr="00B13776" w:rsidRDefault="003146A8" w:rsidP="003146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дозирования по массе твердых и жидких лекарственных веществ с помощью аптечных весов, жидких препаратов по объему; </w:t>
      </w:r>
    </w:p>
    <w:p w:rsidR="003146A8" w:rsidRPr="00B13776" w:rsidRDefault="003146A8" w:rsidP="003146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упаковки и оформления к отпуску лекарственных форм; </w:t>
      </w:r>
    </w:p>
    <w:p w:rsidR="003146A8" w:rsidRPr="00B13776" w:rsidRDefault="003146A8" w:rsidP="003146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z w:val="28"/>
          <w:szCs w:val="28"/>
        </w:rPr>
        <w:t>приемами изготовления всех видов лекарственных форм в условиях аптеки;</w:t>
      </w:r>
    </w:p>
    <w:p w:rsidR="003146A8" w:rsidRPr="00B13776" w:rsidRDefault="003146A8" w:rsidP="003146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составления паспорта письменного контроля при изготовлении экстемпоральных лекарственных форм; </w:t>
      </w:r>
    </w:p>
    <w:p w:rsidR="003146A8" w:rsidRPr="00B13776" w:rsidRDefault="003146A8" w:rsidP="003146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постадийного контроля качества при производстве и изготовлении лекарственных средств; </w:t>
      </w:r>
    </w:p>
    <w:p w:rsidR="003146A8" w:rsidRPr="00B13776" w:rsidRDefault="003146A8" w:rsidP="003146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оказания информационно-консультационных услуг; </w:t>
      </w:r>
    </w:p>
    <w:p w:rsidR="003146A8" w:rsidRPr="00B13776" w:rsidRDefault="003146A8" w:rsidP="003146A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следующими манипуляциями:</w:t>
      </w:r>
    </w:p>
    <w:p w:rsidR="003146A8" w:rsidRPr="00B13776" w:rsidRDefault="003146A8" w:rsidP="003146A8">
      <w:pPr>
        <w:widowControl w:val="0"/>
        <w:numPr>
          <w:ilvl w:val="0"/>
          <w:numId w:val="13"/>
        </w:numPr>
        <w:tabs>
          <w:tab w:val="left" w:pos="-1985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отвешивание сухих, густых и жидких компонентов.</w:t>
      </w:r>
    </w:p>
    <w:p w:rsidR="003146A8" w:rsidRPr="00B13776" w:rsidRDefault="003146A8" w:rsidP="003146A8">
      <w:pPr>
        <w:widowControl w:val="0"/>
        <w:numPr>
          <w:ilvl w:val="0"/>
          <w:numId w:val="13"/>
        </w:numPr>
        <w:tabs>
          <w:tab w:val="left" w:pos="-1985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отмеривание жидких ингредиентов.</w:t>
      </w:r>
    </w:p>
    <w:p w:rsidR="003146A8" w:rsidRPr="00B13776" w:rsidRDefault="003146A8" w:rsidP="003146A8">
      <w:pPr>
        <w:widowControl w:val="0"/>
        <w:numPr>
          <w:ilvl w:val="0"/>
          <w:numId w:val="13"/>
        </w:numPr>
        <w:tabs>
          <w:tab w:val="left" w:pos="-1985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смешивание компонентов лекарственных форм.</w:t>
      </w:r>
    </w:p>
    <w:p w:rsidR="003146A8" w:rsidRPr="00B13776" w:rsidRDefault="003146A8" w:rsidP="003146A8">
      <w:pPr>
        <w:widowControl w:val="0"/>
        <w:numPr>
          <w:ilvl w:val="0"/>
          <w:numId w:val="13"/>
        </w:numPr>
        <w:tabs>
          <w:tab w:val="left" w:pos="-1985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растворение лекарственных веществ.</w:t>
      </w:r>
    </w:p>
    <w:p w:rsidR="003146A8" w:rsidRPr="00B13776" w:rsidRDefault="003146A8" w:rsidP="003146A8">
      <w:pPr>
        <w:widowControl w:val="0"/>
        <w:numPr>
          <w:ilvl w:val="0"/>
          <w:numId w:val="13"/>
        </w:numPr>
        <w:tabs>
          <w:tab w:val="left" w:pos="-1985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суспендирование веществ.</w:t>
      </w:r>
    </w:p>
    <w:p w:rsidR="003146A8" w:rsidRPr="00B13776" w:rsidRDefault="003146A8" w:rsidP="003146A8">
      <w:pPr>
        <w:widowControl w:val="0"/>
        <w:numPr>
          <w:ilvl w:val="0"/>
          <w:numId w:val="13"/>
        </w:numPr>
        <w:tabs>
          <w:tab w:val="left" w:pos="-1985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эмульгирование лекарственных компонентов.</w:t>
      </w:r>
    </w:p>
    <w:p w:rsidR="003146A8" w:rsidRPr="00B13776" w:rsidRDefault="003146A8" w:rsidP="003146A8">
      <w:pPr>
        <w:widowControl w:val="0"/>
        <w:numPr>
          <w:ilvl w:val="0"/>
          <w:numId w:val="13"/>
        </w:numPr>
        <w:tabs>
          <w:tab w:val="left" w:pos="-1985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фильтрование растворов.</w:t>
      </w:r>
    </w:p>
    <w:p w:rsidR="003146A8" w:rsidRPr="00B13776" w:rsidRDefault="003146A8" w:rsidP="003146A8">
      <w:pPr>
        <w:widowControl w:val="0"/>
        <w:numPr>
          <w:ilvl w:val="0"/>
          <w:numId w:val="13"/>
        </w:numPr>
        <w:tabs>
          <w:tab w:val="left" w:pos="-1985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таблетирование таблеточной массы.</w:t>
      </w:r>
    </w:p>
    <w:p w:rsidR="003146A8" w:rsidRPr="00B13776" w:rsidRDefault="003146A8" w:rsidP="003146A8">
      <w:pPr>
        <w:widowControl w:val="0"/>
        <w:numPr>
          <w:ilvl w:val="0"/>
          <w:numId w:val="13"/>
        </w:numPr>
        <w:tabs>
          <w:tab w:val="left" w:pos="-1985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капсулирование.</w:t>
      </w:r>
    </w:p>
    <w:p w:rsidR="003146A8" w:rsidRPr="00B13776" w:rsidRDefault="003146A8" w:rsidP="003146A8">
      <w:pPr>
        <w:widowControl w:val="0"/>
        <w:numPr>
          <w:ilvl w:val="0"/>
          <w:numId w:val="13"/>
        </w:numPr>
        <w:tabs>
          <w:tab w:val="left" w:pos="-1985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гранулирование.</w:t>
      </w:r>
    </w:p>
    <w:p w:rsidR="003146A8" w:rsidRPr="00B13776" w:rsidRDefault="003146A8" w:rsidP="003146A8">
      <w:pPr>
        <w:widowControl w:val="0"/>
        <w:numPr>
          <w:ilvl w:val="0"/>
          <w:numId w:val="13"/>
        </w:numPr>
        <w:tabs>
          <w:tab w:val="left" w:pos="-1985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микрокапсулирование.</w:t>
      </w:r>
    </w:p>
    <w:p w:rsidR="003146A8" w:rsidRPr="00B13776" w:rsidRDefault="003146A8" w:rsidP="003146A8">
      <w:pPr>
        <w:widowControl w:val="0"/>
        <w:numPr>
          <w:ilvl w:val="0"/>
          <w:numId w:val="13"/>
        </w:numPr>
        <w:tabs>
          <w:tab w:val="left" w:pos="-1985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формование суппозиториев и пилюль.</w:t>
      </w:r>
    </w:p>
    <w:p w:rsidR="00460217" w:rsidRPr="00B13776" w:rsidRDefault="008D7823" w:rsidP="008D7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ab/>
      </w:r>
    </w:p>
    <w:p w:rsidR="008D7823" w:rsidRPr="00B13776" w:rsidRDefault="008D7823" w:rsidP="0093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Услови</w:t>
      </w:r>
      <w:r w:rsidR="00460217" w:rsidRPr="00B13776">
        <w:rPr>
          <w:rFonts w:ascii="Times New Roman" w:hAnsi="Times New Roman" w:cs="Times New Roman"/>
          <w:b/>
          <w:sz w:val="28"/>
          <w:szCs w:val="28"/>
        </w:rPr>
        <w:t>е</w:t>
      </w:r>
      <w:r w:rsidR="00D65457" w:rsidRPr="00B13776">
        <w:rPr>
          <w:rFonts w:ascii="Times New Roman" w:hAnsi="Times New Roman" w:cs="Times New Roman"/>
          <w:b/>
          <w:sz w:val="28"/>
          <w:szCs w:val="28"/>
        </w:rPr>
        <w:t xml:space="preserve"> доп</w:t>
      </w:r>
      <w:r w:rsidR="00460217" w:rsidRPr="00B13776">
        <w:rPr>
          <w:rFonts w:ascii="Times New Roman" w:hAnsi="Times New Roman" w:cs="Times New Roman"/>
          <w:b/>
          <w:sz w:val="28"/>
          <w:szCs w:val="28"/>
        </w:rPr>
        <w:t xml:space="preserve">уска к сдаче зачета по практике – </w:t>
      </w:r>
      <w:r w:rsidR="0008639D" w:rsidRPr="00B13776">
        <w:rPr>
          <w:rFonts w:ascii="Times New Roman" w:hAnsi="Times New Roman" w:cs="Times New Roman"/>
          <w:b/>
          <w:sz w:val="28"/>
          <w:szCs w:val="28"/>
        </w:rPr>
        <w:t xml:space="preserve">выполнение программы практики, качественное оформление и </w:t>
      </w:r>
      <w:r w:rsidR="00460217" w:rsidRPr="00B13776">
        <w:rPr>
          <w:rFonts w:ascii="Times New Roman" w:hAnsi="Times New Roman" w:cs="Times New Roman"/>
          <w:b/>
          <w:sz w:val="28"/>
          <w:szCs w:val="28"/>
        </w:rPr>
        <w:t>своевременное</w:t>
      </w:r>
      <w:r w:rsidR="009A5E07" w:rsidRPr="00B13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217" w:rsidRPr="00B13776">
        <w:rPr>
          <w:rFonts w:ascii="Times New Roman" w:hAnsi="Times New Roman" w:cs="Times New Roman"/>
          <w:b/>
          <w:sz w:val="28"/>
          <w:szCs w:val="28"/>
        </w:rPr>
        <w:t xml:space="preserve">представление на кафедру </w:t>
      </w:r>
      <w:r w:rsidR="00816E36">
        <w:rPr>
          <w:rFonts w:ascii="Times New Roman" w:hAnsi="Times New Roman" w:cs="Times New Roman"/>
          <w:b/>
          <w:sz w:val="28"/>
          <w:szCs w:val="28"/>
        </w:rPr>
        <w:t xml:space="preserve">(до 15 октября) </w:t>
      </w:r>
      <w:r w:rsidR="00460217" w:rsidRPr="00B13776">
        <w:rPr>
          <w:rFonts w:ascii="Times New Roman" w:hAnsi="Times New Roman" w:cs="Times New Roman"/>
          <w:b/>
          <w:sz w:val="28"/>
          <w:szCs w:val="28"/>
        </w:rPr>
        <w:t>дневника о прохождении производственной практики в аптечном учреждении, отчета, характеристики и промышленного регламента</w:t>
      </w:r>
      <w:r w:rsidR="00934942" w:rsidRPr="00B13776">
        <w:rPr>
          <w:rFonts w:ascii="Times New Roman" w:hAnsi="Times New Roman" w:cs="Times New Roman"/>
          <w:b/>
          <w:sz w:val="28"/>
          <w:szCs w:val="28"/>
        </w:rPr>
        <w:t>.</w:t>
      </w:r>
    </w:p>
    <w:p w:rsidR="00460217" w:rsidRPr="00B13776" w:rsidRDefault="00460217" w:rsidP="00460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ED" w:rsidRPr="00B13776" w:rsidRDefault="00D65457" w:rsidP="00C5164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i/>
          <w:sz w:val="28"/>
          <w:szCs w:val="28"/>
        </w:rPr>
        <w:t>Дневник о прохождении производственной практики в аптечном учреждении</w:t>
      </w:r>
      <w:r w:rsidRPr="00B13776">
        <w:rPr>
          <w:rFonts w:ascii="Times New Roman" w:hAnsi="Times New Roman" w:cs="Times New Roman"/>
          <w:sz w:val="28"/>
          <w:szCs w:val="28"/>
        </w:rPr>
        <w:t xml:space="preserve"> (изготовление лекарственных форм в условиях производственной аптеки)</w:t>
      </w:r>
      <w:r w:rsidR="00800C29" w:rsidRPr="00B13776">
        <w:rPr>
          <w:rFonts w:ascii="Times New Roman" w:hAnsi="Times New Roman" w:cs="Times New Roman"/>
          <w:sz w:val="28"/>
          <w:szCs w:val="28"/>
        </w:rPr>
        <w:t>.</w:t>
      </w:r>
      <w:r w:rsidR="00523116"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A64B4F" w:rsidRPr="00B13776">
        <w:rPr>
          <w:rFonts w:ascii="Times New Roman" w:hAnsi="Times New Roman" w:cs="Times New Roman"/>
          <w:sz w:val="28"/>
          <w:szCs w:val="28"/>
        </w:rPr>
        <w:t xml:space="preserve">Заполнение дневника должно вестись ежедневно, в течение не менее 1 часа рабочего времени. </w:t>
      </w:r>
    </w:p>
    <w:p w:rsidR="00C51649" w:rsidRPr="00B479D1" w:rsidRDefault="00C51649" w:rsidP="00C51649">
      <w:pPr>
        <w:shd w:val="clear" w:color="auto" w:fill="FFFFFF"/>
        <w:tabs>
          <w:tab w:val="left" w:pos="716"/>
        </w:tabs>
        <w:spacing w:after="0" w:line="240" w:lineRule="auto"/>
        <w:ind w:left="18" w:hanging="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color w:val="000000"/>
          <w:spacing w:val="1"/>
          <w:sz w:val="28"/>
          <w:szCs w:val="28"/>
        </w:rPr>
        <w:t>В дневнике необходимо о</w:t>
      </w:r>
      <w:r w:rsidRP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писывать с полным теоретическим </w:t>
      </w:r>
      <w:r w:rsidRPr="00B479D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обоснованием одну - две наиболее сложных прописи </w:t>
      </w: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по специальной форме:</w:t>
      </w:r>
    </w:p>
    <w:p w:rsidR="00C51649" w:rsidRPr="00B479D1" w:rsidRDefault="00C51649" w:rsidP="00C51649">
      <w:pPr>
        <w:shd w:val="clear" w:color="auto" w:fill="FFFFFF"/>
        <w:tabs>
          <w:tab w:val="left" w:pos="745"/>
        </w:tabs>
        <w:spacing w:after="0" w:line="240" w:lineRule="auto"/>
        <w:ind w:left="22" w:firstLine="5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9D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а)</w:t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</w:t>
      </w:r>
      <w:r w:rsidRPr="00B479D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изложение записей в дневнике должно быть ясным и чет</w:t>
      </w:r>
      <w:r w:rsidRPr="00B479D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ким;</w:t>
      </w:r>
    </w:p>
    <w:p w:rsidR="00C51649" w:rsidRPr="00B479D1" w:rsidRDefault="00C51649" w:rsidP="00C51649">
      <w:pPr>
        <w:shd w:val="clear" w:color="auto" w:fill="FFFFFF"/>
        <w:tabs>
          <w:tab w:val="left" w:pos="745"/>
        </w:tabs>
        <w:spacing w:after="0" w:line="240" w:lineRule="auto"/>
        <w:ind w:left="22" w:firstLine="5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9D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б)</w:t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в качестве руководства при составлении записи в дневнике </w:t>
      </w: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следует </w:t>
      </w:r>
      <w:r w:rsidRPr="00B479D1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использовать </w:t>
      </w: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учебные пособия, однако оформление дневни</w:t>
      </w: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ка не должно превращаться в копирование этих документов;</w:t>
      </w:r>
    </w:p>
    <w:p w:rsidR="00C51649" w:rsidRPr="00B479D1" w:rsidRDefault="00C51649" w:rsidP="00C51649">
      <w:pPr>
        <w:shd w:val="clear" w:color="auto" w:fill="FFFFFF"/>
        <w:tabs>
          <w:tab w:val="left" w:pos="281"/>
        </w:tabs>
        <w:spacing w:after="0" w:line="240" w:lineRule="auto"/>
        <w:ind w:left="3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479D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        в)</w:t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дневник должен дать ясное представление о степени само</w:t>
      </w:r>
      <w:r w:rsidRP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стоятельности студента при выполнении той или иной работы </w:t>
      </w:r>
      <w:r w:rsidRPr="00B479D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и в конце рабочего дня </w:t>
      </w:r>
      <w:r w:rsidRP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представлять его на проверку куратору практики от аптеки. Дневник запол</w:t>
      </w:r>
      <w:r w:rsidRP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няется и хранится в аптеке, ежедневно подписывается куратором практики.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8"/>
        <w:gridCol w:w="1570"/>
        <w:gridCol w:w="1701"/>
        <w:gridCol w:w="1560"/>
        <w:gridCol w:w="2268"/>
        <w:gridCol w:w="1701"/>
      </w:tblGrid>
      <w:tr w:rsidR="00C51649" w:rsidRPr="00B479D1" w:rsidTr="004A0E9E">
        <w:trPr>
          <w:trHeight w:hRule="exact" w:val="312"/>
        </w:trPr>
        <w:tc>
          <w:tcPr>
            <w:tcW w:w="9498" w:type="dxa"/>
            <w:gridSpan w:val="6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ind w:left="234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 xml:space="preserve">               Форма ведения дневника</w:t>
            </w:r>
          </w:p>
        </w:tc>
      </w:tr>
      <w:tr w:rsidR="00C51649" w:rsidRPr="00B479D1" w:rsidTr="004A0E9E">
        <w:trPr>
          <w:trHeight w:val="138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№</w:t>
            </w:r>
          </w:p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ре-цепта</w:t>
            </w:r>
          </w:p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Рецепт</w:t>
            </w:r>
          </w:p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на латинском</w:t>
            </w:r>
          </w:p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языке, про-верка доз и норм отпуска, форма бланка</w:t>
            </w:r>
          </w:p>
        </w:tc>
        <w:tc>
          <w:tcPr>
            <w:tcW w:w="1701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Расчеты количества ингредиентов по</w:t>
            </w:r>
          </w:p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прописи ре</w:t>
            </w:r>
            <w:r w:rsidRPr="00B479D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цепта и ППК</w:t>
            </w:r>
          </w:p>
        </w:tc>
        <w:tc>
          <w:tcPr>
            <w:tcW w:w="1560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Физико-</w:t>
            </w:r>
            <w:r w:rsidRPr="00B479D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химические</w:t>
            </w:r>
          </w:p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свойства</w:t>
            </w:r>
          </w:p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ингредиен</w:t>
            </w:r>
            <w:r w:rsidRPr="00B47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268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Технология лекарственного</w:t>
            </w:r>
          </w:p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препарата по</w:t>
            </w:r>
            <w:r w:rsidRPr="00B4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79D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стадиям с тео</w:t>
            </w:r>
            <w:r w:rsidRPr="00B479D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ретическим</w:t>
            </w:r>
          </w:p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обоснованием</w:t>
            </w:r>
          </w:p>
        </w:tc>
        <w:tc>
          <w:tcPr>
            <w:tcW w:w="1701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Оценка качества лекар</w:t>
            </w:r>
            <w:r w:rsidRPr="00B479D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ственного</w:t>
            </w:r>
          </w:p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препарата</w:t>
            </w:r>
          </w:p>
        </w:tc>
      </w:tr>
      <w:tr w:rsidR="00C51649" w:rsidRPr="00B479D1" w:rsidTr="004A0E9E">
        <w:trPr>
          <w:trHeight w:hRule="exact" w:val="294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ind w:left="2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ind w:left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ind w:left="4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ind w:left="6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ind w:left="4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51649" w:rsidRPr="00B479D1" w:rsidTr="004A0E9E">
        <w:trPr>
          <w:trHeight w:hRule="exact" w:val="252"/>
        </w:trPr>
        <w:tc>
          <w:tcPr>
            <w:tcW w:w="698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51649" w:rsidRPr="00B479D1" w:rsidRDefault="00C51649" w:rsidP="00C516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1649" w:rsidRPr="00B479D1" w:rsidRDefault="00C51649" w:rsidP="00C51649">
      <w:pPr>
        <w:shd w:val="clear" w:color="auto" w:fill="FFFFFF"/>
        <w:tabs>
          <w:tab w:val="left" w:pos="281"/>
        </w:tabs>
        <w:spacing w:after="0" w:line="240" w:lineRule="auto"/>
        <w:ind w:left="36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</w:p>
    <w:p w:rsidR="00C51649" w:rsidRPr="00B479D1" w:rsidRDefault="00C51649" w:rsidP="00B479D1">
      <w:pPr>
        <w:widowControl w:val="0"/>
        <w:numPr>
          <w:ilvl w:val="0"/>
          <w:numId w:val="15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54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>графа</w:t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Рецепты записывают на латинском языке без сокращений. Дела</w:t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ют заключение о правильности оформления рецепта согласно действующим </w:t>
      </w:r>
      <w:r w:rsidRP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нормативным документам (</w:t>
      </w:r>
      <w:r w:rsid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</w:t>
      </w:r>
      <w:r w:rsidRP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риказ № 110 и др.), о совместимости прописан</w:t>
      </w:r>
      <w:r w:rsidRP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t>ных ингредиентов. Проверяют дозы лекарственных веществ</w:t>
      </w:r>
      <w:r w:rsidRP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, нормы отпуска наркотических веществ. Про</w:t>
      </w:r>
      <w:r w:rsidRP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водят необходимые расчеты по проверке доз и норм отпуска.</w:t>
      </w:r>
    </w:p>
    <w:p w:rsidR="00C51649" w:rsidRPr="00B479D1" w:rsidRDefault="00C51649" w:rsidP="00B479D1">
      <w:pPr>
        <w:widowControl w:val="0"/>
        <w:numPr>
          <w:ilvl w:val="0"/>
          <w:numId w:val="15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54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u w:val="single"/>
        </w:rPr>
        <w:t>графа.</w:t>
      </w: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Расчеты количества ингредиентов по прописи рецепта и паспорт письменного контроля. </w:t>
      </w:r>
      <w:r w:rsidRPr="00B479D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Расчеты проводят подробно с использованием  коэффициентов:  увеличения </w:t>
      </w:r>
      <w:r w:rsidRP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объема, водопоглощения, заместительных; изотонических эквивалентов по на</w:t>
      </w:r>
      <w:r w:rsidRP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трия хлориду и др.</w:t>
      </w:r>
    </w:p>
    <w:p w:rsidR="00C51649" w:rsidRPr="00B479D1" w:rsidRDefault="00C51649" w:rsidP="00B479D1">
      <w:pPr>
        <w:widowControl w:val="0"/>
        <w:numPr>
          <w:ilvl w:val="0"/>
          <w:numId w:val="15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54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79D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графа</w:t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t>. Физико-химические свойства ингредиентов. Необходимо запи</w:t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сать латинское и русское название лекарственных веществ, ука</w:t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зать свойства, имеющие отношение к технологии данного лекарственного пре</w:t>
      </w:r>
      <w:r w:rsidRP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парата, а также фармакологическое действие. Указать высшие разовые и суточ</w:t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ные дозы лекарственных веществ, нормы отпуска для </w:t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наркотических веществ согласно НД (</w:t>
      </w:r>
      <w:r w:rsid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</w:t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риказ № 110 и др.)</w:t>
      </w:r>
    </w:p>
    <w:p w:rsidR="00C51649" w:rsidRPr="00B479D1" w:rsidRDefault="00C51649" w:rsidP="00B479D1">
      <w:pPr>
        <w:widowControl w:val="0"/>
        <w:numPr>
          <w:ilvl w:val="0"/>
          <w:numId w:val="15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54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графа.</w:t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Технология лекарственного препарата по стадиям с теоретиче</w:t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ским обоснованием. Указать, какая лекарственная форма выписана. Привести </w:t>
      </w:r>
      <w:r w:rsidRPr="00B479D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ее определение  и дисперсологическую характеристику, основные </w:t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требования, предъявляемые к этой лекарственной форме в соответствии с</w:t>
      </w:r>
      <w:r w:rsidR="00B47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НД (</w:t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ГФ </w:t>
      </w:r>
      <w:r w:rsidRP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en-US"/>
        </w:rPr>
        <w:t>XI</w:t>
      </w:r>
      <w:r w:rsidRP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и др</w:t>
      </w:r>
      <w:r w:rsid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.).</w:t>
      </w:r>
    </w:p>
    <w:p w:rsidR="00A70CA6" w:rsidRDefault="00C51649" w:rsidP="00A70CA6">
      <w:pPr>
        <w:spacing w:before="100" w:beforeAutospacing="1" w:after="100" w:afterAutospacing="1" w:line="240" w:lineRule="auto"/>
        <w:ind w:firstLine="576"/>
        <w:jc w:val="both"/>
        <w:outlineLvl w:val="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Перечислить особенности изготовления лекарственного препарата по ре</w:t>
      </w: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цепту. Привести подробное, последовательное описание технологии с теорети</w:t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ческим обоснованием каждой технологической стадии. Указать особенности </w:t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оформления лекарственного препарата с обоснованием выбора этикеток; усло</w:t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 xml:space="preserve">вия и сроки хранения лекарственного препарата в аптеке в соответствии с </w:t>
      </w:r>
      <w:r w:rsid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</w:t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ри</w:t>
      </w:r>
      <w:r w:rsidRPr="00B479D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казом № 214 от 16.07.97</w:t>
      </w:r>
      <w:r w:rsid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="00A70CA6" w:rsidRPr="00A727E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 «Единым правилам оформления лекарств, приготовляемых в аптечных учреждениях (предприятиях) различных форм собственности. Методические указания» от 24.07.1997 г.</w:t>
      </w:r>
    </w:p>
    <w:p w:rsidR="00C51649" w:rsidRPr="00B479D1" w:rsidRDefault="00C51649" w:rsidP="00B479D1">
      <w:pPr>
        <w:shd w:val="clear" w:color="auto" w:fill="FFFFFF"/>
        <w:tabs>
          <w:tab w:val="left" w:pos="742"/>
        </w:tabs>
        <w:spacing w:after="0" w:line="240" w:lineRule="auto"/>
        <w:ind w:left="54" w:firstLine="5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  <w:u w:val="single"/>
        </w:rPr>
        <w:t>графа</w:t>
      </w:r>
      <w:r w:rsidRP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 Оценка качества лекарственного препарата. Привести все воз</w:t>
      </w:r>
      <w:r w:rsidRP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можные виды контроля качества лекарственного препарата согласно </w:t>
      </w:r>
      <w:r w:rsid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</w:t>
      </w: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риказу № </w:t>
      </w:r>
      <w:r w:rsidRP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214 от 16.07.97 (физический, органолептический, химический, опросный, кон</w:t>
      </w:r>
      <w:r w:rsidRPr="00B479D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троль при отпуске).</w:t>
      </w:r>
    </w:p>
    <w:p w:rsidR="00C51649" w:rsidRPr="00B479D1" w:rsidRDefault="00C51649" w:rsidP="00B479D1">
      <w:pPr>
        <w:shd w:val="clear" w:color="auto" w:fill="FFFFFF"/>
        <w:spacing w:after="0" w:line="240" w:lineRule="auto"/>
        <w:ind w:left="58" w:right="151" w:firstLine="508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Указать специфические виды контроля, например: ресуспендируемость - для суспензий и др.</w:t>
      </w:r>
    </w:p>
    <w:p w:rsidR="00C51649" w:rsidRPr="00B479D1" w:rsidRDefault="00C51649" w:rsidP="00B479D1">
      <w:pPr>
        <w:shd w:val="clear" w:color="auto" w:fill="FFFFFF"/>
        <w:tabs>
          <w:tab w:val="left" w:leader="underscore" w:pos="6358"/>
        </w:tabs>
        <w:spacing w:after="0" w:line="240" w:lineRule="auto"/>
        <w:ind w:left="54" w:right="151" w:firstLine="511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B479D1">
        <w:rPr>
          <w:rFonts w:ascii="Times New Roman" w:eastAsia="Calibri" w:hAnsi="Times New Roman" w:cs="Times New Roman"/>
          <w:i/>
          <w:color w:val="000000"/>
          <w:spacing w:val="9"/>
          <w:sz w:val="28"/>
          <w:szCs w:val="28"/>
          <w:u w:val="single"/>
        </w:rPr>
        <w:t>Примечание:</w:t>
      </w:r>
      <w:r w:rsidRPr="00B479D1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  Записи  на латинском  и русском  языках следует вести</w:t>
      </w:r>
      <w:r w:rsidRPr="00B47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479D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разборчиво и без ошибок. </w:t>
      </w:r>
      <w:r w:rsidRPr="00B479D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В дневнике должно быть описано 20 – 25 рецептов. </w:t>
      </w:r>
      <w:r w:rsidRPr="00B479D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Из них</w:t>
      </w:r>
      <w:r w:rsidRPr="00B479D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: </w:t>
      </w:r>
      <w:r w:rsidRPr="00B479D1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  <w:t xml:space="preserve">порошки </w:t>
      </w:r>
      <w:r w:rsidRPr="00B479D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- ориентировочно 3-4, </w:t>
      </w:r>
      <w:r w:rsidRPr="00B479D1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  <w:t>жидкие лекарственные формы</w:t>
      </w:r>
      <w:r w:rsidRPr="00B479D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- 4-5, </w:t>
      </w:r>
      <w:r w:rsidRPr="00B479D1"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  <w:t xml:space="preserve">мягкие лекарственные формы </w:t>
      </w:r>
      <w:r w:rsidRP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- 3-4,  </w:t>
      </w:r>
      <w:r w:rsidRPr="00B479D1"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  <w:t>лекарственные формы</w:t>
      </w:r>
      <w:r w:rsidRP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, </w:t>
      </w:r>
      <w:r w:rsidRPr="00B479D1"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  <w:t xml:space="preserve">изготовляемые </w:t>
      </w:r>
      <w:r w:rsidRPr="00B479D1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  <w:t>асептически</w:t>
      </w:r>
      <w:r w:rsidRPr="00B479D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– 4-5, </w:t>
      </w:r>
      <w:r w:rsidRPr="00B479D1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  <w:t>концентрированные растворы</w:t>
      </w:r>
      <w:r w:rsidRPr="00B479D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–2-3,  </w:t>
      </w:r>
      <w:r w:rsidRPr="00B479D1">
        <w:rPr>
          <w:rFonts w:ascii="Times New Roman" w:eastAsia="Calibri" w:hAnsi="Times New Roman" w:cs="Times New Roman"/>
          <w:i/>
          <w:color w:val="000000"/>
          <w:spacing w:val="-3"/>
          <w:sz w:val="28"/>
          <w:szCs w:val="28"/>
        </w:rPr>
        <w:t>полуфабрикаты</w:t>
      </w:r>
      <w:r w:rsidRPr="00B479D1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  <w:t xml:space="preserve">  или внутриаптечные заготов</w:t>
      </w:r>
      <w:r w:rsidRPr="00B479D1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  <w:softHyphen/>
      </w:r>
      <w:r w:rsidRPr="00B479D1"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  <w:t>ки</w:t>
      </w:r>
      <w:r w:rsidRPr="00B479D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– 3-4. </w:t>
      </w:r>
    </w:p>
    <w:p w:rsidR="00D12F0A" w:rsidRPr="00B479D1" w:rsidRDefault="00A64B4F" w:rsidP="00B479D1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Для дневника рекомендуется использовать листы формата А4, которые подшиваются в папку-скоросшиватель.</w:t>
      </w:r>
      <w:r w:rsidR="00523116" w:rsidRPr="00B479D1">
        <w:rPr>
          <w:rFonts w:ascii="Times New Roman" w:hAnsi="Times New Roman" w:cs="Times New Roman"/>
          <w:sz w:val="28"/>
          <w:szCs w:val="28"/>
        </w:rPr>
        <w:t xml:space="preserve"> </w:t>
      </w:r>
      <w:r w:rsidRPr="00B479D1">
        <w:rPr>
          <w:rFonts w:ascii="Times New Roman" w:hAnsi="Times New Roman" w:cs="Times New Roman"/>
          <w:sz w:val="28"/>
          <w:szCs w:val="28"/>
        </w:rPr>
        <w:t>Дневник производственной практики является официальным документом, который каждый студент обязан представить в Г</w:t>
      </w:r>
      <w:r w:rsidR="00053FD2" w:rsidRPr="00B479D1">
        <w:rPr>
          <w:rFonts w:ascii="Times New Roman" w:hAnsi="Times New Roman" w:cs="Times New Roman"/>
          <w:sz w:val="28"/>
          <w:szCs w:val="28"/>
        </w:rPr>
        <w:t>Б</w:t>
      </w:r>
      <w:r w:rsidRPr="00B479D1">
        <w:rPr>
          <w:rFonts w:ascii="Times New Roman" w:hAnsi="Times New Roman" w:cs="Times New Roman"/>
          <w:sz w:val="28"/>
          <w:szCs w:val="28"/>
        </w:rPr>
        <w:t>ОУ ВПО ОмГМА по завершении практики.</w:t>
      </w:r>
      <w:r w:rsidR="00523116" w:rsidRPr="00B47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2E9" w:rsidRPr="00B479D1" w:rsidRDefault="00D12F0A" w:rsidP="00B47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процессе прохождения практики о</w:t>
      </w:r>
      <w:r w:rsidR="004672E9" w:rsidRPr="00B479D1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собое внимание</w:t>
      </w:r>
      <w:r w:rsidR="006D3B32" w:rsidRPr="00B479D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6D3B32" w:rsidRPr="00B479D1">
        <w:rPr>
          <w:rFonts w:ascii="Times New Roman" w:hAnsi="Times New Roman" w:cs="Times New Roman"/>
          <w:sz w:val="28"/>
          <w:szCs w:val="28"/>
        </w:rPr>
        <w:t>рекомендуется</w:t>
      </w:r>
      <w:r w:rsidR="004672E9" w:rsidRPr="00B479D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уделить асептически изготавливаемым лекарственным формам, вопросам изотонирования и стабилизации инъекционных и инфузионных растворов. Особенност</w:t>
      </w:r>
      <w:r w:rsidRPr="00B479D1">
        <w:rPr>
          <w:rFonts w:ascii="Times New Roman" w:hAnsi="Times New Roman" w:cs="Times New Roman"/>
          <w:color w:val="000000"/>
          <w:spacing w:val="-5"/>
          <w:sz w:val="28"/>
          <w:szCs w:val="28"/>
        </w:rPr>
        <w:t>ям</w:t>
      </w:r>
      <w:r w:rsidR="004672E9" w:rsidRPr="00B479D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технологии детских лекарственных форм.</w:t>
      </w:r>
      <w:r w:rsidR="004672E9" w:rsidRPr="00B479D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4B4F" w:rsidRPr="00B13776" w:rsidRDefault="00A64B4F" w:rsidP="00D12F0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3C2A" w:rsidRPr="00B13776" w:rsidRDefault="006F3C2A" w:rsidP="00B479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i/>
          <w:sz w:val="28"/>
          <w:szCs w:val="28"/>
        </w:rPr>
        <w:t>Отчет</w:t>
      </w:r>
      <w:r w:rsidRPr="00B13776">
        <w:rPr>
          <w:rFonts w:ascii="Times New Roman" w:hAnsi="Times New Roman" w:cs="Times New Roman"/>
          <w:sz w:val="28"/>
          <w:szCs w:val="28"/>
        </w:rPr>
        <w:t xml:space="preserve"> составляется в процессе практики самим студентом, руководителю от аптеки не предъявляется и им не заверяется. Отчет является документом, по которому можно судить о творческом подходе студента к практике, умении применить в работе полученные в ВУЗе теоретические знания, анализировать организацию работы в аптеке с учетом требований нормативных документов.</w:t>
      </w:r>
    </w:p>
    <w:p w:rsidR="006F3C2A" w:rsidRPr="00B13776" w:rsidRDefault="006F3C2A" w:rsidP="00B47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Отчет должен быть оформлен на листах формата А4, сброшюрован в стандартную папку, оформлен аккуратно, Разборчиво, грамотно, под отдельными рубриками и заголовками. </w:t>
      </w:r>
      <w:r w:rsidRPr="00B479D1">
        <w:rPr>
          <w:rFonts w:ascii="Times New Roman" w:hAnsi="Times New Roman" w:cs="Times New Roman"/>
          <w:sz w:val="28"/>
          <w:szCs w:val="28"/>
        </w:rPr>
        <w:t xml:space="preserve">Образец оформления титульного листа </w:t>
      </w:r>
      <w:r w:rsidR="00D12F0A" w:rsidRPr="00B479D1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="00B13776" w:rsidRPr="00B479D1">
        <w:rPr>
          <w:rFonts w:ascii="Times New Roman" w:hAnsi="Times New Roman" w:cs="Times New Roman"/>
          <w:sz w:val="28"/>
          <w:szCs w:val="28"/>
        </w:rPr>
        <w:t>Приложении 3</w:t>
      </w:r>
      <w:r w:rsidR="00D12F0A" w:rsidRPr="00B479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3C2A" w:rsidRPr="00B13776" w:rsidRDefault="006F3C2A" w:rsidP="00B47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Материал для отчета должен собираться и накапливаться с первого дня практики. Этот материал нужно изложить достаточно полно и показать умение критического анализа выполненной работы и достаточную квалификацию по фармацевтической технологии.</w:t>
      </w:r>
    </w:p>
    <w:p w:rsidR="006F3C2A" w:rsidRPr="00B13776" w:rsidRDefault="006F3C2A" w:rsidP="00B47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Неполнота отчета, погрешности в его выполнении, отсутствие критического обобщения материала рассматриваются как признаки практической неподготовленности студента.</w:t>
      </w:r>
    </w:p>
    <w:p w:rsidR="006F3C2A" w:rsidRPr="00B13776" w:rsidRDefault="006F3C2A" w:rsidP="00B47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В отчете дается краткая характеристика организации работы на рабочем месте провизора-технолога, критическая оценка уровня и качества этой работы.</w:t>
      </w:r>
    </w:p>
    <w:p w:rsidR="006F3C2A" w:rsidRPr="00B13776" w:rsidRDefault="006F3C2A" w:rsidP="00B47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В отчете должна быть оценка следующих направлений деятельности:</w:t>
      </w:r>
    </w:p>
    <w:p w:rsidR="006F3C2A" w:rsidRPr="00B13776" w:rsidRDefault="006F3C2A" w:rsidP="00B47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- Организация изготовления лекарственных форм для амбулаторных и стационарных больных.</w:t>
      </w:r>
    </w:p>
    <w:p w:rsidR="006F3C2A" w:rsidRPr="00B13776" w:rsidRDefault="006F3C2A" w:rsidP="00B47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- Организация контроля качества приготовленных лекарственных средств.</w:t>
      </w:r>
      <w:r w:rsidRPr="00B13776">
        <w:rPr>
          <w:rFonts w:ascii="Times New Roman" w:hAnsi="Times New Roman" w:cs="Times New Roman"/>
          <w:sz w:val="28"/>
          <w:szCs w:val="28"/>
        </w:rPr>
        <w:tab/>
      </w:r>
    </w:p>
    <w:p w:rsidR="006F3C2A" w:rsidRPr="00B13776" w:rsidRDefault="006F3C2A" w:rsidP="00B47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При этом отражаются все расхождения теории с практикой и делаются выводы по каждому случаю, отмечается все прогрессивное и новое в работе аптечного учреждения.</w:t>
      </w:r>
    </w:p>
    <w:p w:rsidR="006F3C2A" w:rsidRPr="00B13776" w:rsidRDefault="006F3C2A" w:rsidP="00B479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3C2A" w:rsidRPr="00B13776" w:rsidRDefault="006F3C2A" w:rsidP="00B479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i/>
          <w:sz w:val="28"/>
          <w:szCs w:val="28"/>
        </w:rPr>
        <w:t xml:space="preserve">Характеристика </w:t>
      </w:r>
      <w:r w:rsidRPr="00B13776">
        <w:rPr>
          <w:rFonts w:ascii="Times New Roman" w:hAnsi="Times New Roman" w:cs="Times New Roman"/>
          <w:sz w:val="28"/>
          <w:szCs w:val="28"/>
        </w:rPr>
        <w:t>– отзыв составляется по форме, приведенной в</w:t>
      </w:r>
      <w:r w:rsidRPr="00B13776">
        <w:rPr>
          <w:rFonts w:ascii="Times New Roman" w:hAnsi="Times New Roman" w:cs="Times New Roman"/>
          <w:i/>
          <w:sz w:val="28"/>
          <w:szCs w:val="28"/>
        </w:rPr>
        <w:t xml:space="preserve"> Приложении </w:t>
      </w:r>
      <w:r w:rsidR="001B60B4" w:rsidRPr="00B13776">
        <w:rPr>
          <w:rFonts w:ascii="Times New Roman" w:hAnsi="Times New Roman" w:cs="Times New Roman"/>
          <w:i/>
          <w:sz w:val="28"/>
          <w:szCs w:val="28"/>
        </w:rPr>
        <w:t>1</w:t>
      </w:r>
      <w:r w:rsidR="00303A94" w:rsidRPr="00B13776">
        <w:rPr>
          <w:rFonts w:ascii="Times New Roman" w:hAnsi="Times New Roman" w:cs="Times New Roman"/>
          <w:sz w:val="28"/>
          <w:szCs w:val="28"/>
        </w:rPr>
        <w:t xml:space="preserve">, </w:t>
      </w:r>
      <w:r w:rsidRPr="00B13776">
        <w:rPr>
          <w:rFonts w:ascii="Times New Roman" w:hAnsi="Times New Roman" w:cs="Times New Roman"/>
          <w:sz w:val="28"/>
          <w:szCs w:val="28"/>
        </w:rPr>
        <w:t>и содержит общую оценку за практику руководителя от аптеки. Заверяется подписью заведующего и печатью аптеки.</w:t>
      </w:r>
    </w:p>
    <w:p w:rsidR="006F3C2A" w:rsidRPr="00B13776" w:rsidRDefault="006F3C2A" w:rsidP="00B47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29" w:rsidRPr="00B13776" w:rsidRDefault="002A16D2" w:rsidP="00B479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i/>
          <w:sz w:val="28"/>
          <w:szCs w:val="28"/>
        </w:rPr>
        <w:t>Опытно-п</w:t>
      </w:r>
      <w:r w:rsidR="00800C29" w:rsidRPr="00B13776">
        <w:rPr>
          <w:rFonts w:ascii="Times New Roman" w:hAnsi="Times New Roman" w:cs="Times New Roman"/>
          <w:i/>
          <w:sz w:val="28"/>
          <w:szCs w:val="28"/>
        </w:rPr>
        <w:t>ромышленный</w:t>
      </w:r>
      <w:r w:rsidRPr="00B137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C29" w:rsidRPr="00B13776">
        <w:rPr>
          <w:rFonts w:ascii="Times New Roman" w:hAnsi="Times New Roman" w:cs="Times New Roman"/>
          <w:i/>
          <w:sz w:val="28"/>
          <w:szCs w:val="28"/>
        </w:rPr>
        <w:t>регламент</w:t>
      </w:r>
      <w:r w:rsidR="00800C29" w:rsidRPr="00B13776">
        <w:rPr>
          <w:rFonts w:ascii="Times New Roman" w:hAnsi="Times New Roman" w:cs="Times New Roman"/>
          <w:sz w:val="28"/>
          <w:szCs w:val="28"/>
        </w:rPr>
        <w:t xml:space="preserve"> на производство лекарственной формы</w:t>
      </w:r>
      <w:r w:rsidR="00005933" w:rsidRPr="00B13776">
        <w:rPr>
          <w:rFonts w:ascii="Times New Roman" w:hAnsi="Times New Roman" w:cs="Times New Roman"/>
          <w:sz w:val="28"/>
          <w:szCs w:val="28"/>
        </w:rPr>
        <w:t xml:space="preserve"> (образец титульного листа – см.</w:t>
      </w:r>
      <w:r w:rsidR="00005933" w:rsidRPr="00B13776">
        <w:rPr>
          <w:rFonts w:ascii="Times New Roman" w:hAnsi="Times New Roman" w:cs="Times New Roman"/>
          <w:i/>
          <w:sz w:val="28"/>
          <w:szCs w:val="28"/>
        </w:rPr>
        <w:t xml:space="preserve"> Приложение </w:t>
      </w:r>
      <w:r w:rsidR="001B60B4" w:rsidRPr="00B13776">
        <w:rPr>
          <w:rFonts w:ascii="Times New Roman" w:hAnsi="Times New Roman" w:cs="Times New Roman"/>
          <w:i/>
          <w:sz w:val="28"/>
          <w:szCs w:val="28"/>
        </w:rPr>
        <w:t>2</w:t>
      </w:r>
      <w:r w:rsidR="00005933" w:rsidRPr="00B13776">
        <w:rPr>
          <w:rFonts w:ascii="Times New Roman" w:hAnsi="Times New Roman" w:cs="Times New Roman"/>
          <w:sz w:val="28"/>
          <w:szCs w:val="28"/>
        </w:rPr>
        <w:t>)</w:t>
      </w:r>
      <w:r w:rsidR="00460217" w:rsidRPr="00B13776">
        <w:rPr>
          <w:rFonts w:ascii="Times New Roman" w:hAnsi="Times New Roman" w:cs="Times New Roman"/>
          <w:sz w:val="28"/>
          <w:szCs w:val="28"/>
        </w:rPr>
        <w:t xml:space="preserve"> - составляется по индивидуальному заданию</w:t>
      </w:r>
      <w:r w:rsidR="00800C29" w:rsidRPr="00B13776">
        <w:rPr>
          <w:rFonts w:ascii="Times New Roman" w:hAnsi="Times New Roman" w:cs="Times New Roman"/>
          <w:sz w:val="28"/>
          <w:szCs w:val="28"/>
        </w:rPr>
        <w:t>.</w:t>
      </w:r>
    </w:p>
    <w:p w:rsidR="001C7B14" w:rsidRPr="00B13776" w:rsidRDefault="001C7B14" w:rsidP="001C7B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A0E9E" w:rsidRDefault="004A0E9E" w:rsidP="001C7B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1C7B14" w:rsidRPr="00B13776" w:rsidRDefault="001C7B14" w:rsidP="001C7B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1377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Индивидуальные задания по учебной практике </w:t>
      </w:r>
    </w:p>
    <w:p w:rsidR="001C7B14" w:rsidRPr="00B13776" w:rsidRDefault="001C7B14" w:rsidP="001C7B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(составление </w:t>
      </w:r>
      <w:r w:rsidR="00B1377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опытно-</w:t>
      </w:r>
      <w:r w:rsidRPr="00B1377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промышленного регламента)</w:t>
      </w:r>
    </w:p>
    <w:p w:rsidR="001C7B14" w:rsidRPr="00B13776" w:rsidRDefault="001C7B14" w:rsidP="001C7B1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C7B14" w:rsidRPr="00B13776" w:rsidRDefault="001C7B14" w:rsidP="001C7B1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Описать изготовление лекарственного препарата промышленного произ</w:t>
      </w:r>
      <w:r w:rsidRPr="00B13776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водства в форме </w:t>
      </w:r>
      <w:r w:rsidR="002A16D2"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опытно-</w:t>
      </w: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промышленного регламента</w:t>
      </w:r>
      <w:r w:rsidRPr="00B13776">
        <w:rPr>
          <w:rFonts w:ascii="Times New Roman" w:hAnsi="Times New Roman" w:cs="Times New Roman"/>
          <w:sz w:val="28"/>
          <w:szCs w:val="28"/>
        </w:rPr>
        <w:t xml:space="preserve"> на  получение  готового  продукта. </w:t>
      </w:r>
      <w:r w:rsidRPr="00B137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Номер задания определяется по двум последним цифрам зачетной книжки (табл. 1). </w:t>
      </w:r>
    </w:p>
    <w:p w:rsidR="00B479D1" w:rsidRDefault="00B479D1" w:rsidP="001C7B14">
      <w:pPr>
        <w:shd w:val="clear" w:color="auto" w:fill="FFFFFF"/>
        <w:spacing w:after="0" w:line="240" w:lineRule="auto"/>
        <w:ind w:firstLine="547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C7B14" w:rsidRPr="00B13776" w:rsidRDefault="001C7B14" w:rsidP="001C7B14">
      <w:pPr>
        <w:shd w:val="clear" w:color="auto" w:fill="FFFFFF"/>
        <w:spacing w:after="0" w:line="240" w:lineRule="auto"/>
        <w:ind w:firstLine="547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Таблица 1</w:t>
      </w:r>
    </w:p>
    <w:p w:rsidR="001C7B14" w:rsidRPr="00B13776" w:rsidRDefault="001C7B14" w:rsidP="001C7B14">
      <w:pPr>
        <w:shd w:val="clear" w:color="auto" w:fill="FFFFFF"/>
        <w:spacing w:after="0" w:line="240" w:lineRule="auto"/>
        <w:ind w:firstLine="54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Соответствие номера задания номеру зачетной книжки</w:t>
      </w:r>
    </w:p>
    <w:p w:rsidR="008122E5" w:rsidRPr="00B13776" w:rsidRDefault="008122E5" w:rsidP="001C7B14">
      <w:pPr>
        <w:shd w:val="clear" w:color="auto" w:fill="FFFFFF"/>
        <w:spacing w:after="0" w:line="240" w:lineRule="auto"/>
        <w:ind w:firstLine="54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1412"/>
        <w:gridCol w:w="1412"/>
        <w:gridCol w:w="1412"/>
        <w:gridCol w:w="1412"/>
        <w:gridCol w:w="1412"/>
        <w:gridCol w:w="1412"/>
      </w:tblGrid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7060" w:type="dxa"/>
            <w:gridSpan w:val="5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Последние две цифры номера зачетной книжки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C7B14" w:rsidRPr="00B13776" w:rsidTr="0008639D">
        <w:trPr>
          <w:jc w:val="center"/>
        </w:trPr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2" w:type="dxa"/>
            <w:vAlign w:val="center"/>
          </w:tcPr>
          <w:p w:rsidR="001C7B14" w:rsidRPr="00B13776" w:rsidRDefault="001C7B14" w:rsidP="0008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1C7B14" w:rsidRPr="00B13776" w:rsidRDefault="001C7B14" w:rsidP="001C7B1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122E5" w:rsidRPr="00B13776" w:rsidRDefault="008122E5" w:rsidP="001C7B1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122E5" w:rsidRPr="00B13776" w:rsidRDefault="008122E5">
      <w:pP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B1377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br w:type="page"/>
      </w:r>
    </w:p>
    <w:p w:rsidR="001C7B14" w:rsidRPr="00B13776" w:rsidRDefault="001C7B14" w:rsidP="001C7B14">
      <w:pPr>
        <w:shd w:val="clear" w:color="auto" w:fill="FFFFFF"/>
        <w:tabs>
          <w:tab w:val="left" w:pos="3232"/>
        </w:tabs>
        <w:spacing w:after="0" w:line="240" w:lineRule="auto"/>
        <w:ind w:left="547" w:right="806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B1377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Перечень заданий для составления промышленного регламента</w:t>
      </w:r>
    </w:p>
    <w:p w:rsidR="008122E5" w:rsidRPr="00B13776" w:rsidRDefault="008122E5" w:rsidP="008F107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E5" w:rsidRPr="004A0E9E" w:rsidRDefault="008122E5" w:rsidP="004A0E9E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A0E9E">
        <w:rPr>
          <w:rFonts w:ascii="Times New Roman" w:hAnsi="Times New Roman" w:cs="Times New Roman"/>
          <w:color w:val="000000"/>
          <w:spacing w:val="-3"/>
          <w:sz w:val="28"/>
          <w:szCs w:val="28"/>
        </w:rPr>
        <w:t>300 кг настойки календулы.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>250 кг раствора бриллиантового зеленого.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>500 кг настойки полыни.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500 кг таблеток угля активированного.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200 кг таблеток анальгина.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500 кг таблеток парацетамола.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100 кг таблеток ацетилсалициловой кислоты.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300 кг настойки </w:t>
      </w:r>
      <w:r w:rsidRPr="00B13776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красавки     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137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200 кг  </w:t>
      </w:r>
      <w:r w:rsidRPr="00B13776">
        <w:rPr>
          <w:rFonts w:ascii="Times New Roman" w:hAnsi="Times New Roman" w:cs="Times New Roman"/>
          <w:sz w:val="28"/>
          <w:szCs w:val="28"/>
        </w:rPr>
        <w:t>таблеток папаверина гидрохлорида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137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250 кг  </w:t>
      </w:r>
      <w:r w:rsidRPr="00B13776">
        <w:rPr>
          <w:rFonts w:ascii="Times New Roman" w:hAnsi="Times New Roman" w:cs="Times New Roman"/>
          <w:sz w:val="28"/>
          <w:szCs w:val="28"/>
        </w:rPr>
        <w:t>таблеток кислоты аскорбиновой.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>500 кг мази ксероформной.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>300 кг настойки пустырника.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>300 кг экстракта боярышника жидкого.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>200 кг препарата "Пертуссин".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2"/>
          <w:sz w:val="28"/>
          <w:szCs w:val="28"/>
        </w:rPr>
        <w:t>550 кг настойки мяты перечной.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>300 кг раствора йода спиртового 5%.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>500 кг настойки валерианы.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4"/>
          <w:sz w:val="28"/>
          <w:szCs w:val="28"/>
        </w:rPr>
        <w:t>200 кг настойки эвкалипта.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>200 кг мази "Календула".</w:t>
      </w:r>
    </w:p>
    <w:p w:rsidR="008122E5" w:rsidRPr="00B13776" w:rsidRDefault="008122E5" w:rsidP="004A0E9E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350 кг раствора кислоты салициловой спиртового 1%.</w:t>
      </w:r>
    </w:p>
    <w:p w:rsidR="008122E5" w:rsidRPr="00B13776" w:rsidRDefault="008122E5" w:rsidP="00314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2E5" w:rsidRPr="00B13776" w:rsidRDefault="00346D1A" w:rsidP="008122E5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ab/>
      </w:r>
      <w:r w:rsidR="008122E5" w:rsidRPr="00B13776">
        <w:rPr>
          <w:rFonts w:ascii="Times New Roman" w:hAnsi="Times New Roman" w:cs="Times New Roman"/>
          <w:sz w:val="28"/>
          <w:szCs w:val="28"/>
        </w:rPr>
        <w:t xml:space="preserve">Опытно-промышленный регламент, составленный за время прохождения практики, должен содержать пункты 1-10 и 14 согласно ОСТ </w:t>
      </w:r>
      <w:r w:rsidR="008122E5"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>64-02-003-2002. Особое внимание следует уделить составлению материального баланса. Обратить внимание на утилизацию отходов и отразить это в технологической схеме согласно новым требованиям ОСТ 64-02-003-2002.</w:t>
      </w:r>
    </w:p>
    <w:p w:rsidR="008122E5" w:rsidRPr="00B13776" w:rsidRDefault="008122E5" w:rsidP="008122E5">
      <w:pPr>
        <w:spacing w:after="0" w:line="240" w:lineRule="auto"/>
        <w:ind w:firstLine="51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Электронную версию данного ОСТ 64-02-003-2002 можно получить у преподавателя. Титульный лист оформляется см. (Приложение 2). При отсутствии пункта 2 – Химическая схема производства, можно ограничиться фразой: «Химическая схема производства отсутствует», но в регламенте наличие данного пункта обязательно. При описании пункта 3 – Технологическая схема производства, особое внимание следует уделить графическому изображению данного процесса и части с утилизацией отходов и отбросов (Приложение В, ОСТ 64-02-003-2002). Условные обозначения на технологических схемах также приведены в данном приложении.</w:t>
      </w:r>
      <w:r w:rsid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Аппаратурные схемы производства на некоторые лекарственные формы приведены в </w:t>
      </w:r>
      <w:r w:rsidR="00B13776" w:rsidRPr="00B479D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Приложении 4.</w:t>
      </w:r>
    </w:p>
    <w:p w:rsidR="003146A8" w:rsidRPr="00B13776" w:rsidRDefault="003146A8" w:rsidP="00314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Студент на зачете должен продемонстрировать углубленные теоретические знания по специальности, умение анализировать и обобщать данные, полученные на практике, умело применять приобретенные практические навыки, опыт работы с людьми в производственном коллективе, навыки самостоятельной работы, интерес и умение овладевать новыми знаниями, способность к нестандартному творческому мышлению.</w:t>
      </w:r>
    </w:p>
    <w:p w:rsidR="00A97894" w:rsidRPr="00B13776" w:rsidRDefault="00A97894" w:rsidP="002F73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B13776">
        <w:rPr>
          <w:rFonts w:ascii="Times New Roman" w:hAnsi="Times New Roman" w:cs="Times New Roman"/>
          <w:b/>
          <w:spacing w:val="3"/>
          <w:sz w:val="28"/>
          <w:szCs w:val="28"/>
        </w:rPr>
        <w:t>Порядок сдачи зачета</w:t>
      </w:r>
    </w:p>
    <w:p w:rsidR="003146A8" w:rsidRPr="00B13776" w:rsidRDefault="003146A8" w:rsidP="002F7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Отчетную документацию оценивают по пятибалльной системе:</w:t>
      </w:r>
    </w:p>
    <w:p w:rsidR="002A16D2" w:rsidRPr="00B13776" w:rsidRDefault="003146A8" w:rsidP="002F73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Pr="00B13776">
        <w:rPr>
          <w:rFonts w:ascii="Times New Roman" w:hAnsi="Times New Roman" w:cs="Times New Roman"/>
          <w:i/>
          <w:sz w:val="28"/>
          <w:szCs w:val="28"/>
        </w:rPr>
        <w:t xml:space="preserve">«Отлично» </w:t>
      </w:r>
      <w:r w:rsidRPr="00B13776">
        <w:rPr>
          <w:rFonts w:ascii="Times New Roman" w:hAnsi="Times New Roman" w:cs="Times New Roman"/>
          <w:sz w:val="28"/>
          <w:szCs w:val="28"/>
        </w:rPr>
        <w:t xml:space="preserve">- студентом полностью выполнена программа  производственной практики; вовремя оформлена и сдана отчетность, по оформлению дневника и регламента, нет существенных замечаний. Студентам сделаны конкретные предложения по улучшению работы провизора – технолога на базах практики; имеется отличная характеристика с </w:t>
      </w:r>
    </w:p>
    <w:p w:rsidR="003146A8" w:rsidRPr="00B13776" w:rsidRDefault="003146A8" w:rsidP="002F7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базы практики, отражающая активную профессиональную и общественную работу студента.</w:t>
      </w:r>
    </w:p>
    <w:p w:rsidR="003146A8" w:rsidRPr="00B13776" w:rsidRDefault="003146A8" w:rsidP="002F7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</w:t>
      </w:r>
      <w:r w:rsidRPr="00B13776">
        <w:rPr>
          <w:rFonts w:ascii="Times New Roman" w:hAnsi="Times New Roman" w:cs="Times New Roman"/>
          <w:i/>
          <w:sz w:val="28"/>
          <w:szCs w:val="28"/>
        </w:rPr>
        <w:t xml:space="preserve">«Хорошо» - </w:t>
      </w:r>
      <w:r w:rsidRPr="00B13776">
        <w:rPr>
          <w:rFonts w:ascii="Times New Roman" w:hAnsi="Times New Roman" w:cs="Times New Roman"/>
          <w:sz w:val="28"/>
          <w:szCs w:val="28"/>
        </w:rPr>
        <w:t>план практики выполнен не полностью, документация оформлена вовремя, но имеются незначительные замечания поведению дневника и регламенту. Замечаний от администрации базы практики не имеется.</w:t>
      </w:r>
    </w:p>
    <w:p w:rsidR="003146A8" w:rsidRPr="00B13776" w:rsidRDefault="003146A8" w:rsidP="002F7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</w:t>
      </w:r>
      <w:r w:rsidRPr="00B13776">
        <w:rPr>
          <w:rFonts w:ascii="Times New Roman" w:hAnsi="Times New Roman" w:cs="Times New Roman"/>
          <w:i/>
          <w:sz w:val="28"/>
          <w:szCs w:val="28"/>
        </w:rPr>
        <w:t xml:space="preserve">«Удовлетворительно» - </w:t>
      </w:r>
      <w:r w:rsidRPr="00B13776">
        <w:rPr>
          <w:rFonts w:ascii="Times New Roman" w:hAnsi="Times New Roman" w:cs="Times New Roman"/>
          <w:sz w:val="28"/>
          <w:szCs w:val="28"/>
        </w:rPr>
        <w:t>план производственной практики выполнен полностью, документация оформлена в установленные сроки, по ведению дневника и по регламенту имеются замечания, имеются замечания администрации базы практики по соблюдению трудовой дисциплины.</w:t>
      </w:r>
    </w:p>
    <w:p w:rsidR="003146A8" w:rsidRPr="00B13776" w:rsidRDefault="003146A8" w:rsidP="002F7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i/>
          <w:sz w:val="28"/>
          <w:szCs w:val="28"/>
        </w:rPr>
        <w:t xml:space="preserve">     «Неудовлетворительно» - </w:t>
      </w:r>
      <w:r w:rsidRPr="00B13776">
        <w:rPr>
          <w:rFonts w:ascii="Times New Roman" w:hAnsi="Times New Roman" w:cs="Times New Roman"/>
          <w:sz w:val="28"/>
          <w:szCs w:val="28"/>
        </w:rPr>
        <w:t>студент не сдал отчетную документацию или не выполнил в полном объеме программу практики.</w:t>
      </w:r>
      <w:r w:rsidR="00BE4D54" w:rsidRPr="00B13776">
        <w:rPr>
          <w:rFonts w:ascii="Times New Roman" w:hAnsi="Times New Roman" w:cs="Times New Roman"/>
          <w:sz w:val="28"/>
          <w:szCs w:val="28"/>
        </w:rPr>
        <w:t xml:space="preserve"> В этом случае студента не допускают к сдаче зачета.</w:t>
      </w:r>
    </w:p>
    <w:p w:rsidR="003146A8" w:rsidRPr="00B13776" w:rsidRDefault="003146A8" w:rsidP="002F731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13776">
        <w:rPr>
          <w:rFonts w:ascii="Times New Roman" w:hAnsi="Times New Roman" w:cs="Times New Roman"/>
          <w:color w:val="000000"/>
          <w:spacing w:val="3"/>
          <w:sz w:val="28"/>
          <w:szCs w:val="28"/>
        </w:rPr>
        <w:t>Оценка за отчетную документацию, наряду с оценками по результатам контроля теоретических знаний и практических навыков, является одной из составляющих интегральной оценки по практике.</w:t>
      </w:r>
    </w:p>
    <w:p w:rsidR="00D44BC9" w:rsidRPr="00B13776" w:rsidRDefault="00A97894" w:rsidP="002F7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Контроль знаний студента </w:t>
      </w:r>
      <w:r w:rsidRPr="00B13776">
        <w:rPr>
          <w:rFonts w:ascii="Times New Roman" w:hAnsi="Times New Roman" w:cs="Times New Roman"/>
          <w:b/>
          <w:i/>
          <w:sz w:val="28"/>
          <w:szCs w:val="28"/>
        </w:rPr>
        <w:t xml:space="preserve">после прохождения практики </w:t>
      </w:r>
      <w:r w:rsidR="00531387" w:rsidRPr="00B13776">
        <w:rPr>
          <w:rFonts w:ascii="Times New Roman" w:hAnsi="Times New Roman" w:cs="Times New Roman"/>
          <w:b/>
          <w:i/>
          <w:sz w:val="28"/>
          <w:szCs w:val="28"/>
        </w:rPr>
        <w:t>и успешной сдачи</w:t>
      </w:r>
      <w:r w:rsidR="00531387"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531387" w:rsidRPr="00B13776">
        <w:rPr>
          <w:rFonts w:ascii="Times New Roman" w:hAnsi="Times New Roman" w:cs="Times New Roman"/>
          <w:b/>
          <w:i/>
          <w:sz w:val="28"/>
          <w:szCs w:val="28"/>
        </w:rPr>
        <w:t>всей отчетной документации</w:t>
      </w:r>
      <w:r w:rsidR="00531387"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Pr="00B1377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C3CCA" w:rsidRPr="00B13776">
        <w:rPr>
          <w:rFonts w:ascii="Times New Roman" w:hAnsi="Times New Roman" w:cs="Times New Roman"/>
          <w:sz w:val="28"/>
          <w:szCs w:val="28"/>
        </w:rPr>
        <w:t>в два этапа</w:t>
      </w:r>
      <w:r w:rsidR="00D44BC9" w:rsidRPr="00B13776">
        <w:rPr>
          <w:rFonts w:ascii="Times New Roman" w:hAnsi="Times New Roman" w:cs="Times New Roman"/>
          <w:sz w:val="28"/>
          <w:szCs w:val="28"/>
        </w:rPr>
        <w:t xml:space="preserve"> (в два дня):</w:t>
      </w:r>
    </w:p>
    <w:p w:rsidR="001C7B14" w:rsidRPr="00B13776" w:rsidRDefault="00D44BC9" w:rsidP="001C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B1377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C3CCA" w:rsidRPr="00B137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3776">
        <w:rPr>
          <w:rFonts w:ascii="Times New Roman" w:hAnsi="Times New Roman" w:cs="Times New Roman"/>
          <w:sz w:val="28"/>
          <w:szCs w:val="28"/>
          <w:u w:val="single"/>
        </w:rPr>
        <w:t>Контроль теоретических знаний</w:t>
      </w: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A97894" w:rsidRPr="00B1377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31387" w:rsidRPr="00B13776">
        <w:rPr>
          <w:rFonts w:ascii="Times New Roman" w:hAnsi="Times New Roman" w:cs="Times New Roman"/>
          <w:sz w:val="28"/>
          <w:szCs w:val="28"/>
        </w:rPr>
        <w:t>в форме собеседования по трем видам заданий</w:t>
      </w:r>
      <w:r w:rsidR="00A97894" w:rsidRPr="00B13776">
        <w:rPr>
          <w:rFonts w:ascii="Times New Roman" w:hAnsi="Times New Roman" w:cs="Times New Roman"/>
          <w:sz w:val="28"/>
          <w:szCs w:val="28"/>
        </w:rPr>
        <w:t>:</w:t>
      </w:r>
    </w:p>
    <w:p w:rsidR="001C7B14" w:rsidRPr="00B13776" w:rsidRDefault="001C7B14" w:rsidP="001C7B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Описать предложенный преподавателем рецепт, оформить его по правилам и изложить устно технологию приготовления данной лекарственной формы.</w:t>
      </w:r>
    </w:p>
    <w:p w:rsidR="001C7B14" w:rsidRPr="00B13776" w:rsidRDefault="001C7B14" w:rsidP="001C7B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Ответить на один из 50 вопросов, приведенных в перечне вопросов по промышленной технологии</w:t>
      </w:r>
      <w:r w:rsidR="004903C3" w:rsidRPr="00B13776">
        <w:rPr>
          <w:rFonts w:ascii="Times New Roman" w:hAnsi="Times New Roman" w:cs="Times New Roman"/>
          <w:sz w:val="28"/>
          <w:szCs w:val="28"/>
        </w:rPr>
        <w:t xml:space="preserve"> (см.ниже)</w:t>
      </w:r>
      <w:r w:rsidRPr="00B13776">
        <w:rPr>
          <w:rFonts w:ascii="Times New Roman" w:hAnsi="Times New Roman" w:cs="Times New Roman"/>
          <w:sz w:val="28"/>
          <w:szCs w:val="28"/>
        </w:rPr>
        <w:t xml:space="preserve">. </w:t>
      </w:r>
      <w:r w:rsidR="004903C3" w:rsidRPr="00B13776">
        <w:rPr>
          <w:rFonts w:ascii="Times New Roman" w:hAnsi="Times New Roman" w:cs="Times New Roman"/>
          <w:sz w:val="28"/>
          <w:szCs w:val="28"/>
        </w:rPr>
        <w:t>Решить з</w:t>
      </w:r>
      <w:r w:rsidRPr="00B13776">
        <w:rPr>
          <w:rFonts w:ascii="Times New Roman" w:hAnsi="Times New Roman" w:cs="Times New Roman"/>
          <w:sz w:val="28"/>
          <w:szCs w:val="28"/>
        </w:rPr>
        <w:t>адач</w:t>
      </w:r>
      <w:r w:rsidR="004903C3" w:rsidRPr="00B13776">
        <w:rPr>
          <w:rFonts w:ascii="Times New Roman" w:hAnsi="Times New Roman" w:cs="Times New Roman"/>
          <w:sz w:val="28"/>
          <w:szCs w:val="28"/>
        </w:rPr>
        <w:t>у</w:t>
      </w:r>
      <w:r w:rsidRPr="00B13776">
        <w:rPr>
          <w:rFonts w:ascii="Times New Roman" w:hAnsi="Times New Roman" w:cs="Times New Roman"/>
          <w:sz w:val="28"/>
          <w:szCs w:val="28"/>
        </w:rPr>
        <w:t xml:space="preserve"> по расчету материального баланса, разведению и укреплению спирта этилового, изотонированию и стабилизации инъекционных и инфузионных растворов.</w:t>
      </w:r>
    </w:p>
    <w:p w:rsidR="001C7B14" w:rsidRPr="00B13776" w:rsidRDefault="00531387" w:rsidP="001C7B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Охарактеризовать положения </w:t>
      </w:r>
      <w:r w:rsidR="001C7B14" w:rsidRPr="00B13776">
        <w:rPr>
          <w:rFonts w:ascii="Times New Roman" w:hAnsi="Times New Roman" w:cs="Times New Roman"/>
          <w:sz w:val="28"/>
          <w:szCs w:val="28"/>
        </w:rPr>
        <w:t>основны</w:t>
      </w:r>
      <w:r w:rsidRPr="00B13776">
        <w:rPr>
          <w:rFonts w:ascii="Times New Roman" w:hAnsi="Times New Roman" w:cs="Times New Roman"/>
          <w:sz w:val="28"/>
          <w:szCs w:val="28"/>
        </w:rPr>
        <w:t xml:space="preserve">х нормативных документов (НД), в том числе </w:t>
      </w:r>
      <w:r w:rsidR="001C7B14" w:rsidRPr="00B137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ОСТ 64-02-003-2002, Федерального закона 61 и ГОСТ Р 52249-2009 (перечень основных НД приведен ниже). </w:t>
      </w:r>
    </w:p>
    <w:p w:rsidR="00D44BC9" w:rsidRPr="00B13776" w:rsidRDefault="00D44BC9" w:rsidP="00D44BC9">
      <w:pPr>
        <w:pStyle w:val="a3"/>
        <w:tabs>
          <w:tab w:val="left" w:pos="6698"/>
        </w:tabs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B13776">
        <w:rPr>
          <w:rFonts w:ascii="Times New Roman" w:hAnsi="Times New Roman" w:cs="Times New Roman"/>
          <w:sz w:val="28"/>
          <w:szCs w:val="28"/>
          <w:u w:val="single"/>
          <w:lang w:val="en-US"/>
        </w:rPr>
        <w:t>II.</w:t>
      </w:r>
      <w:r w:rsidRPr="00B13776">
        <w:rPr>
          <w:rFonts w:ascii="Times New Roman" w:hAnsi="Times New Roman" w:cs="Times New Roman"/>
          <w:sz w:val="28"/>
          <w:szCs w:val="28"/>
          <w:u w:val="single"/>
        </w:rPr>
        <w:t xml:space="preserve"> Контроль практических навыков</w:t>
      </w:r>
    </w:p>
    <w:p w:rsidR="00D44BC9" w:rsidRPr="00B13776" w:rsidRDefault="00D44BC9" w:rsidP="00D44BC9">
      <w:pPr>
        <w:pStyle w:val="a3"/>
        <w:numPr>
          <w:ilvl w:val="0"/>
          <w:numId w:val="9"/>
        </w:numPr>
        <w:tabs>
          <w:tab w:val="left" w:pos="6698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496B0F" w:rsidRPr="00B13776">
        <w:rPr>
          <w:rFonts w:ascii="Times New Roman" w:hAnsi="Times New Roman" w:cs="Times New Roman"/>
          <w:sz w:val="28"/>
          <w:szCs w:val="28"/>
        </w:rPr>
        <w:t xml:space="preserve">расчетную </w:t>
      </w:r>
      <w:r w:rsidRPr="00B13776">
        <w:rPr>
          <w:rFonts w:ascii="Times New Roman" w:hAnsi="Times New Roman" w:cs="Times New Roman"/>
          <w:sz w:val="28"/>
          <w:szCs w:val="28"/>
        </w:rPr>
        <w:t>задачу.</w:t>
      </w:r>
    </w:p>
    <w:p w:rsidR="00D44BC9" w:rsidRDefault="00496B0F" w:rsidP="00D44BC9">
      <w:pPr>
        <w:pStyle w:val="a3"/>
        <w:numPr>
          <w:ilvl w:val="0"/>
          <w:numId w:val="9"/>
        </w:numPr>
        <w:tabs>
          <w:tab w:val="left" w:pos="6698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Изготовить предложенную лекарственную форму.</w:t>
      </w:r>
    </w:p>
    <w:p w:rsidR="00DA230D" w:rsidRPr="00B13776" w:rsidRDefault="00DA230D" w:rsidP="00523116">
      <w:pPr>
        <w:spacing w:after="0" w:line="240" w:lineRule="auto"/>
        <w:ind w:firstLine="51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3776">
        <w:rPr>
          <w:rFonts w:ascii="Times New Roman" w:hAnsi="Times New Roman" w:cs="Times New Roman"/>
          <w:b/>
          <w:sz w:val="28"/>
          <w:szCs w:val="28"/>
        </w:rPr>
        <w:t>Вопросы по промышленной технологии:</w:t>
      </w:r>
    </w:p>
    <w:p w:rsidR="00DA230D" w:rsidRPr="00B13776" w:rsidRDefault="00DA230D" w:rsidP="0052311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Основные технологические понятия: технологический процесс и его виды, стадия, операция, машина, аппарат, прибор и т.д. </w:t>
      </w:r>
    </w:p>
    <w:p w:rsidR="00DA230D" w:rsidRPr="00B13776" w:rsidRDefault="00DA230D" w:rsidP="0052311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Производственный регламент, виды, структура. Материальный баланс, определение, уравнение материального баланса.</w:t>
      </w:r>
    </w:p>
    <w:p w:rsidR="00DA230D" w:rsidRPr="00B13776" w:rsidRDefault="00DA230D" w:rsidP="0052311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Правила организации производства и контроля качества лекарственных средств в соответствии с требованиями НД (требования </w:t>
      </w:r>
      <w:r w:rsidRPr="00B13776"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Pr="00B13776">
        <w:rPr>
          <w:rFonts w:ascii="Times New Roman" w:hAnsi="Times New Roman" w:cs="Times New Roman"/>
          <w:sz w:val="28"/>
          <w:szCs w:val="28"/>
        </w:rPr>
        <w:t xml:space="preserve"> к помещениям оборудованию, персоналу). Классы чистоты помещений.</w:t>
      </w:r>
    </w:p>
    <w:p w:rsidR="00DA230D" w:rsidRPr="00B13776" w:rsidRDefault="00DA230D" w:rsidP="0052311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Вода очищенная как экстрагент. Достоинства и недостатки. Способы получения воды очищенной для фармацевтического производства. Аппаратура.</w:t>
      </w:r>
    </w:p>
    <w:p w:rsidR="00DA230D" w:rsidRPr="00B13776" w:rsidRDefault="00DA230D" w:rsidP="0052311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Получение спирта этилового. Устройство ректификационной установки, характеристика ее элементов, принцип действия.</w:t>
      </w:r>
    </w:p>
    <w:p w:rsidR="00DA230D" w:rsidRPr="00B13776" w:rsidRDefault="00DA230D" w:rsidP="0052311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Спирт этиловый как растворитель и экстрагент. Достоинства и недостатки. Концентрация спирта, способы ее выражения. Разведение и укрепление водно-спиртовых растворов на химико-фармацевтических предприятиях, учет спирта.</w:t>
      </w:r>
    </w:p>
    <w:p w:rsidR="00DA230D" w:rsidRPr="00B13776" w:rsidRDefault="00DA230D" w:rsidP="0052311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Рекуперация спирта из отработанного сырья. Способы, аппаратура. Использование рекуперированного спирта.</w:t>
      </w:r>
    </w:p>
    <w:p w:rsidR="00DA230D" w:rsidRPr="00B13776" w:rsidRDefault="00DA230D" w:rsidP="0052311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Теоретические основы экстрагирования. Виды диффузии, этапы диффузионного пути, их характеристика.</w:t>
      </w:r>
    </w:p>
    <w:p w:rsidR="00DA230D" w:rsidRPr="00B13776" w:rsidRDefault="00DA230D" w:rsidP="0052311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Факторы, влияющие на полноту и скорость экстрагирования растительного сырья, их характеристика.</w:t>
      </w:r>
    </w:p>
    <w:p w:rsidR="00DA230D" w:rsidRPr="00B13776" w:rsidRDefault="00DA230D" w:rsidP="0052311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Настойки, характеристика. Классификация. Методы получения. Стандартизация. Номенклатура настоек: валерианы, ландыша, полыни, красавки (белладонны), пустырника, мяты перечной.</w:t>
      </w:r>
    </w:p>
    <w:p w:rsidR="00DA230D" w:rsidRPr="00B13776" w:rsidRDefault="00DA230D" w:rsidP="0052311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Жидкие экстракты, характеристика. Способы получения, стандартизация. Номенклатура жидких экстрактов: крушины, боярышника, водяного перца, крапивы, пастушьей сумки.</w:t>
      </w:r>
    </w:p>
    <w:p w:rsidR="00DA230D" w:rsidRPr="00B13776" w:rsidRDefault="00DA230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Густые экстракты, характеристика. Способы получения и очистки извлечений. Стандартизация. Номенклатура густых экстрактов: красавки (белладонны), валерианы, солодки, полыни.</w:t>
      </w:r>
    </w:p>
    <w:p w:rsidR="00DA230D" w:rsidRPr="00B13776" w:rsidRDefault="00DA230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Сухие экстракты, характеристика. Способы получения и очистки извлечений. Стандартизация и номенклатура сухих экстрактов: красавки (белладонны), крушины, ревеня.</w:t>
      </w:r>
    </w:p>
    <w:p w:rsidR="00DA230D" w:rsidRPr="00B13776" w:rsidRDefault="00DA230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Масляные экстракты, пути использования, формы выпуска. Методы получения. Аппаратура. Стандартизация. Номенклатура.</w:t>
      </w:r>
    </w:p>
    <w:p w:rsidR="00DA230D" w:rsidRPr="00B13776" w:rsidRDefault="00DA230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Экстракты-концентраты, характеристика, классификация. Номенклатура и технология жидких стандартизованных экстрактов (1:2) адониса, валерианы, пустырника. Номенклатура сухих экстрактов-концентратов (1:1): адониса, алтея, термопсиса. Стандартизация.</w:t>
      </w:r>
    </w:p>
    <w:p w:rsidR="00DA230D" w:rsidRPr="00B13776" w:rsidRDefault="00DA230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Препараты из свежего растительного сырья. Характеристика. Классификация. Технология. Номенклатура: сок алоэ, сок каланхоэ, сок подорожника, аллилчеп, кардиовален. Показатели качества.</w:t>
      </w:r>
    </w:p>
    <w:p w:rsidR="00DA230D" w:rsidRPr="00B13776" w:rsidRDefault="00DA230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Препараты биогенных стимуляторов. Характеристика. Способы получения.  Номенклатура: экстракт алоэ жидкий, ФИБС, гумизоль, пелоидин, пеллоидодистиллят для инъекций.</w:t>
      </w:r>
    </w:p>
    <w:p w:rsidR="00DA230D" w:rsidRPr="00B13776" w:rsidRDefault="00DA230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Новогаленовые препараты (максимальноочищенные), характеристика. Методы получения и очистки</w:t>
      </w:r>
      <w:r w:rsidR="00053FD2" w:rsidRPr="00B13776">
        <w:rPr>
          <w:rFonts w:ascii="Times New Roman" w:hAnsi="Times New Roman" w:cs="Times New Roman"/>
          <w:sz w:val="28"/>
          <w:szCs w:val="28"/>
        </w:rPr>
        <w:t>. А</w:t>
      </w:r>
      <w:r w:rsidRPr="00B13776">
        <w:rPr>
          <w:rFonts w:ascii="Times New Roman" w:hAnsi="Times New Roman" w:cs="Times New Roman"/>
          <w:sz w:val="28"/>
          <w:szCs w:val="28"/>
        </w:rPr>
        <w:t>ппаратура. Стандартизация. Номенклатура: адонизид, коргликон, лантозид, раунатин, мукалтин, плантаглюцид.</w:t>
      </w:r>
    </w:p>
    <w:p w:rsidR="00DA230D" w:rsidRPr="00B13776" w:rsidRDefault="00DA230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Препараты из животного сырья, характеристика, классификация. Технология органопрепаратов для внутреннего применения и для инъекций. Номенклатура: тиреоидин, адиурекрин, пепсин, пантокрин, панкреатин, инсулин, лидаза.</w:t>
      </w:r>
    </w:p>
    <w:p w:rsidR="00DA230D" w:rsidRPr="00B13776" w:rsidRDefault="00DA230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Сиропы.  Характеристика, классификация:</w:t>
      </w:r>
      <w:r w:rsidRPr="00B13776">
        <w:rPr>
          <w:rFonts w:ascii="Times New Roman" w:hAnsi="Times New Roman" w:cs="Times New Roman"/>
          <w:sz w:val="28"/>
          <w:szCs w:val="28"/>
        </w:rPr>
        <w:tab/>
        <w:t xml:space="preserve"> лекарственные и вкусовые. Технология сиропов. Аппаратура. Вспомогательные вещества, классификация. Номенклатура: сироп сахарный (простой), пертуссин, сироп корня солодки, сироп плодов шиповника, сироп алтейного корня. Стандартизация.</w:t>
      </w:r>
    </w:p>
    <w:p w:rsidR="00DA230D" w:rsidRPr="00B13776" w:rsidRDefault="0017404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Водные и неводные растворы заводского производства: жидкость Бурова, раствор йода 5% спиртовый, раствор Люголя на глицерине и др. Ароматные воды. Технологические схемы производства, оборудование. Стандартизация.</w:t>
      </w:r>
    </w:p>
    <w:p w:rsidR="00DA230D" w:rsidRPr="00B13776" w:rsidRDefault="00DA230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Таблетки: общая характеристика, классификация, требования ГФ Х1 к качеству таблеток.</w:t>
      </w:r>
    </w:p>
    <w:p w:rsidR="00DA230D" w:rsidRPr="00B13776" w:rsidRDefault="0017404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Теоретические основы таблетирования. Технологические свойства таблетируемых материалов, их влияние на качество таблеток.</w:t>
      </w:r>
    </w:p>
    <w:p w:rsidR="00DA230D" w:rsidRPr="00B13776" w:rsidRDefault="0017404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Вспомогательные вещества в производстве таблеток. Классификация, назначение, номенклатура.</w:t>
      </w:r>
    </w:p>
    <w:p w:rsidR="00DA230D" w:rsidRPr="00B13776" w:rsidRDefault="0017404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 xml:space="preserve">Сухое гранулирование, аппаратура. </w:t>
      </w:r>
    </w:p>
    <w:p w:rsidR="00DA230D" w:rsidRPr="00B13776" w:rsidRDefault="0017404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Способы прямого прессования порошкообразных материалов.</w:t>
      </w:r>
    </w:p>
    <w:p w:rsidR="00DA230D" w:rsidRPr="00B13776" w:rsidRDefault="0017404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Способы влажной грануляции таблетируемых материалов, аппаратура.</w:t>
      </w:r>
    </w:p>
    <w:p w:rsidR="00DA230D" w:rsidRPr="00B13776" w:rsidRDefault="0017404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Роторные таблеточные машины, характеристика и принцип действия.</w:t>
      </w:r>
    </w:p>
    <w:p w:rsidR="00DA230D" w:rsidRPr="00B13776" w:rsidRDefault="0017404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Покрытие таблеток оболочками. Цели нанесения, виды оболочек и способы нанесения. Вспомогательные вещества для покрытия.</w:t>
      </w:r>
    </w:p>
    <w:p w:rsidR="00DA230D" w:rsidRPr="00B13776" w:rsidRDefault="0017404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 xml:space="preserve">Фармакопейные методы оценки качества таблеток. Приборы для определения качества. Упаковка таблеток, материалы упаковки. </w:t>
      </w:r>
    </w:p>
    <w:p w:rsidR="00DA230D" w:rsidRPr="00B13776" w:rsidRDefault="0017404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Тритурационные, сублингвальные, оральные и имплантационные таблетки. Характеристика. Вспомогательные вещества и технологические особенности их производства. Номенклатура.</w:t>
      </w:r>
    </w:p>
    <w:p w:rsidR="00DA230D" w:rsidRPr="00B13776" w:rsidRDefault="00DA230D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Гранулы, характеристика. Технологическая схема производства, аппаратура. Стандартизация. Форма выпуска гранул. Номенклатура.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Капсулы, виды капсул, характеристика. Вспомогательные вещества, используемые в производстве капсул. Способы производства: погружение, прессование, капельный. Аппаратура. Стандартизация капсулируемых препаратов. Упаковка, хранение. Номенклатура лекарственных средств в желатиновых капсулах.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Микрокапсулирование лекарственных веществ. Вспомогательные вещества, их классификация. Методы получения микрокапсул: физические, физико-химические, химические методы. Аппаратура. Лекарственные формы из микрокапсул.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Ампулы как вместилища, характеристика. Требования к ампульному стеклу. Определение его качества. Выделка и отжиг ампул. Аппаратура.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Наружная и внутренняя мойка ампул: способы мойки ампул, их характеристика, пути интенсификации. Аппаратура.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Приготовление растворов для наполнения ампул. Стабилизация. Фильтрование. Аппаратура.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Наполнение ампул растворами, способы (вакуумный, шприцевой, пароконденсационный), аппаратура. Схема ампулирования с газовой защитой.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Запайка и стерилизация ампул. Контроль качества запайки. Аппаратура. Этикетирование ампул.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Получение воды апирогенной для производства инъекционных растворов в ампулах.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Глазные лекарственные формы, виды, назначение, характеристика. Глазные капли. Вспомогательные вещества, вводимые в состав капель, назначение, номенклатура. Технологическая схема производства глазных капель, в том числе в тюбик-капельницах. Виды упаковки, требования к ней. Номенклатура глазных капель.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Глазные лекарственные пленки, характеристика, достоинства и недостатки. Вспомогательные вещества. Технологическая схема производства ГЛП. Номенклатура ГЛП. Глазные мази, требования к основам, субстанциям. Упаковка глазных мазей. Номенклатура глазных мазей.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Мази. Характеристика. Классификация. Технологическая схема производства. Аппаратура. Стандартизация. Номенклатура мазей: цинковая 10%, стрептоцидовая 10%, камфорная 10%, метилурациловая 10%. Номенклатура линиментов: Вишневского, синтомицина 5%, алоэ.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 xml:space="preserve">Суспензии, эмульсии. Характеристика, факторы устойчивости. Методы получения в условиях фармацевтического производства, технологическое оборудование. Стандартизация. Номенклатура. 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Ректальные лекарственные формы. Сравнительная характеристика. Пути совершенствования.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Суппозитории. Характеристика. Способы производства. Технологическая схема производства. Стандартизация. Аппаратура. Номенклатура: «Анестезол», «Анузол», суппозитории с ихтиолом, с экстрактом красавки.</w:t>
      </w:r>
    </w:p>
    <w:p w:rsidR="00DA230D" w:rsidRPr="00B13776" w:rsidRDefault="00BA00A4" w:rsidP="00DA230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Пластыри, классификация, характеристика. Вспомогательные вещества в производстве пластырей, классификация. Технологические схемы производства различных типов пластырей. Аппаратура: шпред</w:t>
      </w:r>
      <w:r w:rsidR="00053FD2" w:rsidRPr="00B13776">
        <w:rPr>
          <w:rFonts w:ascii="Times New Roman" w:hAnsi="Times New Roman" w:cs="Times New Roman"/>
          <w:sz w:val="28"/>
          <w:szCs w:val="28"/>
        </w:rPr>
        <w:t>инг-машина, камерно-петлевая суш</w:t>
      </w:r>
      <w:r w:rsidR="00DA230D" w:rsidRPr="00B13776">
        <w:rPr>
          <w:rFonts w:ascii="Times New Roman" w:hAnsi="Times New Roman" w:cs="Times New Roman"/>
          <w:sz w:val="28"/>
          <w:szCs w:val="28"/>
        </w:rPr>
        <w:t>илка, УСПЛ-1. Горчичники, требования НД к исходному сырью, оценка качества горчичников-пакетов. Перспективы развития пластырей. ТДТС, строение, область применения, номенклатура.</w:t>
      </w:r>
    </w:p>
    <w:p w:rsidR="00DA230D" w:rsidRPr="00B13776" w:rsidRDefault="00BA00A4" w:rsidP="005D3369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DA230D" w:rsidRPr="00B13776">
        <w:rPr>
          <w:rFonts w:ascii="Times New Roman" w:hAnsi="Times New Roman" w:cs="Times New Roman"/>
          <w:sz w:val="28"/>
          <w:szCs w:val="28"/>
        </w:rPr>
        <w:t>Аэрозоли. Требования ГФ XI изд. Классификация (по применению, по способу дозирования, по типу дисперсных систем, по размеру дисперсной фазы). Пропелленты, классификация, характеристика. Устройство и принцип  работы аэрозольной упаковки. Технологический процесс производства аэрозолей. Контроль качества аэрозолей. Номенклатура (ингаляционные: ингалипт, камфомен, каметон и др.; дущирующие: ампровизоль, пропосол, лидестин и др.; пенные: олазоль, гипозоль, нитазол и др.; пленкообразующие: лифузоль, пантенол). Перспективы развития  аэрозолей как лекарственной форм.</w:t>
      </w:r>
    </w:p>
    <w:p w:rsidR="00DA230D" w:rsidRPr="00B13776" w:rsidRDefault="00DA230D" w:rsidP="005D3369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49. Биофармация, определение,  ее роль в разработке терапевтически </w:t>
      </w:r>
    </w:p>
    <w:p w:rsidR="00DA230D" w:rsidRPr="00B13776" w:rsidRDefault="00DA230D" w:rsidP="005D3369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эквивалентных лекарственных средств. Характеристика фармацевтических факторов. Понятие биологической доступности, методы и приборы для ее определения в различных лекарственных формах.</w:t>
      </w:r>
    </w:p>
    <w:p w:rsidR="00DA230D" w:rsidRPr="00B13776" w:rsidRDefault="00DA230D" w:rsidP="005D3369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50. </w:t>
      </w:r>
      <w:r w:rsidRPr="00B137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3776">
        <w:rPr>
          <w:rFonts w:ascii="Times New Roman" w:hAnsi="Times New Roman" w:cs="Times New Roman"/>
          <w:sz w:val="28"/>
          <w:szCs w:val="28"/>
        </w:rPr>
        <w:t>оздание  лекарственных  форм с контролируемой скоростью высвобождения. Пути и способы  пролонгирования. Понятие терапевтических систем. Новые перспективные лекарственные формы: ТДС, липосомы, нанокапсулы, ТС «</w:t>
      </w:r>
      <w:r w:rsidRPr="00B13776">
        <w:rPr>
          <w:rFonts w:ascii="Times New Roman" w:hAnsi="Times New Roman" w:cs="Times New Roman"/>
          <w:sz w:val="28"/>
          <w:szCs w:val="28"/>
          <w:lang w:val="en-US"/>
        </w:rPr>
        <w:t>Ocusert</w:t>
      </w:r>
      <w:r w:rsidRPr="00B13776">
        <w:rPr>
          <w:rFonts w:ascii="Times New Roman" w:hAnsi="Times New Roman" w:cs="Times New Roman"/>
          <w:sz w:val="28"/>
          <w:szCs w:val="28"/>
        </w:rPr>
        <w:t>» ,«</w:t>
      </w:r>
      <w:r w:rsidRPr="00B13776">
        <w:rPr>
          <w:rFonts w:ascii="Times New Roman" w:hAnsi="Times New Roman" w:cs="Times New Roman"/>
          <w:sz w:val="28"/>
          <w:szCs w:val="28"/>
          <w:lang w:val="en-US"/>
        </w:rPr>
        <w:t>Oros</w:t>
      </w:r>
      <w:r w:rsidRPr="00B13776">
        <w:rPr>
          <w:rFonts w:ascii="Times New Roman" w:hAnsi="Times New Roman" w:cs="Times New Roman"/>
          <w:sz w:val="28"/>
          <w:szCs w:val="28"/>
        </w:rPr>
        <w:t>»,ТДТС  и др.</w:t>
      </w:r>
    </w:p>
    <w:p w:rsidR="00DA230D" w:rsidRPr="00B13776" w:rsidRDefault="00DA230D" w:rsidP="00022DAA">
      <w:pPr>
        <w:ind w:firstLine="51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C3CCA" w:rsidRPr="00B13776" w:rsidRDefault="00496B0F" w:rsidP="007C3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Результаты дифференцированного зачета</w:t>
      </w:r>
      <w:r w:rsidR="008219D9"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BE4D54" w:rsidRPr="00B13776">
        <w:rPr>
          <w:rFonts w:ascii="Times New Roman" w:hAnsi="Times New Roman" w:cs="Times New Roman"/>
          <w:sz w:val="28"/>
          <w:szCs w:val="28"/>
        </w:rPr>
        <w:t xml:space="preserve">по практике </w:t>
      </w:r>
      <w:r w:rsidR="008219D9" w:rsidRPr="00B13776">
        <w:rPr>
          <w:rFonts w:ascii="Times New Roman" w:hAnsi="Times New Roman" w:cs="Times New Roman"/>
          <w:sz w:val="28"/>
          <w:szCs w:val="28"/>
        </w:rPr>
        <w:t>в</w:t>
      </w: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8219D9" w:rsidRPr="00B13776">
        <w:rPr>
          <w:rFonts w:ascii="Times New Roman" w:hAnsi="Times New Roman" w:cs="Times New Roman"/>
          <w:sz w:val="28"/>
          <w:szCs w:val="28"/>
        </w:rPr>
        <w:t xml:space="preserve">виде </w:t>
      </w:r>
      <w:r w:rsidR="00BE4D54" w:rsidRPr="00B13776">
        <w:rPr>
          <w:rFonts w:ascii="Times New Roman" w:hAnsi="Times New Roman" w:cs="Times New Roman"/>
          <w:sz w:val="28"/>
          <w:szCs w:val="28"/>
        </w:rPr>
        <w:t xml:space="preserve">интегральной </w:t>
      </w:r>
      <w:r w:rsidR="008219D9" w:rsidRPr="00B13776">
        <w:rPr>
          <w:rFonts w:ascii="Times New Roman" w:hAnsi="Times New Roman" w:cs="Times New Roman"/>
          <w:sz w:val="28"/>
          <w:szCs w:val="28"/>
        </w:rPr>
        <w:t xml:space="preserve">оценки «отлично», «хорошо» или «удовлетворительно» вносят </w:t>
      </w:r>
      <w:r w:rsidR="007C3CCA" w:rsidRPr="00B13776">
        <w:rPr>
          <w:rFonts w:ascii="Times New Roman" w:hAnsi="Times New Roman" w:cs="Times New Roman"/>
          <w:sz w:val="28"/>
          <w:szCs w:val="28"/>
        </w:rPr>
        <w:t>в ведомость и в зачетную книжку.</w:t>
      </w:r>
      <w:r w:rsidR="008219D9" w:rsidRPr="00B13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CCA" w:rsidRPr="00B13776" w:rsidRDefault="007C3CCA" w:rsidP="00022DAA">
      <w:pPr>
        <w:ind w:firstLine="51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903C3" w:rsidRPr="00B13776" w:rsidRDefault="00523116" w:rsidP="00490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Только в случае успешной сдачи зачета по практике, студент может быть допущен к и</w:t>
      </w:r>
      <w:r w:rsidR="00BA00A4" w:rsidRPr="00B13776">
        <w:rPr>
          <w:rFonts w:ascii="Times New Roman" w:hAnsi="Times New Roman" w:cs="Times New Roman"/>
          <w:b/>
          <w:sz w:val="28"/>
          <w:szCs w:val="28"/>
        </w:rPr>
        <w:t>тоговой государственной аттестации (ИГА)</w:t>
      </w:r>
      <w:r w:rsidRPr="00B13776">
        <w:rPr>
          <w:rFonts w:ascii="Times New Roman" w:hAnsi="Times New Roman" w:cs="Times New Roman"/>
          <w:b/>
          <w:sz w:val="28"/>
          <w:szCs w:val="28"/>
        </w:rPr>
        <w:t>.</w:t>
      </w:r>
    </w:p>
    <w:p w:rsidR="00FF3C30" w:rsidRPr="00B13776" w:rsidRDefault="00FF3C30" w:rsidP="00FF3C30">
      <w:pPr>
        <w:pStyle w:val="a3"/>
        <w:tabs>
          <w:tab w:val="left" w:pos="6698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FF3C30" w:rsidRPr="00B13776" w:rsidRDefault="00FF3C30" w:rsidP="00FF3C30">
      <w:pPr>
        <w:pStyle w:val="a3"/>
        <w:tabs>
          <w:tab w:val="left" w:pos="6698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B78A6" w:rsidRPr="00B13776" w:rsidRDefault="000B78A6">
      <w:pPr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00A4" w:rsidRPr="00B13776" w:rsidRDefault="00BA00A4" w:rsidP="00FF3C30">
      <w:pPr>
        <w:pStyle w:val="a3"/>
        <w:tabs>
          <w:tab w:val="left" w:pos="6698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Нормативная документация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6139"/>
        <w:gridCol w:w="2696"/>
      </w:tblGrid>
      <w:tr w:rsidR="00BA00A4" w:rsidRPr="00B13776" w:rsidTr="00FF3C30">
        <w:trPr>
          <w:trHeight w:val="9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4" w:rsidRPr="00B13776" w:rsidRDefault="00BA00A4" w:rsidP="00E5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A00A4" w:rsidRPr="00B13776" w:rsidRDefault="00BA00A4" w:rsidP="00E5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4" w:rsidRPr="00B13776" w:rsidRDefault="00BA00A4" w:rsidP="00E5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4" w:rsidRPr="00B13776" w:rsidRDefault="00BA00A4" w:rsidP="00E5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b/>
                <w:sz w:val="28"/>
                <w:szCs w:val="28"/>
              </w:rPr>
              <w:t>Город, изд-во, год издания</w:t>
            </w:r>
          </w:p>
        </w:tc>
      </w:tr>
      <w:tr w:rsidR="00BA00A4" w:rsidRPr="00B13776" w:rsidTr="00FF3C30">
        <w:trPr>
          <w:trHeight w:val="7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4" w:rsidRPr="00B13776" w:rsidRDefault="00BA00A4" w:rsidP="00E556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  фармакопея   российской федерации -   XI1   издание. – Часть 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4" w:rsidRPr="00B13776" w:rsidRDefault="00BA00A4" w:rsidP="00E55637">
            <w:pPr>
              <w:pStyle w:val="a3"/>
              <w:shd w:val="clear" w:color="auto" w:fill="FFFFFF"/>
              <w:tabs>
                <w:tab w:val="left" w:pos="426"/>
                <w:tab w:val="left" w:pos="964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М.:«Издательство «Научный центр экспертизы медицинского применения», 2008 г.</w:t>
            </w:r>
          </w:p>
        </w:tc>
      </w:tr>
      <w:tr w:rsidR="00BA00A4" w:rsidRPr="00B13776" w:rsidTr="00FF3C3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Государственная фармакопея СССР. Вып.1. МЗ СССР - 11-е изд.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r w:rsidRPr="00B137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Медицина, 1987 г.          </w:t>
            </w:r>
          </w:p>
        </w:tc>
      </w:tr>
      <w:tr w:rsidR="00BA00A4" w:rsidRPr="00B13776" w:rsidTr="00FF3C3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Государственная фармакопея СССР. Вып. 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r w:rsidRPr="00B1377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Медицина, 1990 г.   </w:t>
            </w:r>
          </w:p>
        </w:tc>
      </w:tr>
      <w:tr w:rsidR="00BA00A4" w:rsidRPr="00B13776" w:rsidTr="00FF3C30">
        <w:trPr>
          <w:trHeight w:val="9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Федеральный Закон Российской Федерации </w:t>
            </w: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N 61-ФЗ</w:t>
            </w:r>
            <w:r w:rsidR="00E55637" w:rsidRPr="00B13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«Об обращении лекарственных средств»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от 12 апреля 2010 г.</w:t>
            </w:r>
          </w:p>
        </w:tc>
      </w:tr>
      <w:tr w:rsidR="00BA00A4" w:rsidRPr="00B13776" w:rsidTr="00FF3C30">
        <w:trPr>
          <w:trHeight w:val="5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pStyle w:val="a3"/>
              <w:shd w:val="clear" w:color="auto" w:fill="FFFFFF"/>
              <w:tabs>
                <w:tab w:val="left" w:pos="426"/>
                <w:tab w:val="left" w:pos="964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ГОСТ Р 52249-2009 «Правила производства и контроля качества лекарственных средств»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bCs/>
                <w:sz w:val="28"/>
                <w:szCs w:val="28"/>
              </w:rPr>
              <w:t>от 01 января 2010 г.</w:t>
            </w:r>
          </w:p>
        </w:tc>
      </w:tr>
      <w:tr w:rsidR="00BA00A4" w:rsidRPr="00B13776" w:rsidTr="00FF3C30">
        <w:trPr>
          <w:trHeight w:val="5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ОСТ 64-02-003-2002 г. «Продукция медицинской промышленности. Технологические регламенты производства».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bCs/>
                <w:sz w:val="28"/>
                <w:szCs w:val="28"/>
              </w:rPr>
              <w:t>от 01 января 2002 г.</w:t>
            </w:r>
          </w:p>
        </w:tc>
      </w:tr>
      <w:tr w:rsidR="00BA00A4" w:rsidRPr="00B13776" w:rsidTr="00FF3C30">
        <w:trPr>
          <w:trHeight w:val="5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Приказ МЗ РФ № 388 ОСТ 91500.05.001.00 «О государственных     стандартах качества лекарственных средств»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МЗ РФ от 01 ноября 2001 г.</w:t>
            </w:r>
          </w:p>
        </w:tc>
      </w:tr>
      <w:tr w:rsidR="00BA00A4" w:rsidRPr="00B13776" w:rsidTr="00FF3C3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pStyle w:val="1"/>
              <w:tabs>
                <w:tab w:val="left" w:pos="426"/>
              </w:tabs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13776">
              <w:rPr>
                <w:rFonts w:ascii="Times New Roman" w:hAnsi="Times New Roman"/>
                <w:kern w:val="36"/>
                <w:sz w:val="28"/>
                <w:szCs w:val="28"/>
              </w:rPr>
              <w:t xml:space="preserve">Приказ </w:t>
            </w:r>
            <w:r w:rsidRPr="00B13776">
              <w:rPr>
                <w:rFonts w:ascii="Times New Roman" w:hAnsi="Times New Roman"/>
                <w:bCs/>
                <w:sz w:val="28"/>
                <w:szCs w:val="28"/>
              </w:rPr>
              <w:t>МЗ</w:t>
            </w:r>
            <w:r w:rsidRPr="00B13776">
              <w:rPr>
                <w:rFonts w:ascii="Times New Roman" w:hAnsi="Times New Roman"/>
                <w:kern w:val="36"/>
                <w:sz w:val="28"/>
                <w:szCs w:val="28"/>
              </w:rPr>
              <w:t xml:space="preserve"> и СР РФ № 110. «О порядке назначения и выписывания лекарственных средств, изделий медицинского назначения и специализированных продуктов лечебного питания»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МЗ и СР</w:t>
            </w:r>
            <w:r w:rsidR="006521B3" w:rsidRPr="00B13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77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от 12 февраля 2007 г.</w:t>
            </w:r>
          </w:p>
        </w:tc>
      </w:tr>
      <w:tr w:rsidR="00BA00A4" w:rsidRPr="00B13776" w:rsidTr="00FF3C3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pStyle w:val="1"/>
              <w:tabs>
                <w:tab w:val="left" w:pos="426"/>
              </w:tabs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13776">
              <w:rPr>
                <w:rFonts w:ascii="Times New Roman" w:hAnsi="Times New Roman"/>
                <w:kern w:val="36"/>
                <w:sz w:val="28"/>
                <w:szCs w:val="28"/>
              </w:rPr>
              <w:t xml:space="preserve">Приказ </w:t>
            </w:r>
            <w:r w:rsidRPr="00B13776">
              <w:rPr>
                <w:rFonts w:ascii="Times New Roman" w:hAnsi="Times New Roman"/>
                <w:bCs/>
                <w:sz w:val="28"/>
                <w:szCs w:val="28"/>
              </w:rPr>
              <w:t>МЗ</w:t>
            </w:r>
            <w:r w:rsidRPr="00B13776">
              <w:rPr>
                <w:rFonts w:ascii="Times New Roman" w:hAnsi="Times New Roman"/>
                <w:kern w:val="36"/>
                <w:sz w:val="28"/>
                <w:szCs w:val="28"/>
              </w:rPr>
              <w:t xml:space="preserve"> и СР РФ </w:t>
            </w:r>
            <w:r w:rsidRPr="00B13776">
              <w:rPr>
                <w:rFonts w:ascii="Times New Roman" w:hAnsi="Times New Roman"/>
                <w:sz w:val="28"/>
                <w:szCs w:val="28"/>
              </w:rPr>
              <w:t>N 706 н "Об утверждении Правил хранения лекарственных средств"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МЗ и СР от 23 августа 2010 г.</w:t>
            </w:r>
          </w:p>
        </w:tc>
      </w:tr>
      <w:tr w:rsidR="00BA00A4" w:rsidRPr="00B13776" w:rsidTr="00FF3C3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776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Pr="00B13776">
              <w:rPr>
                <w:rFonts w:ascii="Times New Roman" w:hAnsi="Times New Roman"/>
                <w:sz w:val="28"/>
                <w:szCs w:val="28"/>
              </w:rPr>
              <w:tab/>
              <w:t>МЗ и CP РФ № 785 «О порядке отпуска лекарственных средств».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МЗ и СР РФ  от 14.12.2005 г.</w:t>
            </w:r>
          </w:p>
        </w:tc>
      </w:tr>
      <w:tr w:rsidR="00BA00A4" w:rsidRPr="00B13776" w:rsidTr="00FF3C3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pStyle w:val="1"/>
              <w:tabs>
                <w:tab w:val="left" w:pos="426"/>
              </w:tabs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13776">
              <w:rPr>
                <w:rFonts w:ascii="Times New Roman" w:hAnsi="Times New Roman"/>
                <w:sz w:val="28"/>
                <w:szCs w:val="28"/>
              </w:rPr>
              <w:t>Приказ МЗ РФ№ 309 «Об утверждении инструкции по санитарному режиму аптечных организаций (аптек)».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МЗ РФ  от 21 октября 1997 г.</w:t>
            </w:r>
          </w:p>
        </w:tc>
      </w:tr>
      <w:tr w:rsidR="00BA00A4" w:rsidRPr="00B13776" w:rsidTr="00FF3C3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pStyle w:val="1"/>
              <w:tabs>
                <w:tab w:val="left" w:pos="426"/>
              </w:tabs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13776">
              <w:rPr>
                <w:rFonts w:ascii="Times New Roman" w:hAnsi="Times New Roman"/>
                <w:sz w:val="28"/>
                <w:szCs w:val="28"/>
              </w:rPr>
              <w:t>Приказ МЗ РФ № 214 «О контроле качества лекарственных средств, изготовляемых в аптеках».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МЗ РФ  от 16 июля 1997 г.</w:t>
            </w:r>
          </w:p>
        </w:tc>
      </w:tr>
      <w:tr w:rsidR="00BA00A4" w:rsidRPr="00B13776" w:rsidTr="00FF3C3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13776">
              <w:rPr>
                <w:rFonts w:ascii="Times New Roman" w:hAnsi="Times New Roman"/>
                <w:sz w:val="28"/>
                <w:szCs w:val="28"/>
              </w:rPr>
              <w:t>Приказ МЗ РФ№ 318 «Об утверждении инструкции о порядке хранения и обращения в фармацевтических (аптечных) организациях с лекарственными средствами изделиями медицинского назначения, обладающими огнеопасным и взрывоопасным и свойствами».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МЗ РФ  от 05 ноября 1997 г.</w:t>
            </w:r>
          </w:p>
        </w:tc>
      </w:tr>
      <w:tr w:rsidR="00BA00A4" w:rsidRPr="00B13776" w:rsidTr="00FF3C3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13776">
              <w:rPr>
                <w:rFonts w:ascii="Times New Roman" w:hAnsi="Times New Roman"/>
                <w:sz w:val="28"/>
                <w:szCs w:val="28"/>
              </w:rPr>
              <w:t xml:space="preserve">Приказ МЗ РФ № 305 «О нормах отклонений, допустимых при изготовлении лекарственных  средств и фасовке промышленной продукции в аптеках»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МЗ РФ  от 5 января 1998 г.</w:t>
            </w:r>
          </w:p>
        </w:tc>
      </w:tr>
      <w:tr w:rsidR="00BA00A4" w:rsidRPr="00B13776" w:rsidTr="00FF3C30">
        <w:trPr>
          <w:trHeight w:val="3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pStyle w:val="1"/>
              <w:tabs>
                <w:tab w:val="left" w:pos="284"/>
              </w:tabs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B13776">
              <w:rPr>
                <w:rFonts w:ascii="Times New Roman" w:hAnsi="Times New Roman"/>
                <w:sz w:val="28"/>
                <w:szCs w:val="28"/>
              </w:rPr>
              <w:t>Методические указания «ЕДИНЫЕ ПРАВИЛА ОФОРМЛЕНИЯ ЛЕКАРСТВ, ПРИГОТОВЛЯЕМЫХ В АПТЕЧНЫХ УЧРЕЖДЕНИЯХ (ПРЕДПРИЯТИЯХ) РАЗЛИЧНЫХ ФОРМ СОБСТВЕННОСТИ»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13776" w:rsidRDefault="00BA00A4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13776">
              <w:rPr>
                <w:rFonts w:ascii="Times New Roman" w:hAnsi="Times New Roman" w:cs="Times New Roman"/>
                <w:sz w:val="28"/>
                <w:szCs w:val="28"/>
              </w:rPr>
              <w:t>МЗ РФ  от1997 г.</w:t>
            </w:r>
          </w:p>
        </w:tc>
      </w:tr>
    </w:tbl>
    <w:p w:rsidR="00BA00A4" w:rsidRPr="00B13776" w:rsidRDefault="00BA00A4" w:rsidP="00E55637">
      <w:pPr>
        <w:tabs>
          <w:tab w:val="left" w:pos="66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637" w:rsidRPr="00B13776" w:rsidRDefault="00E55637" w:rsidP="00E55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13776">
        <w:rPr>
          <w:rFonts w:ascii="Times New Roman" w:hAnsi="Times New Roman" w:cs="Times New Roman"/>
          <w:b/>
          <w:sz w:val="40"/>
          <w:szCs w:val="40"/>
          <w:vertAlign w:val="superscript"/>
        </w:rPr>
        <w:t>Основная литература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693"/>
        <w:gridCol w:w="3402"/>
        <w:gridCol w:w="2693"/>
      </w:tblGrid>
      <w:tr w:rsidR="00E55637" w:rsidRPr="00B13776" w:rsidTr="0008639D">
        <w:trPr>
          <w:trHeight w:val="72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№</w:t>
            </w:r>
          </w:p>
          <w:p w:rsidR="00E55637" w:rsidRPr="00B13776" w:rsidRDefault="00E55637" w:rsidP="00E55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Автор (ы)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Издательство</w:t>
            </w:r>
          </w:p>
        </w:tc>
      </w:tr>
      <w:tr w:rsidR="00E55637" w:rsidRPr="00B13776" w:rsidTr="0008639D">
        <w:trPr>
          <w:trHeight w:val="460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</w:tc>
      </w:tr>
      <w:tr w:rsidR="00E55637" w:rsidRPr="00B13776" w:rsidTr="0008639D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Фармацевтическая технология. Технология лекарственных форм.</w:t>
            </w:r>
          </w:p>
          <w:p w:rsidR="00E55637" w:rsidRPr="00B13776" w:rsidRDefault="00E55637" w:rsidP="00E556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Учебник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 xml:space="preserve">И. И. Краснюк,  </w:t>
            </w:r>
          </w:p>
          <w:p w:rsidR="00E55637" w:rsidRPr="00B13776" w:rsidRDefault="00E55637" w:rsidP="00E55637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 xml:space="preserve">С.А. Валевко,  </w:t>
            </w:r>
          </w:p>
          <w:p w:rsidR="00E55637" w:rsidRPr="00B13776" w:rsidRDefault="00E55637" w:rsidP="00E556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Г.В. Михайлова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Москва: Издательский центр «Академия», 2006</w:t>
            </w:r>
          </w:p>
        </w:tc>
      </w:tr>
      <w:tr w:rsidR="00E55637" w:rsidRPr="00B13776" w:rsidTr="0008639D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Промышленная технология лекарств: в 2 томах.</w:t>
            </w:r>
          </w:p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Учебник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В.И. Чуешов, Н.Е. Чернов, Л.Н. Хохлова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>Харьков.-изд. НФАУ МТК-Книга, 2002</w:t>
            </w:r>
          </w:p>
        </w:tc>
      </w:tr>
      <w:tr w:rsidR="00E55637" w:rsidRPr="00B13776" w:rsidTr="0008639D">
        <w:trPr>
          <w:trHeight w:val="10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Электронная библиотека/по фармацевтической технологии 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[Электронный ресурс]. 1 эл.опт. диск (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  <w:lang w:val="en-US"/>
              </w:rPr>
              <w:t>CDROM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 xml:space="preserve">В. А Быков, </w:t>
            </w:r>
          </w:p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 xml:space="preserve">Н. Б. Демина, </w:t>
            </w:r>
          </w:p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С. А. Скатков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УМО по мед. и фармац. образованию вузов России;</w:t>
            </w:r>
          </w:p>
        </w:tc>
      </w:tr>
      <w:tr w:rsidR="00E55637" w:rsidRPr="00B13776" w:rsidTr="0008639D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hanging="30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Практикум по технологии лекарственных форм.</w:t>
            </w:r>
          </w:p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Учебное пособие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И. И. Краснюк,</w:t>
            </w:r>
          </w:p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 xml:space="preserve"> Г. В.Михайлов, </w:t>
            </w:r>
          </w:p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О.Н. Григорьева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Москва: Издательский центр «Академия», 2006</w:t>
            </w:r>
          </w:p>
        </w:tc>
      </w:tr>
      <w:tr w:rsidR="00E55637" w:rsidRPr="00B13776" w:rsidTr="0008639D">
        <w:trPr>
          <w:trHeight w:val="12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hanging="30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Cs/>
                <w:iCs/>
                <w:sz w:val="40"/>
                <w:szCs w:val="40"/>
                <w:vertAlign w:val="superscript"/>
              </w:rPr>
              <w:t>Руководство к лабораторным занятиям по фармацевтической технологии.</w:t>
            </w:r>
          </w:p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Cs/>
                <w:iCs/>
                <w:sz w:val="40"/>
                <w:szCs w:val="40"/>
                <w:vertAlign w:val="superscript"/>
              </w:rPr>
              <w:t>Учебное пособие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Cs/>
                <w:iCs/>
                <w:sz w:val="40"/>
                <w:szCs w:val="40"/>
                <w:vertAlign w:val="superscript"/>
              </w:rPr>
              <w:t xml:space="preserve">В.А.Быков, </w:t>
            </w:r>
          </w:p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Cs/>
                <w:iCs/>
                <w:sz w:val="40"/>
                <w:szCs w:val="40"/>
                <w:vertAlign w:val="superscript"/>
              </w:rPr>
              <w:t xml:space="preserve">Н.Б. Демина, </w:t>
            </w:r>
          </w:p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Cs/>
                <w:iCs/>
                <w:sz w:val="40"/>
                <w:szCs w:val="40"/>
                <w:vertAlign w:val="superscript"/>
              </w:rPr>
              <w:t xml:space="preserve">С.А. Скатков, </w:t>
            </w:r>
          </w:p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Cs/>
                <w:iCs/>
                <w:sz w:val="40"/>
                <w:szCs w:val="40"/>
                <w:vertAlign w:val="superscript"/>
              </w:rPr>
              <w:t>М.Н. Анурова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Москва</w:t>
            </w:r>
            <w:r w:rsidRPr="00B13776">
              <w:rPr>
                <w:rFonts w:ascii="Times New Roman" w:hAnsi="Times New Roman" w:cs="Times New Roman"/>
                <w:bCs/>
                <w:iCs/>
                <w:sz w:val="40"/>
                <w:szCs w:val="40"/>
                <w:vertAlign w:val="superscript"/>
              </w:rPr>
              <w:t>: ГЭОТАР - Медиа, 2009</w:t>
            </w:r>
          </w:p>
        </w:tc>
      </w:tr>
    </w:tbl>
    <w:p w:rsidR="00E55637" w:rsidRPr="00B13776" w:rsidRDefault="00E55637" w:rsidP="00E556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13776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Дополнительная литература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693"/>
        <w:gridCol w:w="3402"/>
        <w:gridCol w:w="2693"/>
      </w:tblGrid>
      <w:tr w:rsidR="00E55637" w:rsidRPr="00B13776" w:rsidTr="0008639D">
        <w:trPr>
          <w:trHeight w:val="7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№</w:t>
            </w:r>
          </w:p>
          <w:p w:rsidR="00E55637" w:rsidRPr="00B13776" w:rsidRDefault="00E55637" w:rsidP="00E5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Автор (ы)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Город, изд-во, год издания</w:t>
            </w:r>
          </w:p>
        </w:tc>
      </w:tr>
      <w:tr w:rsidR="00E55637" w:rsidRPr="00B13776" w:rsidTr="00E55637">
        <w:trPr>
          <w:trHeight w:val="46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</w:tc>
      </w:tr>
      <w:tr w:rsidR="00E55637" w:rsidRPr="00B13776" w:rsidTr="0008639D">
        <w:trPr>
          <w:trHeight w:val="57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E55637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и методические указания к проведению производственной практики  по фармацевтической  технологии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>Насырова И.А.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37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Омск, 2009</w:t>
            </w:r>
          </w:p>
        </w:tc>
      </w:tr>
      <w:tr w:rsidR="002B658F" w:rsidRPr="00B13776" w:rsidTr="0008639D">
        <w:trPr>
          <w:trHeight w:val="57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5D421B" w:rsidP="0008639D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</w:t>
            </w:r>
            <w:r w:rsidR="002B658F"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08639D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>Справочные таблицы по фармацевтической технологии.</w:t>
            </w:r>
          </w:p>
          <w:p w:rsidR="002B658F" w:rsidRPr="00B13776" w:rsidRDefault="002B658F" w:rsidP="0008639D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>Учебное пособие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08639D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 xml:space="preserve">Т.А. Володина, </w:t>
            </w:r>
          </w:p>
          <w:p w:rsidR="002B658F" w:rsidRPr="00B13776" w:rsidRDefault="002B658F" w:rsidP="0008639D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 xml:space="preserve">Ю.Ю. Жидкова, </w:t>
            </w:r>
          </w:p>
          <w:p w:rsidR="002B658F" w:rsidRPr="00B13776" w:rsidRDefault="002B658F" w:rsidP="0008639D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 xml:space="preserve">Н.А. Пеньевская, </w:t>
            </w:r>
          </w:p>
          <w:p w:rsidR="002B658F" w:rsidRPr="00B13776" w:rsidRDefault="002B658F" w:rsidP="0008639D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 xml:space="preserve">И.А. Насырова, </w:t>
            </w:r>
          </w:p>
          <w:p w:rsidR="002B658F" w:rsidRPr="00B13776" w:rsidRDefault="002B658F" w:rsidP="0008639D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>Л.К. Коростелева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08639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Омск: Изд-во ОмГМА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 xml:space="preserve"> , 2011</w:t>
            </w:r>
          </w:p>
        </w:tc>
      </w:tr>
      <w:tr w:rsidR="002B658F" w:rsidRPr="00B13776" w:rsidTr="0008639D">
        <w:trPr>
          <w:trHeight w:val="57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5D421B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</w:t>
            </w:r>
            <w:r w:rsidR="002B658F"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>Лекарственные средства.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>пособие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>М.Д. Машковский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2"/>
                <w:sz w:val="40"/>
                <w:szCs w:val="40"/>
                <w:vertAlign w:val="superscript"/>
              </w:rPr>
              <w:t>Москва: ОО «Издательство Новая Волна», 2010</w:t>
            </w:r>
          </w:p>
        </w:tc>
      </w:tr>
      <w:tr w:rsidR="002B658F" w:rsidRPr="00B13776" w:rsidTr="0008639D">
        <w:trPr>
          <w:trHeight w:val="57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5D421B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</w:t>
            </w:r>
            <w:r w:rsidR="002B658F"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Руководство к практическим занятиям по фармацевтической технологии.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Учебное пособие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Э.Ф. Степанова, 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В.А. Головкин, 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А.М. Сампиев, 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В.В. Гладышев,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И.А. Насырова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Омск: Изд-во ОмГМА, 2007</w:t>
            </w:r>
          </w:p>
        </w:tc>
      </w:tr>
      <w:tr w:rsidR="002B658F" w:rsidRPr="00B13776" w:rsidTr="0008639D">
        <w:trPr>
          <w:trHeight w:val="57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5D421B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5</w:t>
            </w:r>
            <w:r w:rsidR="002B658F"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>Типовые тестовые задания для итоговой аттестации по специальности Фармация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>Под редакцией А.П. Арзамасцева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40"/>
                <w:szCs w:val="40"/>
                <w:vertAlign w:val="superscript"/>
              </w:rPr>
            </w:pP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>Москва</w:t>
            </w: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: ВУНМЦ, 2006</w:t>
            </w:r>
          </w:p>
        </w:tc>
      </w:tr>
      <w:tr w:rsidR="002B658F" w:rsidRPr="00B13776" w:rsidTr="0008639D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5D421B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6</w:t>
            </w:r>
            <w:r w:rsidR="002B658F"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Оборудование для измельчения, фракционирования и гомогенизации.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Учебно-методическое пособие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В.А. Быков,  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Н.Б. Демина, 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С.А. Кривошеев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Москва:</w:t>
            </w: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 2006.</w:t>
            </w:r>
          </w:p>
        </w:tc>
      </w:tr>
      <w:tr w:rsidR="002B658F" w:rsidRPr="00B13776" w:rsidTr="0008639D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5D421B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7</w:t>
            </w:r>
            <w:r w:rsidR="002B658F"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 xml:space="preserve">Общая биотехнология 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[Электронный ресурс]. Режим доступа http://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  <w:lang w:val="en-US"/>
              </w:rPr>
              <w:t>library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.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  <w:lang w:val="en-US"/>
              </w:rPr>
              <w:t>knigafund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.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  <w:lang w:val="en-US"/>
              </w:rPr>
              <w:t>ru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/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  <w:lang w:val="en-US"/>
              </w:rPr>
              <w:t>books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/24149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 xml:space="preserve">В.С.Гамаюрова, Л.Э.Ржечицкая, М.Е.Зиновьева, 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>Р.К.Закиров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Казань: КГТУ, 2005</w:t>
            </w:r>
          </w:p>
        </w:tc>
      </w:tr>
      <w:tr w:rsidR="002B658F" w:rsidRPr="00B13776" w:rsidTr="0008639D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5D421B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8</w:t>
            </w:r>
            <w:r w:rsidR="002B658F"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Сборник задач по курсу технологии готовых л</w:t>
            </w:r>
            <w:r w:rsidRPr="00B13776">
              <w:rPr>
                <w:rFonts w:ascii="Times New Roman" w:hAnsi="Times New Roman" w:cs="Times New Roman"/>
                <w:spacing w:val="-4"/>
                <w:sz w:val="40"/>
                <w:szCs w:val="40"/>
                <w:vertAlign w:val="superscript"/>
              </w:rPr>
              <w:t>екарственных средств.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4"/>
                <w:sz w:val="40"/>
                <w:szCs w:val="40"/>
                <w:vertAlign w:val="superscript"/>
              </w:rPr>
              <w:t>Учебно-методическое пособие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2"/>
                <w:sz w:val="40"/>
                <w:szCs w:val="40"/>
                <w:vertAlign w:val="superscript"/>
              </w:rPr>
              <w:t xml:space="preserve">Б. Н. Бекетов, 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2"/>
                <w:sz w:val="40"/>
                <w:szCs w:val="40"/>
                <w:vertAlign w:val="superscript"/>
              </w:rPr>
              <w:t xml:space="preserve">И. А. Насырова, 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pacing w:val="-2"/>
                <w:sz w:val="40"/>
                <w:szCs w:val="40"/>
                <w:vertAlign w:val="superscript"/>
              </w:rPr>
              <w:t xml:space="preserve">Т. А 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>Угрюмова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Омск: Изд-во ОмГМА</w:t>
            </w:r>
            <w:r w:rsidRPr="00B13776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 xml:space="preserve"> , 2004</w:t>
            </w:r>
          </w:p>
        </w:tc>
      </w:tr>
      <w:tr w:rsidR="002B658F" w:rsidRPr="00B13776" w:rsidTr="0008639D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5D421B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9</w:t>
            </w:r>
            <w:r w:rsidR="002B658F"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Химия и технология фитопрепаратов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Учебное пособие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С.А. Минина,</w:t>
            </w:r>
          </w:p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И.Е. Каухова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F" w:rsidRPr="00B13776" w:rsidRDefault="002B658F" w:rsidP="00E55637">
            <w:pPr>
              <w:spacing w:after="0" w:line="240" w:lineRule="auto"/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</w:pPr>
            <w:r w:rsidRPr="00B13776">
              <w:rPr>
                <w:rFonts w:ascii="Times New Roman" w:hAnsi="Times New Roman" w:cs="Times New Roman"/>
                <w:noProof/>
                <w:sz w:val="40"/>
                <w:szCs w:val="40"/>
                <w:vertAlign w:val="superscript"/>
              </w:rPr>
              <w:t>Москва</w:t>
            </w:r>
            <w:r w:rsidRPr="00B13776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:  Гэотар - мед, 2004</w:t>
            </w:r>
          </w:p>
        </w:tc>
      </w:tr>
    </w:tbl>
    <w:p w:rsidR="00E55637" w:rsidRPr="00B13776" w:rsidRDefault="00E55637" w:rsidP="00E55637">
      <w:pPr>
        <w:tabs>
          <w:tab w:val="left" w:pos="66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3C3" w:rsidRPr="00B13776" w:rsidRDefault="000C3D18" w:rsidP="00FF3C3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  <w:vertAlign w:val="superscript"/>
        </w:rPr>
        <w:br w:type="page"/>
      </w:r>
      <w:r w:rsidR="004903C3" w:rsidRPr="00B13776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4903C3" w:rsidRPr="00B13776" w:rsidRDefault="004903C3" w:rsidP="00FF3C3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3776">
        <w:rPr>
          <w:rFonts w:ascii="Times New Roman" w:hAnsi="Times New Roman" w:cs="Times New Roman"/>
          <w:i/>
          <w:sz w:val="28"/>
          <w:szCs w:val="28"/>
        </w:rPr>
        <w:t>Форма характеристики – отзыва на студента – практиканта</w:t>
      </w:r>
    </w:p>
    <w:p w:rsidR="00FF3C30" w:rsidRPr="00B13776" w:rsidRDefault="00FF3C30" w:rsidP="00490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C3" w:rsidRPr="00B13776" w:rsidRDefault="004903C3" w:rsidP="00490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ХАРАКТЕРИСТИКА – ОТЗЫВ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на студента ГБОУ ВПО Омской государственной медицинской академии</w:t>
      </w:r>
    </w:p>
    <w:p w:rsidR="004903C3" w:rsidRPr="00B13776" w:rsidRDefault="004903C3" w:rsidP="004903C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776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отчество)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прошедшего производственную практику по фармацевтической технологии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в_________________________________________________________________ 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13776">
        <w:rPr>
          <w:rFonts w:ascii="Times New Roman" w:hAnsi="Times New Roman" w:cs="Times New Roman"/>
          <w:sz w:val="24"/>
          <w:szCs w:val="24"/>
        </w:rPr>
        <w:t>(место прохождения практики)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в сроки «___»______________ по «______»________________________2013г.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Характеристика самостоятельной работы студента_______________________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Программа практики пройдена (полностью, не полностью)_______________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Уровень теоретической подготовки___________________________________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Отношение к работе________________________________________________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03C3" w:rsidRPr="00B13776" w:rsidRDefault="004903C3" w:rsidP="004903C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Взаимоотношения в коллективе_______________________________________</w:t>
      </w:r>
    </w:p>
    <w:p w:rsidR="004903C3" w:rsidRPr="00B13776" w:rsidRDefault="004903C3" w:rsidP="004903C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Умение работать с посетителями аптеки________________________________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03C3" w:rsidRPr="00B13776" w:rsidRDefault="004903C3" w:rsidP="004903C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Участие в проводимых аптекой мероприятиях__________________________</w:t>
      </w:r>
    </w:p>
    <w:p w:rsidR="004903C3" w:rsidRPr="00B13776" w:rsidRDefault="004903C3" w:rsidP="004903C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Рекомендации по дальнейшей работе выпускника на конкретном рабочем месте______________________________________________________________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Нарушение трудовой дисциплины____________________________________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Не выполнена программа практики____________________________________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причины___________________________________________________________</w:t>
      </w:r>
    </w:p>
    <w:p w:rsidR="004903C3" w:rsidRPr="00B13776" w:rsidRDefault="004903C3" w:rsidP="004903C3">
      <w:pPr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Оценка выполнения курсовой работы__________________________________</w:t>
      </w:r>
    </w:p>
    <w:p w:rsidR="004903C3" w:rsidRPr="00B13776" w:rsidRDefault="004903C3" w:rsidP="00490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Предложения и замечания по организации практики в адрес кафедры УЭФ в отношении конкретного студента_____________________________________</w:t>
      </w:r>
    </w:p>
    <w:p w:rsidR="004903C3" w:rsidRPr="00B13776" w:rsidRDefault="004903C3" w:rsidP="004903C3">
      <w:pPr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03C3" w:rsidRPr="00B13776" w:rsidRDefault="004903C3" w:rsidP="004903C3">
      <w:pPr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   Руководитель практики ________________________(подпись)</w:t>
      </w:r>
    </w:p>
    <w:p w:rsidR="004903C3" w:rsidRPr="00B13776" w:rsidRDefault="004903C3" w:rsidP="004903C3">
      <w:pPr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 xml:space="preserve">       Дата, печать аптеки</w:t>
      </w:r>
    </w:p>
    <w:p w:rsidR="0045417F" w:rsidRPr="00B13776" w:rsidRDefault="0045417F" w:rsidP="0045417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3776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7A559C" w:rsidRPr="00B13776">
        <w:rPr>
          <w:rFonts w:ascii="Times New Roman" w:hAnsi="Times New Roman" w:cs="Times New Roman"/>
          <w:i/>
          <w:sz w:val="28"/>
          <w:szCs w:val="28"/>
        </w:rPr>
        <w:t>2</w:t>
      </w:r>
    </w:p>
    <w:p w:rsidR="0045417F" w:rsidRPr="00B13776" w:rsidRDefault="0045417F" w:rsidP="0045417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3776">
        <w:rPr>
          <w:rFonts w:ascii="Times New Roman" w:hAnsi="Times New Roman" w:cs="Times New Roman"/>
          <w:i/>
          <w:sz w:val="28"/>
          <w:szCs w:val="28"/>
        </w:rPr>
        <w:t>Образец титульного листа опытно-промышленного регламента</w:t>
      </w:r>
    </w:p>
    <w:p w:rsidR="000C3D18" w:rsidRPr="00B13776" w:rsidRDefault="000C3D18" w:rsidP="00490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A00A4" w:rsidRPr="00B13776" w:rsidRDefault="00BA00A4" w:rsidP="004903C3">
      <w:pPr>
        <w:tabs>
          <w:tab w:val="left" w:pos="66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417F" w:rsidRPr="00B13776" w:rsidRDefault="0045417F" w:rsidP="009A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ГБОУ ВПО ОмГМА Минздрава Ро</w:t>
      </w:r>
      <w:r w:rsidR="00B479D1">
        <w:rPr>
          <w:rFonts w:ascii="Times New Roman" w:hAnsi="Times New Roman" w:cs="Times New Roman"/>
          <w:b/>
          <w:sz w:val="28"/>
          <w:szCs w:val="28"/>
        </w:rPr>
        <w:t>с</w:t>
      </w:r>
      <w:r w:rsidRPr="00B13776">
        <w:rPr>
          <w:rFonts w:ascii="Times New Roman" w:hAnsi="Times New Roman" w:cs="Times New Roman"/>
          <w:b/>
          <w:sz w:val="28"/>
          <w:szCs w:val="28"/>
        </w:rPr>
        <w:t>сии</w:t>
      </w:r>
    </w:p>
    <w:p w:rsidR="0045417F" w:rsidRPr="00B13776" w:rsidRDefault="0045417F" w:rsidP="009A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17F" w:rsidRPr="00B13776" w:rsidRDefault="0045417F" w:rsidP="009A5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Кафедра фармацевтической технологии с курсом биотехнологии</w:t>
      </w:r>
    </w:p>
    <w:p w:rsidR="0045417F" w:rsidRPr="00B13776" w:rsidRDefault="0045417F" w:rsidP="00454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after="0" w:line="240" w:lineRule="auto"/>
        <w:ind w:left="4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Конфиденциальность гарантируется получателем информации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before="120" w:after="0" w:line="240" w:lineRule="auto"/>
        <w:ind w:firstLine="4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служебного пользования. Экз. №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before="120" w:after="0" w:line="240" w:lineRule="auto"/>
        <w:ind w:firstLine="4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УТВЕРЖДАЮ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after="0" w:line="240" w:lineRule="auto"/>
        <w:ind w:firstLine="47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Директор____________________________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after="0" w:line="240" w:lineRule="auto"/>
        <w:ind w:firstLine="5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организации-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after="0" w:line="240" w:lineRule="auto"/>
        <w:ind w:firstLine="4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after="0" w:line="240" w:lineRule="auto"/>
        <w:ind w:firstLine="5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разработчика)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after="0" w:line="240" w:lineRule="auto"/>
        <w:ind w:firstLine="4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:rsidR="009A5E07" w:rsidRPr="00B13776" w:rsidRDefault="009A5E07" w:rsidP="009A5E07">
      <w:pPr>
        <w:widowControl w:val="0"/>
        <w:tabs>
          <w:tab w:val="left" w:pos="6700"/>
        </w:tabs>
        <w:autoSpaceDE w:val="0"/>
        <w:autoSpaceDN w:val="0"/>
        <w:adjustRightInd w:val="0"/>
        <w:spacing w:after="0" w:line="240" w:lineRule="auto"/>
        <w:ind w:firstLine="4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(подпись)                (инициалы, фамилия)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after="0" w:line="240" w:lineRule="auto"/>
        <w:ind w:firstLine="4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after="0" w:line="240" w:lineRule="auto"/>
        <w:ind w:firstLine="6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(дата)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pacing w:val="50"/>
          <w:sz w:val="24"/>
          <w:szCs w:val="20"/>
          <w:lang w:eastAsia="ru-RU"/>
        </w:rPr>
        <w:t>ОПЫТНО-ПРОМЫШЛЕННЫЙ РЕГЛАМЕНТ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производство_____________________________________________________________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after="0" w:line="240" w:lineRule="auto"/>
        <w:ind w:firstLine="3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продукции)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after="0" w:line="240" w:lineRule="auto"/>
        <w:ind w:firstLine="1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after="0" w:line="240" w:lineRule="auto"/>
        <w:ind w:firstLine="3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(обозначение регламента)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 действия регламента до "___"__________ 20___г.</w:t>
      </w:r>
    </w:p>
    <w:p w:rsidR="009A5E07" w:rsidRPr="00B13776" w:rsidRDefault="009A5E07" w:rsidP="009A5E07">
      <w:pPr>
        <w:widowControl w:val="0"/>
        <w:autoSpaceDE w:val="0"/>
        <w:autoSpaceDN w:val="0"/>
        <w:adjustRightInd w:val="0"/>
        <w:spacing w:after="120" w:line="240" w:lineRule="auto"/>
        <w:ind w:firstLine="39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776">
        <w:rPr>
          <w:rFonts w:ascii="Times New Roman" w:eastAsia="Times New Roman" w:hAnsi="Times New Roman" w:cs="Times New Roman"/>
          <w:sz w:val="24"/>
          <w:szCs w:val="20"/>
          <w:lang w:eastAsia="ru-RU"/>
        </w:rPr>
        <w:t>(дата)</w:t>
      </w:r>
    </w:p>
    <w:tbl>
      <w:tblPr>
        <w:tblW w:w="0" w:type="auto"/>
        <w:jc w:val="center"/>
        <w:tblLook w:val="04A0"/>
      </w:tblPr>
      <w:tblGrid>
        <w:gridCol w:w="5108"/>
        <w:gridCol w:w="4182"/>
      </w:tblGrid>
      <w:tr w:rsidR="009A5E07" w:rsidRPr="00B13776" w:rsidTr="002A16D2">
        <w:trPr>
          <w:jc w:val="center"/>
        </w:trPr>
        <w:tc>
          <w:tcPr>
            <w:tcW w:w="5108" w:type="dxa"/>
            <w:hideMark/>
          </w:tcPr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СОГЛАСОВАНО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Директор________________________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(наименование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проектной организации)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</w:t>
            </w:r>
          </w:p>
          <w:p w:rsidR="009A5E07" w:rsidRPr="00B13776" w:rsidRDefault="009A5E07" w:rsidP="002A16D2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(подпись)          (инициалы, фамилия)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(дата)</w:t>
            </w:r>
          </w:p>
        </w:tc>
        <w:tc>
          <w:tcPr>
            <w:tcW w:w="4182" w:type="dxa"/>
            <w:hideMark/>
          </w:tcPr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СОГЛАСОВАНО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Директор_______________________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(ведущей организации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по направлению деятельности)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</w:t>
            </w:r>
          </w:p>
          <w:p w:rsidR="009A5E07" w:rsidRPr="00B13776" w:rsidRDefault="009A5E07" w:rsidP="002A16D2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(подпись)          (инициалы, фамилия)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</w:t>
            </w:r>
          </w:p>
          <w:p w:rsidR="009A5E07" w:rsidRPr="00B13776" w:rsidRDefault="009A5E07" w:rsidP="002A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776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(дата)</w:t>
            </w:r>
          </w:p>
        </w:tc>
      </w:tr>
    </w:tbl>
    <w:p w:rsidR="009A5E07" w:rsidRPr="00B13776" w:rsidRDefault="009A5E07" w:rsidP="009A5E0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417F" w:rsidRPr="00B13776" w:rsidRDefault="0045417F" w:rsidP="003F5F37">
      <w:pPr>
        <w:tabs>
          <w:tab w:val="left" w:pos="669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Составил (а) студент (ка) ……</w:t>
      </w:r>
      <w:r w:rsidR="003F5F37" w:rsidRPr="00B13776">
        <w:rPr>
          <w:rFonts w:ascii="Times New Roman" w:hAnsi="Times New Roman" w:cs="Times New Roman"/>
          <w:sz w:val="28"/>
          <w:szCs w:val="28"/>
        </w:rPr>
        <w:t>….</w:t>
      </w: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3F5F37" w:rsidRPr="00B13776">
        <w:rPr>
          <w:rFonts w:ascii="Times New Roman" w:hAnsi="Times New Roman" w:cs="Times New Roman"/>
          <w:sz w:val="28"/>
          <w:szCs w:val="28"/>
        </w:rPr>
        <w:t>г</w:t>
      </w:r>
      <w:r w:rsidRPr="00B13776">
        <w:rPr>
          <w:rFonts w:ascii="Times New Roman" w:hAnsi="Times New Roman" w:cs="Times New Roman"/>
          <w:sz w:val="28"/>
          <w:szCs w:val="28"/>
        </w:rPr>
        <w:t>руппы</w:t>
      </w:r>
    </w:p>
    <w:p w:rsidR="0045417F" w:rsidRPr="00B13776" w:rsidRDefault="0045417F" w:rsidP="003F5F37">
      <w:pPr>
        <w:tabs>
          <w:tab w:val="left" w:pos="669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ФИО………………………………………</w:t>
      </w:r>
      <w:r w:rsidR="003F5F37" w:rsidRPr="00B13776">
        <w:rPr>
          <w:rFonts w:ascii="Times New Roman" w:hAnsi="Times New Roman" w:cs="Times New Roman"/>
          <w:sz w:val="28"/>
          <w:szCs w:val="28"/>
        </w:rPr>
        <w:t>..</w:t>
      </w:r>
    </w:p>
    <w:p w:rsidR="0045417F" w:rsidRPr="00B13776" w:rsidRDefault="0045417F" w:rsidP="003F5F37">
      <w:pPr>
        <w:tabs>
          <w:tab w:val="left" w:pos="669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№ зачетной книжки………………………</w:t>
      </w:r>
    </w:p>
    <w:p w:rsidR="0045417F" w:rsidRPr="00B13776" w:rsidRDefault="003F5F37" w:rsidP="003F5F37">
      <w:pPr>
        <w:tabs>
          <w:tab w:val="left" w:pos="669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..</w:t>
      </w:r>
    </w:p>
    <w:p w:rsidR="0045417F" w:rsidRPr="00B13776" w:rsidRDefault="0045417F" w:rsidP="003F5F37">
      <w:pPr>
        <w:tabs>
          <w:tab w:val="left" w:pos="669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7F" w:rsidRPr="00B13776" w:rsidRDefault="0045417F" w:rsidP="003F5F37">
      <w:pPr>
        <w:tabs>
          <w:tab w:val="left" w:pos="669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Дата сдачи регламента на кафедру:……………………….</w:t>
      </w:r>
    </w:p>
    <w:p w:rsidR="00B13776" w:rsidRPr="00B13776" w:rsidRDefault="00B13776" w:rsidP="005D421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3776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13776" w:rsidRPr="00B13776" w:rsidRDefault="00B13776" w:rsidP="00B1377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3776">
        <w:rPr>
          <w:rFonts w:ascii="Times New Roman" w:hAnsi="Times New Roman" w:cs="Times New Roman"/>
          <w:i/>
          <w:sz w:val="28"/>
          <w:szCs w:val="28"/>
        </w:rPr>
        <w:t xml:space="preserve">Образец титульного листа </w:t>
      </w:r>
      <w:r>
        <w:rPr>
          <w:rFonts w:ascii="Times New Roman" w:hAnsi="Times New Roman" w:cs="Times New Roman"/>
          <w:i/>
          <w:sz w:val="28"/>
          <w:szCs w:val="28"/>
        </w:rPr>
        <w:t>дневника по производственной практике</w:t>
      </w:r>
    </w:p>
    <w:p w:rsidR="00B13776" w:rsidRPr="00B13776" w:rsidRDefault="00B13776" w:rsidP="00B137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13776" w:rsidRPr="00B13776" w:rsidRDefault="00B13776" w:rsidP="00B13776">
      <w:pPr>
        <w:tabs>
          <w:tab w:val="left" w:pos="66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13776" w:rsidRPr="00B13776" w:rsidRDefault="00B13776" w:rsidP="00B13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ГБОУ ВПО ОмГМА Минздрава Росии</w:t>
      </w:r>
    </w:p>
    <w:p w:rsidR="00B13776" w:rsidRPr="00B13776" w:rsidRDefault="00B13776" w:rsidP="00B13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776" w:rsidRPr="00B13776" w:rsidRDefault="00B13776" w:rsidP="00B13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Кафедра фармацевтической технологии с курсом биотехнологии</w:t>
      </w:r>
    </w:p>
    <w:p w:rsidR="00B13776" w:rsidRDefault="00B13776" w:rsidP="00B1377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3776" w:rsidRDefault="00B13776" w:rsidP="00B1377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3776" w:rsidRDefault="00B13776" w:rsidP="00B1377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3776" w:rsidRPr="00B13776" w:rsidRDefault="00B13776" w:rsidP="00B1377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76">
        <w:rPr>
          <w:rFonts w:ascii="Times New Roman" w:hAnsi="Times New Roman" w:cs="Times New Roman"/>
          <w:b/>
          <w:color w:val="000000"/>
          <w:sz w:val="24"/>
          <w:szCs w:val="24"/>
        </w:rPr>
        <w:t>ДНЕВНИК</w:t>
      </w:r>
    </w:p>
    <w:p w:rsidR="00B13776" w:rsidRPr="00B13776" w:rsidRDefault="00B13776" w:rsidP="00B1377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377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производственной </w:t>
      </w:r>
      <w:r w:rsidRPr="00B1377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практики</w:t>
      </w:r>
      <w:r w:rsidRPr="00B13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3776" w:rsidRPr="00B13776" w:rsidRDefault="00B13776" w:rsidP="00B1377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3776">
        <w:rPr>
          <w:rFonts w:ascii="Times New Roman" w:hAnsi="Times New Roman" w:cs="Times New Roman"/>
          <w:b/>
          <w:color w:val="000000"/>
          <w:sz w:val="24"/>
          <w:szCs w:val="24"/>
        </w:rPr>
        <w:t>по фармацевтической технологии</w:t>
      </w:r>
    </w:p>
    <w:p w:rsidR="00B13776" w:rsidRPr="00B13776" w:rsidRDefault="00B13776" w:rsidP="00B1377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3776" w:rsidRPr="00B13776" w:rsidRDefault="00B13776" w:rsidP="00B1377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3776">
        <w:rPr>
          <w:rFonts w:ascii="Times New Roman" w:hAnsi="Times New Roman" w:cs="Times New Roman"/>
          <w:color w:val="000000"/>
          <w:sz w:val="24"/>
          <w:szCs w:val="24"/>
        </w:rPr>
        <w:t>студентки (та) ____ курса ______ группы</w:t>
      </w:r>
    </w:p>
    <w:p w:rsidR="00B13776" w:rsidRPr="00B13776" w:rsidRDefault="00B13776" w:rsidP="00B1377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3776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B13776" w:rsidRPr="00B13776" w:rsidRDefault="00B13776" w:rsidP="00B1377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3776">
        <w:rPr>
          <w:rFonts w:ascii="Times New Roman" w:hAnsi="Times New Roman" w:cs="Times New Roman"/>
          <w:color w:val="000000"/>
          <w:sz w:val="24"/>
          <w:szCs w:val="24"/>
        </w:rPr>
        <w:t>(Ф.И.О. студента )</w:t>
      </w:r>
    </w:p>
    <w:p w:rsidR="00B13776" w:rsidRPr="00B13776" w:rsidRDefault="00B13776" w:rsidP="00B137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776">
        <w:rPr>
          <w:rFonts w:ascii="Times New Roman" w:hAnsi="Times New Roman" w:cs="Times New Roman"/>
          <w:color w:val="000000"/>
          <w:sz w:val="24"/>
          <w:szCs w:val="24"/>
        </w:rPr>
        <w:t xml:space="preserve">         Место практики: аптека №_____   ____________________________</w:t>
      </w:r>
    </w:p>
    <w:p w:rsidR="00B13776" w:rsidRPr="00B13776" w:rsidRDefault="00B13776" w:rsidP="00B1377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(город, населенный пункт)</w:t>
      </w:r>
    </w:p>
    <w:p w:rsidR="00B13776" w:rsidRPr="00B13776" w:rsidRDefault="00B13776" w:rsidP="00B1377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776">
        <w:rPr>
          <w:rFonts w:ascii="Times New Roman" w:hAnsi="Times New Roman" w:cs="Times New Roman"/>
          <w:color w:val="000000"/>
          <w:sz w:val="24"/>
          <w:szCs w:val="24"/>
        </w:rPr>
        <w:t>Время практики: с   «___»________ по «___»________ 20_____г.</w:t>
      </w:r>
    </w:p>
    <w:p w:rsidR="00B13776" w:rsidRPr="00B13776" w:rsidRDefault="00B13776" w:rsidP="00B137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776" w:rsidRPr="00B13776" w:rsidRDefault="00B13776" w:rsidP="00B137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3776">
        <w:rPr>
          <w:rFonts w:ascii="Times New Roman" w:hAnsi="Times New Roman" w:cs="Times New Roman"/>
          <w:color w:val="000000"/>
          <w:sz w:val="24"/>
          <w:szCs w:val="24"/>
        </w:rPr>
        <w:t xml:space="preserve">        Руководитель практики от академии:  _________________________</w:t>
      </w:r>
    </w:p>
    <w:p w:rsidR="00B13776" w:rsidRPr="00B13776" w:rsidRDefault="00B13776" w:rsidP="00B13776">
      <w:pPr>
        <w:shd w:val="clear" w:color="auto" w:fill="FFFFFF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B137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( должность, Ф.И.О.)</w:t>
      </w:r>
    </w:p>
    <w:p w:rsidR="00B13776" w:rsidRPr="00B13776" w:rsidRDefault="00B13776" w:rsidP="00B13776">
      <w:pPr>
        <w:shd w:val="clear" w:color="auto" w:fill="FFFFFF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B137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Руководитель аптечной организации:  __________________________</w:t>
      </w:r>
      <w:r w:rsidRPr="00B137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776" w:rsidRPr="00B13776" w:rsidRDefault="00B13776" w:rsidP="00B13776">
      <w:pPr>
        <w:shd w:val="clear" w:color="auto" w:fill="FFFFFF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B137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( должность, Ф.И.О.)</w:t>
      </w:r>
    </w:p>
    <w:p w:rsidR="00B13776" w:rsidRPr="00B13776" w:rsidRDefault="00B13776" w:rsidP="00B13776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B13776">
        <w:rPr>
          <w:rFonts w:ascii="Times New Roman" w:hAnsi="Times New Roman" w:cs="Times New Roman"/>
          <w:color w:val="000000"/>
          <w:sz w:val="24"/>
          <w:szCs w:val="24"/>
        </w:rPr>
        <w:t>Руководитель (куратор-наставник) практики от аптеки:   _________________</w:t>
      </w:r>
    </w:p>
    <w:p w:rsidR="00B13776" w:rsidRPr="00B13776" w:rsidRDefault="00B13776" w:rsidP="00B1377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137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B13776" w:rsidRPr="00B13776" w:rsidRDefault="00B13776" w:rsidP="00B1377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13776" w:rsidRPr="00B13776" w:rsidRDefault="00B13776" w:rsidP="00B1377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3776">
        <w:rPr>
          <w:rFonts w:ascii="Times New Roman" w:hAnsi="Times New Roman" w:cs="Times New Roman"/>
          <w:color w:val="000000"/>
          <w:sz w:val="24"/>
          <w:szCs w:val="24"/>
        </w:rPr>
        <w:t>ОМСК 20____г.</w:t>
      </w:r>
    </w:p>
    <w:p w:rsidR="00B13776" w:rsidRPr="00B13776" w:rsidRDefault="00B13776">
      <w:pPr>
        <w:rPr>
          <w:rFonts w:ascii="Times New Roman" w:hAnsi="Times New Roman" w:cs="Times New Roman"/>
          <w:i/>
          <w:sz w:val="28"/>
          <w:szCs w:val="28"/>
        </w:rPr>
      </w:pPr>
    </w:p>
    <w:p w:rsidR="005D421B" w:rsidRPr="00B479D1" w:rsidRDefault="005D421B" w:rsidP="005D421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79D1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B13776" w:rsidRPr="00B479D1">
        <w:rPr>
          <w:rFonts w:ascii="Times New Roman" w:hAnsi="Times New Roman" w:cs="Times New Roman"/>
          <w:i/>
          <w:sz w:val="28"/>
          <w:szCs w:val="28"/>
        </w:rPr>
        <w:t>4</w:t>
      </w:r>
    </w:p>
    <w:p w:rsidR="005D421B" w:rsidRPr="00B479D1" w:rsidRDefault="005D421B" w:rsidP="005D421B">
      <w:pPr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C188A" w:rsidRPr="00B479D1">
        <w:rPr>
          <w:rFonts w:ascii="Times New Roman" w:hAnsi="Times New Roman" w:cs="Times New Roman"/>
          <w:b/>
          <w:sz w:val="28"/>
          <w:szCs w:val="28"/>
        </w:rPr>
        <w:t>1.</w:t>
      </w:r>
      <w:r w:rsidRPr="00B479D1">
        <w:rPr>
          <w:rFonts w:ascii="Times New Roman" w:hAnsi="Times New Roman" w:cs="Times New Roman"/>
          <w:b/>
          <w:sz w:val="28"/>
          <w:szCs w:val="28"/>
        </w:rPr>
        <w:t xml:space="preserve"> Аппаратурная схема производства жидких экстрактов</w:t>
      </w:r>
    </w:p>
    <w:p w:rsidR="005D421B" w:rsidRPr="00B479D1" w:rsidRDefault="005D421B" w:rsidP="005D421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методом перколяции</w:t>
      </w:r>
    </w:p>
    <w:p w:rsidR="005D421B" w:rsidRPr="00B479D1" w:rsidRDefault="005D421B" w:rsidP="005D421B">
      <w:pPr>
        <w:shd w:val="clear" w:color="auto" w:fill="FFFFFF"/>
        <w:tabs>
          <w:tab w:val="left" w:pos="1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1850" cy="2243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4000"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1B" w:rsidRPr="00B479D1" w:rsidRDefault="005D421B" w:rsidP="008C188A">
      <w:pPr>
        <w:shd w:val="clear" w:color="auto" w:fill="FFFFFF"/>
        <w:tabs>
          <w:tab w:val="left" w:pos="1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I</w:t>
      </w:r>
      <w:r w:rsidRPr="00B479D1">
        <w:rPr>
          <w:rFonts w:ascii="Times New Roman" w:hAnsi="Times New Roman" w:cs="Times New Roman"/>
          <w:sz w:val="28"/>
          <w:szCs w:val="28"/>
        </w:rPr>
        <w:tab/>
        <w:t xml:space="preserve">- мерник </w:t>
      </w:r>
      <w:r w:rsidRPr="00B479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79D1">
        <w:rPr>
          <w:rFonts w:ascii="Times New Roman" w:hAnsi="Times New Roman" w:cs="Times New Roman"/>
          <w:sz w:val="28"/>
          <w:szCs w:val="28"/>
        </w:rPr>
        <w:t xml:space="preserve"> класса для воды очищенной; 2 - мерник </w:t>
      </w:r>
      <w:r w:rsidRPr="00B479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79D1">
        <w:rPr>
          <w:rFonts w:ascii="Times New Roman" w:hAnsi="Times New Roman" w:cs="Times New Roman"/>
          <w:sz w:val="28"/>
          <w:szCs w:val="28"/>
        </w:rPr>
        <w:t xml:space="preserve"> класса для спирта эти</w:t>
      </w:r>
      <w:r w:rsidRPr="00B479D1">
        <w:rPr>
          <w:rFonts w:ascii="Times New Roman" w:hAnsi="Times New Roman" w:cs="Times New Roman"/>
          <w:sz w:val="28"/>
          <w:szCs w:val="28"/>
        </w:rPr>
        <w:softHyphen/>
        <w:t>лового; 3 - реактор-смеситель; 4 – мельница; 5 - сито, 6 - мацерационный бак; 7 - перколятор; 8 - сборник; 9 - вакуум-аппарат;  10 - сборник отгона;</w:t>
      </w:r>
    </w:p>
    <w:p w:rsidR="005D421B" w:rsidRPr="00B479D1" w:rsidRDefault="005D421B" w:rsidP="008C188A">
      <w:pPr>
        <w:shd w:val="clear" w:color="auto" w:fill="FFFFFF"/>
        <w:tabs>
          <w:tab w:val="left" w:pos="1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11- отстойник;  12 - фильтр; 13 – сборник</w:t>
      </w:r>
    </w:p>
    <w:p w:rsidR="008C188A" w:rsidRPr="00B479D1" w:rsidRDefault="008C188A" w:rsidP="008C188A">
      <w:pPr>
        <w:shd w:val="clear" w:color="auto" w:fill="FFFFFF"/>
        <w:tabs>
          <w:tab w:val="left" w:pos="1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5D421B">
      <w:pPr>
        <w:shd w:val="clear" w:color="auto" w:fill="FFFFFF"/>
        <w:tabs>
          <w:tab w:val="left" w:pos="1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b/>
          <w:sz w:val="28"/>
          <w:szCs w:val="28"/>
        </w:rPr>
        <w:t>2. Аппаратурная схема производства настоек методом перколяции</w:t>
      </w:r>
    </w:p>
    <w:p w:rsidR="005D421B" w:rsidRPr="00B479D1" w:rsidRDefault="005D421B" w:rsidP="005D421B">
      <w:pPr>
        <w:spacing w:before="187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8075" cy="260477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1B" w:rsidRPr="00B479D1" w:rsidRDefault="005D421B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 xml:space="preserve"> 1 - машина для измельчения; 2 - ситовой механизм;  3 - реактор-смеситель (мерник) с мешалкой; 4 - мерник </w:t>
      </w:r>
      <w:r w:rsidRPr="00B479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79D1">
        <w:rPr>
          <w:rFonts w:ascii="Times New Roman" w:hAnsi="Times New Roman" w:cs="Times New Roman"/>
          <w:sz w:val="28"/>
          <w:szCs w:val="28"/>
        </w:rPr>
        <w:t xml:space="preserve"> класса для спирта этилового;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 xml:space="preserve">5 - мерник </w:t>
      </w:r>
      <w:r w:rsidRPr="00B479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79D1">
        <w:rPr>
          <w:rFonts w:ascii="Times New Roman" w:hAnsi="Times New Roman" w:cs="Times New Roman"/>
          <w:sz w:val="28"/>
          <w:szCs w:val="28"/>
        </w:rPr>
        <w:t xml:space="preserve"> класса для воды очищенной; 6 - мацерационный бак; 7 - перколятор; 8 - от</w:t>
      </w:r>
      <w:r w:rsidRPr="00B479D1">
        <w:rPr>
          <w:rFonts w:ascii="Times New Roman" w:hAnsi="Times New Roman" w:cs="Times New Roman"/>
          <w:sz w:val="28"/>
          <w:szCs w:val="28"/>
        </w:rPr>
        <w:softHyphen/>
        <w:t>стойник; 9 - пресс-фильтр; 10 - сборник –мерник</w:t>
      </w:r>
    </w:p>
    <w:p w:rsidR="008C188A" w:rsidRPr="00B479D1" w:rsidRDefault="008C188A" w:rsidP="008C188A">
      <w:pPr>
        <w:shd w:val="clear" w:color="auto" w:fill="FFFFFF"/>
        <w:tabs>
          <w:tab w:val="left" w:pos="8238"/>
        </w:tabs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ab/>
      </w:r>
    </w:p>
    <w:p w:rsidR="008C188A" w:rsidRPr="00B479D1" w:rsidRDefault="008C188A" w:rsidP="008C188A">
      <w:pPr>
        <w:shd w:val="clear" w:color="auto" w:fill="FFFFFF"/>
        <w:tabs>
          <w:tab w:val="left" w:pos="8238"/>
        </w:tabs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5D421B">
      <w:pPr>
        <w:shd w:val="clear" w:color="auto" w:fill="FFFFFF"/>
        <w:spacing w:before="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D1">
        <w:rPr>
          <w:rFonts w:ascii="Times New Roman" w:hAnsi="Times New Roman" w:cs="Times New Roman"/>
          <w:b/>
          <w:sz w:val="28"/>
          <w:szCs w:val="28"/>
        </w:rPr>
        <w:t>3. Аппаратурная схема производства адонизида</w:t>
      </w:r>
    </w:p>
    <w:p w:rsidR="005D421B" w:rsidRPr="00B479D1" w:rsidRDefault="005D421B" w:rsidP="005D421B">
      <w:pPr>
        <w:spacing w:before="63"/>
        <w:ind w:left="95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1130" cy="255206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1B" w:rsidRPr="00B479D1" w:rsidRDefault="005D421B" w:rsidP="005D421B">
      <w:pPr>
        <w:shd w:val="clear" w:color="auto" w:fill="FFFFFF"/>
        <w:spacing w:before="3" w:line="360" w:lineRule="auto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1 - конденсатор-холодильник, 2 - экстрактор, 3 - куб-испаритель, 4 - вакуум-выпарной аппарат, 5 - отстойник, 6 - нутч-фильтр, 7 - вакуум-насос,</w:t>
      </w:r>
    </w:p>
    <w:p w:rsidR="005D421B" w:rsidRPr="00B479D1" w:rsidRDefault="008C188A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 xml:space="preserve"> 8 – сборник</w:t>
      </w:r>
    </w:p>
    <w:p w:rsidR="008C188A" w:rsidRPr="00B479D1" w:rsidRDefault="008C188A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5D421B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7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25400" distR="25400" simplePos="0" relativeHeight="251660288" behindDoc="0" locked="0" layoutInCell="1" allowOverlap="1">
            <wp:simplePos x="0" y="0"/>
            <wp:positionH relativeFrom="page">
              <wp:posOffset>975360</wp:posOffset>
            </wp:positionH>
            <wp:positionV relativeFrom="paragraph">
              <wp:posOffset>857885</wp:posOffset>
            </wp:positionV>
            <wp:extent cx="5786120" cy="2402840"/>
            <wp:effectExtent l="19050" t="0" r="5080" b="0"/>
            <wp:wrapTopAndBottom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79D1">
        <w:rPr>
          <w:rFonts w:ascii="Times New Roman" w:hAnsi="Times New Roman" w:cs="Times New Roman"/>
          <w:b/>
          <w:sz w:val="28"/>
          <w:szCs w:val="28"/>
        </w:rPr>
        <w:t>4. Аппаратурная схема производства жидких экстрактов-концентратов методом реперколяции по ЦАНИИ</w:t>
      </w:r>
    </w:p>
    <w:p w:rsidR="005D421B" w:rsidRPr="00B479D1" w:rsidRDefault="005D421B" w:rsidP="005D421B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21B" w:rsidRPr="00B479D1" w:rsidRDefault="005D421B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 xml:space="preserve">1 - мерник </w:t>
      </w:r>
      <w:r w:rsidRPr="00B479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79D1">
        <w:rPr>
          <w:rFonts w:ascii="Times New Roman" w:hAnsi="Times New Roman" w:cs="Times New Roman"/>
          <w:sz w:val="28"/>
          <w:szCs w:val="28"/>
        </w:rPr>
        <w:t xml:space="preserve"> класса для воды очищенной, 2 - мерник </w:t>
      </w:r>
      <w:r w:rsidRPr="00B479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79D1">
        <w:rPr>
          <w:rFonts w:ascii="Times New Roman" w:hAnsi="Times New Roman" w:cs="Times New Roman"/>
          <w:sz w:val="28"/>
          <w:szCs w:val="28"/>
        </w:rPr>
        <w:t xml:space="preserve"> класса для этанола; 3 - реактор-смеситель; 4 - мельница, 5 - сито; 6 - перколятор;  7,10 - сборник; 8 - отстойник; 9 – фильтр</w:t>
      </w:r>
    </w:p>
    <w:p w:rsidR="008C188A" w:rsidRPr="00B479D1" w:rsidRDefault="008C188A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5D421B">
      <w:pPr>
        <w:shd w:val="clear" w:color="auto" w:fill="FFFFFF"/>
        <w:spacing w:after="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D1">
        <w:rPr>
          <w:rFonts w:ascii="Times New Roman" w:hAnsi="Times New Roman" w:cs="Times New Roman"/>
          <w:b/>
          <w:sz w:val="28"/>
          <w:szCs w:val="28"/>
        </w:rPr>
        <w:t>5. Аппаратурная схема производства густых экстрактов методом реперколяции</w:t>
      </w:r>
    </w:p>
    <w:p w:rsidR="005D421B" w:rsidRPr="00B479D1" w:rsidRDefault="005D421B" w:rsidP="005D421B">
      <w:pPr>
        <w:spacing w:before="20"/>
        <w:ind w:left="377" w:right="769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77790" cy="266890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1B" w:rsidRPr="00B479D1" w:rsidRDefault="005D421B" w:rsidP="008C188A">
      <w:pPr>
        <w:shd w:val="clear" w:color="auto" w:fill="FFFFFF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 xml:space="preserve">1 - мерник для спирта; 2 - мерник для отгона; 3 - мерник для воды; 4 - смеситель, 5 - вакуум-аппарат, 5а - перегонный аппарат; 6 - сборник, 7 - фильтр;8 - отстойник; 9 - сборник готового продукта;10 - насос; </w:t>
      </w:r>
      <w:r w:rsidRPr="00B479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79D1">
        <w:rPr>
          <w:rFonts w:ascii="Times New Roman" w:hAnsi="Times New Roman" w:cs="Times New Roman"/>
          <w:sz w:val="28"/>
          <w:szCs w:val="28"/>
        </w:rPr>
        <w:t>-</w:t>
      </w:r>
      <w:r w:rsidRPr="00B479D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479D1">
        <w:rPr>
          <w:rFonts w:ascii="Times New Roman" w:hAnsi="Times New Roman" w:cs="Times New Roman"/>
          <w:sz w:val="28"/>
          <w:szCs w:val="28"/>
        </w:rPr>
        <w:t xml:space="preserve"> – перколятор</w:t>
      </w:r>
    </w:p>
    <w:p w:rsidR="008C188A" w:rsidRPr="00B479D1" w:rsidRDefault="008C188A" w:rsidP="005D421B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b/>
          <w:sz w:val="28"/>
          <w:szCs w:val="28"/>
        </w:rPr>
      </w:pPr>
    </w:p>
    <w:p w:rsidR="008C188A" w:rsidRPr="00B479D1" w:rsidRDefault="005D421B" w:rsidP="005D421B">
      <w:pPr>
        <w:shd w:val="clear" w:color="auto" w:fill="FFFFFF"/>
        <w:spacing w:line="360" w:lineRule="auto"/>
        <w:ind w:right="37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b/>
          <w:sz w:val="28"/>
          <w:szCs w:val="28"/>
        </w:rPr>
        <w:t>6. Аппаратурная схема производства сухих экстрактов методом реперколяции</w:t>
      </w:r>
    </w:p>
    <w:p w:rsidR="005D421B" w:rsidRPr="00B479D1" w:rsidRDefault="008C188A" w:rsidP="008C188A">
      <w:pPr>
        <w:tabs>
          <w:tab w:val="left" w:pos="2713"/>
        </w:tabs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ab/>
      </w:r>
      <w:r w:rsidR="005D421B" w:rsidRPr="00B47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8587" cy="242422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42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1B" w:rsidRPr="00B479D1" w:rsidRDefault="005D421B" w:rsidP="008C188A">
      <w:pPr>
        <w:shd w:val="clear" w:color="auto" w:fill="FFFFFF"/>
        <w:tabs>
          <w:tab w:val="left" w:pos="2512"/>
        </w:tabs>
        <w:spacing w:after="0" w:line="240" w:lineRule="auto"/>
        <w:ind w:left="23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1 - мерник для воды; 2 - мерник для отгона; 3 - мерник для спирта;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4 - смеси</w:t>
      </w:r>
      <w:r w:rsidRPr="00B479D1">
        <w:rPr>
          <w:rFonts w:ascii="Times New Roman" w:hAnsi="Times New Roman" w:cs="Times New Roman"/>
          <w:sz w:val="28"/>
          <w:szCs w:val="28"/>
        </w:rPr>
        <w:softHyphen/>
        <w:t>тель; 5 - насос, 6, 9 - сборники, 7 - фильтры;8 - вакуум-аппарат;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9 - пресс-фильтр;10 - вакуум-вальцовая сушилка с ловушкой;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 xml:space="preserve">11 - мокровоздушный насос, </w:t>
      </w:r>
      <w:r w:rsidRPr="00B479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79D1">
        <w:rPr>
          <w:rFonts w:ascii="Times New Roman" w:hAnsi="Times New Roman" w:cs="Times New Roman"/>
          <w:sz w:val="28"/>
          <w:szCs w:val="28"/>
        </w:rPr>
        <w:t>-</w:t>
      </w:r>
      <w:r w:rsidRPr="00B479D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C188A" w:rsidRPr="00B479D1">
        <w:rPr>
          <w:rFonts w:ascii="Times New Roman" w:hAnsi="Times New Roman" w:cs="Times New Roman"/>
          <w:sz w:val="28"/>
          <w:szCs w:val="28"/>
        </w:rPr>
        <w:t xml:space="preserve"> - перколяторы</w:t>
      </w:r>
    </w:p>
    <w:p w:rsidR="005D421B" w:rsidRPr="00B479D1" w:rsidRDefault="005D421B" w:rsidP="005D421B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79D1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7. Аппаратурная  схема производства цинковой 10% мази</w:t>
      </w:r>
    </w:p>
    <w:p w:rsidR="005D421B" w:rsidRPr="00B479D1" w:rsidRDefault="005D421B" w:rsidP="005D421B">
      <w:pPr>
        <w:jc w:val="both"/>
        <w:rPr>
          <w:rFonts w:ascii="Times New Roman" w:hAnsi="Times New Roman" w:cs="Times New Roman"/>
          <w:sz w:val="28"/>
        </w:rPr>
      </w:pPr>
      <w:r w:rsidRPr="00B47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1235" cy="2424430"/>
            <wp:effectExtent l="1905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1B" w:rsidRPr="00B479D1" w:rsidRDefault="005D421B" w:rsidP="008C188A">
      <w:pPr>
        <w:pStyle w:val="ac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1 -  весы;   2 – автокар;  3 – камера для расплавления вазелина; 4 – реактор с паровой рубашкой;   5,7 – реактор-смеситель; 6 – друк – фильтр;  8 – сито;  9 – РПА или насос;  10 – УФМ – 2 (универсальная фасовочная машина)</w:t>
      </w:r>
    </w:p>
    <w:p w:rsidR="008C188A" w:rsidRPr="00B479D1" w:rsidRDefault="008C188A" w:rsidP="005D421B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D421B" w:rsidRPr="00B479D1" w:rsidRDefault="005D421B" w:rsidP="005D421B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479D1">
        <w:rPr>
          <w:rFonts w:ascii="Times New Roman" w:hAnsi="Times New Roman" w:cs="Times New Roman"/>
          <w:b/>
          <w:spacing w:val="-1"/>
          <w:sz w:val="28"/>
          <w:szCs w:val="28"/>
        </w:rPr>
        <w:t>8. Схема автоматической линии «</w:t>
      </w:r>
      <w:r w:rsidRPr="00B479D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Sarong</w:t>
      </w:r>
      <w:r w:rsidRPr="00B479D1">
        <w:rPr>
          <w:rFonts w:ascii="Times New Roman" w:hAnsi="Times New Roman" w:cs="Times New Roman"/>
          <w:b/>
          <w:spacing w:val="-1"/>
          <w:sz w:val="28"/>
          <w:szCs w:val="28"/>
        </w:rPr>
        <w:t xml:space="preserve">» для производства суппозиториев </w:t>
      </w:r>
    </w:p>
    <w:p w:rsidR="005D421B" w:rsidRPr="00B479D1" w:rsidRDefault="005D421B" w:rsidP="005D421B">
      <w:pPr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5D421B" w:rsidRPr="00B479D1" w:rsidRDefault="005D421B" w:rsidP="005D421B">
      <w:pPr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B479D1">
        <w:rPr>
          <w:rFonts w:ascii="Times New Roman" w:hAnsi="Times New Roman" w:cs="Times New Roman"/>
          <w:b/>
          <w:i/>
          <w:noProof/>
          <w:spacing w:val="-1"/>
          <w:sz w:val="28"/>
          <w:szCs w:val="28"/>
          <w:lang w:eastAsia="ru-RU"/>
        </w:rPr>
        <w:drawing>
          <wp:inline distT="0" distB="0" distL="0" distR="0">
            <wp:extent cx="1308100" cy="2041525"/>
            <wp:effectExtent l="19050" t="0" r="6350" b="0"/>
            <wp:docPr id="7" name="Рисунок 7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8000" contrast="48000"/>
                      <a:grayscl/>
                    </a:blip>
                    <a:srcRect t="1813" r="77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9D1">
        <w:rPr>
          <w:rFonts w:ascii="Times New Roman" w:hAnsi="Times New Roman" w:cs="Times New Roman"/>
          <w:b/>
          <w:i/>
          <w:noProof/>
          <w:spacing w:val="-1"/>
          <w:sz w:val="28"/>
          <w:szCs w:val="28"/>
          <w:lang w:eastAsia="ru-RU"/>
        </w:rPr>
        <w:drawing>
          <wp:inline distT="0" distB="0" distL="0" distR="0">
            <wp:extent cx="4423410" cy="2147570"/>
            <wp:effectExtent l="19050" t="0" r="0" b="0"/>
            <wp:docPr id="8" name="Рисунок 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30000"/>
                      <a:grayscl/>
                    </a:blip>
                    <a:srcRect l="22079" t="1813" r="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1B" w:rsidRPr="00B479D1" w:rsidRDefault="005D421B" w:rsidP="005D421B">
      <w:pPr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5D421B" w:rsidRPr="00B479D1" w:rsidRDefault="005D421B" w:rsidP="005D421B">
      <w:pPr>
        <w:pStyle w:val="ac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21B" w:rsidRPr="00B479D1" w:rsidRDefault="005D421B" w:rsidP="008C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pacing w:val="-1"/>
          <w:sz w:val="28"/>
          <w:szCs w:val="28"/>
        </w:rPr>
        <w:t xml:space="preserve">1 </w:t>
      </w:r>
      <w:r w:rsidRPr="00B479D1">
        <w:rPr>
          <w:rFonts w:ascii="Times New Roman" w:hAnsi="Times New Roman" w:cs="Times New Roman"/>
          <w:sz w:val="28"/>
          <w:szCs w:val="28"/>
        </w:rPr>
        <w:t>– рулоны ПВХ, 2 – формопрессы, 3 – вертикальный нож, 4 – дозатор, 5 – бункер, 6 – пульт управления, 7 – холодильник, 8 – ролик</w:t>
      </w:r>
      <w:r w:rsidR="008C188A" w:rsidRPr="00B479D1">
        <w:rPr>
          <w:rFonts w:ascii="Times New Roman" w:hAnsi="Times New Roman" w:cs="Times New Roman"/>
          <w:sz w:val="28"/>
          <w:szCs w:val="28"/>
        </w:rPr>
        <w:t>овые ножи, 9 бункер, отсекатель</w:t>
      </w:r>
    </w:p>
    <w:p w:rsidR="005D421B" w:rsidRPr="00B479D1" w:rsidRDefault="005D421B" w:rsidP="008C188A">
      <w:pPr>
        <w:pStyle w:val="ac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21B" w:rsidRPr="00B479D1" w:rsidRDefault="005D421B" w:rsidP="005D421B">
      <w:pPr>
        <w:pStyle w:val="ac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188A" w:rsidRPr="00B479D1" w:rsidRDefault="008C188A" w:rsidP="005D421B">
      <w:pPr>
        <w:pStyle w:val="ac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21B" w:rsidRPr="00B479D1" w:rsidRDefault="005D421B" w:rsidP="005D421B">
      <w:pPr>
        <w:pStyle w:val="ac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79D1">
        <w:rPr>
          <w:rFonts w:ascii="Times New Roman" w:hAnsi="Times New Roman" w:cs="Times New Roman"/>
          <w:b/>
          <w:sz w:val="28"/>
          <w:szCs w:val="28"/>
        </w:rPr>
        <w:t xml:space="preserve">              9. Аппаратурная схема производства суппозиториев</w:t>
      </w:r>
    </w:p>
    <w:p w:rsidR="005D421B" w:rsidRPr="00B479D1" w:rsidRDefault="005D421B" w:rsidP="005D421B">
      <w:pPr>
        <w:pStyle w:val="ac"/>
        <w:ind w:left="-1938" w:firstLine="1938"/>
        <w:jc w:val="both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5D421B">
      <w:pPr>
        <w:jc w:val="both"/>
        <w:rPr>
          <w:rFonts w:ascii="Times New Roman" w:hAnsi="Times New Roman" w:cs="Times New Roman"/>
        </w:rPr>
      </w:pPr>
      <w:r w:rsidRPr="00B47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8012" cy="2594344"/>
            <wp:effectExtent l="19050" t="0" r="1788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259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57" w:right="709"/>
        <w:jc w:val="center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1,2 - весы;   3,5,7,8,9 - реактор;  4,10,10а - насосы,   6 - друк-фильтр;11,13 - котел;  12 - трехвальцовая мазетерка;   14, 15 - емкости для растворения лекарственных веществ; 16 -сборник воды очищенной;   17 - аквадистиллятор;   18 - чаша для приготовления раствора для смазывания форм;   19 - сборник раствора;   20 - контроль качества; 21 - автомат «Франко-Креспи»;   22 - сушильный шкаф;  23 - полуавтомат для упаковки суппозиториев;   24 -стандартизация суппозиториев;   25 - упаковка суппозиториев в картонные коробки.</w:t>
      </w:r>
    </w:p>
    <w:p w:rsidR="005D421B" w:rsidRPr="00B479D1" w:rsidRDefault="005D421B" w:rsidP="005D421B">
      <w:pPr>
        <w:pStyle w:val="ac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21B" w:rsidRPr="00B479D1" w:rsidRDefault="005D421B" w:rsidP="005D421B">
      <w:pPr>
        <w:pStyle w:val="ac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79D1">
        <w:rPr>
          <w:rFonts w:ascii="Times New Roman" w:hAnsi="Times New Roman" w:cs="Times New Roman"/>
          <w:b/>
          <w:sz w:val="28"/>
          <w:szCs w:val="28"/>
        </w:rPr>
        <w:t>10. Схема  автоматической линии «</w:t>
      </w:r>
      <w:r w:rsidRPr="00B479D1">
        <w:rPr>
          <w:rFonts w:ascii="Times New Roman" w:hAnsi="Times New Roman" w:cs="Times New Roman"/>
          <w:b/>
          <w:sz w:val="28"/>
          <w:szCs w:val="28"/>
          <w:lang w:val="en-US"/>
        </w:rPr>
        <w:t>Marc</w:t>
      </w:r>
      <w:r w:rsidRPr="00B479D1">
        <w:rPr>
          <w:rFonts w:ascii="Times New Roman" w:hAnsi="Times New Roman" w:cs="Times New Roman"/>
          <w:b/>
          <w:sz w:val="28"/>
          <w:szCs w:val="28"/>
        </w:rPr>
        <w:t>»</w:t>
      </w:r>
    </w:p>
    <w:p w:rsidR="005D421B" w:rsidRPr="00B479D1" w:rsidRDefault="005D421B" w:rsidP="005D421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(капельный метод получения мягких желатиновых капсул)</w:t>
      </w:r>
    </w:p>
    <w:p w:rsidR="005D421B" w:rsidRPr="00B479D1" w:rsidRDefault="008C188A" w:rsidP="005D421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96520</wp:posOffset>
            </wp:positionV>
            <wp:extent cx="2457450" cy="2764155"/>
            <wp:effectExtent l="19050" t="0" r="0" b="0"/>
            <wp:wrapSquare wrapText="right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6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21B" w:rsidRPr="00B479D1" w:rsidRDefault="005D421B" w:rsidP="005D421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5D421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5D421B">
      <w:pPr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5D421B">
      <w:pPr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5D421B">
      <w:pPr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5D421B">
      <w:pPr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5D421B">
      <w:pPr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5D421B">
      <w:pPr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5D421B">
      <w:pPr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5D421B" w:rsidP="008C188A">
      <w:pPr>
        <w:tabs>
          <w:tab w:val="left" w:pos="59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1 -  резервуар с лекарственным веществом; 2 – желатиновая масса;</w:t>
      </w:r>
    </w:p>
    <w:p w:rsidR="005D421B" w:rsidRPr="00B479D1" w:rsidRDefault="005D421B" w:rsidP="008C188A">
      <w:pPr>
        <w:tabs>
          <w:tab w:val="left" w:pos="59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3 – дозирующее устройство; 4 - жихлерный узел; 5 – пульсатор;  6 – система  насосов; 7 – охладитель;  8 – жидкий парафин</w:t>
      </w:r>
    </w:p>
    <w:p w:rsidR="005D421B" w:rsidRPr="00B479D1" w:rsidRDefault="005D421B" w:rsidP="005D421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B479D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11. Автоматическая линия </w:t>
      </w:r>
      <w:r w:rsidRPr="00B479D1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  <w:t>SS</w:t>
      </w:r>
      <w:r w:rsidRPr="00B479D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– 1 фирмы  “</w:t>
      </w:r>
      <w:r w:rsidRPr="00B479D1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  <w:t>Leiner</w:t>
      </w:r>
      <w:r w:rsidRPr="00B479D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”</w:t>
      </w:r>
    </w:p>
    <w:p w:rsidR="005D421B" w:rsidRPr="00B479D1" w:rsidRDefault="005D421B" w:rsidP="005D421B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479D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(роторно-матричный  метод получения мягких желатиновых капсул)</w:t>
      </w:r>
    </w:p>
    <w:p w:rsidR="005D421B" w:rsidRPr="00B479D1" w:rsidRDefault="005D421B" w:rsidP="005D421B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47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3930" cy="3030220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2000" contras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1B" w:rsidRPr="00B479D1" w:rsidRDefault="005D421B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 – термостат;  2 – терморегулятор с циферблатным термометром;    3,6,18 -  нагревательные элементы (с терморегулятором);   4 – обогреваемый шланг;  5 – распределительные бункеры;   7  - затворы;   8 – барабаны желатинизации;  9 – термометр;  10 – заслонка;  11 – кондиционер; 12 – задающее устройство; 13 – передающий узел;  14 – штамповочные валики; 15 – матрицы;  16 –выступы;   17 – инъекционный сегмент;  19 – питательный бункер, 20 – насос-дозатор; 21 – каландровые валки</w:t>
      </w: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58" w:rsidRPr="00B479D1" w:rsidRDefault="00315358" w:rsidP="008C18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21B" w:rsidRPr="00B479D1" w:rsidRDefault="008C188A" w:rsidP="00315358">
      <w:pPr>
        <w:rPr>
          <w:rFonts w:ascii="Times New Roman" w:hAnsi="Times New Roman" w:cs="Times New Roman"/>
          <w:b/>
          <w:sz w:val="28"/>
          <w:szCs w:val="28"/>
        </w:rPr>
      </w:pPr>
      <w:r w:rsidRPr="00B479D1">
        <w:rPr>
          <w:rFonts w:ascii="Times New Roman" w:hAnsi="Times New Roman" w:cs="Times New Roman"/>
          <w:sz w:val="28"/>
        </w:rPr>
        <w:br w:type="page"/>
      </w:r>
      <w:r w:rsidR="005D421B" w:rsidRPr="00B479D1">
        <w:rPr>
          <w:rFonts w:ascii="Times New Roman" w:hAnsi="Times New Roman" w:cs="Times New Roman"/>
          <w:b/>
          <w:sz w:val="28"/>
          <w:szCs w:val="28"/>
        </w:rPr>
        <w:t>12. Аппаратурная схема производства инъекционных растворов в ампулах</w:t>
      </w:r>
    </w:p>
    <w:p w:rsidR="005D421B" w:rsidRPr="00B479D1" w:rsidRDefault="005D421B" w:rsidP="005D421B">
      <w:pPr>
        <w:jc w:val="both"/>
        <w:rPr>
          <w:rFonts w:ascii="Times New Roman" w:hAnsi="Times New Roman" w:cs="Times New Roman"/>
          <w:sz w:val="28"/>
        </w:rPr>
      </w:pPr>
      <w:r w:rsidRPr="00B47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0338" cy="3168502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14000"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316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1B" w:rsidRPr="00B479D1" w:rsidRDefault="005D421B" w:rsidP="008C1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1 - калибровка стеклодрота,  2 - камера для мойки стеклодрота,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97" w:hanging="297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3 - полуавтомат для выделки ампул, 4 - автомат для вскрытия капилляров,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97" w:hanging="297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5 - печь для отжига  ампул,  6 - душирование ампул,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97" w:hanging="297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7 - установка для озвучивания ампул,  8 - ваку</w:t>
      </w:r>
      <w:r w:rsidRPr="00B479D1">
        <w:rPr>
          <w:rFonts w:ascii="Times New Roman" w:hAnsi="Times New Roman" w:cs="Times New Roman"/>
          <w:sz w:val="28"/>
          <w:szCs w:val="28"/>
        </w:rPr>
        <w:softHyphen/>
        <w:t>ум-моечный полуавтомат,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97" w:hanging="297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9 - шкаф для сушки ампул, 10 - аппарат для напол</w:t>
      </w:r>
      <w:r w:rsidRPr="00B479D1">
        <w:rPr>
          <w:rFonts w:ascii="Times New Roman" w:hAnsi="Times New Roman" w:cs="Times New Roman"/>
          <w:sz w:val="28"/>
          <w:szCs w:val="28"/>
        </w:rPr>
        <w:softHyphen/>
        <w:t>нения ампул,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97" w:hanging="297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11 - аппарат для продавливания раствора из капилляров ампул,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97" w:hanging="297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12 - автомат для запайки ампул,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97" w:hanging="297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13 - камера Крупина для стерилизации растворов в ампулах,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97" w:hanging="297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14 - ванна для проверки ампул на герметичность,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97" w:hanging="297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15 - душирование ампул,  16 - стол для просмотра ампул (анализ),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97" w:hanging="297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17 - этикетировочная машина,  18 - упаковочная линия,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97" w:hanging="297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19 - супер дистиллятор,  20 — мерник для воды,</w:t>
      </w:r>
    </w:p>
    <w:p w:rsidR="005D421B" w:rsidRPr="00B479D1" w:rsidRDefault="005D421B" w:rsidP="008C188A">
      <w:pPr>
        <w:shd w:val="clear" w:color="auto" w:fill="FFFFFF"/>
        <w:spacing w:after="0" w:line="240" w:lineRule="auto"/>
        <w:ind w:left="297" w:hanging="297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21 - реактор для приготовления инъекционных растворов,</w:t>
      </w:r>
    </w:p>
    <w:p w:rsidR="005D421B" w:rsidRPr="00B13776" w:rsidRDefault="005D421B" w:rsidP="008C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>22 - друк-фильтр, 23 - сборник профильтрованного раствора</w:t>
      </w: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421B" w:rsidRPr="00B13776" w:rsidSect="0055228D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7C2" w:rsidRDefault="000117C2" w:rsidP="00BA00A4">
      <w:pPr>
        <w:spacing w:after="0" w:line="240" w:lineRule="auto"/>
      </w:pPr>
      <w:r>
        <w:separator/>
      </w:r>
    </w:p>
  </w:endnote>
  <w:endnote w:type="continuationSeparator" w:id="0">
    <w:p w:rsidR="000117C2" w:rsidRDefault="000117C2" w:rsidP="00BA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2112"/>
      <w:docPartObj>
        <w:docPartGallery w:val="Page Numbers (Bottom of Page)"/>
        <w:docPartUnique/>
      </w:docPartObj>
    </w:sdtPr>
    <w:sdtContent>
      <w:p w:rsidR="00816E36" w:rsidRDefault="00F116D1">
        <w:pPr>
          <w:pStyle w:val="aa"/>
          <w:jc w:val="right"/>
        </w:pPr>
        <w:fldSimple w:instr=" PAGE   \* MERGEFORMAT ">
          <w:r w:rsidR="000117C2">
            <w:rPr>
              <w:noProof/>
            </w:rPr>
            <w:t>1</w:t>
          </w:r>
        </w:fldSimple>
      </w:p>
    </w:sdtContent>
  </w:sdt>
  <w:p w:rsidR="00816E36" w:rsidRDefault="00816E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7C2" w:rsidRDefault="000117C2" w:rsidP="00BA00A4">
      <w:pPr>
        <w:spacing w:after="0" w:line="240" w:lineRule="auto"/>
      </w:pPr>
      <w:r>
        <w:separator/>
      </w:r>
    </w:p>
  </w:footnote>
  <w:footnote w:type="continuationSeparator" w:id="0">
    <w:p w:rsidR="000117C2" w:rsidRDefault="000117C2" w:rsidP="00BA0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AE3"/>
    <w:multiLevelType w:val="hybridMultilevel"/>
    <w:tmpl w:val="9424A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2F2"/>
    <w:multiLevelType w:val="hybridMultilevel"/>
    <w:tmpl w:val="5CDC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03FE4"/>
    <w:multiLevelType w:val="singleLevel"/>
    <w:tmpl w:val="81C84A20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82F2B79"/>
    <w:multiLevelType w:val="hybridMultilevel"/>
    <w:tmpl w:val="D5B8A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643D67"/>
    <w:multiLevelType w:val="singleLevel"/>
    <w:tmpl w:val="8C58AD92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</w:abstractNum>
  <w:abstractNum w:abstractNumId="5">
    <w:nsid w:val="3F235B8D"/>
    <w:multiLevelType w:val="singleLevel"/>
    <w:tmpl w:val="1654078C"/>
    <w:lvl w:ilvl="0">
      <w:start w:val="1"/>
      <w:numFmt w:val="decimal"/>
      <w:lvlText w:val="%1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6">
    <w:nsid w:val="3FAB4E86"/>
    <w:multiLevelType w:val="hybridMultilevel"/>
    <w:tmpl w:val="72826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41592A"/>
    <w:multiLevelType w:val="multilevel"/>
    <w:tmpl w:val="881C265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9107FB0"/>
    <w:multiLevelType w:val="singleLevel"/>
    <w:tmpl w:val="81C84A20"/>
    <w:lvl w:ilvl="0">
      <w:start w:val="10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B11D7E"/>
    <w:multiLevelType w:val="hybridMultilevel"/>
    <w:tmpl w:val="6520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272A1"/>
    <w:multiLevelType w:val="singleLevel"/>
    <w:tmpl w:val="FFFFFFFF"/>
    <w:lvl w:ilvl="0">
      <w:numFmt w:val="bullet"/>
      <w:lvlText w:val="-"/>
      <w:lvlJc w:val="left"/>
      <w:pPr>
        <w:ind w:left="360" w:hanging="360"/>
      </w:pPr>
    </w:lvl>
  </w:abstractNum>
  <w:abstractNum w:abstractNumId="11">
    <w:nsid w:val="6F0847AA"/>
    <w:multiLevelType w:val="hybridMultilevel"/>
    <w:tmpl w:val="24D8DE24"/>
    <w:lvl w:ilvl="0" w:tplc="0419000F">
      <w:start w:val="1"/>
      <w:numFmt w:val="decimal"/>
      <w:lvlText w:val="%1."/>
      <w:lvlJc w:val="left"/>
      <w:pPr>
        <w:ind w:left="7418" w:hanging="360"/>
      </w:pPr>
    </w:lvl>
    <w:lvl w:ilvl="1" w:tplc="04190019" w:tentative="1">
      <w:start w:val="1"/>
      <w:numFmt w:val="lowerLetter"/>
      <w:lvlText w:val="%2."/>
      <w:lvlJc w:val="left"/>
      <w:pPr>
        <w:ind w:left="8138" w:hanging="360"/>
      </w:pPr>
    </w:lvl>
    <w:lvl w:ilvl="2" w:tplc="0419001B" w:tentative="1">
      <w:start w:val="1"/>
      <w:numFmt w:val="lowerRoman"/>
      <w:lvlText w:val="%3."/>
      <w:lvlJc w:val="right"/>
      <w:pPr>
        <w:ind w:left="8858" w:hanging="180"/>
      </w:pPr>
    </w:lvl>
    <w:lvl w:ilvl="3" w:tplc="0419000F" w:tentative="1">
      <w:start w:val="1"/>
      <w:numFmt w:val="decimal"/>
      <w:lvlText w:val="%4."/>
      <w:lvlJc w:val="left"/>
      <w:pPr>
        <w:ind w:left="9578" w:hanging="360"/>
      </w:pPr>
    </w:lvl>
    <w:lvl w:ilvl="4" w:tplc="04190019" w:tentative="1">
      <w:start w:val="1"/>
      <w:numFmt w:val="lowerLetter"/>
      <w:lvlText w:val="%5."/>
      <w:lvlJc w:val="left"/>
      <w:pPr>
        <w:ind w:left="10298" w:hanging="360"/>
      </w:pPr>
    </w:lvl>
    <w:lvl w:ilvl="5" w:tplc="0419001B" w:tentative="1">
      <w:start w:val="1"/>
      <w:numFmt w:val="lowerRoman"/>
      <w:lvlText w:val="%6."/>
      <w:lvlJc w:val="right"/>
      <w:pPr>
        <w:ind w:left="11018" w:hanging="180"/>
      </w:pPr>
    </w:lvl>
    <w:lvl w:ilvl="6" w:tplc="0419000F" w:tentative="1">
      <w:start w:val="1"/>
      <w:numFmt w:val="decimal"/>
      <w:lvlText w:val="%7."/>
      <w:lvlJc w:val="left"/>
      <w:pPr>
        <w:ind w:left="11738" w:hanging="360"/>
      </w:pPr>
    </w:lvl>
    <w:lvl w:ilvl="7" w:tplc="04190019" w:tentative="1">
      <w:start w:val="1"/>
      <w:numFmt w:val="lowerLetter"/>
      <w:lvlText w:val="%8."/>
      <w:lvlJc w:val="left"/>
      <w:pPr>
        <w:ind w:left="12458" w:hanging="360"/>
      </w:pPr>
    </w:lvl>
    <w:lvl w:ilvl="8" w:tplc="0419001B" w:tentative="1">
      <w:start w:val="1"/>
      <w:numFmt w:val="lowerRoman"/>
      <w:lvlText w:val="%9."/>
      <w:lvlJc w:val="right"/>
      <w:pPr>
        <w:ind w:left="13178" w:hanging="180"/>
      </w:pPr>
    </w:lvl>
  </w:abstractNum>
  <w:abstractNum w:abstractNumId="12">
    <w:nsid w:val="6F9566EF"/>
    <w:multiLevelType w:val="hybridMultilevel"/>
    <w:tmpl w:val="5B28920E"/>
    <w:lvl w:ilvl="0" w:tplc="BE685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97280"/>
    <w:multiLevelType w:val="hybridMultilevel"/>
    <w:tmpl w:val="4AE82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DA7C0D"/>
    <w:multiLevelType w:val="hybridMultilevel"/>
    <w:tmpl w:val="9D62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2"/>
    <w:lvlOverride w:ilvl="0">
      <w:startOverride w:val="1"/>
    </w:lvlOverride>
  </w:num>
  <w:num w:numId="6">
    <w:abstractNumId w:val="8"/>
    <w:lvlOverride w:ilvl="0">
      <w:startOverride w:val="10"/>
    </w:lvlOverride>
  </w:num>
  <w:num w:numId="7">
    <w:abstractNumId w:val="14"/>
  </w:num>
  <w:num w:numId="8">
    <w:abstractNumId w:val="4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4512"/>
    <w:rsid w:val="00005933"/>
    <w:rsid w:val="000117C2"/>
    <w:rsid w:val="00011D05"/>
    <w:rsid w:val="00022DAA"/>
    <w:rsid w:val="00025909"/>
    <w:rsid w:val="00053FD2"/>
    <w:rsid w:val="00073402"/>
    <w:rsid w:val="000761E4"/>
    <w:rsid w:val="0008639D"/>
    <w:rsid w:val="000B78A6"/>
    <w:rsid w:val="000C3D18"/>
    <w:rsid w:val="001143A3"/>
    <w:rsid w:val="00144038"/>
    <w:rsid w:val="0017404D"/>
    <w:rsid w:val="001B60B4"/>
    <w:rsid w:val="001C7B14"/>
    <w:rsid w:val="0027134F"/>
    <w:rsid w:val="002A16D2"/>
    <w:rsid w:val="002B658F"/>
    <w:rsid w:val="002D1DED"/>
    <w:rsid w:val="002E4512"/>
    <w:rsid w:val="002E6584"/>
    <w:rsid w:val="002F731C"/>
    <w:rsid w:val="00303A94"/>
    <w:rsid w:val="003146A8"/>
    <w:rsid w:val="00315358"/>
    <w:rsid w:val="00346D1A"/>
    <w:rsid w:val="0036694E"/>
    <w:rsid w:val="003F5F37"/>
    <w:rsid w:val="00404C86"/>
    <w:rsid w:val="004111F9"/>
    <w:rsid w:val="00412EEB"/>
    <w:rsid w:val="00415DF2"/>
    <w:rsid w:val="00450D62"/>
    <w:rsid w:val="0045417F"/>
    <w:rsid w:val="00460217"/>
    <w:rsid w:val="004672E9"/>
    <w:rsid w:val="004903C3"/>
    <w:rsid w:val="00496B0F"/>
    <w:rsid w:val="004A0E9E"/>
    <w:rsid w:val="004A139B"/>
    <w:rsid w:val="004E0E0D"/>
    <w:rsid w:val="004F5F0F"/>
    <w:rsid w:val="004F65E9"/>
    <w:rsid w:val="00523116"/>
    <w:rsid w:val="00531387"/>
    <w:rsid w:val="0055228D"/>
    <w:rsid w:val="005D3369"/>
    <w:rsid w:val="005D421B"/>
    <w:rsid w:val="006521B3"/>
    <w:rsid w:val="00685FE1"/>
    <w:rsid w:val="006D3B32"/>
    <w:rsid w:val="006E236C"/>
    <w:rsid w:val="006F3C2A"/>
    <w:rsid w:val="00782CC9"/>
    <w:rsid w:val="007A559C"/>
    <w:rsid w:val="007C3CCA"/>
    <w:rsid w:val="007E77E2"/>
    <w:rsid w:val="00800C29"/>
    <w:rsid w:val="00805497"/>
    <w:rsid w:val="00811641"/>
    <w:rsid w:val="008122E5"/>
    <w:rsid w:val="00816E36"/>
    <w:rsid w:val="008219D9"/>
    <w:rsid w:val="00826AAA"/>
    <w:rsid w:val="00881327"/>
    <w:rsid w:val="008964CC"/>
    <w:rsid w:val="008C188A"/>
    <w:rsid w:val="008D7823"/>
    <w:rsid w:val="008F107E"/>
    <w:rsid w:val="00906E04"/>
    <w:rsid w:val="00934942"/>
    <w:rsid w:val="00942A44"/>
    <w:rsid w:val="009A5E07"/>
    <w:rsid w:val="009F3530"/>
    <w:rsid w:val="00A07118"/>
    <w:rsid w:val="00A0736C"/>
    <w:rsid w:val="00A2357D"/>
    <w:rsid w:val="00A374F4"/>
    <w:rsid w:val="00A64B4F"/>
    <w:rsid w:val="00A70CA6"/>
    <w:rsid w:val="00A727E9"/>
    <w:rsid w:val="00A97894"/>
    <w:rsid w:val="00AB54E8"/>
    <w:rsid w:val="00B13776"/>
    <w:rsid w:val="00B300F5"/>
    <w:rsid w:val="00B479D1"/>
    <w:rsid w:val="00B52C33"/>
    <w:rsid w:val="00BA00A4"/>
    <w:rsid w:val="00BC078B"/>
    <w:rsid w:val="00BE4D54"/>
    <w:rsid w:val="00C12548"/>
    <w:rsid w:val="00C465EB"/>
    <w:rsid w:val="00C51342"/>
    <w:rsid w:val="00C51649"/>
    <w:rsid w:val="00C701BA"/>
    <w:rsid w:val="00CF653C"/>
    <w:rsid w:val="00D12F0A"/>
    <w:rsid w:val="00D26F5A"/>
    <w:rsid w:val="00D44BC9"/>
    <w:rsid w:val="00D57FB1"/>
    <w:rsid w:val="00D65457"/>
    <w:rsid w:val="00D66FFB"/>
    <w:rsid w:val="00DA230D"/>
    <w:rsid w:val="00DE18ED"/>
    <w:rsid w:val="00DF2CE7"/>
    <w:rsid w:val="00E55637"/>
    <w:rsid w:val="00E8418C"/>
    <w:rsid w:val="00F01D8C"/>
    <w:rsid w:val="00F116D1"/>
    <w:rsid w:val="00F50C54"/>
    <w:rsid w:val="00F61DA6"/>
    <w:rsid w:val="00F65CAC"/>
    <w:rsid w:val="00FA3218"/>
    <w:rsid w:val="00FD4B58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5457"/>
    <w:pPr>
      <w:ind w:left="720"/>
      <w:contextualSpacing/>
    </w:pPr>
  </w:style>
  <w:style w:type="paragraph" w:customStyle="1" w:styleId="1">
    <w:name w:val="Абзац списка1"/>
    <w:basedOn w:val="a"/>
    <w:rsid w:val="00BA00A4"/>
    <w:pPr>
      <w:tabs>
        <w:tab w:val="left" w:pos="708"/>
      </w:tabs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footnote text"/>
    <w:basedOn w:val="a"/>
    <w:link w:val="a5"/>
    <w:uiPriority w:val="99"/>
    <w:unhideWhenUsed/>
    <w:rsid w:val="00BA00A4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A0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BA00A4"/>
    <w:rPr>
      <w:vertAlign w:val="superscript"/>
    </w:rPr>
  </w:style>
  <w:style w:type="table" w:styleId="a7">
    <w:name w:val="Table Grid"/>
    <w:basedOn w:val="a1"/>
    <w:uiPriority w:val="59"/>
    <w:rsid w:val="006E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8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639D"/>
  </w:style>
  <w:style w:type="paragraph" w:styleId="aa">
    <w:name w:val="footer"/>
    <w:basedOn w:val="a"/>
    <w:link w:val="ab"/>
    <w:uiPriority w:val="99"/>
    <w:unhideWhenUsed/>
    <w:rsid w:val="0008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639D"/>
  </w:style>
  <w:style w:type="paragraph" w:styleId="ac">
    <w:name w:val="Plain Text"/>
    <w:basedOn w:val="a"/>
    <w:link w:val="ad"/>
    <w:rsid w:val="005D421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5D42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863E7-BC1E-4322-BD1F-27A1C8E7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5558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Снежана</cp:lastModifiedBy>
  <cp:revision>2</cp:revision>
  <cp:lastPrinted>2013-04-02T07:07:00Z</cp:lastPrinted>
  <dcterms:created xsi:type="dcterms:W3CDTF">2016-06-13T12:18:00Z</dcterms:created>
  <dcterms:modified xsi:type="dcterms:W3CDTF">2016-06-13T12:18:00Z</dcterms:modified>
</cp:coreProperties>
</file>