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65" w:rsidRDefault="00C2176D" w:rsidP="00BE01B8">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МИНИСТЕРСТВО ОБРАЗОВАНИЯ И НАУКИ РФ</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Федеральное государственное бюджетное образовательное</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профессионального образования</w:t>
      </w:r>
    </w:p>
    <w:p w:rsidR="00C2176D" w:rsidRDefault="00C2176D" w:rsidP="00BE01B8">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0"/>
          <w:szCs w:val="20"/>
          <w:lang w:eastAsia="ru-RU"/>
        </w:rPr>
        <w:t>ВЛАДИМИРСКИЙ ГОСУДАРСТВЕННЫЙ УНИВЕРСИТЕТ</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C2176D" w:rsidRP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ВлГУ</w:t>
      </w:r>
      <w:proofErr w:type="spellEnd"/>
      <w:r>
        <w:rPr>
          <w:rFonts w:ascii="Times New Roman" w:eastAsia="Times New Roman" w:hAnsi="Times New Roman" w:cs="Times New Roman"/>
          <w:b/>
          <w:sz w:val="24"/>
          <w:szCs w:val="24"/>
          <w:lang w:eastAsia="ru-RU"/>
        </w:rPr>
        <w:t>)</w:t>
      </w:r>
    </w:p>
    <w:p w:rsidR="00285165" w:rsidRDefault="00285165" w:rsidP="00A275DA">
      <w:pPr>
        <w:spacing w:after="0"/>
        <w:jc w:val="both"/>
        <w:rPr>
          <w:rFonts w:ascii="Times New Roman" w:eastAsia="Times New Roman" w:hAnsi="Times New Roman" w:cs="Times New Roman"/>
          <w:sz w:val="24"/>
          <w:szCs w:val="24"/>
          <w:lang w:eastAsia="ru-RU"/>
        </w:rPr>
      </w:pPr>
    </w:p>
    <w:p w:rsidR="0014299A" w:rsidRDefault="0014299A" w:rsidP="00A275DA">
      <w:pPr>
        <w:spacing w:after="0"/>
        <w:jc w:val="both"/>
        <w:rPr>
          <w:rFonts w:ascii="Times New Roman" w:eastAsia="Times New Roman" w:hAnsi="Times New Roman" w:cs="Times New Roman"/>
          <w:sz w:val="24"/>
          <w:szCs w:val="24"/>
          <w:lang w:eastAsia="ru-RU"/>
        </w:rPr>
      </w:pPr>
    </w:p>
    <w:p w:rsidR="001D74DE" w:rsidRDefault="001D74DE" w:rsidP="00A275DA">
      <w:pPr>
        <w:spacing w:after="0"/>
        <w:jc w:val="both"/>
        <w:rPr>
          <w:rFonts w:ascii="Times New Roman" w:eastAsia="Times New Roman" w:hAnsi="Times New Roman" w:cs="Times New Roman"/>
          <w:sz w:val="24"/>
          <w:szCs w:val="24"/>
          <w:lang w:eastAsia="ru-RU"/>
        </w:rPr>
      </w:pPr>
    </w:p>
    <w:p w:rsidR="001D74DE" w:rsidRDefault="001D74DE" w:rsidP="00A275DA">
      <w:pPr>
        <w:spacing w:after="0"/>
        <w:jc w:val="both"/>
        <w:rPr>
          <w:rFonts w:ascii="Times New Roman" w:eastAsia="Times New Roman" w:hAnsi="Times New Roman" w:cs="Times New Roman"/>
          <w:sz w:val="24"/>
          <w:szCs w:val="24"/>
          <w:lang w:eastAsia="ru-RU"/>
        </w:rPr>
      </w:pPr>
    </w:p>
    <w:p w:rsidR="00285165" w:rsidRDefault="00C2176D" w:rsidP="00BE01B8">
      <w:pPr>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Кафедра Теории и истории государства и права</w:t>
      </w:r>
    </w:p>
    <w:p w:rsidR="00C2176D" w:rsidRDefault="00C2176D" w:rsidP="00A275DA">
      <w:pPr>
        <w:spacing w:after="0"/>
        <w:jc w:val="both"/>
        <w:rPr>
          <w:rFonts w:ascii="Times New Roman" w:eastAsia="Times New Roman" w:hAnsi="Times New Roman" w:cs="Times New Roman"/>
          <w:i/>
          <w:sz w:val="24"/>
          <w:szCs w:val="24"/>
          <w:lang w:eastAsia="ru-RU"/>
        </w:rPr>
      </w:pPr>
    </w:p>
    <w:p w:rsidR="0014299A" w:rsidRDefault="0014299A" w:rsidP="00A275DA">
      <w:pPr>
        <w:spacing w:after="0"/>
        <w:jc w:val="both"/>
        <w:rPr>
          <w:rFonts w:ascii="Times New Roman" w:eastAsia="Times New Roman" w:hAnsi="Times New Roman" w:cs="Times New Roman"/>
          <w:i/>
          <w:sz w:val="24"/>
          <w:szCs w:val="24"/>
          <w:lang w:eastAsia="ru-RU"/>
        </w:rPr>
      </w:pPr>
    </w:p>
    <w:p w:rsidR="0014299A" w:rsidRDefault="0014299A"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C2176D" w:rsidRDefault="00C2176D" w:rsidP="00A275DA">
      <w:pPr>
        <w:spacing w:after="0"/>
        <w:jc w:val="both"/>
        <w:rPr>
          <w:rFonts w:ascii="Times New Roman" w:eastAsia="Times New Roman" w:hAnsi="Times New Roman" w:cs="Times New Roman"/>
          <w:i/>
          <w:sz w:val="24"/>
          <w:szCs w:val="24"/>
          <w:lang w:eastAsia="ru-RU"/>
        </w:rPr>
      </w:pP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РЕКОМЕНДАЦИИ</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написания курсовой работы</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Истории отечественного государства и права</w:t>
      </w:r>
    </w:p>
    <w:p w:rsidR="00C2176D" w:rsidRDefault="00C2176D" w:rsidP="00A275DA">
      <w:pPr>
        <w:spacing w:after="0"/>
        <w:jc w:val="both"/>
        <w:rPr>
          <w:rFonts w:ascii="Times New Roman" w:eastAsia="Times New Roman" w:hAnsi="Times New Roman" w:cs="Times New Roman"/>
          <w:b/>
          <w:sz w:val="24"/>
          <w:szCs w:val="24"/>
          <w:lang w:eastAsia="ru-RU"/>
        </w:rPr>
      </w:pPr>
    </w:p>
    <w:p w:rsidR="00C2176D" w:rsidRDefault="00C2176D" w:rsidP="00A275DA">
      <w:pPr>
        <w:spacing w:after="0"/>
        <w:jc w:val="both"/>
        <w:rPr>
          <w:rFonts w:ascii="Times New Roman" w:eastAsia="Times New Roman" w:hAnsi="Times New Roman" w:cs="Times New Roman"/>
          <w:b/>
          <w:sz w:val="24"/>
          <w:szCs w:val="24"/>
          <w:lang w:eastAsia="ru-RU"/>
        </w:rPr>
      </w:pPr>
    </w:p>
    <w:p w:rsidR="0014299A" w:rsidRDefault="0014299A"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14299A" w:rsidRDefault="0014299A"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C2176D" w:rsidRDefault="0014299A" w:rsidP="00A275DA">
      <w:pPr>
        <w:spacing w:after="0"/>
        <w:ind w:left="510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составил:</w:t>
      </w:r>
    </w:p>
    <w:p w:rsidR="0014299A" w:rsidRDefault="0014299A" w:rsidP="00A275DA">
      <w:pPr>
        <w:spacing w:after="0"/>
        <w:ind w:left="5103"/>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д.ю.н</w:t>
      </w:r>
      <w:proofErr w:type="spellEnd"/>
      <w:r>
        <w:rPr>
          <w:rFonts w:ascii="Times New Roman" w:eastAsia="Times New Roman" w:hAnsi="Times New Roman" w:cs="Times New Roman"/>
          <w:b/>
          <w:sz w:val="24"/>
          <w:szCs w:val="24"/>
          <w:lang w:eastAsia="ru-RU"/>
        </w:rPr>
        <w:t>., профессор И.Д. Борисова</w:t>
      </w: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Pr="00C2176D" w:rsidRDefault="0014299A"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Владимир, 2012</w:t>
      </w:r>
    </w:p>
    <w:p w:rsidR="00285165" w:rsidRPr="00285165" w:rsidRDefault="00285165" w:rsidP="00A275DA">
      <w:pPr>
        <w:spacing w:after="0"/>
        <w:ind w:firstLine="709"/>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Для начала необходимо усвоить, что курсовая работа является небольшим </w:t>
      </w:r>
      <w:r w:rsidRPr="0014299A">
        <w:rPr>
          <w:rFonts w:ascii="Times New Roman" w:eastAsia="Times New Roman" w:hAnsi="Times New Roman" w:cs="Times New Roman"/>
          <w:sz w:val="24"/>
          <w:szCs w:val="24"/>
          <w:u w:val="single"/>
          <w:lang w:eastAsia="ru-RU"/>
        </w:rPr>
        <w:t>научным трудом студента</w:t>
      </w:r>
      <w:r w:rsidRPr="00285165">
        <w:rPr>
          <w:rFonts w:ascii="Times New Roman" w:eastAsia="Times New Roman" w:hAnsi="Times New Roman" w:cs="Times New Roman"/>
          <w:sz w:val="24"/>
          <w:szCs w:val="24"/>
          <w:lang w:eastAsia="ru-RU"/>
        </w:rPr>
        <w:t xml:space="preserve">, причем самостоятельным. Отсюда следует порядок ее написания - самостоятельно. В этом ее ценность и польза для самого студента. Иногда студенты "скачивая" курсовую работу из Интернета даже не проверяют её. Изначально работа была написана от женского имени, а её представляет на защиту представитель "сильного пола" или наоборот. Возможно это является сугубо личным предпочтением, но за это можно сразу получить двойку. Поэтому надеемся Вам помогут наши советы избежать неблагоприятных ситуаций.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14299A" w:rsidRDefault="00285165" w:rsidP="000C2AF9">
      <w:pPr>
        <w:spacing w:after="0"/>
        <w:jc w:val="center"/>
        <w:rPr>
          <w:rFonts w:ascii="Times New Roman" w:eastAsia="Times New Roman" w:hAnsi="Times New Roman" w:cs="Times New Roman"/>
          <w:sz w:val="24"/>
          <w:szCs w:val="24"/>
          <w:lang w:eastAsia="ru-RU"/>
        </w:rPr>
      </w:pPr>
      <w:r w:rsidRPr="0014299A">
        <w:rPr>
          <w:rFonts w:ascii="Georgia" w:eastAsia="Times New Roman" w:hAnsi="Georgia" w:cs="Times New Roman"/>
          <w:b/>
          <w:bCs/>
          <w:sz w:val="24"/>
          <w:szCs w:val="24"/>
          <w:lang w:eastAsia="ru-RU"/>
        </w:rPr>
        <w:t>1. Общие   положения</w:t>
      </w:r>
    </w:p>
    <w:p w:rsidR="00285165" w:rsidRPr="0014299A" w:rsidRDefault="00285165" w:rsidP="00A275DA">
      <w:pPr>
        <w:spacing w:after="0"/>
        <w:jc w:val="both"/>
        <w:rPr>
          <w:rFonts w:ascii="Times New Roman" w:eastAsia="Times New Roman" w:hAnsi="Times New Roman" w:cs="Times New Roman"/>
          <w:sz w:val="24"/>
          <w:szCs w:val="24"/>
          <w:u w:val="single"/>
          <w:lang w:eastAsia="ru-RU"/>
        </w:rPr>
      </w:pPr>
      <w:r w:rsidRPr="0014299A">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Курсовая работа представляет собой:</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изложение результатов исследования с учетом вопросов теории и практики в пр</w:t>
      </w:r>
      <w:r w:rsidR="00C2176D">
        <w:rPr>
          <w:rFonts w:ascii="Times New Roman" w:eastAsia="Times New Roman" w:hAnsi="Times New Roman" w:cs="Times New Roman"/>
          <w:sz w:val="24"/>
          <w:szCs w:val="24"/>
          <w:lang w:eastAsia="ru-RU"/>
        </w:rPr>
        <w:t>е</w:t>
      </w:r>
      <w:r w:rsidRPr="00285165">
        <w:rPr>
          <w:rFonts w:ascii="Times New Roman" w:eastAsia="Times New Roman" w:hAnsi="Times New Roman" w:cs="Times New Roman"/>
          <w:sz w:val="24"/>
          <w:szCs w:val="24"/>
          <w:lang w:eastAsia="ru-RU"/>
        </w:rPr>
        <w:t>делах выбранной темы;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авторский труд, самостоятельное творчество студента, формирование его личной позиции и практического подхода к выбранной теме;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проявление и показ студентом умения логично, аргументировано, ясно, последовательно и кратко излагать свои мысли.</w:t>
      </w:r>
    </w:p>
    <w:p w:rsidR="0014299A"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Цель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систематизация, закрепление и расширение теоретических и практических знаний студента по учебной дисциплине.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Руководство и контроль</w:t>
      </w:r>
      <w:r w:rsidRPr="00285165">
        <w:rPr>
          <w:rFonts w:ascii="Times New Roman" w:eastAsia="Times New Roman" w:hAnsi="Times New Roman" w:cs="Times New Roman"/>
          <w:sz w:val="24"/>
          <w:szCs w:val="24"/>
          <w:lang w:eastAsia="ru-RU"/>
        </w:rPr>
        <w:t xml:space="preserve"> за ходом написания, а также рецензирование работы </w:t>
      </w:r>
      <w:proofErr w:type="spellStart"/>
      <w:r w:rsidRPr="00285165">
        <w:rPr>
          <w:rFonts w:ascii="Times New Roman" w:eastAsia="Times New Roman" w:hAnsi="Times New Roman" w:cs="Times New Roman"/>
          <w:sz w:val="24"/>
          <w:szCs w:val="24"/>
          <w:lang w:eastAsia="ru-RU"/>
        </w:rPr>
        <w:t>существляется</w:t>
      </w:r>
      <w:proofErr w:type="spellEnd"/>
      <w:r w:rsidRPr="00285165">
        <w:rPr>
          <w:rFonts w:ascii="Times New Roman" w:eastAsia="Times New Roman" w:hAnsi="Times New Roman" w:cs="Times New Roman"/>
          <w:sz w:val="24"/>
          <w:szCs w:val="24"/>
          <w:lang w:eastAsia="ru-RU"/>
        </w:rPr>
        <w:t xml:space="preserve"> кафедрой. Научно-консультационную и методическую помощь студенту оказывает </w:t>
      </w:r>
      <w:r w:rsidR="0014299A">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eastAsia="ru-RU"/>
        </w:rPr>
        <w:t>ыделяемый кафедрой научный руководитель.</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Работа над избранной темой требует от студента знаний основ методологии исследования, творческого мышления, прилежания и профессионализма. В курсовой работе должно найти отражение взаимосвязи теоретических положений с практикой, повседневной жизнью и деятельностью.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Написание курсовой работы - процесс, включающий в себя ряд взаимосвязанных этапов:</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выбор темы;</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разработка рабочего плана;</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сбор, анализ и обобщение материалов исследования</w:t>
      </w:r>
      <w:r w:rsidR="0014299A" w:rsidRPr="001D74DE">
        <w:rPr>
          <w:rFonts w:ascii="Times New Roman" w:eastAsia="Times New Roman" w:hAnsi="Times New Roman" w:cs="Times New Roman"/>
          <w:sz w:val="24"/>
          <w:szCs w:val="24"/>
          <w:lang w:eastAsia="ru-RU"/>
        </w:rPr>
        <w:t>;</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оформление курсовой работы и её представление для проверки и получения отзыва;</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защита курсовой работы (внешняя рецензия).</w:t>
      </w:r>
    </w:p>
    <w:p w:rsidR="001D74DE" w:rsidRDefault="001D74DE" w:rsidP="00A275DA">
      <w:pPr>
        <w:spacing w:after="0"/>
        <w:jc w:val="both"/>
        <w:rPr>
          <w:rFonts w:ascii="Georgia" w:eastAsia="Times New Roman" w:hAnsi="Georgia" w:cs="Times New Roman"/>
          <w:b/>
          <w:bCs/>
          <w:sz w:val="24"/>
          <w:szCs w:val="24"/>
          <w:lang w:eastAsia="ru-RU"/>
        </w:rPr>
      </w:pPr>
    </w:p>
    <w:p w:rsidR="00285165" w:rsidRPr="001D74DE" w:rsidRDefault="00285165" w:rsidP="000C2AF9">
      <w:pPr>
        <w:spacing w:after="0"/>
        <w:jc w:val="center"/>
        <w:rPr>
          <w:rFonts w:ascii="Georgia" w:eastAsia="Times New Roman" w:hAnsi="Georgia" w:cs="Times New Roman"/>
          <w:sz w:val="24"/>
          <w:szCs w:val="24"/>
          <w:lang w:eastAsia="ru-RU"/>
        </w:rPr>
      </w:pPr>
      <w:r w:rsidRPr="001D74DE">
        <w:rPr>
          <w:rFonts w:ascii="Georgia" w:eastAsia="Times New Roman" w:hAnsi="Georgia" w:cs="Times New Roman"/>
          <w:b/>
          <w:bCs/>
          <w:sz w:val="24"/>
          <w:szCs w:val="24"/>
          <w:lang w:eastAsia="ru-RU"/>
        </w:rPr>
        <w:t>2. Выбор темы</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Тема курсовой работы может быть выбрана из перечня, составленного кафедрой. Студент вправе и самостоятельно определить тему, не указанную в  предложенном перечне,  но только при  обязательном соответствии  ее требованиям государственных образовательных стандартов к содержанию учебной дисциплины</w:t>
      </w:r>
      <w:r w:rsidR="001D74DE">
        <w:rPr>
          <w:rFonts w:ascii="Times New Roman" w:eastAsia="Times New Roman" w:hAnsi="Times New Roman" w:cs="Times New Roman"/>
          <w:sz w:val="24"/>
          <w:szCs w:val="24"/>
          <w:lang w:eastAsia="ru-RU"/>
        </w:rPr>
        <w:t xml:space="preserve"> «История отечественного государства и права»</w:t>
      </w:r>
      <w:r w:rsidRPr="00285165">
        <w:rPr>
          <w:rFonts w:ascii="Times New Roman" w:eastAsia="Times New Roman" w:hAnsi="Times New Roman" w:cs="Times New Roman"/>
          <w:sz w:val="24"/>
          <w:szCs w:val="24"/>
          <w:lang w:eastAsia="ru-RU"/>
        </w:rPr>
        <w:t xml:space="preserve">. Выбор темы по инициативе студента возможен в двух случаях: </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1) стремление исследовать вопросы </w:t>
      </w:r>
      <w:r w:rsidR="001D74DE">
        <w:rPr>
          <w:rFonts w:ascii="Times New Roman" w:eastAsia="Times New Roman" w:hAnsi="Times New Roman" w:cs="Times New Roman"/>
          <w:sz w:val="24"/>
          <w:szCs w:val="24"/>
          <w:lang w:eastAsia="ru-RU"/>
        </w:rPr>
        <w:t>исторического прошлого и возможности</w:t>
      </w:r>
      <w:r w:rsidRPr="00285165">
        <w:rPr>
          <w:rFonts w:ascii="Times New Roman" w:eastAsia="Times New Roman" w:hAnsi="Times New Roman" w:cs="Times New Roman"/>
          <w:sz w:val="24"/>
          <w:szCs w:val="24"/>
          <w:lang w:eastAsia="ru-RU"/>
        </w:rPr>
        <w:t xml:space="preserve"> применения </w:t>
      </w:r>
      <w:r w:rsidR="001D74DE">
        <w:rPr>
          <w:rFonts w:ascii="Times New Roman" w:eastAsia="Times New Roman" w:hAnsi="Times New Roman" w:cs="Times New Roman"/>
          <w:sz w:val="24"/>
          <w:szCs w:val="24"/>
          <w:lang w:eastAsia="ru-RU"/>
        </w:rPr>
        <w:t>исторического опыта в современной практической деятельности</w:t>
      </w:r>
      <w:r w:rsidRPr="00285165">
        <w:rPr>
          <w:rFonts w:ascii="Times New Roman" w:eastAsia="Times New Roman" w:hAnsi="Times New Roman" w:cs="Times New Roman"/>
          <w:sz w:val="24"/>
          <w:szCs w:val="24"/>
          <w:lang w:eastAsia="ru-RU"/>
        </w:rPr>
        <w:t xml:space="preserve">; </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2) профессиональный интерес в области малоизученной проблемы. </w:t>
      </w:r>
    </w:p>
    <w:p w:rsidR="001D74DE"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Тема должна быть сформулирована лаконично, ясно и четко, не допускать произвольности ее толкования. Предпочтителен заблаговременный выбор темы курсовой работы, позволяющий получить совет </w:t>
      </w:r>
      <w:r w:rsidR="001D74DE">
        <w:rPr>
          <w:rFonts w:ascii="Times New Roman" w:eastAsia="Times New Roman" w:hAnsi="Times New Roman" w:cs="Times New Roman"/>
          <w:sz w:val="24"/>
          <w:szCs w:val="24"/>
          <w:lang w:eastAsia="ru-RU"/>
        </w:rPr>
        <w:t>научного руководителя</w:t>
      </w:r>
      <w:r w:rsidRPr="00285165">
        <w:rPr>
          <w:rFonts w:ascii="Times New Roman" w:eastAsia="Times New Roman" w:hAnsi="Times New Roman" w:cs="Times New Roman"/>
          <w:sz w:val="24"/>
          <w:szCs w:val="24"/>
          <w:lang w:eastAsia="ru-RU"/>
        </w:rPr>
        <w:t xml:space="preserve">, а так же осуществлять целенаправленный поиск информации для ее разработки. </w:t>
      </w:r>
    </w:p>
    <w:p w:rsidR="001D74DE"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Следует иметь в виду, что </w:t>
      </w:r>
      <w:r w:rsidRPr="001D74DE">
        <w:rPr>
          <w:rFonts w:ascii="Times New Roman" w:eastAsia="Times New Roman" w:hAnsi="Times New Roman" w:cs="Times New Roman"/>
          <w:sz w:val="24"/>
          <w:szCs w:val="24"/>
          <w:u w:val="single"/>
          <w:lang w:eastAsia="ru-RU"/>
        </w:rPr>
        <w:t>темы могут быть узкими и широкими</w:t>
      </w:r>
      <w:r w:rsidR="001D74DE">
        <w:rPr>
          <w:rFonts w:ascii="Times New Roman" w:eastAsia="Times New Roman" w:hAnsi="Times New Roman" w:cs="Times New Roman"/>
          <w:sz w:val="24"/>
          <w:szCs w:val="24"/>
          <w:u w:val="single"/>
          <w:lang w:eastAsia="ru-RU"/>
        </w:rPr>
        <w:t>:</w:t>
      </w:r>
    </w:p>
    <w:p w:rsidR="001D74DE" w:rsidRPr="001D74DE" w:rsidRDefault="00285165" w:rsidP="00A275DA">
      <w:pPr>
        <w:pStyle w:val="a6"/>
        <w:numPr>
          <w:ilvl w:val="0"/>
          <w:numId w:val="6"/>
        </w:numPr>
        <w:spacing w:after="0"/>
        <w:ind w:left="426"/>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Выбирая узкую тему, студент должен быть нацелен на глубокое исследование, обращение к специализированным источникам, анализ и обобщение информации по конкретной проблеме. </w:t>
      </w:r>
    </w:p>
    <w:p w:rsidR="001D74DE" w:rsidRPr="001D74DE" w:rsidRDefault="00285165" w:rsidP="00A275DA">
      <w:pPr>
        <w:pStyle w:val="a6"/>
        <w:numPr>
          <w:ilvl w:val="0"/>
          <w:numId w:val="6"/>
        </w:numPr>
        <w:spacing w:after="0"/>
        <w:ind w:left="426"/>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Широкая тема предполагает исследование ряда смежных проблем. </w:t>
      </w:r>
    </w:p>
    <w:p w:rsidR="00285165" w:rsidRPr="00285165"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В обоих случаях исследовательская деятельность студента выходит на первый план. При затруднении в выборе темы студент может обратиться за помощью к </w:t>
      </w:r>
      <w:r w:rsidR="001D74DE">
        <w:rPr>
          <w:rFonts w:ascii="Times New Roman" w:eastAsia="Times New Roman" w:hAnsi="Times New Roman" w:cs="Times New Roman"/>
          <w:sz w:val="24"/>
          <w:szCs w:val="24"/>
          <w:lang w:eastAsia="ru-RU"/>
        </w:rPr>
        <w:t>научному руководителю</w:t>
      </w: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Выбранная студентом тема курсовой работы после согласования с кафедрой утверждается приказом руководителя учебного заведения или заведующим кафедрой.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Последующие изменения темы допускаются лишь в исключительных случаях по ходатайству самого студента или инициативе научного руководителя по заявлению на имя заведующего кафедрой. По существующим правилам конкретная тема курсовой работы дается лишь одному студенту учебной группы, повторений темы не должно быть.</w:t>
      </w:r>
    </w:p>
    <w:p w:rsidR="001D74DE" w:rsidRDefault="001D74DE" w:rsidP="00A275DA">
      <w:pPr>
        <w:spacing w:after="0"/>
        <w:jc w:val="both"/>
        <w:rPr>
          <w:rFonts w:ascii="Georgia" w:eastAsia="Times New Roman" w:hAnsi="Georgia" w:cs="Times New Roman"/>
          <w:b/>
          <w:bCs/>
          <w:color w:val="B13AC4"/>
          <w:sz w:val="18"/>
          <w:szCs w:val="18"/>
          <w:lang w:eastAsia="ru-RU"/>
        </w:rPr>
      </w:pPr>
    </w:p>
    <w:p w:rsidR="00285165" w:rsidRPr="001D74DE" w:rsidRDefault="00285165" w:rsidP="000C2AF9">
      <w:pPr>
        <w:spacing w:after="0"/>
        <w:jc w:val="center"/>
        <w:rPr>
          <w:rFonts w:ascii="Georgia" w:eastAsia="Times New Roman" w:hAnsi="Georgia" w:cs="Times New Roman"/>
          <w:sz w:val="24"/>
          <w:szCs w:val="24"/>
          <w:lang w:eastAsia="ru-RU"/>
        </w:rPr>
      </w:pPr>
      <w:r w:rsidRPr="001D74DE">
        <w:rPr>
          <w:rFonts w:ascii="Georgia" w:eastAsia="Times New Roman" w:hAnsi="Georgia" w:cs="Times New Roman"/>
          <w:b/>
          <w:bCs/>
          <w:sz w:val="24"/>
          <w:szCs w:val="24"/>
          <w:lang w:eastAsia="ru-RU"/>
        </w:rPr>
        <w:t>3. Разработка рабочего плана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Следующим этапом подготовки к написанию курсовой работы является составление рабочего плана, позволяющего студенту четко организовать свою работу. Предварительно должны быть продуманы цели работы, ее структура, методика исследования, направления раскрытия вопросов. Рабочий план составляется в произвольной форме, представляется </w:t>
      </w:r>
      <w:r w:rsidR="001D74DE">
        <w:rPr>
          <w:rFonts w:ascii="Times New Roman" w:eastAsia="Times New Roman" w:hAnsi="Times New Roman" w:cs="Times New Roman"/>
          <w:sz w:val="24"/>
          <w:szCs w:val="24"/>
          <w:lang w:eastAsia="ru-RU"/>
        </w:rPr>
        <w:t xml:space="preserve">научному </w:t>
      </w:r>
      <w:r w:rsidRPr="00285165">
        <w:rPr>
          <w:rFonts w:ascii="Times New Roman" w:eastAsia="Times New Roman" w:hAnsi="Times New Roman" w:cs="Times New Roman"/>
          <w:sz w:val="24"/>
          <w:szCs w:val="24"/>
          <w:lang w:eastAsia="ru-RU"/>
        </w:rPr>
        <w:t>руководителю и с учетом сделанных им замечаний и предложений корректируется и уточняется.</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Основные </w:t>
      </w:r>
      <w:r w:rsidR="001D74DE">
        <w:rPr>
          <w:rFonts w:ascii="Times New Roman" w:eastAsia="Times New Roman" w:hAnsi="Times New Roman" w:cs="Times New Roman"/>
          <w:sz w:val="24"/>
          <w:szCs w:val="24"/>
          <w:lang w:eastAsia="ru-RU"/>
        </w:rPr>
        <w:t>этапы работы над курсовой работой</w:t>
      </w:r>
      <w:r w:rsidRPr="00285165">
        <w:rPr>
          <w:rFonts w:ascii="Times New Roman" w:eastAsia="Times New Roman" w:hAnsi="Times New Roman" w:cs="Times New Roman"/>
          <w:sz w:val="24"/>
          <w:szCs w:val="24"/>
          <w:lang w:eastAsia="ru-RU"/>
        </w:rPr>
        <w:t>:</w:t>
      </w:r>
    </w:p>
    <w:p w:rsidR="001D74DE"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подготовительный этап, </w:t>
      </w:r>
    </w:p>
    <w:p w:rsidR="001D74DE"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рабочий этап, </w:t>
      </w:r>
    </w:p>
    <w:p w:rsidR="00285165"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заключительный этап.</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На </w:t>
      </w:r>
      <w:r w:rsidRPr="00A275DA">
        <w:rPr>
          <w:rFonts w:ascii="Georgia" w:eastAsia="Times New Roman" w:hAnsi="Georgia" w:cs="Times New Roman"/>
          <w:b/>
          <w:bCs/>
          <w:i/>
          <w:iCs/>
          <w:sz w:val="24"/>
          <w:szCs w:val="24"/>
          <w:lang w:eastAsia="ru-RU"/>
        </w:rPr>
        <w:t>подготовительном этапе</w:t>
      </w:r>
      <w:r w:rsidRPr="00285165">
        <w:rPr>
          <w:rFonts w:ascii="Times New Roman" w:eastAsia="Times New Roman" w:hAnsi="Times New Roman" w:cs="Times New Roman"/>
          <w:sz w:val="24"/>
          <w:szCs w:val="24"/>
          <w:lang w:eastAsia="ru-RU"/>
        </w:rPr>
        <w:t xml:space="preserve"> студент решает задачу определения объема информации для написания курсовой работы, ее поиска и сбора. Поэтому в первый раздел плана должны быть включены пункты:</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работа в библиотеках по отбору необходимой литературы;</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работа с каталожными карточками систематического иалфавитного каталогов;</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выписки, конспектирование, ксерокопированиеинформационных материалов;</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систематизация отобранного материала, его изучение;</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составление плана курсовой работы для его представлениянаучному руководителю.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A275DA">
        <w:rPr>
          <w:rFonts w:ascii="Georgia" w:eastAsia="Times New Roman" w:hAnsi="Georgia" w:cs="Times New Roman"/>
          <w:b/>
          <w:bCs/>
          <w:i/>
          <w:iCs/>
          <w:sz w:val="24"/>
          <w:szCs w:val="24"/>
          <w:lang w:eastAsia="ru-RU"/>
        </w:rPr>
        <w:t>Рабочий этап</w:t>
      </w:r>
      <w:r w:rsidRPr="00285165">
        <w:rPr>
          <w:rFonts w:ascii="Times New Roman" w:eastAsia="Times New Roman" w:hAnsi="Times New Roman" w:cs="Times New Roman"/>
          <w:sz w:val="24"/>
          <w:szCs w:val="24"/>
          <w:lang w:eastAsia="ru-RU"/>
        </w:rPr>
        <w:t xml:space="preserve"> включает в себя:</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написание чернового варианта курсовой работы;</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работу над выводами по главам, параграфам;</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формулировку личностного отношения студента к исследуемой проблеме (на базе определения точек зрения различных авторов на проблему);</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определение  и оформление  научно-справочного аппарата работы (библиографии, цитат, сносок и т.д.);</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представление чернового варианта научному руководителю работы.</w:t>
      </w:r>
    </w:p>
    <w:p w:rsidR="00285165" w:rsidRPr="00A275DA" w:rsidRDefault="00285165" w:rsidP="00A275DA">
      <w:pPr>
        <w:spacing w:after="0"/>
        <w:jc w:val="both"/>
        <w:rPr>
          <w:rFonts w:ascii="Georgia" w:eastAsia="Times New Roman" w:hAnsi="Georgia" w:cs="Times New Roman"/>
          <w:sz w:val="24"/>
          <w:szCs w:val="24"/>
          <w:lang w:eastAsia="ru-RU"/>
        </w:rPr>
      </w:pPr>
      <w:r w:rsidRPr="00A275DA">
        <w:rPr>
          <w:rFonts w:ascii="Georgia" w:eastAsia="Times New Roman" w:hAnsi="Georgia" w:cs="Times New Roman"/>
          <w:b/>
          <w:bCs/>
          <w:i/>
          <w:iCs/>
          <w:sz w:val="24"/>
          <w:szCs w:val="24"/>
          <w:lang w:eastAsia="ru-RU"/>
        </w:rPr>
        <w:t>Заключительный этап: </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доработка чернового варианта курсовой работы с учетом замечаний и</w:t>
      </w:r>
      <w:r w:rsidRPr="00285165">
        <w:rPr>
          <w:rFonts w:ascii="Times New Roman" w:eastAsia="Times New Roman" w:hAnsi="Times New Roman" w:cs="Times New Roman"/>
          <w:sz w:val="24"/>
          <w:szCs w:val="24"/>
          <w:lang w:eastAsia="ru-RU"/>
        </w:rPr>
        <w:br/>
        <w:t>рекомендаций научного руководителя;</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написание (отпечатывание) представляемого на защиту (внешнюю рецензию)</w:t>
      </w:r>
      <w:r w:rsidRPr="00285165">
        <w:rPr>
          <w:rFonts w:ascii="Times New Roman" w:eastAsia="Times New Roman" w:hAnsi="Times New Roman" w:cs="Times New Roman"/>
          <w:sz w:val="24"/>
          <w:szCs w:val="24"/>
          <w:lang w:eastAsia="ru-RU"/>
        </w:rPr>
        <w:br/>
        <w:t>текста курсовой работы;</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оформление курсовой  работы  в соответствии с установленными</w:t>
      </w:r>
      <w:r w:rsidRPr="00285165">
        <w:rPr>
          <w:rFonts w:ascii="Times New Roman" w:eastAsia="Times New Roman" w:hAnsi="Times New Roman" w:cs="Times New Roman"/>
          <w:sz w:val="24"/>
          <w:szCs w:val="24"/>
          <w:lang w:eastAsia="ru-RU"/>
        </w:rPr>
        <w:br/>
        <w:t>требованиями;</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представление работы научному руководителю и получение его оценки;</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сдача курсовой работы на защиту (внешнюю рецензию).</w:t>
      </w:r>
    </w:p>
    <w:p w:rsidR="00A275DA" w:rsidRDefault="00A275DA" w:rsidP="00A275DA">
      <w:pPr>
        <w:spacing w:after="0"/>
        <w:jc w:val="both"/>
        <w:rPr>
          <w:rFonts w:ascii="Georgia" w:eastAsia="Times New Roman" w:hAnsi="Georgia" w:cs="Times New Roman"/>
          <w:b/>
          <w:bCs/>
          <w:color w:val="B13AC4"/>
          <w:sz w:val="18"/>
          <w:szCs w:val="18"/>
          <w:lang w:eastAsia="ru-RU"/>
        </w:rPr>
      </w:pPr>
    </w:p>
    <w:p w:rsidR="00285165" w:rsidRPr="00A275DA" w:rsidRDefault="00285165" w:rsidP="00A275DA">
      <w:pPr>
        <w:spacing w:after="0"/>
        <w:jc w:val="center"/>
        <w:rPr>
          <w:rFonts w:ascii="Georgia" w:eastAsia="Times New Roman" w:hAnsi="Georgia" w:cs="Times New Roman"/>
          <w:sz w:val="24"/>
          <w:szCs w:val="24"/>
          <w:lang w:eastAsia="ru-RU"/>
        </w:rPr>
      </w:pPr>
      <w:r w:rsidRPr="00A275DA">
        <w:rPr>
          <w:rFonts w:ascii="Georgia" w:eastAsia="Times New Roman" w:hAnsi="Georgia" w:cs="Times New Roman"/>
          <w:b/>
          <w:bCs/>
          <w:sz w:val="24"/>
          <w:szCs w:val="24"/>
          <w:lang w:eastAsia="ru-RU"/>
        </w:rPr>
        <w:t>4. Сбор, анализ и обобщение материалов исследования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Подбор информационных материалов для написания курсовой работы следует рассматривать как начало необходимого и постоянного в дальнейшей работе  процесса накопления информации. 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высших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 Сбор материала предполагает и приобретение оригинальных источников в личную библиотеку, а также создание картотеки, позволяющей выход на библиотечные фонды.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1. </w:t>
      </w:r>
      <w:r w:rsidRPr="00900545">
        <w:rPr>
          <w:rFonts w:ascii="Times New Roman" w:eastAsia="Times New Roman" w:hAnsi="Times New Roman" w:cs="Times New Roman"/>
          <w:sz w:val="24"/>
          <w:szCs w:val="24"/>
          <w:u w:val="single"/>
          <w:lang w:eastAsia="ru-RU"/>
        </w:rPr>
        <w:t>Ознакомление с источником</w:t>
      </w:r>
      <w:r w:rsidRPr="00285165">
        <w:rPr>
          <w:rFonts w:ascii="Times New Roman" w:eastAsia="Times New Roman" w:hAnsi="Times New Roman" w:cs="Times New Roman"/>
          <w:sz w:val="24"/>
          <w:szCs w:val="24"/>
          <w:lang w:eastAsia="ru-RU"/>
        </w:rPr>
        <w:t xml:space="preserve"> следует проводить на основе методики анализа. Это позволяет усвоить содержание, взаимосвязь, подчиненность и соподчиненность материалов. В процессе исследования нормативно-правовых актов и литературных источников целесообразно делать выписки, которые затем классифицируются и систематизируются студентом по отношению к теме курсовой работы. Пользу могут принести составление конспекта, представляющего собой обзор книги или отдельной главы, подчеркивание нужных частей текста, заметки па полях. Помощь на данном этапе работы могут иметь ксерокопирование исследуемого материала и использование персонального компьютера. Наиболее важные материалы выделяются знаком "NB", что означает "</w:t>
      </w:r>
      <w:proofErr w:type="spellStart"/>
      <w:r w:rsidRPr="00285165">
        <w:rPr>
          <w:rFonts w:ascii="Times New Roman" w:eastAsia="Times New Roman" w:hAnsi="Times New Roman" w:cs="Times New Roman"/>
          <w:sz w:val="24"/>
          <w:szCs w:val="24"/>
          <w:lang w:eastAsia="ru-RU"/>
        </w:rPr>
        <w:t>notabene</w:t>
      </w:r>
      <w:proofErr w:type="spellEnd"/>
      <w:r w:rsidRPr="00285165">
        <w:rPr>
          <w:rFonts w:ascii="Times New Roman" w:eastAsia="Times New Roman" w:hAnsi="Times New Roman" w:cs="Times New Roman"/>
          <w:sz w:val="24"/>
          <w:szCs w:val="24"/>
          <w:lang w:eastAsia="ru-RU"/>
        </w:rPr>
        <w:t>", т.е. "важно заметить".</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2. При </w:t>
      </w:r>
      <w:r w:rsidRPr="003979B5">
        <w:rPr>
          <w:rFonts w:ascii="Times New Roman" w:eastAsia="Times New Roman" w:hAnsi="Times New Roman" w:cs="Times New Roman"/>
          <w:sz w:val="24"/>
          <w:szCs w:val="24"/>
          <w:u w:val="single"/>
          <w:lang w:eastAsia="ru-RU"/>
        </w:rPr>
        <w:t>исследовании фактических материалов</w:t>
      </w:r>
      <w:r w:rsidRPr="00285165">
        <w:rPr>
          <w:rFonts w:ascii="Times New Roman" w:eastAsia="Times New Roman" w:hAnsi="Times New Roman" w:cs="Times New Roman"/>
          <w:sz w:val="24"/>
          <w:szCs w:val="24"/>
          <w:lang w:eastAsia="ru-RU"/>
        </w:rPr>
        <w:t xml:space="preserve"> следует разделять их на аналитические и иллюстративные. </w:t>
      </w:r>
      <w:r w:rsidRPr="003979B5">
        <w:rPr>
          <w:rFonts w:ascii="Times New Roman" w:eastAsia="Times New Roman" w:hAnsi="Times New Roman" w:cs="Times New Roman"/>
          <w:sz w:val="24"/>
          <w:szCs w:val="24"/>
          <w:u w:val="single"/>
          <w:lang w:eastAsia="ru-RU"/>
        </w:rPr>
        <w:t>Аналитические</w:t>
      </w:r>
      <w:r w:rsidRPr="00285165">
        <w:rPr>
          <w:rFonts w:ascii="Times New Roman" w:eastAsia="Times New Roman" w:hAnsi="Times New Roman" w:cs="Times New Roman"/>
          <w:sz w:val="24"/>
          <w:szCs w:val="24"/>
          <w:lang w:eastAsia="ru-RU"/>
        </w:rPr>
        <w:t xml:space="preserve"> материалы подвергаются обработке с применением математического аппарата, т.е. анализа цифровых показателей и служат основанием для выводов о наблюдаемых процессах и явлениях и формулировки предложений и рекомендаций. </w:t>
      </w:r>
      <w:r w:rsidRPr="003979B5">
        <w:rPr>
          <w:rFonts w:ascii="Times New Roman" w:eastAsia="Times New Roman" w:hAnsi="Times New Roman" w:cs="Times New Roman"/>
          <w:sz w:val="24"/>
          <w:szCs w:val="24"/>
          <w:u w:val="single"/>
          <w:lang w:eastAsia="ru-RU"/>
        </w:rPr>
        <w:t>Иллюстративные</w:t>
      </w:r>
      <w:r w:rsidRPr="00285165">
        <w:rPr>
          <w:rFonts w:ascii="Times New Roman" w:eastAsia="Times New Roman" w:hAnsi="Times New Roman" w:cs="Times New Roman"/>
          <w:sz w:val="24"/>
          <w:szCs w:val="24"/>
          <w:lang w:eastAsia="ru-RU"/>
        </w:rPr>
        <w:t xml:space="preserve"> материалы позволяют констатировать факты без обработки данных.</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Изученный, проанализированный и обобщенный таким образом материал должен лечь в основу логически выстроенной системы сведений по теме курсовой работы. Приступая к написанию текста, студент должен иметь в виду, что содержание курсовой работы должно отвечать следующим </w:t>
      </w:r>
      <w:r w:rsidRPr="003979B5">
        <w:rPr>
          <w:rFonts w:ascii="Times New Roman" w:eastAsia="Times New Roman" w:hAnsi="Times New Roman" w:cs="Times New Roman"/>
          <w:b/>
          <w:sz w:val="24"/>
          <w:szCs w:val="24"/>
          <w:lang w:eastAsia="ru-RU"/>
        </w:rPr>
        <w:t>требованиям</w:t>
      </w:r>
      <w:r w:rsidRPr="00285165">
        <w:rPr>
          <w:rFonts w:ascii="Times New Roman" w:eastAsia="Times New Roman" w:hAnsi="Times New Roman" w:cs="Times New Roman"/>
          <w:sz w:val="24"/>
          <w:szCs w:val="24"/>
          <w:lang w:eastAsia="ru-RU"/>
        </w:rPr>
        <w:t>:</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Работа должна быть выполнена на высоком теоретическом, правовом, грамматическом уровнях. Для этого студенту необходимо не только всесторонне изучить выбранную тему, ее теоретические, юридические и практические аспекты, но и важно учесть наличие в современной отечественной науке различных школ, по-разному трактующих отдельные вопросы, дать им соответствующую оценку.</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В курсовой работе должен быть дан анализ современного состояния исследуемого вопроса.</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 xml:space="preserve">В работе должна быть представлена </w:t>
      </w:r>
      <w:r w:rsidRPr="003979B5">
        <w:rPr>
          <w:rFonts w:ascii="Times New Roman" w:eastAsia="Times New Roman" w:hAnsi="Times New Roman" w:cs="Times New Roman"/>
          <w:sz w:val="24"/>
          <w:szCs w:val="24"/>
          <w:u w:val="single"/>
          <w:lang w:eastAsia="ru-RU"/>
        </w:rPr>
        <w:t>практика применения исследуемых</w:t>
      </w:r>
      <w:r w:rsidRPr="003979B5">
        <w:rPr>
          <w:rFonts w:ascii="Times New Roman" w:eastAsia="Times New Roman" w:hAnsi="Times New Roman" w:cs="Times New Roman"/>
          <w:sz w:val="24"/>
          <w:szCs w:val="24"/>
          <w:lang w:eastAsia="ru-RU"/>
        </w:rPr>
        <w:t xml:space="preserve"> теоретических </w:t>
      </w:r>
      <w:r w:rsidRPr="003979B5">
        <w:rPr>
          <w:rFonts w:ascii="Times New Roman" w:eastAsia="Times New Roman" w:hAnsi="Times New Roman" w:cs="Times New Roman"/>
          <w:sz w:val="24"/>
          <w:szCs w:val="24"/>
          <w:u w:val="single"/>
          <w:lang w:eastAsia="ru-RU"/>
        </w:rPr>
        <w:t>положений</w:t>
      </w:r>
      <w:r w:rsidRPr="003979B5">
        <w:rPr>
          <w:rFonts w:ascii="Times New Roman" w:eastAsia="Times New Roman" w:hAnsi="Times New Roman" w:cs="Times New Roman"/>
          <w:sz w:val="24"/>
          <w:szCs w:val="24"/>
          <w:lang w:eastAsia="ru-RU"/>
        </w:rPr>
        <w:t>, вынесенная в отдельный вопрос, параграф или органично вставляемая в текст по ходу изложения материала.</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Курсовая работа должна быть безупречно грамотна. Наличие в ней грамматических, стилистических и орфографических ошибок резко снижает ее ценность, даже если работа носит новаторский характер.</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3979B5">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Если курсовая работа не соответствует предъявляемым требованиям, студент будет обязан в установленный срок доработать в соответствии с полученными замечаниями научного руководителя или оформить ее заново, устрани</w:t>
      </w:r>
      <w:r w:rsidR="003979B5">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eastAsia="ru-RU"/>
        </w:rPr>
        <w:t xml:space="preserve"> недостатки.</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3979B5">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Курсовая работа имеет следующую </w:t>
      </w:r>
      <w:r w:rsidRPr="00285165">
        <w:rPr>
          <w:rFonts w:ascii="Times New Roman" w:eastAsia="Times New Roman" w:hAnsi="Times New Roman" w:cs="Times New Roman"/>
          <w:b/>
          <w:bCs/>
          <w:sz w:val="24"/>
          <w:szCs w:val="24"/>
          <w:lang w:eastAsia="ru-RU"/>
        </w:rPr>
        <w:t>структуру</w:t>
      </w:r>
      <w:r w:rsidRPr="00285165">
        <w:rPr>
          <w:rFonts w:ascii="Times New Roman" w:eastAsia="Times New Roman" w:hAnsi="Times New Roman" w:cs="Times New Roman"/>
          <w:sz w:val="24"/>
          <w:szCs w:val="24"/>
          <w:lang w:eastAsia="ru-RU"/>
        </w:rPr>
        <w:t>:</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титульный лист;</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содержание;</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введение;</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основной текст (главы, параграфы);</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заключение.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Титульный  лист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 титульном листе должно быть:</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наименование учебного заведения (университета, факультета, кафедры),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обозначение характера работы (курсовая),</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тема курсовой работы;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фамилия, имя, отчество студента,</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номер учебной группы;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фамилия, инициалы, должность, ученое звание научного руководителя</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название города, в котором находится данное учебное заведение,</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год написания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Образец оформления титульного листа дается в настоящих рекомендациях (</w:t>
      </w:r>
      <w:r w:rsidRPr="003979B5">
        <w:rPr>
          <w:rFonts w:ascii="Times New Roman" w:eastAsia="Times New Roman" w:hAnsi="Times New Roman" w:cs="Times New Roman"/>
          <w:b/>
          <w:sz w:val="24"/>
          <w:szCs w:val="24"/>
          <w:lang w:eastAsia="ru-RU"/>
        </w:rPr>
        <w:t>приложение 1</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Содержание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титульного листа следует содержание (лист не нумеруется). Слово «СОДЕРЖАНИЕ» размещается по центру страницы в виде заголовка прописными буквами. В содержании содержатся названия глав и параграфов с указанием страниц, на которых они расположены. Желательно, чтобы оглавление помещалось на одной странице. Содержание следует оформить в соответствии с образцом (</w:t>
      </w:r>
      <w:r w:rsidRPr="003979B5">
        <w:rPr>
          <w:rFonts w:ascii="Times New Roman" w:eastAsia="Times New Roman" w:hAnsi="Times New Roman" w:cs="Times New Roman"/>
          <w:b/>
          <w:sz w:val="24"/>
          <w:szCs w:val="24"/>
          <w:lang w:eastAsia="ru-RU"/>
        </w:rPr>
        <w:t>приложение 2</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Введение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вводной части курсовой работы обосновывается актуальность темы, определяются цели, задачи и методы исследования, кратко излагаются известные подходы к ее раскрытию в литературе, цель исследования, его теоретическое и практическое значение, определение временных границ предмета темы. Обзор используемых источников и литературы должен содержать оценку их (положительную или отрицательную) автором</w:t>
      </w:r>
      <w:r w:rsidR="003979B5">
        <w:rPr>
          <w:rFonts w:ascii="Times New Roman" w:eastAsia="Times New Roman" w:hAnsi="Times New Roman" w:cs="Times New Roman"/>
          <w:sz w:val="24"/>
          <w:szCs w:val="24"/>
          <w:lang w:eastAsia="ru-RU"/>
        </w:rPr>
        <w:t xml:space="preserve"> (студентом)</w:t>
      </w:r>
      <w:r w:rsidRPr="00285165">
        <w:rPr>
          <w:rFonts w:ascii="Times New Roman" w:eastAsia="Times New Roman" w:hAnsi="Times New Roman" w:cs="Times New Roman"/>
          <w:sz w:val="24"/>
          <w:szCs w:val="24"/>
          <w:lang w:eastAsia="ru-RU"/>
        </w:rPr>
        <w:t xml:space="preserve"> в рамках исследуемой проблемы. Дается общая характеристика структуры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Объем введения не должен превышать </w:t>
      </w:r>
      <w:r w:rsidR="00053D93">
        <w:rPr>
          <w:rFonts w:ascii="Times New Roman" w:eastAsia="Times New Roman" w:hAnsi="Times New Roman" w:cs="Times New Roman"/>
          <w:sz w:val="24"/>
          <w:szCs w:val="24"/>
          <w:lang w:eastAsia="ru-RU"/>
        </w:rPr>
        <w:t>четы</w:t>
      </w:r>
      <w:r w:rsidRPr="00285165">
        <w:rPr>
          <w:rFonts w:ascii="Times New Roman" w:eastAsia="Times New Roman" w:hAnsi="Times New Roman" w:cs="Times New Roman"/>
          <w:sz w:val="24"/>
          <w:szCs w:val="24"/>
          <w:lang w:eastAsia="ru-RU"/>
        </w:rPr>
        <w:t>рех</w:t>
      </w:r>
      <w:r w:rsidR="00053D93">
        <w:rPr>
          <w:rFonts w:ascii="Times New Roman" w:eastAsia="Times New Roman" w:hAnsi="Times New Roman" w:cs="Times New Roman"/>
          <w:sz w:val="24"/>
          <w:szCs w:val="24"/>
          <w:lang w:eastAsia="ru-RU"/>
        </w:rPr>
        <w:t>-пяти</w:t>
      </w:r>
      <w:r w:rsidRPr="00285165">
        <w:rPr>
          <w:rFonts w:ascii="Times New Roman" w:eastAsia="Times New Roman" w:hAnsi="Times New Roman" w:cs="Times New Roman"/>
          <w:sz w:val="24"/>
          <w:szCs w:val="24"/>
          <w:lang w:eastAsia="ru-RU"/>
        </w:rPr>
        <w:t xml:space="preserve"> страниц.</w:t>
      </w:r>
    </w:p>
    <w:p w:rsidR="00285165" w:rsidRPr="00285165" w:rsidRDefault="00285165" w:rsidP="00A275DA">
      <w:pPr>
        <w:spacing w:after="0"/>
        <w:jc w:val="both"/>
        <w:rPr>
          <w:rFonts w:ascii="Georgia" w:eastAsia="Times New Roman" w:hAnsi="Georgia" w:cs="Times New Roman"/>
          <w:color w:val="EB1329"/>
          <w:sz w:val="21"/>
          <w:szCs w:val="21"/>
          <w:lang w:eastAsia="ru-RU"/>
        </w:rPr>
      </w:pPr>
      <w:r w:rsidRPr="00285165">
        <w:rPr>
          <w:rFonts w:ascii="Georgia" w:eastAsia="Times New Roman" w:hAnsi="Georgia" w:cs="Times New Roman"/>
          <w:b/>
          <w:bCs/>
          <w:color w:val="EB1329"/>
          <w:sz w:val="21"/>
          <w:szCs w:val="21"/>
          <w:lang w:eastAsia="ru-RU"/>
        </w:rPr>
        <w:t>ВАЖНО обратить внимание!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Введение к курсовой работе</w:t>
      </w:r>
      <w:r w:rsidRPr="00285165">
        <w:rPr>
          <w:rFonts w:ascii="Times New Roman" w:eastAsia="Times New Roman" w:hAnsi="Times New Roman" w:cs="Times New Roman"/>
          <w:sz w:val="24"/>
          <w:szCs w:val="24"/>
          <w:lang w:eastAsia="ru-RU"/>
        </w:rPr>
        <w:t xml:space="preserve"> должно содержать следующие подразделы, распо</w:t>
      </w:r>
      <w:r w:rsidRPr="00285165">
        <w:rPr>
          <w:rFonts w:ascii="Times New Roman" w:eastAsia="Times New Roman" w:hAnsi="Times New Roman" w:cs="Times New Roman"/>
          <w:sz w:val="24"/>
          <w:szCs w:val="24"/>
          <w:lang w:eastAsia="ru-RU"/>
        </w:rPr>
        <w:softHyphen/>
        <w:t>лагаемы</w:t>
      </w:r>
      <w:r w:rsidR="000C2AF9">
        <w:rPr>
          <w:rFonts w:ascii="Times New Roman" w:eastAsia="Times New Roman" w:hAnsi="Times New Roman" w:cs="Times New Roman"/>
          <w:sz w:val="24"/>
          <w:szCs w:val="24"/>
          <w:lang w:eastAsia="ru-RU"/>
        </w:rPr>
        <w:t>е</w:t>
      </w:r>
      <w:r w:rsidRPr="00285165">
        <w:rPr>
          <w:rFonts w:ascii="Times New Roman" w:eastAsia="Times New Roman" w:hAnsi="Times New Roman" w:cs="Times New Roman"/>
          <w:sz w:val="24"/>
          <w:szCs w:val="24"/>
          <w:lang w:eastAsia="ru-RU"/>
        </w:rPr>
        <w:t xml:space="preserve"> в указанном порядке: </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«Актуальность исследования»,</w:t>
      </w:r>
    </w:p>
    <w:p w:rsidR="00285165" w:rsidRPr="00285165" w:rsidRDefault="003979B5" w:rsidP="00A275D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«Степень научной разработанности темы»</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r w:rsidR="003979B5" w:rsidRPr="00285165">
        <w:rPr>
          <w:rFonts w:ascii="Times New Roman" w:eastAsia="Times New Roman" w:hAnsi="Times New Roman" w:cs="Times New Roman"/>
          <w:sz w:val="24"/>
          <w:szCs w:val="24"/>
          <w:lang w:eastAsia="ru-RU"/>
        </w:rPr>
        <w:t>«</w:t>
      </w:r>
      <w:proofErr w:type="spellStart"/>
      <w:r w:rsidR="003979B5">
        <w:rPr>
          <w:rFonts w:ascii="Times New Roman" w:eastAsia="Times New Roman" w:hAnsi="Times New Roman" w:cs="Times New Roman"/>
          <w:sz w:val="24"/>
          <w:szCs w:val="24"/>
          <w:lang w:eastAsia="ru-RU"/>
        </w:rPr>
        <w:t>Источниковая</w:t>
      </w:r>
      <w:proofErr w:type="spellEnd"/>
      <w:r w:rsidR="003979B5" w:rsidRPr="00285165">
        <w:rPr>
          <w:rFonts w:ascii="Times New Roman" w:eastAsia="Times New Roman" w:hAnsi="Times New Roman" w:cs="Times New Roman"/>
          <w:sz w:val="24"/>
          <w:szCs w:val="24"/>
          <w:lang w:eastAsia="ru-RU"/>
        </w:rPr>
        <w:t xml:space="preserve"> база исследования»,</w:t>
      </w:r>
    </w:p>
    <w:p w:rsidR="00285165" w:rsidRPr="00285165" w:rsidRDefault="00982D7A" w:rsidP="00A275D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5165" w:rsidRPr="00285165">
        <w:rPr>
          <w:rFonts w:ascii="Times New Roman" w:eastAsia="Times New Roman" w:hAnsi="Times New Roman" w:cs="Times New Roman"/>
          <w:sz w:val="24"/>
          <w:szCs w:val="24"/>
          <w:lang w:eastAsia="ru-RU"/>
        </w:rPr>
        <w:t xml:space="preserve">«Цели и задачи исследования»,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«Объект исследования»,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«Предмет ис</w:t>
      </w:r>
      <w:r w:rsidRPr="00285165">
        <w:rPr>
          <w:rFonts w:ascii="Times New Roman" w:eastAsia="Times New Roman" w:hAnsi="Times New Roman" w:cs="Times New Roman"/>
          <w:sz w:val="24"/>
          <w:szCs w:val="24"/>
          <w:lang w:eastAsia="ru-RU"/>
        </w:rPr>
        <w:softHyphen/>
        <w:t xml:space="preserve">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«Методологическая основа исследова</w:t>
      </w:r>
      <w:r w:rsidRPr="00285165">
        <w:rPr>
          <w:rFonts w:ascii="Times New Roman" w:eastAsia="Times New Roman" w:hAnsi="Times New Roman" w:cs="Times New Roman"/>
          <w:sz w:val="24"/>
          <w:szCs w:val="24"/>
          <w:lang w:eastAsia="ru-RU"/>
        </w:rPr>
        <w:softHyphen/>
        <w:t xml:space="preserve">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«Практическая значимость работы»</w:t>
      </w:r>
      <w:r w:rsidR="00053D93">
        <w:rPr>
          <w:rFonts w:ascii="Times New Roman" w:eastAsia="Times New Roman" w:hAnsi="Times New Roman" w:cs="Times New Roman"/>
          <w:i/>
          <w:sz w:val="24"/>
          <w:szCs w:val="24"/>
          <w:lang w:eastAsia="ru-RU"/>
        </w:rPr>
        <w:t xml:space="preserve">или </w:t>
      </w:r>
      <w:r w:rsidR="00053D93">
        <w:rPr>
          <w:rFonts w:ascii="Times New Roman" w:eastAsia="Times New Roman" w:hAnsi="Times New Roman" w:cs="Times New Roman"/>
          <w:sz w:val="24"/>
          <w:szCs w:val="24"/>
          <w:lang w:eastAsia="ru-RU"/>
        </w:rPr>
        <w:t>«Положения, выносимые на защиту».</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Подготовка введения требует внимания по</w:t>
      </w:r>
      <w:r w:rsidRPr="00285165">
        <w:rPr>
          <w:rFonts w:ascii="Times New Roman" w:eastAsia="Times New Roman" w:hAnsi="Times New Roman" w:cs="Times New Roman"/>
          <w:sz w:val="24"/>
          <w:szCs w:val="24"/>
          <w:lang w:eastAsia="ru-RU"/>
        </w:rPr>
        <w:softHyphen/>
        <w:t>тому, что в нем в концентрированной форме представлены основ</w:t>
      </w:r>
      <w:r w:rsidRPr="00285165">
        <w:rPr>
          <w:rFonts w:ascii="Times New Roman" w:eastAsia="Times New Roman" w:hAnsi="Times New Roman" w:cs="Times New Roman"/>
          <w:sz w:val="24"/>
          <w:szCs w:val="24"/>
          <w:lang w:eastAsia="ru-RU"/>
        </w:rPr>
        <w:softHyphen/>
        <w:t xml:space="preserve">ные идеи курсовой работы. </w:t>
      </w:r>
    </w:p>
    <w:p w:rsid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712148">
        <w:rPr>
          <w:rFonts w:ascii="Times New Roman" w:eastAsia="Times New Roman" w:hAnsi="Times New Roman" w:cs="Times New Roman"/>
          <w:b/>
          <w:bCs/>
          <w:i/>
          <w:iCs/>
          <w:sz w:val="24"/>
          <w:szCs w:val="24"/>
          <w:lang w:eastAsia="ru-RU"/>
        </w:rPr>
        <w:t>Актуальность исследования</w:t>
      </w:r>
      <w:r w:rsidRPr="00285165">
        <w:rPr>
          <w:rFonts w:ascii="Times New Roman" w:eastAsia="Times New Roman" w:hAnsi="Times New Roman" w:cs="Times New Roman"/>
          <w:sz w:val="24"/>
          <w:szCs w:val="24"/>
          <w:lang w:eastAsia="ru-RU"/>
        </w:rPr>
        <w:t>содержит поло</w:t>
      </w:r>
      <w:r w:rsidRPr="00285165">
        <w:rPr>
          <w:rFonts w:ascii="Times New Roman" w:eastAsia="Times New Roman" w:hAnsi="Times New Roman" w:cs="Times New Roman"/>
          <w:sz w:val="24"/>
          <w:szCs w:val="24"/>
          <w:lang w:eastAsia="ru-RU"/>
        </w:rPr>
        <w:softHyphen/>
        <w:t>жения и доводы, свидетельствующие в пользу научной и приклад</w:t>
      </w:r>
      <w:r w:rsidRPr="00285165">
        <w:rPr>
          <w:rFonts w:ascii="Times New Roman" w:eastAsia="Times New Roman" w:hAnsi="Times New Roman" w:cs="Times New Roman"/>
          <w:sz w:val="24"/>
          <w:szCs w:val="24"/>
          <w:lang w:eastAsia="ru-RU"/>
        </w:rPr>
        <w:softHyphen/>
        <w:t>ной значимости решения проблемы, исследуемой в курсовой работе. При написании этой части введения следует воспользоваться обо</w:t>
      </w:r>
      <w:r w:rsidRPr="00285165">
        <w:rPr>
          <w:rFonts w:ascii="Times New Roman" w:eastAsia="Times New Roman" w:hAnsi="Times New Roman" w:cs="Times New Roman"/>
          <w:sz w:val="24"/>
          <w:szCs w:val="24"/>
          <w:lang w:eastAsia="ru-RU"/>
        </w:rPr>
        <w:softHyphen/>
        <w:t>снованием актуальности темы курсовой работы в процессе выбора и ут</w:t>
      </w:r>
      <w:r w:rsidRPr="00285165">
        <w:rPr>
          <w:rFonts w:ascii="Times New Roman" w:eastAsia="Times New Roman" w:hAnsi="Times New Roman" w:cs="Times New Roman"/>
          <w:sz w:val="24"/>
          <w:szCs w:val="24"/>
          <w:lang w:eastAsia="ru-RU"/>
        </w:rPr>
        <w:softHyphen/>
        <w:t xml:space="preserve">верждения темы. </w:t>
      </w:r>
    </w:p>
    <w:p w:rsidR="00495E4D" w:rsidRDefault="00495E4D" w:rsidP="00495E4D">
      <w:pPr>
        <w:spacing w:after="0"/>
        <w:ind w:firstLine="426"/>
        <w:jc w:val="both"/>
        <w:rPr>
          <w:rFonts w:ascii="Times New Roman" w:hAnsi="Times New Roman" w:cs="Times New Roman"/>
          <w:sz w:val="24"/>
          <w:szCs w:val="24"/>
        </w:rPr>
      </w:pPr>
      <w:r w:rsidRPr="00495E4D">
        <w:rPr>
          <w:rFonts w:ascii="Times New Roman" w:eastAsia="Times New Roman" w:hAnsi="Times New Roman" w:cs="Times New Roman"/>
          <w:b/>
          <w:i/>
          <w:sz w:val="24"/>
          <w:szCs w:val="24"/>
          <w:lang w:eastAsia="ru-RU"/>
        </w:rPr>
        <w:t>Степень научной разработанности темы</w:t>
      </w:r>
      <w:r>
        <w:rPr>
          <w:rFonts w:ascii="Times New Roman" w:eastAsia="Times New Roman" w:hAnsi="Times New Roman" w:cs="Times New Roman"/>
          <w:sz w:val="24"/>
          <w:szCs w:val="24"/>
          <w:lang w:eastAsia="ru-RU"/>
        </w:rPr>
        <w:t xml:space="preserve"> предполагает характеристику </w:t>
      </w:r>
      <w:r w:rsidR="002F415C">
        <w:rPr>
          <w:rFonts w:ascii="Times New Roman" w:eastAsia="Times New Roman" w:hAnsi="Times New Roman" w:cs="Times New Roman"/>
          <w:sz w:val="24"/>
          <w:szCs w:val="24"/>
          <w:lang w:eastAsia="ru-RU"/>
        </w:rPr>
        <w:t xml:space="preserve">использованной </w:t>
      </w:r>
      <w:r w:rsidR="002F415C" w:rsidRPr="002F415C">
        <w:rPr>
          <w:rFonts w:ascii="Times New Roman" w:hAnsi="Times New Roman" w:cs="Times New Roman"/>
          <w:sz w:val="24"/>
          <w:szCs w:val="24"/>
        </w:rPr>
        <w:t>литературы.Каждый студент решает самостоятельно, каким образом прочитанную литературу можно классифицировать. Мы только предлагаем варианты. Можно рассмотреть литературу по периодам создания: дореволюционные источники, исследования советских ученых, современное состояние проблемы. Можно использовать проблемный подход: посмотреть, насколько разные аспекты проблемы отражены в литературе, может быть, выявить пробелы в освещении темы. Желательно отразить трактовку проблемы разными поколениями ученых.</w:t>
      </w:r>
    </w:p>
    <w:p w:rsidR="002F415C" w:rsidRPr="002F415C" w:rsidRDefault="002F415C" w:rsidP="002F415C">
      <w:pPr>
        <w:spacing w:after="0"/>
        <w:ind w:firstLine="425"/>
        <w:jc w:val="both"/>
        <w:rPr>
          <w:rFonts w:ascii="Times New Roman" w:eastAsia="Times New Roman" w:hAnsi="Times New Roman" w:cs="Times New Roman"/>
          <w:b/>
          <w:i/>
          <w:sz w:val="24"/>
          <w:szCs w:val="24"/>
          <w:lang w:eastAsia="ru-RU"/>
        </w:rPr>
      </w:pPr>
      <w:proofErr w:type="spellStart"/>
      <w:r w:rsidRPr="002F415C">
        <w:rPr>
          <w:rFonts w:ascii="Times New Roman" w:eastAsia="Times New Roman" w:hAnsi="Times New Roman" w:cs="Times New Roman"/>
          <w:b/>
          <w:i/>
          <w:sz w:val="24"/>
          <w:szCs w:val="24"/>
          <w:lang w:eastAsia="ru-RU"/>
        </w:rPr>
        <w:t>Источниковая</w:t>
      </w:r>
      <w:proofErr w:type="spellEnd"/>
      <w:r w:rsidRPr="002F415C">
        <w:rPr>
          <w:rFonts w:ascii="Times New Roman" w:eastAsia="Times New Roman" w:hAnsi="Times New Roman" w:cs="Times New Roman"/>
          <w:b/>
          <w:i/>
          <w:sz w:val="24"/>
          <w:szCs w:val="24"/>
          <w:lang w:eastAsia="ru-RU"/>
        </w:rPr>
        <w:t xml:space="preserve"> база </w:t>
      </w:r>
      <w:proofErr w:type="spellStart"/>
      <w:r w:rsidRPr="002F415C">
        <w:rPr>
          <w:rFonts w:ascii="Times New Roman" w:eastAsia="Times New Roman" w:hAnsi="Times New Roman" w:cs="Times New Roman"/>
          <w:b/>
          <w:i/>
          <w:sz w:val="24"/>
          <w:szCs w:val="24"/>
          <w:lang w:eastAsia="ru-RU"/>
        </w:rPr>
        <w:t>исследования</w:t>
      </w:r>
      <w:r>
        <w:rPr>
          <w:rFonts w:ascii="Times New Roman" w:eastAsia="Times New Roman" w:hAnsi="Times New Roman" w:cs="Times New Roman"/>
          <w:b/>
          <w:i/>
          <w:sz w:val="24"/>
          <w:szCs w:val="24"/>
          <w:lang w:eastAsia="ru-RU"/>
        </w:rPr>
        <w:t>.</w:t>
      </w:r>
      <w:r w:rsidRPr="002F415C">
        <w:rPr>
          <w:rFonts w:ascii="Times New Roman" w:hAnsi="Times New Roman" w:cs="Times New Roman"/>
          <w:sz w:val="24"/>
          <w:szCs w:val="24"/>
        </w:rPr>
        <w:t>Для</w:t>
      </w:r>
      <w:proofErr w:type="spellEnd"/>
      <w:r w:rsidRPr="002F415C">
        <w:rPr>
          <w:rFonts w:ascii="Times New Roman" w:hAnsi="Times New Roman" w:cs="Times New Roman"/>
          <w:sz w:val="24"/>
          <w:szCs w:val="24"/>
        </w:rPr>
        <w:t xml:space="preserve"> истории отечественного государства и права базовыми источниками являются тексты законодательных материалов или </w:t>
      </w:r>
      <w:r w:rsidRPr="002F415C">
        <w:rPr>
          <w:rFonts w:ascii="Times New Roman" w:hAnsi="Times New Roman" w:cs="Times New Roman"/>
          <w:bCs/>
          <w:i/>
          <w:iCs/>
          <w:sz w:val="24"/>
          <w:szCs w:val="24"/>
        </w:rPr>
        <w:t>памятников права – тех нормативно-правовых документов, которые издавались государством в разные периоды истории России (сборники норм и своды законов, уставные грамоты, кодексы, конституцииит.п.).</w:t>
      </w:r>
      <w:r w:rsidRPr="002F415C">
        <w:rPr>
          <w:rFonts w:ascii="Times New Roman" w:hAnsi="Times New Roman" w:cs="Times New Roman"/>
          <w:sz w:val="24"/>
          <w:szCs w:val="24"/>
        </w:rPr>
        <w:t xml:space="preserve"> Также студент может использовать как источники летописи, актовые материалы, документы частного характера (мемуары, дневники, частная переписка), литературно-публицистические сочинения, материалы периодической печати, статистические данные, документы политических, общественных организаций и движений. Во введении необходимо перечислить все используемые источники или издания, где они помещены.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712148">
        <w:rPr>
          <w:rFonts w:ascii="Times New Roman" w:eastAsia="Times New Roman" w:hAnsi="Times New Roman" w:cs="Times New Roman"/>
          <w:b/>
          <w:bCs/>
          <w:i/>
          <w:iCs/>
          <w:sz w:val="24"/>
          <w:szCs w:val="24"/>
          <w:lang w:eastAsia="ru-RU"/>
        </w:rPr>
        <w:t>Цели и задачи исследования</w:t>
      </w:r>
      <w:r w:rsidRPr="00285165">
        <w:rPr>
          <w:rFonts w:ascii="Times New Roman" w:eastAsia="Times New Roman" w:hAnsi="Times New Roman" w:cs="Times New Roman"/>
          <w:sz w:val="24"/>
          <w:szCs w:val="24"/>
          <w:lang w:eastAsia="ru-RU"/>
        </w:rPr>
        <w:t>содержат форму</w:t>
      </w:r>
      <w:r w:rsidRPr="00285165">
        <w:rPr>
          <w:rFonts w:ascii="Times New Roman" w:eastAsia="Times New Roman" w:hAnsi="Times New Roman" w:cs="Times New Roman"/>
          <w:sz w:val="24"/>
          <w:szCs w:val="24"/>
          <w:lang w:eastAsia="ru-RU"/>
        </w:rPr>
        <w:softHyphen/>
        <w:t>лировку главной цели, которая видится в решении основной пробле</w:t>
      </w:r>
      <w:r w:rsidRPr="00285165">
        <w:rPr>
          <w:rFonts w:ascii="Times New Roman" w:eastAsia="Times New Roman" w:hAnsi="Times New Roman" w:cs="Times New Roman"/>
          <w:sz w:val="24"/>
          <w:szCs w:val="24"/>
          <w:lang w:eastAsia="ru-RU"/>
        </w:rPr>
        <w:softHyphen/>
        <w:t>мы курсовой работы. Конкретное описание сути решения проблемы представляет формулирование глав</w:t>
      </w:r>
      <w:r w:rsidRPr="00285165">
        <w:rPr>
          <w:rFonts w:ascii="Times New Roman" w:eastAsia="Times New Roman" w:hAnsi="Times New Roman" w:cs="Times New Roman"/>
          <w:sz w:val="24"/>
          <w:szCs w:val="24"/>
          <w:lang w:eastAsia="ru-RU"/>
        </w:rPr>
        <w:softHyphen/>
        <w:t>ной цели курсовой работы. В соответствии с основной целью следует вы</w:t>
      </w:r>
      <w:r w:rsidRPr="00285165">
        <w:rPr>
          <w:rFonts w:ascii="Times New Roman" w:eastAsia="Times New Roman" w:hAnsi="Times New Roman" w:cs="Times New Roman"/>
          <w:sz w:val="24"/>
          <w:szCs w:val="24"/>
          <w:lang w:eastAsia="ru-RU"/>
        </w:rPr>
        <w:softHyphen/>
        <w:t>делить две-три целевые задачи, которые необходимо решить для дос</w:t>
      </w:r>
      <w:r w:rsidRPr="00285165">
        <w:rPr>
          <w:rFonts w:ascii="Times New Roman" w:eastAsia="Times New Roman" w:hAnsi="Times New Roman" w:cs="Times New Roman"/>
          <w:sz w:val="24"/>
          <w:szCs w:val="24"/>
          <w:lang w:eastAsia="ru-RU"/>
        </w:rPr>
        <w:softHyphen/>
        <w:t>тижения главной пели исследования. Формулирование задач исследования полезно еще и в том отношении, что каждая из крупных целевых задач способна форми</w:t>
      </w:r>
      <w:r w:rsidRPr="00285165">
        <w:rPr>
          <w:rFonts w:ascii="Times New Roman" w:eastAsia="Times New Roman" w:hAnsi="Times New Roman" w:cs="Times New Roman"/>
          <w:sz w:val="24"/>
          <w:szCs w:val="24"/>
          <w:lang w:eastAsia="ru-RU"/>
        </w:rPr>
        <w:softHyphen/>
        <w:t xml:space="preserve">ровать отдельную главу курсовой работы. Это либо решение </w:t>
      </w:r>
      <w:proofErr w:type="spellStart"/>
      <w:r w:rsidRPr="00285165">
        <w:rPr>
          <w:rFonts w:ascii="Times New Roman" w:eastAsia="Times New Roman" w:hAnsi="Times New Roman" w:cs="Times New Roman"/>
          <w:sz w:val="24"/>
          <w:szCs w:val="24"/>
          <w:lang w:eastAsia="ru-RU"/>
        </w:rPr>
        <w:t>подпроблем</w:t>
      </w:r>
      <w:proofErr w:type="spellEnd"/>
      <w:r w:rsidRPr="00285165">
        <w:rPr>
          <w:rFonts w:ascii="Times New Roman" w:eastAsia="Times New Roman" w:hAnsi="Times New Roman" w:cs="Times New Roman"/>
          <w:sz w:val="24"/>
          <w:szCs w:val="24"/>
          <w:lang w:eastAsia="ru-RU"/>
        </w:rPr>
        <w:t>, вытекающих из общей проблемы, либо задачи анализа, обобще</w:t>
      </w:r>
      <w:r w:rsidRPr="00285165">
        <w:rPr>
          <w:rFonts w:ascii="Times New Roman" w:eastAsia="Times New Roman" w:hAnsi="Times New Roman" w:cs="Times New Roman"/>
          <w:sz w:val="24"/>
          <w:szCs w:val="24"/>
          <w:lang w:eastAsia="ru-RU"/>
        </w:rPr>
        <w:softHyphen/>
        <w:t>ния, выявления, обоснования, разработки, оценки отдельных аспек</w:t>
      </w:r>
      <w:r w:rsidRPr="00285165">
        <w:rPr>
          <w:rFonts w:ascii="Times New Roman" w:eastAsia="Times New Roman" w:hAnsi="Times New Roman" w:cs="Times New Roman"/>
          <w:sz w:val="24"/>
          <w:szCs w:val="24"/>
          <w:lang w:eastAsia="ru-RU"/>
        </w:rPr>
        <w:softHyphen/>
        <w:t>тов общей проблемы, решение которых ведет к решению самой проблемы.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495E4D">
        <w:rPr>
          <w:rFonts w:ascii="Times New Roman" w:eastAsia="Times New Roman" w:hAnsi="Times New Roman" w:cs="Times New Roman"/>
          <w:b/>
          <w:bCs/>
          <w:i/>
          <w:iCs/>
          <w:sz w:val="24"/>
          <w:szCs w:val="24"/>
          <w:lang w:eastAsia="ru-RU"/>
        </w:rPr>
        <w:t>Объект исследования</w:t>
      </w:r>
      <w:r w:rsidRPr="00285165">
        <w:rPr>
          <w:rFonts w:ascii="Times New Roman" w:eastAsia="Times New Roman" w:hAnsi="Times New Roman" w:cs="Times New Roman"/>
          <w:sz w:val="24"/>
          <w:szCs w:val="24"/>
          <w:lang w:eastAsia="ru-RU"/>
        </w:rPr>
        <w:t xml:space="preserve">представляет область научной работы, в пределах которой выявлена и существует исследуемая проблема. Например, тема курсовой работы «Право </w:t>
      </w:r>
      <w:r w:rsidR="00712148">
        <w:rPr>
          <w:rFonts w:ascii="Times New Roman" w:eastAsia="Times New Roman" w:hAnsi="Times New Roman" w:cs="Times New Roman"/>
          <w:sz w:val="24"/>
          <w:szCs w:val="24"/>
          <w:lang w:eastAsia="ru-RU"/>
        </w:rPr>
        <w:t>и обычай в регулировании деятельности волостных судов Российской империи в 1861 – 1917 гг.</w:t>
      </w:r>
      <w:r w:rsidRPr="00285165">
        <w:rPr>
          <w:rFonts w:ascii="Times New Roman" w:eastAsia="Times New Roman" w:hAnsi="Times New Roman" w:cs="Times New Roman"/>
          <w:sz w:val="24"/>
          <w:szCs w:val="24"/>
          <w:lang w:eastAsia="ru-RU"/>
        </w:rPr>
        <w:t>», объектом явля</w:t>
      </w:r>
      <w:r w:rsidR="00712148">
        <w:rPr>
          <w:rFonts w:ascii="Times New Roman" w:eastAsia="Times New Roman" w:hAnsi="Times New Roman" w:cs="Times New Roman"/>
          <w:sz w:val="24"/>
          <w:szCs w:val="24"/>
          <w:lang w:eastAsia="ru-RU"/>
        </w:rPr>
        <w:t>ю</w:t>
      </w:r>
      <w:r w:rsidRPr="00285165">
        <w:rPr>
          <w:rFonts w:ascii="Times New Roman" w:eastAsia="Times New Roman" w:hAnsi="Times New Roman" w:cs="Times New Roman"/>
          <w:sz w:val="24"/>
          <w:szCs w:val="24"/>
          <w:lang w:eastAsia="ru-RU"/>
        </w:rPr>
        <w:t>тся «</w:t>
      </w:r>
      <w:r w:rsidR="00712148">
        <w:rPr>
          <w:rFonts w:ascii="Times New Roman" w:eastAsia="Times New Roman" w:hAnsi="Times New Roman" w:cs="Times New Roman"/>
          <w:sz w:val="24"/>
          <w:szCs w:val="24"/>
          <w:lang w:eastAsia="ru-RU"/>
        </w:rPr>
        <w:t>общественные отношения, связанные с процессом формирования и развития волостного судоустройства и судопроизводства в России в 1861 – 1917 гг.</w:t>
      </w:r>
      <w:r w:rsidRPr="00285165">
        <w:rPr>
          <w:rFonts w:ascii="Times New Roman" w:eastAsia="Times New Roman" w:hAnsi="Times New Roman" w:cs="Times New Roman"/>
          <w:sz w:val="24"/>
          <w:szCs w:val="24"/>
          <w:lang w:eastAsia="ru-RU"/>
        </w:rPr>
        <w:t>».</w:t>
      </w:r>
    </w:p>
    <w:p w:rsidR="00495E4D"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495E4D">
        <w:rPr>
          <w:rFonts w:ascii="Times New Roman" w:eastAsia="Times New Roman" w:hAnsi="Times New Roman" w:cs="Times New Roman"/>
          <w:b/>
          <w:bCs/>
          <w:i/>
          <w:iCs/>
          <w:sz w:val="24"/>
          <w:szCs w:val="24"/>
          <w:lang w:eastAsia="ru-RU"/>
        </w:rPr>
        <w:t>Предмет исследования</w:t>
      </w:r>
      <w:r w:rsidRPr="00285165">
        <w:rPr>
          <w:rFonts w:ascii="Times New Roman" w:eastAsia="Times New Roman" w:hAnsi="Times New Roman" w:cs="Times New Roman"/>
          <w:sz w:val="24"/>
          <w:szCs w:val="24"/>
          <w:lang w:eastAsia="ru-RU"/>
        </w:rPr>
        <w:t>более конкретен, чем объект. Именно на предмет исследования ориентируется курсовая работа, вследствие чего он непосредственно отра</w:t>
      </w:r>
      <w:r w:rsidRPr="00285165">
        <w:rPr>
          <w:rFonts w:ascii="Times New Roman" w:eastAsia="Times New Roman" w:hAnsi="Times New Roman" w:cs="Times New Roman"/>
          <w:sz w:val="24"/>
          <w:szCs w:val="24"/>
          <w:lang w:eastAsia="ru-RU"/>
        </w:rPr>
        <w:softHyphen/>
        <w:t>жается в теме курсовой работы. Благодаря его фор</w:t>
      </w:r>
      <w:r w:rsidRPr="00285165">
        <w:rPr>
          <w:rFonts w:ascii="Times New Roman" w:eastAsia="Times New Roman" w:hAnsi="Times New Roman" w:cs="Times New Roman"/>
          <w:sz w:val="24"/>
          <w:szCs w:val="24"/>
          <w:lang w:eastAsia="ru-RU"/>
        </w:rPr>
        <w:softHyphen/>
        <w:t>мулированию в курсовой работе из общей системы, представляющей объект исследования, выделяется часть системы или процесс, проте</w:t>
      </w:r>
      <w:r w:rsidRPr="00285165">
        <w:rPr>
          <w:rFonts w:ascii="Times New Roman" w:eastAsia="Times New Roman" w:hAnsi="Times New Roman" w:cs="Times New Roman"/>
          <w:sz w:val="24"/>
          <w:szCs w:val="24"/>
          <w:lang w:eastAsia="ru-RU"/>
        </w:rPr>
        <w:softHyphen/>
        <w:t>кающий в системе, являющийся непосредственным предметом ис</w:t>
      </w:r>
      <w:r w:rsidRPr="00285165">
        <w:rPr>
          <w:rFonts w:ascii="Times New Roman" w:eastAsia="Times New Roman" w:hAnsi="Times New Roman" w:cs="Times New Roman"/>
          <w:sz w:val="24"/>
          <w:szCs w:val="24"/>
          <w:lang w:eastAsia="ru-RU"/>
        </w:rPr>
        <w:softHyphen/>
        <w:t xml:space="preserve">следования. Например, </w:t>
      </w:r>
      <w:r w:rsidR="00495E4D">
        <w:rPr>
          <w:rFonts w:ascii="Times New Roman" w:eastAsia="Times New Roman" w:hAnsi="Times New Roman" w:cs="Times New Roman"/>
          <w:sz w:val="24"/>
          <w:szCs w:val="24"/>
          <w:lang w:eastAsia="ru-RU"/>
        </w:rPr>
        <w:t>п</w:t>
      </w:r>
      <w:r w:rsidR="00495E4D" w:rsidRPr="00285165">
        <w:rPr>
          <w:rFonts w:ascii="Times New Roman" w:eastAsia="Times New Roman" w:hAnsi="Times New Roman" w:cs="Times New Roman"/>
          <w:sz w:val="24"/>
          <w:szCs w:val="24"/>
          <w:lang w:eastAsia="ru-RU"/>
        </w:rPr>
        <w:t xml:space="preserve">раво </w:t>
      </w:r>
      <w:r w:rsidR="00495E4D">
        <w:rPr>
          <w:rFonts w:ascii="Times New Roman" w:eastAsia="Times New Roman" w:hAnsi="Times New Roman" w:cs="Times New Roman"/>
          <w:sz w:val="24"/>
          <w:szCs w:val="24"/>
          <w:lang w:eastAsia="ru-RU"/>
        </w:rPr>
        <w:t>и обычай в деятельности волостных судов России в 1861 – 1917 гг.</w:t>
      </w:r>
      <w:r w:rsidRPr="00285165">
        <w:rPr>
          <w:rFonts w:ascii="Times New Roman" w:eastAsia="Times New Roman" w:hAnsi="Times New Roman" w:cs="Times New Roman"/>
          <w:sz w:val="24"/>
          <w:szCs w:val="24"/>
          <w:lang w:eastAsia="ru-RU"/>
        </w:rPr>
        <w:t xml:space="preserve"> согласно приведенной выше теме курсовой работы</w:t>
      </w:r>
      <w:r w:rsidR="00495E4D">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Формулирование </w:t>
      </w:r>
      <w:r w:rsidRPr="002F415C">
        <w:rPr>
          <w:rFonts w:ascii="Times New Roman" w:eastAsia="Times New Roman" w:hAnsi="Times New Roman" w:cs="Times New Roman"/>
          <w:b/>
          <w:bCs/>
          <w:i/>
          <w:iCs/>
          <w:sz w:val="24"/>
          <w:szCs w:val="24"/>
          <w:lang w:eastAsia="ru-RU"/>
        </w:rPr>
        <w:t>методологической основы ис</w:t>
      </w:r>
      <w:r w:rsidRPr="002F415C">
        <w:rPr>
          <w:rFonts w:ascii="Times New Roman" w:eastAsia="Times New Roman" w:hAnsi="Times New Roman" w:cs="Times New Roman"/>
          <w:b/>
          <w:bCs/>
          <w:i/>
          <w:iCs/>
          <w:sz w:val="24"/>
          <w:szCs w:val="24"/>
          <w:lang w:eastAsia="ru-RU"/>
        </w:rPr>
        <w:softHyphen/>
        <w:t>следования</w:t>
      </w:r>
      <w:r w:rsidRPr="00285165">
        <w:rPr>
          <w:rFonts w:ascii="Times New Roman" w:eastAsia="Times New Roman" w:hAnsi="Times New Roman" w:cs="Times New Roman"/>
          <w:sz w:val="24"/>
          <w:szCs w:val="24"/>
          <w:lang w:eastAsia="ru-RU"/>
        </w:rPr>
        <w:t>обычно носит стандартный харак</w:t>
      </w:r>
      <w:r w:rsidRPr="00285165">
        <w:rPr>
          <w:rFonts w:ascii="Times New Roman" w:eastAsia="Times New Roman" w:hAnsi="Times New Roman" w:cs="Times New Roman"/>
          <w:sz w:val="24"/>
          <w:szCs w:val="24"/>
          <w:lang w:eastAsia="ru-RU"/>
        </w:rPr>
        <w:softHyphen/>
        <w:t xml:space="preserve">тер и сводится к утверждению, что такую основу составили научные труды отечественных и зарубежных авторов в области </w:t>
      </w:r>
      <w:r w:rsidR="002F415C">
        <w:rPr>
          <w:rFonts w:ascii="Times New Roman" w:eastAsia="Times New Roman" w:hAnsi="Times New Roman" w:cs="Times New Roman"/>
          <w:sz w:val="24"/>
          <w:szCs w:val="24"/>
          <w:lang w:eastAsia="ru-RU"/>
        </w:rPr>
        <w:t>теории и философии права.</w:t>
      </w:r>
      <w:r w:rsidRPr="00285165">
        <w:rPr>
          <w:rFonts w:ascii="Times New Roman" w:eastAsia="Times New Roman" w:hAnsi="Times New Roman" w:cs="Times New Roman"/>
          <w:sz w:val="24"/>
          <w:szCs w:val="24"/>
          <w:lang w:eastAsia="ru-RU"/>
        </w:rPr>
        <w:t xml:space="preserve"> Так, например, </w:t>
      </w:r>
      <w:r w:rsidR="002F415C">
        <w:rPr>
          <w:rFonts w:ascii="Times New Roman" w:eastAsia="Times New Roman" w:hAnsi="Times New Roman" w:cs="Times New Roman"/>
          <w:sz w:val="24"/>
          <w:szCs w:val="24"/>
          <w:lang w:eastAsia="ru-RU"/>
        </w:rPr>
        <w:t xml:space="preserve">методологическую </w:t>
      </w:r>
      <w:r w:rsidR="002F415C">
        <w:rPr>
          <w:rFonts w:ascii="Times New Roman" w:eastAsia="Times New Roman" w:hAnsi="Times New Roman" w:cs="Times New Roman"/>
          <w:sz w:val="24"/>
          <w:szCs w:val="24"/>
          <w:lang w:eastAsia="ru-RU"/>
        </w:rPr>
        <w:lastRenderedPageBreak/>
        <w:t xml:space="preserve">основу может составить диалектическая теория </w:t>
      </w:r>
      <w:r w:rsidR="00081B0D">
        <w:rPr>
          <w:rFonts w:ascii="Times New Roman" w:eastAsia="Times New Roman" w:hAnsi="Times New Roman" w:cs="Times New Roman"/>
          <w:sz w:val="24"/>
          <w:szCs w:val="24"/>
          <w:lang w:eastAsia="ru-RU"/>
        </w:rPr>
        <w:t xml:space="preserve">Г. </w:t>
      </w:r>
      <w:r w:rsidR="002F415C">
        <w:rPr>
          <w:rFonts w:ascii="Times New Roman" w:eastAsia="Times New Roman" w:hAnsi="Times New Roman" w:cs="Times New Roman"/>
          <w:sz w:val="24"/>
          <w:szCs w:val="24"/>
          <w:lang w:eastAsia="ru-RU"/>
        </w:rPr>
        <w:t>Гегеля или формационный подход К. Маркса и т.п.</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Здесь же целесообразно выделить отдельной строкой исполь</w:t>
      </w:r>
      <w:r w:rsidRPr="00285165">
        <w:rPr>
          <w:rFonts w:ascii="Times New Roman" w:eastAsia="Times New Roman" w:hAnsi="Times New Roman" w:cs="Times New Roman"/>
          <w:sz w:val="24"/>
          <w:szCs w:val="24"/>
          <w:lang w:eastAsia="ru-RU"/>
        </w:rPr>
        <w:softHyphen/>
        <w:t xml:space="preserve">зованные в курсовой работе </w:t>
      </w:r>
      <w:r w:rsidRPr="00081B0D">
        <w:rPr>
          <w:rFonts w:ascii="Times New Roman" w:eastAsia="Times New Roman" w:hAnsi="Times New Roman" w:cs="Times New Roman"/>
          <w:b/>
          <w:bCs/>
          <w:i/>
          <w:iCs/>
          <w:sz w:val="24"/>
          <w:szCs w:val="24"/>
          <w:lang w:eastAsia="ru-RU"/>
        </w:rPr>
        <w:t>методы исследования</w:t>
      </w:r>
      <w:r w:rsidR="00081B0D">
        <w:rPr>
          <w:rFonts w:ascii="Times New Roman" w:eastAsia="Times New Roman" w:hAnsi="Times New Roman" w:cs="Times New Roman"/>
          <w:sz w:val="24"/>
          <w:szCs w:val="24"/>
          <w:lang w:eastAsia="ru-RU"/>
        </w:rPr>
        <w:t xml:space="preserve"> (</w:t>
      </w:r>
      <w:proofErr w:type="spellStart"/>
      <w:r w:rsidR="00081B0D">
        <w:rPr>
          <w:rFonts w:ascii="Times New Roman" w:eastAsia="Times New Roman" w:hAnsi="Times New Roman" w:cs="Times New Roman"/>
          <w:sz w:val="24"/>
          <w:szCs w:val="24"/>
          <w:lang w:eastAsia="ru-RU"/>
        </w:rPr>
        <w:t>общенучные</w:t>
      </w:r>
      <w:proofErr w:type="spellEnd"/>
      <w:r w:rsidR="00081B0D">
        <w:rPr>
          <w:rFonts w:ascii="Times New Roman" w:eastAsia="Times New Roman" w:hAnsi="Times New Roman" w:cs="Times New Roman"/>
          <w:sz w:val="24"/>
          <w:szCs w:val="24"/>
          <w:lang w:eastAsia="ru-RU"/>
        </w:rPr>
        <w:t xml:space="preserve"> и </w:t>
      </w:r>
      <w:proofErr w:type="spellStart"/>
      <w:r w:rsidR="00081B0D">
        <w:rPr>
          <w:rFonts w:ascii="Times New Roman" w:eastAsia="Times New Roman" w:hAnsi="Times New Roman" w:cs="Times New Roman"/>
          <w:sz w:val="24"/>
          <w:szCs w:val="24"/>
          <w:lang w:eastAsia="ru-RU"/>
        </w:rPr>
        <w:t>частнонаучные</w:t>
      </w:r>
      <w:proofErr w:type="spellEnd"/>
      <w:r w:rsidR="00081B0D">
        <w:rPr>
          <w:rFonts w:ascii="Times New Roman" w:eastAsia="Times New Roman" w:hAnsi="Times New Roman" w:cs="Times New Roman"/>
          <w:sz w:val="24"/>
          <w:szCs w:val="24"/>
          <w:lang w:eastAsia="ru-RU"/>
        </w:rPr>
        <w:t>). При перечислении методов, примененных при написании работы, необходимо указывать какого рода информацию удалось привлечь к научному изысканию при помощи того или иного метода.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подразделе «</w:t>
      </w:r>
      <w:r w:rsidRPr="00E10F5A">
        <w:rPr>
          <w:rFonts w:ascii="Times New Roman" w:eastAsia="Times New Roman" w:hAnsi="Times New Roman" w:cs="Times New Roman"/>
          <w:b/>
          <w:bCs/>
          <w:i/>
          <w:iCs/>
          <w:sz w:val="24"/>
          <w:szCs w:val="24"/>
          <w:lang w:eastAsia="ru-RU"/>
        </w:rPr>
        <w:t>Практическая значимость исследования</w:t>
      </w:r>
      <w:r w:rsidRPr="00285165">
        <w:rPr>
          <w:rFonts w:ascii="Times New Roman" w:eastAsia="Times New Roman" w:hAnsi="Times New Roman" w:cs="Times New Roman"/>
          <w:sz w:val="24"/>
          <w:szCs w:val="24"/>
          <w:lang w:eastAsia="ru-RU"/>
        </w:rPr>
        <w:t>» принято перечислять, в каких областях прикладной деятель</w:t>
      </w:r>
      <w:r w:rsidRPr="00285165">
        <w:rPr>
          <w:rFonts w:ascii="Times New Roman" w:eastAsia="Times New Roman" w:hAnsi="Times New Roman" w:cs="Times New Roman"/>
          <w:sz w:val="24"/>
          <w:szCs w:val="24"/>
          <w:lang w:eastAsia="ru-RU"/>
        </w:rPr>
        <w:softHyphen/>
        <w:t>ности, какими органами и организациями, в какой форме могут быть использованы результаты выполненного исследо</w:t>
      </w:r>
      <w:r w:rsidRPr="00285165">
        <w:rPr>
          <w:rFonts w:ascii="Times New Roman" w:eastAsia="Times New Roman" w:hAnsi="Times New Roman" w:cs="Times New Roman"/>
          <w:sz w:val="24"/>
          <w:szCs w:val="24"/>
          <w:lang w:eastAsia="ru-RU"/>
        </w:rPr>
        <w:softHyphen/>
        <w:t>вания и рекомендации, высказанные в работе.</w:t>
      </w:r>
    </w:p>
    <w:p w:rsidR="00285165" w:rsidRDefault="00E10F5A" w:rsidP="00E10F5A">
      <w:pPr>
        <w:spacing w:after="0"/>
        <w:ind w:firstLine="426"/>
        <w:jc w:val="both"/>
        <w:rPr>
          <w:rFonts w:ascii="Times New Roman" w:eastAsia="Times New Roman" w:hAnsi="Times New Roman" w:cs="Times New Roman"/>
          <w:sz w:val="24"/>
          <w:szCs w:val="24"/>
          <w:lang w:eastAsia="ru-RU"/>
        </w:rPr>
      </w:pPr>
      <w:r w:rsidRPr="00E10F5A">
        <w:rPr>
          <w:rFonts w:ascii="Times New Roman" w:eastAsia="Times New Roman" w:hAnsi="Times New Roman" w:cs="Times New Roman"/>
          <w:b/>
          <w:i/>
          <w:sz w:val="24"/>
          <w:szCs w:val="24"/>
          <w:lang w:eastAsia="ru-RU"/>
        </w:rPr>
        <w:t>Положения, выносимые на защиту</w:t>
      </w:r>
      <w:r>
        <w:rPr>
          <w:rFonts w:ascii="Times New Roman" w:eastAsia="Times New Roman" w:hAnsi="Times New Roman" w:cs="Times New Roman"/>
          <w:sz w:val="24"/>
          <w:szCs w:val="24"/>
          <w:lang w:eastAsia="ru-RU"/>
        </w:rPr>
        <w:t xml:space="preserve">. </w:t>
      </w:r>
      <w:r w:rsidR="00285165" w:rsidRPr="00285165">
        <w:rPr>
          <w:rFonts w:ascii="Times New Roman" w:eastAsia="Times New Roman" w:hAnsi="Times New Roman" w:cs="Times New Roman"/>
          <w:sz w:val="24"/>
          <w:szCs w:val="24"/>
          <w:lang w:eastAsia="ru-RU"/>
        </w:rPr>
        <w:t>Этот подраздел в концентрированной форме аккумулирует выводы и рекомендации, излагаемые в конечной части курсовой работы или после каждой главы. Благодаря размещению кратких выводов по ра</w:t>
      </w:r>
      <w:r w:rsidR="00285165" w:rsidRPr="00285165">
        <w:rPr>
          <w:rFonts w:ascii="Times New Roman" w:eastAsia="Times New Roman" w:hAnsi="Times New Roman" w:cs="Times New Roman"/>
          <w:sz w:val="24"/>
          <w:szCs w:val="24"/>
          <w:lang w:eastAsia="ru-RU"/>
        </w:rPr>
        <w:softHyphen/>
        <w:t>боте в ее начальной части создается возможность лучше и глубже воспринимать содержание курсовой работы в его взаимосвязи с резуль</w:t>
      </w:r>
      <w:r w:rsidR="00285165" w:rsidRPr="00285165">
        <w:rPr>
          <w:rFonts w:ascii="Times New Roman" w:eastAsia="Times New Roman" w:hAnsi="Times New Roman" w:cs="Times New Roman"/>
          <w:sz w:val="24"/>
          <w:szCs w:val="24"/>
          <w:lang w:eastAsia="ru-RU"/>
        </w:rPr>
        <w:softHyphen/>
        <w:t>татами исследования, которые и должны быть отражены в положе</w:t>
      </w:r>
      <w:r w:rsidR="00285165" w:rsidRPr="00285165">
        <w:rPr>
          <w:rFonts w:ascii="Times New Roman" w:eastAsia="Times New Roman" w:hAnsi="Times New Roman" w:cs="Times New Roman"/>
          <w:sz w:val="24"/>
          <w:szCs w:val="24"/>
          <w:lang w:eastAsia="ru-RU"/>
        </w:rPr>
        <w:softHyphen/>
        <w:t>ниях, выносимых на защиту.</w:t>
      </w:r>
    </w:p>
    <w:p w:rsidR="00E10F5A" w:rsidRPr="00285165" w:rsidRDefault="00E10F5A" w:rsidP="00E10F5A">
      <w:pPr>
        <w:spacing w:after="0"/>
        <w:ind w:firstLine="426"/>
        <w:jc w:val="both"/>
        <w:rPr>
          <w:rFonts w:ascii="Times New Roman" w:eastAsia="Times New Roman" w:hAnsi="Times New Roman" w:cs="Times New Roman"/>
          <w:sz w:val="24"/>
          <w:szCs w:val="24"/>
          <w:lang w:eastAsia="ru-RU"/>
        </w:rPr>
      </w:pPr>
    </w:p>
    <w:p w:rsidR="00285165" w:rsidRPr="00E10F5A" w:rsidRDefault="00285165" w:rsidP="00E10F5A">
      <w:pPr>
        <w:spacing w:after="0"/>
        <w:jc w:val="center"/>
        <w:rPr>
          <w:rFonts w:ascii="Georgia" w:eastAsia="Times New Roman" w:hAnsi="Georgia" w:cs="Times New Roman"/>
          <w:i/>
          <w:sz w:val="24"/>
          <w:szCs w:val="24"/>
          <w:lang w:eastAsia="ru-RU"/>
        </w:rPr>
      </w:pPr>
      <w:r w:rsidRPr="00E10F5A">
        <w:rPr>
          <w:rFonts w:ascii="Georgia" w:eastAsia="Times New Roman" w:hAnsi="Georgia" w:cs="Times New Roman"/>
          <w:b/>
          <w:bCs/>
          <w:i/>
          <w:iCs/>
          <w:sz w:val="24"/>
          <w:szCs w:val="24"/>
          <w:lang w:eastAsia="ru-RU"/>
        </w:rPr>
        <w:t xml:space="preserve">Основной текст </w:t>
      </w:r>
      <w:r w:rsidRPr="00E10F5A">
        <w:rPr>
          <w:rFonts w:ascii="Georgia" w:eastAsia="Times New Roman" w:hAnsi="Georgia" w:cs="Times New Roman"/>
          <w:b/>
          <w:bCs/>
          <w:i/>
          <w:sz w:val="24"/>
          <w:szCs w:val="24"/>
          <w:lang w:eastAsia="ru-RU"/>
        </w:rPr>
        <w:t>(главы, параграфы)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Основной текст курсовой работы разбивается на две-три главы, каждая из которых может в свою очередь, дробиться на параграфы. Слишком подробное дробление не желательно, т.к. каждый параграф должен завершаться определенным выводом, предложением практического характера или критическим резюме автора, что сделать бывает не легко. К тому же и завершение главы также предполагает определенный вывод.</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Первая глава</w:t>
      </w:r>
      <w:r w:rsidRPr="00285165">
        <w:rPr>
          <w:rFonts w:ascii="Times New Roman" w:eastAsia="Times New Roman" w:hAnsi="Times New Roman" w:cs="Times New Roman"/>
          <w:sz w:val="24"/>
          <w:szCs w:val="24"/>
          <w:lang w:eastAsia="ru-RU"/>
        </w:rPr>
        <w:t xml:space="preserve"> текста курсовой работы должна включать в себя обзор нормативно-правовых актов, отечественной и зарубежной литературы, материалов периодической печати по теме работы, на основе чего студент обстоятельно излагает, как данная проблема отражена в специальной и учебной литературе.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Вторая глава</w:t>
      </w:r>
      <w:r w:rsidRPr="00285165">
        <w:rPr>
          <w:rFonts w:ascii="Times New Roman" w:eastAsia="Times New Roman" w:hAnsi="Times New Roman" w:cs="Times New Roman"/>
          <w:sz w:val="24"/>
          <w:szCs w:val="24"/>
          <w:lang w:eastAsia="ru-RU"/>
        </w:rPr>
        <w:t xml:space="preserve"> раскрывает сущность исследования проблемы. В ней автор высказывает свое отношение к причинам, обусловившим исследуем</w:t>
      </w:r>
      <w:r w:rsidR="00E10F5A">
        <w:rPr>
          <w:rFonts w:ascii="Times New Roman" w:eastAsia="Times New Roman" w:hAnsi="Times New Roman" w:cs="Times New Roman"/>
          <w:sz w:val="24"/>
          <w:szCs w:val="24"/>
          <w:lang w:eastAsia="ru-RU"/>
        </w:rPr>
        <w:t>ыйправовой феномен</w:t>
      </w:r>
      <w:r w:rsidRPr="00285165">
        <w:rPr>
          <w:rFonts w:ascii="Times New Roman" w:eastAsia="Times New Roman" w:hAnsi="Times New Roman" w:cs="Times New Roman"/>
          <w:sz w:val="24"/>
          <w:szCs w:val="24"/>
          <w:lang w:eastAsia="ru-RU"/>
        </w:rPr>
        <w:t xml:space="preserve"> или процесс, выделяет положительные и отрицательные моменты в его развитии. При этом студент все излагаемые положения должен подкреплять результатами изучения и анализа примеров из </w:t>
      </w:r>
      <w:r w:rsidR="00E10F5A">
        <w:rPr>
          <w:rFonts w:ascii="Times New Roman" w:eastAsia="Times New Roman" w:hAnsi="Times New Roman" w:cs="Times New Roman"/>
          <w:sz w:val="24"/>
          <w:szCs w:val="24"/>
          <w:lang w:eastAsia="ru-RU"/>
        </w:rPr>
        <w:t>исторических</w:t>
      </w:r>
      <w:r w:rsidRPr="00285165">
        <w:rPr>
          <w:rFonts w:ascii="Times New Roman" w:eastAsia="Times New Roman" w:hAnsi="Times New Roman" w:cs="Times New Roman"/>
          <w:sz w:val="24"/>
          <w:szCs w:val="24"/>
          <w:lang w:eastAsia="ru-RU"/>
        </w:rPr>
        <w:t xml:space="preserve"> источников.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Третья глава</w:t>
      </w:r>
      <w:r w:rsidRPr="00285165">
        <w:rPr>
          <w:rFonts w:ascii="Times New Roman" w:eastAsia="Times New Roman" w:hAnsi="Times New Roman" w:cs="Times New Roman"/>
          <w:sz w:val="24"/>
          <w:szCs w:val="24"/>
          <w:lang w:eastAsia="ru-RU"/>
        </w:rPr>
        <w:t xml:space="preserve"> может быть посвящена анализу </w:t>
      </w:r>
      <w:r w:rsidR="00874923">
        <w:rPr>
          <w:rFonts w:ascii="Times New Roman" w:eastAsia="Times New Roman" w:hAnsi="Times New Roman" w:cs="Times New Roman"/>
          <w:sz w:val="24"/>
          <w:szCs w:val="24"/>
          <w:lang w:eastAsia="ru-RU"/>
        </w:rPr>
        <w:t>следствий изучаемой проблемы</w:t>
      </w:r>
      <w:r w:rsidRPr="00285165">
        <w:rPr>
          <w:rFonts w:ascii="Times New Roman" w:eastAsia="Times New Roman" w:hAnsi="Times New Roman" w:cs="Times New Roman"/>
          <w:sz w:val="24"/>
          <w:szCs w:val="24"/>
          <w:lang w:eastAsia="ru-RU"/>
        </w:rPr>
        <w:t xml:space="preserve">. </w:t>
      </w:r>
      <w:r w:rsidR="00874923">
        <w:rPr>
          <w:rFonts w:ascii="Times New Roman" w:eastAsia="Times New Roman" w:hAnsi="Times New Roman" w:cs="Times New Roman"/>
          <w:sz w:val="24"/>
          <w:szCs w:val="24"/>
          <w:lang w:eastAsia="ru-RU"/>
        </w:rPr>
        <w:t>Сравнительному анализу исторического прошлого и аналогичного современного феномена или процесса. Сделать вывод о положительном опыте с возможными рекомендациями учета исторического опыта современными практическими органами или организациями.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Любая из глав может содержать иллюстративный материал.</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Заключение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заключении подводятся итоги проведенного исследования, обобщаются основные положения и выводы, сделанные студентом в курсовой работе. По возможности указывается их новизна и практическая значимость. Кроме того, в заключении студент должен определить направления для дальнейших исследований в данном вопросе.</w:t>
      </w:r>
    </w:p>
    <w:p w:rsidR="00874923" w:rsidRDefault="00874923" w:rsidP="00A275DA">
      <w:pPr>
        <w:spacing w:after="0"/>
        <w:jc w:val="both"/>
        <w:rPr>
          <w:rFonts w:ascii="Georgia" w:eastAsia="Times New Roman" w:hAnsi="Georgia" w:cs="Times New Roman"/>
          <w:b/>
          <w:bCs/>
          <w:color w:val="B13AC4"/>
          <w:sz w:val="18"/>
          <w:szCs w:val="18"/>
          <w:lang w:eastAsia="ru-RU"/>
        </w:rPr>
      </w:pPr>
    </w:p>
    <w:p w:rsidR="00285165" w:rsidRPr="00874923" w:rsidRDefault="00285165" w:rsidP="00874923">
      <w:pPr>
        <w:spacing w:after="0"/>
        <w:jc w:val="center"/>
        <w:rPr>
          <w:rFonts w:ascii="Georgia" w:eastAsia="Times New Roman" w:hAnsi="Georgia" w:cs="Times New Roman"/>
          <w:sz w:val="24"/>
          <w:szCs w:val="24"/>
          <w:lang w:eastAsia="ru-RU"/>
        </w:rPr>
      </w:pPr>
      <w:r w:rsidRPr="00874923">
        <w:rPr>
          <w:rFonts w:ascii="Georgia" w:eastAsia="Times New Roman" w:hAnsi="Georgia" w:cs="Times New Roman"/>
          <w:b/>
          <w:bCs/>
          <w:sz w:val="24"/>
          <w:szCs w:val="24"/>
          <w:lang w:eastAsia="ru-RU"/>
        </w:rPr>
        <w:t>5. Оформление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Курсовая работа должна быть отредактирована и тщательно вычитана. Оформление работы должно отвечать действующим требованиям к изложению текстов. Общий объем работы не должен </w:t>
      </w:r>
      <w:r w:rsidRPr="00285165">
        <w:rPr>
          <w:rFonts w:ascii="Times New Roman" w:eastAsia="Times New Roman" w:hAnsi="Times New Roman" w:cs="Times New Roman"/>
          <w:sz w:val="24"/>
          <w:szCs w:val="24"/>
          <w:lang w:eastAsia="ru-RU"/>
        </w:rPr>
        <w:lastRenderedPageBreak/>
        <w:t>превышать 25-30 страниц машинописного или компьютерного текста, выполненного на одной стороне листа формата А4 (210х297 мм).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Текст печатается через </w:t>
      </w:r>
      <w:r w:rsidRPr="00285165">
        <w:rPr>
          <w:rFonts w:ascii="Times New Roman" w:eastAsia="Times New Roman" w:hAnsi="Times New Roman" w:cs="Times New Roman"/>
          <w:b/>
          <w:bCs/>
          <w:sz w:val="24"/>
          <w:szCs w:val="24"/>
          <w:lang w:eastAsia="ru-RU"/>
        </w:rPr>
        <w:t>1,5</w:t>
      </w:r>
      <w:r w:rsidRPr="00285165">
        <w:rPr>
          <w:rFonts w:ascii="Times New Roman" w:eastAsia="Times New Roman" w:hAnsi="Times New Roman" w:cs="Times New Roman"/>
          <w:sz w:val="24"/>
          <w:szCs w:val="24"/>
          <w:lang w:eastAsia="ru-RU"/>
        </w:rPr>
        <w:t xml:space="preserve"> интервала. Используется шрифт </w:t>
      </w:r>
      <w:proofErr w:type="spellStart"/>
      <w:r w:rsidRPr="00285165">
        <w:rPr>
          <w:rFonts w:ascii="Times New Roman" w:eastAsia="Times New Roman" w:hAnsi="Times New Roman" w:cs="Times New Roman"/>
          <w:b/>
          <w:bCs/>
          <w:sz w:val="24"/>
          <w:szCs w:val="24"/>
          <w:lang w:eastAsia="ru-RU"/>
        </w:rPr>
        <w:t>TimesNewRoman</w:t>
      </w:r>
      <w:proofErr w:type="spellEnd"/>
      <w:r w:rsidRPr="00285165">
        <w:rPr>
          <w:rFonts w:ascii="Times New Roman" w:eastAsia="Times New Roman" w:hAnsi="Times New Roman" w:cs="Times New Roman"/>
          <w:sz w:val="24"/>
          <w:szCs w:val="24"/>
          <w:lang w:eastAsia="ru-RU"/>
        </w:rPr>
        <w:t xml:space="preserve"> черного цвета с полуторным интервалом.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Высота букв, цифр и других знаков - не менее 1,8 мм (</w:t>
      </w:r>
      <w:r w:rsidRPr="00285165">
        <w:rPr>
          <w:rFonts w:ascii="Times New Roman" w:eastAsia="Times New Roman" w:hAnsi="Times New Roman" w:cs="Times New Roman"/>
          <w:b/>
          <w:bCs/>
          <w:sz w:val="24"/>
          <w:szCs w:val="24"/>
          <w:lang w:eastAsia="ru-RU"/>
        </w:rPr>
        <w:t>кегль</w:t>
      </w:r>
      <w:r w:rsidRPr="00285165">
        <w:rPr>
          <w:rFonts w:ascii="Times New Roman" w:eastAsia="Times New Roman" w:hAnsi="Times New Roman" w:cs="Times New Roman"/>
          <w:sz w:val="24"/>
          <w:szCs w:val="24"/>
          <w:lang w:eastAsia="ru-RU"/>
        </w:rPr>
        <w:t xml:space="preserve"> равен </w:t>
      </w:r>
      <w:r w:rsidRPr="00285165">
        <w:rPr>
          <w:rFonts w:ascii="Times New Roman" w:eastAsia="Times New Roman" w:hAnsi="Times New Roman" w:cs="Times New Roman"/>
          <w:b/>
          <w:bCs/>
          <w:sz w:val="24"/>
          <w:szCs w:val="24"/>
          <w:lang w:eastAsia="ru-RU"/>
        </w:rPr>
        <w:t>12</w:t>
      </w:r>
      <w:r w:rsidRPr="00285165">
        <w:rPr>
          <w:rFonts w:ascii="Times New Roman" w:eastAsia="Times New Roman" w:hAnsi="Times New Roman" w:cs="Times New Roman"/>
          <w:sz w:val="24"/>
          <w:szCs w:val="24"/>
          <w:lang w:eastAsia="ru-RU"/>
        </w:rPr>
        <w:t xml:space="preserve">). Полужирный шрифт </w:t>
      </w:r>
      <w:r w:rsidRPr="00285165">
        <w:rPr>
          <w:rFonts w:ascii="Times New Roman" w:eastAsia="Times New Roman" w:hAnsi="Times New Roman" w:cs="Times New Roman"/>
          <w:b/>
          <w:bCs/>
          <w:i/>
          <w:iCs/>
          <w:sz w:val="24"/>
          <w:szCs w:val="24"/>
          <w:lang w:eastAsia="ru-RU"/>
        </w:rPr>
        <w:t>не применяется</w:t>
      </w: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Абзацный отступ – 1,25 (5 знаков).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Напечатанный текст должен иметь поля: верхнее - 20 мм, правое - 10 мм, левое - 30 мм, нижнее - 20 мм.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Слово «СОДЕРЖАНИЕ» размещается по центру страницы в виде заголовка прописными буквами. Заголовки пунктов содержания (частей работы) записывают с прописной буквы строчными буквами. Заголовки пунктов содержания основной части работы должны иметь порядковую нумерацию и обозначаться арабскими цифрами. Введение и заключение не нумеруются.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Страницы должны иметь </w:t>
      </w:r>
      <w:r w:rsidRPr="00285165">
        <w:rPr>
          <w:rFonts w:ascii="Times New Roman" w:eastAsia="Times New Roman" w:hAnsi="Times New Roman" w:cs="Times New Roman"/>
          <w:b/>
          <w:bCs/>
          <w:i/>
          <w:iCs/>
          <w:sz w:val="24"/>
          <w:szCs w:val="24"/>
          <w:lang w:eastAsia="ru-RU"/>
        </w:rPr>
        <w:t>сквозную нумерацию</w:t>
      </w:r>
      <w:r w:rsidRPr="00285165">
        <w:rPr>
          <w:rFonts w:ascii="Times New Roman" w:eastAsia="Times New Roman" w:hAnsi="Times New Roman" w:cs="Times New Roman"/>
          <w:sz w:val="24"/>
          <w:szCs w:val="24"/>
          <w:lang w:eastAsia="ru-RU"/>
        </w:rPr>
        <w:t>, включая приложения, при этом титульный лист считается первой страницей, содержание – второй, введение – третьей и так далее. Номер страницы на титульном листе не проставляется.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 последнем листе списка используемых нормативно-правовых источников и литературы проставляется личная подпись студента - автора работы, удостоверяющая, что текст работы выверен, цитаты и сноски проверены.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Текст курсовой работы содержит грамматически и логически согласованную информацию по теме работы. Текст делится на главы, параграфы, пункты, имеющие заголовки и нумерацию арабскими цифрами. Для большей наглядности и сравнения показателей применяются таблицы, чертежи, схемы, диаграммы и т.п. Таблица имеет вертикальные графы и горизонтальные строки. Заголовки граф и наименование строк пишутся именем существительным в именительном падеже единственного числа.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Разрешается использовать компьютерные возможности акцентирования внимания на определенных терминах, применяя шрифты разной гарнитуры.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Наименование схемы, диаграммы и т.п. помещается сверху. Поясняющие данные к иллюстративному материалу помещаются под рисунком.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Весь иллюстративный материал нумеруется арабскими цифрами сквозной нумерацией. Каждую единицу материала следует выполнять на одной странице.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конце курсовой работы даются приложения, на которые делаются ссылки в тексте. В приложения обычно входят копии или выдержки различных нормативных документов, материалы социологических исследований и т.п. Каждое приложение должно быть выполнено на отдельном листе и иметь свой порядковый номер (Приложение 1, Приложение 2 и т.д.). Приложения помещают после списка нормативных актов и литературы. Приложения не засчитываются в общий объем курсовой работы.</w:t>
      </w:r>
    </w:p>
    <w:p w:rsidR="00612547"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612547" w:rsidRDefault="00612547" w:rsidP="00612547">
      <w:pPr>
        <w:spacing w:after="0"/>
        <w:jc w:val="center"/>
        <w:rPr>
          <w:rFonts w:ascii="Times New Roman" w:eastAsia="Times New Roman" w:hAnsi="Times New Roman" w:cs="Times New Roman"/>
          <w:sz w:val="24"/>
          <w:szCs w:val="24"/>
          <w:lang w:eastAsia="ru-RU"/>
        </w:rPr>
      </w:pPr>
    </w:p>
    <w:p w:rsidR="00285165" w:rsidRPr="00285165" w:rsidRDefault="00285165" w:rsidP="00612547">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Пример оформления научно-справочного материала.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Научно-справочный аппарат</w:t>
      </w:r>
      <w:r w:rsidRPr="00285165">
        <w:rPr>
          <w:rFonts w:ascii="Times New Roman" w:eastAsia="Times New Roman" w:hAnsi="Times New Roman" w:cs="Times New Roman"/>
          <w:sz w:val="24"/>
          <w:szCs w:val="24"/>
          <w:vertAlign w:val="superscript"/>
          <w:lang w:eastAsia="ru-RU"/>
        </w:rPr>
        <w:t>1</w:t>
      </w:r>
      <w:r w:rsidRPr="00285165">
        <w:rPr>
          <w:rFonts w:ascii="Times New Roman" w:eastAsia="Times New Roman" w:hAnsi="Times New Roman" w:cs="Times New Roman"/>
          <w:sz w:val="24"/>
          <w:szCs w:val="24"/>
          <w:lang w:eastAsia="ru-RU"/>
        </w:rPr>
        <w:t xml:space="preserve"> курсовой работы делится, как правило, на две части: нормативные акты и литература, использованные в работе, и подстрочные ссылки.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1</w:t>
      </w:r>
      <w:r w:rsidRPr="00285165">
        <w:rPr>
          <w:rFonts w:ascii="Times New Roman" w:eastAsia="Times New Roman" w:hAnsi="Times New Roman" w:cs="Times New Roman"/>
          <w:i/>
          <w:iCs/>
          <w:sz w:val="24"/>
          <w:szCs w:val="24"/>
          <w:lang w:eastAsia="ru-RU"/>
        </w:rPr>
        <w:t xml:space="preserve"> Оформляется в соответствии с ГОСТами: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w:t>
      </w:r>
      <w:r w:rsidRPr="00285165">
        <w:rPr>
          <w:rFonts w:ascii="Times New Roman" w:eastAsia="Times New Roman" w:hAnsi="Times New Roman" w:cs="Times New Roman"/>
          <w:sz w:val="24"/>
          <w:szCs w:val="24"/>
          <w:lang w:eastAsia="ru-RU"/>
        </w:rPr>
        <w:lastRenderedPageBreak/>
        <w:t>составления» (введен в действие Постановлением Государственного комитета Российской Федерации по стандартизации и метрологии от 25.11.2003 № 332-ст);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 369-ст).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Порядок расположения нормативных актов: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Конституция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Законы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Указы Президента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 Акты Правительства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 акты министерств и ведомств;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е) решения   иных  государственных  органов   и  органов  местного самоуправления;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ж) Постановления пленумов Верховного Суда Российской Федерации и</w:t>
      </w:r>
      <w:r w:rsidRPr="00285165">
        <w:rPr>
          <w:rFonts w:ascii="Times New Roman" w:eastAsia="Times New Roman" w:hAnsi="Times New Roman" w:cs="Times New Roman"/>
          <w:sz w:val="24"/>
          <w:szCs w:val="24"/>
          <w:lang w:eastAsia="ru-RU"/>
        </w:rPr>
        <w:br/>
        <w:t>Высшего арбитражного суда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описании любого нормативного акта должно быть указано его полное наименование, дата принятия, номер, а также официальный источник. Например, Закон Российской Федерации "Об информации, информатизации и защите информации" от 25 января 1995 г. (Собрание законодательства Российской Федерации, 1995.N 8, ст. 609).</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Используемые в курсовой работе нормативные акты иностранных государств и международно-правовые акты (Конвенции, договоры и т.д.) располагаются в следующей последовательности: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законы;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подзаконные правовые акты;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международные соглашения.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Порядок ссылки на нормативные акты.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 первом упоминании об акте (кроме Конституции) в тексте или сноске указать его полное наименование, кем и когда принят, в сноске обязательно указать источник. Например:</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1. В соответствии с Законом РФ "Об общественных объединениях" 14 апреля 1995 г.</w:t>
      </w:r>
      <w:r w:rsidRPr="00285165">
        <w:rPr>
          <w:rFonts w:ascii="Times New Roman" w:eastAsia="Times New Roman" w:hAnsi="Times New Roman" w:cs="Times New Roman"/>
          <w:sz w:val="24"/>
          <w:szCs w:val="24"/>
          <w:vertAlign w:val="superscript"/>
          <w:lang w:eastAsia="ru-RU"/>
        </w:rPr>
        <w:t>1</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2. Новый российский Закон "О конкуренции и ограничениях монополистической деятельности на товарных рынках" широко регулирует процессы конкуренции на российском товарном рынке.</w:t>
      </w:r>
      <w:r w:rsidRPr="00285165">
        <w:rPr>
          <w:rFonts w:ascii="Times New Roman" w:eastAsia="Times New Roman" w:hAnsi="Times New Roman" w:cs="Times New Roman"/>
          <w:sz w:val="24"/>
          <w:szCs w:val="24"/>
          <w:vertAlign w:val="superscript"/>
          <w:lang w:eastAsia="ru-RU"/>
        </w:rPr>
        <w:t>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 xml:space="preserve">1 </w:t>
      </w:r>
      <w:r w:rsidRPr="00285165">
        <w:rPr>
          <w:rFonts w:ascii="Times New Roman" w:eastAsia="Times New Roman" w:hAnsi="Times New Roman" w:cs="Times New Roman"/>
          <w:i/>
          <w:iCs/>
          <w:sz w:val="24"/>
          <w:szCs w:val="24"/>
          <w:lang w:eastAsia="ru-RU"/>
        </w:rPr>
        <w:t>Собрание законодательства Российской Федерации. 1995. N21, ст. 1930.</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 xml:space="preserve">2 </w:t>
      </w:r>
      <w:r w:rsidRPr="00285165">
        <w:rPr>
          <w:rFonts w:ascii="Times New Roman" w:eastAsia="Times New Roman" w:hAnsi="Times New Roman" w:cs="Times New Roman"/>
          <w:i/>
          <w:iCs/>
          <w:sz w:val="24"/>
          <w:szCs w:val="24"/>
          <w:lang w:eastAsia="ru-RU"/>
        </w:rPr>
        <w:t>См Закон РФ "О конкуренции и ограничениях монополистической деятельности на товарных рынках" от 15 марта 1995г. (Собрание законодательства Российской Федерации. 1995.N22.ст. 1911)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При дальнейшем упоминании того же акта можно использовать его краткое название. Например: в соответствии со ст. 11 Закона "Об общественных объединениях" от 14 апреля 1995 г. Однако обязательно следует назвать статьи или пункты акта, имеющие отношение к соответствующему положению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Порядок описания литературных источников.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Каждая книга должна быть соответствующим образом описана. Первым элементом библиографического описания является фамилия автора. В описании издания одного автора приводят его фамилию в именительном падеже и инициалы: Иванов П.И.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описании издания двух авторов приводят фамилии двух авторов, разделяя их запятой: Бережной С.Б., Новикова М.К.</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описании издания трех и более авторов приводят фамилию автора, указанную в книге первой, с добавлением слов "и др.". Например: </w:t>
      </w:r>
      <w:proofErr w:type="spellStart"/>
      <w:r w:rsidRPr="00285165">
        <w:rPr>
          <w:rFonts w:ascii="Times New Roman" w:eastAsia="Times New Roman" w:hAnsi="Times New Roman" w:cs="Times New Roman"/>
          <w:sz w:val="24"/>
          <w:szCs w:val="24"/>
          <w:lang w:eastAsia="ru-RU"/>
        </w:rPr>
        <w:t>Басин</w:t>
      </w:r>
      <w:proofErr w:type="spellEnd"/>
      <w:r w:rsidRPr="00285165">
        <w:rPr>
          <w:rFonts w:ascii="Times New Roman" w:eastAsia="Times New Roman" w:hAnsi="Times New Roman" w:cs="Times New Roman"/>
          <w:sz w:val="24"/>
          <w:szCs w:val="24"/>
          <w:lang w:eastAsia="ru-RU"/>
        </w:rPr>
        <w:t xml:space="preserve"> Е.В. и др.</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необходимости в описании издания трех авторов приводят фамилии всех авторов, разделяя их запятой. </w:t>
      </w:r>
    </w:p>
    <w:p w:rsidR="00285165" w:rsidRPr="00285165" w:rsidRDefault="00285165" w:rsidP="00A275DA">
      <w:pPr>
        <w:spacing w:after="0"/>
        <w:jc w:val="both"/>
        <w:rPr>
          <w:rFonts w:ascii="Times New Roman" w:eastAsia="Times New Roman" w:hAnsi="Times New Roman" w:cs="Times New Roman"/>
          <w:sz w:val="24"/>
          <w:szCs w:val="24"/>
          <w:lang w:eastAsia="ru-RU"/>
        </w:rPr>
      </w:pPr>
      <w:proofErr w:type="spellStart"/>
      <w:r w:rsidRPr="00285165">
        <w:rPr>
          <w:rFonts w:ascii="Times New Roman" w:eastAsia="Times New Roman" w:hAnsi="Times New Roman" w:cs="Times New Roman"/>
          <w:i/>
          <w:iCs/>
          <w:sz w:val="24"/>
          <w:szCs w:val="24"/>
          <w:lang w:eastAsia="ru-RU"/>
        </w:rPr>
        <w:t>Например:</w:t>
      </w:r>
      <w:r w:rsidRPr="00285165">
        <w:rPr>
          <w:rFonts w:ascii="Times New Roman" w:eastAsia="Times New Roman" w:hAnsi="Times New Roman" w:cs="Times New Roman"/>
          <w:sz w:val="24"/>
          <w:szCs w:val="24"/>
          <w:lang w:eastAsia="ru-RU"/>
        </w:rPr>
        <w:t>Басин</w:t>
      </w:r>
      <w:proofErr w:type="spellEnd"/>
      <w:r w:rsidRPr="00285165">
        <w:rPr>
          <w:rFonts w:ascii="Times New Roman" w:eastAsia="Times New Roman" w:hAnsi="Times New Roman" w:cs="Times New Roman"/>
          <w:sz w:val="24"/>
          <w:szCs w:val="24"/>
          <w:lang w:eastAsia="ru-RU"/>
        </w:rPr>
        <w:t xml:space="preserve"> Е.В., </w:t>
      </w:r>
      <w:proofErr w:type="spellStart"/>
      <w:r w:rsidRPr="00285165">
        <w:rPr>
          <w:rFonts w:ascii="Times New Roman" w:eastAsia="Times New Roman" w:hAnsi="Times New Roman" w:cs="Times New Roman"/>
          <w:sz w:val="24"/>
          <w:szCs w:val="24"/>
          <w:lang w:eastAsia="ru-RU"/>
        </w:rPr>
        <w:t>Гонгало</w:t>
      </w:r>
      <w:proofErr w:type="spellEnd"/>
      <w:r w:rsidRPr="00285165">
        <w:rPr>
          <w:rFonts w:ascii="Times New Roman" w:eastAsia="Times New Roman" w:hAnsi="Times New Roman" w:cs="Times New Roman"/>
          <w:sz w:val="24"/>
          <w:szCs w:val="24"/>
          <w:lang w:eastAsia="ru-RU"/>
        </w:rPr>
        <w:t xml:space="preserve"> Б.М., Крашенинников П.В.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Запятую перед датами не ставят, если они заключены в круглые скобки.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lang w:eastAsia="ru-RU"/>
        </w:rPr>
        <w:t>Например:</w:t>
      </w:r>
      <w:r w:rsidRPr="00285165">
        <w:rPr>
          <w:rFonts w:ascii="Times New Roman" w:eastAsia="Times New Roman" w:hAnsi="Times New Roman" w:cs="Times New Roman"/>
          <w:sz w:val="24"/>
          <w:szCs w:val="24"/>
          <w:lang w:eastAsia="ru-RU"/>
        </w:rPr>
        <w:t xml:space="preserve"> Смолин К.Б., Ведерников А.П., Кузин С.С. К вопросу об имущественных отношениях в России (1900-1996).</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сведениях о составителях, редакторах, переводчиках и т.п. приводят не более двух фамилий.</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описания фамилий автора(</w:t>
      </w:r>
      <w:proofErr w:type="spellStart"/>
      <w:r w:rsidRPr="00285165">
        <w:rPr>
          <w:rFonts w:ascii="Times New Roman" w:eastAsia="Times New Roman" w:hAnsi="Times New Roman" w:cs="Times New Roman"/>
          <w:sz w:val="24"/>
          <w:szCs w:val="24"/>
          <w:lang w:eastAsia="ru-RU"/>
        </w:rPr>
        <w:t>ов</w:t>
      </w:r>
      <w:proofErr w:type="spellEnd"/>
      <w:r w:rsidRPr="00285165">
        <w:rPr>
          <w:rFonts w:ascii="Times New Roman" w:eastAsia="Times New Roman" w:hAnsi="Times New Roman" w:cs="Times New Roman"/>
          <w:sz w:val="24"/>
          <w:szCs w:val="24"/>
          <w:lang w:eastAsia="ru-RU"/>
        </w:rPr>
        <w:t xml:space="preserve">) описывается полное название книги (с подзаголовками, которые могут идти после запятой, через точки, после двоеточия, в скобках и т.п.), после косой черты - данные о редакторе (если книга написана группой авторов), данные о числе томов (отдельно опубликованных частей, если таковые имеются), после тире - название города, в котором создана книга, после двоеточия - название издательства, которое ее выпустило, и наконец, после запятой - год издания. </w:t>
      </w:r>
      <w:r w:rsidRPr="00285165">
        <w:rPr>
          <w:rFonts w:ascii="Times New Roman" w:eastAsia="Times New Roman" w:hAnsi="Times New Roman" w:cs="Times New Roman"/>
          <w:i/>
          <w:i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lang w:eastAsia="ru-RU"/>
        </w:rPr>
        <w:t xml:space="preserve">Например: </w:t>
      </w:r>
      <w:r w:rsidRPr="00285165">
        <w:rPr>
          <w:rFonts w:ascii="Times New Roman" w:eastAsia="Times New Roman" w:hAnsi="Times New Roman" w:cs="Times New Roman"/>
          <w:sz w:val="24"/>
          <w:szCs w:val="24"/>
          <w:lang w:eastAsia="ru-RU"/>
        </w:rPr>
        <w:t xml:space="preserve">Клейн Н.И. Предпринимательское право. М.: </w:t>
      </w:r>
      <w:proofErr w:type="spellStart"/>
      <w:r w:rsidRPr="00285165">
        <w:rPr>
          <w:rFonts w:ascii="Times New Roman" w:eastAsia="Times New Roman" w:hAnsi="Times New Roman" w:cs="Times New Roman"/>
          <w:sz w:val="24"/>
          <w:szCs w:val="24"/>
          <w:lang w:eastAsia="ru-RU"/>
        </w:rPr>
        <w:t>Юрид</w:t>
      </w:r>
      <w:proofErr w:type="spellEnd"/>
      <w:r w:rsidRPr="00285165">
        <w:rPr>
          <w:rFonts w:ascii="Times New Roman" w:eastAsia="Times New Roman" w:hAnsi="Times New Roman" w:cs="Times New Roman"/>
          <w:sz w:val="24"/>
          <w:szCs w:val="24"/>
          <w:lang w:eastAsia="ru-RU"/>
        </w:rPr>
        <w:t xml:space="preserve">. </w:t>
      </w:r>
      <w:proofErr w:type="gramStart"/>
      <w:r w:rsidRPr="00285165">
        <w:rPr>
          <w:rFonts w:ascii="Times New Roman" w:eastAsia="Times New Roman" w:hAnsi="Times New Roman" w:cs="Times New Roman"/>
          <w:sz w:val="24"/>
          <w:szCs w:val="24"/>
          <w:lang w:eastAsia="ru-RU"/>
        </w:rPr>
        <w:t>лит.,</w:t>
      </w:r>
      <w:proofErr w:type="gramEnd"/>
      <w:r w:rsidRPr="00285165">
        <w:rPr>
          <w:rFonts w:ascii="Times New Roman" w:eastAsia="Times New Roman" w:hAnsi="Times New Roman" w:cs="Times New Roman"/>
          <w:sz w:val="24"/>
          <w:szCs w:val="24"/>
          <w:lang w:eastAsia="ru-RU"/>
        </w:rPr>
        <w:t xml:space="preserve"> 1997.</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Принятые сокращения названий некоторых городов:</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М</w:t>
      </w:r>
      <w:r w:rsidRPr="00285165">
        <w:rPr>
          <w:rFonts w:ascii="Times New Roman" w:eastAsia="Times New Roman" w:hAnsi="Times New Roman" w:cs="Times New Roman"/>
          <w:sz w:val="24"/>
          <w:szCs w:val="24"/>
          <w:lang w:val="en-US" w:eastAsia="ru-RU"/>
        </w:rPr>
        <w:t>.-</w:t>
      </w:r>
      <w:r w:rsidRPr="00285165">
        <w:rPr>
          <w:rFonts w:ascii="Times New Roman" w:eastAsia="Times New Roman" w:hAnsi="Times New Roman" w:cs="Times New Roman"/>
          <w:sz w:val="24"/>
          <w:szCs w:val="24"/>
          <w:lang w:eastAsia="ru-RU"/>
        </w:rPr>
        <w:t>Москва</w:t>
      </w:r>
      <w:r w:rsidRPr="00285165">
        <w:rPr>
          <w:rFonts w:ascii="Times New Roman" w:eastAsia="Times New Roman" w:hAnsi="Times New Roman" w:cs="Times New Roman"/>
          <w:sz w:val="24"/>
          <w:szCs w:val="24"/>
          <w:lang w:val="en-US"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val="en-US" w:eastAsia="ru-RU"/>
        </w:rPr>
        <w:t>N.Y. - New York (</w:t>
      </w:r>
      <w:r w:rsidRPr="00285165">
        <w:rPr>
          <w:rFonts w:ascii="Times New Roman" w:eastAsia="Times New Roman" w:hAnsi="Times New Roman" w:cs="Times New Roman"/>
          <w:sz w:val="24"/>
          <w:szCs w:val="24"/>
          <w:lang w:eastAsia="ru-RU"/>
        </w:rPr>
        <w:t>Нью</w:t>
      </w:r>
      <w:r w:rsidRPr="00285165">
        <w:rPr>
          <w:rFonts w:ascii="Times New Roman" w:eastAsia="Times New Roman" w:hAnsi="Times New Roman" w:cs="Times New Roman"/>
          <w:sz w:val="24"/>
          <w:szCs w:val="24"/>
          <w:lang w:val="en-US" w:eastAsia="ru-RU"/>
        </w:rPr>
        <w:t>-</w:t>
      </w:r>
      <w:r w:rsidRPr="00285165">
        <w:rPr>
          <w:rFonts w:ascii="Times New Roman" w:eastAsia="Times New Roman" w:hAnsi="Times New Roman" w:cs="Times New Roman"/>
          <w:sz w:val="24"/>
          <w:szCs w:val="24"/>
          <w:lang w:eastAsia="ru-RU"/>
        </w:rPr>
        <w:t>Йорк</w:t>
      </w:r>
      <w:r w:rsidRPr="00285165">
        <w:rPr>
          <w:rFonts w:ascii="Times New Roman" w:eastAsia="Times New Roman" w:hAnsi="Times New Roman" w:cs="Times New Roman"/>
          <w:sz w:val="24"/>
          <w:szCs w:val="24"/>
          <w:lang w:val="en-US"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Л. - Ленинград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Р. - </w:t>
      </w:r>
      <w:proofErr w:type="spellStart"/>
      <w:r w:rsidRPr="00285165">
        <w:rPr>
          <w:rFonts w:ascii="Times New Roman" w:eastAsia="Times New Roman" w:hAnsi="Times New Roman" w:cs="Times New Roman"/>
          <w:sz w:val="24"/>
          <w:szCs w:val="24"/>
          <w:lang w:eastAsia="ru-RU"/>
        </w:rPr>
        <w:t>Paris</w:t>
      </w:r>
      <w:proofErr w:type="spellEnd"/>
      <w:r w:rsidRPr="00285165">
        <w:rPr>
          <w:rFonts w:ascii="Times New Roman" w:eastAsia="Times New Roman" w:hAnsi="Times New Roman" w:cs="Times New Roman"/>
          <w:sz w:val="24"/>
          <w:szCs w:val="24"/>
          <w:lang w:eastAsia="ru-RU"/>
        </w:rPr>
        <w:t xml:space="preserve"> - Париж</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СПб. - Санкт-Петербург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val="en-US" w:eastAsia="ru-RU"/>
        </w:rPr>
        <w:t xml:space="preserve">L. - London - </w:t>
      </w:r>
      <w:r w:rsidRPr="00285165">
        <w:rPr>
          <w:rFonts w:ascii="Times New Roman" w:eastAsia="Times New Roman" w:hAnsi="Times New Roman" w:cs="Times New Roman"/>
          <w:sz w:val="24"/>
          <w:szCs w:val="24"/>
          <w:lang w:eastAsia="ru-RU"/>
        </w:rPr>
        <w:t>Лондон</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К</w:t>
      </w:r>
      <w:r w:rsidRPr="00285165">
        <w:rPr>
          <w:rFonts w:ascii="Times New Roman" w:eastAsia="Times New Roman" w:hAnsi="Times New Roman" w:cs="Times New Roman"/>
          <w:sz w:val="24"/>
          <w:szCs w:val="24"/>
          <w:lang w:val="en-US" w:eastAsia="ru-RU"/>
        </w:rPr>
        <w:t xml:space="preserve">. - </w:t>
      </w:r>
      <w:r w:rsidRPr="00285165">
        <w:rPr>
          <w:rFonts w:ascii="Times New Roman" w:eastAsia="Times New Roman" w:hAnsi="Times New Roman" w:cs="Times New Roman"/>
          <w:sz w:val="24"/>
          <w:szCs w:val="24"/>
          <w:lang w:eastAsia="ru-RU"/>
        </w:rPr>
        <w:t>Киев</w:t>
      </w:r>
      <w:r w:rsidRPr="00285165">
        <w:rPr>
          <w:rFonts w:ascii="Times New Roman" w:eastAsia="Times New Roman" w:hAnsi="Times New Roman" w:cs="Times New Roman"/>
          <w:sz w:val="24"/>
          <w:szCs w:val="24"/>
          <w:lang w:val="en-US"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val="en-US" w:eastAsia="ru-RU"/>
        </w:rPr>
        <w:t xml:space="preserve">. - Berlin - </w:t>
      </w:r>
      <w:r w:rsidRPr="00285165">
        <w:rPr>
          <w:rFonts w:ascii="Times New Roman" w:eastAsia="Times New Roman" w:hAnsi="Times New Roman" w:cs="Times New Roman"/>
          <w:sz w:val="24"/>
          <w:szCs w:val="24"/>
          <w:lang w:eastAsia="ru-RU"/>
        </w:rPr>
        <w:t>Берлин</w:t>
      </w:r>
    </w:p>
    <w:p w:rsidR="00612547" w:rsidRPr="00982D7A" w:rsidRDefault="00612547" w:rsidP="00A275DA">
      <w:pPr>
        <w:spacing w:after="0"/>
        <w:jc w:val="both"/>
        <w:rPr>
          <w:rFonts w:ascii="Georgia" w:eastAsia="Times New Roman" w:hAnsi="Georgia" w:cs="Times New Roman"/>
          <w:b/>
          <w:bCs/>
          <w:color w:val="B13AC4"/>
          <w:sz w:val="18"/>
          <w:szCs w:val="18"/>
          <w:lang w:val="en-US" w:eastAsia="ru-RU"/>
        </w:rPr>
      </w:pPr>
    </w:p>
    <w:p w:rsidR="00612547" w:rsidRPr="00982D7A" w:rsidRDefault="00612547" w:rsidP="00A275DA">
      <w:pPr>
        <w:spacing w:after="0"/>
        <w:jc w:val="both"/>
        <w:rPr>
          <w:rFonts w:ascii="Georgia" w:eastAsia="Times New Roman" w:hAnsi="Georgia" w:cs="Times New Roman"/>
          <w:b/>
          <w:bCs/>
          <w:color w:val="B13AC4"/>
          <w:sz w:val="18"/>
          <w:szCs w:val="18"/>
          <w:lang w:val="en-US" w:eastAsia="ru-RU"/>
        </w:rPr>
      </w:pPr>
    </w:p>
    <w:p w:rsidR="00285165" w:rsidRPr="00612547" w:rsidRDefault="00285165" w:rsidP="00612547">
      <w:pPr>
        <w:spacing w:after="0"/>
        <w:jc w:val="center"/>
        <w:rPr>
          <w:rFonts w:ascii="Georgia" w:eastAsia="Times New Roman" w:hAnsi="Georgia" w:cs="Times New Roman"/>
          <w:sz w:val="24"/>
          <w:szCs w:val="24"/>
          <w:lang w:eastAsia="ru-RU"/>
        </w:rPr>
      </w:pPr>
      <w:r w:rsidRPr="00612547">
        <w:rPr>
          <w:rFonts w:ascii="Georgia" w:eastAsia="Times New Roman" w:hAnsi="Georgia" w:cs="Times New Roman"/>
          <w:b/>
          <w:bCs/>
          <w:sz w:val="24"/>
          <w:szCs w:val="24"/>
          <w:lang w:eastAsia="ru-RU"/>
        </w:rPr>
        <w:t>6. Защита курсовой работы и ее оценка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полного завершения курсовая работа в установленные сроки представляется научному руководителю на рецензирование. В заключении научный руководитель делает вывод о готовности работы к защите (внешнему рецензированию).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Курсовая работ</w:t>
      </w:r>
      <w:r w:rsidR="00612547">
        <w:rPr>
          <w:rFonts w:ascii="Times New Roman" w:eastAsia="Times New Roman" w:hAnsi="Times New Roman" w:cs="Times New Roman"/>
          <w:sz w:val="24"/>
          <w:szCs w:val="24"/>
          <w:lang w:eastAsia="ru-RU"/>
        </w:rPr>
        <w:t>а</w:t>
      </w:r>
      <w:r w:rsidRPr="00285165">
        <w:rPr>
          <w:rFonts w:ascii="Times New Roman" w:eastAsia="Times New Roman" w:hAnsi="Times New Roman" w:cs="Times New Roman"/>
          <w:sz w:val="24"/>
          <w:szCs w:val="24"/>
          <w:lang w:eastAsia="ru-RU"/>
        </w:rPr>
        <w:t xml:space="preserve"> в завершенном виде должна быть представлен</w:t>
      </w:r>
      <w:r w:rsidR="00612547">
        <w:rPr>
          <w:rFonts w:ascii="Times New Roman" w:eastAsia="Times New Roman" w:hAnsi="Times New Roman" w:cs="Times New Roman"/>
          <w:sz w:val="24"/>
          <w:szCs w:val="24"/>
          <w:lang w:eastAsia="ru-RU"/>
        </w:rPr>
        <w:t xml:space="preserve">анаучному </w:t>
      </w:r>
      <w:r w:rsidRPr="00285165">
        <w:rPr>
          <w:rFonts w:ascii="Times New Roman" w:eastAsia="Times New Roman" w:hAnsi="Times New Roman" w:cs="Times New Roman"/>
          <w:sz w:val="24"/>
          <w:szCs w:val="24"/>
          <w:lang w:eastAsia="ru-RU"/>
        </w:rPr>
        <w:t xml:space="preserve">руководителю не позднее, чем </w:t>
      </w:r>
      <w:r w:rsidRPr="00285165">
        <w:rPr>
          <w:rFonts w:ascii="Times New Roman" w:eastAsia="Times New Roman" w:hAnsi="Times New Roman" w:cs="Times New Roman"/>
          <w:b/>
          <w:bCs/>
          <w:sz w:val="24"/>
          <w:szCs w:val="24"/>
          <w:lang w:eastAsia="ru-RU"/>
        </w:rPr>
        <w:t xml:space="preserve">за </w:t>
      </w:r>
      <w:r w:rsidR="00612547">
        <w:rPr>
          <w:rFonts w:ascii="Times New Roman" w:eastAsia="Times New Roman" w:hAnsi="Times New Roman" w:cs="Times New Roman"/>
          <w:b/>
          <w:bCs/>
          <w:sz w:val="24"/>
          <w:szCs w:val="24"/>
          <w:lang w:eastAsia="ru-RU"/>
        </w:rPr>
        <w:t>месяц</w:t>
      </w:r>
      <w:r w:rsidRPr="00285165">
        <w:rPr>
          <w:rFonts w:ascii="Times New Roman" w:eastAsia="Times New Roman" w:hAnsi="Times New Roman" w:cs="Times New Roman"/>
          <w:sz w:val="24"/>
          <w:szCs w:val="24"/>
          <w:lang w:eastAsia="ru-RU"/>
        </w:rPr>
        <w:t xml:space="preserve"> до установленного срока защиты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Не допускаются</w:t>
      </w:r>
      <w:r w:rsidRPr="00285165">
        <w:rPr>
          <w:rFonts w:ascii="Times New Roman" w:eastAsia="Times New Roman" w:hAnsi="Times New Roman" w:cs="Times New Roman"/>
          <w:sz w:val="24"/>
          <w:szCs w:val="24"/>
          <w:lang w:eastAsia="ru-RU"/>
        </w:rPr>
        <w:t xml:space="preserve"> к защите и возвращаются для повторного написания: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курсовые работы (проекты), полностью или в значительной степени выполненные не самостоятельно (путем сканирования, ксерокопирования или механического переписывания </w:t>
      </w:r>
      <w:r w:rsidRPr="00285165">
        <w:rPr>
          <w:rFonts w:ascii="Times New Roman" w:eastAsia="Times New Roman" w:hAnsi="Times New Roman" w:cs="Times New Roman"/>
          <w:sz w:val="24"/>
          <w:szCs w:val="24"/>
          <w:lang w:eastAsia="ru-RU"/>
        </w:rPr>
        <w:lastRenderedPageBreak/>
        <w:t>материала из источников информации без использования цитирования), и (или) курсовые работы, объем цитированного текста которых составляет более 50%;</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работы, в которых выявлены существенные ошибки (например, </w:t>
      </w:r>
      <w:r w:rsidR="00612547">
        <w:rPr>
          <w:rFonts w:ascii="Times New Roman" w:eastAsia="Times New Roman" w:hAnsi="Times New Roman" w:cs="Times New Roman"/>
          <w:sz w:val="24"/>
          <w:szCs w:val="24"/>
          <w:lang w:eastAsia="ru-RU"/>
        </w:rPr>
        <w:t>несоответствие источников историческому периоду, искажение исторической действительности, неверные даты</w:t>
      </w:r>
      <w:r w:rsidRPr="00285165">
        <w:rPr>
          <w:rFonts w:ascii="Times New Roman" w:eastAsia="Times New Roman" w:hAnsi="Times New Roman" w:cs="Times New Roman"/>
          <w:sz w:val="24"/>
          <w:szCs w:val="24"/>
          <w:lang w:eastAsia="ru-RU"/>
        </w:rPr>
        <w:t xml:space="preserve"> и т. п.), недостатки, свидетельствующие о том, что основные вопросы темы не усвоены;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работы, характеризующиеся низким уровнем грамотности и небрежным оформлением.</w:t>
      </w:r>
    </w:p>
    <w:p w:rsidR="00285165" w:rsidRPr="00612547" w:rsidRDefault="00285165" w:rsidP="00A275DA">
      <w:pPr>
        <w:spacing w:after="0"/>
        <w:jc w:val="both"/>
        <w:rPr>
          <w:rFonts w:ascii="Times New Roman" w:eastAsia="Times New Roman" w:hAnsi="Times New Roman" w:cs="Times New Roman"/>
          <w:b/>
          <w:sz w:val="24"/>
          <w:szCs w:val="24"/>
          <w:lang w:eastAsia="ru-RU"/>
        </w:rPr>
      </w:pPr>
      <w:r w:rsidRPr="00285165">
        <w:rPr>
          <w:rFonts w:ascii="Times New Roman" w:eastAsia="Times New Roman" w:hAnsi="Times New Roman" w:cs="Times New Roman"/>
          <w:sz w:val="24"/>
          <w:szCs w:val="24"/>
          <w:lang w:eastAsia="ru-RU"/>
        </w:rPr>
        <w:t xml:space="preserve">    </w:t>
      </w:r>
      <w:r w:rsidRPr="00612547">
        <w:rPr>
          <w:rFonts w:ascii="Times New Roman" w:eastAsia="Times New Roman" w:hAnsi="Times New Roman" w:cs="Times New Roman"/>
          <w:b/>
          <w:sz w:val="24"/>
          <w:szCs w:val="24"/>
          <w:lang w:eastAsia="ru-RU"/>
        </w:rPr>
        <w:t xml:space="preserve">К числу основных недостатков, которые следует учесть каждому студенту, можно отнести: </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Отсутствие убедительных доказательств, обоснований, выводов и рекомендаций.</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Нарушение последовательности изложения, частые повторения, нечеткие формулировки, оговорки, грамматические ошибки.</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Отсутствие четкости в определении основного содержания курсовой работы.</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Излагаемые по тексту примеры не подкрепляются смысловым содержанием, размышлениями автора.</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Курсовая работ</w:t>
      </w:r>
      <w:r w:rsidR="00612547">
        <w:rPr>
          <w:rFonts w:ascii="Times New Roman" w:eastAsia="Times New Roman" w:hAnsi="Times New Roman" w:cs="Times New Roman"/>
          <w:sz w:val="24"/>
          <w:szCs w:val="24"/>
          <w:lang w:eastAsia="ru-RU"/>
        </w:rPr>
        <w:t>а</w:t>
      </w:r>
      <w:r w:rsidRPr="00612547">
        <w:rPr>
          <w:rFonts w:ascii="Times New Roman" w:eastAsia="Times New Roman" w:hAnsi="Times New Roman" w:cs="Times New Roman"/>
          <w:sz w:val="24"/>
          <w:szCs w:val="24"/>
          <w:lang w:eastAsia="ru-RU"/>
        </w:rPr>
        <w:t xml:space="preserve"> пишется как набор цитат, фраз и выдержек из книг, брошюр и других источников</w:t>
      </w:r>
      <w:r w:rsidR="00612547">
        <w:rPr>
          <w:rFonts w:ascii="Times New Roman" w:eastAsia="Times New Roman" w:hAnsi="Times New Roman" w:cs="Times New Roman"/>
          <w:sz w:val="24"/>
          <w:szCs w:val="24"/>
          <w:lang w:eastAsia="ru-RU"/>
        </w:rPr>
        <w:t xml:space="preserve"> (компиляция)</w:t>
      </w:r>
      <w:r w:rsidRPr="00612547">
        <w:rPr>
          <w:rFonts w:ascii="Times New Roman" w:eastAsia="Times New Roman" w:hAnsi="Times New Roman" w:cs="Times New Roman"/>
          <w:sz w:val="24"/>
          <w:szCs w:val="24"/>
          <w:lang w:eastAsia="ru-RU"/>
        </w:rPr>
        <w:t>, пересказ одной-двух журнальных статей</w:t>
      </w:r>
      <w:r w:rsidR="00612547">
        <w:rPr>
          <w:rFonts w:ascii="Times New Roman" w:eastAsia="Times New Roman" w:hAnsi="Times New Roman" w:cs="Times New Roman"/>
          <w:sz w:val="24"/>
          <w:szCs w:val="24"/>
          <w:lang w:eastAsia="ru-RU"/>
        </w:rPr>
        <w:t>.</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При анализе конкретных социальных явлений в рамках исследуемой проблемы используются лишь крайне полярные оценки, нет серьезной аргументации и логики рассуждений, наложения взглядов автора.</w:t>
      </w:r>
    </w:p>
    <w:p w:rsidR="00BE01B8"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BE01B8">
      <w:pPr>
        <w:spacing w:after="0"/>
        <w:ind w:firstLine="284"/>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Поэтому каждому студенту при выполнении курсовой работы настоятельно рекомендуется тщательно изучить методические рекомендации и советы для того, чтобы избежать повторения названных выше недостатков.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Защита курсовых работ (проектов), в том числе повторная, должна происходить </w:t>
      </w:r>
      <w:r w:rsidRPr="00285165">
        <w:rPr>
          <w:rFonts w:ascii="Times New Roman" w:eastAsia="Times New Roman" w:hAnsi="Times New Roman" w:cs="Times New Roman"/>
          <w:b/>
          <w:bCs/>
          <w:sz w:val="24"/>
          <w:szCs w:val="24"/>
          <w:lang w:eastAsia="ru-RU"/>
        </w:rPr>
        <w:t>до начала экзаменационной сессии</w:t>
      </w:r>
      <w:r w:rsidRPr="00285165">
        <w:rPr>
          <w:rFonts w:ascii="Times New Roman" w:eastAsia="Times New Roman" w:hAnsi="Times New Roman" w:cs="Times New Roman"/>
          <w:sz w:val="24"/>
          <w:szCs w:val="24"/>
          <w:lang w:eastAsia="ru-RU"/>
        </w:rPr>
        <w:t xml:space="preserve">. Студенты, не представившие курсовую работу (проекты) в установленный срок или не защитившие ее, </w:t>
      </w:r>
      <w:r w:rsidRPr="00285165">
        <w:rPr>
          <w:rFonts w:ascii="Times New Roman" w:eastAsia="Times New Roman" w:hAnsi="Times New Roman" w:cs="Times New Roman"/>
          <w:b/>
          <w:bCs/>
          <w:sz w:val="24"/>
          <w:szCs w:val="24"/>
          <w:lang w:eastAsia="ru-RU"/>
        </w:rPr>
        <w:t>не допускаются</w:t>
      </w:r>
      <w:r w:rsidRPr="00285165">
        <w:rPr>
          <w:rFonts w:ascii="Times New Roman" w:eastAsia="Times New Roman" w:hAnsi="Times New Roman" w:cs="Times New Roman"/>
          <w:sz w:val="24"/>
          <w:szCs w:val="24"/>
          <w:lang w:eastAsia="ru-RU"/>
        </w:rPr>
        <w:t xml:space="preserve"> к сдаче семестрового экзамена (зачета) по дисциплине, по которой выполняется курсовая работа (проект).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защите курсовой работы (проекта) студент должен кратко изложить её основное содержание, охарактеризовать использованные источники, сформулировать основные выводы и предложения, ответить на вопросы </w:t>
      </w:r>
      <w:r w:rsidR="00BE01B8">
        <w:rPr>
          <w:rFonts w:ascii="Times New Roman" w:eastAsia="Times New Roman" w:hAnsi="Times New Roman" w:cs="Times New Roman"/>
          <w:sz w:val="24"/>
          <w:szCs w:val="24"/>
          <w:lang w:eastAsia="ru-RU"/>
        </w:rPr>
        <w:t xml:space="preserve">научного </w:t>
      </w:r>
      <w:r w:rsidRPr="00285165">
        <w:rPr>
          <w:rFonts w:ascii="Times New Roman" w:eastAsia="Times New Roman" w:hAnsi="Times New Roman" w:cs="Times New Roman"/>
          <w:sz w:val="24"/>
          <w:szCs w:val="24"/>
          <w:lang w:eastAsia="ru-RU"/>
        </w:rPr>
        <w:t>руководителя и других присутствующих на защите лиц.</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   </w:t>
      </w:r>
      <w:r w:rsidRPr="00285165">
        <w:rPr>
          <w:rFonts w:ascii="Times New Roman" w:eastAsia="Times New Roman" w:hAnsi="Times New Roman" w:cs="Times New Roman"/>
          <w:sz w:val="24"/>
          <w:szCs w:val="24"/>
          <w:lang w:eastAsia="ru-RU"/>
        </w:rPr>
        <w:t>Курсовая работа (проект) оценивается с учётом качества её написания и результатов защиты: «отлично», «хорошо», «удовлетворительно», «неудовлетворительно».</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   При определении оценки </w:t>
      </w:r>
      <w:r w:rsidRPr="00285165">
        <w:rPr>
          <w:rFonts w:ascii="Times New Roman" w:eastAsia="Times New Roman" w:hAnsi="Times New Roman" w:cs="Times New Roman"/>
          <w:sz w:val="24"/>
          <w:szCs w:val="24"/>
          <w:lang w:eastAsia="ru-RU"/>
        </w:rPr>
        <w:t>курсовой работы учитываются: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степень разработки темы;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полнота охвата научной литературы;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использование нормативных актов, юридической практики;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 творческий подход к написанию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 правильность и научная обоснованность выводов;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е) стиль изложения;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ж) аккуратное оформление курсовой работы.</w:t>
      </w:r>
    </w:p>
    <w:p w:rsidR="00BE01B8"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Возможные </w:t>
      </w:r>
      <w:r w:rsidRPr="00BE01B8">
        <w:rPr>
          <w:rFonts w:ascii="Times New Roman" w:eastAsia="Times New Roman" w:hAnsi="Times New Roman" w:cs="Times New Roman"/>
          <w:b/>
          <w:sz w:val="24"/>
          <w:szCs w:val="24"/>
          <w:u w:val="single"/>
          <w:lang w:eastAsia="ru-RU"/>
        </w:rPr>
        <w:t>критерии оценки: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«отлично»</w:t>
      </w:r>
      <w:r w:rsidRPr="00285165">
        <w:rPr>
          <w:rFonts w:ascii="Times New Roman" w:eastAsia="Times New Roman" w:hAnsi="Times New Roman" w:cs="Times New Roman"/>
          <w:sz w:val="24"/>
          <w:szCs w:val="24"/>
          <w:lang w:eastAsia="ru-RU"/>
        </w:rPr>
        <w:t xml:space="preserve"> выставляется студенту,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 </w:t>
      </w:r>
      <w:r w:rsidRPr="00285165">
        <w:rPr>
          <w:rFonts w:ascii="Times New Roman" w:eastAsia="Times New Roman" w:hAnsi="Times New Roman" w:cs="Times New Roman"/>
          <w:b/>
          <w:bCs/>
          <w:sz w:val="24"/>
          <w:szCs w:val="24"/>
          <w:lang w:eastAsia="ru-RU"/>
        </w:rPr>
        <w:t>«хорошо»</w:t>
      </w:r>
      <w:r w:rsidRPr="00285165">
        <w:rPr>
          <w:rFonts w:ascii="Times New Roman" w:eastAsia="Times New Roman" w:hAnsi="Times New Roman" w:cs="Times New Roman"/>
          <w:sz w:val="24"/>
          <w:szCs w:val="24"/>
          <w:lang w:eastAsia="ru-RU"/>
        </w:rPr>
        <w:t xml:space="preserve"> выставляется студенту,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«удовлетворительно»</w:t>
      </w:r>
      <w:r w:rsidRPr="00285165">
        <w:rPr>
          <w:rFonts w:ascii="Times New Roman" w:eastAsia="Times New Roman" w:hAnsi="Times New Roman" w:cs="Times New Roman"/>
          <w:sz w:val="24"/>
          <w:szCs w:val="24"/>
          <w:lang w:eastAsia="ru-RU"/>
        </w:rPr>
        <w:t xml:space="preserve"> выставляется студенту,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«неудовлетворительно»</w:t>
      </w:r>
      <w:r w:rsidRPr="00285165">
        <w:rPr>
          <w:rFonts w:ascii="Times New Roman" w:eastAsia="Times New Roman" w:hAnsi="Times New Roman" w:cs="Times New Roman"/>
          <w:sz w:val="24"/>
          <w:szCs w:val="24"/>
          <w:lang w:eastAsia="ru-RU"/>
        </w:rPr>
        <w:t xml:space="preserve"> выставляется студенту, не раскрывшему основные положения избранной темы и допустившему грубые ошибки в содержании работы, а также допустившему плагиат.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w:t>
      </w:r>
      <w:r w:rsidR="00BE01B8">
        <w:rPr>
          <w:rFonts w:ascii="Times New Roman" w:eastAsia="Times New Roman" w:hAnsi="Times New Roman" w:cs="Times New Roman"/>
          <w:sz w:val="24"/>
          <w:szCs w:val="24"/>
          <w:lang w:eastAsia="ru-RU"/>
        </w:rPr>
        <w:t xml:space="preserve">научным </w:t>
      </w:r>
      <w:r w:rsidRPr="00285165">
        <w:rPr>
          <w:rFonts w:ascii="Times New Roman" w:eastAsia="Times New Roman" w:hAnsi="Times New Roman" w:cs="Times New Roman"/>
          <w:sz w:val="24"/>
          <w:szCs w:val="24"/>
          <w:lang w:eastAsia="ru-RU"/>
        </w:rPr>
        <w:t xml:space="preserve">руководителем.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Оценка за курсовую работу выставляется преподавателем, под руководством которого была выполнена курсовая работа, после защиты в зачётную книжку и в ведомость, которая сдается в учебную часть ВУЗа.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защиты курсовые работы сдаются на кафедру, где хранятся в течение двух лет, а затем могут быть уничтожены по акту.</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Защищенные курсовые работы студентам не возвращаются и хранятся в фонде кафедры. Студенты, не сдавшие курсовые работы или получившие на защите (внешнем рецензировании) неудовлетворительные оценки, не допускаются к очередным экзаменам.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Default="00285165" w:rsidP="00A275DA">
      <w:pPr>
        <w:spacing w:after="0"/>
        <w:jc w:val="both"/>
        <w:rPr>
          <w:rFonts w:ascii="Times New Roman" w:eastAsia="Times New Roman" w:hAnsi="Times New Roman" w:cs="Times New Roman"/>
          <w:b/>
          <w:bCs/>
          <w:sz w:val="24"/>
          <w:szCs w:val="24"/>
          <w:lang w:eastAsia="ru-RU"/>
        </w:rPr>
      </w:pPr>
      <w:r w:rsidRPr="00285165">
        <w:rPr>
          <w:rFonts w:ascii="Times New Roman" w:eastAsia="Times New Roman" w:hAnsi="Times New Roman" w:cs="Times New Roman"/>
          <w:b/>
          <w:bCs/>
          <w:sz w:val="24"/>
          <w:szCs w:val="24"/>
          <w:lang w:eastAsia="ru-RU"/>
        </w:rPr>
        <w:t> </w:t>
      </w: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9B32AF" w:rsidRDefault="009B32AF" w:rsidP="00A275DA">
      <w:pPr>
        <w:spacing w:after="0"/>
        <w:jc w:val="both"/>
        <w:rPr>
          <w:rFonts w:ascii="Times New Roman" w:eastAsia="Times New Roman" w:hAnsi="Times New Roman" w:cs="Times New Roman"/>
          <w:sz w:val="24"/>
          <w:szCs w:val="24"/>
          <w:lang w:eastAsia="ru-RU"/>
        </w:rPr>
      </w:pPr>
      <w:bookmarkStart w:id="0" w:name="_GoBack"/>
      <w:bookmarkEnd w:id="0"/>
    </w:p>
    <w:p w:rsidR="000C2AF9" w:rsidRDefault="000C2AF9" w:rsidP="00A275DA">
      <w:pPr>
        <w:spacing w:after="0"/>
        <w:jc w:val="both"/>
        <w:rPr>
          <w:rFonts w:ascii="Times New Roman" w:eastAsia="Times New Roman" w:hAnsi="Times New Roman" w:cs="Times New Roman"/>
          <w:sz w:val="24"/>
          <w:szCs w:val="24"/>
          <w:lang w:eastAsia="ru-RU"/>
        </w:rPr>
      </w:pPr>
    </w:p>
    <w:p w:rsidR="000C2AF9" w:rsidRPr="00285165" w:rsidRDefault="000C2AF9" w:rsidP="00A275DA">
      <w:pPr>
        <w:spacing w:after="0"/>
        <w:jc w:val="both"/>
        <w:rPr>
          <w:rFonts w:ascii="Times New Roman" w:eastAsia="Times New Roman" w:hAnsi="Times New Roman" w:cs="Times New Roman"/>
          <w:sz w:val="24"/>
          <w:szCs w:val="24"/>
          <w:lang w:eastAsia="ru-RU"/>
        </w:rPr>
      </w:pP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BE01B8" w:rsidRDefault="00285165" w:rsidP="00A275DA">
      <w:pPr>
        <w:spacing w:after="0"/>
        <w:jc w:val="both"/>
        <w:rPr>
          <w:rFonts w:ascii="Times New Roman" w:eastAsia="Times New Roman" w:hAnsi="Times New Roman" w:cs="Times New Roman"/>
          <w:sz w:val="20"/>
          <w:szCs w:val="20"/>
          <w:lang w:eastAsia="ru-RU"/>
        </w:rPr>
      </w:pPr>
      <w:r w:rsidRPr="00BE01B8">
        <w:rPr>
          <w:rFonts w:ascii="Courier New" w:eastAsia="Times New Roman" w:hAnsi="Courier New" w:cs="Courier New"/>
          <w:b/>
          <w:bCs/>
          <w:i/>
          <w:iCs/>
          <w:sz w:val="20"/>
          <w:szCs w:val="20"/>
          <w:lang w:eastAsia="ru-RU"/>
        </w:rPr>
        <w:lastRenderedPageBreak/>
        <w:t>Приложение 1</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BE01B8" w:rsidRDefault="00BE01B8" w:rsidP="00BE01B8">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МИНИСТЕРСТВО ОБРАЗОВАНИЯ И НАУКИ РФ</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Федеральное государственное бюджетное образовательное</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профессионального образования</w:t>
      </w:r>
    </w:p>
    <w:p w:rsidR="00BE01B8" w:rsidRDefault="00BE01B8" w:rsidP="00BE01B8">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0"/>
          <w:szCs w:val="20"/>
          <w:lang w:eastAsia="ru-RU"/>
        </w:rPr>
        <w:t>ВЛАДИМИРСКИЙ ГОСУДАРСТВЕННЫЙ УНИВЕРСИТЕТ</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ВлГУ</w:t>
      </w:r>
      <w:proofErr w:type="spellEnd"/>
      <w:r>
        <w:rPr>
          <w:rFonts w:ascii="Times New Roman" w:eastAsia="Times New Roman" w:hAnsi="Times New Roman" w:cs="Times New Roman"/>
          <w:b/>
          <w:sz w:val="24"/>
          <w:szCs w:val="24"/>
          <w:lang w:eastAsia="ru-RU"/>
        </w:rPr>
        <w:t>)</w:t>
      </w:r>
    </w:p>
    <w:p w:rsidR="00BE01B8" w:rsidRDefault="00BE01B8" w:rsidP="00BE01B8">
      <w:pPr>
        <w:spacing w:after="0"/>
        <w:jc w:val="center"/>
        <w:rPr>
          <w:rFonts w:ascii="Times New Roman" w:eastAsia="Times New Roman" w:hAnsi="Times New Roman" w:cs="Times New Roman"/>
          <w:b/>
          <w:sz w:val="24"/>
          <w:szCs w:val="24"/>
          <w:lang w:eastAsia="ru-RU"/>
        </w:rPr>
      </w:pP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ЮРИДИЧЕСКИЙ ИНСТИТУТ</w:t>
      </w:r>
    </w:p>
    <w:p w:rsidR="00BE01B8" w:rsidRDefault="00BE01B8" w:rsidP="00BE01B8">
      <w:pPr>
        <w:spacing w:after="0"/>
        <w:jc w:val="center"/>
        <w:rPr>
          <w:rFonts w:ascii="Times New Roman" w:eastAsia="Times New Roman" w:hAnsi="Times New Roman" w:cs="Times New Roman"/>
          <w:b/>
          <w:sz w:val="24"/>
          <w:szCs w:val="24"/>
          <w:lang w:eastAsia="ru-RU"/>
        </w:rPr>
      </w:pPr>
    </w:p>
    <w:p w:rsidR="00BE01B8" w:rsidRPr="00C2176D" w:rsidRDefault="00BE01B8" w:rsidP="00BE01B8">
      <w:pPr>
        <w:spacing w:after="0"/>
        <w:jc w:val="center"/>
        <w:rPr>
          <w:rFonts w:ascii="Times New Roman" w:eastAsia="Times New Roman" w:hAnsi="Times New Roman" w:cs="Times New Roman"/>
          <w:b/>
          <w:sz w:val="24"/>
          <w:szCs w:val="24"/>
          <w:lang w:eastAsia="ru-RU"/>
        </w:rPr>
      </w:pPr>
    </w:p>
    <w:p w:rsidR="00285165" w:rsidRPr="00285165" w:rsidRDefault="00285165" w:rsidP="00BE01B8">
      <w:pPr>
        <w:spacing w:after="0"/>
        <w:jc w:val="right"/>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Кафедра </w:t>
      </w:r>
      <w:r w:rsidR="00BE01B8">
        <w:rPr>
          <w:rFonts w:ascii="Times New Roman" w:eastAsia="Times New Roman" w:hAnsi="Times New Roman" w:cs="Times New Roman"/>
          <w:b/>
          <w:i/>
          <w:iCs/>
          <w:sz w:val="24"/>
          <w:szCs w:val="24"/>
          <w:lang w:eastAsia="ru-RU"/>
        </w:rPr>
        <w:t>Теории и истории государства и права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BE01B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СИДОРОВ</w:t>
      </w:r>
    </w:p>
    <w:p w:rsidR="00BE01B8" w:rsidRDefault="00BE01B8" w:rsidP="00BE01B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Петр Иванович</w:t>
      </w:r>
    </w:p>
    <w:p w:rsidR="00BE01B8" w:rsidRDefault="00BE01B8" w:rsidP="00BE01B8">
      <w:pPr>
        <w:spacing w:after="0"/>
        <w:jc w:val="center"/>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285165" w:rsidRPr="00285165" w:rsidRDefault="00285165" w:rsidP="00BE01B8">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КУРСОВАЯ   РАБОТА</w:t>
      </w:r>
    </w:p>
    <w:p w:rsidR="00285165" w:rsidRPr="00285165" w:rsidRDefault="00285165" w:rsidP="00BE01B8">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по </w:t>
      </w:r>
      <w:r w:rsidR="00BE01B8">
        <w:rPr>
          <w:rFonts w:ascii="Times New Roman" w:eastAsia="Times New Roman" w:hAnsi="Times New Roman" w:cs="Times New Roman"/>
          <w:sz w:val="24"/>
          <w:szCs w:val="24"/>
          <w:lang w:eastAsia="ru-RU"/>
        </w:rPr>
        <w:t>Истории отечественного государства и права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BE01B8" w:rsidRDefault="00285165" w:rsidP="00BE01B8">
      <w:pPr>
        <w:spacing w:after="0"/>
        <w:jc w:val="center"/>
        <w:rPr>
          <w:rFonts w:ascii="Times New Roman" w:eastAsia="Times New Roman" w:hAnsi="Times New Roman" w:cs="Times New Roman"/>
          <w:sz w:val="24"/>
          <w:szCs w:val="24"/>
          <w:lang w:eastAsia="ru-RU"/>
        </w:rPr>
      </w:pPr>
      <w:proofErr w:type="gramStart"/>
      <w:r w:rsidRPr="00BE01B8">
        <w:rPr>
          <w:rFonts w:ascii="Times New Roman" w:eastAsia="Times New Roman" w:hAnsi="Times New Roman" w:cs="Times New Roman"/>
          <w:b/>
          <w:sz w:val="24"/>
          <w:szCs w:val="24"/>
          <w:lang w:eastAsia="ru-RU"/>
        </w:rPr>
        <w:t>Тема:</w:t>
      </w:r>
      <w:r w:rsidR="00BE01B8" w:rsidRPr="00285165">
        <w:rPr>
          <w:rFonts w:ascii="Times New Roman" w:eastAsia="Times New Roman" w:hAnsi="Times New Roman" w:cs="Times New Roman"/>
          <w:sz w:val="24"/>
          <w:szCs w:val="24"/>
          <w:lang w:eastAsia="ru-RU"/>
        </w:rPr>
        <w:t>«</w:t>
      </w:r>
      <w:proofErr w:type="gramEnd"/>
      <w:r w:rsidR="00BE01B8" w:rsidRPr="00285165">
        <w:rPr>
          <w:rFonts w:ascii="Times New Roman" w:eastAsia="Times New Roman" w:hAnsi="Times New Roman" w:cs="Times New Roman"/>
          <w:sz w:val="24"/>
          <w:szCs w:val="24"/>
          <w:lang w:eastAsia="ru-RU"/>
        </w:rPr>
        <w:t xml:space="preserve">Право </w:t>
      </w:r>
      <w:r w:rsidR="00BE01B8">
        <w:rPr>
          <w:rFonts w:ascii="Times New Roman" w:eastAsia="Times New Roman" w:hAnsi="Times New Roman" w:cs="Times New Roman"/>
          <w:sz w:val="24"/>
          <w:szCs w:val="24"/>
          <w:lang w:eastAsia="ru-RU"/>
        </w:rPr>
        <w:t>и обычай в регулировании деятельности волостных</w:t>
      </w:r>
    </w:p>
    <w:p w:rsidR="00285165" w:rsidRPr="00285165" w:rsidRDefault="00BE01B8" w:rsidP="00BE01B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судов Российской империи в 1861 – 1917 гг.</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0C2AF9" w:rsidRDefault="00285165" w:rsidP="00BE01B8">
      <w:pPr>
        <w:spacing w:after="0"/>
        <w:ind w:left="6237"/>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Выполнил</w:t>
      </w:r>
      <w:r w:rsidR="000C2AF9">
        <w:rPr>
          <w:rFonts w:ascii="Times New Roman" w:eastAsia="Times New Roman" w:hAnsi="Times New Roman" w:cs="Times New Roman"/>
          <w:sz w:val="24"/>
          <w:szCs w:val="24"/>
          <w:lang w:eastAsia="ru-RU"/>
        </w:rPr>
        <w:t>:</w:t>
      </w:r>
    </w:p>
    <w:p w:rsidR="00285165" w:rsidRPr="00285165" w:rsidRDefault="000C2AF9" w:rsidP="00BE01B8">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85165" w:rsidRPr="00285165">
        <w:rPr>
          <w:rFonts w:ascii="Times New Roman" w:eastAsia="Times New Roman" w:hAnsi="Times New Roman" w:cs="Times New Roman"/>
          <w:sz w:val="24"/>
          <w:szCs w:val="24"/>
          <w:lang w:eastAsia="ru-RU"/>
        </w:rPr>
        <w:t>тудент</w:t>
      </w:r>
      <w:r w:rsidR="00BE01B8">
        <w:rPr>
          <w:rFonts w:ascii="Times New Roman" w:eastAsia="Times New Roman" w:hAnsi="Times New Roman" w:cs="Times New Roman"/>
          <w:sz w:val="24"/>
          <w:szCs w:val="24"/>
          <w:lang w:eastAsia="ru-RU"/>
        </w:rPr>
        <w:t>1</w:t>
      </w:r>
      <w:r w:rsidR="00285165" w:rsidRPr="00285165">
        <w:rPr>
          <w:rFonts w:ascii="Times New Roman" w:eastAsia="Times New Roman" w:hAnsi="Times New Roman" w:cs="Times New Roman"/>
          <w:sz w:val="24"/>
          <w:szCs w:val="24"/>
          <w:lang w:eastAsia="ru-RU"/>
        </w:rPr>
        <w:t xml:space="preserve"> </w:t>
      </w:r>
      <w:proofErr w:type="gramStart"/>
      <w:r w:rsidR="00285165" w:rsidRPr="00285165">
        <w:rPr>
          <w:rFonts w:ascii="Times New Roman" w:eastAsia="Times New Roman" w:hAnsi="Times New Roman" w:cs="Times New Roman"/>
          <w:sz w:val="24"/>
          <w:szCs w:val="24"/>
          <w:lang w:eastAsia="ru-RU"/>
        </w:rPr>
        <w:t>курса  группы</w:t>
      </w:r>
      <w:r w:rsidR="00BE01B8">
        <w:rPr>
          <w:rFonts w:ascii="Times New Roman" w:eastAsia="Times New Roman" w:hAnsi="Times New Roman" w:cs="Times New Roman"/>
          <w:sz w:val="24"/>
          <w:szCs w:val="24"/>
          <w:lang w:eastAsia="ru-RU"/>
        </w:rPr>
        <w:t>Ю</w:t>
      </w:r>
      <w:proofErr w:type="gramEnd"/>
      <w:r w:rsidR="00BE01B8">
        <w:rPr>
          <w:rFonts w:ascii="Times New Roman" w:eastAsia="Times New Roman" w:hAnsi="Times New Roman" w:cs="Times New Roman"/>
          <w:sz w:val="24"/>
          <w:szCs w:val="24"/>
          <w:lang w:eastAsia="ru-RU"/>
        </w:rPr>
        <w:t xml:space="preserve"> -</w:t>
      </w:r>
      <w:r w:rsidR="00BE01B8" w:rsidRPr="00285165">
        <w:rPr>
          <w:rFonts w:ascii="Times New Roman" w:eastAsia="Times New Roman" w:hAnsi="Times New Roman" w:cs="Times New Roman"/>
          <w:sz w:val="24"/>
          <w:szCs w:val="24"/>
          <w:lang w:eastAsia="ru-RU"/>
        </w:rPr>
        <w:t>111</w:t>
      </w:r>
    </w:p>
    <w:p w:rsidR="00285165" w:rsidRPr="00285165" w:rsidRDefault="00BE01B8" w:rsidP="00BE01B8">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(заочной) формы обучения</w:t>
      </w:r>
    </w:p>
    <w:p w:rsidR="00285165" w:rsidRDefault="00285165" w:rsidP="00BE01B8">
      <w:pPr>
        <w:spacing w:after="0"/>
        <w:ind w:left="6237"/>
        <w:jc w:val="both"/>
        <w:rPr>
          <w:rFonts w:ascii="Times New Roman" w:eastAsia="Times New Roman" w:hAnsi="Times New Roman" w:cs="Times New Roman"/>
          <w:sz w:val="24"/>
          <w:szCs w:val="24"/>
          <w:lang w:eastAsia="ru-RU"/>
        </w:rPr>
      </w:pPr>
    </w:p>
    <w:p w:rsidR="000C2AF9" w:rsidRPr="00285165" w:rsidRDefault="000C2AF9" w:rsidP="00BE01B8">
      <w:pPr>
        <w:spacing w:after="0"/>
        <w:ind w:left="6237"/>
        <w:jc w:val="both"/>
        <w:rPr>
          <w:rFonts w:ascii="Times New Roman" w:eastAsia="Times New Roman" w:hAnsi="Times New Roman" w:cs="Times New Roman"/>
          <w:sz w:val="24"/>
          <w:szCs w:val="24"/>
          <w:lang w:eastAsia="ru-RU"/>
        </w:rPr>
      </w:pPr>
    </w:p>
    <w:p w:rsidR="00285165" w:rsidRPr="00285165" w:rsidRDefault="00285165" w:rsidP="00BE01B8">
      <w:pPr>
        <w:spacing w:after="0"/>
        <w:ind w:left="6237"/>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Руководитель: </w:t>
      </w:r>
    </w:p>
    <w:p w:rsidR="00285165" w:rsidRPr="000C2AF9" w:rsidRDefault="000C2AF9" w:rsidP="000C2AF9">
      <w:pPr>
        <w:spacing w:after="0"/>
        <w:ind w:left="6237"/>
        <w:jc w:val="both"/>
        <w:rPr>
          <w:rFonts w:ascii="Times New Roman" w:eastAsia="Times New Roman" w:hAnsi="Times New Roman" w:cs="Times New Roman"/>
          <w:sz w:val="36"/>
          <w:szCs w:val="36"/>
          <w:lang w:eastAsia="ru-RU"/>
        </w:rPr>
      </w:pPr>
      <w:proofErr w:type="spellStart"/>
      <w:r w:rsidRPr="000C2AF9">
        <w:rPr>
          <w:rFonts w:ascii="Times New Roman" w:eastAsia="Times New Roman" w:hAnsi="Times New Roman" w:cs="Times New Roman"/>
          <w:sz w:val="36"/>
          <w:szCs w:val="36"/>
          <w:vertAlign w:val="superscript"/>
          <w:lang w:eastAsia="ru-RU"/>
        </w:rPr>
        <w:t>к.ю.н</w:t>
      </w:r>
      <w:proofErr w:type="spellEnd"/>
      <w:r w:rsidRPr="000C2AF9">
        <w:rPr>
          <w:rFonts w:ascii="Times New Roman" w:eastAsia="Times New Roman" w:hAnsi="Times New Roman" w:cs="Times New Roman"/>
          <w:sz w:val="36"/>
          <w:szCs w:val="36"/>
          <w:vertAlign w:val="superscript"/>
          <w:lang w:eastAsia="ru-RU"/>
        </w:rPr>
        <w:t>. (</w:t>
      </w:r>
      <w:proofErr w:type="spellStart"/>
      <w:r w:rsidRPr="000C2AF9">
        <w:rPr>
          <w:rFonts w:ascii="Times New Roman" w:eastAsia="Times New Roman" w:hAnsi="Times New Roman" w:cs="Times New Roman"/>
          <w:sz w:val="36"/>
          <w:szCs w:val="36"/>
          <w:vertAlign w:val="superscript"/>
          <w:lang w:eastAsia="ru-RU"/>
        </w:rPr>
        <w:t>д.ю.н</w:t>
      </w:r>
      <w:proofErr w:type="spellEnd"/>
      <w:r w:rsidRPr="000C2AF9">
        <w:rPr>
          <w:rFonts w:ascii="Times New Roman" w:eastAsia="Times New Roman" w:hAnsi="Times New Roman" w:cs="Times New Roman"/>
          <w:sz w:val="36"/>
          <w:szCs w:val="36"/>
          <w:vertAlign w:val="superscript"/>
          <w:lang w:eastAsia="ru-RU"/>
        </w:rPr>
        <w:t>.), доцент (профессор)</w:t>
      </w:r>
    </w:p>
    <w:p w:rsidR="00285165" w:rsidRPr="00285165" w:rsidRDefault="000C2AF9" w:rsidP="000C2AF9">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Кузнецов </w:t>
      </w:r>
      <w:r w:rsidR="00285165" w:rsidRPr="00285165">
        <w:rPr>
          <w:rFonts w:ascii="Times New Roman" w:eastAsia="Times New Roman" w:hAnsi="Times New Roman" w:cs="Times New Roman"/>
          <w:sz w:val="24"/>
          <w:szCs w:val="24"/>
          <w:lang w:eastAsia="ru-RU"/>
        </w:rPr>
        <w:t xml:space="preserve">Иван </w:t>
      </w:r>
      <w:r>
        <w:rPr>
          <w:rFonts w:ascii="Times New Roman" w:eastAsia="Times New Roman" w:hAnsi="Times New Roman" w:cs="Times New Roman"/>
          <w:sz w:val="24"/>
          <w:szCs w:val="24"/>
          <w:lang w:eastAsia="ru-RU"/>
        </w:rPr>
        <w:t>Петрович</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285165" w:rsidRPr="00285165" w:rsidRDefault="000C2AF9" w:rsidP="000C2AF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Владимир</w:t>
      </w:r>
      <w:r w:rsidR="00285165" w:rsidRPr="00285165">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2</w:t>
      </w:r>
    </w:p>
    <w:p w:rsidR="00285165" w:rsidRPr="000C2AF9" w:rsidRDefault="00285165" w:rsidP="00A275DA">
      <w:pPr>
        <w:spacing w:after="0"/>
        <w:jc w:val="both"/>
        <w:rPr>
          <w:rFonts w:ascii="Times New Roman" w:eastAsia="Times New Roman" w:hAnsi="Times New Roman" w:cs="Times New Roman"/>
          <w:lang w:eastAsia="ru-RU"/>
        </w:rPr>
      </w:pPr>
      <w:r w:rsidRPr="00285165">
        <w:rPr>
          <w:rFonts w:ascii="Times New Roman" w:eastAsia="Times New Roman" w:hAnsi="Times New Roman" w:cs="Times New Roman"/>
          <w:b/>
          <w:bCs/>
          <w:sz w:val="24"/>
          <w:szCs w:val="24"/>
          <w:lang w:eastAsia="ru-RU"/>
        </w:rPr>
        <w:lastRenderedPageBreak/>
        <w:t> </w:t>
      </w:r>
      <w:r w:rsidRPr="000C2AF9">
        <w:rPr>
          <w:rFonts w:ascii="Courier New" w:eastAsia="Times New Roman" w:hAnsi="Courier New" w:cs="Courier New"/>
          <w:b/>
          <w:bCs/>
          <w:i/>
          <w:iCs/>
          <w:lang w:eastAsia="ru-RU"/>
        </w:rPr>
        <w:t>Приложение 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0C2AF9" w:rsidP="000C2AF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Введение </w:t>
      </w:r>
      <w:r w:rsidR="000C2AF9">
        <w:rPr>
          <w:rFonts w:ascii="Times New Roman" w:eastAsia="Times New Roman" w:hAnsi="Times New Roman" w:cs="Times New Roman"/>
          <w:sz w:val="24"/>
          <w:szCs w:val="24"/>
          <w:lang w:eastAsia="ru-RU"/>
        </w:rPr>
        <w:t>…………………………………………………………………………………………..    3</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Глава1.</w:t>
      </w:r>
      <w:r w:rsidR="000C2AF9">
        <w:rPr>
          <w:rFonts w:ascii="Times New Roman" w:eastAsia="Times New Roman" w:hAnsi="Times New Roman" w:cs="Times New Roman"/>
          <w:sz w:val="24"/>
          <w:szCs w:val="24"/>
          <w:lang w:eastAsia="ru-RU"/>
        </w:rPr>
        <w:t xml:space="preserve">Обычное </w:t>
      </w:r>
      <w:proofErr w:type="gramStart"/>
      <w:r w:rsidR="000C2AF9">
        <w:rPr>
          <w:rFonts w:ascii="Times New Roman" w:eastAsia="Times New Roman" w:hAnsi="Times New Roman" w:cs="Times New Roman"/>
          <w:sz w:val="24"/>
          <w:szCs w:val="24"/>
          <w:lang w:eastAsia="ru-RU"/>
        </w:rPr>
        <w:t>право</w:t>
      </w:r>
      <w:proofErr w:type="gramEnd"/>
      <w:r w:rsidR="000C2AF9">
        <w:rPr>
          <w:rFonts w:ascii="Times New Roman" w:eastAsia="Times New Roman" w:hAnsi="Times New Roman" w:cs="Times New Roman"/>
          <w:sz w:val="24"/>
          <w:szCs w:val="24"/>
          <w:lang w:eastAsia="ru-RU"/>
        </w:rPr>
        <w:t xml:space="preserve"> как юридический феномен дореволюционной России …………….     7</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1.1.</w:t>
      </w:r>
      <w:r w:rsidR="00BA58DB">
        <w:rPr>
          <w:rFonts w:ascii="Times New Roman" w:eastAsia="Times New Roman" w:hAnsi="Times New Roman" w:cs="Times New Roman"/>
          <w:sz w:val="24"/>
          <w:szCs w:val="24"/>
          <w:lang w:eastAsia="ru-RU"/>
        </w:rPr>
        <w:t>Обычное право как объект изучения историко-правовой науки</w:t>
      </w:r>
      <w:r w:rsidRPr="00285165">
        <w:rPr>
          <w:rFonts w:ascii="Times New Roman" w:eastAsia="Times New Roman" w:hAnsi="Times New Roman" w:cs="Times New Roman"/>
          <w:sz w:val="24"/>
          <w:szCs w:val="24"/>
          <w:lang w:eastAsia="ru-RU"/>
        </w:rPr>
        <w:t>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0C2AF9">
        <w:rPr>
          <w:rFonts w:ascii="Times New Roman" w:eastAsia="Times New Roman" w:hAnsi="Times New Roman" w:cs="Times New Roman"/>
          <w:sz w:val="24"/>
          <w:szCs w:val="24"/>
          <w:lang w:eastAsia="ru-RU"/>
        </w:rPr>
        <w:t>7</w:t>
      </w:r>
    </w:p>
    <w:p w:rsidR="00285165" w:rsidRPr="00285165" w:rsidRDefault="00285165" w:rsidP="00BA58DB">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1.2. </w:t>
      </w:r>
      <w:r w:rsidR="00BA58DB">
        <w:rPr>
          <w:rFonts w:ascii="Times New Roman" w:eastAsia="Times New Roman" w:hAnsi="Times New Roman" w:cs="Times New Roman"/>
          <w:sz w:val="24"/>
          <w:szCs w:val="24"/>
          <w:lang w:eastAsia="ru-RU"/>
        </w:rPr>
        <w:t>Закон и обычай в общественной и хозяйственной жизни крестьянства ……………….      13</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BA58DB">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Глава 2. </w:t>
      </w:r>
      <w:r w:rsidR="00BA58DB">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Заключение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BA58DB">
        <w:rPr>
          <w:rFonts w:ascii="Times New Roman" w:eastAsia="Times New Roman" w:hAnsi="Times New Roman" w:cs="Times New Roman"/>
          <w:sz w:val="24"/>
          <w:szCs w:val="24"/>
          <w:lang w:eastAsia="ru-RU"/>
        </w:rPr>
        <w:t>29</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Библиография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BA58DB">
        <w:rPr>
          <w:rFonts w:ascii="Times New Roman" w:eastAsia="Times New Roman" w:hAnsi="Times New Roman" w:cs="Times New Roman"/>
          <w:sz w:val="24"/>
          <w:szCs w:val="24"/>
          <w:lang w:eastAsia="ru-RU"/>
        </w:rPr>
        <w:t>32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Приложения  </w:t>
      </w:r>
      <w:r w:rsidR="00BA58DB">
        <w:rPr>
          <w:rFonts w:ascii="Times New Roman" w:eastAsia="Times New Roman" w:hAnsi="Times New Roman" w:cs="Times New Roman"/>
          <w:sz w:val="24"/>
          <w:szCs w:val="24"/>
          <w:lang w:eastAsia="ru-RU"/>
        </w:rPr>
        <w:t>………………………………………………………………………………………  35</w:t>
      </w:r>
    </w:p>
    <w:p w:rsidR="00A03EE3" w:rsidRDefault="00A03EE3" w:rsidP="00A275DA">
      <w:pPr>
        <w:spacing w:after="0"/>
        <w:jc w:val="both"/>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204E2" w:rsidRDefault="00BA58DB" w:rsidP="00A275DA">
      <w:pPr>
        <w:spacing w:after="0"/>
        <w:jc w:val="both"/>
        <w:rPr>
          <w:b/>
          <w:bCs/>
          <w:color w:val="FF0000"/>
          <w:sz w:val="20"/>
          <w:szCs w:val="20"/>
        </w:rPr>
      </w:pPr>
      <w:r w:rsidRPr="00BA58DB">
        <w:rPr>
          <w:b/>
          <w:bCs/>
          <w:sz w:val="20"/>
          <w:szCs w:val="20"/>
        </w:rPr>
        <w:t xml:space="preserve">Часть материалов использована с сайта </w:t>
      </w:r>
      <w:r w:rsidR="00B204E2">
        <w:rPr>
          <w:b/>
          <w:bCs/>
          <w:color w:val="FF0000"/>
          <w:sz w:val="20"/>
          <w:szCs w:val="20"/>
        </w:rPr>
        <w:t>Webarhimed.ru</w:t>
      </w:r>
    </w:p>
    <w:p w:rsidR="00B204E2" w:rsidRDefault="00B204E2" w:rsidP="00A275DA">
      <w:pPr>
        <w:spacing w:after="0"/>
        <w:jc w:val="both"/>
      </w:pPr>
    </w:p>
    <w:p w:rsidR="00B204E2" w:rsidRDefault="00B204E2" w:rsidP="00A275DA">
      <w:pPr>
        <w:spacing w:after="0"/>
        <w:jc w:val="both"/>
      </w:pPr>
    </w:p>
    <w:sectPr w:rsidR="00B204E2" w:rsidSect="000C2A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E3ECB"/>
    <w:multiLevelType w:val="hybridMultilevel"/>
    <w:tmpl w:val="798A4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D5922"/>
    <w:multiLevelType w:val="hybridMultilevel"/>
    <w:tmpl w:val="50A42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987C1F"/>
    <w:multiLevelType w:val="hybridMultilevel"/>
    <w:tmpl w:val="2D4E6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408C7"/>
    <w:multiLevelType w:val="multilevel"/>
    <w:tmpl w:val="FB2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4540E"/>
    <w:multiLevelType w:val="multilevel"/>
    <w:tmpl w:val="EF4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B1753"/>
    <w:multiLevelType w:val="multilevel"/>
    <w:tmpl w:val="F0B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C684A"/>
    <w:multiLevelType w:val="hybridMultilevel"/>
    <w:tmpl w:val="7DAEE29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3144BB5"/>
    <w:multiLevelType w:val="hybridMultilevel"/>
    <w:tmpl w:val="687CD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30207"/>
    <w:multiLevelType w:val="multilevel"/>
    <w:tmpl w:val="F4E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467CF"/>
    <w:multiLevelType w:val="hybridMultilevel"/>
    <w:tmpl w:val="9AF06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56DF2"/>
    <w:multiLevelType w:val="hybridMultilevel"/>
    <w:tmpl w:val="69D8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9"/>
  </w:num>
  <w:num w:numId="6">
    <w:abstractNumId w:val="6"/>
  </w:num>
  <w:num w:numId="7">
    <w:abstractNumId w:val="0"/>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65"/>
    <w:rsid w:val="00053D93"/>
    <w:rsid w:val="00081B0D"/>
    <w:rsid w:val="000C2AF9"/>
    <w:rsid w:val="0014299A"/>
    <w:rsid w:val="0017506C"/>
    <w:rsid w:val="001D74DE"/>
    <w:rsid w:val="00285165"/>
    <w:rsid w:val="002F415C"/>
    <w:rsid w:val="003979B5"/>
    <w:rsid w:val="00495E4D"/>
    <w:rsid w:val="004D0223"/>
    <w:rsid w:val="00612547"/>
    <w:rsid w:val="006E57A6"/>
    <w:rsid w:val="00712148"/>
    <w:rsid w:val="00874923"/>
    <w:rsid w:val="00900545"/>
    <w:rsid w:val="00982D7A"/>
    <w:rsid w:val="009B32AF"/>
    <w:rsid w:val="00A03EE3"/>
    <w:rsid w:val="00A275DA"/>
    <w:rsid w:val="00B204E2"/>
    <w:rsid w:val="00BA58DB"/>
    <w:rsid w:val="00BE01B8"/>
    <w:rsid w:val="00C2176D"/>
    <w:rsid w:val="00E10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8099-A360-47F9-A9AE-A5ED57C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165"/>
    <w:rPr>
      <w:b/>
      <w:bCs/>
    </w:rPr>
  </w:style>
  <w:style w:type="character" w:styleId="a5">
    <w:name w:val="Emphasis"/>
    <w:basedOn w:val="a0"/>
    <w:uiPriority w:val="20"/>
    <w:qFormat/>
    <w:rsid w:val="00285165"/>
    <w:rPr>
      <w:i/>
      <w:iCs/>
    </w:rPr>
  </w:style>
  <w:style w:type="paragraph" w:styleId="HTML">
    <w:name w:val="HTML Preformatted"/>
    <w:basedOn w:val="a"/>
    <w:link w:val="HTML0"/>
    <w:uiPriority w:val="99"/>
    <w:semiHidden/>
    <w:unhideWhenUsed/>
    <w:rsid w:val="0028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5165"/>
    <w:rPr>
      <w:rFonts w:ascii="Courier New" w:eastAsia="Times New Roman" w:hAnsi="Courier New" w:cs="Courier New"/>
      <w:sz w:val="20"/>
      <w:szCs w:val="20"/>
      <w:lang w:eastAsia="ru-RU"/>
    </w:rPr>
  </w:style>
  <w:style w:type="paragraph" w:customStyle="1" w:styleId="fr1">
    <w:name w:val="fr1"/>
    <w:basedOn w:val="a"/>
    <w:rsid w:val="0028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D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4977">
      <w:bodyDiv w:val="1"/>
      <w:marLeft w:val="0"/>
      <w:marRight w:val="0"/>
      <w:marTop w:val="0"/>
      <w:marBottom w:val="0"/>
      <w:divBdr>
        <w:top w:val="none" w:sz="0" w:space="0" w:color="auto"/>
        <w:left w:val="none" w:sz="0" w:space="0" w:color="auto"/>
        <w:bottom w:val="none" w:sz="0" w:space="0" w:color="auto"/>
        <w:right w:val="none" w:sz="0" w:space="0" w:color="auto"/>
      </w:divBdr>
      <w:divsChild>
        <w:div w:id="135195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Александр А. Ошмарин</cp:lastModifiedBy>
  <cp:revision>4</cp:revision>
  <dcterms:created xsi:type="dcterms:W3CDTF">2015-02-03T07:47:00Z</dcterms:created>
  <dcterms:modified xsi:type="dcterms:W3CDTF">2015-06-03T10:16:00Z</dcterms:modified>
</cp:coreProperties>
</file>