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  <w:r w:rsidR="00F842C5">
        <w:rPr>
          <w:b/>
          <w:sz w:val="24"/>
          <w:szCs w:val="24"/>
        </w:rPr>
        <w:t xml:space="preserve"> 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>ОП и П</w:t>
      </w:r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 xml:space="preserve"> Ф</w:t>
      </w:r>
      <w:r w:rsidR="005C4717">
        <w:rPr>
          <w:color w:val="000000"/>
          <w:spacing w:val="1"/>
          <w:sz w:val="28"/>
          <w:szCs w:val="28"/>
        </w:rPr>
        <w:t>уртаева</w:t>
      </w:r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  <w:r w:rsidR="0066571B"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A6434A" w:rsidRDefault="00A6434A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385370" w:rsidRPr="00A253A0">
        <w:rPr>
          <w:color w:val="000000"/>
          <w:spacing w:val="1"/>
          <w:sz w:val="28"/>
          <w:szCs w:val="28"/>
        </w:rPr>
        <w:t xml:space="preserve"> 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 w:rsidRPr="005C4717">
        <w:rPr>
          <w:color w:val="000000"/>
          <w:spacing w:val="1"/>
          <w:sz w:val="28"/>
          <w:szCs w:val="28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="00B71304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>/ В.К. Городецкий, А.Г. Елгаев</w:t>
      </w:r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Практикум по общей, экспериментальной и прикладной психологии / В.Д. Балин, В.К. Гайда, В.К. Гербачевский и др. Под общ.</w:t>
      </w:r>
      <w:r w:rsidR="00346864" w:rsidRPr="00A253A0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>ред. А.А. Крылова, С.А. Маничева. – СПб.: 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Шевандрин, Н.И. Психодиагностика, коррекция и развитие личности / Н.И. Шевандрин.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  <w:r w:rsidRPr="00A253A0">
        <w:rPr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список литературы, статей, Интернет-источников,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граф</w:t>
      </w:r>
      <w:r w:rsidR="008048CA">
        <w:rPr>
          <w:color w:val="000000"/>
          <w:spacing w:val="1"/>
          <w:sz w:val="28"/>
          <w:szCs w:val="28"/>
        </w:rPr>
        <w:t xml:space="preserve">а. </w:t>
      </w:r>
      <w:r w:rsidRPr="00A253A0">
        <w:rPr>
          <w:color w:val="000000"/>
          <w:spacing w:val="1"/>
          <w:sz w:val="28"/>
          <w:szCs w:val="28"/>
        </w:rPr>
        <w:t>Подподразделов (1.1.1. и т.д.) в курсовых работах делать не следует.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во ведении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>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основной части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 xml:space="preserve">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 xml:space="preserve">вторую - практикоориентированную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</w:t>
      </w:r>
      <w:r w:rsidR="00B13EDD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B13EDD">
        <w:rPr>
          <w:b/>
          <w:bCs/>
          <w:color w:val="000000"/>
          <w:spacing w:val="1"/>
          <w:sz w:val="28"/>
          <w:szCs w:val="28"/>
        </w:rPr>
        <w:t xml:space="preserve"> 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</w:t>
      </w:r>
      <w:r w:rsidR="00B13EDD" w:rsidRPr="00B13EDD">
        <w:rPr>
          <w:color w:val="000000"/>
          <w:spacing w:val="1"/>
          <w:sz w:val="28"/>
          <w:szCs w:val="28"/>
        </w:rPr>
        <w:t>я</w:t>
      </w:r>
      <w:r w:rsidR="00B13EDD" w:rsidRPr="00B13EDD">
        <w:rPr>
          <w:color w:val="000000"/>
          <w:spacing w:val="1"/>
          <w:sz w:val="28"/>
          <w:szCs w:val="28"/>
        </w:rPr>
        <w:t>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образно брать за основу одну из классификаций методов. 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по-возможности,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 xml:space="preserve">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вторая глава может носить название, начинающееся со слов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гии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после небольшого вступления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сделать небольшое вступление, касающееся обоснования значимости использования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6B533C" w:rsidRPr="00A253A0">
        <w:rPr>
          <w:color w:val="000000"/>
          <w:spacing w:val="1"/>
          <w:sz w:val="28"/>
          <w:szCs w:val="28"/>
        </w:rPr>
        <w:t xml:space="preserve"> 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ко</w:t>
      </w:r>
      <w:r w:rsidRPr="00A253A0">
        <w:rPr>
          <w:color w:val="000000"/>
          <w:spacing w:val="1"/>
          <w:sz w:val="28"/>
          <w:szCs w:val="28"/>
        </w:rPr>
        <w:t>г</w:t>
      </w:r>
      <w:r w:rsidRPr="00A253A0">
        <w:rPr>
          <w:color w:val="000000"/>
          <w:spacing w:val="1"/>
          <w:sz w:val="28"/>
          <w:szCs w:val="28"/>
        </w:rPr>
        <w:t>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типа дошкольного учреждения и наличия обогащающих сред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="007C58DB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b/>
          <w:spacing w:val="1"/>
          <w:sz w:val="28"/>
          <w:szCs w:val="28"/>
        </w:rPr>
        <w:t xml:space="preserve"> 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</w:t>
      </w:r>
      <w:r w:rsidR="00E0687A" w:rsidRPr="00A253A0">
        <w:rPr>
          <w:color w:val="000000"/>
          <w:spacing w:val="1"/>
          <w:sz w:val="28"/>
          <w:szCs w:val="28"/>
        </w:rPr>
        <w:t>а</w:t>
      </w:r>
      <w:r w:rsidR="00E0687A" w:rsidRPr="00A253A0">
        <w:rPr>
          <w:color w:val="000000"/>
          <w:spacing w:val="1"/>
          <w:sz w:val="28"/>
          <w:szCs w:val="28"/>
        </w:rPr>
        <w:t xml:space="preserve">териал, который при включении в основную часть отчета загромождает </w:t>
      </w:r>
      <w:r w:rsidR="00E0687A" w:rsidRPr="00A253A0">
        <w:rPr>
          <w:color w:val="000000"/>
          <w:spacing w:val="1"/>
          <w:sz w:val="28"/>
          <w:szCs w:val="28"/>
        </w:rPr>
        <w:lastRenderedPageBreak/>
        <w:t>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тографии и др.; заполненные бланки анкет, тестовых заданий, протоколы н</w:t>
      </w:r>
      <w:r w:rsidRPr="00A253A0">
        <w:rPr>
          <w:sz w:val="28"/>
          <w:szCs w:val="28"/>
        </w:rPr>
        <w:t>а</w:t>
      </w:r>
      <w:r w:rsidRPr="00A253A0">
        <w:rPr>
          <w:sz w:val="28"/>
          <w:szCs w:val="28"/>
        </w:rPr>
        <w:t xml:space="preserve">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New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Roman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</w:t>
      </w:r>
      <w:r w:rsidRPr="00562834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ляются точкой: первая цифра означает номер главы, а вторая - порядковый 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граммы, 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сунки, схемы - нум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рую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гично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ловки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 xml:space="preserve">люстраций располагаются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под рисунками </w:t>
      </w:r>
      <w:r w:rsidRPr="00A253A0">
        <w:rPr>
          <w:color w:val="000000"/>
          <w:spacing w:val="1"/>
          <w:sz w:val="28"/>
          <w:szCs w:val="28"/>
        </w:rPr>
        <w:t>в центре строки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</w:t>
      </w:r>
      <w:r w:rsidR="003252A5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этапы</w:t>
      </w:r>
      <w:r w:rsidRPr="00A253A0">
        <w:rPr>
          <w:spacing w:val="1"/>
          <w:sz w:val="28"/>
          <w:szCs w:val="28"/>
        </w:rPr>
        <w:t xml:space="preserve"> 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мнестической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умс</w:t>
      </w:r>
      <w:r w:rsidRPr="000F6272">
        <w:rPr>
          <w:sz w:val="28"/>
          <w:szCs w:val="28"/>
        </w:rPr>
        <w:t>т</w:t>
      </w:r>
      <w:r w:rsidRPr="000F6272">
        <w:rPr>
          <w:sz w:val="28"/>
          <w:szCs w:val="28"/>
        </w:rPr>
        <w:t>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Арттерапия   и   игротерапия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Психокоррекционная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Профориентационная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и коррекции операционального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оптико-пространственных представлений у дошкольников с минимальными дизартрическими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Психокоррекционные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Преодоление речевого негативизма у детей с ОНР с помощью игровых психокоррекционных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7F3EA1" w:rsidP="005C471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F32A00" w:rsidRPr="00F32A00">
        <w:rPr>
          <w:b/>
          <w:noProof/>
          <w:sz w:val="24"/>
          <w:szCs w:val="24"/>
        </w:rPr>
        <w:pict>
          <v:line id="_x0000_s1118" style="position:absolute;left:0;text-align:left;z-index:251656704;mso-position-horizontal-relative:text;mso-position-vertical-relative:text" from="-36pt,17.4pt" to="477pt,17.4pt"/>
        </w:pic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 xml:space="preserve">КУРСОВАЯ </w:t>
      </w:r>
      <w:r w:rsidR="005A1C6E" w:rsidRPr="00A253A0">
        <w:rPr>
          <w:b/>
          <w:sz w:val="28"/>
          <w:szCs w:val="28"/>
        </w:rPr>
        <w:t xml:space="preserve"> </w:t>
      </w:r>
      <w:r w:rsidRPr="00A253A0">
        <w:rPr>
          <w:b/>
          <w:sz w:val="28"/>
          <w:szCs w:val="28"/>
        </w:rPr>
        <w:t>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</w:t>
      </w:r>
      <w:r w:rsidR="007F17DC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 xml:space="preserve">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  <w:r w:rsidR="007F17DC"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обходимо в процессе диагностики собрать три типа данных по интересу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 xml:space="preserve">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страции каких-либо психических проявлений в реальной жизни. Наиболее </w:t>
      </w:r>
      <w:r w:rsidRPr="00A253A0">
        <w:rPr>
          <w:color w:val="000000"/>
          <w:spacing w:val="1"/>
          <w:sz w:val="28"/>
          <w:szCs w:val="28"/>
        </w:rPr>
        <w:lastRenderedPageBreak/>
        <w:t>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стики, например, тревожности или уровня развития межличностных отн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тивационный характер. Познавательные искажения могут быть обусловлены низким интеллектуальным и культурным уровнем испытуемых, использов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нием неверных эталонов, отсутствием навыков самонаблюдения и специал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ных знаний. Различная мотивация испытуемых может явиться источником искажения ответов либо в сторону социальной желательности, либо в стор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ну подчеркивания своих дефектов. Такие искажения могут носить как созн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тельный, так и бессознательный характер. Для их устранения (или учета)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пользуют шкалы лжи и коррекции, построение опросников из супервопросов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</w:t>
      </w:r>
      <w:r w:rsidRPr="00A253A0">
        <w:rPr>
          <w:color w:val="000000"/>
          <w:spacing w:val="1"/>
          <w:sz w:val="28"/>
          <w:szCs w:val="28"/>
        </w:rPr>
        <w:t>ъ</w:t>
      </w:r>
      <w:r w:rsidRPr="00A253A0">
        <w:rPr>
          <w:color w:val="000000"/>
          <w:spacing w:val="1"/>
          <w:sz w:val="28"/>
          <w:szCs w:val="28"/>
        </w:rPr>
        <w:t>ективных тестов в строго контролируемых условиях, когда испытуемый не знает, на оценку какой характеристики направлена диагностическая проц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Ограничение возможных искажений обеспечивается посредством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 xml:space="preserve">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 xml:space="preserve">ки строго формализованных (алгоритмизированных) процедур получения </w:t>
      </w:r>
      <w:r w:rsidRPr="00A253A0">
        <w:rPr>
          <w:color w:val="000000"/>
          <w:spacing w:val="1"/>
          <w:sz w:val="28"/>
          <w:szCs w:val="28"/>
        </w:rPr>
        <w:lastRenderedPageBreak/>
        <w:t>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F32A0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Бгажнокова И. М.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>Под редакцией:   Бгажнокова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F32A0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6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>Составитель:   Белопольская Н. Л.  - М.: Когито-Центр,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F32A0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/ Под редакцией:   Лалаева Р. И. Шаховская С. Н., - М.: ВЛАДОС, 2011. - 464 с.*</w:t>
      </w:r>
    </w:p>
    <w:p w:rsidR="000F6272" w:rsidRPr="000F6272" w:rsidRDefault="00F32A00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8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</w:t>
      </w:r>
      <w:r w:rsidRPr="000F6272">
        <w:t>и</w:t>
      </w:r>
      <w:r w:rsidRPr="000F6272">
        <w:t>ческий проект, 2012. – 182 с. – («Gaudamus»)*</w:t>
      </w:r>
    </w:p>
    <w:p w:rsidR="000F6272" w:rsidRPr="000F6272" w:rsidRDefault="00F32A0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>Психология депривированного ребенка: пособие для пс</w:t>
      </w:r>
      <w:r w:rsidR="000F6272" w:rsidRPr="000F6272">
        <w:rPr>
          <w:sz w:val="28"/>
          <w:szCs w:val="28"/>
        </w:rPr>
        <w:t>и</w:t>
      </w:r>
      <w:r w:rsidR="000F6272" w:rsidRPr="000F6272">
        <w:rPr>
          <w:sz w:val="28"/>
          <w:szCs w:val="28"/>
        </w:rPr>
        <w:t xml:space="preserve">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F32A0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- М.: АСТ, Астрель, 2006. - 44 с.*</w:t>
      </w:r>
    </w:p>
    <w:p w:rsidR="000F6272" w:rsidRPr="000F6272" w:rsidRDefault="00F32A0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3" w:tgtFrame="_blank" w:tooltip="Все книги автора" w:history="1">
        <w:r w:rsidR="000F6272" w:rsidRPr="000F6272">
          <w:rPr>
            <w:sz w:val="28"/>
            <w:szCs w:val="28"/>
          </w:rPr>
          <w:t>Бгажнокова И. М.</w:t>
        </w:r>
      </w:hyperlink>
      <w:r w:rsidR="000F6272" w:rsidRPr="000F6272">
        <w:rPr>
          <w:sz w:val="28"/>
          <w:szCs w:val="28"/>
        </w:rPr>
        <w:t> </w:t>
      </w:r>
      <w:hyperlink r:id="rId24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F32A0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5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6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</w:t>
        </w:r>
        <w:r w:rsidR="000F6272" w:rsidRPr="000F6272">
          <w:rPr>
            <w:sz w:val="28"/>
            <w:szCs w:val="28"/>
          </w:rPr>
          <w:t>а</w:t>
        </w:r>
        <w:r w:rsidR="000F6272" w:rsidRPr="000F6272">
          <w:rPr>
            <w:sz w:val="28"/>
            <w:szCs w:val="28"/>
          </w:rPr>
          <w:t>держкой психического развития</w:t>
        </w:r>
      </w:hyperlink>
      <w:r w:rsidR="000F6272" w:rsidRPr="000F6272">
        <w:rPr>
          <w:sz w:val="28"/>
          <w:szCs w:val="28"/>
        </w:rPr>
        <w:t>   - М.: Когито-Центр, 2009, - 192 с.*</w:t>
      </w:r>
    </w:p>
    <w:p w:rsidR="000F6272" w:rsidRPr="000F6272" w:rsidRDefault="00F32A0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7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Борякова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t xml:space="preserve"> </w:t>
      </w:r>
      <w:r w:rsidR="000F6272" w:rsidRPr="000F6272">
        <w:rPr>
          <w:rStyle w:val="apple-converted-space"/>
        </w:rPr>
        <w:t> </w:t>
      </w:r>
      <w:r w:rsidR="000F6272" w:rsidRPr="000F6272">
        <w:t>Педагогические системы обучения и восп</w:t>
      </w:r>
      <w:r w:rsidR="000F6272" w:rsidRPr="000F6272">
        <w:t>и</w:t>
      </w:r>
      <w:r w:rsidR="000F6272" w:rsidRPr="000F6272">
        <w:t xml:space="preserve">тания детей с отклонениями в развитии - </w:t>
      </w:r>
      <w:r w:rsidR="000F6272" w:rsidRPr="000F6272">
        <w:rPr>
          <w:shd w:val="clear" w:color="auto" w:fill="FFFFFF"/>
        </w:rPr>
        <w:t>М.: АСТ, Астрель, 2008. - 122 с.*</w:t>
      </w:r>
    </w:p>
    <w:p w:rsidR="000F6272" w:rsidRPr="000F6272" w:rsidRDefault="00F32A0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9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0" w:tgtFrame="_blank" w:tooltip="Все книги автора" w:history="1">
        <w:r w:rsidR="000F6272" w:rsidRPr="000F6272">
          <w:t>Лебединский В. В.</w:t>
        </w:r>
      </w:hyperlink>
      <w:r w:rsidR="000F6272" w:rsidRPr="000F6272">
        <w:t xml:space="preserve"> </w:t>
      </w:r>
      <w:hyperlink r:id="rId31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F32A0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2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3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F32A0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4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5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Дьяконов И. Ф.</w:t>
        </w:r>
      </w:hyperlink>
      <w:r w:rsidR="000F6272" w:rsidRPr="000F6272">
        <w:t xml:space="preserve"> </w:t>
      </w:r>
      <w:hyperlink r:id="rId37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СпецЛит,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8"/>
      <w:headerReference w:type="default" r:id="rId39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2E" w:rsidRDefault="0010792E">
      <w:r>
        <w:separator/>
      </w:r>
    </w:p>
  </w:endnote>
  <w:endnote w:type="continuationSeparator" w:id="1">
    <w:p w:rsidR="0010792E" w:rsidRDefault="0010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2E" w:rsidRDefault="0010792E">
      <w:r>
        <w:separator/>
      </w:r>
    </w:p>
  </w:footnote>
  <w:footnote w:type="continuationSeparator" w:id="1">
    <w:p w:rsidR="0010792E" w:rsidRDefault="00107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1C" w:rsidRDefault="00F32A00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732"/>
      <w:docPartObj>
        <w:docPartGallery w:val="Page Numbers (Top of Page)"/>
        <w:docPartUnique/>
      </w:docPartObj>
    </w:sdtPr>
    <w:sdtContent>
      <w:p w:rsidR="00B744AF" w:rsidRDefault="00B744AF">
        <w:pPr>
          <w:pStyle w:val="a9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744AF" w:rsidRDefault="00B74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/>
  <w:rsids>
    <w:rsidRoot w:val="008E5F09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1592C"/>
    <w:rsid w:val="003252A5"/>
    <w:rsid w:val="00346864"/>
    <w:rsid w:val="00365455"/>
    <w:rsid w:val="00371806"/>
    <w:rsid w:val="00385370"/>
    <w:rsid w:val="00394828"/>
    <w:rsid w:val="003D6D73"/>
    <w:rsid w:val="003F5C05"/>
    <w:rsid w:val="00430674"/>
    <w:rsid w:val="0044217A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7041E"/>
    <w:rsid w:val="0089631A"/>
    <w:rsid w:val="008B4C81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6434A"/>
    <w:rsid w:val="00A70867"/>
    <w:rsid w:val="00A95C4A"/>
    <w:rsid w:val="00AA3B83"/>
    <w:rsid w:val="00AC05E1"/>
    <w:rsid w:val="00AC4097"/>
    <w:rsid w:val="00AC5EB6"/>
    <w:rsid w:val="00AD6042"/>
    <w:rsid w:val="00AF5CB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club.ru/author.php?action=book&amp;auth_id=33686" TargetMode="External"/><Relationship Id="rId18" Type="http://schemas.openxmlformats.org/officeDocument/2006/relationships/hyperlink" Target="http://www.biblioclub.ru/author.php?action=book&amp;auth_id=19788" TargetMode="External"/><Relationship Id="rId26" Type="http://schemas.openxmlformats.org/officeDocument/2006/relationships/hyperlink" Target="http://www.biblioclub.ru/book/56507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5284" TargetMode="External"/><Relationship Id="rId34" Type="http://schemas.openxmlformats.org/officeDocument/2006/relationships/hyperlink" Target="http://www.biblioclub.ru/author.php?action=book&amp;auth_id=294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club.ru/author.php?action=book&amp;auth_id=33685" TargetMode="External"/><Relationship Id="rId17" Type="http://schemas.openxmlformats.org/officeDocument/2006/relationships/hyperlink" Target="http://www.biblioclub.ru/book/56712/" TargetMode="External"/><Relationship Id="rId25" Type="http://schemas.openxmlformats.org/officeDocument/2006/relationships/hyperlink" Target="http://biblioclub.ru/author.php?action=book&amp;auth_id=8093" TargetMode="External"/><Relationship Id="rId33" Type="http://schemas.openxmlformats.org/officeDocument/2006/relationships/hyperlink" Target="http://www.biblioclub.ru/book/56619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book/57341/" TargetMode="External"/><Relationship Id="rId20" Type="http://schemas.openxmlformats.org/officeDocument/2006/relationships/hyperlink" Target="http://www.biblioclub.ru/author.php?action=book&amp;auth_id=8167" TargetMode="External"/><Relationship Id="rId29" Type="http://schemas.openxmlformats.org/officeDocument/2006/relationships/hyperlink" Target="http://www.biblioclub.ru/author.php?action=book&amp;auth_id=3952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author.php?action=book&amp;auth_id=33677" TargetMode="External"/><Relationship Id="rId24" Type="http://schemas.openxmlformats.org/officeDocument/2006/relationships/hyperlink" Target="http://www.biblioclub.ru/book/116576/" TargetMode="External"/><Relationship Id="rId32" Type="http://schemas.openxmlformats.org/officeDocument/2006/relationships/hyperlink" Target="http://biblioclub.ru/author.php?action=book&amp;auth_id=8225" TargetMode="External"/><Relationship Id="rId37" Type="http://schemas.openxmlformats.org/officeDocument/2006/relationships/hyperlink" Target="http://www.biblioclub.ru/book/105034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author.php?action=book&amp;auth_id=33687" TargetMode="External"/><Relationship Id="rId23" Type="http://schemas.openxmlformats.org/officeDocument/2006/relationships/hyperlink" Target="http://biblioclub.ru/author.php?action=book&amp;auth_id=33677" TargetMode="External"/><Relationship Id="rId28" Type="http://schemas.openxmlformats.org/officeDocument/2006/relationships/hyperlink" Target="http://www.biblioclub.ru/author.php?action=book&amp;auth_id=6239" TargetMode="External"/><Relationship Id="rId36" Type="http://schemas.openxmlformats.org/officeDocument/2006/relationships/hyperlink" Target="http://www.biblioclub.ru/author.php?action=book&amp;auth_id=29452" TargetMode="External"/><Relationship Id="rId10" Type="http://schemas.openxmlformats.org/officeDocument/2006/relationships/hyperlink" Target="http://www.biblioclub.ru/author.php?action=book&amp;auth_id=33684" TargetMode="External"/><Relationship Id="rId19" Type="http://schemas.openxmlformats.org/officeDocument/2006/relationships/hyperlink" Target="http://www.biblioclub.ru/book/83393/" TargetMode="External"/><Relationship Id="rId31" Type="http://schemas.openxmlformats.org/officeDocument/2006/relationships/hyperlink" Target="http://www.biblioclub.ru/book/137611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biblioclub.ru/author.php?action=book&amp;auth_id=33682" TargetMode="External"/><Relationship Id="rId22" Type="http://schemas.openxmlformats.org/officeDocument/2006/relationships/hyperlink" Target="http://www.biblioclub.ru/book/50901/" TargetMode="External"/><Relationship Id="rId27" Type="http://schemas.openxmlformats.org/officeDocument/2006/relationships/hyperlink" Target="http://www.biblioclub.ru/author.php?action=book&amp;auth_id=6246" TargetMode="External"/><Relationship Id="rId30" Type="http://schemas.openxmlformats.org/officeDocument/2006/relationships/hyperlink" Target="http://www.biblioclub.ru/author.php?action=book&amp;auth_id=39526" TargetMode="External"/><Relationship Id="rId35" Type="http://schemas.openxmlformats.org/officeDocument/2006/relationships/hyperlink" Target="http://www.biblioclub.ru/author.php?action=book&amp;auth_id=294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8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177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6.7301929635533012E-2"/>
                  <c:y val="3.4503746505294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</c:dLbl>
            <c:dLbl>
              <c:idx val="3"/>
              <c:layout>
                <c:manualLayout>
                  <c:x val="-4.027313783962725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4463071108563957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</c:dLbl>
            <c:dLbl>
              <c:idx val="3"/>
              <c:layout>
                <c:manualLayout>
                  <c:x val="-4.1196082776636132E-2"/>
                  <c:y val="2.9947670675235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3325482315190273E-2"/>
                  <c:y val="4.396825705789133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</c:dLbl>
            <c:dLbl>
              <c:idx val="3"/>
              <c:layout>
                <c:manualLayout>
                  <c:x val="4.9753763805789421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gapDepth val="0"/>
        <c:shape val="box"/>
        <c:axId val="99503104"/>
        <c:axId val="99508992"/>
        <c:axId val="0"/>
      </c:bar3DChart>
      <c:catAx>
        <c:axId val="9950310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508992"/>
        <c:crosses val="autoZero"/>
        <c:auto val="1"/>
        <c:lblAlgn val="ctr"/>
        <c:lblOffset val="100"/>
        <c:tickLblSkip val="1"/>
        <c:tickMarkSkip val="1"/>
      </c:catAx>
      <c:valAx>
        <c:axId val="9950899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50310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712"/>
          <c:y val="0.36630036630036839"/>
          <c:w val="0.29858657243816361"/>
          <c:h val="0.26739926739926967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6822-2308-4F47-80EF-91576E18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6742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405-3</cp:lastModifiedBy>
  <cp:revision>6</cp:revision>
  <cp:lastPrinted>2015-07-10T11:23:00Z</cp:lastPrinted>
  <dcterms:created xsi:type="dcterms:W3CDTF">2015-07-10T09:18:00Z</dcterms:created>
  <dcterms:modified xsi:type="dcterms:W3CDTF">2015-07-10T11:25:00Z</dcterms:modified>
</cp:coreProperties>
</file>