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78" w:rsidRPr="00541926" w:rsidRDefault="00933D78" w:rsidP="00933D78">
      <w:pPr>
        <w:jc w:val="center"/>
      </w:pPr>
      <w:r w:rsidRPr="00541926">
        <w:t>ФЕДЕРАЛЬНОЕ ГОСУДАРСТВЕННОЕ ОБРАЗОВАТЕЛЬНОЕ БЮДЖЕТНОЕ УЧРЕЖДЕНИЕ ВЫСШЕГО ПРОФЕССИОНАЛЬНОГО ОБРАЗОВАНИЯ</w:t>
      </w:r>
    </w:p>
    <w:p w:rsidR="00933D78" w:rsidRPr="00541926" w:rsidRDefault="00933D78" w:rsidP="00933D78">
      <w:pPr>
        <w:jc w:val="center"/>
        <w:rPr>
          <w:b/>
          <w:sz w:val="36"/>
          <w:szCs w:val="36"/>
        </w:rPr>
      </w:pPr>
      <w:r w:rsidRPr="00541926">
        <w:rPr>
          <w:b/>
          <w:sz w:val="36"/>
          <w:szCs w:val="36"/>
        </w:rPr>
        <w:t>ФИНАНСОВЫЙ УНИВЕРСИТЕТ ПРИ ПРАВИТЕЛЬСТВЕ РОССИЙСКОЙ ФЕДЕРАЦИИ</w:t>
      </w:r>
    </w:p>
    <w:p w:rsidR="00933D78" w:rsidRPr="00541926" w:rsidRDefault="00933D78" w:rsidP="00933D78">
      <w:pPr>
        <w:jc w:val="center"/>
        <w:rPr>
          <w:b/>
          <w:sz w:val="32"/>
          <w:szCs w:val="32"/>
        </w:rPr>
      </w:pPr>
      <w:r w:rsidRPr="00541926">
        <w:rPr>
          <w:b/>
          <w:sz w:val="32"/>
          <w:szCs w:val="32"/>
        </w:rPr>
        <w:t>(Финансовый университет)</w:t>
      </w:r>
    </w:p>
    <w:p w:rsidR="00933D78" w:rsidRPr="00541926" w:rsidRDefault="00933D78" w:rsidP="00933D78">
      <w:pPr>
        <w:jc w:val="center"/>
        <w:rPr>
          <w:b/>
          <w:sz w:val="32"/>
          <w:szCs w:val="32"/>
        </w:rPr>
      </w:pPr>
    </w:p>
    <w:p w:rsidR="00933D78" w:rsidRPr="00541926" w:rsidRDefault="00933D78" w:rsidP="00933D78">
      <w:pPr>
        <w:jc w:val="center"/>
        <w:rPr>
          <w:b/>
          <w:sz w:val="32"/>
          <w:szCs w:val="32"/>
        </w:rPr>
      </w:pPr>
      <w:r w:rsidRPr="00541926">
        <w:rPr>
          <w:b/>
          <w:sz w:val="32"/>
          <w:szCs w:val="32"/>
        </w:rPr>
        <w:t>Краснодарский филиал Финуниверситета</w:t>
      </w:r>
    </w:p>
    <w:p w:rsidR="00933D78" w:rsidRPr="00541926" w:rsidRDefault="00933D78" w:rsidP="00933D78">
      <w:pPr>
        <w:jc w:val="center"/>
        <w:rPr>
          <w:caps/>
          <w:sz w:val="28"/>
          <w:szCs w:val="28"/>
        </w:rPr>
      </w:pPr>
    </w:p>
    <w:p w:rsidR="00933D78" w:rsidRPr="00541926" w:rsidRDefault="00933D78" w:rsidP="00933D78">
      <w:pPr>
        <w:jc w:val="center"/>
      </w:pPr>
      <w:r w:rsidRPr="00541926">
        <w:rPr>
          <w:sz w:val="28"/>
          <w:szCs w:val="28"/>
        </w:rPr>
        <w:t>Кафедра «Менеджмент и маркетинг»</w:t>
      </w:r>
    </w:p>
    <w:p w:rsidR="00933D78" w:rsidRPr="00541926" w:rsidRDefault="00933D78" w:rsidP="00933D78">
      <w:pPr>
        <w:jc w:val="center"/>
      </w:pPr>
    </w:p>
    <w:p w:rsidR="00933D78" w:rsidRPr="00541926" w:rsidRDefault="00933D78" w:rsidP="00933D78">
      <w:pPr>
        <w:jc w:val="center"/>
      </w:pPr>
    </w:p>
    <w:p w:rsidR="00933D78" w:rsidRPr="00541926" w:rsidRDefault="00933D78" w:rsidP="00933D78">
      <w:pPr>
        <w:jc w:val="center"/>
      </w:pPr>
    </w:p>
    <w:p w:rsidR="00933D78" w:rsidRPr="00541926" w:rsidRDefault="00933D78" w:rsidP="00933D78">
      <w:pPr>
        <w:spacing w:after="200"/>
        <w:jc w:val="center"/>
      </w:pPr>
      <w:r w:rsidRPr="00541926">
        <w:t>Учебно-методический комплекс дисциплины</w:t>
      </w:r>
    </w:p>
    <w:p w:rsidR="00933D78" w:rsidRPr="00541926" w:rsidRDefault="00933D78" w:rsidP="00933D78">
      <w:pPr>
        <w:jc w:val="center"/>
        <w:rPr>
          <w:sz w:val="28"/>
          <w:szCs w:val="28"/>
        </w:rPr>
      </w:pPr>
    </w:p>
    <w:tbl>
      <w:tblPr>
        <w:tblW w:w="4944" w:type="pct"/>
        <w:tblLook w:val="01E0"/>
      </w:tblPr>
      <w:tblGrid>
        <w:gridCol w:w="9324"/>
      </w:tblGrid>
      <w:tr w:rsidR="00933D78" w:rsidRPr="00541926" w:rsidTr="00922F07">
        <w:tc>
          <w:tcPr>
            <w:tcW w:w="5000" w:type="pct"/>
          </w:tcPr>
          <w:p w:rsidR="00933D78" w:rsidRPr="00541926" w:rsidRDefault="00933D78" w:rsidP="00933D78">
            <w:pPr>
              <w:jc w:val="center"/>
              <w:rPr>
                <w:sz w:val="36"/>
                <w:szCs w:val="36"/>
              </w:rPr>
            </w:pPr>
            <w:r w:rsidRPr="00541926">
              <w:rPr>
                <w:sz w:val="36"/>
                <w:szCs w:val="36"/>
              </w:rPr>
              <w:t>«РЕГИОНАЛЬНАЯ ЭКОНОМИКА»</w:t>
            </w:r>
          </w:p>
        </w:tc>
      </w:tr>
      <w:tr w:rsidR="00933D78" w:rsidRPr="00541926" w:rsidTr="00922F07">
        <w:tc>
          <w:tcPr>
            <w:tcW w:w="5000" w:type="pct"/>
          </w:tcPr>
          <w:p w:rsidR="00933D78" w:rsidRPr="00541926" w:rsidRDefault="00933D78" w:rsidP="00922F07">
            <w:pPr>
              <w:jc w:val="both"/>
              <w:rPr>
                <w:sz w:val="28"/>
                <w:szCs w:val="28"/>
              </w:rPr>
            </w:pPr>
          </w:p>
          <w:p w:rsidR="00933D78" w:rsidRPr="00541926" w:rsidRDefault="00933D78" w:rsidP="00922F07">
            <w:pPr>
              <w:jc w:val="center"/>
            </w:pPr>
            <w:r w:rsidRPr="00541926">
              <w:t>Для студентов, обучающихся по направлению</w:t>
            </w:r>
          </w:p>
          <w:p w:rsidR="008256C0" w:rsidRDefault="00933D78" w:rsidP="00B046DD">
            <w:pPr>
              <w:jc w:val="center"/>
            </w:pPr>
            <w:r w:rsidRPr="00541926">
              <w:t xml:space="preserve"> «Менеджмент»</w:t>
            </w:r>
          </w:p>
          <w:p w:rsidR="006A3FFE" w:rsidRPr="00541926" w:rsidRDefault="008256C0" w:rsidP="00B046DD">
            <w:pPr>
              <w:jc w:val="center"/>
            </w:pPr>
            <w:r>
              <w:t>П</w:t>
            </w:r>
            <w:r w:rsidR="006A3FFE" w:rsidRPr="00541926">
              <w:t>рофил</w:t>
            </w:r>
            <w:r w:rsidR="00B046DD">
              <w:t>ь</w:t>
            </w:r>
            <w:r>
              <w:t>:</w:t>
            </w:r>
            <w:r w:rsidR="006A3FFE" w:rsidRPr="00541926">
              <w:t xml:space="preserve"> «</w:t>
            </w:r>
            <w:r w:rsidR="00706E50">
              <w:t>Управление проектами</w:t>
            </w:r>
            <w:r w:rsidR="006A3FFE" w:rsidRPr="00541926">
              <w:t>»</w:t>
            </w:r>
            <w:r w:rsidR="00B046DD">
              <w:t xml:space="preserve"> </w:t>
            </w:r>
          </w:p>
          <w:p w:rsidR="00933D78" w:rsidRPr="00541926" w:rsidRDefault="00933D78" w:rsidP="00922F07">
            <w:pPr>
              <w:jc w:val="both"/>
              <w:rPr>
                <w:sz w:val="28"/>
                <w:szCs w:val="28"/>
              </w:rPr>
            </w:pPr>
          </w:p>
          <w:p w:rsidR="00933D78" w:rsidRPr="00541926" w:rsidRDefault="00933D78" w:rsidP="00922F07">
            <w:pPr>
              <w:jc w:val="both"/>
            </w:pPr>
          </w:p>
        </w:tc>
      </w:tr>
    </w:tbl>
    <w:p w:rsidR="00933D78" w:rsidRPr="00541926" w:rsidRDefault="00933D78" w:rsidP="00933D78">
      <w:pPr>
        <w:jc w:val="center"/>
      </w:pPr>
      <w:r w:rsidRPr="00541926">
        <w:t>(</w:t>
      </w:r>
      <w:r w:rsidR="008256C0" w:rsidRPr="00AD4948">
        <w:t>программа подготовки бакалавра</w:t>
      </w:r>
      <w:r w:rsidRPr="00541926">
        <w:t>)</w:t>
      </w:r>
    </w:p>
    <w:p w:rsidR="00933D78" w:rsidRPr="00541926" w:rsidRDefault="00933D78" w:rsidP="00933D78"/>
    <w:p w:rsidR="00933D78" w:rsidRPr="00541926" w:rsidRDefault="00933D78" w:rsidP="00933D78"/>
    <w:p w:rsidR="00933D78" w:rsidRPr="00541926" w:rsidRDefault="00933D78" w:rsidP="00933D78">
      <w:r w:rsidRPr="00541926">
        <w:t>Форма обучения заочная</w:t>
      </w:r>
    </w:p>
    <w:p w:rsidR="00933D78" w:rsidRPr="00541926" w:rsidRDefault="00933D78" w:rsidP="00933D78"/>
    <w:p w:rsidR="00933D78" w:rsidRPr="00541926" w:rsidRDefault="00933D78" w:rsidP="00933D78"/>
    <w:p w:rsidR="00933D78" w:rsidRPr="00541926" w:rsidRDefault="00933D78" w:rsidP="00933D78"/>
    <w:p w:rsidR="00933D78" w:rsidRPr="00541926" w:rsidRDefault="00933D78" w:rsidP="00933D78"/>
    <w:p w:rsidR="00933D78" w:rsidRPr="00541926" w:rsidRDefault="00933D78" w:rsidP="00933D78"/>
    <w:p w:rsidR="00933D78" w:rsidRPr="00541926" w:rsidRDefault="00933D78" w:rsidP="00933D78"/>
    <w:p w:rsidR="00933D78" w:rsidRPr="00541926" w:rsidRDefault="00933D78" w:rsidP="00933D78">
      <w:pPr>
        <w:jc w:val="both"/>
        <w:rPr>
          <w:sz w:val="28"/>
          <w:szCs w:val="28"/>
        </w:rPr>
      </w:pPr>
    </w:p>
    <w:p w:rsidR="00933D78" w:rsidRPr="00541926" w:rsidRDefault="00933D78" w:rsidP="00933D78">
      <w:pPr>
        <w:rPr>
          <w:b/>
          <w:sz w:val="28"/>
        </w:rPr>
      </w:pPr>
    </w:p>
    <w:p w:rsidR="00933D78" w:rsidRPr="00541926" w:rsidRDefault="00933D78" w:rsidP="00933D78">
      <w:pPr>
        <w:jc w:val="center"/>
        <w:rPr>
          <w:bCs/>
          <w:sz w:val="28"/>
        </w:rPr>
      </w:pPr>
      <w:r w:rsidRPr="00541926">
        <w:rPr>
          <w:bCs/>
          <w:sz w:val="28"/>
        </w:rPr>
        <w:t xml:space="preserve">Краснодар </w:t>
      </w:r>
      <w:r w:rsidR="00C37FB1">
        <w:rPr>
          <w:bCs/>
          <w:sz w:val="28"/>
        </w:rPr>
        <w:t>2014</w:t>
      </w:r>
      <w:r w:rsidRPr="00541926">
        <w:rPr>
          <w:bCs/>
          <w:sz w:val="28"/>
        </w:rPr>
        <w:t xml:space="preserve"> г.</w:t>
      </w:r>
    </w:p>
    <w:p w:rsidR="00933D78" w:rsidRPr="00541926" w:rsidRDefault="00933D78" w:rsidP="00CE42D3">
      <w:pPr>
        <w:spacing w:after="200" w:line="276" w:lineRule="auto"/>
        <w:rPr>
          <w:sz w:val="28"/>
          <w:szCs w:val="28"/>
        </w:rPr>
      </w:pPr>
      <w:r w:rsidRPr="00541926">
        <w:rPr>
          <w:bCs/>
          <w:sz w:val="28"/>
        </w:rPr>
        <w:br w:type="page"/>
      </w:r>
      <w:r w:rsidR="00CE42D3" w:rsidRPr="00541926">
        <w:rPr>
          <w:sz w:val="28"/>
          <w:szCs w:val="28"/>
        </w:rPr>
        <w:lastRenderedPageBreak/>
        <w:t xml:space="preserve"> </w:t>
      </w:r>
    </w:p>
    <w:p w:rsidR="00933D78" w:rsidRPr="00541926" w:rsidRDefault="00933D78" w:rsidP="00922F07">
      <w:pPr>
        <w:jc w:val="center"/>
        <w:rPr>
          <w:bCs/>
          <w:sz w:val="28"/>
        </w:rPr>
      </w:pPr>
      <w:r w:rsidRPr="00541926">
        <w:rPr>
          <w:bCs/>
          <w:sz w:val="28"/>
        </w:rPr>
        <w:br w:type="page"/>
        <w:t>Содержание</w:t>
      </w:r>
    </w:p>
    <w:p w:rsidR="00922F07" w:rsidRPr="00541926" w:rsidRDefault="00922F07" w:rsidP="00933D78">
      <w:pPr>
        <w:rPr>
          <w:bCs/>
          <w:sz w:val="28"/>
        </w:rPr>
      </w:pPr>
    </w:p>
    <w:p w:rsidR="00922F07" w:rsidRPr="00541926" w:rsidRDefault="00922F07" w:rsidP="00933D78">
      <w:pPr>
        <w:rPr>
          <w:bCs/>
          <w:sz w:val="28"/>
        </w:rPr>
      </w:pPr>
    </w:p>
    <w:tbl>
      <w:tblPr>
        <w:tblW w:w="9498" w:type="dxa"/>
        <w:tblInd w:w="-34" w:type="dxa"/>
        <w:tblLook w:val="01E0"/>
      </w:tblPr>
      <w:tblGrid>
        <w:gridCol w:w="734"/>
        <w:gridCol w:w="53"/>
        <w:gridCol w:w="8711"/>
      </w:tblGrid>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1</w:t>
            </w:r>
          </w:p>
        </w:tc>
        <w:tc>
          <w:tcPr>
            <w:tcW w:w="8764" w:type="dxa"/>
            <w:gridSpan w:val="2"/>
          </w:tcPr>
          <w:p w:rsidR="00922F07" w:rsidRPr="00541926" w:rsidRDefault="00922F07" w:rsidP="00255B07">
            <w:pPr>
              <w:tabs>
                <w:tab w:val="left" w:pos="0"/>
                <w:tab w:val="left" w:pos="426"/>
              </w:tabs>
              <w:suppressAutoHyphens/>
              <w:spacing w:line="360" w:lineRule="auto"/>
              <w:ind w:left="11"/>
              <w:rPr>
                <w:sz w:val="28"/>
                <w:szCs w:val="28"/>
              </w:rPr>
            </w:pPr>
            <w:r w:rsidRPr="00541926">
              <w:rPr>
                <w:sz w:val="28"/>
                <w:szCs w:val="28"/>
              </w:rPr>
              <w:t>Общие пол</w:t>
            </w:r>
            <w:r w:rsidR="00094303">
              <w:rPr>
                <w:sz w:val="28"/>
                <w:szCs w:val="28"/>
              </w:rPr>
              <w:t>ожения……………………………………………………….</w:t>
            </w:r>
            <w:r w:rsidR="00255B07">
              <w:rPr>
                <w:sz w:val="28"/>
                <w:szCs w:val="28"/>
              </w:rPr>
              <w:t>6</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w:t>
            </w:r>
          </w:p>
        </w:tc>
        <w:tc>
          <w:tcPr>
            <w:tcW w:w="8764" w:type="dxa"/>
            <w:gridSpan w:val="2"/>
          </w:tcPr>
          <w:p w:rsidR="00922F07" w:rsidRPr="00541926" w:rsidRDefault="00922F07" w:rsidP="00255B07">
            <w:pPr>
              <w:tabs>
                <w:tab w:val="left" w:pos="0"/>
                <w:tab w:val="left" w:pos="426"/>
              </w:tabs>
              <w:suppressAutoHyphens/>
              <w:spacing w:line="360" w:lineRule="auto"/>
              <w:ind w:left="11"/>
              <w:rPr>
                <w:sz w:val="28"/>
                <w:szCs w:val="28"/>
              </w:rPr>
            </w:pPr>
            <w:r w:rsidRPr="00541926">
              <w:rPr>
                <w:bCs/>
                <w:sz w:val="28"/>
                <w:szCs w:val="28"/>
              </w:rPr>
              <w:t>Рабочая учебная пр</w:t>
            </w:r>
            <w:r w:rsidR="00255B07">
              <w:rPr>
                <w:bCs/>
                <w:sz w:val="28"/>
                <w:szCs w:val="28"/>
              </w:rPr>
              <w:t>ограмма дисциплины……………………………..</w:t>
            </w:r>
            <w:r w:rsidR="00094303">
              <w:rPr>
                <w:bCs/>
                <w:sz w:val="28"/>
                <w:szCs w:val="28"/>
              </w:rPr>
              <w:t xml:space="preserve"> </w:t>
            </w:r>
            <w:r w:rsidR="00255B07">
              <w:rPr>
                <w:bCs/>
                <w:sz w:val="28"/>
                <w:szCs w:val="28"/>
              </w:rPr>
              <w:t>7</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2.1</w:t>
            </w:r>
          </w:p>
        </w:tc>
        <w:tc>
          <w:tcPr>
            <w:tcW w:w="8764" w:type="dxa"/>
            <w:gridSpan w:val="2"/>
          </w:tcPr>
          <w:p w:rsidR="00922F07" w:rsidRPr="00541926" w:rsidRDefault="00922F07" w:rsidP="00255B07">
            <w:pPr>
              <w:tabs>
                <w:tab w:val="left" w:pos="0"/>
                <w:tab w:val="left" w:pos="426"/>
              </w:tabs>
              <w:spacing w:line="360" w:lineRule="auto"/>
              <w:rPr>
                <w:sz w:val="28"/>
                <w:szCs w:val="28"/>
              </w:rPr>
            </w:pPr>
            <w:r w:rsidRPr="00541926">
              <w:rPr>
                <w:bCs/>
                <w:sz w:val="28"/>
                <w:szCs w:val="28"/>
              </w:rPr>
              <w:t xml:space="preserve">Цель и задачи </w:t>
            </w:r>
            <w:r w:rsidR="00255B07">
              <w:rPr>
                <w:bCs/>
                <w:sz w:val="28"/>
                <w:szCs w:val="28"/>
              </w:rPr>
              <w:t>дисциплины……………………………………………...7</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2.2</w:t>
            </w:r>
          </w:p>
        </w:tc>
        <w:tc>
          <w:tcPr>
            <w:tcW w:w="8764" w:type="dxa"/>
            <w:gridSpan w:val="2"/>
          </w:tcPr>
          <w:p w:rsidR="00922F07" w:rsidRPr="00541926" w:rsidRDefault="00922F07" w:rsidP="00255B07">
            <w:pPr>
              <w:spacing w:line="360" w:lineRule="auto"/>
              <w:rPr>
                <w:sz w:val="28"/>
                <w:szCs w:val="28"/>
              </w:rPr>
            </w:pPr>
            <w:r w:rsidRPr="00541926">
              <w:rPr>
                <w:sz w:val="28"/>
                <w:szCs w:val="28"/>
              </w:rPr>
              <w:t>Место дисциплины</w:t>
            </w:r>
            <w:r w:rsidR="00094303">
              <w:rPr>
                <w:sz w:val="28"/>
                <w:szCs w:val="28"/>
              </w:rPr>
              <w:t xml:space="preserve"> в структуре ООП………………………………….</w:t>
            </w:r>
            <w:r w:rsidR="00255B07">
              <w:rPr>
                <w:sz w:val="28"/>
                <w:szCs w:val="28"/>
              </w:rPr>
              <w:t>.8</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2.3</w:t>
            </w:r>
          </w:p>
        </w:tc>
        <w:tc>
          <w:tcPr>
            <w:tcW w:w="8764" w:type="dxa"/>
            <w:gridSpan w:val="2"/>
          </w:tcPr>
          <w:p w:rsidR="00922F07" w:rsidRPr="00541926" w:rsidRDefault="00922F07" w:rsidP="00255B07">
            <w:pPr>
              <w:tabs>
                <w:tab w:val="left" w:pos="0"/>
                <w:tab w:val="left" w:pos="426"/>
              </w:tabs>
              <w:spacing w:line="360" w:lineRule="auto"/>
              <w:rPr>
                <w:sz w:val="28"/>
                <w:szCs w:val="28"/>
              </w:rPr>
            </w:pPr>
            <w:r w:rsidRPr="00541926">
              <w:rPr>
                <w:bCs/>
                <w:sz w:val="28"/>
                <w:szCs w:val="28"/>
              </w:rPr>
              <w:t>Требования к уровню усвое</w:t>
            </w:r>
            <w:r w:rsidR="00094303">
              <w:rPr>
                <w:bCs/>
                <w:sz w:val="28"/>
                <w:szCs w:val="28"/>
              </w:rPr>
              <w:t>ния содержания дисциплины……………</w:t>
            </w:r>
            <w:r w:rsidR="00255B07">
              <w:rPr>
                <w:bCs/>
                <w:sz w:val="28"/>
                <w:szCs w:val="28"/>
              </w:rPr>
              <w:t>8</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2.4</w:t>
            </w:r>
          </w:p>
        </w:tc>
        <w:tc>
          <w:tcPr>
            <w:tcW w:w="8764" w:type="dxa"/>
            <w:gridSpan w:val="2"/>
          </w:tcPr>
          <w:p w:rsidR="00922F07" w:rsidRPr="00541926" w:rsidRDefault="00922F07" w:rsidP="00255B07">
            <w:pPr>
              <w:tabs>
                <w:tab w:val="left" w:pos="0"/>
                <w:tab w:val="left" w:pos="426"/>
              </w:tabs>
              <w:spacing w:line="360" w:lineRule="auto"/>
              <w:rPr>
                <w:sz w:val="28"/>
                <w:szCs w:val="28"/>
              </w:rPr>
            </w:pPr>
            <w:r w:rsidRPr="00541926">
              <w:rPr>
                <w:color w:val="000000"/>
                <w:sz w:val="28"/>
                <w:szCs w:val="28"/>
              </w:rPr>
              <w:t>Объем дисциплины и в</w:t>
            </w:r>
            <w:r w:rsidR="00255B07">
              <w:rPr>
                <w:color w:val="000000"/>
                <w:sz w:val="28"/>
                <w:szCs w:val="28"/>
              </w:rPr>
              <w:t>иды учебной работы……………………….…10</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2.5</w:t>
            </w:r>
          </w:p>
        </w:tc>
        <w:tc>
          <w:tcPr>
            <w:tcW w:w="8764" w:type="dxa"/>
            <w:gridSpan w:val="2"/>
          </w:tcPr>
          <w:p w:rsidR="00922F07" w:rsidRPr="00541926" w:rsidRDefault="00922F07" w:rsidP="00255B07">
            <w:pPr>
              <w:suppressAutoHyphens/>
              <w:rPr>
                <w:sz w:val="28"/>
                <w:szCs w:val="28"/>
              </w:rPr>
            </w:pPr>
            <w:r w:rsidRPr="00541926">
              <w:rPr>
                <w:sz w:val="28"/>
                <w:szCs w:val="28"/>
              </w:rPr>
              <w:t xml:space="preserve">Содержание </w:t>
            </w:r>
            <w:r w:rsidR="00255B07">
              <w:rPr>
                <w:sz w:val="28"/>
                <w:szCs w:val="28"/>
              </w:rPr>
              <w:t>дисциплины……………………………………………….10</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2.6</w:t>
            </w:r>
          </w:p>
        </w:tc>
        <w:tc>
          <w:tcPr>
            <w:tcW w:w="8764" w:type="dxa"/>
            <w:gridSpan w:val="2"/>
          </w:tcPr>
          <w:p w:rsidR="00922F07" w:rsidRPr="00541926" w:rsidRDefault="00922F07" w:rsidP="00255B07">
            <w:pPr>
              <w:tabs>
                <w:tab w:val="left" w:pos="0"/>
              </w:tabs>
              <w:spacing w:line="360" w:lineRule="auto"/>
              <w:jc w:val="both"/>
              <w:rPr>
                <w:sz w:val="28"/>
                <w:szCs w:val="28"/>
              </w:rPr>
            </w:pPr>
            <w:r w:rsidRPr="00541926">
              <w:rPr>
                <w:sz w:val="28"/>
                <w:szCs w:val="28"/>
              </w:rPr>
              <w:t>Практические и се</w:t>
            </w:r>
            <w:r w:rsidR="00094303">
              <w:rPr>
                <w:sz w:val="28"/>
                <w:szCs w:val="28"/>
              </w:rPr>
              <w:t>минарские занятия………………………</w:t>
            </w:r>
            <w:r w:rsidR="00255B07">
              <w:rPr>
                <w:sz w:val="28"/>
                <w:szCs w:val="28"/>
              </w:rPr>
              <w:t>………..</w:t>
            </w:r>
            <w:r w:rsidR="0091363C">
              <w:rPr>
                <w:sz w:val="28"/>
                <w:szCs w:val="28"/>
              </w:rPr>
              <w:t>1</w:t>
            </w:r>
            <w:r w:rsidR="00255B07">
              <w:rPr>
                <w:sz w:val="28"/>
                <w:szCs w:val="28"/>
              </w:rPr>
              <w:t>8</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2.7</w:t>
            </w:r>
          </w:p>
        </w:tc>
        <w:tc>
          <w:tcPr>
            <w:tcW w:w="8764" w:type="dxa"/>
            <w:gridSpan w:val="2"/>
          </w:tcPr>
          <w:p w:rsidR="00922F07" w:rsidRPr="00541926" w:rsidRDefault="00922F07" w:rsidP="00255B07">
            <w:pPr>
              <w:suppressAutoHyphens/>
              <w:spacing w:line="360" w:lineRule="auto"/>
              <w:rPr>
                <w:sz w:val="28"/>
                <w:szCs w:val="28"/>
              </w:rPr>
            </w:pPr>
            <w:r w:rsidRPr="00541926">
              <w:rPr>
                <w:sz w:val="28"/>
                <w:szCs w:val="28"/>
              </w:rPr>
              <w:t>Самостоятельн</w:t>
            </w:r>
            <w:r w:rsidR="0091363C">
              <w:rPr>
                <w:sz w:val="28"/>
                <w:szCs w:val="28"/>
              </w:rPr>
              <w:t>ая работа……………………………………………….</w:t>
            </w:r>
            <w:r w:rsidR="00255B07">
              <w:rPr>
                <w:sz w:val="28"/>
                <w:szCs w:val="28"/>
              </w:rPr>
              <w:t>.</w:t>
            </w:r>
            <w:r w:rsidR="0091363C">
              <w:rPr>
                <w:sz w:val="28"/>
                <w:szCs w:val="28"/>
              </w:rPr>
              <w:t>1</w:t>
            </w:r>
            <w:r w:rsidR="00255B07">
              <w:rPr>
                <w:sz w:val="28"/>
                <w:szCs w:val="28"/>
              </w:rPr>
              <w:t>9</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2.8</w:t>
            </w:r>
          </w:p>
        </w:tc>
        <w:tc>
          <w:tcPr>
            <w:tcW w:w="8764" w:type="dxa"/>
            <w:gridSpan w:val="2"/>
          </w:tcPr>
          <w:p w:rsidR="00922F07" w:rsidRPr="00541926" w:rsidRDefault="00922F07" w:rsidP="00255B07">
            <w:pPr>
              <w:suppressAutoHyphens/>
              <w:spacing w:line="360" w:lineRule="auto"/>
              <w:rPr>
                <w:sz w:val="28"/>
                <w:szCs w:val="28"/>
              </w:rPr>
            </w:pPr>
            <w:r w:rsidRPr="00541926">
              <w:rPr>
                <w:sz w:val="28"/>
                <w:szCs w:val="28"/>
              </w:rPr>
              <w:t>Система оц</w:t>
            </w:r>
            <w:r w:rsidR="00255B07">
              <w:rPr>
                <w:sz w:val="28"/>
                <w:szCs w:val="28"/>
              </w:rPr>
              <w:t>енивания…………………………………………………….</w:t>
            </w:r>
            <w:r w:rsidR="0091363C">
              <w:rPr>
                <w:sz w:val="28"/>
                <w:szCs w:val="28"/>
              </w:rPr>
              <w:t>1</w:t>
            </w:r>
            <w:r w:rsidR="00255B07">
              <w:rPr>
                <w:sz w:val="28"/>
                <w:szCs w:val="28"/>
              </w:rPr>
              <w:t>9</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2.9</w:t>
            </w:r>
          </w:p>
        </w:tc>
        <w:tc>
          <w:tcPr>
            <w:tcW w:w="8764" w:type="dxa"/>
            <w:gridSpan w:val="2"/>
          </w:tcPr>
          <w:p w:rsidR="00922F07" w:rsidRPr="00541926" w:rsidRDefault="00922F07" w:rsidP="00255B07">
            <w:pPr>
              <w:tabs>
                <w:tab w:val="left" w:pos="0"/>
              </w:tabs>
              <w:spacing w:line="360" w:lineRule="auto"/>
              <w:ind w:firstLine="9"/>
              <w:rPr>
                <w:sz w:val="28"/>
                <w:szCs w:val="28"/>
              </w:rPr>
            </w:pPr>
            <w:r w:rsidRPr="00541926">
              <w:rPr>
                <w:bCs/>
                <w:sz w:val="28"/>
                <w:szCs w:val="28"/>
              </w:rPr>
              <w:t>Учебно-методическое и информационное обеспечение дисциплины……………………………………………………………</w:t>
            </w:r>
            <w:r w:rsidR="00C63541" w:rsidRPr="00541926">
              <w:rPr>
                <w:bCs/>
                <w:sz w:val="28"/>
                <w:szCs w:val="28"/>
              </w:rPr>
              <w:t>..</w:t>
            </w:r>
            <w:r w:rsidR="0091363C">
              <w:rPr>
                <w:bCs/>
                <w:sz w:val="28"/>
                <w:szCs w:val="28"/>
              </w:rPr>
              <w:t xml:space="preserve">. </w:t>
            </w:r>
            <w:r w:rsidR="00255B07">
              <w:rPr>
                <w:bCs/>
                <w:sz w:val="28"/>
                <w:szCs w:val="28"/>
              </w:rPr>
              <w:t>20</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3</w:t>
            </w:r>
          </w:p>
        </w:tc>
        <w:tc>
          <w:tcPr>
            <w:tcW w:w="8764" w:type="dxa"/>
            <w:gridSpan w:val="2"/>
          </w:tcPr>
          <w:p w:rsidR="00922F07" w:rsidRPr="00541926" w:rsidRDefault="00922F07" w:rsidP="00255B07">
            <w:pPr>
              <w:tabs>
                <w:tab w:val="left" w:pos="0"/>
                <w:tab w:val="left" w:pos="426"/>
              </w:tabs>
              <w:spacing w:line="360" w:lineRule="auto"/>
              <w:jc w:val="both"/>
              <w:rPr>
                <w:sz w:val="28"/>
                <w:szCs w:val="28"/>
              </w:rPr>
            </w:pPr>
            <w:r w:rsidRPr="00541926">
              <w:rPr>
                <w:sz w:val="28"/>
                <w:szCs w:val="28"/>
              </w:rPr>
              <w:t>Учебно-методические материалы по изучению дисциплины</w:t>
            </w:r>
            <w:r w:rsidR="00094303">
              <w:rPr>
                <w:bCs/>
                <w:sz w:val="28"/>
                <w:szCs w:val="28"/>
              </w:rPr>
              <w:t>……</w:t>
            </w:r>
            <w:r w:rsidR="0091363C">
              <w:rPr>
                <w:bCs/>
                <w:sz w:val="28"/>
                <w:szCs w:val="28"/>
              </w:rPr>
              <w:t>…2</w:t>
            </w:r>
            <w:r w:rsidR="00255B07">
              <w:rPr>
                <w:bCs/>
                <w:sz w:val="28"/>
                <w:szCs w:val="28"/>
              </w:rPr>
              <w:t>4</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3.1</w:t>
            </w:r>
          </w:p>
        </w:tc>
        <w:tc>
          <w:tcPr>
            <w:tcW w:w="8764" w:type="dxa"/>
            <w:gridSpan w:val="2"/>
          </w:tcPr>
          <w:p w:rsidR="00922F07" w:rsidRPr="00541926" w:rsidRDefault="00922F07" w:rsidP="00255B07">
            <w:pPr>
              <w:tabs>
                <w:tab w:val="left" w:pos="0"/>
                <w:tab w:val="left" w:pos="426"/>
              </w:tabs>
              <w:spacing w:line="360" w:lineRule="auto"/>
              <w:jc w:val="both"/>
              <w:rPr>
                <w:sz w:val="28"/>
                <w:szCs w:val="28"/>
              </w:rPr>
            </w:pPr>
            <w:r w:rsidRPr="00541926">
              <w:rPr>
                <w:sz w:val="28"/>
                <w:szCs w:val="28"/>
              </w:rPr>
              <w:t>Обязательная и допол</w:t>
            </w:r>
            <w:r w:rsidR="00094303">
              <w:rPr>
                <w:sz w:val="28"/>
                <w:szCs w:val="28"/>
              </w:rPr>
              <w:t>н</w:t>
            </w:r>
            <w:r w:rsidR="0091363C">
              <w:rPr>
                <w:sz w:val="28"/>
                <w:szCs w:val="28"/>
              </w:rPr>
              <w:t>ительная литература……………………….  .2</w:t>
            </w:r>
            <w:r w:rsidR="00255B07">
              <w:rPr>
                <w:sz w:val="28"/>
                <w:szCs w:val="28"/>
              </w:rPr>
              <w:t>4</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3.2</w:t>
            </w:r>
          </w:p>
        </w:tc>
        <w:tc>
          <w:tcPr>
            <w:tcW w:w="8764" w:type="dxa"/>
            <w:gridSpan w:val="2"/>
          </w:tcPr>
          <w:p w:rsidR="00922F07" w:rsidRPr="00541926" w:rsidRDefault="00922F07" w:rsidP="00255B07">
            <w:pPr>
              <w:tabs>
                <w:tab w:val="left" w:pos="0"/>
                <w:tab w:val="left" w:pos="426"/>
              </w:tabs>
              <w:spacing w:line="360" w:lineRule="auto"/>
              <w:jc w:val="both"/>
              <w:rPr>
                <w:sz w:val="28"/>
                <w:szCs w:val="28"/>
              </w:rPr>
            </w:pPr>
            <w:r w:rsidRPr="00541926">
              <w:rPr>
                <w:sz w:val="28"/>
                <w:szCs w:val="28"/>
              </w:rPr>
              <w:t>Тексты</w:t>
            </w:r>
            <w:r w:rsidR="0091363C">
              <w:rPr>
                <w:sz w:val="28"/>
                <w:szCs w:val="28"/>
              </w:rPr>
              <w:t xml:space="preserve"> лекций……………………………………………………………2</w:t>
            </w:r>
            <w:r w:rsidR="00255B07">
              <w:rPr>
                <w:sz w:val="28"/>
                <w:szCs w:val="28"/>
              </w:rPr>
              <w:t>5</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3.3</w:t>
            </w:r>
          </w:p>
        </w:tc>
        <w:tc>
          <w:tcPr>
            <w:tcW w:w="8764" w:type="dxa"/>
            <w:gridSpan w:val="2"/>
          </w:tcPr>
          <w:p w:rsidR="00922F07" w:rsidRPr="00541926" w:rsidRDefault="00922F07" w:rsidP="00255B07">
            <w:pPr>
              <w:tabs>
                <w:tab w:val="left" w:pos="0"/>
                <w:tab w:val="left" w:pos="426"/>
              </w:tabs>
              <w:spacing w:line="360" w:lineRule="auto"/>
              <w:jc w:val="both"/>
              <w:rPr>
                <w:sz w:val="28"/>
                <w:szCs w:val="28"/>
              </w:rPr>
            </w:pPr>
            <w:r w:rsidRPr="00541926">
              <w:rPr>
                <w:sz w:val="28"/>
                <w:szCs w:val="28"/>
              </w:rPr>
              <w:t>Глос</w:t>
            </w:r>
            <w:r w:rsidR="0091363C">
              <w:rPr>
                <w:sz w:val="28"/>
                <w:szCs w:val="28"/>
              </w:rPr>
              <w:t>сарий………………………………………………………………</w:t>
            </w:r>
            <w:r w:rsidR="00255B07">
              <w:rPr>
                <w:sz w:val="28"/>
                <w:szCs w:val="28"/>
              </w:rPr>
              <w:t>113</w:t>
            </w:r>
          </w:p>
        </w:tc>
      </w:tr>
      <w:tr w:rsidR="00922F07" w:rsidRPr="00541926" w:rsidTr="00922F07">
        <w:tc>
          <w:tcPr>
            <w:tcW w:w="734" w:type="dxa"/>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4</w:t>
            </w:r>
          </w:p>
        </w:tc>
        <w:tc>
          <w:tcPr>
            <w:tcW w:w="8764" w:type="dxa"/>
            <w:gridSpan w:val="2"/>
          </w:tcPr>
          <w:p w:rsidR="00922F07" w:rsidRPr="00541926" w:rsidRDefault="00922F07" w:rsidP="00255B07">
            <w:pPr>
              <w:tabs>
                <w:tab w:val="left" w:pos="0"/>
                <w:tab w:val="left" w:pos="426"/>
              </w:tabs>
              <w:spacing w:line="360" w:lineRule="auto"/>
              <w:rPr>
                <w:sz w:val="28"/>
                <w:szCs w:val="28"/>
              </w:rPr>
            </w:pPr>
            <w:r w:rsidRPr="00541926">
              <w:rPr>
                <w:sz w:val="28"/>
                <w:szCs w:val="28"/>
              </w:rPr>
              <w:t>Методические материалы для преподавателя с указанием средств, методо</w:t>
            </w:r>
            <w:r w:rsidR="0091363C">
              <w:rPr>
                <w:sz w:val="28"/>
                <w:szCs w:val="28"/>
              </w:rPr>
              <w:t>в (технологий) обучения……………………</w:t>
            </w:r>
            <w:r w:rsidRPr="00541926">
              <w:rPr>
                <w:sz w:val="28"/>
                <w:szCs w:val="28"/>
              </w:rPr>
              <w:t>……………</w:t>
            </w:r>
            <w:r w:rsidR="00C63541" w:rsidRPr="00541926">
              <w:rPr>
                <w:sz w:val="28"/>
                <w:szCs w:val="28"/>
              </w:rPr>
              <w:t>..</w:t>
            </w:r>
            <w:r w:rsidR="0091363C">
              <w:rPr>
                <w:sz w:val="28"/>
                <w:szCs w:val="28"/>
              </w:rPr>
              <w:t>…   1</w:t>
            </w:r>
            <w:r w:rsidR="00255B07">
              <w:rPr>
                <w:sz w:val="28"/>
                <w:szCs w:val="28"/>
              </w:rPr>
              <w:t>21</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5</w:t>
            </w:r>
          </w:p>
        </w:tc>
        <w:tc>
          <w:tcPr>
            <w:tcW w:w="8711" w:type="dxa"/>
          </w:tcPr>
          <w:p w:rsidR="00922F07" w:rsidRPr="00541926" w:rsidRDefault="00922F07" w:rsidP="00255B07">
            <w:pPr>
              <w:tabs>
                <w:tab w:val="left" w:pos="0"/>
                <w:tab w:val="left" w:pos="426"/>
              </w:tabs>
              <w:spacing w:line="360" w:lineRule="auto"/>
              <w:jc w:val="both"/>
              <w:rPr>
                <w:sz w:val="28"/>
                <w:szCs w:val="28"/>
              </w:rPr>
            </w:pPr>
            <w:r w:rsidRPr="00541926">
              <w:rPr>
                <w:sz w:val="28"/>
                <w:szCs w:val="28"/>
              </w:rPr>
              <w:t>Методические рекомен</w:t>
            </w:r>
            <w:r w:rsidR="0091363C">
              <w:rPr>
                <w:sz w:val="28"/>
                <w:szCs w:val="28"/>
              </w:rPr>
              <w:t>дации для студентов…………………………1</w:t>
            </w:r>
            <w:r w:rsidR="00255B07">
              <w:rPr>
                <w:sz w:val="28"/>
                <w:szCs w:val="28"/>
              </w:rPr>
              <w:t>25</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5.1</w:t>
            </w:r>
          </w:p>
        </w:tc>
        <w:tc>
          <w:tcPr>
            <w:tcW w:w="8711" w:type="dxa"/>
          </w:tcPr>
          <w:p w:rsidR="00922F07" w:rsidRPr="00541926" w:rsidRDefault="00922F07" w:rsidP="00255B07">
            <w:pPr>
              <w:tabs>
                <w:tab w:val="left" w:pos="0"/>
                <w:tab w:val="left" w:pos="426"/>
              </w:tabs>
              <w:spacing w:line="360" w:lineRule="auto"/>
              <w:ind w:right="-108"/>
              <w:jc w:val="both"/>
              <w:rPr>
                <w:sz w:val="28"/>
                <w:szCs w:val="28"/>
              </w:rPr>
            </w:pPr>
            <w:r w:rsidRPr="00541926">
              <w:rPr>
                <w:sz w:val="28"/>
                <w:szCs w:val="28"/>
              </w:rPr>
              <w:t>Методические рекомендаци</w:t>
            </w:r>
            <w:r w:rsidR="0091363C">
              <w:rPr>
                <w:sz w:val="28"/>
                <w:szCs w:val="28"/>
              </w:rPr>
              <w:t>и по изучению дисциплины………….1</w:t>
            </w:r>
            <w:r w:rsidR="00255B07">
              <w:rPr>
                <w:sz w:val="28"/>
                <w:szCs w:val="28"/>
              </w:rPr>
              <w:t>25</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5.2</w:t>
            </w:r>
          </w:p>
        </w:tc>
        <w:tc>
          <w:tcPr>
            <w:tcW w:w="8711" w:type="dxa"/>
          </w:tcPr>
          <w:p w:rsidR="00922F07" w:rsidRPr="00541926" w:rsidRDefault="00922F07" w:rsidP="00255B07">
            <w:pPr>
              <w:tabs>
                <w:tab w:val="left" w:pos="0"/>
                <w:tab w:val="left" w:pos="426"/>
              </w:tabs>
              <w:spacing w:line="360" w:lineRule="auto"/>
              <w:jc w:val="both"/>
              <w:rPr>
                <w:sz w:val="28"/>
                <w:szCs w:val="28"/>
              </w:rPr>
            </w:pPr>
            <w:r w:rsidRPr="00541926">
              <w:rPr>
                <w:sz w:val="28"/>
                <w:szCs w:val="28"/>
              </w:rPr>
              <w:t>Методические рекомендации по выполнению контрольной раб</w:t>
            </w:r>
            <w:r w:rsidR="0091363C">
              <w:rPr>
                <w:sz w:val="28"/>
                <w:szCs w:val="28"/>
              </w:rPr>
              <w:t>оты………………………………………………….………………1</w:t>
            </w:r>
            <w:r w:rsidR="00255B07">
              <w:rPr>
                <w:sz w:val="28"/>
                <w:szCs w:val="28"/>
              </w:rPr>
              <w:t>25</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6</w:t>
            </w:r>
          </w:p>
        </w:tc>
        <w:tc>
          <w:tcPr>
            <w:tcW w:w="8711" w:type="dxa"/>
          </w:tcPr>
          <w:p w:rsidR="00922F07" w:rsidRPr="00541926" w:rsidRDefault="00922F07" w:rsidP="00255B07">
            <w:pPr>
              <w:tabs>
                <w:tab w:val="left" w:pos="0"/>
                <w:tab w:val="left" w:pos="426"/>
              </w:tabs>
              <w:spacing w:line="360" w:lineRule="auto"/>
              <w:jc w:val="both"/>
              <w:rPr>
                <w:sz w:val="28"/>
                <w:szCs w:val="28"/>
              </w:rPr>
            </w:pPr>
            <w:r w:rsidRPr="00541926">
              <w:rPr>
                <w:sz w:val="28"/>
                <w:szCs w:val="28"/>
              </w:rPr>
              <w:t>Методические материалы для текущего контроля успеваемости студе</w:t>
            </w:r>
            <w:r w:rsidR="0091363C">
              <w:rPr>
                <w:sz w:val="28"/>
                <w:szCs w:val="28"/>
              </w:rPr>
              <w:t>нтов……………………………………………….………………1</w:t>
            </w:r>
            <w:r w:rsidR="00255B07">
              <w:rPr>
                <w:sz w:val="28"/>
                <w:szCs w:val="28"/>
              </w:rPr>
              <w:t>43</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6.1</w:t>
            </w:r>
          </w:p>
        </w:tc>
        <w:tc>
          <w:tcPr>
            <w:tcW w:w="8711" w:type="dxa"/>
          </w:tcPr>
          <w:p w:rsidR="00922F07" w:rsidRPr="00541926" w:rsidRDefault="00922F07" w:rsidP="00255B07">
            <w:pPr>
              <w:tabs>
                <w:tab w:val="left" w:pos="0"/>
                <w:tab w:val="left" w:pos="426"/>
              </w:tabs>
              <w:spacing w:line="360" w:lineRule="auto"/>
              <w:jc w:val="both"/>
              <w:rPr>
                <w:sz w:val="28"/>
                <w:szCs w:val="28"/>
              </w:rPr>
            </w:pPr>
            <w:r w:rsidRPr="00541926">
              <w:rPr>
                <w:sz w:val="28"/>
                <w:szCs w:val="28"/>
              </w:rPr>
              <w:t>Тематика рефератов………………………………………………</w:t>
            </w:r>
            <w:r w:rsidR="00C63541" w:rsidRPr="00541926">
              <w:rPr>
                <w:sz w:val="28"/>
                <w:szCs w:val="28"/>
              </w:rPr>
              <w:t>..</w:t>
            </w:r>
            <w:r w:rsidR="0091363C">
              <w:rPr>
                <w:sz w:val="28"/>
                <w:szCs w:val="28"/>
              </w:rPr>
              <w:t>…1</w:t>
            </w:r>
            <w:r w:rsidR="00255B07">
              <w:rPr>
                <w:sz w:val="28"/>
                <w:szCs w:val="28"/>
              </w:rPr>
              <w:t>43</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6.2</w:t>
            </w:r>
          </w:p>
        </w:tc>
        <w:tc>
          <w:tcPr>
            <w:tcW w:w="8711" w:type="dxa"/>
          </w:tcPr>
          <w:p w:rsidR="00922F07" w:rsidRPr="00541926" w:rsidRDefault="00922F07" w:rsidP="00255B07">
            <w:pPr>
              <w:tabs>
                <w:tab w:val="left" w:pos="0"/>
                <w:tab w:val="left" w:pos="426"/>
              </w:tabs>
              <w:spacing w:line="360" w:lineRule="auto"/>
              <w:jc w:val="both"/>
              <w:rPr>
                <w:sz w:val="28"/>
                <w:szCs w:val="28"/>
              </w:rPr>
            </w:pPr>
            <w:r w:rsidRPr="00541926">
              <w:rPr>
                <w:sz w:val="28"/>
                <w:szCs w:val="28"/>
              </w:rPr>
              <w:t xml:space="preserve">Тестовые </w:t>
            </w:r>
            <w:r w:rsidR="0091363C">
              <w:rPr>
                <w:sz w:val="28"/>
                <w:szCs w:val="28"/>
              </w:rPr>
              <w:t>задания …………………………………….………………1</w:t>
            </w:r>
            <w:r w:rsidR="00255B07">
              <w:rPr>
                <w:sz w:val="28"/>
                <w:szCs w:val="28"/>
              </w:rPr>
              <w:t>44</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7</w:t>
            </w:r>
          </w:p>
        </w:tc>
        <w:tc>
          <w:tcPr>
            <w:tcW w:w="8711" w:type="dxa"/>
          </w:tcPr>
          <w:p w:rsidR="00922F07" w:rsidRPr="00541926" w:rsidRDefault="00922F07" w:rsidP="00255B07">
            <w:pPr>
              <w:tabs>
                <w:tab w:val="left" w:pos="0"/>
                <w:tab w:val="left" w:pos="426"/>
              </w:tabs>
              <w:spacing w:line="360" w:lineRule="auto"/>
              <w:rPr>
                <w:sz w:val="28"/>
                <w:szCs w:val="28"/>
              </w:rPr>
            </w:pPr>
            <w:r w:rsidRPr="00541926">
              <w:rPr>
                <w:sz w:val="28"/>
                <w:szCs w:val="28"/>
              </w:rPr>
              <w:t>Методические материалы для промежуточной аттестации по дис</w:t>
            </w:r>
            <w:r w:rsidR="00C63541" w:rsidRPr="00541926">
              <w:rPr>
                <w:sz w:val="28"/>
                <w:szCs w:val="28"/>
              </w:rPr>
              <w:t>циплине……………………………………………………………</w:t>
            </w:r>
            <w:r w:rsidR="0091363C">
              <w:rPr>
                <w:sz w:val="28"/>
                <w:szCs w:val="28"/>
              </w:rPr>
              <w:t>1</w:t>
            </w:r>
            <w:r w:rsidR="00255B07">
              <w:rPr>
                <w:sz w:val="28"/>
                <w:szCs w:val="28"/>
              </w:rPr>
              <w:t>56</w:t>
            </w:r>
          </w:p>
        </w:tc>
      </w:tr>
      <w:tr w:rsidR="00922F07" w:rsidRPr="00541926" w:rsidTr="00922F07">
        <w:tc>
          <w:tcPr>
            <w:tcW w:w="787" w:type="dxa"/>
            <w:gridSpan w:val="2"/>
          </w:tcPr>
          <w:p w:rsidR="00922F07" w:rsidRPr="00541926" w:rsidRDefault="00922F07" w:rsidP="00922F07">
            <w:pPr>
              <w:tabs>
                <w:tab w:val="left" w:pos="0"/>
                <w:tab w:val="left" w:pos="426"/>
              </w:tabs>
              <w:spacing w:line="360" w:lineRule="auto"/>
              <w:jc w:val="center"/>
              <w:rPr>
                <w:sz w:val="28"/>
                <w:szCs w:val="28"/>
              </w:rPr>
            </w:pPr>
            <w:r w:rsidRPr="00541926">
              <w:rPr>
                <w:sz w:val="28"/>
                <w:szCs w:val="28"/>
              </w:rPr>
              <w:t>7.1</w:t>
            </w:r>
          </w:p>
        </w:tc>
        <w:tc>
          <w:tcPr>
            <w:tcW w:w="8711" w:type="dxa"/>
          </w:tcPr>
          <w:p w:rsidR="00922F07" w:rsidRPr="00541926" w:rsidRDefault="00922F07" w:rsidP="00E6473D">
            <w:pPr>
              <w:tabs>
                <w:tab w:val="left" w:pos="0"/>
                <w:tab w:val="left" w:pos="426"/>
              </w:tabs>
              <w:spacing w:line="360" w:lineRule="auto"/>
              <w:jc w:val="both"/>
              <w:rPr>
                <w:sz w:val="28"/>
                <w:szCs w:val="28"/>
              </w:rPr>
            </w:pPr>
            <w:r w:rsidRPr="00541926">
              <w:rPr>
                <w:sz w:val="28"/>
                <w:szCs w:val="28"/>
              </w:rPr>
              <w:t>Вопросы для подгот</w:t>
            </w:r>
            <w:r w:rsidR="0091363C">
              <w:rPr>
                <w:sz w:val="28"/>
                <w:szCs w:val="28"/>
              </w:rPr>
              <w:t>овки к экзамену ……………………….…….  1</w:t>
            </w:r>
            <w:r w:rsidR="00E6473D">
              <w:rPr>
                <w:sz w:val="28"/>
                <w:szCs w:val="28"/>
              </w:rPr>
              <w:t>56</w:t>
            </w:r>
          </w:p>
        </w:tc>
      </w:tr>
      <w:tr w:rsidR="00922F07" w:rsidRPr="00541926" w:rsidTr="00922F07">
        <w:tc>
          <w:tcPr>
            <w:tcW w:w="787" w:type="dxa"/>
            <w:gridSpan w:val="2"/>
          </w:tcPr>
          <w:p w:rsidR="00922F07" w:rsidRPr="00541926" w:rsidRDefault="0091363C" w:rsidP="00922F07">
            <w:pPr>
              <w:tabs>
                <w:tab w:val="left" w:pos="0"/>
                <w:tab w:val="left" w:pos="426"/>
              </w:tabs>
              <w:spacing w:line="360" w:lineRule="auto"/>
              <w:jc w:val="center"/>
              <w:rPr>
                <w:sz w:val="28"/>
                <w:szCs w:val="28"/>
              </w:rPr>
            </w:pPr>
            <w:r>
              <w:rPr>
                <w:sz w:val="28"/>
                <w:szCs w:val="28"/>
              </w:rPr>
              <w:t>7.2</w:t>
            </w:r>
          </w:p>
        </w:tc>
        <w:tc>
          <w:tcPr>
            <w:tcW w:w="8711" w:type="dxa"/>
          </w:tcPr>
          <w:p w:rsidR="00922F07" w:rsidRPr="00541926" w:rsidRDefault="00922F07" w:rsidP="00E6473D">
            <w:pPr>
              <w:tabs>
                <w:tab w:val="left" w:pos="0"/>
                <w:tab w:val="left" w:pos="426"/>
              </w:tabs>
              <w:spacing w:line="360" w:lineRule="auto"/>
              <w:jc w:val="both"/>
              <w:rPr>
                <w:sz w:val="28"/>
                <w:szCs w:val="28"/>
              </w:rPr>
            </w:pPr>
            <w:r w:rsidRPr="00541926">
              <w:rPr>
                <w:sz w:val="28"/>
                <w:szCs w:val="28"/>
              </w:rPr>
              <w:t>Критерии оцени</w:t>
            </w:r>
            <w:r w:rsidR="0091363C">
              <w:rPr>
                <w:sz w:val="28"/>
                <w:szCs w:val="28"/>
              </w:rPr>
              <w:t>вания знаний……………………………………...  1</w:t>
            </w:r>
            <w:r w:rsidR="00E6473D">
              <w:rPr>
                <w:sz w:val="28"/>
                <w:szCs w:val="28"/>
              </w:rPr>
              <w:t>58</w:t>
            </w:r>
          </w:p>
        </w:tc>
      </w:tr>
      <w:tr w:rsidR="0091363C" w:rsidRPr="00541926" w:rsidTr="00922F07">
        <w:tc>
          <w:tcPr>
            <w:tcW w:w="787" w:type="dxa"/>
            <w:gridSpan w:val="2"/>
          </w:tcPr>
          <w:p w:rsidR="0091363C" w:rsidRPr="00541926" w:rsidRDefault="0091363C" w:rsidP="00922F07">
            <w:pPr>
              <w:tabs>
                <w:tab w:val="left" w:pos="0"/>
                <w:tab w:val="left" w:pos="426"/>
              </w:tabs>
              <w:spacing w:line="360" w:lineRule="auto"/>
              <w:jc w:val="center"/>
              <w:rPr>
                <w:sz w:val="28"/>
                <w:szCs w:val="28"/>
              </w:rPr>
            </w:pPr>
          </w:p>
        </w:tc>
        <w:tc>
          <w:tcPr>
            <w:tcW w:w="8711" w:type="dxa"/>
          </w:tcPr>
          <w:p w:rsidR="0091363C" w:rsidRPr="00541926" w:rsidRDefault="0091363C" w:rsidP="00E6473D">
            <w:pPr>
              <w:tabs>
                <w:tab w:val="left" w:pos="0"/>
                <w:tab w:val="left" w:pos="426"/>
              </w:tabs>
              <w:spacing w:line="360" w:lineRule="auto"/>
              <w:jc w:val="both"/>
              <w:rPr>
                <w:sz w:val="28"/>
                <w:szCs w:val="28"/>
              </w:rPr>
            </w:pPr>
            <w:r>
              <w:rPr>
                <w:sz w:val="28"/>
                <w:szCs w:val="28"/>
              </w:rPr>
              <w:t>Приложение …………………………………………………………1</w:t>
            </w:r>
            <w:r w:rsidR="00E6473D">
              <w:rPr>
                <w:sz w:val="28"/>
                <w:szCs w:val="28"/>
              </w:rPr>
              <w:t>61</w:t>
            </w:r>
          </w:p>
        </w:tc>
      </w:tr>
    </w:tbl>
    <w:p w:rsidR="00922F07" w:rsidRPr="00541926" w:rsidRDefault="00922F07" w:rsidP="00922F07">
      <w:pPr>
        <w:spacing w:line="360" w:lineRule="auto"/>
        <w:jc w:val="center"/>
        <w:rPr>
          <w:b/>
          <w:sz w:val="28"/>
          <w:szCs w:val="32"/>
        </w:rPr>
      </w:pPr>
    </w:p>
    <w:p w:rsidR="00922F07" w:rsidRPr="00541926" w:rsidRDefault="00922F07" w:rsidP="00922F07">
      <w:pPr>
        <w:suppressAutoHyphens/>
        <w:ind w:left="360"/>
        <w:jc w:val="center"/>
        <w:rPr>
          <w:b/>
          <w:bCs/>
          <w:caps/>
          <w:sz w:val="28"/>
          <w:szCs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33D78" w:rsidRPr="00541926" w:rsidRDefault="00933D78" w:rsidP="00933D78">
      <w:pPr>
        <w:rPr>
          <w:bCs/>
          <w:sz w:val="28"/>
        </w:rPr>
      </w:pPr>
    </w:p>
    <w:p w:rsidR="00922F07" w:rsidRPr="00541926" w:rsidRDefault="00922F07">
      <w:pPr>
        <w:spacing w:after="200" w:line="276" w:lineRule="auto"/>
        <w:rPr>
          <w:bCs/>
          <w:sz w:val="28"/>
        </w:rPr>
      </w:pPr>
      <w:r w:rsidRPr="00541926">
        <w:rPr>
          <w:bCs/>
          <w:sz w:val="28"/>
        </w:rPr>
        <w:br w:type="page"/>
      </w:r>
    </w:p>
    <w:p w:rsidR="000A5A5E" w:rsidRPr="0052317D" w:rsidRDefault="000A5A5E" w:rsidP="000A5A5E">
      <w:pPr>
        <w:jc w:val="center"/>
        <w:rPr>
          <w:sz w:val="28"/>
          <w:szCs w:val="28"/>
        </w:rPr>
      </w:pPr>
      <w:r w:rsidRPr="0052317D">
        <w:rPr>
          <w:sz w:val="28"/>
          <w:szCs w:val="28"/>
        </w:rPr>
        <w:t>Федеральное государственное образовательное бюджетное учреждение</w:t>
      </w:r>
    </w:p>
    <w:p w:rsidR="000A5A5E" w:rsidRPr="0052317D" w:rsidRDefault="000A5A5E" w:rsidP="000A5A5E">
      <w:pPr>
        <w:jc w:val="center"/>
        <w:rPr>
          <w:sz w:val="28"/>
          <w:szCs w:val="28"/>
        </w:rPr>
      </w:pPr>
      <w:r w:rsidRPr="0052317D">
        <w:rPr>
          <w:sz w:val="28"/>
          <w:szCs w:val="28"/>
        </w:rPr>
        <w:t>высшего профессионального образования</w:t>
      </w:r>
    </w:p>
    <w:p w:rsidR="000A5A5E" w:rsidRPr="0052317D" w:rsidRDefault="000A5A5E" w:rsidP="000A5A5E">
      <w:pPr>
        <w:jc w:val="center"/>
        <w:rPr>
          <w:sz w:val="28"/>
          <w:szCs w:val="28"/>
        </w:rPr>
      </w:pPr>
    </w:p>
    <w:p w:rsidR="000A5A5E" w:rsidRPr="0052317D" w:rsidRDefault="000A5A5E" w:rsidP="000A5A5E">
      <w:pPr>
        <w:jc w:val="center"/>
        <w:rPr>
          <w:b/>
          <w:caps/>
          <w:sz w:val="28"/>
          <w:szCs w:val="28"/>
        </w:rPr>
      </w:pPr>
      <w:r w:rsidRPr="0052317D">
        <w:rPr>
          <w:b/>
          <w:caps/>
          <w:sz w:val="28"/>
          <w:szCs w:val="28"/>
        </w:rPr>
        <w:t>«Финансовый университет при Правительстве</w:t>
      </w:r>
    </w:p>
    <w:p w:rsidR="000A5A5E" w:rsidRPr="0052317D" w:rsidRDefault="000A5A5E" w:rsidP="000A5A5E">
      <w:pPr>
        <w:jc w:val="center"/>
        <w:rPr>
          <w:b/>
          <w:caps/>
          <w:sz w:val="28"/>
          <w:szCs w:val="28"/>
        </w:rPr>
      </w:pPr>
      <w:r w:rsidRPr="0052317D">
        <w:rPr>
          <w:b/>
          <w:caps/>
          <w:sz w:val="28"/>
          <w:szCs w:val="28"/>
        </w:rPr>
        <w:t>Российской Федерации»</w:t>
      </w:r>
    </w:p>
    <w:p w:rsidR="000A5A5E" w:rsidRPr="0052317D" w:rsidRDefault="000A5A5E" w:rsidP="000A5A5E">
      <w:pPr>
        <w:jc w:val="center"/>
        <w:rPr>
          <w:b/>
          <w:sz w:val="28"/>
          <w:szCs w:val="28"/>
        </w:rPr>
      </w:pPr>
    </w:p>
    <w:p w:rsidR="000A5A5E" w:rsidRPr="00424A3D" w:rsidRDefault="000A5A5E" w:rsidP="000A5A5E">
      <w:pPr>
        <w:jc w:val="center"/>
        <w:rPr>
          <w:b/>
          <w:sz w:val="28"/>
          <w:szCs w:val="28"/>
        </w:rPr>
      </w:pPr>
      <w:r w:rsidRPr="00424A3D">
        <w:rPr>
          <w:b/>
          <w:sz w:val="28"/>
          <w:szCs w:val="28"/>
        </w:rPr>
        <w:t>(Финансовый университет)</w:t>
      </w:r>
    </w:p>
    <w:p w:rsidR="000A5A5E" w:rsidRPr="00424A3D" w:rsidRDefault="000A5A5E" w:rsidP="000A5A5E">
      <w:pPr>
        <w:jc w:val="center"/>
        <w:rPr>
          <w:b/>
          <w:sz w:val="28"/>
          <w:szCs w:val="28"/>
        </w:rPr>
      </w:pPr>
    </w:p>
    <w:p w:rsidR="000A5A5E" w:rsidRPr="00424A3D" w:rsidRDefault="000A5A5E" w:rsidP="000A5A5E">
      <w:pPr>
        <w:jc w:val="center"/>
        <w:rPr>
          <w:sz w:val="28"/>
          <w:szCs w:val="28"/>
        </w:rPr>
      </w:pPr>
      <w:r w:rsidRPr="00424A3D">
        <w:rPr>
          <w:b/>
          <w:sz w:val="28"/>
          <w:szCs w:val="28"/>
        </w:rPr>
        <w:t>Краснодарский филиал Финуниверситета</w:t>
      </w:r>
    </w:p>
    <w:p w:rsidR="000A5A5E" w:rsidRPr="00424A3D" w:rsidRDefault="000A5A5E" w:rsidP="000A5A5E">
      <w:pPr>
        <w:jc w:val="center"/>
        <w:rPr>
          <w:sz w:val="28"/>
          <w:szCs w:val="28"/>
        </w:rPr>
      </w:pPr>
    </w:p>
    <w:p w:rsidR="000A5A5E" w:rsidRPr="00424A3D" w:rsidRDefault="000A5A5E" w:rsidP="000A5A5E">
      <w:pPr>
        <w:spacing w:line="360" w:lineRule="auto"/>
        <w:jc w:val="center"/>
        <w:rPr>
          <w:sz w:val="28"/>
          <w:szCs w:val="28"/>
        </w:rPr>
      </w:pPr>
      <w:r w:rsidRPr="00424A3D">
        <w:rPr>
          <w:sz w:val="28"/>
          <w:szCs w:val="28"/>
        </w:rPr>
        <w:t>Кафедра «</w:t>
      </w:r>
      <w:r>
        <w:rPr>
          <w:sz w:val="28"/>
          <w:szCs w:val="28"/>
        </w:rPr>
        <w:t>Менеджмент и маркетинг</w:t>
      </w:r>
      <w:r w:rsidRPr="00424A3D">
        <w:rPr>
          <w:sz w:val="28"/>
          <w:szCs w:val="28"/>
        </w:rPr>
        <w:t>»</w:t>
      </w:r>
    </w:p>
    <w:p w:rsidR="000A5A5E" w:rsidRPr="0052317D" w:rsidRDefault="000A5A5E" w:rsidP="000A5A5E">
      <w:pPr>
        <w:jc w:val="center"/>
        <w:rPr>
          <w:caps/>
          <w:sz w:val="28"/>
          <w:szCs w:val="28"/>
        </w:rPr>
      </w:pPr>
    </w:p>
    <w:p w:rsidR="000A5A5E" w:rsidRPr="0052317D" w:rsidRDefault="000A5A5E" w:rsidP="000A5A5E">
      <w:pPr>
        <w:jc w:val="center"/>
        <w:rPr>
          <w:caps/>
          <w:sz w:val="28"/>
          <w:szCs w:val="28"/>
        </w:rPr>
      </w:pPr>
    </w:p>
    <w:p w:rsidR="000A5A5E" w:rsidRPr="0052317D" w:rsidRDefault="000A5A5E" w:rsidP="000A5A5E">
      <w:pPr>
        <w:jc w:val="center"/>
        <w:rPr>
          <w:sz w:val="28"/>
          <w:szCs w:val="28"/>
        </w:rPr>
      </w:pPr>
    </w:p>
    <w:p w:rsidR="000A5A5E" w:rsidRPr="0052317D" w:rsidRDefault="000A5A5E" w:rsidP="000A5A5E">
      <w:pPr>
        <w:jc w:val="center"/>
        <w:rPr>
          <w:b/>
          <w:sz w:val="44"/>
          <w:szCs w:val="44"/>
        </w:rPr>
      </w:pPr>
      <w:r>
        <w:rPr>
          <w:b/>
          <w:sz w:val="44"/>
          <w:szCs w:val="44"/>
        </w:rPr>
        <w:t>Региональная экономика</w:t>
      </w:r>
    </w:p>
    <w:p w:rsidR="000A5A5E" w:rsidRDefault="000A5A5E" w:rsidP="000A5A5E">
      <w:pPr>
        <w:jc w:val="center"/>
        <w:rPr>
          <w:sz w:val="28"/>
          <w:szCs w:val="28"/>
        </w:rPr>
      </w:pPr>
    </w:p>
    <w:p w:rsidR="000A5A5E" w:rsidRDefault="000A5A5E" w:rsidP="000A5A5E">
      <w:pPr>
        <w:jc w:val="center"/>
        <w:rPr>
          <w:b/>
          <w:sz w:val="28"/>
          <w:szCs w:val="28"/>
        </w:rPr>
      </w:pPr>
    </w:p>
    <w:p w:rsidR="000A5A5E" w:rsidRPr="00BA2ED2" w:rsidRDefault="000A5A5E" w:rsidP="000A5A5E">
      <w:pPr>
        <w:jc w:val="center"/>
        <w:rPr>
          <w:b/>
          <w:sz w:val="28"/>
          <w:szCs w:val="28"/>
        </w:rPr>
      </w:pPr>
      <w:r w:rsidRPr="00BA2ED2">
        <w:rPr>
          <w:b/>
          <w:sz w:val="28"/>
          <w:szCs w:val="28"/>
        </w:rPr>
        <w:t xml:space="preserve"> Рабочая программа дисциплины</w:t>
      </w:r>
    </w:p>
    <w:p w:rsidR="000A5A5E" w:rsidRDefault="000A5A5E" w:rsidP="000A5A5E">
      <w:pPr>
        <w:jc w:val="center"/>
        <w:rPr>
          <w:sz w:val="28"/>
          <w:szCs w:val="28"/>
        </w:rPr>
      </w:pPr>
    </w:p>
    <w:p w:rsidR="000A5A5E" w:rsidRPr="0052317D" w:rsidRDefault="000A5A5E" w:rsidP="000A5A5E">
      <w:pPr>
        <w:jc w:val="center"/>
        <w:rPr>
          <w:caps/>
          <w:sz w:val="28"/>
          <w:szCs w:val="28"/>
        </w:rPr>
      </w:pPr>
    </w:p>
    <w:p w:rsidR="000A5A5E" w:rsidRPr="006F3E5F" w:rsidRDefault="000A5A5E" w:rsidP="000A5A5E">
      <w:pPr>
        <w:jc w:val="center"/>
        <w:rPr>
          <w:sz w:val="28"/>
          <w:szCs w:val="28"/>
        </w:rPr>
      </w:pPr>
      <w:r>
        <w:rPr>
          <w:sz w:val="28"/>
          <w:szCs w:val="28"/>
        </w:rPr>
        <w:t>д</w:t>
      </w:r>
      <w:r w:rsidRPr="006F3E5F">
        <w:rPr>
          <w:sz w:val="28"/>
          <w:szCs w:val="28"/>
        </w:rPr>
        <w:t>ля студентов, обучающихся по направлению</w:t>
      </w:r>
    </w:p>
    <w:p w:rsidR="000A5A5E" w:rsidRDefault="000A5A5E" w:rsidP="000A5A5E">
      <w:pPr>
        <w:jc w:val="center"/>
        <w:rPr>
          <w:sz w:val="28"/>
          <w:szCs w:val="28"/>
        </w:rPr>
      </w:pPr>
      <w:r>
        <w:rPr>
          <w:sz w:val="28"/>
          <w:szCs w:val="28"/>
        </w:rPr>
        <w:t xml:space="preserve"> «Менеджмент»</w:t>
      </w:r>
    </w:p>
    <w:p w:rsidR="00612598" w:rsidRPr="00706E50" w:rsidRDefault="00612598" w:rsidP="00612598">
      <w:pPr>
        <w:jc w:val="center"/>
        <w:rPr>
          <w:sz w:val="28"/>
          <w:szCs w:val="28"/>
        </w:rPr>
      </w:pPr>
      <w:r>
        <w:rPr>
          <w:sz w:val="28"/>
          <w:szCs w:val="28"/>
        </w:rPr>
        <w:t>Профил</w:t>
      </w:r>
      <w:r w:rsidR="00B046DD">
        <w:rPr>
          <w:sz w:val="28"/>
          <w:szCs w:val="28"/>
        </w:rPr>
        <w:t>ь</w:t>
      </w:r>
      <w:r>
        <w:rPr>
          <w:sz w:val="28"/>
          <w:szCs w:val="28"/>
        </w:rPr>
        <w:t xml:space="preserve"> </w:t>
      </w:r>
      <w:r w:rsidRPr="00612598">
        <w:rPr>
          <w:sz w:val="28"/>
          <w:szCs w:val="28"/>
        </w:rPr>
        <w:t>«</w:t>
      </w:r>
      <w:r w:rsidR="00706E50" w:rsidRPr="00706E50">
        <w:rPr>
          <w:sz w:val="28"/>
          <w:szCs w:val="28"/>
        </w:rPr>
        <w:t>Управление проектами</w:t>
      </w:r>
      <w:r w:rsidRPr="00612598">
        <w:rPr>
          <w:sz w:val="28"/>
          <w:szCs w:val="28"/>
        </w:rPr>
        <w:t>»</w:t>
      </w:r>
    </w:p>
    <w:p w:rsidR="00612598" w:rsidRPr="00706E50" w:rsidRDefault="00612598" w:rsidP="00612598">
      <w:pPr>
        <w:jc w:val="center"/>
        <w:rPr>
          <w:sz w:val="28"/>
          <w:szCs w:val="28"/>
        </w:rPr>
      </w:pPr>
    </w:p>
    <w:p w:rsidR="000A5A5E" w:rsidRPr="006F3E5F" w:rsidRDefault="000A5A5E" w:rsidP="000A5A5E">
      <w:pPr>
        <w:jc w:val="center"/>
        <w:rPr>
          <w:sz w:val="28"/>
          <w:szCs w:val="28"/>
        </w:rPr>
      </w:pPr>
    </w:p>
    <w:p w:rsidR="000A5A5E" w:rsidRDefault="000A5A5E" w:rsidP="000A5A5E">
      <w:pPr>
        <w:jc w:val="center"/>
        <w:rPr>
          <w:sz w:val="28"/>
          <w:szCs w:val="28"/>
        </w:rPr>
      </w:pPr>
    </w:p>
    <w:p w:rsidR="00B046DD" w:rsidRDefault="00B046DD" w:rsidP="000A5A5E">
      <w:pPr>
        <w:jc w:val="center"/>
        <w:rPr>
          <w:sz w:val="28"/>
          <w:szCs w:val="28"/>
        </w:rPr>
      </w:pPr>
    </w:p>
    <w:p w:rsidR="000A5A5E" w:rsidRPr="0052317D" w:rsidRDefault="000A5A5E" w:rsidP="000A5A5E">
      <w:pPr>
        <w:jc w:val="center"/>
        <w:rPr>
          <w:sz w:val="28"/>
          <w:szCs w:val="28"/>
        </w:rPr>
      </w:pPr>
    </w:p>
    <w:p w:rsidR="000A5A5E" w:rsidRDefault="000A5A5E" w:rsidP="00AB3171">
      <w:pPr>
        <w:jc w:val="center"/>
        <w:rPr>
          <w:b/>
          <w:sz w:val="28"/>
          <w:szCs w:val="28"/>
        </w:rPr>
      </w:pPr>
      <w:r>
        <w:rPr>
          <w:b/>
          <w:sz w:val="28"/>
          <w:szCs w:val="28"/>
        </w:rPr>
        <w:t>Краснодар</w:t>
      </w:r>
      <w:r w:rsidRPr="0052317D">
        <w:rPr>
          <w:b/>
          <w:caps/>
          <w:sz w:val="28"/>
          <w:szCs w:val="28"/>
        </w:rPr>
        <w:t xml:space="preserve"> 201</w:t>
      </w:r>
      <w:r>
        <w:rPr>
          <w:b/>
          <w:caps/>
          <w:sz w:val="28"/>
          <w:szCs w:val="28"/>
        </w:rPr>
        <w:t>4</w:t>
      </w:r>
      <w:r>
        <w:rPr>
          <w:b/>
          <w:sz w:val="28"/>
          <w:szCs w:val="28"/>
        </w:rPr>
        <w:br w:type="page"/>
      </w:r>
    </w:p>
    <w:p w:rsidR="00922F07" w:rsidRPr="00541926" w:rsidRDefault="00922F07" w:rsidP="00BF1C08">
      <w:pPr>
        <w:pStyle w:val="a8"/>
        <w:numPr>
          <w:ilvl w:val="0"/>
          <w:numId w:val="4"/>
        </w:numPr>
        <w:tabs>
          <w:tab w:val="num" w:pos="720"/>
        </w:tabs>
        <w:suppressAutoHyphens/>
        <w:rPr>
          <w:b/>
          <w:bCs/>
          <w:caps/>
          <w:sz w:val="28"/>
          <w:szCs w:val="28"/>
        </w:rPr>
      </w:pPr>
      <w:r w:rsidRPr="00541926">
        <w:rPr>
          <w:b/>
          <w:sz w:val="28"/>
          <w:szCs w:val="28"/>
        </w:rPr>
        <w:t>Общие положения</w:t>
      </w:r>
    </w:p>
    <w:p w:rsidR="00922F07" w:rsidRPr="00541926" w:rsidRDefault="00922F07" w:rsidP="00933D78">
      <w:pPr>
        <w:rPr>
          <w:bCs/>
          <w:sz w:val="28"/>
        </w:rPr>
      </w:pPr>
    </w:p>
    <w:p w:rsidR="00AE1513" w:rsidRPr="00541926" w:rsidRDefault="00AE1513" w:rsidP="00AE1513">
      <w:pPr>
        <w:shd w:val="clear" w:color="auto" w:fill="FFFFFF"/>
        <w:spacing w:line="360" w:lineRule="auto"/>
        <w:ind w:firstLine="567"/>
        <w:jc w:val="both"/>
        <w:rPr>
          <w:color w:val="000000"/>
          <w:sz w:val="28"/>
          <w:szCs w:val="28"/>
        </w:rPr>
      </w:pPr>
      <w:r w:rsidRPr="00541926">
        <w:rPr>
          <w:color w:val="000000"/>
          <w:sz w:val="28"/>
          <w:szCs w:val="28"/>
        </w:rPr>
        <w:t>Дисциплина «Региональная экономика» входит в блок дисциплин, занимающих одно из важнейших мест в подготовке специалистов в области экономики, ибо без знания конкретной территории, ее природно-ресурсного потенциала, исторических особенностей и уровня, социально-экономического развития России, и ее регионов не может быть эффективного развития экономики и эффектного управления.</w:t>
      </w:r>
    </w:p>
    <w:p w:rsidR="00AE1513" w:rsidRPr="00541926" w:rsidRDefault="00AE1513" w:rsidP="00AE1513">
      <w:pPr>
        <w:shd w:val="clear" w:color="auto" w:fill="FFFFFF"/>
        <w:spacing w:line="360" w:lineRule="auto"/>
        <w:ind w:firstLine="567"/>
        <w:jc w:val="both"/>
        <w:rPr>
          <w:color w:val="000000"/>
          <w:sz w:val="28"/>
          <w:szCs w:val="28"/>
        </w:rPr>
      </w:pPr>
      <w:r w:rsidRPr="00541926">
        <w:rPr>
          <w:color w:val="000000"/>
          <w:sz w:val="28"/>
          <w:szCs w:val="28"/>
        </w:rPr>
        <w:t>Происходящие в России процессы суверенизации регионов обусловили выработку новой региональной политики и региональной стратегии, главные положения которой нужно знать каждому экономисту. На современном этапе особенно важен дифференцированный подход к решению конкретных экономических вопросов в зависимости от возможностей и особенностей каждого региона. Только учет всех природно-экономических, демографических, экологических и иных условий и особенностей размещения хозяйственного комплекса страны дает возможность разумно сочетать решение основных задач подъема экономики с рациональным развитием экономики регионов.</w:t>
      </w:r>
    </w:p>
    <w:p w:rsidR="00AE1513" w:rsidRPr="00541926" w:rsidRDefault="00AE1513" w:rsidP="00AE1513">
      <w:pPr>
        <w:shd w:val="clear" w:color="auto" w:fill="FFFFFF"/>
        <w:spacing w:line="360" w:lineRule="auto"/>
        <w:ind w:firstLine="567"/>
        <w:jc w:val="both"/>
        <w:rPr>
          <w:color w:val="000000"/>
          <w:sz w:val="28"/>
          <w:szCs w:val="28"/>
        </w:rPr>
      </w:pPr>
      <w:r w:rsidRPr="00541926">
        <w:rPr>
          <w:color w:val="000000"/>
          <w:sz w:val="28"/>
          <w:szCs w:val="28"/>
        </w:rPr>
        <w:t>Знание территориальной организации хозяйства, особенностей регионального развития позволяет выявить реальные возможности решения экономических, экологических и социальных проблем регионов, установить основные направления проведения экономических реформ в каждом конкретном регионе.</w:t>
      </w:r>
    </w:p>
    <w:p w:rsidR="00AE1513" w:rsidRPr="00541926" w:rsidRDefault="00AE1513" w:rsidP="00AE1513">
      <w:pPr>
        <w:shd w:val="clear" w:color="auto" w:fill="FFFFFF"/>
        <w:spacing w:line="360" w:lineRule="auto"/>
        <w:ind w:firstLine="567"/>
        <w:jc w:val="both"/>
        <w:rPr>
          <w:color w:val="000000"/>
          <w:sz w:val="28"/>
          <w:szCs w:val="28"/>
        </w:rPr>
      </w:pPr>
      <w:r w:rsidRPr="00541926">
        <w:rPr>
          <w:color w:val="000000"/>
          <w:sz w:val="28"/>
          <w:szCs w:val="28"/>
        </w:rPr>
        <w:t>Изучение дисциплины направлено на формирование знаний в области:</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региональной политики и стратегии России в условиях развития рыночных отношений;</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экономического и природно-ресурсного потенциала России как в целом, так и отдельных ее регионов;</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закономерностей, факторов и особенностей, а также методов управления экономикой отдельных регионов и их систем;</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социально-экономического развития регионов России разного таксономического ранга;</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межрегиональных экономических связей;</w:t>
      </w:r>
    </w:p>
    <w:p w:rsidR="00AE1513" w:rsidRPr="00541926" w:rsidRDefault="00AE1513" w:rsidP="00AE1513">
      <w:pPr>
        <w:numPr>
          <w:ilvl w:val="0"/>
          <w:numId w:val="1"/>
        </w:numPr>
        <w:spacing w:line="360" w:lineRule="auto"/>
        <w:ind w:left="0" w:firstLine="567"/>
        <w:jc w:val="both"/>
        <w:rPr>
          <w:color w:val="000000"/>
          <w:sz w:val="28"/>
          <w:szCs w:val="28"/>
        </w:rPr>
      </w:pPr>
      <w:r w:rsidRPr="00541926">
        <w:rPr>
          <w:color w:val="000000"/>
          <w:sz w:val="28"/>
          <w:szCs w:val="28"/>
        </w:rPr>
        <w:t>основных направлений и приоритетов социально-экономического развития регионов.</w:t>
      </w:r>
    </w:p>
    <w:p w:rsidR="004E5334" w:rsidRPr="00541926" w:rsidRDefault="00836231" w:rsidP="00AE1513">
      <w:pPr>
        <w:spacing w:line="360" w:lineRule="auto"/>
        <w:ind w:right="57" w:firstLine="567"/>
        <w:jc w:val="both"/>
        <w:rPr>
          <w:bCs/>
          <w:sz w:val="28"/>
        </w:rPr>
      </w:pPr>
      <w:r w:rsidRPr="00541926">
        <w:rPr>
          <w:sz w:val="28"/>
          <w:szCs w:val="28"/>
        </w:rPr>
        <w:t xml:space="preserve">Изучение теории и практики региональной экономики и управления является сегодня актуальной и значимой проблемой. </w:t>
      </w:r>
      <w:r w:rsidR="004E5334" w:rsidRPr="00541926">
        <w:rPr>
          <w:bCs/>
          <w:sz w:val="28"/>
        </w:rPr>
        <w:t xml:space="preserve">Дисциплина "Региональная экономика" является вариативной дисциплиной гуманитарного, социального, экономического цикла по направлению «Менеджмент» основной образовательной программы (ООП). </w:t>
      </w:r>
    </w:p>
    <w:p w:rsidR="00372B36" w:rsidRPr="00541926" w:rsidRDefault="00372B36" w:rsidP="00922F07">
      <w:pPr>
        <w:spacing w:line="360" w:lineRule="auto"/>
        <w:ind w:right="57" w:firstLine="709"/>
        <w:jc w:val="both"/>
        <w:rPr>
          <w:bCs/>
          <w:sz w:val="28"/>
        </w:rPr>
      </w:pPr>
    </w:p>
    <w:p w:rsidR="00372B36" w:rsidRPr="00541926" w:rsidRDefault="00372B36" w:rsidP="00372B36">
      <w:pPr>
        <w:spacing w:line="360" w:lineRule="auto"/>
        <w:ind w:left="360"/>
        <w:rPr>
          <w:b/>
          <w:sz w:val="28"/>
          <w:szCs w:val="28"/>
        </w:rPr>
      </w:pPr>
      <w:r w:rsidRPr="00541926">
        <w:rPr>
          <w:b/>
          <w:sz w:val="28"/>
          <w:szCs w:val="28"/>
        </w:rPr>
        <w:t>2</w:t>
      </w:r>
      <w:r w:rsidR="006A3FFE" w:rsidRPr="00541926">
        <w:rPr>
          <w:b/>
          <w:sz w:val="28"/>
          <w:szCs w:val="28"/>
        </w:rPr>
        <w:t xml:space="preserve">. </w:t>
      </w:r>
      <w:r w:rsidRPr="00541926">
        <w:rPr>
          <w:b/>
          <w:sz w:val="28"/>
          <w:szCs w:val="28"/>
        </w:rPr>
        <w:t>Рабочая учебная программа дисциплины</w:t>
      </w:r>
    </w:p>
    <w:p w:rsidR="00557EEC" w:rsidRPr="00541926" w:rsidRDefault="00557EEC" w:rsidP="00372B36">
      <w:pPr>
        <w:suppressAutoHyphens/>
        <w:spacing w:line="360" w:lineRule="auto"/>
        <w:ind w:firstLine="567"/>
        <w:rPr>
          <w:b/>
          <w:bCs/>
          <w:sz w:val="28"/>
          <w:szCs w:val="28"/>
        </w:rPr>
      </w:pPr>
    </w:p>
    <w:p w:rsidR="00372B36" w:rsidRPr="00541926" w:rsidRDefault="00372B36" w:rsidP="00372B36">
      <w:pPr>
        <w:suppressAutoHyphens/>
        <w:spacing w:line="360" w:lineRule="auto"/>
        <w:ind w:firstLine="567"/>
        <w:rPr>
          <w:b/>
          <w:bCs/>
          <w:caps/>
          <w:sz w:val="28"/>
          <w:szCs w:val="28"/>
        </w:rPr>
      </w:pPr>
      <w:r w:rsidRPr="00541926">
        <w:rPr>
          <w:b/>
          <w:bCs/>
          <w:sz w:val="28"/>
          <w:szCs w:val="28"/>
        </w:rPr>
        <w:t>2.1</w:t>
      </w:r>
      <w:r w:rsidR="001B49F6">
        <w:rPr>
          <w:b/>
          <w:bCs/>
          <w:sz w:val="28"/>
          <w:szCs w:val="28"/>
        </w:rPr>
        <w:t xml:space="preserve"> </w:t>
      </w:r>
      <w:r w:rsidRPr="00541926">
        <w:rPr>
          <w:b/>
          <w:bCs/>
          <w:sz w:val="28"/>
          <w:szCs w:val="28"/>
        </w:rPr>
        <w:t>Цель и задачи дисциплины</w:t>
      </w:r>
    </w:p>
    <w:p w:rsidR="00DA364D" w:rsidRDefault="00DA364D" w:rsidP="00DA364D">
      <w:pPr>
        <w:spacing w:line="360" w:lineRule="auto"/>
        <w:ind w:firstLine="709"/>
        <w:jc w:val="both"/>
        <w:rPr>
          <w:b/>
          <w:i/>
          <w:sz w:val="28"/>
          <w:szCs w:val="28"/>
        </w:rPr>
      </w:pPr>
    </w:p>
    <w:p w:rsidR="00DA364D" w:rsidRDefault="00DA364D" w:rsidP="00DA364D">
      <w:pPr>
        <w:spacing w:line="360" w:lineRule="auto"/>
        <w:ind w:firstLine="709"/>
        <w:jc w:val="both"/>
        <w:rPr>
          <w:b/>
          <w:i/>
          <w:sz w:val="28"/>
          <w:szCs w:val="28"/>
        </w:rPr>
      </w:pPr>
      <w:r>
        <w:rPr>
          <w:b/>
          <w:i/>
          <w:sz w:val="28"/>
          <w:szCs w:val="28"/>
        </w:rPr>
        <w:t>Цель</w:t>
      </w:r>
      <w:r w:rsidRPr="006B5BA5">
        <w:rPr>
          <w:b/>
          <w:i/>
          <w:sz w:val="28"/>
          <w:szCs w:val="28"/>
        </w:rPr>
        <w:t xml:space="preserve"> дисциплины:</w:t>
      </w:r>
    </w:p>
    <w:p w:rsidR="00B046DD" w:rsidRPr="006B5BA5" w:rsidRDefault="00DA364D" w:rsidP="00DA364D">
      <w:pPr>
        <w:spacing w:line="360" w:lineRule="auto"/>
        <w:ind w:firstLine="709"/>
        <w:jc w:val="both"/>
        <w:rPr>
          <w:sz w:val="28"/>
          <w:szCs w:val="28"/>
        </w:rPr>
      </w:pPr>
      <w:r>
        <w:rPr>
          <w:b/>
          <w:i/>
          <w:sz w:val="28"/>
          <w:szCs w:val="28"/>
        </w:rPr>
        <w:t xml:space="preserve">- </w:t>
      </w:r>
      <w:r w:rsidR="00B046DD" w:rsidRPr="006B5BA5">
        <w:rPr>
          <w:sz w:val="28"/>
          <w:szCs w:val="28"/>
        </w:rPr>
        <w:t xml:space="preserve">Формирование у студентов комплекса знаний о современном состоянии </w:t>
      </w:r>
      <w:r w:rsidR="00B046DD">
        <w:rPr>
          <w:sz w:val="28"/>
          <w:szCs w:val="28"/>
        </w:rPr>
        <w:t>и путях дальнейшего регионального</w:t>
      </w:r>
      <w:r w:rsidR="00B046DD" w:rsidRPr="006B5BA5">
        <w:rPr>
          <w:sz w:val="28"/>
          <w:szCs w:val="28"/>
        </w:rPr>
        <w:t xml:space="preserve"> развития России, о механизмах и инструментах регулирующего воздействия государства на это процесс и его составные части.</w:t>
      </w:r>
    </w:p>
    <w:p w:rsidR="00B046DD" w:rsidRPr="006B5BA5" w:rsidRDefault="00B046DD" w:rsidP="00DA364D">
      <w:pPr>
        <w:spacing w:line="360" w:lineRule="auto"/>
        <w:ind w:firstLine="709"/>
        <w:jc w:val="both"/>
        <w:rPr>
          <w:b/>
          <w:i/>
          <w:sz w:val="28"/>
          <w:szCs w:val="28"/>
        </w:rPr>
      </w:pPr>
      <w:r w:rsidRPr="006B5BA5">
        <w:rPr>
          <w:b/>
          <w:i/>
          <w:sz w:val="28"/>
          <w:szCs w:val="28"/>
        </w:rPr>
        <w:t>Задачи дисциплины:</w:t>
      </w:r>
    </w:p>
    <w:p w:rsidR="00B046DD" w:rsidRDefault="00DA364D" w:rsidP="00DA364D">
      <w:pPr>
        <w:spacing w:line="360" w:lineRule="auto"/>
        <w:ind w:firstLine="709"/>
        <w:jc w:val="both"/>
        <w:rPr>
          <w:sz w:val="28"/>
          <w:szCs w:val="28"/>
        </w:rPr>
      </w:pPr>
      <w:r>
        <w:rPr>
          <w:sz w:val="28"/>
          <w:szCs w:val="28"/>
        </w:rPr>
        <w:t xml:space="preserve">- </w:t>
      </w:r>
      <w:r w:rsidR="00B046DD" w:rsidRPr="006B5BA5">
        <w:rPr>
          <w:sz w:val="28"/>
          <w:szCs w:val="28"/>
        </w:rPr>
        <w:t xml:space="preserve">изучение теоретико-методологических основ исследования современного уровня </w:t>
      </w:r>
      <w:r w:rsidR="00B046DD">
        <w:rPr>
          <w:sz w:val="28"/>
          <w:szCs w:val="28"/>
        </w:rPr>
        <w:t>регионального</w:t>
      </w:r>
      <w:r w:rsidR="00B046DD" w:rsidRPr="006B5BA5">
        <w:rPr>
          <w:sz w:val="28"/>
          <w:szCs w:val="28"/>
        </w:rPr>
        <w:t xml:space="preserve"> развития страны и овладение навыками системного анализа устойчивых долгосрочных тенденций в динамике национальной экономики и социальной сферы;</w:t>
      </w:r>
    </w:p>
    <w:p w:rsidR="00DA364D" w:rsidRPr="00541926" w:rsidRDefault="00DA364D" w:rsidP="00DA364D">
      <w:pPr>
        <w:spacing w:line="360" w:lineRule="auto"/>
        <w:ind w:right="57" w:firstLine="709"/>
        <w:jc w:val="both"/>
        <w:rPr>
          <w:bCs/>
          <w:sz w:val="28"/>
        </w:rPr>
      </w:pPr>
      <w:r w:rsidRPr="00541926">
        <w:rPr>
          <w:bCs/>
          <w:sz w:val="28"/>
        </w:rPr>
        <w:t>- обеспеч</w:t>
      </w:r>
      <w:r>
        <w:rPr>
          <w:bCs/>
          <w:sz w:val="28"/>
        </w:rPr>
        <w:t>ение</w:t>
      </w:r>
      <w:r w:rsidRPr="00541926">
        <w:rPr>
          <w:bCs/>
          <w:sz w:val="28"/>
        </w:rPr>
        <w:t xml:space="preserve"> знания в области научного анализа условий и факторов территориальной организации экономики страны и ее регионов (региональных рынков); </w:t>
      </w:r>
    </w:p>
    <w:p w:rsidR="00B046DD" w:rsidRPr="006B5BA5" w:rsidRDefault="00DA364D" w:rsidP="00DA364D">
      <w:pPr>
        <w:spacing w:line="360" w:lineRule="auto"/>
        <w:ind w:firstLine="709"/>
        <w:jc w:val="both"/>
        <w:rPr>
          <w:sz w:val="28"/>
          <w:szCs w:val="28"/>
        </w:rPr>
      </w:pPr>
      <w:r>
        <w:rPr>
          <w:sz w:val="28"/>
          <w:szCs w:val="28"/>
        </w:rPr>
        <w:t xml:space="preserve">- </w:t>
      </w:r>
      <w:r w:rsidR="00B046DD" w:rsidRPr="006B5BA5">
        <w:rPr>
          <w:sz w:val="28"/>
          <w:szCs w:val="28"/>
        </w:rPr>
        <w:t xml:space="preserve">формирование у студентов комплекса знаний о государственном целенаправленном воздействии </w:t>
      </w:r>
      <w:r>
        <w:rPr>
          <w:sz w:val="28"/>
          <w:szCs w:val="28"/>
        </w:rPr>
        <w:t xml:space="preserve">(средствами </w:t>
      </w:r>
      <w:r w:rsidRPr="00DA364D">
        <w:rPr>
          <w:sz w:val="28"/>
          <w:szCs w:val="28"/>
        </w:rPr>
        <w:t>региональной политики</w:t>
      </w:r>
      <w:r>
        <w:rPr>
          <w:sz w:val="28"/>
          <w:szCs w:val="28"/>
        </w:rPr>
        <w:t>)</w:t>
      </w:r>
      <w:r w:rsidRPr="00DA364D">
        <w:rPr>
          <w:sz w:val="28"/>
          <w:szCs w:val="28"/>
        </w:rPr>
        <w:t xml:space="preserve"> </w:t>
      </w:r>
      <w:r w:rsidR="00B046DD" w:rsidRPr="006B5BA5">
        <w:rPr>
          <w:sz w:val="28"/>
          <w:szCs w:val="28"/>
        </w:rPr>
        <w:t xml:space="preserve">на развитие </w:t>
      </w:r>
      <w:r>
        <w:rPr>
          <w:sz w:val="28"/>
          <w:szCs w:val="28"/>
        </w:rPr>
        <w:t>региональной</w:t>
      </w:r>
      <w:r w:rsidR="00B046DD" w:rsidRPr="006B5BA5">
        <w:rPr>
          <w:sz w:val="28"/>
          <w:szCs w:val="28"/>
        </w:rPr>
        <w:t xml:space="preserve"> системы страны посредством разработки и реализации соответствующих макро</w:t>
      </w:r>
      <w:r>
        <w:rPr>
          <w:sz w:val="28"/>
          <w:szCs w:val="28"/>
        </w:rPr>
        <w:t>- и мезо</w:t>
      </w:r>
      <w:r w:rsidR="00B046DD" w:rsidRPr="006B5BA5">
        <w:rPr>
          <w:sz w:val="28"/>
          <w:szCs w:val="28"/>
        </w:rPr>
        <w:t>экономических прогнозов, концепци</w:t>
      </w:r>
      <w:r w:rsidR="00B046DD">
        <w:rPr>
          <w:sz w:val="28"/>
          <w:szCs w:val="28"/>
        </w:rPr>
        <w:t>й</w:t>
      </w:r>
      <w:r w:rsidR="00B046DD" w:rsidRPr="006B5BA5">
        <w:rPr>
          <w:sz w:val="28"/>
          <w:szCs w:val="28"/>
        </w:rPr>
        <w:t xml:space="preserve">, стратегий и целевых программ социально-экономического развития на средне- и долгосрочную перспективы;   </w:t>
      </w:r>
    </w:p>
    <w:p w:rsidR="00B046DD" w:rsidRPr="006B5BA5" w:rsidRDefault="00DA364D" w:rsidP="00DA364D">
      <w:pPr>
        <w:spacing w:line="360" w:lineRule="auto"/>
        <w:ind w:firstLine="709"/>
        <w:jc w:val="both"/>
        <w:rPr>
          <w:sz w:val="28"/>
          <w:szCs w:val="28"/>
        </w:rPr>
      </w:pPr>
      <w:r>
        <w:rPr>
          <w:sz w:val="28"/>
          <w:szCs w:val="28"/>
        </w:rPr>
        <w:t xml:space="preserve">- </w:t>
      </w:r>
      <w:r w:rsidR="00B046DD" w:rsidRPr="006B5BA5">
        <w:rPr>
          <w:sz w:val="28"/>
          <w:szCs w:val="28"/>
        </w:rPr>
        <w:t xml:space="preserve">усвоение отечественного и мирового опыта анализа </w:t>
      </w:r>
      <w:r>
        <w:rPr>
          <w:sz w:val="28"/>
          <w:szCs w:val="28"/>
        </w:rPr>
        <w:t xml:space="preserve">закономерностей формирования </w:t>
      </w:r>
      <w:r w:rsidR="00B046DD" w:rsidRPr="006B5BA5">
        <w:rPr>
          <w:sz w:val="28"/>
          <w:szCs w:val="28"/>
        </w:rPr>
        <w:t xml:space="preserve">экономических и социальных процессов как основы  для выработки долгосрочных целей и направлений социально-экономического развития </w:t>
      </w:r>
      <w:r>
        <w:rPr>
          <w:sz w:val="28"/>
          <w:szCs w:val="28"/>
        </w:rPr>
        <w:t xml:space="preserve">регионов и </w:t>
      </w:r>
      <w:r w:rsidR="00B046DD" w:rsidRPr="006B5BA5">
        <w:rPr>
          <w:sz w:val="28"/>
          <w:szCs w:val="28"/>
        </w:rPr>
        <w:t>страны в перспективе;</w:t>
      </w:r>
    </w:p>
    <w:p w:rsidR="00B046DD" w:rsidRPr="006B5BA5" w:rsidRDefault="00DA364D" w:rsidP="00DA364D">
      <w:pPr>
        <w:spacing w:line="360" w:lineRule="auto"/>
        <w:ind w:firstLine="709"/>
        <w:jc w:val="both"/>
        <w:rPr>
          <w:i/>
          <w:sz w:val="28"/>
          <w:szCs w:val="28"/>
        </w:rPr>
      </w:pPr>
      <w:r>
        <w:rPr>
          <w:sz w:val="28"/>
          <w:szCs w:val="28"/>
        </w:rPr>
        <w:t xml:space="preserve">- </w:t>
      </w:r>
      <w:r w:rsidR="00B046DD" w:rsidRPr="006B5BA5">
        <w:rPr>
          <w:sz w:val="28"/>
          <w:szCs w:val="28"/>
        </w:rPr>
        <w:t xml:space="preserve">приобретение практических навыков работы с литературой и статистическими источниками по вопросам анализа современного уровня развития </w:t>
      </w:r>
      <w:r>
        <w:rPr>
          <w:sz w:val="28"/>
          <w:szCs w:val="28"/>
        </w:rPr>
        <w:t xml:space="preserve">регионального хозяйства, </w:t>
      </w:r>
      <w:r w:rsidR="00B046DD" w:rsidRPr="006B5BA5">
        <w:rPr>
          <w:sz w:val="28"/>
          <w:szCs w:val="28"/>
        </w:rPr>
        <w:t xml:space="preserve">разработки и реализации  долгосрочной государственной стратегии </w:t>
      </w:r>
      <w:r>
        <w:rPr>
          <w:sz w:val="28"/>
          <w:szCs w:val="28"/>
        </w:rPr>
        <w:t xml:space="preserve">регионального </w:t>
      </w:r>
      <w:r w:rsidR="00B046DD" w:rsidRPr="006B5BA5">
        <w:rPr>
          <w:sz w:val="28"/>
          <w:szCs w:val="28"/>
        </w:rPr>
        <w:t>развития</w:t>
      </w:r>
      <w:r>
        <w:rPr>
          <w:sz w:val="28"/>
          <w:szCs w:val="28"/>
        </w:rPr>
        <w:t>.</w:t>
      </w:r>
    </w:p>
    <w:p w:rsidR="00B046DD" w:rsidRDefault="00B046DD" w:rsidP="00DA364D">
      <w:pPr>
        <w:spacing w:line="360" w:lineRule="auto"/>
        <w:ind w:right="57" w:firstLine="709"/>
        <w:jc w:val="both"/>
        <w:rPr>
          <w:bCs/>
          <w:sz w:val="28"/>
        </w:rPr>
      </w:pPr>
    </w:p>
    <w:p w:rsidR="00933D78" w:rsidRPr="00541926" w:rsidRDefault="00933D78" w:rsidP="00922F07">
      <w:pPr>
        <w:spacing w:line="360" w:lineRule="auto"/>
        <w:ind w:right="57" w:firstLine="709"/>
        <w:jc w:val="both"/>
        <w:rPr>
          <w:b/>
          <w:bCs/>
          <w:sz w:val="28"/>
        </w:rPr>
      </w:pPr>
      <w:r w:rsidRPr="00541926">
        <w:rPr>
          <w:b/>
          <w:bCs/>
          <w:sz w:val="28"/>
        </w:rPr>
        <w:t xml:space="preserve">2. </w:t>
      </w:r>
      <w:r w:rsidR="004E5334" w:rsidRPr="00541926">
        <w:rPr>
          <w:b/>
          <w:bCs/>
          <w:sz w:val="28"/>
        </w:rPr>
        <w:t xml:space="preserve">2 </w:t>
      </w:r>
      <w:r w:rsidRPr="00541926">
        <w:rPr>
          <w:b/>
          <w:bCs/>
          <w:sz w:val="28"/>
        </w:rPr>
        <w:t xml:space="preserve">Место дисциплины в структуре основной </w:t>
      </w:r>
    </w:p>
    <w:p w:rsidR="00933D78" w:rsidRPr="00541926" w:rsidRDefault="00933D78" w:rsidP="00922F07">
      <w:pPr>
        <w:spacing w:line="360" w:lineRule="auto"/>
        <w:ind w:right="57" w:firstLine="709"/>
        <w:jc w:val="both"/>
        <w:rPr>
          <w:b/>
          <w:bCs/>
          <w:sz w:val="28"/>
        </w:rPr>
      </w:pPr>
      <w:r w:rsidRPr="00541926">
        <w:rPr>
          <w:b/>
          <w:bCs/>
          <w:sz w:val="28"/>
        </w:rPr>
        <w:t xml:space="preserve">образовательной программы (ООП) </w:t>
      </w:r>
    </w:p>
    <w:p w:rsidR="00557EEC" w:rsidRPr="00541926" w:rsidRDefault="00557EEC" w:rsidP="00557EEC">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Дисциплина "Региональная экономика" является вариативной дисциплиной гуманитарного, социального, экономического цикла по направлению «Менеджмент» основной образовательной программы (ООП).</w:t>
      </w:r>
    </w:p>
    <w:p w:rsidR="0003185E" w:rsidRPr="0003185E" w:rsidRDefault="00557EEC" w:rsidP="0003185E">
      <w:pPr>
        <w:autoSpaceDE w:val="0"/>
        <w:autoSpaceDN w:val="0"/>
        <w:adjustRightInd w:val="0"/>
        <w:spacing w:line="360" w:lineRule="auto"/>
        <w:ind w:firstLine="709"/>
        <w:jc w:val="both"/>
        <w:rPr>
          <w:sz w:val="28"/>
          <w:szCs w:val="28"/>
        </w:rPr>
      </w:pPr>
      <w:r w:rsidRPr="0003185E">
        <w:rPr>
          <w:rFonts w:eastAsiaTheme="minorHAnsi"/>
          <w:sz w:val="28"/>
          <w:szCs w:val="28"/>
          <w:lang w:eastAsia="en-US"/>
        </w:rPr>
        <w:t xml:space="preserve">Дисциплина "Региональная экономика" базируется на знаниях, полученных в рамках </w:t>
      </w:r>
      <w:r w:rsidR="0003185E" w:rsidRPr="0003185E">
        <w:rPr>
          <w:rFonts w:eastAsiaTheme="minorHAnsi"/>
          <w:sz w:val="28"/>
          <w:szCs w:val="28"/>
          <w:lang w:eastAsia="en-US"/>
        </w:rPr>
        <w:t>дисциплин «</w:t>
      </w:r>
      <w:r w:rsidR="0003185E" w:rsidRPr="0003185E">
        <w:rPr>
          <w:sz w:val="28"/>
          <w:szCs w:val="28"/>
        </w:rPr>
        <w:t>Экономическая теория» и «</w:t>
      </w:r>
      <w:r w:rsidR="0003185E">
        <w:rPr>
          <w:sz w:val="28"/>
          <w:szCs w:val="28"/>
        </w:rPr>
        <w:t>И</w:t>
      </w:r>
      <w:r w:rsidR="0003185E" w:rsidRPr="0003185E">
        <w:rPr>
          <w:sz w:val="28"/>
          <w:szCs w:val="28"/>
        </w:rPr>
        <w:t>нституциональная экономика», «Экономика общественного сектора», «Менеджмент».</w:t>
      </w:r>
    </w:p>
    <w:p w:rsidR="0003185E" w:rsidRPr="00541926" w:rsidRDefault="0003185E" w:rsidP="00557EEC">
      <w:pPr>
        <w:autoSpaceDE w:val="0"/>
        <w:autoSpaceDN w:val="0"/>
        <w:adjustRightInd w:val="0"/>
        <w:spacing w:line="360" w:lineRule="auto"/>
        <w:ind w:firstLine="709"/>
        <w:jc w:val="both"/>
        <w:rPr>
          <w:rFonts w:eastAsiaTheme="minorHAnsi"/>
          <w:sz w:val="28"/>
          <w:szCs w:val="28"/>
          <w:lang w:eastAsia="en-US"/>
        </w:rPr>
      </w:pPr>
    </w:p>
    <w:p w:rsidR="00933D78" w:rsidRPr="00541926" w:rsidRDefault="004E5334" w:rsidP="00922F07">
      <w:pPr>
        <w:spacing w:line="360" w:lineRule="auto"/>
        <w:ind w:right="57" w:firstLine="709"/>
        <w:jc w:val="both"/>
        <w:rPr>
          <w:b/>
          <w:bCs/>
          <w:sz w:val="28"/>
        </w:rPr>
      </w:pPr>
      <w:r w:rsidRPr="00541926">
        <w:rPr>
          <w:b/>
          <w:bCs/>
          <w:sz w:val="28"/>
        </w:rPr>
        <w:t>2.3</w:t>
      </w:r>
      <w:r w:rsidR="00933D78" w:rsidRPr="00541926">
        <w:rPr>
          <w:b/>
          <w:bCs/>
          <w:sz w:val="28"/>
        </w:rPr>
        <w:t xml:space="preserve"> Требования к результатам освоения содержания учебной дисциплины </w:t>
      </w:r>
    </w:p>
    <w:p w:rsidR="00FE2505" w:rsidRPr="00541926" w:rsidRDefault="00933D78" w:rsidP="00761A5E">
      <w:pPr>
        <w:spacing w:line="360" w:lineRule="auto"/>
        <w:ind w:right="57" w:firstLine="709"/>
        <w:jc w:val="both"/>
        <w:rPr>
          <w:bCs/>
          <w:sz w:val="28"/>
        </w:rPr>
      </w:pPr>
      <w:r w:rsidRPr="00541926">
        <w:rPr>
          <w:bCs/>
          <w:sz w:val="28"/>
        </w:rPr>
        <w:t>В совокупности с другими дисциплинами гуманитарного, социального, экономического цикла для направления «Менеджмент» дисциплина «Региональная экономика» обеспечивает инструментарий формирования следующих общекультурных (ОК) и проф</w:t>
      </w:r>
      <w:r w:rsidR="00761A5E">
        <w:rPr>
          <w:bCs/>
          <w:sz w:val="28"/>
        </w:rPr>
        <w:t xml:space="preserve">ессиональных (ПК) компетенций: </w:t>
      </w:r>
    </w:p>
    <w:p w:rsidR="00FD24B8" w:rsidRPr="00541926" w:rsidRDefault="00FD24B8" w:rsidP="00FD24B8">
      <w:pPr>
        <w:spacing w:line="360" w:lineRule="auto"/>
        <w:ind w:right="-57"/>
        <w:rPr>
          <w:bCs/>
          <w:sz w:val="28"/>
        </w:rPr>
      </w:pPr>
      <w:r w:rsidRPr="00541926">
        <w:rPr>
          <w:bCs/>
          <w:sz w:val="28"/>
        </w:rPr>
        <w:t>Таблица 2.2 –Компетенции, формируемые дисциплиной у бакалавров направления «Менеджмент»</w:t>
      </w:r>
    </w:p>
    <w:tbl>
      <w:tblPr>
        <w:tblStyle w:val="a7"/>
        <w:tblW w:w="0" w:type="auto"/>
        <w:tblLook w:val="04A0"/>
      </w:tblPr>
      <w:tblGrid>
        <w:gridCol w:w="959"/>
        <w:gridCol w:w="1276"/>
        <w:gridCol w:w="4677"/>
        <w:gridCol w:w="2393"/>
      </w:tblGrid>
      <w:tr w:rsidR="00C1187B" w:rsidRPr="00541926" w:rsidTr="004E5334">
        <w:tc>
          <w:tcPr>
            <w:tcW w:w="959" w:type="dxa"/>
          </w:tcPr>
          <w:p w:rsidR="00C1187B" w:rsidRPr="00541926" w:rsidRDefault="00C1187B" w:rsidP="00372B36">
            <w:pPr>
              <w:spacing w:line="360" w:lineRule="auto"/>
              <w:ind w:right="57"/>
              <w:jc w:val="center"/>
              <w:rPr>
                <w:bCs/>
              </w:rPr>
            </w:pPr>
            <w:r w:rsidRPr="00541926">
              <w:rPr>
                <w:bCs/>
              </w:rPr>
              <w:t>№ п/п</w:t>
            </w:r>
          </w:p>
        </w:tc>
        <w:tc>
          <w:tcPr>
            <w:tcW w:w="1276" w:type="dxa"/>
          </w:tcPr>
          <w:p w:rsidR="00C1187B" w:rsidRPr="00541926" w:rsidRDefault="00C1187B" w:rsidP="00372B36">
            <w:pPr>
              <w:spacing w:line="360" w:lineRule="auto"/>
              <w:ind w:right="57"/>
              <w:jc w:val="center"/>
              <w:rPr>
                <w:bCs/>
              </w:rPr>
            </w:pPr>
            <w:r w:rsidRPr="00541926">
              <w:rPr>
                <w:bCs/>
              </w:rPr>
              <w:t>Код</w:t>
            </w:r>
          </w:p>
        </w:tc>
        <w:tc>
          <w:tcPr>
            <w:tcW w:w="4677" w:type="dxa"/>
          </w:tcPr>
          <w:p w:rsidR="00C1187B" w:rsidRPr="00541926" w:rsidRDefault="00C1187B" w:rsidP="00372B36">
            <w:pPr>
              <w:spacing w:line="360" w:lineRule="auto"/>
              <w:ind w:right="57"/>
              <w:jc w:val="center"/>
              <w:rPr>
                <w:bCs/>
              </w:rPr>
            </w:pPr>
            <w:r w:rsidRPr="00541926">
              <w:rPr>
                <w:bCs/>
              </w:rPr>
              <w:t>Компетенция</w:t>
            </w:r>
          </w:p>
        </w:tc>
        <w:tc>
          <w:tcPr>
            <w:tcW w:w="2393" w:type="dxa"/>
          </w:tcPr>
          <w:p w:rsidR="00C1187B" w:rsidRPr="00541926" w:rsidRDefault="00C1187B" w:rsidP="00372B36">
            <w:pPr>
              <w:spacing w:line="360" w:lineRule="auto"/>
              <w:ind w:right="57"/>
              <w:jc w:val="center"/>
              <w:rPr>
                <w:bCs/>
              </w:rPr>
            </w:pPr>
            <w:r w:rsidRPr="00541926">
              <w:rPr>
                <w:bCs/>
              </w:rPr>
              <w:t>Формы и методы</w:t>
            </w:r>
          </w:p>
          <w:p w:rsidR="00C1187B" w:rsidRPr="00541926" w:rsidRDefault="00C1187B" w:rsidP="00372B36">
            <w:pPr>
              <w:spacing w:line="360" w:lineRule="auto"/>
              <w:ind w:right="57"/>
              <w:jc w:val="center"/>
              <w:rPr>
                <w:bCs/>
              </w:rPr>
            </w:pPr>
            <w:r w:rsidRPr="00541926">
              <w:rPr>
                <w:bCs/>
              </w:rPr>
              <w:t>обучения</w:t>
            </w:r>
          </w:p>
        </w:tc>
      </w:tr>
      <w:tr w:rsidR="00C1187B" w:rsidRPr="00541926" w:rsidTr="004E5334">
        <w:tc>
          <w:tcPr>
            <w:tcW w:w="959" w:type="dxa"/>
          </w:tcPr>
          <w:p w:rsidR="00C1187B" w:rsidRPr="00541926" w:rsidRDefault="00761A5E" w:rsidP="004E5334">
            <w:pPr>
              <w:spacing w:line="360" w:lineRule="auto"/>
              <w:ind w:right="57"/>
              <w:rPr>
                <w:bCs/>
              </w:rPr>
            </w:pPr>
            <w:r>
              <w:rPr>
                <w:bCs/>
              </w:rPr>
              <w:t>1</w:t>
            </w:r>
          </w:p>
        </w:tc>
        <w:tc>
          <w:tcPr>
            <w:tcW w:w="1276" w:type="dxa"/>
          </w:tcPr>
          <w:p w:rsidR="00C1187B" w:rsidRPr="00541926" w:rsidRDefault="00C1187B" w:rsidP="004E5334">
            <w:pPr>
              <w:spacing w:line="360" w:lineRule="auto"/>
              <w:ind w:right="57"/>
              <w:rPr>
                <w:bCs/>
              </w:rPr>
            </w:pPr>
            <w:r w:rsidRPr="00541926">
              <w:rPr>
                <w:bCs/>
              </w:rPr>
              <w:t>ОК-2</w:t>
            </w:r>
          </w:p>
        </w:tc>
        <w:tc>
          <w:tcPr>
            <w:tcW w:w="4677" w:type="dxa"/>
          </w:tcPr>
          <w:p w:rsidR="00C1187B" w:rsidRPr="00541926" w:rsidRDefault="00C1187B" w:rsidP="00372B36">
            <w:pPr>
              <w:rPr>
                <w:bCs/>
              </w:rPr>
            </w:pPr>
            <w:r w:rsidRPr="00541926">
              <w:rPr>
                <w:bCs/>
              </w:rPr>
              <w:t xml:space="preserve">знание и понимание законов развития природы, общества и мышления и умеет оперировать этими знаниями в профессиональной деятельности </w:t>
            </w:r>
          </w:p>
        </w:tc>
        <w:tc>
          <w:tcPr>
            <w:tcW w:w="2393" w:type="dxa"/>
          </w:tcPr>
          <w:p w:rsidR="00C1187B" w:rsidRPr="00541926" w:rsidRDefault="00C1187B" w:rsidP="00C1187B">
            <w:pPr>
              <w:rPr>
                <w:bCs/>
              </w:rPr>
            </w:pPr>
            <w:r w:rsidRPr="00541926">
              <w:rPr>
                <w:bCs/>
              </w:rPr>
              <w:t xml:space="preserve">Опрос </w:t>
            </w:r>
          </w:p>
          <w:p w:rsidR="00C1187B" w:rsidRPr="00541926" w:rsidRDefault="00C1187B" w:rsidP="00C1187B">
            <w:pPr>
              <w:rPr>
                <w:bCs/>
              </w:rPr>
            </w:pPr>
            <w:r w:rsidRPr="00541926">
              <w:rPr>
                <w:bCs/>
              </w:rPr>
              <w:t xml:space="preserve">Тестирование  </w:t>
            </w:r>
          </w:p>
          <w:p w:rsidR="00C1187B" w:rsidRPr="00541926" w:rsidRDefault="00C1187B" w:rsidP="004E5334">
            <w:pPr>
              <w:ind w:right="57"/>
              <w:rPr>
                <w:bCs/>
              </w:rPr>
            </w:pPr>
          </w:p>
        </w:tc>
      </w:tr>
      <w:tr w:rsidR="00C1187B" w:rsidRPr="00541926" w:rsidTr="004E5334">
        <w:tc>
          <w:tcPr>
            <w:tcW w:w="959" w:type="dxa"/>
          </w:tcPr>
          <w:p w:rsidR="00C1187B" w:rsidRPr="00541926" w:rsidRDefault="00761A5E" w:rsidP="004E5334">
            <w:pPr>
              <w:spacing w:line="360" w:lineRule="auto"/>
              <w:ind w:right="57"/>
              <w:rPr>
                <w:bCs/>
              </w:rPr>
            </w:pPr>
            <w:r>
              <w:rPr>
                <w:bCs/>
              </w:rPr>
              <w:t>2</w:t>
            </w:r>
          </w:p>
        </w:tc>
        <w:tc>
          <w:tcPr>
            <w:tcW w:w="1276" w:type="dxa"/>
          </w:tcPr>
          <w:p w:rsidR="00C1187B" w:rsidRPr="00541926" w:rsidRDefault="00C1187B" w:rsidP="004E5334">
            <w:pPr>
              <w:spacing w:line="360" w:lineRule="auto"/>
              <w:ind w:right="57"/>
              <w:rPr>
                <w:bCs/>
              </w:rPr>
            </w:pPr>
            <w:r w:rsidRPr="00541926">
              <w:rPr>
                <w:bCs/>
              </w:rPr>
              <w:t>ОК-5</w:t>
            </w:r>
          </w:p>
        </w:tc>
        <w:tc>
          <w:tcPr>
            <w:tcW w:w="4677" w:type="dxa"/>
          </w:tcPr>
          <w:p w:rsidR="00C1187B" w:rsidRPr="00541926" w:rsidRDefault="00C1187B" w:rsidP="00C1187B">
            <w:pPr>
              <w:rPr>
                <w:bCs/>
              </w:rPr>
            </w:pPr>
            <w:r w:rsidRPr="00541926">
              <w:rPr>
                <w:bCs/>
              </w:rPr>
              <w:t xml:space="preserve">владение культурой мышления, </w:t>
            </w:r>
          </w:p>
          <w:p w:rsidR="00C1187B" w:rsidRPr="00541926" w:rsidRDefault="00C1187B" w:rsidP="00C1187B">
            <w:pPr>
              <w:rPr>
                <w:bCs/>
              </w:rPr>
            </w:pPr>
            <w:r w:rsidRPr="00541926">
              <w:rPr>
                <w:bCs/>
              </w:rPr>
              <w:t xml:space="preserve">способностью к восприятию, </w:t>
            </w:r>
          </w:p>
          <w:p w:rsidR="00C1187B" w:rsidRPr="00541926" w:rsidRDefault="00C1187B" w:rsidP="00C1187B">
            <w:pPr>
              <w:rPr>
                <w:bCs/>
              </w:rPr>
            </w:pPr>
            <w:r w:rsidRPr="00541926">
              <w:rPr>
                <w:bCs/>
              </w:rPr>
              <w:t xml:space="preserve">обобщению и анализу информации, </w:t>
            </w:r>
          </w:p>
          <w:p w:rsidR="00C1187B" w:rsidRPr="00541926" w:rsidRDefault="00C1187B" w:rsidP="00C1187B">
            <w:pPr>
              <w:rPr>
                <w:bCs/>
              </w:rPr>
            </w:pPr>
            <w:r w:rsidRPr="00541926">
              <w:rPr>
                <w:bCs/>
              </w:rPr>
              <w:t xml:space="preserve">постановке цели и выбору путей её </w:t>
            </w:r>
          </w:p>
          <w:p w:rsidR="00C1187B" w:rsidRPr="00541926" w:rsidRDefault="00C1187B" w:rsidP="00372B36">
            <w:pPr>
              <w:rPr>
                <w:bCs/>
              </w:rPr>
            </w:pPr>
            <w:r w:rsidRPr="00541926">
              <w:rPr>
                <w:bCs/>
              </w:rPr>
              <w:t xml:space="preserve">достижения </w:t>
            </w:r>
          </w:p>
        </w:tc>
        <w:tc>
          <w:tcPr>
            <w:tcW w:w="2393" w:type="dxa"/>
          </w:tcPr>
          <w:p w:rsidR="00372B36" w:rsidRPr="00541926" w:rsidRDefault="00372B36" w:rsidP="00372B36">
            <w:pPr>
              <w:rPr>
                <w:bCs/>
              </w:rPr>
            </w:pPr>
            <w:r w:rsidRPr="00541926">
              <w:rPr>
                <w:bCs/>
              </w:rPr>
              <w:t xml:space="preserve">Дискуссия </w:t>
            </w:r>
          </w:p>
          <w:p w:rsidR="00C1187B" w:rsidRPr="00541926" w:rsidRDefault="00372B36" w:rsidP="00372B36">
            <w:pPr>
              <w:ind w:right="57"/>
              <w:rPr>
                <w:bCs/>
              </w:rPr>
            </w:pPr>
            <w:r w:rsidRPr="00541926">
              <w:rPr>
                <w:bCs/>
              </w:rPr>
              <w:t>Опрос</w:t>
            </w:r>
          </w:p>
        </w:tc>
      </w:tr>
      <w:tr w:rsidR="00C1187B" w:rsidRPr="00541926" w:rsidTr="004E5334">
        <w:tc>
          <w:tcPr>
            <w:tcW w:w="959" w:type="dxa"/>
          </w:tcPr>
          <w:p w:rsidR="00C1187B" w:rsidRPr="00541926" w:rsidRDefault="00761A5E" w:rsidP="004E5334">
            <w:pPr>
              <w:spacing w:line="360" w:lineRule="auto"/>
              <w:ind w:right="57"/>
              <w:rPr>
                <w:bCs/>
              </w:rPr>
            </w:pPr>
            <w:r>
              <w:rPr>
                <w:bCs/>
              </w:rPr>
              <w:t>3</w:t>
            </w:r>
          </w:p>
        </w:tc>
        <w:tc>
          <w:tcPr>
            <w:tcW w:w="1276" w:type="dxa"/>
          </w:tcPr>
          <w:p w:rsidR="00C1187B" w:rsidRPr="00541926" w:rsidRDefault="00C1187B" w:rsidP="004E5334">
            <w:pPr>
              <w:spacing w:line="360" w:lineRule="auto"/>
              <w:ind w:right="57"/>
              <w:rPr>
                <w:bCs/>
              </w:rPr>
            </w:pPr>
            <w:r w:rsidRPr="00541926">
              <w:rPr>
                <w:bCs/>
              </w:rPr>
              <w:t>ОК-13</w:t>
            </w:r>
          </w:p>
        </w:tc>
        <w:tc>
          <w:tcPr>
            <w:tcW w:w="4677" w:type="dxa"/>
          </w:tcPr>
          <w:p w:rsidR="00C1187B" w:rsidRPr="00541926" w:rsidRDefault="00C1187B" w:rsidP="00C1187B">
            <w:pPr>
              <w:rPr>
                <w:bCs/>
              </w:rPr>
            </w:pPr>
            <w:r w:rsidRPr="00541926">
              <w:rPr>
                <w:bCs/>
              </w:rPr>
              <w:t xml:space="preserve">способность анализировать социально </w:t>
            </w:r>
          </w:p>
          <w:p w:rsidR="00C1187B" w:rsidRPr="00541926" w:rsidRDefault="00C1187B" w:rsidP="00372B36">
            <w:pPr>
              <w:rPr>
                <w:bCs/>
              </w:rPr>
            </w:pPr>
            <w:r w:rsidRPr="00541926">
              <w:rPr>
                <w:bCs/>
              </w:rPr>
              <w:t xml:space="preserve">значимые проблемы и процессы </w:t>
            </w:r>
          </w:p>
        </w:tc>
        <w:tc>
          <w:tcPr>
            <w:tcW w:w="2393" w:type="dxa"/>
          </w:tcPr>
          <w:p w:rsidR="00C1187B" w:rsidRPr="00541926" w:rsidRDefault="00372B36" w:rsidP="00372B36">
            <w:pPr>
              <w:rPr>
                <w:bCs/>
              </w:rPr>
            </w:pPr>
            <w:r w:rsidRPr="00541926">
              <w:rPr>
                <w:bCs/>
              </w:rPr>
              <w:t xml:space="preserve">Домашнее творческое задание </w:t>
            </w:r>
          </w:p>
        </w:tc>
      </w:tr>
      <w:tr w:rsidR="00C1187B" w:rsidRPr="00541926" w:rsidTr="004E5334">
        <w:tc>
          <w:tcPr>
            <w:tcW w:w="959" w:type="dxa"/>
          </w:tcPr>
          <w:p w:rsidR="00C1187B" w:rsidRPr="00541926" w:rsidRDefault="00761A5E" w:rsidP="004E5334">
            <w:pPr>
              <w:spacing w:line="360" w:lineRule="auto"/>
              <w:ind w:right="57"/>
              <w:rPr>
                <w:bCs/>
              </w:rPr>
            </w:pPr>
            <w:r>
              <w:rPr>
                <w:bCs/>
              </w:rPr>
              <w:t>4</w:t>
            </w:r>
          </w:p>
        </w:tc>
        <w:tc>
          <w:tcPr>
            <w:tcW w:w="1276" w:type="dxa"/>
          </w:tcPr>
          <w:p w:rsidR="00C1187B" w:rsidRPr="00541926" w:rsidRDefault="00C1187B" w:rsidP="004E5334">
            <w:pPr>
              <w:spacing w:line="360" w:lineRule="auto"/>
              <w:ind w:right="57"/>
              <w:rPr>
                <w:bCs/>
              </w:rPr>
            </w:pPr>
            <w:r w:rsidRPr="00541926">
              <w:rPr>
                <w:bCs/>
              </w:rPr>
              <w:t>ПК-26</w:t>
            </w:r>
          </w:p>
        </w:tc>
        <w:tc>
          <w:tcPr>
            <w:tcW w:w="4677" w:type="dxa"/>
          </w:tcPr>
          <w:p w:rsidR="00C1187B" w:rsidRPr="00541926" w:rsidRDefault="00C1187B" w:rsidP="00C1187B">
            <w:pPr>
              <w:rPr>
                <w:bCs/>
              </w:rPr>
            </w:pPr>
            <w:r w:rsidRPr="00541926">
              <w:rPr>
                <w:bCs/>
              </w:rPr>
              <w:t xml:space="preserve">способность к экономическому образу </w:t>
            </w:r>
          </w:p>
          <w:p w:rsidR="00C1187B" w:rsidRPr="00541926" w:rsidRDefault="00C1187B" w:rsidP="00372B36">
            <w:pPr>
              <w:rPr>
                <w:bCs/>
              </w:rPr>
            </w:pPr>
            <w:r w:rsidRPr="00541926">
              <w:rPr>
                <w:bCs/>
              </w:rPr>
              <w:t xml:space="preserve">мышления </w:t>
            </w:r>
          </w:p>
        </w:tc>
        <w:tc>
          <w:tcPr>
            <w:tcW w:w="2393" w:type="dxa"/>
          </w:tcPr>
          <w:p w:rsidR="00372B36" w:rsidRPr="00541926" w:rsidRDefault="00372B36" w:rsidP="00372B36">
            <w:pPr>
              <w:rPr>
                <w:bCs/>
              </w:rPr>
            </w:pPr>
            <w:r w:rsidRPr="00541926">
              <w:rPr>
                <w:bCs/>
              </w:rPr>
              <w:t xml:space="preserve">Дискуссия </w:t>
            </w:r>
          </w:p>
          <w:p w:rsidR="00C1187B" w:rsidRPr="00541926" w:rsidRDefault="00372B36" w:rsidP="00372B36">
            <w:pPr>
              <w:rPr>
                <w:bCs/>
              </w:rPr>
            </w:pPr>
            <w:r w:rsidRPr="00541926">
              <w:rPr>
                <w:bCs/>
              </w:rPr>
              <w:t xml:space="preserve">Опрос </w:t>
            </w:r>
          </w:p>
        </w:tc>
      </w:tr>
      <w:tr w:rsidR="00C1187B" w:rsidRPr="00541926" w:rsidTr="004E5334">
        <w:tc>
          <w:tcPr>
            <w:tcW w:w="959" w:type="dxa"/>
          </w:tcPr>
          <w:p w:rsidR="00C1187B" w:rsidRPr="00541926" w:rsidRDefault="00761A5E" w:rsidP="004E5334">
            <w:pPr>
              <w:spacing w:line="360" w:lineRule="auto"/>
              <w:ind w:right="57"/>
              <w:rPr>
                <w:bCs/>
              </w:rPr>
            </w:pPr>
            <w:r>
              <w:rPr>
                <w:bCs/>
              </w:rPr>
              <w:t>5</w:t>
            </w:r>
          </w:p>
        </w:tc>
        <w:tc>
          <w:tcPr>
            <w:tcW w:w="1276" w:type="dxa"/>
          </w:tcPr>
          <w:p w:rsidR="00C1187B" w:rsidRPr="00541926" w:rsidRDefault="00372B36" w:rsidP="004E5334">
            <w:pPr>
              <w:spacing w:line="360" w:lineRule="auto"/>
              <w:ind w:right="57"/>
              <w:rPr>
                <w:bCs/>
              </w:rPr>
            </w:pPr>
            <w:r w:rsidRPr="00541926">
              <w:rPr>
                <w:bCs/>
              </w:rPr>
              <w:t>ПК-28</w:t>
            </w:r>
          </w:p>
        </w:tc>
        <w:tc>
          <w:tcPr>
            <w:tcW w:w="4677" w:type="dxa"/>
          </w:tcPr>
          <w:p w:rsidR="00C1187B" w:rsidRPr="00541926" w:rsidRDefault="00C1187B" w:rsidP="00C1187B">
            <w:pPr>
              <w:rPr>
                <w:bCs/>
              </w:rPr>
            </w:pPr>
            <w:r w:rsidRPr="00541926">
              <w:rPr>
                <w:bCs/>
              </w:rPr>
              <w:t xml:space="preserve">понимание основных мотивов и </w:t>
            </w:r>
          </w:p>
          <w:p w:rsidR="00C1187B" w:rsidRPr="00541926" w:rsidRDefault="00C1187B" w:rsidP="00C1187B">
            <w:pPr>
              <w:rPr>
                <w:bCs/>
              </w:rPr>
            </w:pPr>
            <w:r w:rsidRPr="00541926">
              <w:rPr>
                <w:bCs/>
              </w:rPr>
              <w:t xml:space="preserve">механизмов принятия решений </w:t>
            </w:r>
          </w:p>
          <w:p w:rsidR="00C1187B" w:rsidRPr="00541926" w:rsidRDefault="00C1187B" w:rsidP="00C1187B">
            <w:pPr>
              <w:rPr>
                <w:bCs/>
              </w:rPr>
            </w:pPr>
            <w:r w:rsidRPr="00541926">
              <w:rPr>
                <w:bCs/>
              </w:rPr>
              <w:t>органами государственного</w:t>
            </w:r>
          </w:p>
          <w:p w:rsidR="00C1187B" w:rsidRPr="00541926" w:rsidRDefault="00C1187B" w:rsidP="00C1187B">
            <w:pPr>
              <w:rPr>
                <w:bCs/>
              </w:rPr>
            </w:pPr>
            <w:r w:rsidRPr="00541926">
              <w:rPr>
                <w:bCs/>
              </w:rPr>
              <w:t xml:space="preserve">регулирования </w:t>
            </w:r>
          </w:p>
          <w:p w:rsidR="00C1187B" w:rsidRPr="00541926" w:rsidRDefault="00C1187B" w:rsidP="00C1187B">
            <w:pPr>
              <w:ind w:right="57"/>
              <w:rPr>
                <w:bCs/>
              </w:rPr>
            </w:pPr>
          </w:p>
        </w:tc>
        <w:tc>
          <w:tcPr>
            <w:tcW w:w="2393" w:type="dxa"/>
          </w:tcPr>
          <w:p w:rsidR="00C1187B" w:rsidRPr="00541926" w:rsidRDefault="00372B36" w:rsidP="004E5334">
            <w:pPr>
              <w:rPr>
                <w:bCs/>
              </w:rPr>
            </w:pPr>
            <w:r w:rsidRPr="00541926">
              <w:rPr>
                <w:bCs/>
              </w:rPr>
              <w:t>Деловая игра</w:t>
            </w:r>
          </w:p>
        </w:tc>
      </w:tr>
      <w:tr w:rsidR="00C1187B" w:rsidRPr="00541926" w:rsidTr="004E5334">
        <w:tc>
          <w:tcPr>
            <w:tcW w:w="959" w:type="dxa"/>
          </w:tcPr>
          <w:p w:rsidR="00C1187B" w:rsidRPr="00541926" w:rsidRDefault="00761A5E" w:rsidP="004E5334">
            <w:pPr>
              <w:spacing w:line="360" w:lineRule="auto"/>
              <w:ind w:right="57"/>
              <w:rPr>
                <w:bCs/>
              </w:rPr>
            </w:pPr>
            <w:r>
              <w:rPr>
                <w:bCs/>
              </w:rPr>
              <w:t>6</w:t>
            </w:r>
          </w:p>
        </w:tc>
        <w:tc>
          <w:tcPr>
            <w:tcW w:w="1276" w:type="dxa"/>
          </w:tcPr>
          <w:p w:rsidR="00C1187B" w:rsidRPr="00541926" w:rsidRDefault="00372B36" w:rsidP="004E5334">
            <w:pPr>
              <w:spacing w:line="360" w:lineRule="auto"/>
              <w:ind w:right="57"/>
              <w:rPr>
                <w:bCs/>
              </w:rPr>
            </w:pPr>
            <w:r w:rsidRPr="00541926">
              <w:rPr>
                <w:bCs/>
              </w:rPr>
              <w:t>ПК-50</w:t>
            </w:r>
          </w:p>
        </w:tc>
        <w:tc>
          <w:tcPr>
            <w:tcW w:w="4677" w:type="dxa"/>
          </w:tcPr>
          <w:p w:rsidR="00C1187B" w:rsidRPr="00541926" w:rsidRDefault="00C1187B" w:rsidP="00C1187B">
            <w:pPr>
              <w:rPr>
                <w:bCs/>
              </w:rPr>
            </w:pPr>
            <w:r w:rsidRPr="00541926">
              <w:rPr>
                <w:bCs/>
              </w:rPr>
              <w:t>способность оценивать экономические</w:t>
            </w:r>
          </w:p>
          <w:p w:rsidR="00C1187B" w:rsidRPr="00541926" w:rsidRDefault="00C1187B" w:rsidP="00C1187B">
            <w:pPr>
              <w:rPr>
                <w:bCs/>
              </w:rPr>
            </w:pPr>
            <w:r w:rsidRPr="00541926">
              <w:rPr>
                <w:bCs/>
              </w:rPr>
              <w:t xml:space="preserve">и социальные условия осуществления </w:t>
            </w:r>
          </w:p>
          <w:p w:rsidR="00C1187B" w:rsidRPr="00541926" w:rsidRDefault="00C1187B" w:rsidP="00C1187B">
            <w:pPr>
              <w:rPr>
                <w:bCs/>
              </w:rPr>
            </w:pPr>
            <w:r w:rsidRPr="00541926">
              <w:rPr>
                <w:bCs/>
              </w:rPr>
              <w:t xml:space="preserve">предпринимательской деятельности </w:t>
            </w:r>
          </w:p>
          <w:p w:rsidR="00C1187B" w:rsidRPr="00541926" w:rsidRDefault="00C1187B" w:rsidP="00372B36">
            <w:pPr>
              <w:rPr>
                <w:bCs/>
              </w:rPr>
            </w:pPr>
          </w:p>
        </w:tc>
        <w:tc>
          <w:tcPr>
            <w:tcW w:w="2393" w:type="dxa"/>
          </w:tcPr>
          <w:p w:rsidR="00372B36" w:rsidRPr="00541926" w:rsidRDefault="00372B36" w:rsidP="00372B36">
            <w:pPr>
              <w:rPr>
                <w:bCs/>
              </w:rPr>
            </w:pPr>
            <w:r w:rsidRPr="00541926">
              <w:rPr>
                <w:bCs/>
              </w:rPr>
              <w:t xml:space="preserve">Подготовка доклада и презентации на семинаре </w:t>
            </w:r>
          </w:p>
          <w:p w:rsidR="00C1187B" w:rsidRPr="00541926" w:rsidRDefault="00372B36" w:rsidP="00372B36">
            <w:pPr>
              <w:rPr>
                <w:bCs/>
              </w:rPr>
            </w:pPr>
            <w:r w:rsidRPr="00541926">
              <w:rPr>
                <w:bCs/>
              </w:rPr>
              <w:t xml:space="preserve">Дискуссия </w:t>
            </w:r>
          </w:p>
        </w:tc>
      </w:tr>
    </w:tbl>
    <w:p w:rsidR="00933D78" w:rsidRPr="00541926" w:rsidRDefault="00933D78" w:rsidP="00933D78">
      <w:pPr>
        <w:rPr>
          <w:bCs/>
        </w:rPr>
      </w:pPr>
    </w:p>
    <w:p w:rsidR="00933D78" w:rsidRPr="00541926" w:rsidRDefault="00933D78" w:rsidP="00372B36">
      <w:pPr>
        <w:spacing w:line="360" w:lineRule="auto"/>
        <w:ind w:firstLine="709"/>
        <w:jc w:val="both"/>
        <w:rPr>
          <w:bCs/>
          <w:sz w:val="28"/>
        </w:rPr>
      </w:pPr>
      <w:r w:rsidRPr="00541926">
        <w:rPr>
          <w:bCs/>
          <w:sz w:val="28"/>
        </w:rPr>
        <w:t xml:space="preserve">В результате освоения содержания дисциплины «Региональная экономика» студент должен: </w:t>
      </w:r>
    </w:p>
    <w:p w:rsidR="00933D78" w:rsidRPr="00541926" w:rsidRDefault="00933D78" w:rsidP="00372B36">
      <w:pPr>
        <w:spacing w:line="360" w:lineRule="auto"/>
        <w:ind w:firstLine="709"/>
        <w:jc w:val="both"/>
        <w:rPr>
          <w:bCs/>
          <w:i/>
          <w:sz w:val="28"/>
        </w:rPr>
      </w:pPr>
      <w:r w:rsidRPr="00541926">
        <w:rPr>
          <w:bCs/>
          <w:i/>
          <w:sz w:val="28"/>
        </w:rPr>
        <w:t xml:space="preserve">знать: </w:t>
      </w:r>
    </w:p>
    <w:p w:rsidR="00933D78" w:rsidRPr="00541926" w:rsidRDefault="00933D78" w:rsidP="00372B36">
      <w:pPr>
        <w:spacing w:line="360" w:lineRule="auto"/>
        <w:ind w:firstLine="709"/>
        <w:jc w:val="both"/>
        <w:rPr>
          <w:bCs/>
          <w:sz w:val="28"/>
        </w:rPr>
      </w:pPr>
      <w:r w:rsidRPr="00541926">
        <w:rPr>
          <w:bCs/>
          <w:sz w:val="28"/>
        </w:rPr>
        <w:t xml:space="preserve">- теоретические основы региональной экономики и региональной политики в России; </w:t>
      </w:r>
    </w:p>
    <w:p w:rsidR="00933D78" w:rsidRPr="00541926" w:rsidRDefault="00933D78" w:rsidP="00372B36">
      <w:pPr>
        <w:spacing w:line="360" w:lineRule="auto"/>
        <w:ind w:firstLine="709"/>
        <w:jc w:val="both"/>
        <w:rPr>
          <w:bCs/>
          <w:sz w:val="28"/>
        </w:rPr>
      </w:pPr>
      <w:r w:rsidRPr="00541926">
        <w:rPr>
          <w:bCs/>
          <w:sz w:val="28"/>
        </w:rPr>
        <w:t xml:space="preserve">- методологию регионального анализа (региональной диагностики); </w:t>
      </w:r>
    </w:p>
    <w:p w:rsidR="00933D78" w:rsidRPr="00541926" w:rsidRDefault="00933D78" w:rsidP="00372B36">
      <w:pPr>
        <w:spacing w:line="360" w:lineRule="auto"/>
        <w:ind w:firstLine="709"/>
        <w:jc w:val="both"/>
        <w:rPr>
          <w:bCs/>
          <w:sz w:val="28"/>
        </w:rPr>
      </w:pPr>
      <w:r w:rsidRPr="00541926">
        <w:rPr>
          <w:bCs/>
          <w:sz w:val="28"/>
        </w:rPr>
        <w:t xml:space="preserve">- экономический механизм государственного управления региональным развитием; </w:t>
      </w:r>
    </w:p>
    <w:p w:rsidR="00933D78" w:rsidRPr="00541926" w:rsidRDefault="00933D78" w:rsidP="00372B36">
      <w:pPr>
        <w:spacing w:line="360" w:lineRule="auto"/>
        <w:ind w:firstLine="709"/>
        <w:jc w:val="both"/>
        <w:rPr>
          <w:bCs/>
          <w:sz w:val="28"/>
        </w:rPr>
      </w:pPr>
      <w:r w:rsidRPr="00541926">
        <w:rPr>
          <w:bCs/>
          <w:sz w:val="28"/>
        </w:rPr>
        <w:t xml:space="preserve">- особенности отраслевой и территориальной структуры хозяйства; </w:t>
      </w:r>
    </w:p>
    <w:p w:rsidR="00933D78" w:rsidRPr="00541926" w:rsidRDefault="00933D78" w:rsidP="00372B36">
      <w:pPr>
        <w:spacing w:line="360" w:lineRule="auto"/>
        <w:ind w:firstLine="709"/>
        <w:jc w:val="both"/>
        <w:rPr>
          <w:bCs/>
          <w:sz w:val="28"/>
        </w:rPr>
      </w:pPr>
      <w:r w:rsidRPr="00541926">
        <w:rPr>
          <w:bCs/>
          <w:sz w:val="28"/>
        </w:rPr>
        <w:t xml:space="preserve">- актуальные социально-экономические и экологические проблемы развития российских регионов; </w:t>
      </w:r>
    </w:p>
    <w:p w:rsidR="00933D78" w:rsidRPr="00541926" w:rsidRDefault="00933D78" w:rsidP="00372B36">
      <w:pPr>
        <w:spacing w:line="360" w:lineRule="auto"/>
        <w:ind w:firstLine="709"/>
        <w:jc w:val="both"/>
        <w:rPr>
          <w:bCs/>
          <w:i/>
          <w:sz w:val="28"/>
        </w:rPr>
      </w:pPr>
      <w:r w:rsidRPr="00541926">
        <w:rPr>
          <w:bCs/>
          <w:i/>
          <w:sz w:val="28"/>
        </w:rPr>
        <w:t xml:space="preserve">уметь: </w:t>
      </w:r>
    </w:p>
    <w:p w:rsidR="00933D78" w:rsidRPr="00541926" w:rsidRDefault="00933D78" w:rsidP="00372B36">
      <w:pPr>
        <w:spacing w:line="360" w:lineRule="auto"/>
        <w:ind w:firstLine="709"/>
        <w:jc w:val="both"/>
        <w:rPr>
          <w:bCs/>
          <w:sz w:val="28"/>
        </w:rPr>
      </w:pPr>
      <w:r w:rsidRPr="00541926">
        <w:rPr>
          <w:bCs/>
          <w:sz w:val="28"/>
        </w:rPr>
        <w:t xml:space="preserve">- применять типологический подход и другие методы региональной науки при изучении регионов России; </w:t>
      </w:r>
    </w:p>
    <w:p w:rsidR="00933D78" w:rsidRPr="00541926" w:rsidRDefault="00933D78" w:rsidP="00372B36">
      <w:pPr>
        <w:spacing w:line="360" w:lineRule="auto"/>
        <w:ind w:firstLine="709"/>
        <w:jc w:val="both"/>
        <w:rPr>
          <w:bCs/>
          <w:sz w:val="28"/>
        </w:rPr>
      </w:pPr>
      <w:r w:rsidRPr="00541926">
        <w:rPr>
          <w:bCs/>
          <w:sz w:val="28"/>
        </w:rPr>
        <w:t xml:space="preserve">- аргументировано излагать свое видение решения актуальных проблем регионального развития; </w:t>
      </w:r>
    </w:p>
    <w:p w:rsidR="00933D78" w:rsidRPr="00541926" w:rsidRDefault="00933D78" w:rsidP="00372B36">
      <w:pPr>
        <w:spacing w:line="360" w:lineRule="auto"/>
        <w:ind w:firstLine="709"/>
        <w:jc w:val="both"/>
        <w:rPr>
          <w:bCs/>
          <w:sz w:val="28"/>
        </w:rPr>
      </w:pPr>
      <w:r w:rsidRPr="00541926">
        <w:rPr>
          <w:bCs/>
          <w:sz w:val="28"/>
        </w:rPr>
        <w:t xml:space="preserve">- анализировать особенности, факторы и тенденции социально-экономического развития российских регионов; </w:t>
      </w:r>
    </w:p>
    <w:p w:rsidR="00933D78" w:rsidRPr="00541926" w:rsidRDefault="00933D78" w:rsidP="00372B36">
      <w:pPr>
        <w:spacing w:line="360" w:lineRule="auto"/>
        <w:ind w:firstLine="709"/>
        <w:jc w:val="both"/>
        <w:rPr>
          <w:bCs/>
          <w:i/>
          <w:sz w:val="28"/>
        </w:rPr>
      </w:pPr>
      <w:r w:rsidRPr="00541926">
        <w:rPr>
          <w:bCs/>
          <w:i/>
          <w:sz w:val="28"/>
        </w:rPr>
        <w:t xml:space="preserve"> владеть: </w:t>
      </w:r>
    </w:p>
    <w:p w:rsidR="00933D78" w:rsidRPr="00541926" w:rsidRDefault="00933D78" w:rsidP="00372B36">
      <w:pPr>
        <w:spacing w:line="360" w:lineRule="auto"/>
        <w:ind w:firstLine="709"/>
        <w:jc w:val="both"/>
        <w:rPr>
          <w:bCs/>
          <w:sz w:val="28"/>
        </w:rPr>
      </w:pPr>
      <w:r w:rsidRPr="00541926">
        <w:rPr>
          <w:bCs/>
          <w:sz w:val="28"/>
        </w:rPr>
        <w:t xml:space="preserve">- навыками поиска и обобщения социально-экономической информации, подготовки аналитического обзора различных (отечественных и зарубежных) источников, освещающих вопросы региональной экономики; </w:t>
      </w:r>
    </w:p>
    <w:p w:rsidR="00933D78" w:rsidRPr="00541926" w:rsidRDefault="00933D78" w:rsidP="00372B36">
      <w:pPr>
        <w:spacing w:line="360" w:lineRule="auto"/>
        <w:ind w:firstLine="709"/>
        <w:jc w:val="both"/>
        <w:rPr>
          <w:bCs/>
          <w:sz w:val="28"/>
        </w:rPr>
      </w:pPr>
      <w:r w:rsidRPr="00541926">
        <w:rPr>
          <w:bCs/>
          <w:sz w:val="28"/>
        </w:rPr>
        <w:t xml:space="preserve">- методами расчета экономико-статистических показателей, применяемых для оценки уровня социально-экономического развития регионов страны и методикой регионального анализа; </w:t>
      </w:r>
    </w:p>
    <w:p w:rsidR="00933D78" w:rsidRPr="00541926" w:rsidRDefault="00933D78" w:rsidP="00372B36">
      <w:pPr>
        <w:spacing w:line="360" w:lineRule="auto"/>
        <w:ind w:firstLine="709"/>
        <w:jc w:val="both"/>
        <w:rPr>
          <w:bCs/>
          <w:sz w:val="28"/>
        </w:rPr>
      </w:pPr>
      <w:r w:rsidRPr="00541926">
        <w:rPr>
          <w:bCs/>
          <w:sz w:val="28"/>
        </w:rPr>
        <w:t xml:space="preserve">- способностью использовать теоретические знания на практике. </w:t>
      </w:r>
    </w:p>
    <w:p w:rsidR="00933D78" w:rsidRPr="00541926" w:rsidRDefault="00933D78" w:rsidP="00372B36">
      <w:pPr>
        <w:spacing w:line="360" w:lineRule="auto"/>
        <w:ind w:firstLine="709"/>
        <w:jc w:val="both"/>
        <w:rPr>
          <w:bCs/>
          <w:sz w:val="28"/>
        </w:rPr>
      </w:pPr>
    </w:p>
    <w:p w:rsidR="00933D78" w:rsidRPr="00541926" w:rsidRDefault="004E5334" w:rsidP="00372B36">
      <w:pPr>
        <w:spacing w:line="360" w:lineRule="auto"/>
        <w:ind w:firstLine="709"/>
        <w:jc w:val="both"/>
        <w:rPr>
          <w:b/>
          <w:bCs/>
          <w:sz w:val="28"/>
        </w:rPr>
      </w:pPr>
      <w:r w:rsidRPr="00541926">
        <w:rPr>
          <w:b/>
          <w:bCs/>
          <w:sz w:val="28"/>
        </w:rPr>
        <w:t>2.</w:t>
      </w:r>
      <w:r w:rsidR="00933D78" w:rsidRPr="00541926">
        <w:rPr>
          <w:b/>
          <w:bCs/>
          <w:sz w:val="28"/>
        </w:rPr>
        <w:t xml:space="preserve">4 Объём дисциплины и виды учебной работы </w:t>
      </w:r>
    </w:p>
    <w:p w:rsidR="00206FCC" w:rsidRPr="00541926" w:rsidRDefault="00206FCC" w:rsidP="00372B36">
      <w:pPr>
        <w:spacing w:line="360" w:lineRule="auto"/>
        <w:ind w:firstLine="709"/>
        <w:jc w:val="both"/>
        <w:rPr>
          <w:bCs/>
          <w:sz w:val="28"/>
        </w:rPr>
      </w:pPr>
    </w:p>
    <w:p w:rsidR="00933D78" w:rsidRPr="00541926" w:rsidRDefault="00933D78" w:rsidP="00372B36">
      <w:pPr>
        <w:spacing w:line="360" w:lineRule="auto"/>
        <w:ind w:firstLine="709"/>
        <w:jc w:val="both"/>
        <w:rPr>
          <w:bCs/>
          <w:sz w:val="28"/>
        </w:rPr>
      </w:pPr>
      <w:r w:rsidRPr="00541926">
        <w:rPr>
          <w:bCs/>
          <w:sz w:val="28"/>
        </w:rPr>
        <w:t>Общая трудоемкост</w:t>
      </w:r>
      <w:r w:rsidR="001B49F6">
        <w:rPr>
          <w:bCs/>
          <w:sz w:val="28"/>
        </w:rPr>
        <w:t>ь дисциплины составляет 72 часа, или 2</w:t>
      </w:r>
      <w:r w:rsidR="001B49F6" w:rsidRPr="00B227D1">
        <w:rPr>
          <w:sz w:val="28"/>
          <w:szCs w:val="28"/>
        </w:rPr>
        <w:t xml:space="preserve"> зачетные единицы</w:t>
      </w:r>
      <w:r w:rsidR="001B49F6">
        <w:rPr>
          <w:sz w:val="28"/>
          <w:szCs w:val="28"/>
        </w:rPr>
        <w:t>.</w:t>
      </w:r>
    </w:p>
    <w:p w:rsidR="00933D78" w:rsidRPr="00541926" w:rsidRDefault="00933D78" w:rsidP="00372B36">
      <w:pPr>
        <w:spacing w:line="360" w:lineRule="auto"/>
        <w:ind w:firstLine="709"/>
        <w:jc w:val="both"/>
        <w:rPr>
          <w:bCs/>
          <w:sz w:val="28"/>
        </w:rPr>
      </w:pPr>
      <w:r w:rsidRPr="00541926">
        <w:rPr>
          <w:bCs/>
          <w:sz w:val="28"/>
        </w:rPr>
        <w:t xml:space="preserve">Вид промежуточной аттестации – зачет. </w:t>
      </w:r>
    </w:p>
    <w:p w:rsidR="00FD24B8" w:rsidRPr="00541926" w:rsidRDefault="00FD24B8" w:rsidP="00FD24B8">
      <w:pPr>
        <w:spacing w:line="360" w:lineRule="auto"/>
        <w:jc w:val="both"/>
        <w:rPr>
          <w:bCs/>
          <w:sz w:val="28"/>
        </w:rPr>
      </w:pPr>
      <w:r w:rsidRPr="00541926">
        <w:rPr>
          <w:bCs/>
          <w:sz w:val="28"/>
        </w:rPr>
        <w:t>Таблица 2.3 – Трудоемкость дисциплины «Региональная экономика»</w:t>
      </w:r>
    </w:p>
    <w:tbl>
      <w:tblPr>
        <w:tblStyle w:val="a7"/>
        <w:tblW w:w="9430" w:type="dxa"/>
        <w:tblLook w:val="04A0"/>
      </w:tblPr>
      <w:tblGrid>
        <w:gridCol w:w="5267"/>
        <w:gridCol w:w="2090"/>
        <w:gridCol w:w="2073"/>
      </w:tblGrid>
      <w:tr w:rsidR="00161D74" w:rsidRPr="00541926" w:rsidTr="00161D74">
        <w:tc>
          <w:tcPr>
            <w:tcW w:w="5267" w:type="dxa"/>
          </w:tcPr>
          <w:p w:rsidR="00161D74" w:rsidRPr="00541926" w:rsidRDefault="00161D74" w:rsidP="004E5334">
            <w:pPr>
              <w:spacing w:line="360" w:lineRule="auto"/>
              <w:jc w:val="center"/>
              <w:rPr>
                <w:bCs/>
                <w:sz w:val="28"/>
              </w:rPr>
            </w:pPr>
            <w:r w:rsidRPr="00541926">
              <w:rPr>
                <w:bCs/>
                <w:sz w:val="28"/>
              </w:rPr>
              <w:t xml:space="preserve"> Вид учебной работы</w:t>
            </w:r>
          </w:p>
        </w:tc>
        <w:tc>
          <w:tcPr>
            <w:tcW w:w="2090" w:type="dxa"/>
          </w:tcPr>
          <w:p w:rsidR="00161D74" w:rsidRPr="00541926" w:rsidRDefault="00161D74" w:rsidP="004E5334">
            <w:pPr>
              <w:spacing w:line="360" w:lineRule="auto"/>
              <w:jc w:val="center"/>
              <w:rPr>
                <w:bCs/>
                <w:sz w:val="28"/>
              </w:rPr>
            </w:pPr>
            <w:r w:rsidRPr="00541926">
              <w:rPr>
                <w:bCs/>
                <w:sz w:val="28"/>
              </w:rPr>
              <w:t>Часы</w:t>
            </w:r>
          </w:p>
        </w:tc>
        <w:tc>
          <w:tcPr>
            <w:tcW w:w="2073" w:type="dxa"/>
          </w:tcPr>
          <w:p w:rsidR="00161D74" w:rsidRPr="00541926" w:rsidRDefault="00161D74" w:rsidP="00FB7ABF">
            <w:pPr>
              <w:spacing w:line="360" w:lineRule="auto"/>
              <w:jc w:val="center"/>
              <w:rPr>
                <w:bCs/>
                <w:sz w:val="28"/>
              </w:rPr>
            </w:pPr>
            <w:r>
              <w:rPr>
                <w:bCs/>
                <w:sz w:val="28"/>
              </w:rPr>
              <w:t xml:space="preserve">В </w:t>
            </w:r>
            <w:r w:rsidR="00FB7ABF">
              <w:rPr>
                <w:bCs/>
                <w:sz w:val="28"/>
              </w:rPr>
              <w:t>5</w:t>
            </w:r>
            <w:r>
              <w:rPr>
                <w:bCs/>
                <w:sz w:val="28"/>
              </w:rPr>
              <w:t xml:space="preserve"> семестре</w:t>
            </w:r>
          </w:p>
        </w:tc>
      </w:tr>
      <w:tr w:rsidR="00161D74" w:rsidRPr="00541926" w:rsidTr="00161D74">
        <w:tc>
          <w:tcPr>
            <w:tcW w:w="5267" w:type="dxa"/>
          </w:tcPr>
          <w:p w:rsidR="00161D74" w:rsidRPr="00541926" w:rsidRDefault="00161D74" w:rsidP="004E5334">
            <w:pPr>
              <w:spacing w:line="360" w:lineRule="auto"/>
              <w:jc w:val="both"/>
              <w:rPr>
                <w:bCs/>
                <w:sz w:val="28"/>
              </w:rPr>
            </w:pPr>
            <w:r w:rsidRPr="00541926">
              <w:rPr>
                <w:bCs/>
                <w:sz w:val="28"/>
              </w:rPr>
              <w:t xml:space="preserve">Общая трудоемкость дисциплины </w:t>
            </w:r>
          </w:p>
        </w:tc>
        <w:tc>
          <w:tcPr>
            <w:tcW w:w="2090" w:type="dxa"/>
          </w:tcPr>
          <w:p w:rsidR="00161D74" w:rsidRPr="00541926" w:rsidRDefault="00161D74" w:rsidP="004E5334">
            <w:pPr>
              <w:spacing w:line="360" w:lineRule="auto"/>
              <w:jc w:val="center"/>
              <w:rPr>
                <w:bCs/>
                <w:sz w:val="28"/>
              </w:rPr>
            </w:pPr>
            <w:r w:rsidRPr="00541926">
              <w:rPr>
                <w:bCs/>
                <w:sz w:val="28"/>
              </w:rPr>
              <w:t>72</w:t>
            </w:r>
          </w:p>
        </w:tc>
        <w:tc>
          <w:tcPr>
            <w:tcW w:w="2073" w:type="dxa"/>
          </w:tcPr>
          <w:p w:rsidR="00161D74" w:rsidRPr="00541926" w:rsidRDefault="00161D74" w:rsidP="000A5A5E">
            <w:pPr>
              <w:spacing w:line="360" w:lineRule="auto"/>
              <w:jc w:val="center"/>
              <w:rPr>
                <w:bCs/>
                <w:sz w:val="28"/>
              </w:rPr>
            </w:pPr>
            <w:r w:rsidRPr="00541926">
              <w:rPr>
                <w:bCs/>
                <w:sz w:val="28"/>
              </w:rPr>
              <w:t>72</w:t>
            </w:r>
          </w:p>
        </w:tc>
      </w:tr>
      <w:tr w:rsidR="00161D74" w:rsidRPr="00541926" w:rsidTr="00161D74">
        <w:tc>
          <w:tcPr>
            <w:tcW w:w="5267" w:type="dxa"/>
          </w:tcPr>
          <w:p w:rsidR="00161D74" w:rsidRPr="00541926" w:rsidRDefault="00161D74" w:rsidP="00372B36">
            <w:pPr>
              <w:spacing w:line="360" w:lineRule="auto"/>
              <w:jc w:val="both"/>
              <w:rPr>
                <w:bCs/>
                <w:sz w:val="28"/>
              </w:rPr>
            </w:pPr>
            <w:r w:rsidRPr="00541926">
              <w:rPr>
                <w:bCs/>
                <w:sz w:val="28"/>
              </w:rPr>
              <w:t>Аудиторные занятия</w:t>
            </w:r>
          </w:p>
        </w:tc>
        <w:tc>
          <w:tcPr>
            <w:tcW w:w="2090" w:type="dxa"/>
          </w:tcPr>
          <w:p w:rsidR="00161D74" w:rsidRPr="00541926" w:rsidRDefault="00161D74" w:rsidP="004E5334">
            <w:pPr>
              <w:spacing w:line="360" w:lineRule="auto"/>
              <w:jc w:val="center"/>
              <w:rPr>
                <w:bCs/>
                <w:sz w:val="28"/>
              </w:rPr>
            </w:pPr>
            <w:r w:rsidRPr="00541926">
              <w:rPr>
                <w:bCs/>
                <w:sz w:val="28"/>
              </w:rPr>
              <w:t>12</w:t>
            </w:r>
          </w:p>
        </w:tc>
        <w:tc>
          <w:tcPr>
            <w:tcW w:w="2073" w:type="dxa"/>
          </w:tcPr>
          <w:p w:rsidR="00161D74" w:rsidRPr="00541926" w:rsidRDefault="00161D74" w:rsidP="000A5A5E">
            <w:pPr>
              <w:spacing w:line="360" w:lineRule="auto"/>
              <w:jc w:val="center"/>
              <w:rPr>
                <w:bCs/>
                <w:sz w:val="28"/>
              </w:rPr>
            </w:pPr>
            <w:r w:rsidRPr="00541926">
              <w:rPr>
                <w:bCs/>
                <w:sz w:val="28"/>
              </w:rPr>
              <w:t>12</w:t>
            </w:r>
          </w:p>
        </w:tc>
      </w:tr>
      <w:tr w:rsidR="00161D74" w:rsidRPr="00541926" w:rsidTr="00161D74">
        <w:tc>
          <w:tcPr>
            <w:tcW w:w="5267" w:type="dxa"/>
          </w:tcPr>
          <w:p w:rsidR="00161D74" w:rsidRPr="00541926" w:rsidRDefault="00161D74" w:rsidP="00372B36">
            <w:pPr>
              <w:spacing w:line="360" w:lineRule="auto"/>
              <w:jc w:val="both"/>
              <w:rPr>
                <w:bCs/>
                <w:sz w:val="28"/>
              </w:rPr>
            </w:pPr>
            <w:r w:rsidRPr="00541926">
              <w:rPr>
                <w:bCs/>
                <w:sz w:val="28"/>
              </w:rPr>
              <w:t>Лекции</w:t>
            </w:r>
          </w:p>
        </w:tc>
        <w:tc>
          <w:tcPr>
            <w:tcW w:w="2090" w:type="dxa"/>
          </w:tcPr>
          <w:p w:rsidR="00161D74" w:rsidRPr="00541926" w:rsidRDefault="00161D74" w:rsidP="004E5334">
            <w:pPr>
              <w:spacing w:line="360" w:lineRule="auto"/>
              <w:jc w:val="center"/>
              <w:rPr>
                <w:bCs/>
                <w:sz w:val="28"/>
              </w:rPr>
            </w:pPr>
            <w:r w:rsidRPr="00541926">
              <w:rPr>
                <w:bCs/>
                <w:sz w:val="28"/>
              </w:rPr>
              <w:t>8</w:t>
            </w:r>
          </w:p>
        </w:tc>
        <w:tc>
          <w:tcPr>
            <w:tcW w:w="2073" w:type="dxa"/>
          </w:tcPr>
          <w:p w:rsidR="00161D74" w:rsidRPr="00541926" w:rsidRDefault="00161D74" w:rsidP="000A5A5E">
            <w:pPr>
              <w:spacing w:line="360" w:lineRule="auto"/>
              <w:jc w:val="center"/>
              <w:rPr>
                <w:bCs/>
                <w:sz w:val="28"/>
              </w:rPr>
            </w:pPr>
            <w:r w:rsidRPr="00541926">
              <w:rPr>
                <w:bCs/>
                <w:sz w:val="28"/>
              </w:rPr>
              <w:t>8</w:t>
            </w:r>
          </w:p>
        </w:tc>
      </w:tr>
      <w:tr w:rsidR="00161D74" w:rsidRPr="00541926" w:rsidTr="00161D74">
        <w:tc>
          <w:tcPr>
            <w:tcW w:w="5267" w:type="dxa"/>
          </w:tcPr>
          <w:p w:rsidR="00161D74" w:rsidRPr="00541926" w:rsidRDefault="00161D74" w:rsidP="00372B36">
            <w:pPr>
              <w:spacing w:line="360" w:lineRule="auto"/>
              <w:jc w:val="both"/>
              <w:rPr>
                <w:bCs/>
                <w:sz w:val="28"/>
              </w:rPr>
            </w:pPr>
            <w:r w:rsidRPr="00541926">
              <w:rPr>
                <w:bCs/>
                <w:sz w:val="28"/>
              </w:rPr>
              <w:t>Семинарские занятия</w:t>
            </w:r>
          </w:p>
        </w:tc>
        <w:tc>
          <w:tcPr>
            <w:tcW w:w="2090" w:type="dxa"/>
          </w:tcPr>
          <w:p w:rsidR="00161D74" w:rsidRPr="00541926" w:rsidRDefault="00161D74" w:rsidP="004E5334">
            <w:pPr>
              <w:spacing w:line="360" w:lineRule="auto"/>
              <w:jc w:val="center"/>
              <w:rPr>
                <w:bCs/>
                <w:sz w:val="28"/>
              </w:rPr>
            </w:pPr>
            <w:r w:rsidRPr="00541926">
              <w:rPr>
                <w:bCs/>
                <w:sz w:val="28"/>
              </w:rPr>
              <w:t>4</w:t>
            </w:r>
          </w:p>
        </w:tc>
        <w:tc>
          <w:tcPr>
            <w:tcW w:w="2073" w:type="dxa"/>
          </w:tcPr>
          <w:p w:rsidR="00161D74" w:rsidRPr="00541926" w:rsidRDefault="00161D74" w:rsidP="000A5A5E">
            <w:pPr>
              <w:spacing w:line="360" w:lineRule="auto"/>
              <w:jc w:val="center"/>
              <w:rPr>
                <w:bCs/>
                <w:sz w:val="28"/>
              </w:rPr>
            </w:pPr>
            <w:r w:rsidRPr="00541926">
              <w:rPr>
                <w:bCs/>
                <w:sz w:val="28"/>
              </w:rPr>
              <w:t>4</w:t>
            </w:r>
          </w:p>
        </w:tc>
      </w:tr>
      <w:tr w:rsidR="00161D74" w:rsidRPr="00541926" w:rsidTr="00161D74">
        <w:tc>
          <w:tcPr>
            <w:tcW w:w="5267" w:type="dxa"/>
          </w:tcPr>
          <w:p w:rsidR="00161D74" w:rsidRPr="00541926" w:rsidRDefault="00161D74" w:rsidP="00372B36">
            <w:pPr>
              <w:spacing w:line="360" w:lineRule="auto"/>
              <w:jc w:val="both"/>
              <w:rPr>
                <w:bCs/>
                <w:sz w:val="28"/>
              </w:rPr>
            </w:pPr>
            <w:r w:rsidRPr="00541926">
              <w:rPr>
                <w:bCs/>
                <w:sz w:val="28"/>
              </w:rPr>
              <w:t>Самостоятельная работа</w:t>
            </w:r>
          </w:p>
        </w:tc>
        <w:tc>
          <w:tcPr>
            <w:tcW w:w="2090" w:type="dxa"/>
          </w:tcPr>
          <w:p w:rsidR="00161D74" w:rsidRPr="00541926" w:rsidRDefault="00161D74" w:rsidP="004E5334">
            <w:pPr>
              <w:spacing w:line="360" w:lineRule="auto"/>
              <w:jc w:val="center"/>
              <w:rPr>
                <w:bCs/>
                <w:sz w:val="28"/>
              </w:rPr>
            </w:pPr>
            <w:r w:rsidRPr="00541926">
              <w:rPr>
                <w:bCs/>
                <w:sz w:val="28"/>
              </w:rPr>
              <w:t>60</w:t>
            </w:r>
          </w:p>
        </w:tc>
        <w:tc>
          <w:tcPr>
            <w:tcW w:w="2073" w:type="dxa"/>
          </w:tcPr>
          <w:p w:rsidR="00161D74" w:rsidRPr="00541926" w:rsidRDefault="00161D74" w:rsidP="000A5A5E">
            <w:pPr>
              <w:spacing w:line="360" w:lineRule="auto"/>
              <w:jc w:val="center"/>
              <w:rPr>
                <w:bCs/>
                <w:sz w:val="28"/>
              </w:rPr>
            </w:pPr>
            <w:r w:rsidRPr="00541926">
              <w:rPr>
                <w:bCs/>
                <w:sz w:val="28"/>
              </w:rPr>
              <w:t>60</w:t>
            </w:r>
          </w:p>
        </w:tc>
      </w:tr>
    </w:tbl>
    <w:p w:rsidR="00933D78" w:rsidRPr="00541926" w:rsidRDefault="00933D78" w:rsidP="00372B36">
      <w:pPr>
        <w:spacing w:line="360" w:lineRule="auto"/>
        <w:ind w:firstLine="709"/>
        <w:jc w:val="both"/>
        <w:rPr>
          <w:bCs/>
          <w:sz w:val="28"/>
        </w:rPr>
      </w:pPr>
    </w:p>
    <w:p w:rsidR="00FB7ABF" w:rsidRDefault="00FB7ABF" w:rsidP="00372B36">
      <w:pPr>
        <w:spacing w:line="360" w:lineRule="auto"/>
        <w:ind w:firstLine="709"/>
        <w:jc w:val="both"/>
        <w:rPr>
          <w:b/>
          <w:bCs/>
          <w:sz w:val="28"/>
        </w:rPr>
      </w:pPr>
    </w:p>
    <w:p w:rsidR="00933D78" w:rsidRPr="00541926" w:rsidRDefault="002F75BE" w:rsidP="00372B36">
      <w:pPr>
        <w:spacing w:line="360" w:lineRule="auto"/>
        <w:ind w:firstLine="709"/>
        <w:jc w:val="both"/>
        <w:rPr>
          <w:b/>
          <w:bCs/>
          <w:sz w:val="28"/>
        </w:rPr>
      </w:pPr>
      <w:r>
        <w:rPr>
          <w:b/>
          <w:bCs/>
          <w:sz w:val="28"/>
        </w:rPr>
        <w:t xml:space="preserve"> </w:t>
      </w:r>
      <w:r w:rsidR="00206FCC" w:rsidRPr="00541926">
        <w:rPr>
          <w:b/>
          <w:bCs/>
          <w:sz w:val="28"/>
        </w:rPr>
        <w:t>2.5</w:t>
      </w:r>
      <w:r w:rsidR="00933D78" w:rsidRPr="00541926">
        <w:rPr>
          <w:b/>
          <w:bCs/>
          <w:sz w:val="28"/>
        </w:rPr>
        <w:t xml:space="preserve"> Содержание дисциплины </w:t>
      </w:r>
    </w:p>
    <w:p w:rsidR="00933D78" w:rsidRPr="00541926" w:rsidRDefault="00933D78" w:rsidP="00372B36">
      <w:pPr>
        <w:spacing w:line="360" w:lineRule="auto"/>
        <w:ind w:firstLine="709"/>
        <w:jc w:val="both"/>
        <w:rPr>
          <w:b/>
          <w:bCs/>
          <w:sz w:val="28"/>
        </w:rPr>
      </w:pPr>
      <w:r w:rsidRPr="00541926">
        <w:rPr>
          <w:b/>
          <w:bCs/>
          <w:sz w:val="28"/>
        </w:rPr>
        <w:t xml:space="preserve">Часть 1 – Содержание разделов дисциплины </w:t>
      </w:r>
    </w:p>
    <w:p w:rsidR="00933D78" w:rsidRPr="00541926" w:rsidRDefault="00933D78" w:rsidP="00372B36">
      <w:pPr>
        <w:spacing w:line="360" w:lineRule="auto"/>
        <w:ind w:firstLine="709"/>
        <w:jc w:val="both"/>
        <w:rPr>
          <w:b/>
          <w:bCs/>
          <w:sz w:val="28"/>
        </w:rPr>
      </w:pPr>
      <w:r w:rsidRPr="00541926">
        <w:rPr>
          <w:b/>
          <w:bCs/>
          <w:sz w:val="28"/>
        </w:rPr>
        <w:t xml:space="preserve">Раздел I. Введение в региональную экономику </w:t>
      </w:r>
    </w:p>
    <w:p w:rsidR="00933D78" w:rsidRPr="002F75BE" w:rsidRDefault="00933D78" w:rsidP="00372B36">
      <w:pPr>
        <w:spacing w:line="360" w:lineRule="auto"/>
        <w:ind w:firstLine="709"/>
        <w:jc w:val="both"/>
        <w:rPr>
          <w:b/>
          <w:bCs/>
          <w:sz w:val="28"/>
        </w:rPr>
      </w:pPr>
      <w:r w:rsidRPr="002F75BE">
        <w:rPr>
          <w:b/>
          <w:bCs/>
          <w:sz w:val="28"/>
        </w:rPr>
        <w:t xml:space="preserve">Тема 1. Теоретические основы региональной экономики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Региональная экономика в системе научных знаний о регионах. Предмет и объекты изучения региональной экономики, ее цели, задачи и методы, межпредметные связи с другими научными дисциплинами. Взаимоотношение региональной экономики с макро- и микроэкономикой. Содержание и структура учебной дисциплины, ее место в профессиональной подготовке студентов. </w:t>
      </w:r>
    </w:p>
    <w:p w:rsidR="00933D78" w:rsidRPr="00541926" w:rsidRDefault="00933D78" w:rsidP="00206FCC">
      <w:pPr>
        <w:spacing w:line="360" w:lineRule="auto"/>
        <w:ind w:left="57" w:right="57" w:firstLine="709"/>
        <w:jc w:val="both"/>
        <w:rPr>
          <w:bCs/>
          <w:sz w:val="28"/>
          <w:szCs w:val="28"/>
        </w:rPr>
      </w:pPr>
      <w:r w:rsidRPr="00541926">
        <w:rPr>
          <w:bCs/>
          <w:sz w:val="28"/>
          <w:szCs w:val="28"/>
        </w:rPr>
        <w:t>Исторические этапы развития региональной науки. Теории и концепции размещения производства и пространственной организации рынка. Модели И. Тюнена, А. Вебера, А. Леша, В. Кристаллера и др. Теория полюсов роста. Теория диффузии инноваций и др. Фо</w:t>
      </w:r>
      <w:r w:rsidR="004E5334" w:rsidRPr="00541926">
        <w:rPr>
          <w:bCs/>
          <w:sz w:val="28"/>
          <w:szCs w:val="28"/>
        </w:rPr>
        <w:t xml:space="preserve">рмирование отечественной школы </w:t>
      </w:r>
      <w:r w:rsidRPr="00541926">
        <w:rPr>
          <w:bCs/>
          <w:sz w:val="28"/>
          <w:szCs w:val="28"/>
        </w:rPr>
        <w:t xml:space="preserve">региональных экономических исследований. Теории территориального (географического) разделения труда, экономического районирования, территориально-производственного комплекса. Труды К.И. Арсеньева, Н.П. Огарева, В.П. Семенова-Тян-Шанского, Д.И. Менделеева, Н.Н. Баранского, Н.Н. Колосовского, Ю.Г. Саушкина, Н.Н. Некрасова, А.Г. Гранберга и др.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Становление региональной экономики как научного направления в советский и современный периоды. Закономерности, принципы, факторы размещения производства и территориальной организации хозяйства в рыночной экономике. </w:t>
      </w:r>
    </w:p>
    <w:p w:rsidR="00933D78" w:rsidRPr="00541926" w:rsidRDefault="00933D78" w:rsidP="00206FCC">
      <w:pPr>
        <w:spacing w:line="360" w:lineRule="auto"/>
        <w:ind w:left="57" w:right="57" w:firstLine="709"/>
        <w:jc w:val="both"/>
        <w:rPr>
          <w:bCs/>
          <w:sz w:val="28"/>
          <w:szCs w:val="28"/>
        </w:rPr>
      </w:pP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Тема 2. Территория как объект хозяйствования и управления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Регион в системе национальной экономики и региональная хозяйственная система. Комплексное развитие и специализация хозяйства региона. Межрегиональные хозяйственные связи. Разнообразие форм территориальной организации хозяйства и расселения: промышленные центры, узлы, территориально-производственные комплексы (ТПК), зоны территориального развития, особые экономические зоны, территориальные кластеры, городские агломерации и др. </w:t>
      </w:r>
    </w:p>
    <w:p w:rsidR="00933D78" w:rsidRPr="00541926" w:rsidRDefault="00933D78" w:rsidP="00206FCC">
      <w:pPr>
        <w:spacing w:line="360" w:lineRule="auto"/>
        <w:ind w:left="57" w:right="57" w:firstLine="709"/>
        <w:jc w:val="both"/>
        <w:rPr>
          <w:bCs/>
          <w:sz w:val="28"/>
          <w:szCs w:val="28"/>
        </w:rPr>
      </w:pP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Тема 3. Методы регионального анализа и обоснования территориальной организации экономики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Статистическая база регионального анализа. Показатели оценки уровня социально-экономического развития региона (ВРП, стоимость основных фондов, объем промышленного и сельскохозяйственного производства, инвестиции в основной капитал и др.). Балансовый метод.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Экономико-математическое моделирование. Классификация и назначение моделей региональной экономики. Определение уровня отраслевой специализации и открытости регионального хозяйства (коэффициенты локализации, или специализации производства, межрайонной товарности и   др.). Показатели экономической эффективности размещения производства.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Региональная диагностика, ее задачи и методы. Типологический подход в региональном анализе. </w:t>
      </w:r>
    </w:p>
    <w:p w:rsidR="00933D78" w:rsidRPr="00541926" w:rsidRDefault="00933D78" w:rsidP="00206FCC">
      <w:pPr>
        <w:spacing w:line="360" w:lineRule="auto"/>
        <w:ind w:left="57" w:right="57" w:firstLine="709"/>
        <w:jc w:val="both"/>
        <w:rPr>
          <w:bCs/>
          <w:sz w:val="28"/>
          <w:szCs w:val="28"/>
        </w:rPr>
      </w:pP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Раздел II. Региональная экономика и региональная политика </w:t>
      </w: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Тема 4. Региональная система России и управление региональным развитием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Федеративное устройство и экономическое районирование России. Новые изменения в политико-административном делении страны. Федеральные округа. Современные проблемы экономического районирования и зонирования России. Межрегиональные ассоциации экономического взаимодействия. Территориальные пропорции национальной экономики. Территориальные различия в условиях формирования регионов (региональных рынков) России. Социально-экономическое неравенство российских регионов. Проблемные регионы. Регионы-доноры и дотационные регионы. Процессы региональной интеграции и дезинтеграции. </w:t>
      </w:r>
    </w:p>
    <w:p w:rsidR="00933D78" w:rsidRPr="00541926" w:rsidRDefault="00933D78" w:rsidP="00206FCC">
      <w:pPr>
        <w:spacing w:line="360" w:lineRule="auto"/>
        <w:ind w:left="57" w:right="57" w:firstLine="709"/>
        <w:jc w:val="both"/>
        <w:rPr>
          <w:bCs/>
          <w:sz w:val="28"/>
          <w:szCs w:val="28"/>
        </w:rPr>
      </w:pPr>
      <w:r w:rsidRPr="00541926">
        <w:rPr>
          <w:bCs/>
          <w:sz w:val="28"/>
          <w:szCs w:val="28"/>
        </w:rPr>
        <w:t>Сущность и цели государственного регулирования территориального развития. Задачи и направления государственной региональной политики, ее законодательная база.</w:t>
      </w:r>
      <w:r w:rsidR="001F28B7">
        <w:rPr>
          <w:bCs/>
          <w:sz w:val="28"/>
          <w:szCs w:val="28"/>
        </w:rPr>
        <w:t xml:space="preserve"> </w:t>
      </w:r>
      <w:r w:rsidRPr="00541926">
        <w:rPr>
          <w:bCs/>
          <w:sz w:val="28"/>
          <w:szCs w:val="28"/>
        </w:rPr>
        <w:t xml:space="preserve">Понятие региона (регионального рынка) как объекта региональной политики. Средства и методы реализации региональной политики. Стратегия регионального развития. Территориальное планирование и прогнозирование. Экономический механизм региональной политики (бюджетно-налоговая система и региональная финансовая политика, ценовая и тарифная политика, инвестиционная политика, другие   экономические регуляторы). Целевое программирование как инструмент развития регионов. Федеральные программы регионального развития. </w:t>
      </w:r>
    </w:p>
    <w:p w:rsidR="00933D78" w:rsidRPr="00541926" w:rsidRDefault="00933D78" w:rsidP="00206FCC">
      <w:pPr>
        <w:spacing w:line="360" w:lineRule="auto"/>
        <w:ind w:left="57" w:right="57" w:firstLine="709"/>
        <w:jc w:val="both"/>
        <w:rPr>
          <w:bCs/>
          <w:sz w:val="28"/>
          <w:szCs w:val="28"/>
        </w:rPr>
      </w:pPr>
      <w:r w:rsidRPr="00541926">
        <w:rPr>
          <w:bCs/>
          <w:sz w:val="28"/>
          <w:szCs w:val="28"/>
        </w:rPr>
        <w:t>Региональные отраслевые и комплексные программы. Меры антикризисного управления региональным развитием. Зарубежный опыт</w:t>
      </w:r>
      <w:r w:rsidR="001F28B7">
        <w:rPr>
          <w:bCs/>
          <w:sz w:val="28"/>
          <w:szCs w:val="28"/>
        </w:rPr>
        <w:t xml:space="preserve"> </w:t>
      </w:r>
      <w:r w:rsidRPr="00541926">
        <w:rPr>
          <w:bCs/>
          <w:sz w:val="28"/>
          <w:szCs w:val="28"/>
        </w:rPr>
        <w:t xml:space="preserve">региональной политики. Особые экономические зоны как инструмент региональной политики. </w:t>
      </w:r>
    </w:p>
    <w:p w:rsidR="00933D78" w:rsidRPr="00541926" w:rsidRDefault="00933D78" w:rsidP="00206FCC">
      <w:pPr>
        <w:spacing w:line="360" w:lineRule="auto"/>
        <w:ind w:left="57" w:right="57" w:firstLine="709"/>
        <w:jc w:val="both"/>
        <w:rPr>
          <w:b/>
          <w:bCs/>
          <w:sz w:val="28"/>
          <w:szCs w:val="28"/>
        </w:rPr>
      </w:pP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Раздел III. Социально-экономический потенциал. Отраслевая и территориальная структура российской экономики </w:t>
      </w: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Тема 5. Ресурсы и факторы регионального развития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Понятие о социально-экономическом потенциале страны. Место России среди стран мира по запасам природных ресурсов, демографическому потенциалу, основным показателям социально-экономического развития в динамике. Территориальные ресурсы России. Экономико-географическое и геополитическое положение России и ее регионов, оценка их влияния на территориальную организацию хозяйства и региональное развитие.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Природно-ресурсный потенциал, его экономическая оценка и особенности размещения. Характеристика отдельных видов природных ресурсов: земельных, минеральных, водных, биологических, рекреационных. Территориальные сочетания природных ресурсов. Влияние природных условий и ресурсов на развитие регионального хозяйства. </w:t>
      </w:r>
    </w:p>
    <w:p w:rsidR="00933D78" w:rsidRPr="00541926" w:rsidRDefault="00933D78" w:rsidP="00206FCC">
      <w:pPr>
        <w:spacing w:line="360" w:lineRule="auto"/>
        <w:ind w:left="57" w:right="57" w:firstLine="709"/>
        <w:jc w:val="both"/>
        <w:rPr>
          <w:bCs/>
          <w:sz w:val="28"/>
          <w:szCs w:val="28"/>
        </w:rPr>
      </w:pPr>
      <w:r w:rsidRPr="00541926">
        <w:rPr>
          <w:bCs/>
          <w:sz w:val="28"/>
          <w:szCs w:val="28"/>
        </w:rPr>
        <w:t>Население как один из ключевых факторов территориальной</w:t>
      </w:r>
      <w:r w:rsidR="001F28B7">
        <w:rPr>
          <w:bCs/>
          <w:sz w:val="28"/>
          <w:szCs w:val="28"/>
        </w:rPr>
        <w:t xml:space="preserve"> </w:t>
      </w:r>
      <w:r w:rsidRPr="00541926">
        <w:rPr>
          <w:bCs/>
          <w:sz w:val="28"/>
          <w:szCs w:val="28"/>
        </w:rPr>
        <w:t>организации хозяйства и регионального развития. Современная демографическая ситуация в России и ее регионах, тенденции и прогнозы</w:t>
      </w:r>
      <w:r w:rsidR="001F28B7">
        <w:rPr>
          <w:bCs/>
          <w:sz w:val="28"/>
          <w:szCs w:val="28"/>
        </w:rPr>
        <w:t xml:space="preserve"> </w:t>
      </w:r>
      <w:r w:rsidRPr="00541926">
        <w:rPr>
          <w:bCs/>
          <w:sz w:val="28"/>
          <w:szCs w:val="28"/>
        </w:rPr>
        <w:t>ее изменения. Порайонные различия в половозрастной, социальной,</w:t>
      </w:r>
      <w:r w:rsidR="001F28B7">
        <w:rPr>
          <w:bCs/>
          <w:sz w:val="28"/>
          <w:szCs w:val="28"/>
        </w:rPr>
        <w:t xml:space="preserve"> </w:t>
      </w:r>
      <w:r w:rsidRPr="00541926">
        <w:rPr>
          <w:bCs/>
          <w:sz w:val="28"/>
          <w:szCs w:val="28"/>
        </w:rPr>
        <w:t xml:space="preserve">этнической, конфессиональной (религиозной) структурах населения.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 Современные внутри- и межрегиональные миграционные процессы. Региональные проблемы трудовой иммиграции. Процессы урбанизации и их влияние на развитие регионов страны. Региональные системы расселения. Крупнейшие города и городские агломерации. Функции городов. Значение малых и средних городов в развитии регионов. Экономически активное население. Региональные проблемы занятости населения и безработицы. Региональные рынки рабочей силы. </w:t>
      </w:r>
    </w:p>
    <w:p w:rsidR="00933D78" w:rsidRPr="00541926" w:rsidRDefault="00933D78" w:rsidP="00206FCC">
      <w:pPr>
        <w:spacing w:line="360" w:lineRule="auto"/>
        <w:ind w:left="57" w:right="57" w:firstLine="709"/>
        <w:jc w:val="both"/>
        <w:rPr>
          <w:bCs/>
          <w:sz w:val="28"/>
          <w:szCs w:val="28"/>
        </w:rPr>
      </w:pPr>
      <w:r w:rsidRPr="00541926">
        <w:rPr>
          <w:bCs/>
          <w:sz w:val="28"/>
          <w:szCs w:val="28"/>
        </w:rPr>
        <w:t>Инфраструктура (в том числе транспортная, производственная, социальная, финансово-банковская, торгово-биржевая, информационно-коммуникационная и др.) и ее роль в региональном развитии. Территориальные различия в уровне развития инфраструктуры и оценка</w:t>
      </w:r>
      <w:r w:rsidR="001F28B7">
        <w:rPr>
          <w:bCs/>
          <w:sz w:val="28"/>
          <w:szCs w:val="28"/>
        </w:rPr>
        <w:t xml:space="preserve"> </w:t>
      </w:r>
      <w:r w:rsidRPr="00541926">
        <w:rPr>
          <w:bCs/>
          <w:sz w:val="28"/>
          <w:szCs w:val="28"/>
        </w:rPr>
        <w:t xml:space="preserve">инфраструктурного потенциала регионов. </w:t>
      </w:r>
    </w:p>
    <w:p w:rsidR="00933D78" w:rsidRPr="00541926" w:rsidRDefault="00933D78" w:rsidP="00206FCC">
      <w:pPr>
        <w:spacing w:line="360" w:lineRule="auto"/>
        <w:ind w:left="57" w:right="57" w:firstLine="709"/>
        <w:jc w:val="both"/>
        <w:rPr>
          <w:bCs/>
          <w:sz w:val="28"/>
          <w:szCs w:val="28"/>
        </w:rPr>
      </w:pPr>
      <w:r w:rsidRPr="00541926">
        <w:rPr>
          <w:bCs/>
          <w:sz w:val="28"/>
          <w:szCs w:val="28"/>
        </w:rPr>
        <w:t>Инвестиционный потенциал территории. Сравнительная оценка</w:t>
      </w:r>
      <w:r w:rsidR="001F28B7">
        <w:rPr>
          <w:bCs/>
          <w:sz w:val="28"/>
          <w:szCs w:val="28"/>
        </w:rPr>
        <w:t xml:space="preserve"> </w:t>
      </w:r>
      <w:r w:rsidRPr="00541926">
        <w:rPr>
          <w:bCs/>
          <w:sz w:val="28"/>
          <w:szCs w:val="28"/>
        </w:rPr>
        <w:t xml:space="preserve">инвестиционной привлекательности отдельных регионов страны. Территориальная структура инвестиций. </w:t>
      </w:r>
    </w:p>
    <w:p w:rsidR="00933D78" w:rsidRPr="00541926" w:rsidRDefault="00933D78" w:rsidP="00206FCC">
      <w:pPr>
        <w:spacing w:line="360" w:lineRule="auto"/>
        <w:ind w:left="57" w:right="57" w:firstLine="709"/>
        <w:jc w:val="both"/>
        <w:rPr>
          <w:bCs/>
          <w:sz w:val="28"/>
          <w:szCs w:val="28"/>
        </w:rPr>
      </w:pPr>
      <w:r w:rsidRPr="00541926">
        <w:rPr>
          <w:bCs/>
          <w:sz w:val="28"/>
          <w:szCs w:val="28"/>
        </w:rPr>
        <w:t>Новые (рыночные) факторы регионального развития: покупательная способность населения и спрос на потребительские товары и услуги,</w:t>
      </w:r>
      <w:r w:rsidR="001F28B7">
        <w:rPr>
          <w:bCs/>
          <w:sz w:val="28"/>
          <w:szCs w:val="28"/>
        </w:rPr>
        <w:t xml:space="preserve"> </w:t>
      </w:r>
      <w:r w:rsidRPr="00541926">
        <w:rPr>
          <w:bCs/>
          <w:sz w:val="28"/>
          <w:szCs w:val="28"/>
        </w:rPr>
        <w:t xml:space="preserve">конкурентоспособность, инновационный потенциал региона, либерализация внешнеэкономических связей и др.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Значение и учет экологического фактора в развитии регионального хозяйства. Эколого-экономическое районирование России. Районы с экстремальной экологической ситуацией. </w:t>
      </w:r>
    </w:p>
    <w:p w:rsidR="00933D78" w:rsidRPr="00541926" w:rsidRDefault="00933D78" w:rsidP="00206FCC">
      <w:pPr>
        <w:spacing w:line="360" w:lineRule="auto"/>
        <w:ind w:left="57" w:right="57" w:firstLine="709"/>
        <w:jc w:val="both"/>
        <w:rPr>
          <w:bCs/>
          <w:sz w:val="28"/>
          <w:szCs w:val="28"/>
        </w:rPr>
      </w:pPr>
    </w:p>
    <w:p w:rsidR="00206FCC" w:rsidRPr="00541926" w:rsidRDefault="00933D78" w:rsidP="00206FCC">
      <w:pPr>
        <w:spacing w:line="360" w:lineRule="auto"/>
        <w:ind w:left="57" w:right="57" w:firstLine="709"/>
        <w:jc w:val="both"/>
        <w:rPr>
          <w:bCs/>
          <w:sz w:val="28"/>
          <w:szCs w:val="28"/>
        </w:rPr>
      </w:pPr>
      <w:r w:rsidRPr="00541926">
        <w:rPr>
          <w:b/>
          <w:bCs/>
          <w:sz w:val="28"/>
          <w:szCs w:val="28"/>
        </w:rPr>
        <w:t>Тема 6. Отраслевая структура экономики и ключевые рынки товаров и услуг</w:t>
      </w:r>
    </w:p>
    <w:p w:rsidR="00933D78" w:rsidRPr="00541926" w:rsidRDefault="00933D78" w:rsidP="00206FCC">
      <w:pPr>
        <w:spacing w:line="360" w:lineRule="auto"/>
        <w:ind w:left="57" w:right="57" w:firstLine="709"/>
        <w:jc w:val="both"/>
        <w:rPr>
          <w:bCs/>
          <w:sz w:val="28"/>
          <w:szCs w:val="28"/>
        </w:rPr>
      </w:pPr>
      <w:r w:rsidRPr="00541926">
        <w:rPr>
          <w:bCs/>
          <w:sz w:val="28"/>
          <w:szCs w:val="28"/>
        </w:rPr>
        <w:t>Хозяйственный комплекс страны, его отраслевая структура.</w:t>
      </w:r>
      <w:r w:rsidR="001F28B7">
        <w:rPr>
          <w:bCs/>
          <w:sz w:val="28"/>
          <w:szCs w:val="28"/>
        </w:rPr>
        <w:t xml:space="preserve"> </w:t>
      </w:r>
      <w:r w:rsidRPr="00541926">
        <w:rPr>
          <w:bCs/>
          <w:sz w:val="28"/>
          <w:szCs w:val="28"/>
        </w:rPr>
        <w:t xml:space="preserve">Межотраслевые комплексы. Виды экономической деятельности. Изменение пропорций в отраслевой структуре хозяйства. Рыночные </w:t>
      </w:r>
      <w:r w:rsidR="00206FCC" w:rsidRPr="00541926">
        <w:rPr>
          <w:bCs/>
          <w:sz w:val="28"/>
          <w:szCs w:val="28"/>
        </w:rPr>
        <w:t xml:space="preserve">реформы в экономике. </w:t>
      </w:r>
      <w:r w:rsidRPr="00541926">
        <w:rPr>
          <w:bCs/>
          <w:sz w:val="28"/>
          <w:szCs w:val="28"/>
        </w:rPr>
        <w:t xml:space="preserve">Основные формы организации производства: концентрация, комбинирование, специализация, кооперирование. Актуальные проблемы совершенствования форм организации производства и межотраслевых связей в новых экономических условиях (разукрупнение, демонополизация производства и др.).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Современные тенденции и структурные изменения в развитии и размещении отраслей экономики. Образование и деятельность вертикально-интегрированных компаний, холдингов, финансово-промышленных групп (ФПГ), организаций с участием иностранного капитала. Конверсия предприятий оборонно-промышленного комплекса. </w:t>
      </w:r>
    </w:p>
    <w:p w:rsidR="00933D78" w:rsidRPr="00541926" w:rsidRDefault="00933D78" w:rsidP="00206FCC">
      <w:pPr>
        <w:spacing w:line="360" w:lineRule="auto"/>
        <w:ind w:left="57" w:right="57" w:firstLine="709"/>
        <w:jc w:val="both"/>
        <w:rPr>
          <w:bCs/>
          <w:sz w:val="28"/>
          <w:szCs w:val="28"/>
        </w:rPr>
      </w:pPr>
      <w:r w:rsidRPr="00541926">
        <w:rPr>
          <w:bCs/>
          <w:sz w:val="28"/>
          <w:szCs w:val="28"/>
        </w:rPr>
        <w:t>Опережающее развитие научно-технических комплексов, обеспечивающих внедрение передовых технологий и инноваций. Создание агрофирм и фермерских хозяйств в АПК. Ведущие межотраслевые комплексы: топливно-энергетический (ТЭК), металлургический, машиностроительный, химико-лесной, агропромышленный (АПК), социальный, строительный, транспортный; их</w:t>
      </w:r>
      <w:r w:rsidR="001F28B7">
        <w:rPr>
          <w:bCs/>
          <w:sz w:val="28"/>
          <w:szCs w:val="28"/>
        </w:rPr>
        <w:t xml:space="preserve"> </w:t>
      </w:r>
      <w:r w:rsidRPr="00541926">
        <w:rPr>
          <w:bCs/>
          <w:sz w:val="28"/>
          <w:szCs w:val="28"/>
        </w:rPr>
        <w:t>значение в экономике и актуальные проблемы развития. Главные</w:t>
      </w:r>
      <w:r w:rsidR="001F28B7">
        <w:rPr>
          <w:bCs/>
          <w:sz w:val="28"/>
          <w:szCs w:val="28"/>
        </w:rPr>
        <w:t xml:space="preserve"> </w:t>
      </w:r>
      <w:r w:rsidRPr="00541926">
        <w:rPr>
          <w:bCs/>
          <w:sz w:val="28"/>
          <w:szCs w:val="28"/>
        </w:rPr>
        <w:t xml:space="preserve">топливно-энергетические, металлургические, машиностроительные, химические, лесопромышленные, сельскохозяйственные базы страны. </w:t>
      </w:r>
    </w:p>
    <w:p w:rsidR="00933D78" w:rsidRPr="00541926" w:rsidRDefault="00933D78" w:rsidP="00206FCC">
      <w:pPr>
        <w:spacing w:line="360" w:lineRule="auto"/>
        <w:ind w:left="57" w:right="57" w:firstLine="709"/>
        <w:jc w:val="both"/>
        <w:rPr>
          <w:bCs/>
          <w:sz w:val="28"/>
          <w:szCs w:val="28"/>
        </w:rPr>
      </w:pPr>
    </w:p>
    <w:p w:rsidR="00933D78" w:rsidRPr="00541926" w:rsidRDefault="00933D78" w:rsidP="00206FCC">
      <w:pPr>
        <w:spacing w:line="360" w:lineRule="auto"/>
        <w:ind w:left="57" w:right="57" w:firstLine="709"/>
        <w:jc w:val="both"/>
        <w:rPr>
          <w:b/>
          <w:bCs/>
          <w:sz w:val="28"/>
          <w:szCs w:val="28"/>
        </w:rPr>
      </w:pPr>
      <w:r w:rsidRPr="00541926">
        <w:rPr>
          <w:b/>
          <w:bCs/>
          <w:sz w:val="28"/>
          <w:szCs w:val="28"/>
        </w:rPr>
        <w:t xml:space="preserve">Тема 7. Экономика федеральных округов России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Комплексная характеристика состояния и проблем социально-экономического развития федеральных округов России: Северо-Западного, Центрального, Приволжского, Южного, Северо-Кавказского, Уральского, Сибирского, Дальневосточного. Политико-административный состав. Место и роль федеральных округов в экономике страны, своеобразие их экономико-географического положения, исторические предпосылки развития хозяйства, ресурсный потенциал и территориально-хозяйственный комплекс, отрасли рыночной  специализации. Особенности размещения и проблемы развития промышленности, сельского хозяйства, транспорта, социальной сферы. </w:t>
      </w:r>
    </w:p>
    <w:p w:rsidR="00933D78" w:rsidRPr="00541926" w:rsidRDefault="00933D78" w:rsidP="00206FCC">
      <w:pPr>
        <w:spacing w:line="360" w:lineRule="auto"/>
        <w:ind w:left="57" w:right="57" w:firstLine="709"/>
        <w:jc w:val="both"/>
        <w:rPr>
          <w:bCs/>
          <w:sz w:val="28"/>
          <w:szCs w:val="28"/>
        </w:rPr>
      </w:pPr>
      <w:r w:rsidRPr="00541926">
        <w:rPr>
          <w:bCs/>
          <w:sz w:val="28"/>
          <w:szCs w:val="28"/>
        </w:rPr>
        <w:t xml:space="preserve">Региональные финансы и инвестиционная деятельность, возможности развития предпринимательства. Внутрирегиональные различия в развитии хозяйства (экономические подрайоны, ТПК, промышленные узлы, кластеры, особые экономические зоны). Рыночная среда и рыночные отношения. Межрегиональные рыночные связи. Масштабы и направления структурной перестройки (реструктуризация) экономики регионов, перспективы их социально-экономического развития. Региональные эколого-экономические проблемы. Крупные межрегиональные проблемы и их решение на базе федеральных целевых программ. Внешнеэкономическая деятельность. </w:t>
      </w:r>
    </w:p>
    <w:p w:rsidR="00F122F2" w:rsidRPr="00541926" w:rsidRDefault="00F122F2" w:rsidP="00F122F2">
      <w:pPr>
        <w:pStyle w:val="af5"/>
        <w:spacing w:after="0" w:line="360" w:lineRule="auto"/>
        <w:ind w:left="0" w:firstLine="709"/>
        <w:jc w:val="both"/>
        <w:rPr>
          <w:bCs/>
          <w:sz w:val="28"/>
          <w:szCs w:val="28"/>
        </w:rPr>
      </w:pPr>
    </w:p>
    <w:p w:rsidR="00F122F2" w:rsidRPr="002F75BE" w:rsidRDefault="00F122F2" w:rsidP="00F122F2">
      <w:pPr>
        <w:spacing w:line="360" w:lineRule="auto"/>
        <w:ind w:firstLine="709"/>
        <w:jc w:val="both"/>
        <w:rPr>
          <w:b/>
          <w:sz w:val="28"/>
          <w:szCs w:val="28"/>
        </w:rPr>
      </w:pPr>
      <w:r w:rsidRPr="002F75BE">
        <w:rPr>
          <w:b/>
          <w:sz w:val="28"/>
          <w:szCs w:val="28"/>
        </w:rPr>
        <w:t>2.5.</w:t>
      </w:r>
      <w:r w:rsidR="002F75BE" w:rsidRPr="002F75BE">
        <w:rPr>
          <w:b/>
          <w:sz w:val="28"/>
          <w:szCs w:val="28"/>
        </w:rPr>
        <w:t>2</w:t>
      </w:r>
      <w:r w:rsidRPr="002F75BE">
        <w:rPr>
          <w:b/>
          <w:sz w:val="28"/>
          <w:szCs w:val="28"/>
        </w:rPr>
        <w:t xml:space="preserve"> Междисциплинарные связи разделов и (или) тем дисциплины с (обеспечиваемыми) последующими дисциплинами</w:t>
      </w:r>
    </w:p>
    <w:p w:rsidR="00F122F2" w:rsidRPr="00541926" w:rsidRDefault="00F122F2" w:rsidP="00F122F2">
      <w:pPr>
        <w:spacing w:line="360" w:lineRule="auto"/>
        <w:ind w:firstLine="709"/>
        <w:jc w:val="both"/>
        <w:rPr>
          <w:sz w:val="28"/>
          <w:szCs w:val="28"/>
        </w:rPr>
      </w:pPr>
    </w:p>
    <w:p w:rsidR="00F122F2" w:rsidRPr="00541926" w:rsidRDefault="00F122F2" w:rsidP="00F122F2">
      <w:pPr>
        <w:shd w:val="clear" w:color="auto" w:fill="FFFFFF"/>
        <w:spacing w:line="360" w:lineRule="auto"/>
        <w:jc w:val="both"/>
        <w:rPr>
          <w:bCs/>
          <w:sz w:val="28"/>
          <w:szCs w:val="28"/>
        </w:rPr>
      </w:pPr>
      <w:r w:rsidRPr="00541926">
        <w:rPr>
          <w:bCs/>
          <w:sz w:val="28"/>
          <w:szCs w:val="28"/>
        </w:rPr>
        <w:t>Таблица 2.</w:t>
      </w:r>
      <w:r w:rsidR="00FD24B8" w:rsidRPr="00541926">
        <w:rPr>
          <w:bCs/>
          <w:sz w:val="28"/>
          <w:szCs w:val="28"/>
        </w:rPr>
        <w:t>4</w:t>
      </w:r>
      <w:r w:rsidRPr="00541926">
        <w:rPr>
          <w:bCs/>
          <w:sz w:val="28"/>
          <w:szCs w:val="28"/>
        </w:rPr>
        <w:t xml:space="preserve"> - Междисциплинарные связи тем дисциплины с обеспечиваемыми (последующими) дисциплинами</w:t>
      </w:r>
    </w:p>
    <w:tbl>
      <w:tblPr>
        <w:tblW w:w="0" w:type="auto"/>
        <w:tblLayout w:type="fixed"/>
        <w:tblCellMar>
          <w:left w:w="40" w:type="dxa"/>
          <w:right w:w="40" w:type="dxa"/>
        </w:tblCellMar>
        <w:tblLook w:val="0000"/>
      </w:tblPr>
      <w:tblGrid>
        <w:gridCol w:w="562"/>
        <w:gridCol w:w="3521"/>
        <w:gridCol w:w="746"/>
        <w:gridCol w:w="740"/>
        <w:gridCol w:w="567"/>
        <w:gridCol w:w="708"/>
        <w:gridCol w:w="709"/>
        <w:gridCol w:w="851"/>
        <w:gridCol w:w="708"/>
      </w:tblGrid>
      <w:tr w:rsidR="00F75A5B" w:rsidRPr="00541926" w:rsidTr="00F75A5B">
        <w:trPr>
          <w:gridAfter w:val="7"/>
          <w:wAfter w:w="5029" w:type="dxa"/>
          <w:trHeight w:hRule="exact" w:val="95"/>
        </w:trPr>
        <w:tc>
          <w:tcPr>
            <w:tcW w:w="562" w:type="dxa"/>
            <w:vMerge w:val="restart"/>
            <w:tcBorders>
              <w:top w:val="single" w:sz="6" w:space="0" w:color="auto"/>
              <w:left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p w:rsidR="00F75A5B" w:rsidRPr="00541926" w:rsidRDefault="00F75A5B" w:rsidP="00F122F2">
            <w:pPr>
              <w:shd w:val="clear" w:color="auto" w:fill="FFFFFF"/>
              <w:jc w:val="center"/>
            </w:pPr>
            <w:r w:rsidRPr="00541926">
              <w:t>п/п</w:t>
            </w:r>
          </w:p>
        </w:tc>
        <w:tc>
          <w:tcPr>
            <w:tcW w:w="3521" w:type="dxa"/>
            <w:vMerge w:val="restart"/>
            <w:tcBorders>
              <w:top w:val="single" w:sz="6" w:space="0" w:color="auto"/>
              <w:left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Наименование обеспечиваемых (последующих) дисциплин</w:t>
            </w:r>
          </w:p>
        </w:tc>
      </w:tr>
      <w:tr w:rsidR="00F75A5B" w:rsidRPr="00541926" w:rsidTr="002034E3">
        <w:trPr>
          <w:trHeight w:hRule="exact" w:val="1234"/>
        </w:trPr>
        <w:tc>
          <w:tcPr>
            <w:tcW w:w="562" w:type="dxa"/>
            <w:vMerge/>
            <w:tcBorders>
              <w:left w:val="single" w:sz="6" w:space="0" w:color="auto"/>
              <w:right w:val="single" w:sz="6" w:space="0" w:color="auto"/>
            </w:tcBorders>
            <w:shd w:val="clear" w:color="auto" w:fill="FFFFFF"/>
          </w:tcPr>
          <w:p w:rsidR="00F75A5B" w:rsidRPr="00541926" w:rsidRDefault="00F75A5B" w:rsidP="00F122F2">
            <w:pPr>
              <w:jc w:val="both"/>
            </w:pPr>
          </w:p>
        </w:tc>
        <w:tc>
          <w:tcPr>
            <w:tcW w:w="3521" w:type="dxa"/>
            <w:vMerge/>
            <w:tcBorders>
              <w:left w:val="single" w:sz="6" w:space="0" w:color="auto"/>
              <w:right w:val="single" w:sz="6" w:space="0" w:color="auto"/>
            </w:tcBorders>
            <w:shd w:val="clear" w:color="auto" w:fill="FFFFFF"/>
          </w:tcPr>
          <w:p w:rsidR="00F75A5B" w:rsidRPr="00541926" w:rsidRDefault="00F75A5B" w:rsidP="00F122F2">
            <w:pPr>
              <w:jc w:val="both"/>
            </w:pPr>
          </w:p>
        </w:tc>
        <w:tc>
          <w:tcPr>
            <w:tcW w:w="5029" w:type="dxa"/>
            <w:gridSpan w:val="7"/>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75A5B">
            <w:pPr>
              <w:shd w:val="clear" w:color="auto" w:fill="FFFFFF"/>
              <w:jc w:val="center"/>
            </w:pPr>
            <w:r w:rsidRPr="00541926">
              <w:t>Номера разделов (тем) данной дисциплины,</w:t>
            </w:r>
          </w:p>
          <w:p w:rsidR="00F75A5B" w:rsidRPr="00541926" w:rsidRDefault="00F75A5B" w:rsidP="00F75A5B">
            <w:pPr>
              <w:shd w:val="clear" w:color="auto" w:fill="FFFFFF"/>
              <w:jc w:val="center"/>
            </w:pPr>
            <w:r w:rsidRPr="00541926">
              <w:t>необходимых для изучения обеспечиваемых</w:t>
            </w:r>
          </w:p>
          <w:p w:rsidR="00F75A5B" w:rsidRPr="00541926" w:rsidRDefault="00F75A5B" w:rsidP="00F75A5B">
            <w:pPr>
              <w:shd w:val="clear" w:color="auto" w:fill="FFFFFF"/>
              <w:jc w:val="center"/>
            </w:pPr>
            <w:r w:rsidRPr="00541926">
              <w:t>(последующих) дисциплин</w:t>
            </w:r>
          </w:p>
        </w:tc>
      </w:tr>
      <w:tr w:rsidR="00F75A5B" w:rsidRPr="00541926" w:rsidTr="002034E3">
        <w:trPr>
          <w:trHeight w:hRule="exact" w:val="341"/>
        </w:trPr>
        <w:tc>
          <w:tcPr>
            <w:tcW w:w="562" w:type="dxa"/>
            <w:vMerge/>
            <w:tcBorders>
              <w:left w:val="single" w:sz="6" w:space="0" w:color="auto"/>
              <w:bottom w:val="single" w:sz="6" w:space="0" w:color="auto"/>
              <w:right w:val="single" w:sz="6" w:space="0" w:color="auto"/>
            </w:tcBorders>
            <w:shd w:val="clear" w:color="auto" w:fill="FFFFFF"/>
          </w:tcPr>
          <w:p w:rsidR="00F75A5B" w:rsidRPr="00541926" w:rsidRDefault="00F75A5B" w:rsidP="00F122F2">
            <w:pPr>
              <w:jc w:val="both"/>
            </w:pPr>
          </w:p>
        </w:tc>
        <w:tc>
          <w:tcPr>
            <w:tcW w:w="3521" w:type="dxa"/>
            <w:vMerge/>
            <w:tcBorders>
              <w:left w:val="single" w:sz="6" w:space="0" w:color="auto"/>
              <w:bottom w:val="single" w:sz="6" w:space="0" w:color="auto"/>
              <w:right w:val="single" w:sz="6" w:space="0" w:color="auto"/>
            </w:tcBorders>
            <w:shd w:val="clear" w:color="auto" w:fill="FFFFFF"/>
          </w:tcPr>
          <w:p w:rsidR="00F75A5B" w:rsidRPr="00541926" w:rsidRDefault="00F75A5B" w:rsidP="00F122F2">
            <w:pPr>
              <w:jc w:val="both"/>
            </w:pP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1</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2034E3">
            <w:pPr>
              <w:shd w:val="clear" w:color="auto" w:fill="FFFFFF"/>
              <w:jc w:val="center"/>
            </w:pPr>
            <w:r w:rsidRPr="00541926">
              <w:t>7</w:t>
            </w:r>
          </w:p>
        </w:tc>
      </w:tr>
      <w:tr w:rsidR="00F75A5B" w:rsidRPr="00541926" w:rsidTr="00F75A5B">
        <w:trPr>
          <w:trHeight w:hRule="exact" w:val="36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1</w:t>
            </w:r>
          </w:p>
        </w:tc>
        <w:tc>
          <w:tcPr>
            <w:tcW w:w="352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rPr>
                <w:rFonts w:eastAsiaTheme="minorHAnsi"/>
                <w:lang w:eastAsia="en-US"/>
              </w:rPr>
              <w:t>Макроэкономика</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r>
      <w:tr w:rsidR="00F75A5B" w:rsidRPr="00541926" w:rsidTr="004520FE">
        <w:trPr>
          <w:trHeight w:hRule="exact" w:val="49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2</w:t>
            </w:r>
          </w:p>
        </w:tc>
        <w:tc>
          <w:tcPr>
            <w:tcW w:w="352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4520FE">
            <w:pPr>
              <w:autoSpaceDE w:val="0"/>
              <w:autoSpaceDN w:val="0"/>
              <w:adjustRightInd w:val="0"/>
            </w:pPr>
            <w:r w:rsidRPr="00541926">
              <w:rPr>
                <w:rFonts w:eastAsiaTheme="minorHAnsi"/>
                <w:lang w:eastAsia="en-US"/>
              </w:rPr>
              <w:t xml:space="preserve">Мировая экономика </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r>
      <w:tr w:rsidR="00F75A5B" w:rsidRPr="00541926" w:rsidTr="00F75A5B">
        <w:trPr>
          <w:trHeight w:val="34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3</w:t>
            </w:r>
          </w:p>
        </w:tc>
        <w:tc>
          <w:tcPr>
            <w:tcW w:w="352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Статистика</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r>
      <w:tr w:rsidR="00F75A5B" w:rsidRPr="00541926" w:rsidTr="00F75A5B">
        <w:trPr>
          <w:trHeight w:val="34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4</w:t>
            </w:r>
          </w:p>
        </w:tc>
        <w:tc>
          <w:tcPr>
            <w:tcW w:w="352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both"/>
            </w:pPr>
            <w:r w:rsidRPr="00541926">
              <w:t>Финансы</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F75A5B" w:rsidRPr="00541926" w:rsidRDefault="00F75A5B" w:rsidP="00F122F2">
            <w:pPr>
              <w:shd w:val="clear" w:color="auto" w:fill="FFFFFF"/>
              <w:jc w:val="center"/>
            </w:pPr>
          </w:p>
        </w:tc>
      </w:tr>
      <w:tr w:rsidR="00F75A5B" w:rsidRPr="00541926" w:rsidTr="00F75A5B">
        <w:trPr>
          <w:trHeight w:val="340"/>
        </w:trPr>
        <w:tc>
          <w:tcPr>
            <w:tcW w:w="562"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both"/>
            </w:pPr>
            <w:r w:rsidRPr="00541926">
              <w:t>5</w:t>
            </w:r>
          </w:p>
        </w:tc>
        <w:tc>
          <w:tcPr>
            <w:tcW w:w="3521"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both"/>
            </w:pPr>
            <w:r w:rsidRPr="00541926">
              <w:rPr>
                <w:rFonts w:eastAsiaTheme="minorHAnsi"/>
                <w:lang w:eastAsia="en-US"/>
              </w:rPr>
              <w:t>Экономика фирмы</w:t>
            </w:r>
          </w:p>
        </w:tc>
        <w:tc>
          <w:tcPr>
            <w:tcW w:w="746"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c>
          <w:tcPr>
            <w:tcW w:w="740"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r w:rsidRPr="00541926">
              <w:t>*</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F75A5B" w:rsidRPr="00541926" w:rsidRDefault="00F75A5B" w:rsidP="00F122F2">
            <w:pPr>
              <w:shd w:val="clear" w:color="auto" w:fill="FFFFFF"/>
              <w:jc w:val="center"/>
            </w:pPr>
          </w:p>
        </w:tc>
      </w:tr>
    </w:tbl>
    <w:p w:rsidR="00F122F2" w:rsidRPr="002F75BE" w:rsidRDefault="00F122F2" w:rsidP="00F122F2">
      <w:pPr>
        <w:spacing w:line="360" w:lineRule="auto"/>
        <w:ind w:firstLine="709"/>
        <w:jc w:val="both"/>
        <w:rPr>
          <w:b/>
          <w:sz w:val="28"/>
          <w:szCs w:val="28"/>
        </w:rPr>
      </w:pPr>
      <w:r w:rsidRPr="002F75BE">
        <w:rPr>
          <w:b/>
          <w:sz w:val="28"/>
          <w:szCs w:val="28"/>
        </w:rPr>
        <w:t>2.5.</w:t>
      </w:r>
      <w:r w:rsidR="002F75BE" w:rsidRPr="002F75BE">
        <w:rPr>
          <w:b/>
          <w:sz w:val="28"/>
          <w:szCs w:val="28"/>
        </w:rPr>
        <w:t>3</w:t>
      </w:r>
      <w:r w:rsidRPr="002F75BE">
        <w:rPr>
          <w:b/>
          <w:sz w:val="28"/>
          <w:szCs w:val="28"/>
        </w:rPr>
        <w:t xml:space="preserve"> Разделы и темы дисциплины, виды учебных занятий </w:t>
      </w:r>
      <w:r w:rsidRPr="002F75BE">
        <w:rPr>
          <w:b/>
          <w:sz w:val="28"/>
          <w:szCs w:val="28"/>
        </w:rPr>
        <w:br/>
        <w:t>(учебно-тематический план)</w:t>
      </w:r>
    </w:p>
    <w:p w:rsidR="00F122F2" w:rsidRPr="00541926" w:rsidRDefault="00F122F2" w:rsidP="00F122F2">
      <w:pPr>
        <w:spacing w:line="360" w:lineRule="auto"/>
        <w:ind w:firstLine="709"/>
        <w:jc w:val="both"/>
        <w:rPr>
          <w:sz w:val="28"/>
          <w:szCs w:val="28"/>
        </w:rPr>
      </w:pPr>
    </w:p>
    <w:p w:rsidR="00F122F2" w:rsidRPr="00541926" w:rsidRDefault="00F122F2" w:rsidP="00F122F2">
      <w:pPr>
        <w:spacing w:line="360" w:lineRule="auto"/>
        <w:jc w:val="both"/>
        <w:rPr>
          <w:sz w:val="28"/>
          <w:szCs w:val="28"/>
        </w:rPr>
      </w:pPr>
      <w:r w:rsidRPr="00541926">
        <w:rPr>
          <w:sz w:val="28"/>
          <w:szCs w:val="28"/>
        </w:rPr>
        <w:t xml:space="preserve">Таблица </w:t>
      </w:r>
      <w:r w:rsidR="00FD24B8" w:rsidRPr="00541926">
        <w:rPr>
          <w:sz w:val="28"/>
          <w:szCs w:val="28"/>
        </w:rPr>
        <w:t>2.5</w:t>
      </w:r>
      <w:r w:rsidRPr="00541926">
        <w:rPr>
          <w:sz w:val="28"/>
          <w:szCs w:val="28"/>
        </w:rPr>
        <w:t xml:space="preserve"> – Учебно-тематический план дисциплины «Региональная экономика» для направления 080200.62 «Менеджмент»,</w:t>
      </w:r>
      <w:r w:rsidR="004520FE">
        <w:rPr>
          <w:sz w:val="28"/>
          <w:szCs w:val="28"/>
        </w:rPr>
        <w:t xml:space="preserve"> профил</w:t>
      </w:r>
      <w:r w:rsidR="002F75BE">
        <w:rPr>
          <w:sz w:val="28"/>
          <w:szCs w:val="28"/>
        </w:rPr>
        <w:t>ь</w:t>
      </w:r>
      <w:r w:rsidR="004520FE">
        <w:rPr>
          <w:sz w:val="28"/>
          <w:szCs w:val="28"/>
        </w:rPr>
        <w:t xml:space="preserve"> </w:t>
      </w:r>
      <w:r w:rsidRPr="00541926">
        <w:rPr>
          <w:sz w:val="28"/>
          <w:szCs w:val="28"/>
        </w:rPr>
        <w:t>«Маркетинг</w:t>
      </w:r>
      <w:r w:rsidRPr="004520FE">
        <w:rPr>
          <w:sz w:val="28"/>
          <w:szCs w:val="28"/>
        </w:rPr>
        <w:t>»</w:t>
      </w:r>
      <w:r w:rsidR="002F75BE">
        <w:rPr>
          <w:sz w:val="28"/>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5"/>
        <w:gridCol w:w="2824"/>
        <w:gridCol w:w="1134"/>
        <w:gridCol w:w="992"/>
        <w:gridCol w:w="1134"/>
        <w:gridCol w:w="1701"/>
        <w:gridCol w:w="1241"/>
      </w:tblGrid>
      <w:tr w:rsidR="00F122F2" w:rsidRPr="00541926" w:rsidTr="00F75A5B">
        <w:tc>
          <w:tcPr>
            <w:tcW w:w="545" w:type="dxa"/>
            <w:vMerge w:val="restart"/>
          </w:tcPr>
          <w:p w:rsidR="00F122F2" w:rsidRPr="00541926" w:rsidRDefault="00F122F2" w:rsidP="00F122F2">
            <w:pPr>
              <w:tabs>
                <w:tab w:val="left" w:pos="0"/>
              </w:tabs>
              <w:jc w:val="both"/>
            </w:pPr>
            <w:r w:rsidRPr="00541926">
              <w:t>№ п/п</w:t>
            </w:r>
          </w:p>
        </w:tc>
        <w:tc>
          <w:tcPr>
            <w:tcW w:w="2824" w:type="dxa"/>
            <w:vMerge w:val="restart"/>
          </w:tcPr>
          <w:p w:rsidR="00F122F2" w:rsidRPr="00541926" w:rsidRDefault="00F122F2" w:rsidP="00F122F2">
            <w:pPr>
              <w:tabs>
                <w:tab w:val="left" w:pos="0"/>
              </w:tabs>
              <w:jc w:val="center"/>
            </w:pPr>
            <w:r w:rsidRPr="00541926">
              <w:t>Наименование темы дисциплины</w:t>
            </w:r>
          </w:p>
        </w:tc>
        <w:tc>
          <w:tcPr>
            <w:tcW w:w="6202" w:type="dxa"/>
            <w:gridSpan w:val="5"/>
          </w:tcPr>
          <w:p w:rsidR="00F122F2" w:rsidRPr="00541926" w:rsidRDefault="00F122F2" w:rsidP="00F122F2">
            <w:pPr>
              <w:tabs>
                <w:tab w:val="left" w:pos="0"/>
              </w:tabs>
              <w:jc w:val="center"/>
            </w:pPr>
            <w:r w:rsidRPr="00541926">
              <w:t>Трудоемкость в часах</w:t>
            </w:r>
          </w:p>
        </w:tc>
      </w:tr>
      <w:tr w:rsidR="00F122F2" w:rsidRPr="00541926" w:rsidTr="00F75A5B">
        <w:tc>
          <w:tcPr>
            <w:tcW w:w="545" w:type="dxa"/>
            <w:vMerge/>
          </w:tcPr>
          <w:p w:rsidR="00F122F2" w:rsidRPr="00541926" w:rsidRDefault="00F122F2" w:rsidP="00F122F2">
            <w:pPr>
              <w:tabs>
                <w:tab w:val="left" w:pos="0"/>
              </w:tabs>
              <w:jc w:val="both"/>
            </w:pPr>
          </w:p>
        </w:tc>
        <w:tc>
          <w:tcPr>
            <w:tcW w:w="2824" w:type="dxa"/>
            <w:vMerge/>
          </w:tcPr>
          <w:p w:rsidR="00F122F2" w:rsidRPr="00541926" w:rsidRDefault="00F122F2" w:rsidP="00F122F2">
            <w:pPr>
              <w:tabs>
                <w:tab w:val="left" w:pos="0"/>
              </w:tabs>
              <w:jc w:val="center"/>
            </w:pPr>
          </w:p>
        </w:tc>
        <w:tc>
          <w:tcPr>
            <w:tcW w:w="1134" w:type="dxa"/>
            <w:vMerge w:val="restart"/>
          </w:tcPr>
          <w:p w:rsidR="00F122F2" w:rsidRPr="00541926" w:rsidRDefault="00F122F2" w:rsidP="00F122F2">
            <w:pPr>
              <w:tabs>
                <w:tab w:val="left" w:pos="0"/>
              </w:tabs>
              <w:jc w:val="center"/>
            </w:pPr>
            <w:r w:rsidRPr="00541926">
              <w:t>Всего</w:t>
            </w:r>
          </w:p>
        </w:tc>
        <w:tc>
          <w:tcPr>
            <w:tcW w:w="3827" w:type="dxa"/>
            <w:gridSpan w:val="3"/>
          </w:tcPr>
          <w:p w:rsidR="00F122F2" w:rsidRPr="00541926" w:rsidRDefault="00F122F2" w:rsidP="00F122F2">
            <w:pPr>
              <w:tabs>
                <w:tab w:val="left" w:pos="0"/>
              </w:tabs>
              <w:jc w:val="center"/>
            </w:pPr>
            <w:r w:rsidRPr="00541926">
              <w:t>Аудиторная работа</w:t>
            </w:r>
          </w:p>
        </w:tc>
        <w:tc>
          <w:tcPr>
            <w:tcW w:w="1241" w:type="dxa"/>
            <w:vMerge w:val="restart"/>
          </w:tcPr>
          <w:p w:rsidR="00F122F2" w:rsidRPr="00541926" w:rsidRDefault="00F122F2" w:rsidP="00F122F2">
            <w:pPr>
              <w:tabs>
                <w:tab w:val="left" w:pos="0"/>
              </w:tabs>
              <w:jc w:val="center"/>
            </w:pPr>
            <w:r w:rsidRPr="00541926">
              <w:t>Самостоятельная работа</w:t>
            </w:r>
          </w:p>
        </w:tc>
      </w:tr>
      <w:tr w:rsidR="00F122F2" w:rsidRPr="00541926" w:rsidTr="00F75A5B">
        <w:tc>
          <w:tcPr>
            <w:tcW w:w="545" w:type="dxa"/>
            <w:vMerge/>
          </w:tcPr>
          <w:p w:rsidR="00F122F2" w:rsidRPr="00541926" w:rsidRDefault="00F122F2" w:rsidP="00F122F2">
            <w:pPr>
              <w:tabs>
                <w:tab w:val="left" w:pos="0"/>
              </w:tabs>
              <w:jc w:val="both"/>
            </w:pPr>
          </w:p>
        </w:tc>
        <w:tc>
          <w:tcPr>
            <w:tcW w:w="2824" w:type="dxa"/>
            <w:vMerge/>
          </w:tcPr>
          <w:p w:rsidR="00F122F2" w:rsidRPr="00541926" w:rsidRDefault="00F122F2" w:rsidP="00F122F2">
            <w:pPr>
              <w:tabs>
                <w:tab w:val="left" w:pos="0"/>
              </w:tabs>
              <w:jc w:val="center"/>
            </w:pPr>
          </w:p>
        </w:tc>
        <w:tc>
          <w:tcPr>
            <w:tcW w:w="1134" w:type="dxa"/>
            <w:vMerge/>
          </w:tcPr>
          <w:p w:rsidR="00F122F2" w:rsidRPr="00541926" w:rsidRDefault="00F122F2" w:rsidP="00F122F2">
            <w:pPr>
              <w:tabs>
                <w:tab w:val="left" w:pos="0"/>
              </w:tabs>
              <w:jc w:val="center"/>
            </w:pPr>
          </w:p>
        </w:tc>
        <w:tc>
          <w:tcPr>
            <w:tcW w:w="992" w:type="dxa"/>
          </w:tcPr>
          <w:p w:rsidR="00F122F2" w:rsidRPr="00541926" w:rsidRDefault="00F122F2" w:rsidP="00F122F2">
            <w:pPr>
              <w:tabs>
                <w:tab w:val="left" w:pos="0"/>
              </w:tabs>
              <w:jc w:val="center"/>
            </w:pPr>
            <w:r w:rsidRPr="00541926">
              <w:t>Общая</w:t>
            </w:r>
          </w:p>
        </w:tc>
        <w:tc>
          <w:tcPr>
            <w:tcW w:w="1134" w:type="dxa"/>
          </w:tcPr>
          <w:p w:rsidR="00F122F2" w:rsidRPr="00541926" w:rsidRDefault="00F122F2" w:rsidP="00F122F2">
            <w:pPr>
              <w:tabs>
                <w:tab w:val="left" w:pos="0"/>
              </w:tabs>
              <w:jc w:val="center"/>
            </w:pPr>
            <w:r w:rsidRPr="00541926">
              <w:t>Лекции</w:t>
            </w:r>
          </w:p>
        </w:tc>
        <w:tc>
          <w:tcPr>
            <w:tcW w:w="1701" w:type="dxa"/>
          </w:tcPr>
          <w:p w:rsidR="00F122F2" w:rsidRPr="00541926" w:rsidRDefault="00F122F2" w:rsidP="00F122F2">
            <w:pPr>
              <w:tabs>
                <w:tab w:val="left" w:pos="0"/>
              </w:tabs>
              <w:jc w:val="center"/>
            </w:pPr>
            <w:r w:rsidRPr="00541926">
              <w:t>Семинары или практические занятия</w:t>
            </w:r>
          </w:p>
        </w:tc>
        <w:tc>
          <w:tcPr>
            <w:tcW w:w="1241" w:type="dxa"/>
            <w:vMerge/>
          </w:tcPr>
          <w:p w:rsidR="00F122F2" w:rsidRPr="00541926" w:rsidRDefault="00F122F2" w:rsidP="00F122F2">
            <w:pPr>
              <w:tabs>
                <w:tab w:val="left" w:pos="0"/>
              </w:tabs>
              <w:jc w:val="both"/>
              <w:rPr>
                <w:lang w:val="en-US"/>
              </w:rPr>
            </w:pPr>
          </w:p>
        </w:tc>
      </w:tr>
      <w:tr w:rsidR="00F75A5B" w:rsidRPr="00541926" w:rsidTr="00F75A5B">
        <w:tc>
          <w:tcPr>
            <w:tcW w:w="9571" w:type="dxa"/>
            <w:gridSpan w:val="7"/>
          </w:tcPr>
          <w:p w:rsidR="00F75A5B" w:rsidRPr="00541926" w:rsidRDefault="00F75A5B" w:rsidP="00F122F2">
            <w:pPr>
              <w:snapToGrid w:val="0"/>
              <w:jc w:val="center"/>
            </w:pPr>
            <w:r w:rsidRPr="00541926">
              <w:rPr>
                <w:rFonts w:eastAsiaTheme="minorHAnsi"/>
                <w:b/>
                <w:bCs/>
                <w:sz w:val="28"/>
                <w:szCs w:val="28"/>
                <w:lang w:eastAsia="en-US"/>
              </w:rPr>
              <w:t>Раздел I. Введение в региональную экономику</w:t>
            </w:r>
          </w:p>
        </w:tc>
      </w:tr>
      <w:tr w:rsidR="00F122F2" w:rsidRPr="00541926" w:rsidTr="00F75A5B">
        <w:tc>
          <w:tcPr>
            <w:tcW w:w="545" w:type="dxa"/>
          </w:tcPr>
          <w:p w:rsidR="00F122F2" w:rsidRPr="00541926" w:rsidRDefault="00F75A5B" w:rsidP="00F122F2">
            <w:pPr>
              <w:tabs>
                <w:tab w:val="left" w:pos="0"/>
              </w:tabs>
              <w:jc w:val="both"/>
            </w:pPr>
            <w:r w:rsidRPr="00541926">
              <w:t>1</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Теоретические основы</w:t>
            </w:r>
          </w:p>
          <w:p w:rsidR="00F122F2" w:rsidRPr="00541926" w:rsidRDefault="00F75A5B" w:rsidP="00F75A5B">
            <w:r w:rsidRPr="00541926">
              <w:rPr>
                <w:rFonts w:eastAsiaTheme="minorHAnsi"/>
                <w:sz w:val="28"/>
                <w:szCs w:val="28"/>
                <w:lang w:eastAsia="en-US"/>
              </w:rPr>
              <w:t>региональной экономики</w:t>
            </w:r>
          </w:p>
        </w:tc>
        <w:tc>
          <w:tcPr>
            <w:tcW w:w="1134" w:type="dxa"/>
          </w:tcPr>
          <w:p w:rsidR="00F122F2" w:rsidRPr="00541926" w:rsidRDefault="00F75A5B" w:rsidP="00F122F2">
            <w:pPr>
              <w:tabs>
                <w:tab w:val="left" w:pos="0"/>
              </w:tabs>
              <w:jc w:val="center"/>
            </w:pPr>
            <w:r w:rsidRPr="00541926">
              <w:t>8</w:t>
            </w:r>
          </w:p>
        </w:tc>
        <w:tc>
          <w:tcPr>
            <w:tcW w:w="992" w:type="dxa"/>
          </w:tcPr>
          <w:p w:rsidR="00F122F2" w:rsidRPr="00541926" w:rsidRDefault="00F75A5B" w:rsidP="00F122F2">
            <w:pPr>
              <w:tabs>
                <w:tab w:val="left" w:pos="0"/>
              </w:tabs>
              <w:jc w:val="center"/>
            </w:pPr>
            <w:r w:rsidRPr="00541926">
              <w:t>2</w:t>
            </w:r>
          </w:p>
        </w:tc>
        <w:tc>
          <w:tcPr>
            <w:tcW w:w="1134" w:type="dxa"/>
          </w:tcPr>
          <w:p w:rsidR="00F122F2" w:rsidRPr="00541926" w:rsidRDefault="00F75A5B" w:rsidP="00F122F2">
            <w:pPr>
              <w:snapToGrid w:val="0"/>
              <w:jc w:val="center"/>
            </w:pPr>
            <w:r w:rsidRPr="00541926">
              <w:t>2</w:t>
            </w:r>
          </w:p>
        </w:tc>
        <w:tc>
          <w:tcPr>
            <w:tcW w:w="1701" w:type="dxa"/>
          </w:tcPr>
          <w:p w:rsidR="00F122F2" w:rsidRPr="00541926" w:rsidRDefault="00F75A5B" w:rsidP="00F122F2">
            <w:pPr>
              <w:snapToGrid w:val="0"/>
              <w:jc w:val="center"/>
            </w:pPr>
            <w:r w:rsidRPr="00541926">
              <w:t>-</w:t>
            </w:r>
          </w:p>
        </w:tc>
        <w:tc>
          <w:tcPr>
            <w:tcW w:w="1241" w:type="dxa"/>
          </w:tcPr>
          <w:p w:rsidR="00F122F2" w:rsidRPr="00541926" w:rsidRDefault="00F75A5B" w:rsidP="00F122F2">
            <w:pPr>
              <w:snapToGrid w:val="0"/>
              <w:jc w:val="center"/>
            </w:pPr>
            <w:r w:rsidRPr="00541926">
              <w:t>6</w:t>
            </w:r>
          </w:p>
        </w:tc>
      </w:tr>
      <w:tr w:rsidR="00F122F2" w:rsidRPr="00541926" w:rsidTr="00F75A5B">
        <w:tc>
          <w:tcPr>
            <w:tcW w:w="545" w:type="dxa"/>
          </w:tcPr>
          <w:p w:rsidR="00F122F2" w:rsidRPr="00541926" w:rsidRDefault="00F75A5B" w:rsidP="00F122F2">
            <w:pPr>
              <w:tabs>
                <w:tab w:val="left" w:pos="0"/>
              </w:tabs>
              <w:jc w:val="both"/>
            </w:pPr>
            <w:r w:rsidRPr="00541926">
              <w:t>2</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Территория как объект</w:t>
            </w:r>
          </w:p>
          <w:p w:rsidR="00F122F2" w:rsidRPr="00541926" w:rsidRDefault="00F75A5B" w:rsidP="00F75A5B">
            <w:r w:rsidRPr="00541926">
              <w:rPr>
                <w:rFonts w:eastAsiaTheme="minorHAnsi"/>
                <w:sz w:val="28"/>
                <w:szCs w:val="28"/>
                <w:lang w:eastAsia="en-US"/>
              </w:rPr>
              <w:t>хозяйствования и управления</w:t>
            </w:r>
          </w:p>
        </w:tc>
        <w:tc>
          <w:tcPr>
            <w:tcW w:w="1134" w:type="dxa"/>
          </w:tcPr>
          <w:p w:rsidR="00F122F2" w:rsidRPr="00541926" w:rsidRDefault="002F75BE" w:rsidP="00F122F2">
            <w:pPr>
              <w:tabs>
                <w:tab w:val="left" w:pos="0"/>
              </w:tabs>
              <w:jc w:val="center"/>
            </w:pPr>
            <w:r>
              <w:t>6</w:t>
            </w:r>
          </w:p>
        </w:tc>
        <w:tc>
          <w:tcPr>
            <w:tcW w:w="992" w:type="dxa"/>
          </w:tcPr>
          <w:p w:rsidR="00F122F2" w:rsidRPr="00541926" w:rsidRDefault="002F75BE" w:rsidP="00F122F2">
            <w:pPr>
              <w:tabs>
                <w:tab w:val="left" w:pos="0"/>
              </w:tabs>
              <w:jc w:val="center"/>
            </w:pPr>
            <w:r>
              <w:t>2</w:t>
            </w:r>
          </w:p>
        </w:tc>
        <w:tc>
          <w:tcPr>
            <w:tcW w:w="1134" w:type="dxa"/>
          </w:tcPr>
          <w:p w:rsidR="00F122F2" w:rsidRPr="00541926" w:rsidRDefault="00F75A5B" w:rsidP="00F122F2">
            <w:pPr>
              <w:snapToGrid w:val="0"/>
              <w:jc w:val="center"/>
            </w:pPr>
            <w:r w:rsidRPr="00541926">
              <w:t>-</w:t>
            </w:r>
          </w:p>
        </w:tc>
        <w:tc>
          <w:tcPr>
            <w:tcW w:w="1701" w:type="dxa"/>
          </w:tcPr>
          <w:p w:rsidR="00F122F2" w:rsidRPr="00541926" w:rsidRDefault="002F75BE" w:rsidP="00F122F2">
            <w:pPr>
              <w:snapToGrid w:val="0"/>
              <w:jc w:val="center"/>
            </w:pPr>
            <w:r w:rsidRPr="00541926">
              <w:t>2</w:t>
            </w:r>
          </w:p>
        </w:tc>
        <w:tc>
          <w:tcPr>
            <w:tcW w:w="1241" w:type="dxa"/>
          </w:tcPr>
          <w:p w:rsidR="00F122F2" w:rsidRPr="00541926" w:rsidRDefault="00F75A5B" w:rsidP="00F122F2">
            <w:pPr>
              <w:snapToGrid w:val="0"/>
              <w:jc w:val="center"/>
            </w:pPr>
            <w:r w:rsidRPr="00541926">
              <w:t>4</w:t>
            </w:r>
          </w:p>
        </w:tc>
      </w:tr>
      <w:tr w:rsidR="00F122F2" w:rsidRPr="00541926" w:rsidTr="00F75A5B">
        <w:tc>
          <w:tcPr>
            <w:tcW w:w="545" w:type="dxa"/>
          </w:tcPr>
          <w:p w:rsidR="00F122F2" w:rsidRPr="00541926" w:rsidRDefault="00F75A5B" w:rsidP="00F122F2">
            <w:pPr>
              <w:tabs>
                <w:tab w:val="left" w:pos="0"/>
              </w:tabs>
              <w:jc w:val="both"/>
            </w:pPr>
            <w:r w:rsidRPr="00541926">
              <w:t>3</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Методы регионального</w:t>
            </w:r>
          </w:p>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анализа и обоснования</w:t>
            </w:r>
          </w:p>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территориальной организации</w:t>
            </w:r>
          </w:p>
          <w:p w:rsidR="00F122F2" w:rsidRPr="00541926" w:rsidRDefault="00F75A5B" w:rsidP="00F75A5B">
            <w:r w:rsidRPr="00541926">
              <w:rPr>
                <w:rFonts w:eastAsiaTheme="minorHAnsi"/>
                <w:sz w:val="28"/>
                <w:szCs w:val="28"/>
                <w:lang w:eastAsia="en-US"/>
              </w:rPr>
              <w:t>экономики</w:t>
            </w:r>
          </w:p>
        </w:tc>
        <w:tc>
          <w:tcPr>
            <w:tcW w:w="1134" w:type="dxa"/>
          </w:tcPr>
          <w:p w:rsidR="00F122F2" w:rsidRPr="00541926" w:rsidRDefault="002F75BE" w:rsidP="00F122F2">
            <w:pPr>
              <w:tabs>
                <w:tab w:val="left" w:pos="0"/>
              </w:tabs>
              <w:jc w:val="center"/>
            </w:pPr>
            <w:r>
              <w:t>6</w:t>
            </w:r>
          </w:p>
        </w:tc>
        <w:tc>
          <w:tcPr>
            <w:tcW w:w="992" w:type="dxa"/>
          </w:tcPr>
          <w:p w:rsidR="00F122F2" w:rsidRPr="00541926" w:rsidRDefault="002F75BE" w:rsidP="00F122F2">
            <w:pPr>
              <w:tabs>
                <w:tab w:val="left" w:pos="0"/>
              </w:tabs>
              <w:jc w:val="center"/>
            </w:pPr>
            <w:r>
              <w:t>-</w:t>
            </w:r>
          </w:p>
        </w:tc>
        <w:tc>
          <w:tcPr>
            <w:tcW w:w="1134" w:type="dxa"/>
          </w:tcPr>
          <w:p w:rsidR="00F122F2" w:rsidRPr="00541926" w:rsidRDefault="00F75A5B" w:rsidP="00F122F2">
            <w:pPr>
              <w:snapToGrid w:val="0"/>
              <w:jc w:val="center"/>
            </w:pPr>
            <w:r w:rsidRPr="00541926">
              <w:t>-</w:t>
            </w:r>
          </w:p>
        </w:tc>
        <w:tc>
          <w:tcPr>
            <w:tcW w:w="1701" w:type="dxa"/>
          </w:tcPr>
          <w:p w:rsidR="00F122F2" w:rsidRPr="00541926" w:rsidRDefault="002F75BE" w:rsidP="00F122F2">
            <w:pPr>
              <w:snapToGrid w:val="0"/>
              <w:jc w:val="center"/>
            </w:pPr>
            <w:r>
              <w:t>-</w:t>
            </w:r>
          </w:p>
        </w:tc>
        <w:tc>
          <w:tcPr>
            <w:tcW w:w="1241" w:type="dxa"/>
          </w:tcPr>
          <w:p w:rsidR="00F122F2" w:rsidRPr="00541926" w:rsidRDefault="00F75A5B" w:rsidP="00F122F2">
            <w:pPr>
              <w:snapToGrid w:val="0"/>
              <w:jc w:val="center"/>
            </w:pPr>
            <w:r w:rsidRPr="00541926">
              <w:t>6</w:t>
            </w:r>
          </w:p>
        </w:tc>
      </w:tr>
      <w:tr w:rsidR="00F75A5B" w:rsidRPr="00541926" w:rsidTr="002034E3">
        <w:tc>
          <w:tcPr>
            <w:tcW w:w="9571" w:type="dxa"/>
            <w:gridSpan w:val="7"/>
          </w:tcPr>
          <w:p w:rsidR="00F75A5B" w:rsidRPr="00541926" w:rsidRDefault="00F75A5B" w:rsidP="00F122F2">
            <w:pPr>
              <w:snapToGrid w:val="0"/>
              <w:jc w:val="center"/>
            </w:pPr>
            <w:r w:rsidRPr="00541926">
              <w:rPr>
                <w:rFonts w:eastAsiaTheme="minorHAnsi"/>
                <w:b/>
                <w:bCs/>
                <w:sz w:val="28"/>
                <w:szCs w:val="28"/>
                <w:lang w:eastAsia="en-US"/>
              </w:rPr>
              <w:t>Раздел II. Региональная экономика и региональная политика</w:t>
            </w:r>
          </w:p>
        </w:tc>
      </w:tr>
      <w:tr w:rsidR="00F122F2" w:rsidRPr="00541926" w:rsidTr="00F75A5B">
        <w:tc>
          <w:tcPr>
            <w:tcW w:w="545" w:type="dxa"/>
          </w:tcPr>
          <w:p w:rsidR="00F122F2" w:rsidRPr="00541926" w:rsidRDefault="00F75A5B" w:rsidP="00F122F2">
            <w:pPr>
              <w:tabs>
                <w:tab w:val="left" w:pos="0"/>
              </w:tabs>
              <w:jc w:val="both"/>
            </w:pPr>
            <w:r w:rsidRPr="00541926">
              <w:t>4</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Региональная система</w:t>
            </w:r>
          </w:p>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России и управление</w:t>
            </w:r>
          </w:p>
          <w:p w:rsidR="00F122F2" w:rsidRPr="00541926" w:rsidRDefault="00F75A5B" w:rsidP="00F75A5B">
            <w:r w:rsidRPr="00541926">
              <w:rPr>
                <w:rFonts w:eastAsiaTheme="minorHAnsi"/>
                <w:sz w:val="28"/>
                <w:szCs w:val="28"/>
                <w:lang w:eastAsia="en-US"/>
              </w:rPr>
              <w:t>региональным развитием</w:t>
            </w:r>
          </w:p>
        </w:tc>
        <w:tc>
          <w:tcPr>
            <w:tcW w:w="1134" w:type="dxa"/>
          </w:tcPr>
          <w:p w:rsidR="00F122F2" w:rsidRPr="00541926" w:rsidRDefault="00460E73" w:rsidP="00F122F2">
            <w:pPr>
              <w:tabs>
                <w:tab w:val="left" w:pos="0"/>
              </w:tabs>
              <w:jc w:val="center"/>
            </w:pPr>
            <w:r w:rsidRPr="00541926">
              <w:t>12</w:t>
            </w:r>
          </w:p>
        </w:tc>
        <w:tc>
          <w:tcPr>
            <w:tcW w:w="992" w:type="dxa"/>
          </w:tcPr>
          <w:p w:rsidR="00F122F2" w:rsidRPr="00541926" w:rsidRDefault="00460E73" w:rsidP="00F122F2">
            <w:pPr>
              <w:tabs>
                <w:tab w:val="left" w:pos="0"/>
              </w:tabs>
              <w:jc w:val="center"/>
            </w:pPr>
            <w:r w:rsidRPr="00541926">
              <w:t>2</w:t>
            </w:r>
          </w:p>
        </w:tc>
        <w:tc>
          <w:tcPr>
            <w:tcW w:w="1134" w:type="dxa"/>
          </w:tcPr>
          <w:p w:rsidR="00F122F2" w:rsidRPr="00541926" w:rsidRDefault="00460E73" w:rsidP="00F122F2">
            <w:pPr>
              <w:snapToGrid w:val="0"/>
              <w:jc w:val="center"/>
            </w:pPr>
            <w:r w:rsidRPr="00541926">
              <w:t>2</w:t>
            </w:r>
          </w:p>
        </w:tc>
        <w:tc>
          <w:tcPr>
            <w:tcW w:w="1701" w:type="dxa"/>
          </w:tcPr>
          <w:p w:rsidR="00F122F2" w:rsidRPr="00541926" w:rsidRDefault="00460E73" w:rsidP="00F122F2">
            <w:pPr>
              <w:snapToGrid w:val="0"/>
              <w:jc w:val="center"/>
            </w:pPr>
            <w:r w:rsidRPr="00541926">
              <w:t>-</w:t>
            </w:r>
          </w:p>
        </w:tc>
        <w:tc>
          <w:tcPr>
            <w:tcW w:w="1241" w:type="dxa"/>
          </w:tcPr>
          <w:p w:rsidR="00F122F2" w:rsidRPr="00541926" w:rsidRDefault="00460E73" w:rsidP="00F122F2">
            <w:pPr>
              <w:snapToGrid w:val="0"/>
              <w:jc w:val="center"/>
            </w:pPr>
            <w:r w:rsidRPr="00541926">
              <w:t>10</w:t>
            </w:r>
          </w:p>
        </w:tc>
      </w:tr>
      <w:tr w:rsidR="00F75A5B" w:rsidRPr="00541926" w:rsidTr="002034E3">
        <w:tc>
          <w:tcPr>
            <w:tcW w:w="9571" w:type="dxa"/>
            <w:gridSpan w:val="7"/>
          </w:tcPr>
          <w:p w:rsidR="00F75A5B" w:rsidRPr="00541926" w:rsidRDefault="00F75A5B" w:rsidP="00F75A5B">
            <w:pPr>
              <w:autoSpaceDE w:val="0"/>
              <w:autoSpaceDN w:val="0"/>
              <w:adjustRightInd w:val="0"/>
              <w:rPr>
                <w:rFonts w:eastAsiaTheme="minorHAnsi"/>
                <w:b/>
                <w:bCs/>
                <w:sz w:val="28"/>
                <w:szCs w:val="28"/>
                <w:lang w:eastAsia="en-US"/>
              </w:rPr>
            </w:pPr>
            <w:r w:rsidRPr="00541926">
              <w:rPr>
                <w:rFonts w:eastAsiaTheme="minorHAnsi"/>
                <w:b/>
                <w:bCs/>
                <w:sz w:val="28"/>
                <w:szCs w:val="28"/>
                <w:lang w:eastAsia="en-US"/>
              </w:rPr>
              <w:t>Раздел III. Социально-экономический потенциал. Отраслевая и</w:t>
            </w:r>
          </w:p>
          <w:p w:rsidR="00F75A5B" w:rsidRPr="00541926" w:rsidRDefault="00F75A5B" w:rsidP="00F75A5B">
            <w:pPr>
              <w:snapToGrid w:val="0"/>
              <w:jc w:val="center"/>
            </w:pPr>
            <w:r w:rsidRPr="00541926">
              <w:rPr>
                <w:rFonts w:eastAsiaTheme="minorHAnsi"/>
                <w:b/>
                <w:bCs/>
                <w:sz w:val="28"/>
                <w:szCs w:val="28"/>
                <w:lang w:eastAsia="en-US"/>
              </w:rPr>
              <w:t>территориальная структура российской экономики</w:t>
            </w:r>
          </w:p>
        </w:tc>
      </w:tr>
      <w:tr w:rsidR="00F122F2" w:rsidRPr="00541926" w:rsidTr="00F75A5B">
        <w:tc>
          <w:tcPr>
            <w:tcW w:w="545" w:type="dxa"/>
          </w:tcPr>
          <w:p w:rsidR="00F122F2" w:rsidRPr="00541926" w:rsidRDefault="00F75A5B" w:rsidP="00F122F2">
            <w:pPr>
              <w:tabs>
                <w:tab w:val="left" w:pos="0"/>
              </w:tabs>
              <w:jc w:val="both"/>
            </w:pPr>
            <w:r w:rsidRPr="00541926">
              <w:t>5</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Ресурсы и факторы</w:t>
            </w:r>
          </w:p>
          <w:p w:rsidR="00F122F2" w:rsidRPr="00541926" w:rsidRDefault="00F75A5B" w:rsidP="00F75A5B">
            <w:r w:rsidRPr="00541926">
              <w:rPr>
                <w:rFonts w:eastAsiaTheme="minorHAnsi"/>
                <w:sz w:val="28"/>
                <w:szCs w:val="28"/>
                <w:lang w:eastAsia="en-US"/>
              </w:rPr>
              <w:t>регионального развития</w:t>
            </w:r>
          </w:p>
        </w:tc>
        <w:tc>
          <w:tcPr>
            <w:tcW w:w="1134" w:type="dxa"/>
          </w:tcPr>
          <w:p w:rsidR="00F122F2" w:rsidRPr="00541926" w:rsidRDefault="00460E73" w:rsidP="00F122F2">
            <w:pPr>
              <w:tabs>
                <w:tab w:val="left" w:pos="0"/>
              </w:tabs>
              <w:jc w:val="center"/>
            </w:pPr>
            <w:r w:rsidRPr="00541926">
              <w:t>10</w:t>
            </w:r>
          </w:p>
        </w:tc>
        <w:tc>
          <w:tcPr>
            <w:tcW w:w="992" w:type="dxa"/>
          </w:tcPr>
          <w:p w:rsidR="00F122F2" w:rsidRPr="00541926" w:rsidRDefault="00460E73" w:rsidP="00F122F2">
            <w:pPr>
              <w:tabs>
                <w:tab w:val="left" w:pos="0"/>
              </w:tabs>
              <w:jc w:val="center"/>
            </w:pPr>
            <w:r w:rsidRPr="00541926">
              <w:t>2</w:t>
            </w:r>
          </w:p>
        </w:tc>
        <w:tc>
          <w:tcPr>
            <w:tcW w:w="1134" w:type="dxa"/>
          </w:tcPr>
          <w:p w:rsidR="00F122F2" w:rsidRPr="00541926" w:rsidRDefault="00460E73" w:rsidP="00F122F2">
            <w:pPr>
              <w:snapToGrid w:val="0"/>
              <w:jc w:val="center"/>
            </w:pPr>
            <w:r w:rsidRPr="00541926">
              <w:t>2</w:t>
            </w:r>
          </w:p>
        </w:tc>
        <w:tc>
          <w:tcPr>
            <w:tcW w:w="1701" w:type="dxa"/>
          </w:tcPr>
          <w:p w:rsidR="00F122F2" w:rsidRPr="00541926" w:rsidRDefault="00460E73" w:rsidP="00F122F2">
            <w:pPr>
              <w:snapToGrid w:val="0"/>
              <w:jc w:val="center"/>
            </w:pPr>
            <w:r w:rsidRPr="00541926">
              <w:t>-</w:t>
            </w:r>
          </w:p>
        </w:tc>
        <w:tc>
          <w:tcPr>
            <w:tcW w:w="1241" w:type="dxa"/>
          </w:tcPr>
          <w:p w:rsidR="00F122F2" w:rsidRPr="00541926" w:rsidRDefault="00460E73" w:rsidP="00F122F2">
            <w:pPr>
              <w:snapToGrid w:val="0"/>
              <w:jc w:val="center"/>
            </w:pPr>
            <w:r w:rsidRPr="00541926">
              <w:t>8</w:t>
            </w:r>
          </w:p>
        </w:tc>
      </w:tr>
      <w:tr w:rsidR="00F122F2" w:rsidRPr="00541926" w:rsidTr="00F75A5B">
        <w:tc>
          <w:tcPr>
            <w:tcW w:w="545" w:type="dxa"/>
          </w:tcPr>
          <w:p w:rsidR="00F122F2" w:rsidRPr="00541926" w:rsidRDefault="00F75A5B" w:rsidP="00F122F2">
            <w:pPr>
              <w:tabs>
                <w:tab w:val="left" w:pos="0"/>
              </w:tabs>
              <w:jc w:val="both"/>
            </w:pPr>
            <w:r w:rsidRPr="00541926">
              <w:t>6</w:t>
            </w:r>
          </w:p>
        </w:tc>
        <w:tc>
          <w:tcPr>
            <w:tcW w:w="2824" w:type="dxa"/>
          </w:tcPr>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Отраслевая структура</w:t>
            </w:r>
          </w:p>
          <w:p w:rsidR="00F75A5B" w:rsidRPr="00541926" w:rsidRDefault="00F75A5B" w:rsidP="00F75A5B">
            <w:pPr>
              <w:autoSpaceDE w:val="0"/>
              <w:autoSpaceDN w:val="0"/>
              <w:adjustRightInd w:val="0"/>
              <w:rPr>
                <w:rFonts w:eastAsiaTheme="minorHAnsi"/>
                <w:sz w:val="28"/>
                <w:szCs w:val="28"/>
                <w:lang w:eastAsia="en-US"/>
              </w:rPr>
            </w:pPr>
            <w:r w:rsidRPr="00541926">
              <w:rPr>
                <w:rFonts w:eastAsiaTheme="minorHAnsi"/>
                <w:sz w:val="28"/>
                <w:szCs w:val="28"/>
                <w:lang w:eastAsia="en-US"/>
              </w:rPr>
              <w:t>экономики и ключевые рынки</w:t>
            </w:r>
          </w:p>
          <w:p w:rsidR="00F122F2" w:rsidRPr="00541926" w:rsidRDefault="00F75A5B" w:rsidP="00F75A5B">
            <w:r w:rsidRPr="00541926">
              <w:rPr>
                <w:rFonts w:eastAsiaTheme="minorHAnsi"/>
                <w:sz w:val="28"/>
                <w:szCs w:val="28"/>
                <w:lang w:eastAsia="en-US"/>
              </w:rPr>
              <w:t>товаров и услуг</w:t>
            </w:r>
          </w:p>
        </w:tc>
        <w:tc>
          <w:tcPr>
            <w:tcW w:w="1134" w:type="dxa"/>
          </w:tcPr>
          <w:p w:rsidR="00F122F2" w:rsidRPr="00541926" w:rsidRDefault="00460E73" w:rsidP="00F122F2">
            <w:pPr>
              <w:tabs>
                <w:tab w:val="left" w:pos="0"/>
              </w:tabs>
              <w:jc w:val="center"/>
            </w:pPr>
            <w:r w:rsidRPr="00541926">
              <w:t>12</w:t>
            </w:r>
          </w:p>
        </w:tc>
        <w:tc>
          <w:tcPr>
            <w:tcW w:w="992" w:type="dxa"/>
          </w:tcPr>
          <w:p w:rsidR="00F122F2" w:rsidRPr="00541926" w:rsidRDefault="00460E73" w:rsidP="00F122F2">
            <w:pPr>
              <w:tabs>
                <w:tab w:val="left" w:pos="0"/>
              </w:tabs>
              <w:jc w:val="center"/>
            </w:pPr>
            <w:r w:rsidRPr="00541926">
              <w:t>2</w:t>
            </w:r>
          </w:p>
        </w:tc>
        <w:tc>
          <w:tcPr>
            <w:tcW w:w="1134" w:type="dxa"/>
          </w:tcPr>
          <w:p w:rsidR="00F122F2" w:rsidRPr="00541926" w:rsidRDefault="00460E73" w:rsidP="00F122F2">
            <w:pPr>
              <w:snapToGrid w:val="0"/>
              <w:jc w:val="center"/>
            </w:pPr>
            <w:r w:rsidRPr="00541926">
              <w:t>-</w:t>
            </w:r>
          </w:p>
        </w:tc>
        <w:tc>
          <w:tcPr>
            <w:tcW w:w="1701" w:type="dxa"/>
          </w:tcPr>
          <w:p w:rsidR="00F122F2" w:rsidRPr="00541926" w:rsidRDefault="00460E73" w:rsidP="00F122F2">
            <w:pPr>
              <w:snapToGrid w:val="0"/>
              <w:jc w:val="center"/>
            </w:pPr>
            <w:r w:rsidRPr="00541926">
              <w:t>2</w:t>
            </w:r>
          </w:p>
        </w:tc>
        <w:tc>
          <w:tcPr>
            <w:tcW w:w="1241" w:type="dxa"/>
          </w:tcPr>
          <w:p w:rsidR="00F122F2" w:rsidRPr="00541926" w:rsidRDefault="00460E73" w:rsidP="00F122F2">
            <w:pPr>
              <w:snapToGrid w:val="0"/>
              <w:jc w:val="center"/>
            </w:pPr>
            <w:r w:rsidRPr="00541926">
              <w:t>10</w:t>
            </w:r>
          </w:p>
        </w:tc>
      </w:tr>
      <w:tr w:rsidR="00F122F2" w:rsidRPr="00541926" w:rsidTr="00F75A5B">
        <w:tc>
          <w:tcPr>
            <w:tcW w:w="545" w:type="dxa"/>
          </w:tcPr>
          <w:p w:rsidR="00F122F2" w:rsidRPr="00541926" w:rsidRDefault="00F75A5B" w:rsidP="00F122F2">
            <w:pPr>
              <w:tabs>
                <w:tab w:val="left" w:pos="0"/>
              </w:tabs>
              <w:jc w:val="both"/>
            </w:pPr>
            <w:r w:rsidRPr="00541926">
              <w:t>7</w:t>
            </w:r>
          </w:p>
        </w:tc>
        <w:tc>
          <w:tcPr>
            <w:tcW w:w="2824" w:type="dxa"/>
          </w:tcPr>
          <w:p w:rsidR="00F75A5B" w:rsidRPr="00541926" w:rsidRDefault="00F75A5B" w:rsidP="008E309C">
            <w:pPr>
              <w:autoSpaceDE w:val="0"/>
              <w:autoSpaceDN w:val="0"/>
              <w:adjustRightInd w:val="0"/>
              <w:rPr>
                <w:rFonts w:eastAsiaTheme="minorHAnsi"/>
                <w:sz w:val="28"/>
                <w:szCs w:val="28"/>
                <w:lang w:eastAsia="en-US"/>
              </w:rPr>
            </w:pPr>
            <w:r w:rsidRPr="00541926">
              <w:rPr>
                <w:rFonts w:eastAsiaTheme="minorHAnsi"/>
                <w:sz w:val="28"/>
                <w:szCs w:val="28"/>
                <w:lang w:eastAsia="en-US"/>
              </w:rPr>
              <w:t>Экономика федеральных</w:t>
            </w:r>
          </w:p>
          <w:p w:rsidR="00F122F2" w:rsidRPr="00541926" w:rsidRDefault="00F75A5B" w:rsidP="008E309C">
            <w:r w:rsidRPr="00541926">
              <w:rPr>
                <w:rFonts w:eastAsiaTheme="minorHAnsi"/>
                <w:sz w:val="28"/>
                <w:szCs w:val="28"/>
                <w:lang w:eastAsia="en-US"/>
              </w:rPr>
              <w:t>округов России</w:t>
            </w:r>
          </w:p>
        </w:tc>
        <w:tc>
          <w:tcPr>
            <w:tcW w:w="1134" w:type="dxa"/>
          </w:tcPr>
          <w:p w:rsidR="00F122F2" w:rsidRPr="00541926" w:rsidRDefault="00460E73" w:rsidP="00F122F2">
            <w:pPr>
              <w:tabs>
                <w:tab w:val="left" w:pos="0"/>
              </w:tabs>
              <w:jc w:val="center"/>
            </w:pPr>
            <w:r w:rsidRPr="00541926">
              <w:t>18</w:t>
            </w:r>
          </w:p>
        </w:tc>
        <w:tc>
          <w:tcPr>
            <w:tcW w:w="992" w:type="dxa"/>
          </w:tcPr>
          <w:p w:rsidR="00F122F2" w:rsidRPr="00541926" w:rsidRDefault="00460E73" w:rsidP="00F122F2">
            <w:pPr>
              <w:tabs>
                <w:tab w:val="left" w:pos="0"/>
              </w:tabs>
              <w:jc w:val="center"/>
            </w:pPr>
            <w:r w:rsidRPr="00541926">
              <w:t>2</w:t>
            </w:r>
          </w:p>
        </w:tc>
        <w:tc>
          <w:tcPr>
            <w:tcW w:w="1134" w:type="dxa"/>
          </w:tcPr>
          <w:p w:rsidR="00F122F2" w:rsidRPr="00541926" w:rsidRDefault="00460E73" w:rsidP="00F122F2">
            <w:pPr>
              <w:snapToGrid w:val="0"/>
              <w:jc w:val="center"/>
            </w:pPr>
            <w:r w:rsidRPr="00541926">
              <w:t>2</w:t>
            </w:r>
          </w:p>
        </w:tc>
        <w:tc>
          <w:tcPr>
            <w:tcW w:w="1701" w:type="dxa"/>
          </w:tcPr>
          <w:p w:rsidR="00F122F2" w:rsidRPr="00541926" w:rsidRDefault="00460E73" w:rsidP="00F122F2">
            <w:pPr>
              <w:snapToGrid w:val="0"/>
              <w:jc w:val="center"/>
            </w:pPr>
            <w:r w:rsidRPr="00541926">
              <w:t>-</w:t>
            </w:r>
          </w:p>
        </w:tc>
        <w:tc>
          <w:tcPr>
            <w:tcW w:w="1241" w:type="dxa"/>
          </w:tcPr>
          <w:p w:rsidR="00F122F2" w:rsidRPr="00541926" w:rsidRDefault="00460E73" w:rsidP="00F122F2">
            <w:pPr>
              <w:snapToGrid w:val="0"/>
              <w:jc w:val="center"/>
            </w:pPr>
            <w:r w:rsidRPr="00541926">
              <w:t>16</w:t>
            </w:r>
          </w:p>
        </w:tc>
      </w:tr>
      <w:tr w:rsidR="00F122F2" w:rsidRPr="00541926" w:rsidTr="00F75A5B">
        <w:tc>
          <w:tcPr>
            <w:tcW w:w="545" w:type="dxa"/>
          </w:tcPr>
          <w:p w:rsidR="00F122F2" w:rsidRPr="00541926" w:rsidRDefault="00F122F2" w:rsidP="00F122F2">
            <w:pPr>
              <w:tabs>
                <w:tab w:val="left" w:pos="0"/>
              </w:tabs>
              <w:jc w:val="both"/>
            </w:pPr>
          </w:p>
        </w:tc>
        <w:tc>
          <w:tcPr>
            <w:tcW w:w="2824" w:type="dxa"/>
          </w:tcPr>
          <w:p w:rsidR="00F122F2" w:rsidRPr="00541926" w:rsidRDefault="00F122F2" w:rsidP="00F122F2">
            <w:pPr>
              <w:tabs>
                <w:tab w:val="left" w:pos="0"/>
              </w:tabs>
              <w:jc w:val="both"/>
            </w:pPr>
            <w:r w:rsidRPr="00541926">
              <w:t>ИТОГО</w:t>
            </w:r>
          </w:p>
        </w:tc>
        <w:tc>
          <w:tcPr>
            <w:tcW w:w="1134" w:type="dxa"/>
          </w:tcPr>
          <w:p w:rsidR="00F122F2" w:rsidRPr="00541926" w:rsidRDefault="00F75A5B" w:rsidP="00F122F2">
            <w:pPr>
              <w:tabs>
                <w:tab w:val="left" w:pos="0"/>
              </w:tabs>
              <w:jc w:val="center"/>
            </w:pPr>
            <w:r w:rsidRPr="00541926">
              <w:t>72</w:t>
            </w:r>
          </w:p>
        </w:tc>
        <w:tc>
          <w:tcPr>
            <w:tcW w:w="992" w:type="dxa"/>
          </w:tcPr>
          <w:p w:rsidR="00F122F2" w:rsidRPr="00541926" w:rsidRDefault="00F75A5B" w:rsidP="00F122F2">
            <w:pPr>
              <w:tabs>
                <w:tab w:val="left" w:pos="0"/>
              </w:tabs>
              <w:jc w:val="center"/>
            </w:pPr>
            <w:r w:rsidRPr="00541926">
              <w:t>12</w:t>
            </w:r>
          </w:p>
        </w:tc>
        <w:tc>
          <w:tcPr>
            <w:tcW w:w="1134" w:type="dxa"/>
          </w:tcPr>
          <w:p w:rsidR="00F122F2" w:rsidRPr="00541926" w:rsidRDefault="00F75A5B" w:rsidP="00F122F2">
            <w:pPr>
              <w:tabs>
                <w:tab w:val="left" w:pos="0"/>
              </w:tabs>
              <w:jc w:val="center"/>
            </w:pPr>
            <w:r w:rsidRPr="00541926">
              <w:t>8</w:t>
            </w:r>
          </w:p>
        </w:tc>
        <w:tc>
          <w:tcPr>
            <w:tcW w:w="1701" w:type="dxa"/>
          </w:tcPr>
          <w:p w:rsidR="00F122F2" w:rsidRPr="00541926" w:rsidRDefault="00F75A5B" w:rsidP="00F122F2">
            <w:pPr>
              <w:tabs>
                <w:tab w:val="left" w:pos="0"/>
              </w:tabs>
              <w:jc w:val="center"/>
            </w:pPr>
            <w:r w:rsidRPr="00541926">
              <w:t>4</w:t>
            </w:r>
          </w:p>
        </w:tc>
        <w:tc>
          <w:tcPr>
            <w:tcW w:w="1241" w:type="dxa"/>
          </w:tcPr>
          <w:p w:rsidR="00F122F2" w:rsidRPr="00541926" w:rsidRDefault="00F75A5B" w:rsidP="00F122F2">
            <w:pPr>
              <w:tabs>
                <w:tab w:val="left" w:pos="0"/>
              </w:tabs>
              <w:jc w:val="center"/>
            </w:pPr>
            <w:r w:rsidRPr="00541926">
              <w:t>60</w:t>
            </w:r>
          </w:p>
        </w:tc>
      </w:tr>
    </w:tbl>
    <w:p w:rsidR="00F122F2" w:rsidRPr="00541926" w:rsidRDefault="00F122F2" w:rsidP="00F122F2">
      <w:pPr>
        <w:spacing w:after="200"/>
        <w:jc w:val="center"/>
        <w:rPr>
          <w:sz w:val="22"/>
          <w:szCs w:val="22"/>
        </w:rPr>
      </w:pPr>
    </w:p>
    <w:p w:rsidR="00933D78" w:rsidRPr="00541926" w:rsidRDefault="00933D78" w:rsidP="00206FCC">
      <w:pPr>
        <w:spacing w:line="360" w:lineRule="auto"/>
        <w:ind w:left="57" w:right="57" w:firstLine="709"/>
        <w:jc w:val="both"/>
        <w:rPr>
          <w:bCs/>
          <w:sz w:val="28"/>
          <w:szCs w:val="28"/>
        </w:rPr>
      </w:pPr>
    </w:p>
    <w:p w:rsidR="00933D78" w:rsidRPr="00541926" w:rsidRDefault="006A3FFE" w:rsidP="00460E73">
      <w:pPr>
        <w:ind w:firstLine="709"/>
        <w:rPr>
          <w:b/>
          <w:bCs/>
          <w:sz w:val="28"/>
        </w:rPr>
      </w:pPr>
      <w:r w:rsidRPr="00541926">
        <w:rPr>
          <w:b/>
          <w:bCs/>
          <w:sz w:val="28"/>
        </w:rPr>
        <w:t>2.6</w:t>
      </w:r>
      <w:r w:rsidR="00933D78" w:rsidRPr="00541926">
        <w:rPr>
          <w:b/>
          <w:bCs/>
          <w:sz w:val="28"/>
        </w:rPr>
        <w:t xml:space="preserve"> Практические и семинарские занятия </w:t>
      </w:r>
    </w:p>
    <w:p w:rsidR="00FD24B8" w:rsidRPr="00541926" w:rsidRDefault="00FD24B8" w:rsidP="00460E73">
      <w:pPr>
        <w:ind w:firstLine="709"/>
        <w:rPr>
          <w:b/>
          <w:bCs/>
          <w:sz w:val="28"/>
        </w:rPr>
      </w:pPr>
    </w:p>
    <w:p w:rsidR="000E0AEB" w:rsidRPr="00541926" w:rsidRDefault="00FD24B8" w:rsidP="00FD24B8">
      <w:pPr>
        <w:spacing w:line="360" w:lineRule="auto"/>
        <w:ind w:right="57"/>
        <w:rPr>
          <w:b/>
          <w:bCs/>
          <w:sz w:val="28"/>
        </w:rPr>
      </w:pPr>
      <w:r w:rsidRPr="00541926">
        <w:rPr>
          <w:bCs/>
          <w:sz w:val="28"/>
        </w:rPr>
        <w:t xml:space="preserve">Таблица 2.6 –  </w:t>
      </w:r>
      <w:r w:rsidRPr="00541926">
        <w:rPr>
          <w:sz w:val="28"/>
          <w:szCs w:val="28"/>
        </w:rPr>
        <w:t>Трудоемкость практических занятий дисциплины «Региональная экономика»</w:t>
      </w:r>
    </w:p>
    <w:tbl>
      <w:tblPr>
        <w:tblStyle w:val="a7"/>
        <w:tblW w:w="9322" w:type="dxa"/>
        <w:tblLook w:val="04A0"/>
      </w:tblPr>
      <w:tblGrid>
        <w:gridCol w:w="828"/>
        <w:gridCol w:w="3533"/>
        <w:gridCol w:w="2693"/>
        <w:gridCol w:w="2268"/>
      </w:tblGrid>
      <w:tr w:rsidR="006A3FFE" w:rsidRPr="00541926" w:rsidTr="000E0AEB">
        <w:tc>
          <w:tcPr>
            <w:tcW w:w="828" w:type="dxa"/>
          </w:tcPr>
          <w:p w:rsidR="006A3FFE" w:rsidRPr="00541926" w:rsidRDefault="006A3FFE" w:rsidP="000E0AEB">
            <w:pPr>
              <w:jc w:val="center"/>
              <w:rPr>
                <w:bCs/>
                <w:sz w:val="28"/>
              </w:rPr>
            </w:pPr>
            <w:r w:rsidRPr="00541926">
              <w:rPr>
                <w:bCs/>
                <w:sz w:val="28"/>
              </w:rPr>
              <w:t>№</w:t>
            </w:r>
          </w:p>
          <w:p w:rsidR="006A3FFE" w:rsidRPr="00541926" w:rsidRDefault="006A3FFE" w:rsidP="000E0AEB">
            <w:pPr>
              <w:jc w:val="center"/>
              <w:rPr>
                <w:bCs/>
                <w:sz w:val="28"/>
              </w:rPr>
            </w:pPr>
            <w:r w:rsidRPr="00541926">
              <w:rPr>
                <w:bCs/>
                <w:sz w:val="28"/>
              </w:rPr>
              <w:t>темы</w:t>
            </w:r>
          </w:p>
          <w:p w:rsidR="006A3FFE" w:rsidRPr="00541926" w:rsidRDefault="006A3FFE" w:rsidP="000E0AEB">
            <w:pPr>
              <w:jc w:val="center"/>
              <w:rPr>
                <w:b/>
                <w:bCs/>
                <w:sz w:val="28"/>
              </w:rPr>
            </w:pPr>
          </w:p>
        </w:tc>
        <w:tc>
          <w:tcPr>
            <w:tcW w:w="3533" w:type="dxa"/>
          </w:tcPr>
          <w:p w:rsidR="006A3FFE" w:rsidRPr="00541926" w:rsidRDefault="006A3FFE" w:rsidP="000E0AEB">
            <w:pPr>
              <w:jc w:val="center"/>
              <w:rPr>
                <w:bCs/>
                <w:sz w:val="28"/>
              </w:rPr>
            </w:pPr>
            <w:r w:rsidRPr="00541926">
              <w:rPr>
                <w:bCs/>
                <w:sz w:val="28"/>
              </w:rPr>
              <w:t>Тематика практических и /или</w:t>
            </w:r>
          </w:p>
          <w:p w:rsidR="006A3FFE" w:rsidRPr="00541926" w:rsidRDefault="006A3FFE" w:rsidP="000E0AEB">
            <w:pPr>
              <w:jc w:val="center"/>
              <w:rPr>
                <w:bCs/>
                <w:sz w:val="28"/>
              </w:rPr>
            </w:pPr>
            <w:r w:rsidRPr="00541926">
              <w:rPr>
                <w:bCs/>
                <w:sz w:val="28"/>
              </w:rPr>
              <w:t>семинарских занятий</w:t>
            </w:r>
          </w:p>
          <w:p w:rsidR="006A3FFE" w:rsidRPr="00541926" w:rsidRDefault="006A3FFE" w:rsidP="000E0AEB">
            <w:pPr>
              <w:jc w:val="center"/>
              <w:rPr>
                <w:b/>
                <w:bCs/>
                <w:sz w:val="28"/>
              </w:rPr>
            </w:pPr>
          </w:p>
        </w:tc>
        <w:tc>
          <w:tcPr>
            <w:tcW w:w="2693" w:type="dxa"/>
          </w:tcPr>
          <w:p w:rsidR="006A3FFE" w:rsidRPr="00541926" w:rsidRDefault="006A3FFE" w:rsidP="000E0AEB">
            <w:pPr>
              <w:jc w:val="center"/>
              <w:rPr>
                <w:bCs/>
                <w:sz w:val="28"/>
              </w:rPr>
            </w:pPr>
            <w:r w:rsidRPr="00541926">
              <w:rPr>
                <w:bCs/>
                <w:sz w:val="28"/>
              </w:rPr>
              <w:t>Технология</w:t>
            </w:r>
          </w:p>
          <w:p w:rsidR="006A3FFE" w:rsidRPr="00541926" w:rsidRDefault="006A3FFE" w:rsidP="000E0AEB">
            <w:pPr>
              <w:jc w:val="center"/>
              <w:rPr>
                <w:bCs/>
                <w:sz w:val="28"/>
              </w:rPr>
            </w:pPr>
            <w:r w:rsidRPr="00541926">
              <w:rPr>
                <w:bCs/>
                <w:sz w:val="28"/>
              </w:rPr>
              <w:t>проведения</w:t>
            </w:r>
          </w:p>
          <w:p w:rsidR="006A3FFE" w:rsidRPr="00541926" w:rsidRDefault="006A3FFE" w:rsidP="000E0AEB">
            <w:pPr>
              <w:jc w:val="center"/>
              <w:rPr>
                <w:b/>
                <w:bCs/>
                <w:sz w:val="28"/>
              </w:rPr>
            </w:pPr>
          </w:p>
        </w:tc>
        <w:tc>
          <w:tcPr>
            <w:tcW w:w="2268" w:type="dxa"/>
          </w:tcPr>
          <w:p w:rsidR="006A3FFE" w:rsidRPr="00541926" w:rsidRDefault="006A3FFE" w:rsidP="000E0AEB">
            <w:pPr>
              <w:jc w:val="center"/>
              <w:rPr>
                <w:bCs/>
                <w:sz w:val="28"/>
              </w:rPr>
            </w:pPr>
            <w:r w:rsidRPr="00541926">
              <w:rPr>
                <w:bCs/>
                <w:sz w:val="28"/>
              </w:rPr>
              <w:t>Трудоемкос</w:t>
            </w:r>
            <w:r w:rsidR="000E0AEB" w:rsidRPr="00541926">
              <w:rPr>
                <w:bCs/>
                <w:sz w:val="28"/>
              </w:rPr>
              <w:t>ть</w:t>
            </w:r>
          </w:p>
          <w:p w:rsidR="006A3FFE" w:rsidRPr="00541926" w:rsidRDefault="006A3FFE" w:rsidP="000E0AEB">
            <w:pPr>
              <w:jc w:val="center"/>
              <w:rPr>
                <w:b/>
                <w:bCs/>
                <w:sz w:val="28"/>
              </w:rPr>
            </w:pPr>
          </w:p>
        </w:tc>
      </w:tr>
      <w:tr w:rsidR="006A3FFE" w:rsidRPr="00541926" w:rsidTr="000E0AEB">
        <w:tc>
          <w:tcPr>
            <w:tcW w:w="828" w:type="dxa"/>
          </w:tcPr>
          <w:p w:rsidR="006A3FFE" w:rsidRPr="00541926" w:rsidRDefault="000E0AEB" w:rsidP="006A3FFE">
            <w:pPr>
              <w:rPr>
                <w:b/>
                <w:bCs/>
                <w:sz w:val="28"/>
              </w:rPr>
            </w:pPr>
            <w:r w:rsidRPr="00541926">
              <w:rPr>
                <w:b/>
                <w:bCs/>
                <w:sz w:val="28"/>
              </w:rPr>
              <w:t>2</w:t>
            </w:r>
          </w:p>
        </w:tc>
        <w:tc>
          <w:tcPr>
            <w:tcW w:w="3533"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Предмет региональной экономики.</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Теории и концепции размещения</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производства и пространственной</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организации рынка. Территория как</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объект хозяйствования и управления.</w:t>
            </w:r>
          </w:p>
          <w:p w:rsidR="006A3FFE" w:rsidRPr="00541926" w:rsidRDefault="000E0AEB" w:rsidP="000E0AEB">
            <w:pPr>
              <w:rPr>
                <w:b/>
                <w:bCs/>
                <w:sz w:val="28"/>
              </w:rPr>
            </w:pPr>
            <w:r w:rsidRPr="00541926">
              <w:rPr>
                <w:rFonts w:eastAsiaTheme="minorHAnsi"/>
                <w:sz w:val="28"/>
                <w:szCs w:val="28"/>
                <w:lang w:eastAsia="en-US"/>
              </w:rPr>
              <w:t>Методы регионального анализа.</w:t>
            </w:r>
          </w:p>
        </w:tc>
        <w:tc>
          <w:tcPr>
            <w:tcW w:w="2693"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Беседа</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Опрос</w:t>
            </w:r>
          </w:p>
          <w:p w:rsidR="006A3FFE" w:rsidRPr="00541926" w:rsidRDefault="000E0AEB" w:rsidP="000E0AEB">
            <w:pPr>
              <w:rPr>
                <w:b/>
                <w:bCs/>
                <w:sz w:val="28"/>
              </w:rPr>
            </w:pPr>
            <w:r w:rsidRPr="00541926">
              <w:rPr>
                <w:rFonts w:eastAsiaTheme="minorHAnsi"/>
                <w:sz w:val="28"/>
                <w:szCs w:val="28"/>
                <w:lang w:eastAsia="en-US"/>
              </w:rPr>
              <w:t>Дискуссия</w:t>
            </w:r>
          </w:p>
        </w:tc>
        <w:tc>
          <w:tcPr>
            <w:tcW w:w="2268" w:type="dxa"/>
          </w:tcPr>
          <w:p w:rsidR="006A3FFE" w:rsidRPr="00541926" w:rsidRDefault="000E0AEB" w:rsidP="000E0AEB">
            <w:pPr>
              <w:jc w:val="center"/>
              <w:rPr>
                <w:bCs/>
                <w:sz w:val="28"/>
              </w:rPr>
            </w:pPr>
            <w:r w:rsidRPr="00541926">
              <w:rPr>
                <w:bCs/>
                <w:sz w:val="28"/>
              </w:rPr>
              <w:t>2</w:t>
            </w:r>
          </w:p>
        </w:tc>
      </w:tr>
      <w:tr w:rsidR="006A3FFE" w:rsidRPr="00541926" w:rsidTr="000E0AEB">
        <w:tc>
          <w:tcPr>
            <w:tcW w:w="828" w:type="dxa"/>
          </w:tcPr>
          <w:p w:rsidR="006A3FFE" w:rsidRPr="00541926" w:rsidRDefault="000E0AEB" w:rsidP="006A3FFE">
            <w:pPr>
              <w:rPr>
                <w:b/>
                <w:bCs/>
                <w:sz w:val="28"/>
              </w:rPr>
            </w:pPr>
            <w:r w:rsidRPr="00541926">
              <w:rPr>
                <w:b/>
                <w:bCs/>
                <w:sz w:val="28"/>
              </w:rPr>
              <w:t>6</w:t>
            </w:r>
          </w:p>
        </w:tc>
        <w:tc>
          <w:tcPr>
            <w:tcW w:w="3533"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Условия и факторы регионального</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развития. Отраслевая и</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территориальная структура</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экономики. Актуальные проблемы</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социально-экономического развития</w:t>
            </w:r>
          </w:p>
          <w:p w:rsidR="006A3FFE" w:rsidRPr="00541926" w:rsidRDefault="000E0AEB" w:rsidP="000E0AEB">
            <w:pPr>
              <w:rPr>
                <w:b/>
                <w:bCs/>
                <w:sz w:val="28"/>
              </w:rPr>
            </w:pPr>
            <w:r w:rsidRPr="00541926">
              <w:rPr>
                <w:rFonts w:eastAsiaTheme="minorHAnsi"/>
                <w:sz w:val="28"/>
                <w:szCs w:val="28"/>
                <w:lang w:eastAsia="en-US"/>
              </w:rPr>
              <w:t>регионов России</w:t>
            </w:r>
          </w:p>
        </w:tc>
        <w:tc>
          <w:tcPr>
            <w:tcW w:w="2693"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Беседа</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Опрос</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Дискуссия</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Обсуждение итогов</w:t>
            </w:r>
          </w:p>
          <w:p w:rsidR="006A3FFE" w:rsidRPr="00541926" w:rsidRDefault="000E0AEB" w:rsidP="000E0AEB">
            <w:pPr>
              <w:rPr>
                <w:b/>
                <w:bCs/>
                <w:sz w:val="28"/>
              </w:rPr>
            </w:pPr>
            <w:r w:rsidRPr="00541926">
              <w:rPr>
                <w:rFonts w:eastAsiaTheme="minorHAnsi"/>
                <w:sz w:val="28"/>
                <w:szCs w:val="28"/>
                <w:lang w:eastAsia="en-US"/>
              </w:rPr>
              <w:t>контрольной работы</w:t>
            </w:r>
          </w:p>
        </w:tc>
        <w:tc>
          <w:tcPr>
            <w:tcW w:w="2268" w:type="dxa"/>
          </w:tcPr>
          <w:p w:rsidR="006A3FFE" w:rsidRPr="00541926" w:rsidRDefault="000E0AEB" w:rsidP="000E0AEB">
            <w:pPr>
              <w:jc w:val="center"/>
              <w:rPr>
                <w:bCs/>
                <w:sz w:val="28"/>
              </w:rPr>
            </w:pPr>
            <w:r w:rsidRPr="00541926">
              <w:rPr>
                <w:bCs/>
                <w:sz w:val="28"/>
              </w:rPr>
              <w:t>2</w:t>
            </w:r>
          </w:p>
        </w:tc>
      </w:tr>
      <w:tr w:rsidR="006A3FFE" w:rsidRPr="00541926" w:rsidTr="000E0AEB">
        <w:tc>
          <w:tcPr>
            <w:tcW w:w="828" w:type="dxa"/>
          </w:tcPr>
          <w:p w:rsidR="006A3FFE" w:rsidRPr="00541926" w:rsidRDefault="006A3FFE" w:rsidP="006A3FFE">
            <w:pPr>
              <w:rPr>
                <w:b/>
                <w:bCs/>
                <w:sz w:val="28"/>
              </w:rPr>
            </w:pPr>
          </w:p>
        </w:tc>
        <w:tc>
          <w:tcPr>
            <w:tcW w:w="3533" w:type="dxa"/>
          </w:tcPr>
          <w:p w:rsidR="006A3FFE" w:rsidRPr="00541926" w:rsidRDefault="000E0AEB" w:rsidP="006A3FFE">
            <w:pPr>
              <w:rPr>
                <w:b/>
                <w:bCs/>
                <w:sz w:val="28"/>
              </w:rPr>
            </w:pPr>
            <w:r w:rsidRPr="00541926">
              <w:rPr>
                <w:b/>
                <w:bCs/>
                <w:sz w:val="28"/>
              </w:rPr>
              <w:t>Итого:</w:t>
            </w:r>
          </w:p>
        </w:tc>
        <w:tc>
          <w:tcPr>
            <w:tcW w:w="2693" w:type="dxa"/>
          </w:tcPr>
          <w:p w:rsidR="006A3FFE" w:rsidRPr="00541926" w:rsidRDefault="006A3FFE" w:rsidP="006A3FFE">
            <w:pPr>
              <w:rPr>
                <w:b/>
                <w:bCs/>
                <w:sz w:val="28"/>
              </w:rPr>
            </w:pPr>
          </w:p>
        </w:tc>
        <w:tc>
          <w:tcPr>
            <w:tcW w:w="2268" w:type="dxa"/>
          </w:tcPr>
          <w:p w:rsidR="006A3FFE" w:rsidRPr="00541926" w:rsidRDefault="000E0AEB" w:rsidP="000E0AEB">
            <w:pPr>
              <w:jc w:val="center"/>
              <w:rPr>
                <w:b/>
                <w:bCs/>
                <w:sz w:val="28"/>
              </w:rPr>
            </w:pPr>
            <w:r w:rsidRPr="00541926">
              <w:rPr>
                <w:b/>
                <w:bCs/>
                <w:sz w:val="28"/>
              </w:rPr>
              <w:t>4</w:t>
            </w:r>
          </w:p>
        </w:tc>
      </w:tr>
    </w:tbl>
    <w:p w:rsidR="006A3FFE" w:rsidRPr="00541926" w:rsidRDefault="006A3FFE" w:rsidP="006A3FFE">
      <w:pPr>
        <w:ind w:firstLine="709"/>
        <w:rPr>
          <w:b/>
          <w:bCs/>
          <w:sz w:val="28"/>
        </w:rPr>
      </w:pPr>
    </w:p>
    <w:p w:rsidR="002F75BE" w:rsidRDefault="002F75BE" w:rsidP="00460E73">
      <w:pPr>
        <w:spacing w:after="200" w:line="276" w:lineRule="auto"/>
        <w:ind w:firstLine="567"/>
        <w:rPr>
          <w:rFonts w:eastAsiaTheme="minorHAnsi"/>
          <w:b/>
          <w:bCs/>
          <w:iCs/>
          <w:sz w:val="28"/>
          <w:szCs w:val="28"/>
          <w:lang w:eastAsia="en-US"/>
        </w:rPr>
      </w:pPr>
    </w:p>
    <w:p w:rsidR="009F2913" w:rsidRDefault="009F2913" w:rsidP="00460E73">
      <w:pPr>
        <w:spacing w:after="200" w:line="276" w:lineRule="auto"/>
        <w:ind w:firstLine="567"/>
        <w:rPr>
          <w:rFonts w:eastAsiaTheme="minorHAnsi"/>
          <w:b/>
          <w:bCs/>
          <w:iCs/>
          <w:sz w:val="28"/>
          <w:szCs w:val="28"/>
          <w:lang w:eastAsia="en-US"/>
        </w:rPr>
      </w:pPr>
    </w:p>
    <w:p w:rsidR="000305CA" w:rsidRPr="00541926" w:rsidRDefault="000E0AEB" w:rsidP="00460E73">
      <w:pPr>
        <w:spacing w:after="200" w:line="276" w:lineRule="auto"/>
        <w:ind w:firstLine="567"/>
        <w:rPr>
          <w:rFonts w:eastAsiaTheme="minorHAnsi"/>
          <w:b/>
          <w:bCs/>
          <w:iCs/>
          <w:sz w:val="28"/>
          <w:szCs w:val="28"/>
          <w:lang w:eastAsia="en-US"/>
        </w:rPr>
      </w:pPr>
      <w:r w:rsidRPr="00541926">
        <w:rPr>
          <w:rFonts w:eastAsiaTheme="minorHAnsi"/>
          <w:b/>
          <w:bCs/>
          <w:iCs/>
          <w:sz w:val="28"/>
          <w:szCs w:val="28"/>
          <w:lang w:eastAsia="en-US"/>
        </w:rPr>
        <w:t>2.7 Самостоятельная работа</w:t>
      </w:r>
    </w:p>
    <w:p w:rsidR="00460E73" w:rsidRPr="00541926" w:rsidRDefault="00460E73" w:rsidP="00460E73">
      <w:pPr>
        <w:spacing w:line="360" w:lineRule="auto"/>
        <w:ind w:right="57"/>
        <w:rPr>
          <w:b/>
          <w:bCs/>
          <w:sz w:val="28"/>
        </w:rPr>
      </w:pPr>
      <w:r w:rsidRPr="00541926">
        <w:rPr>
          <w:rFonts w:eastAsiaTheme="minorHAnsi"/>
          <w:bCs/>
          <w:iCs/>
          <w:sz w:val="28"/>
          <w:szCs w:val="28"/>
          <w:lang w:eastAsia="en-US"/>
        </w:rPr>
        <w:t>Таблица 2.7- Трудоёмкость самостоятельной работы</w:t>
      </w:r>
      <w:r w:rsidRPr="00541926">
        <w:rPr>
          <w:sz w:val="28"/>
          <w:szCs w:val="28"/>
        </w:rPr>
        <w:t xml:space="preserve"> дисциплины «Региональная экономика»</w:t>
      </w:r>
    </w:p>
    <w:tbl>
      <w:tblPr>
        <w:tblStyle w:val="a7"/>
        <w:tblW w:w="9322" w:type="dxa"/>
        <w:tblLook w:val="04A0"/>
      </w:tblPr>
      <w:tblGrid>
        <w:gridCol w:w="1710"/>
        <w:gridCol w:w="5202"/>
        <w:gridCol w:w="2410"/>
      </w:tblGrid>
      <w:tr w:rsidR="000E0AEB" w:rsidRPr="00541926" w:rsidTr="000E0AEB">
        <w:tc>
          <w:tcPr>
            <w:tcW w:w="1710" w:type="dxa"/>
          </w:tcPr>
          <w:p w:rsidR="000E0AEB" w:rsidRPr="00541926" w:rsidRDefault="000E0AEB" w:rsidP="000E0AEB">
            <w:pPr>
              <w:autoSpaceDE w:val="0"/>
              <w:autoSpaceDN w:val="0"/>
              <w:adjustRightInd w:val="0"/>
              <w:jc w:val="center"/>
              <w:rPr>
                <w:rFonts w:eastAsiaTheme="minorHAnsi"/>
                <w:sz w:val="28"/>
                <w:szCs w:val="28"/>
                <w:lang w:eastAsia="en-US"/>
              </w:rPr>
            </w:pPr>
            <w:r w:rsidRPr="00541926">
              <w:rPr>
                <w:rFonts w:eastAsiaTheme="minorHAnsi"/>
                <w:sz w:val="28"/>
                <w:szCs w:val="28"/>
                <w:lang w:eastAsia="en-US"/>
              </w:rPr>
              <w:t>№ темы</w:t>
            </w:r>
          </w:p>
          <w:p w:rsidR="000E0AEB" w:rsidRPr="00541926" w:rsidRDefault="000E0AEB" w:rsidP="000E0AEB">
            <w:pPr>
              <w:spacing w:after="200" w:line="276" w:lineRule="auto"/>
              <w:jc w:val="center"/>
              <w:rPr>
                <w:bCs/>
                <w:sz w:val="28"/>
              </w:rPr>
            </w:pPr>
            <w:r w:rsidRPr="00541926">
              <w:rPr>
                <w:rFonts w:eastAsiaTheme="minorHAnsi"/>
                <w:sz w:val="28"/>
                <w:szCs w:val="28"/>
                <w:lang w:eastAsia="en-US"/>
              </w:rPr>
              <w:t>дисциплины</w:t>
            </w:r>
          </w:p>
        </w:tc>
        <w:tc>
          <w:tcPr>
            <w:tcW w:w="5202" w:type="dxa"/>
          </w:tcPr>
          <w:p w:rsidR="000E0AEB" w:rsidRPr="00541926" w:rsidRDefault="000E0AEB" w:rsidP="000E0AEB">
            <w:pPr>
              <w:spacing w:after="200" w:line="276" w:lineRule="auto"/>
              <w:jc w:val="center"/>
              <w:rPr>
                <w:bCs/>
                <w:sz w:val="28"/>
              </w:rPr>
            </w:pPr>
            <w:r w:rsidRPr="00541926">
              <w:rPr>
                <w:rFonts w:eastAsiaTheme="minorHAnsi"/>
                <w:sz w:val="28"/>
                <w:szCs w:val="28"/>
                <w:lang w:eastAsia="en-US"/>
              </w:rPr>
              <w:t>Форма самостоятельной работы</w:t>
            </w:r>
          </w:p>
        </w:tc>
        <w:tc>
          <w:tcPr>
            <w:tcW w:w="2410" w:type="dxa"/>
          </w:tcPr>
          <w:p w:rsidR="000E0AEB" w:rsidRPr="00541926" w:rsidRDefault="000E0AEB" w:rsidP="000E0AEB">
            <w:pPr>
              <w:autoSpaceDE w:val="0"/>
              <w:autoSpaceDN w:val="0"/>
              <w:adjustRightInd w:val="0"/>
              <w:jc w:val="center"/>
              <w:rPr>
                <w:bCs/>
                <w:sz w:val="28"/>
              </w:rPr>
            </w:pPr>
            <w:r w:rsidRPr="00541926">
              <w:rPr>
                <w:rFonts w:eastAsiaTheme="minorHAnsi"/>
                <w:sz w:val="28"/>
                <w:szCs w:val="28"/>
                <w:lang w:eastAsia="en-US"/>
              </w:rPr>
              <w:t>Трудоемкость в часах</w:t>
            </w:r>
          </w:p>
        </w:tc>
      </w:tr>
      <w:tr w:rsidR="000E0AEB" w:rsidRPr="00541926" w:rsidTr="000E0AEB">
        <w:tc>
          <w:tcPr>
            <w:tcW w:w="1710" w:type="dxa"/>
          </w:tcPr>
          <w:p w:rsidR="000E0AEB" w:rsidRPr="00541926" w:rsidRDefault="000E0AEB" w:rsidP="000E0AEB">
            <w:pPr>
              <w:spacing w:after="200" w:line="276" w:lineRule="auto"/>
              <w:jc w:val="center"/>
              <w:rPr>
                <w:bCs/>
                <w:sz w:val="28"/>
              </w:rPr>
            </w:pPr>
            <w:r w:rsidRPr="00541926">
              <w:rPr>
                <w:bCs/>
                <w:sz w:val="28"/>
              </w:rPr>
              <w:t>1-7</w:t>
            </w:r>
          </w:p>
        </w:tc>
        <w:tc>
          <w:tcPr>
            <w:tcW w:w="5202"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Работа с учебной и научной литературой,</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статистическими материалами,</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географическими картами, ресурсами</w:t>
            </w:r>
          </w:p>
          <w:p w:rsidR="000E0AEB" w:rsidRPr="00541926" w:rsidRDefault="000E0AEB" w:rsidP="000E0AEB">
            <w:pPr>
              <w:autoSpaceDE w:val="0"/>
              <w:autoSpaceDN w:val="0"/>
              <w:adjustRightInd w:val="0"/>
              <w:rPr>
                <w:bCs/>
                <w:sz w:val="28"/>
              </w:rPr>
            </w:pPr>
            <w:r w:rsidRPr="00541926">
              <w:rPr>
                <w:rFonts w:eastAsiaTheme="minorHAnsi"/>
                <w:sz w:val="28"/>
                <w:szCs w:val="28"/>
                <w:lang w:eastAsia="en-US"/>
              </w:rPr>
              <w:t>Интернета, подготовка докладов.</w:t>
            </w:r>
          </w:p>
        </w:tc>
        <w:tc>
          <w:tcPr>
            <w:tcW w:w="2410" w:type="dxa"/>
          </w:tcPr>
          <w:p w:rsidR="000E0AEB" w:rsidRPr="00541926" w:rsidRDefault="000E0AEB" w:rsidP="000E0AEB">
            <w:pPr>
              <w:spacing w:after="200" w:line="276" w:lineRule="auto"/>
              <w:jc w:val="center"/>
              <w:rPr>
                <w:bCs/>
                <w:sz w:val="28"/>
              </w:rPr>
            </w:pPr>
            <w:r w:rsidRPr="00541926">
              <w:rPr>
                <w:bCs/>
                <w:sz w:val="28"/>
              </w:rPr>
              <w:t>44</w:t>
            </w:r>
          </w:p>
        </w:tc>
      </w:tr>
      <w:tr w:rsidR="000E0AEB" w:rsidRPr="00541926" w:rsidTr="000E0AEB">
        <w:tc>
          <w:tcPr>
            <w:tcW w:w="1710" w:type="dxa"/>
          </w:tcPr>
          <w:p w:rsidR="000E0AEB" w:rsidRPr="00541926" w:rsidRDefault="000E0AEB" w:rsidP="000E0AEB">
            <w:pPr>
              <w:spacing w:after="200" w:line="276" w:lineRule="auto"/>
              <w:jc w:val="center"/>
              <w:rPr>
                <w:bCs/>
                <w:sz w:val="28"/>
              </w:rPr>
            </w:pPr>
            <w:r w:rsidRPr="00541926">
              <w:rPr>
                <w:bCs/>
                <w:sz w:val="28"/>
              </w:rPr>
              <w:t>6</w:t>
            </w:r>
          </w:p>
        </w:tc>
        <w:tc>
          <w:tcPr>
            <w:tcW w:w="5202"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Подготовка к контрольной работе.</w:t>
            </w:r>
          </w:p>
        </w:tc>
        <w:tc>
          <w:tcPr>
            <w:tcW w:w="2410" w:type="dxa"/>
          </w:tcPr>
          <w:p w:rsidR="000E0AEB" w:rsidRPr="00541926" w:rsidRDefault="000E0AEB" w:rsidP="000E0AEB">
            <w:pPr>
              <w:spacing w:after="200" w:line="276" w:lineRule="auto"/>
              <w:jc w:val="center"/>
              <w:rPr>
                <w:bCs/>
                <w:sz w:val="28"/>
              </w:rPr>
            </w:pPr>
            <w:r w:rsidRPr="00541926">
              <w:rPr>
                <w:bCs/>
                <w:sz w:val="28"/>
              </w:rPr>
              <w:t>8</w:t>
            </w:r>
          </w:p>
        </w:tc>
      </w:tr>
      <w:tr w:rsidR="000E0AEB" w:rsidRPr="00541926" w:rsidTr="000E0AEB">
        <w:tc>
          <w:tcPr>
            <w:tcW w:w="1710" w:type="dxa"/>
          </w:tcPr>
          <w:p w:rsidR="000E0AEB" w:rsidRPr="00541926" w:rsidRDefault="0003185E" w:rsidP="000E0AEB">
            <w:pPr>
              <w:spacing w:after="200" w:line="276" w:lineRule="auto"/>
              <w:jc w:val="center"/>
              <w:rPr>
                <w:bCs/>
                <w:sz w:val="28"/>
              </w:rPr>
            </w:pPr>
            <w:r>
              <w:rPr>
                <w:bCs/>
                <w:sz w:val="28"/>
              </w:rPr>
              <w:t>1-7</w:t>
            </w:r>
          </w:p>
        </w:tc>
        <w:tc>
          <w:tcPr>
            <w:tcW w:w="5202" w:type="dxa"/>
          </w:tcPr>
          <w:p w:rsidR="000E0AEB" w:rsidRPr="00541926" w:rsidRDefault="000E0AEB">
            <w:pPr>
              <w:spacing w:after="200" w:line="276" w:lineRule="auto"/>
              <w:rPr>
                <w:bCs/>
                <w:sz w:val="28"/>
              </w:rPr>
            </w:pPr>
            <w:r w:rsidRPr="00541926">
              <w:rPr>
                <w:rFonts w:eastAsiaTheme="minorHAnsi"/>
                <w:sz w:val="28"/>
                <w:szCs w:val="28"/>
                <w:lang w:eastAsia="en-US"/>
              </w:rPr>
              <w:t>Подготовка к зачету</w:t>
            </w:r>
          </w:p>
        </w:tc>
        <w:tc>
          <w:tcPr>
            <w:tcW w:w="2410" w:type="dxa"/>
          </w:tcPr>
          <w:p w:rsidR="000E0AEB" w:rsidRPr="00541926" w:rsidRDefault="000E0AEB" w:rsidP="000E0AEB">
            <w:pPr>
              <w:spacing w:after="200" w:line="276" w:lineRule="auto"/>
              <w:jc w:val="center"/>
              <w:rPr>
                <w:bCs/>
                <w:sz w:val="28"/>
              </w:rPr>
            </w:pPr>
            <w:r w:rsidRPr="00541926">
              <w:rPr>
                <w:bCs/>
                <w:sz w:val="28"/>
              </w:rPr>
              <w:t>8</w:t>
            </w:r>
          </w:p>
        </w:tc>
      </w:tr>
      <w:tr w:rsidR="000E0AEB" w:rsidRPr="00541926" w:rsidTr="000E0AEB">
        <w:tc>
          <w:tcPr>
            <w:tcW w:w="1710" w:type="dxa"/>
          </w:tcPr>
          <w:p w:rsidR="000E0AEB" w:rsidRPr="00541926" w:rsidRDefault="000E0AEB">
            <w:pPr>
              <w:spacing w:after="200" w:line="276" w:lineRule="auto"/>
              <w:rPr>
                <w:bCs/>
                <w:sz w:val="28"/>
              </w:rPr>
            </w:pPr>
          </w:p>
        </w:tc>
        <w:tc>
          <w:tcPr>
            <w:tcW w:w="5202" w:type="dxa"/>
          </w:tcPr>
          <w:p w:rsidR="000E0AEB" w:rsidRPr="00541926" w:rsidRDefault="000E0AEB">
            <w:pPr>
              <w:spacing w:after="200" w:line="276" w:lineRule="auto"/>
              <w:rPr>
                <w:bCs/>
                <w:sz w:val="28"/>
              </w:rPr>
            </w:pPr>
            <w:r w:rsidRPr="00541926">
              <w:rPr>
                <w:bCs/>
                <w:sz w:val="28"/>
              </w:rPr>
              <w:t>Итого:</w:t>
            </w:r>
          </w:p>
        </w:tc>
        <w:tc>
          <w:tcPr>
            <w:tcW w:w="2410" w:type="dxa"/>
          </w:tcPr>
          <w:p w:rsidR="000E0AEB" w:rsidRPr="00541926" w:rsidRDefault="000E0AEB" w:rsidP="000E0AEB">
            <w:pPr>
              <w:spacing w:after="200" w:line="276" w:lineRule="auto"/>
              <w:jc w:val="center"/>
              <w:rPr>
                <w:bCs/>
                <w:sz w:val="28"/>
              </w:rPr>
            </w:pPr>
            <w:r w:rsidRPr="00541926">
              <w:rPr>
                <w:bCs/>
                <w:sz w:val="28"/>
              </w:rPr>
              <w:t>60</w:t>
            </w:r>
          </w:p>
        </w:tc>
      </w:tr>
    </w:tbl>
    <w:p w:rsidR="000E0AEB" w:rsidRPr="00541926" w:rsidRDefault="000E0AEB">
      <w:pPr>
        <w:spacing w:after="200" w:line="276" w:lineRule="auto"/>
        <w:rPr>
          <w:bCs/>
          <w:sz w:val="28"/>
        </w:rPr>
      </w:pPr>
    </w:p>
    <w:p w:rsidR="000E0AEB" w:rsidRPr="00541926" w:rsidRDefault="000E0AEB" w:rsidP="000E0AEB">
      <w:pPr>
        <w:autoSpaceDE w:val="0"/>
        <w:autoSpaceDN w:val="0"/>
        <w:adjustRightInd w:val="0"/>
        <w:ind w:firstLine="709"/>
        <w:rPr>
          <w:rFonts w:eastAsiaTheme="minorHAnsi"/>
          <w:b/>
          <w:bCs/>
          <w:iCs/>
          <w:sz w:val="28"/>
          <w:szCs w:val="28"/>
          <w:lang w:eastAsia="en-US"/>
        </w:rPr>
      </w:pPr>
      <w:r w:rsidRPr="00541926">
        <w:rPr>
          <w:rFonts w:eastAsiaTheme="minorHAnsi"/>
          <w:b/>
          <w:bCs/>
          <w:iCs/>
          <w:sz w:val="28"/>
          <w:szCs w:val="28"/>
          <w:lang w:eastAsia="en-US"/>
        </w:rPr>
        <w:t>2.8  Система оценивания</w:t>
      </w:r>
    </w:p>
    <w:p w:rsidR="000E0AEB" w:rsidRPr="00541926" w:rsidRDefault="000E0AEB" w:rsidP="000E0AEB">
      <w:pPr>
        <w:autoSpaceDE w:val="0"/>
        <w:autoSpaceDN w:val="0"/>
        <w:adjustRightInd w:val="0"/>
        <w:ind w:firstLine="709"/>
        <w:rPr>
          <w:rFonts w:eastAsiaTheme="minorHAnsi"/>
          <w:b/>
          <w:bCs/>
          <w:iCs/>
          <w:sz w:val="28"/>
          <w:szCs w:val="28"/>
          <w:lang w:eastAsia="en-US"/>
        </w:rPr>
      </w:pP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xml:space="preserve">Текущий контроль осуществляется в ходе учебного процесса и консультирования студентов, по результатам выполнения самостоятельных работ. Основными </w:t>
      </w:r>
      <w:r w:rsidRPr="00541926">
        <w:rPr>
          <w:rFonts w:eastAsiaTheme="minorHAnsi"/>
          <w:i/>
          <w:iCs/>
          <w:sz w:val="28"/>
          <w:szCs w:val="28"/>
          <w:lang w:eastAsia="en-US"/>
        </w:rPr>
        <w:t xml:space="preserve">формами </w:t>
      </w:r>
      <w:r w:rsidRPr="00541926">
        <w:rPr>
          <w:rFonts w:eastAsiaTheme="minorHAnsi"/>
          <w:sz w:val="28"/>
          <w:szCs w:val="28"/>
          <w:lang w:eastAsia="en-US"/>
        </w:rPr>
        <w:t>текущего контроля знаний являются:</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обсуждение вопросов и тем, вынесенных на семинарские занятия;</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подготовка докладов и презентаций для выступления на семинарском занятии;</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решение практических задач, тестов и их обсуждение;</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выполнение контрольной работы ;</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участие в дискуссии по проблемным темам дисциплины;</w:t>
      </w:r>
    </w:p>
    <w:p w:rsidR="000E0AEB" w:rsidRPr="00541926" w:rsidRDefault="000E0AEB" w:rsidP="000E0AEB">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выполнение домашнего творческого задания .</w:t>
      </w:r>
    </w:p>
    <w:p w:rsidR="000E0AEB" w:rsidRPr="00541926" w:rsidRDefault="000E0AEB" w:rsidP="000E0AEB">
      <w:pPr>
        <w:shd w:val="clear" w:color="auto" w:fill="FFFFFF"/>
        <w:spacing w:line="360" w:lineRule="auto"/>
        <w:ind w:firstLine="709"/>
        <w:jc w:val="both"/>
        <w:rPr>
          <w:rFonts w:eastAsiaTheme="minorHAnsi"/>
          <w:sz w:val="28"/>
          <w:szCs w:val="28"/>
          <w:lang w:eastAsia="en-US"/>
        </w:rPr>
      </w:pPr>
      <w:r w:rsidRPr="00541926">
        <w:rPr>
          <w:rFonts w:eastAsiaTheme="minorHAnsi"/>
          <w:sz w:val="28"/>
          <w:szCs w:val="28"/>
          <w:lang w:eastAsia="en-US"/>
        </w:rPr>
        <w:t xml:space="preserve">Промежуточный контроль проводится в форме </w:t>
      </w:r>
      <w:r w:rsidRPr="00541926">
        <w:rPr>
          <w:rFonts w:eastAsiaTheme="minorHAnsi"/>
          <w:b/>
          <w:bCs/>
          <w:i/>
          <w:iCs/>
          <w:sz w:val="28"/>
          <w:szCs w:val="28"/>
          <w:lang w:eastAsia="en-US"/>
        </w:rPr>
        <w:t>зачета</w:t>
      </w:r>
      <w:r w:rsidRPr="00541926">
        <w:rPr>
          <w:rFonts w:eastAsiaTheme="minorHAnsi"/>
          <w:sz w:val="28"/>
          <w:szCs w:val="28"/>
          <w:lang w:eastAsia="en-US"/>
        </w:rPr>
        <w:t>.</w:t>
      </w:r>
    </w:p>
    <w:p w:rsidR="00333ED3" w:rsidRPr="00541926" w:rsidRDefault="00460E73" w:rsidP="000E0AEB">
      <w:pPr>
        <w:shd w:val="clear" w:color="auto" w:fill="FFFFFF"/>
        <w:spacing w:line="360" w:lineRule="auto"/>
        <w:ind w:firstLine="709"/>
        <w:jc w:val="both"/>
        <w:rPr>
          <w:rFonts w:eastAsiaTheme="minorHAnsi"/>
          <w:sz w:val="28"/>
          <w:szCs w:val="28"/>
          <w:lang w:eastAsia="en-US"/>
        </w:rPr>
      </w:pPr>
      <w:r w:rsidRPr="00541926">
        <w:rPr>
          <w:rFonts w:eastAsiaTheme="minorHAnsi"/>
          <w:sz w:val="28"/>
          <w:szCs w:val="28"/>
          <w:lang w:eastAsia="en-US"/>
        </w:rPr>
        <w:t>Таблица 2.8 –Параметры оценивания знаний</w:t>
      </w:r>
    </w:p>
    <w:tbl>
      <w:tblPr>
        <w:tblStyle w:val="a7"/>
        <w:tblW w:w="0" w:type="auto"/>
        <w:tblLook w:val="04A0"/>
      </w:tblPr>
      <w:tblGrid>
        <w:gridCol w:w="6771"/>
        <w:gridCol w:w="2623"/>
      </w:tblGrid>
      <w:tr w:rsidR="000E0AEB" w:rsidRPr="00541926" w:rsidTr="000E0AEB">
        <w:tc>
          <w:tcPr>
            <w:tcW w:w="6771" w:type="dxa"/>
          </w:tcPr>
          <w:p w:rsidR="000E0AEB" w:rsidRPr="00541926" w:rsidRDefault="000E0AEB" w:rsidP="000E0AEB">
            <w:pPr>
              <w:autoSpaceDE w:val="0"/>
              <w:autoSpaceDN w:val="0"/>
              <w:adjustRightInd w:val="0"/>
              <w:jc w:val="center"/>
              <w:rPr>
                <w:rFonts w:eastAsiaTheme="minorHAnsi"/>
                <w:bCs/>
                <w:sz w:val="28"/>
                <w:szCs w:val="28"/>
                <w:lang w:eastAsia="en-US"/>
              </w:rPr>
            </w:pPr>
            <w:r w:rsidRPr="00541926">
              <w:rPr>
                <w:rFonts w:eastAsiaTheme="minorHAnsi"/>
                <w:bCs/>
                <w:sz w:val="28"/>
                <w:szCs w:val="28"/>
                <w:lang w:eastAsia="en-US"/>
              </w:rPr>
              <w:t>Требования к результатам освоения</w:t>
            </w:r>
          </w:p>
          <w:p w:rsidR="000E0AEB" w:rsidRPr="00541926" w:rsidRDefault="000E0AEB" w:rsidP="000E0AEB">
            <w:pPr>
              <w:spacing w:line="360" w:lineRule="auto"/>
              <w:jc w:val="center"/>
              <w:rPr>
                <w:rFonts w:eastAsiaTheme="minorHAnsi"/>
                <w:sz w:val="28"/>
                <w:szCs w:val="28"/>
                <w:lang w:eastAsia="en-US"/>
              </w:rPr>
            </w:pPr>
            <w:r w:rsidRPr="00541926">
              <w:rPr>
                <w:rFonts w:eastAsiaTheme="minorHAnsi"/>
                <w:bCs/>
                <w:sz w:val="28"/>
                <w:szCs w:val="28"/>
                <w:lang w:eastAsia="en-US"/>
              </w:rPr>
              <w:t>дисциплины</w:t>
            </w:r>
          </w:p>
        </w:tc>
        <w:tc>
          <w:tcPr>
            <w:tcW w:w="2623" w:type="dxa"/>
          </w:tcPr>
          <w:p w:rsidR="000E0AEB" w:rsidRPr="00541926" w:rsidRDefault="000E0AEB" w:rsidP="000E0AEB">
            <w:pPr>
              <w:autoSpaceDE w:val="0"/>
              <w:autoSpaceDN w:val="0"/>
              <w:adjustRightInd w:val="0"/>
              <w:jc w:val="center"/>
              <w:rPr>
                <w:rFonts w:eastAsiaTheme="minorHAnsi"/>
                <w:bCs/>
                <w:sz w:val="28"/>
                <w:szCs w:val="28"/>
                <w:lang w:eastAsia="en-US"/>
              </w:rPr>
            </w:pPr>
            <w:r w:rsidRPr="00541926">
              <w:rPr>
                <w:rFonts w:eastAsiaTheme="minorHAnsi"/>
                <w:bCs/>
                <w:sz w:val="28"/>
                <w:szCs w:val="28"/>
                <w:lang w:eastAsia="en-US"/>
              </w:rPr>
              <w:t>Оценка или</w:t>
            </w:r>
          </w:p>
          <w:p w:rsidR="000E0AEB" w:rsidRPr="00541926" w:rsidRDefault="000E0AEB" w:rsidP="000E0AEB">
            <w:pPr>
              <w:spacing w:line="360" w:lineRule="auto"/>
              <w:jc w:val="center"/>
              <w:rPr>
                <w:rFonts w:eastAsiaTheme="minorHAnsi"/>
                <w:sz w:val="28"/>
                <w:szCs w:val="28"/>
                <w:lang w:eastAsia="en-US"/>
              </w:rPr>
            </w:pPr>
            <w:r w:rsidRPr="00541926">
              <w:rPr>
                <w:rFonts w:eastAsiaTheme="minorHAnsi"/>
                <w:bCs/>
                <w:sz w:val="28"/>
                <w:szCs w:val="28"/>
                <w:lang w:eastAsia="en-US"/>
              </w:rPr>
              <w:t>зачет</w:t>
            </w:r>
          </w:p>
        </w:tc>
      </w:tr>
      <w:tr w:rsidR="000E0AEB" w:rsidRPr="00541926" w:rsidTr="000E0AEB">
        <w:tc>
          <w:tcPr>
            <w:tcW w:w="6771"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Полностью освоил теоретический курс; владеет</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знаниями, умениями и навыками, предусмотренными</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требованиями к результатам освоения дисциплины (см.раздел 3 программы).</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Выполнил контрольную работу и домашнее творческое задание.</w:t>
            </w:r>
          </w:p>
        </w:tc>
        <w:tc>
          <w:tcPr>
            <w:tcW w:w="2623" w:type="dxa"/>
          </w:tcPr>
          <w:p w:rsidR="000E0AEB" w:rsidRPr="00541926" w:rsidRDefault="000E0AEB" w:rsidP="000E0AEB">
            <w:pPr>
              <w:spacing w:line="360" w:lineRule="auto"/>
              <w:jc w:val="both"/>
              <w:rPr>
                <w:rFonts w:eastAsiaTheme="minorHAnsi"/>
                <w:sz w:val="28"/>
                <w:szCs w:val="28"/>
                <w:lang w:eastAsia="en-US"/>
              </w:rPr>
            </w:pPr>
            <w:r w:rsidRPr="00541926">
              <w:rPr>
                <w:rFonts w:eastAsiaTheme="minorHAnsi"/>
                <w:sz w:val="28"/>
                <w:szCs w:val="28"/>
                <w:lang w:eastAsia="en-US"/>
              </w:rPr>
              <w:t>Зачтено</w:t>
            </w:r>
          </w:p>
        </w:tc>
      </w:tr>
      <w:tr w:rsidR="000E0AEB" w:rsidRPr="00541926" w:rsidTr="000E0AEB">
        <w:tc>
          <w:tcPr>
            <w:tcW w:w="6771" w:type="dxa"/>
          </w:tcPr>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Отсутствуют системные знания теории; не владеет</w:t>
            </w:r>
          </w:p>
          <w:p w:rsidR="000E0AEB" w:rsidRPr="00541926" w:rsidRDefault="000E0AEB" w:rsidP="000E0AEB">
            <w:pPr>
              <w:autoSpaceDE w:val="0"/>
              <w:autoSpaceDN w:val="0"/>
              <w:adjustRightInd w:val="0"/>
              <w:rPr>
                <w:rFonts w:eastAsiaTheme="minorHAnsi"/>
                <w:sz w:val="28"/>
                <w:szCs w:val="28"/>
                <w:lang w:eastAsia="en-US"/>
              </w:rPr>
            </w:pPr>
            <w:r w:rsidRPr="00541926">
              <w:rPr>
                <w:rFonts w:eastAsiaTheme="minorHAnsi"/>
                <w:sz w:val="28"/>
                <w:szCs w:val="28"/>
                <w:lang w:eastAsia="en-US"/>
              </w:rPr>
              <w:t>фактологическим материалом. Не выполнил</w:t>
            </w:r>
          </w:p>
          <w:p w:rsidR="000E0AEB" w:rsidRPr="00541926" w:rsidRDefault="000E0AEB" w:rsidP="000E0AEB">
            <w:pPr>
              <w:spacing w:line="360" w:lineRule="auto"/>
              <w:jc w:val="both"/>
              <w:rPr>
                <w:rFonts w:eastAsiaTheme="minorHAnsi"/>
                <w:sz w:val="28"/>
                <w:szCs w:val="28"/>
                <w:lang w:eastAsia="en-US"/>
              </w:rPr>
            </w:pPr>
            <w:r w:rsidRPr="00541926">
              <w:rPr>
                <w:rFonts w:eastAsiaTheme="minorHAnsi"/>
                <w:sz w:val="28"/>
                <w:szCs w:val="28"/>
                <w:lang w:eastAsia="en-US"/>
              </w:rPr>
              <w:t>контрольную работу и домашнее творческое задание.</w:t>
            </w:r>
          </w:p>
        </w:tc>
        <w:tc>
          <w:tcPr>
            <w:tcW w:w="2623" w:type="dxa"/>
          </w:tcPr>
          <w:p w:rsidR="000E0AEB" w:rsidRPr="00541926" w:rsidRDefault="000E0AEB" w:rsidP="000E0AEB">
            <w:pPr>
              <w:spacing w:line="360" w:lineRule="auto"/>
              <w:jc w:val="both"/>
              <w:rPr>
                <w:rFonts w:eastAsiaTheme="minorHAnsi"/>
                <w:sz w:val="28"/>
                <w:szCs w:val="28"/>
                <w:lang w:eastAsia="en-US"/>
              </w:rPr>
            </w:pPr>
            <w:r w:rsidRPr="00541926">
              <w:rPr>
                <w:rFonts w:eastAsiaTheme="minorHAnsi"/>
                <w:sz w:val="28"/>
                <w:szCs w:val="28"/>
                <w:lang w:eastAsia="en-US"/>
              </w:rPr>
              <w:t>зачтено</w:t>
            </w:r>
          </w:p>
        </w:tc>
      </w:tr>
    </w:tbl>
    <w:p w:rsidR="000E0AEB" w:rsidRPr="00541926" w:rsidRDefault="000E0AEB" w:rsidP="00333ED3">
      <w:pPr>
        <w:shd w:val="clear" w:color="auto" w:fill="FFFFFF"/>
        <w:spacing w:line="360" w:lineRule="auto"/>
        <w:ind w:firstLine="709"/>
        <w:jc w:val="both"/>
        <w:rPr>
          <w:rFonts w:eastAsiaTheme="minorHAnsi"/>
          <w:sz w:val="28"/>
          <w:szCs w:val="28"/>
          <w:lang w:eastAsia="en-US"/>
        </w:rPr>
      </w:pP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Оценка знаний студентов осуществляется по 100-балльной шкале в соответствии с критериями, утвержденными в Финансовом университете:</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менее 51 балла – «не зачет»;</w:t>
      </w:r>
    </w:p>
    <w:p w:rsidR="000E0AEB" w:rsidRPr="00541926" w:rsidRDefault="00333ED3" w:rsidP="00333ED3">
      <w:pPr>
        <w:shd w:val="clear" w:color="auto" w:fill="FFFFFF"/>
        <w:spacing w:line="360" w:lineRule="auto"/>
        <w:ind w:firstLine="709"/>
        <w:jc w:val="both"/>
        <w:rPr>
          <w:rFonts w:eastAsiaTheme="minorHAnsi"/>
          <w:sz w:val="28"/>
          <w:szCs w:val="28"/>
          <w:lang w:eastAsia="en-US"/>
        </w:rPr>
      </w:pPr>
      <w:r w:rsidRPr="00541926">
        <w:rPr>
          <w:rFonts w:eastAsiaTheme="minorHAnsi"/>
          <w:sz w:val="28"/>
          <w:szCs w:val="28"/>
          <w:lang w:eastAsia="en-US"/>
        </w:rPr>
        <w:t>- более 51 балла – «зачет».</w:t>
      </w:r>
    </w:p>
    <w:p w:rsidR="00333ED3" w:rsidRPr="00541926" w:rsidRDefault="00333ED3" w:rsidP="00333ED3">
      <w:pPr>
        <w:shd w:val="clear" w:color="auto" w:fill="FFFFFF"/>
        <w:spacing w:line="360" w:lineRule="auto"/>
        <w:ind w:firstLine="709"/>
        <w:jc w:val="both"/>
        <w:rPr>
          <w:rFonts w:eastAsiaTheme="minorHAnsi"/>
          <w:sz w:val="28"/>
          <w:szCs w:val="28"/>
          <w:lang w:eastAsia="en-US"/>
        </w:rPr>
      </w:pPr>
    </w:p>
    <w:p w:rsidR="00333ED3" w:rsidRPr="00541926" w:rsidRDefault="00333ED3" w:rsidP="00333ED3">
      <w:pPr>
        <w:autoSpaceDE w:val="0"/>
        <w:autoSpaceDN w:val="0"/>
        <w:adjustRightInd w:val="0"/>
        <w:spacing w:line="360" w:lineRule="auto"/>
        <w:ind w:firstLine="709"/>
        <w:rPr>
          <w:rFonts w:eastAsiaTheme="minorHAnsi"/>
          <w:b/>
          <w:bCs/>
          <w:iCs/>
          <w:color w:val="000000"/>
          <w:sz w:val="28"/>
          <w:szCs w:val="28"/>
          <w:lang w:eastAsia="en-US"/>
        </w:rPr>
      </w:pPr>
      <w:r w:rsidRPr="00541926">
        <w:rPr>
          <w:rFonts w:eastAsiaTheme="minorHAnsi"/>
          <w:b/>
          <w:bCs/>
          <w:iCs/>
          <w:color w:val="000000"/>
          <w:sz w:val="28"/>
          <w:szCs w:val="28"/>
          <w:lang w:eastAsia="en-US"/>
        </w:rPr>
        <w:t>2.9 Учебно-методическое и информационное обеспечение</w:t>
      </w:r>
    </w:p>
    <w:p w:rsidR="00333ED3" w:rsidRPr="00541926" w:rsidRDefault="00333ED3" w:rsidP="00333ED3">
      <w:pPr>
        <w:autoSpaceDE w:val="0"/>
        <w:autoSpaceDN w:val="0"/>
        <w:adjustRightInd w:val="0"/>
        <w:spacing w:line="360" w:lineRule="auto"/>
        <w:ind w:firstLine="709"/>
        <w:rPr>
          <w:rFonts w:eastAsiaTheme="minorHAnsi"/>
          <w:b/>
          <w:bCs/>
          <w:i/>
          <w:iCs/>
          <w:color w:val="000000"/>
          <w:sz w:val="28"/>
          <w:szCs w:val="28"/>
          <w:lang w:eastAsia="en-US"/>
        </w:rPr>
      </w:pPr>
      <w:r w:rsidRPr="00541926">
        <w:rPr>
          <w:rFonts w:eastAsiaTheme="minorHAnsi"/>
          <w:b/>
          <w:bCs/>
          <w:iCs/>
          <w:color w:val="000000"/>
          <w:sz w:val="28"/>
          <w:szCs w:val="28"/>
          <w:lang w:eastAsia="en-US"/>
        </w:rPr>
        <w:t>дисциплины</w:t>
      </w:r>
    </w:p>
    <w:p w:rsidR="00333ED3" w:rsidRPr="00541926" w:rsidRDefault="00333ED3" w:rsidP="00333ED3">
      <w:pPr>
        <w:autoSpaceDE w:val="0"/>
        <w:autoSpaceDN w:val="0"/>
        <w:adjustRightInd w:val="0"/>
        <w:spacing w:line="360" w:lineRule="auto"/>
        <w:ind w:firstLine="709"/>
        <w:rPr>
          <w:rFonts w:eastAsiaTheme="minorHAnsi"/>
          <w:b/>
          <w:bCs/>
          <w:i/>
          <w:iCs/>
          <w:color w:val="000000"/>
          <w:sz w:val="28"/>
          <w:szCs w:val="28"/>
          <w:lang w:eastAsia="en-US"/>
        </w:rPr>
      </w:pPr>
      <w:r w:rsidRPr="00541926">
        <w:rPr>
          <w:rFonts w:eastAsiaTheme="minorHAnsi"/>
          <w:b/>
          <w:bCs/>
          <w:i/>
          <w:iCs/>
          <w:color w:val="000000"/>
          <w:sz w:val="28"/>
          <w:szCs w:val="28"/>
          <w:lang w:eastAsia="en-US"/>
        </w:rPr>
        <w:t>2.9.1Нормативные правовые акты</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 Конституция Российской Федерации. М.: ИНФРА-М, 2011.</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2. Федеральный закон от 20.07.1995г. №115-ФЗ (с изм. от 09.07.1999) «О государственном прогнозировании и программах социально- экономического развития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3. Федеральный закон от 25.02.1999г. №39-ФЗ (ред. от 12.12.2011) «Об инвестиционной деятельности в Российской Федерации, осуществляемой в форме капитальных вложений».</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4. Федеральный закон от 09.07.1999г. № 160-ФЗ (ред. от 06.12.2011) «Об иностранных инвестициях в Российской Федерации» (с изменениями от 25.07.2002 г.).</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5. Федеральный закон от 10.01.2002г. № 7-ФЗ «Об окружающей среде».</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6. Федеральный закон от 22.07.2005г. № 116-ФЗ (ред. от 04.03.</w:t>
      </w:r>
      <w:r w:rsidR="00C37FB1">
        <w:rPr>
          <w:rFonts w:eastAsiaTheme="minorHAnsi"/>
          <w:sz w:val="28"/>
          <w:szCs w:val="28"/>
          <w:lang w:eastAsia="en-US"/>
        </w:rPr>
        <w:t>2014</w:t>
      </w:r>
      <w:r w:rsidRPr="00541926">
        <w:rPr>
          <w:rFonts w:eastAsiaTheme="minorHAnsi"/>
          <w:sz w:val="28"/>
          <w:szCs w:val="28"/>
          <w:lang w:eastAsia="en-US"/>
        </w:rPr>
        <w:t>) «Об особых экономических зонах в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7. Федеральный закон от 3.12.2011г. №392-ФЗ «О зонах территориального развития в Российской Федерации и о внесении изменений в отдельные законодательные акты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8. Указ Президента Российской Федерации от 03.06.1996г. № 803 «Об основных положениях региональной политики в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9. Указ Президента Российской Федерации от 13.05.2000г. № 849 «О полномочном представителе Президента Российской Федерации в федеральном округе».</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10. Указ Президента Российской Федерации от 7 мая 2012г. №596 «О долгосрочной государственной экономической политике».</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11. Указ Президента Российской Федерации от 7 мая 2012г. № 606 «О мерах по реализации демографической политики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12. Указ Президента Российской Федерации от 21 августа 2012г. №1199 «Об оценке эффективности деятельности органов исполнительной власти субъектов Российской Федерации».</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xml:space="preserve">13. Государственная программа «Региональная политика и федеративные отношения». Утверждена распоряжением Правительства Российской Федерации от 26 марта </w:t>
      </w:r>
      <w:r w:rsidR="00C37FB1">
        <w:rPr>
          <w:rFonts w:eastAsiaTheme="minorHAnsi"/>
          <w:sz w:val="28"/>
          <w:szCs w:val="28"/>
          <w:lang w:eastAsia="en-US"/>
        </w:rPr>
        <w:t>2014</w:t>
      </w:r>
      <w:r w:rsidRPr="00541926">
        <w:rPr>
          <w:rFonts w:eastAsiaTheme="minorHAnsi"/>
          <w:sz w:val="28"/>
          <w:szCs w:val="28"/>
          <w:lang w:eastAsia="en-US"/>
        </w:rPr>
        <w:t>г. №435-р.</w:t>
      </w:r>
    </w:p>
    <w:p w:rsidR="00333ED3" w:rsidRPr="00541926" w:rsidRDefault="00333ED3" w:rsidP="00333ED3">
      <w:pPr>
        <w:autoSpaceDE w:val="0"/>
        <w:autoSpaceDN w:val="0"/>
        <w:adjustRightInd w:val="0"/>
        <w:spacing w:line="360" w:lineRule="auto"/>
        <w:ind w:firstLine="709"/>
        <w:jc w:val="both"/>
        <w:rPr>
          <w:rFonts w:eastAsiaTheme="minorHAnsi"/>
          <w:b/>
          <w:bCs/>
          <w:i/>
          <w:iCs/>
          <w:sz w:val="28"/>
          <w:szCs w:val="28"/>
          <w:lang w:eastAsia="en-US"/>
        </w:rPr>
      </w:pPr>
      <w:r w:rsidRPr="00541926">
        <w:rPr>
          <w:rFonts w:eastAsiaTheme="minorHAnsi"/>
          <w:b/>
          <w:bCs/>
          <w:i/>
          <w:iCs/>
          <w:sz w:val="28"/>
          <w:szCs w:val="28"/>
          <w:lang w:eastAsia="en-US"/>
        </w:rPr>
        <w:t>2.9.2 Основная литература:</w:t>
      </w:r>
    </w:p>
    <w:p w:rsidR="00333ED3" w:rsidRPr="00571A4E" w:rsidRDefault="00333ED3" w:rsidP="00333ED3">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1. Демография: учебное пособие / под ред. проф. В.Г. Глушковой, доц. Ю.А. Симагина. – М.: КНОРУС, 2012.</w:t>
      </w:r>
    </w:p>
    <w:p w:rsidR="00333ED3" w:rsidRPr="00571A4E" w:rsidRDefault="00571A4E" w:rsidP="00333ED3">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2</w:t>
      </w:r>
      <w:r w:rsidR="00333ED3" w:rsidRPr="00571A4E">
        <w:rPr>
          <w:rFonts w:eastAsiaTheme="minorHAnsi"/>
          <w:sz w:val="28"/>
          <w:szCs w:val="28"/>
          <w:lang w:eastAsia="en-US"/>
        </w:rPr>
        <w:t>. Региональная экономика. Природно-ресурсные и экологические основы: учеб.пособие / под ред. проф. В.Г. Глушковой, доц. Ю.А. Симагина. – М.: КНОРУС, 2012.</w:t>
      </w:r>
    </w:p>
    <w:p w:rsidR="00333ED3" w:rsidRPr="00571A4E" w:rsidRDefault="00571A4E" w:rsidP="00333ED3">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3</w:t>
      </w:r>
      <w:r w:rsidR="00333ED3" w:rsidRPr="00571A4E">
        <w:rPr>
          <w:rFonts w:eastAsiaTheme="minorHAnsi"/>
          <w:sz w:val="28"/>
          <w:szCs w:val="28"/>
          <w:lang w:eastAsia="en-US"/>
        </w:rPr>
        <w:t>. Симагин Ю.А. Территориальная организация населения и хозяйства: учебное пособие. – М.: КНОРУС, 2011.</w:t>
      </w:r>
    </w:p>
    <w:p w:rsidR="00333ED3" w:rsidRPr="00541926" w:rsidRDefault="00333ED3" w:rsidP="00333ED3">
      <w:pPr>
        <w:autoSpaceDE w:val="0"/>
        <w:autoSpaceDN w:val="0"/>
        <w:adjustRightInd w:val="0"/>
        <w:spacing w:line="360" w:lineRule="auto"/>
        <w:ind w:firstLine="709"/>
        <w:jc w:val="both"/>
        <w:rPr>
          <w:rFonts w:eastAsiaTheme="minorHAnsi"/>
          <w:b/>
          <w:bCs/>
          <w:i/>
          <w:iCs/>
          <w:sz w:val="28"/>
          <w:szCs w:val="28"/>
          <w:lang w:eastAsia="en-US"/>
        </w:rPr>
      </w:pPr>
      <w:r w:rsidRPr="00541926">
        <w:rPr>
          <w:rFonts w:eastAsiaTheme="minorHAnsi"/>
          <w:b/>
          <w:bCs/>
          <w:i/>
          <w:iCs/>
          <w:sz w:val="28"/>
          <w:szCs w:val="28"/>
          <w:lang w:eastAsia="en-US"/>
        </w:rPr>
        <w:t>2.9.3 Дополнительная литература</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 Введение в экономическую географию и региональную экономику России: учебное пособие / под ред. проф. Е.Л. Плисецкого. – 2- е изд., испр. и доп. – М.: Гуманитар. изд. центр ВЛАДОС, 2008.</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2. Гранберг А.Г. Основы региональной экономики: учебник. – М.: ГУ ВШЭ, 2006.</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3. Плисецкий Е.Л. Социально-экономическая география России: Справочное пособие. – М.: Дрофа; Изд-во ДИК, 2010.</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4. Региональная экономика: учебник / под ред. проф. Т.Г. Морозовой. – М.: ЮНИТИ-ДАНА, 2008.</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5. Региональная экономика: учебник / под ред. В.И. Видяпина, М.В. Степанова. – М.: ИНФРА-М, 2010.</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6. Региональное развитие и региональная политика России в переходный период: монография / под общ.ред. С.С. Артоболевского, О.Б. Глезер. – М.: МГТУ им. Н.Э. Баумана, 2011.</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7.Регионы России: Социально-экономические показатели. 2012: Стат. сб. / Росстат. – М., 2012.</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8.Российский статистический ежегодник. 2012: Стат. сб. / Росстат. – М., 2012.</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9.Ресурсная обеспеченность как фактор повышения инвестиционной привлекательности и конкурентоспособности регионов России: монография / под ред. проф. Е.Л. Плисецкого, доц. Ю.А. Симагина. М.: Финансовый университет, 2011.</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10.Симагин Ю.А. Территориальная организация населения: учеб.пособие. – М.: Издат.-торговая корпорация «Дашков и Ко», 2012.</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11.Стратегии и программы социально-экономического развития: федерация и регионы России: монография / под общ.ред. А.Я. Быстрякова, Н.П. Гусакова, Е.В. Пономаренко. – М.: РУДН, 2009.</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12.Стратегическое управление в регионах РФ: анализ антикризисных программ: монография / Под общ.ред. Е.В. Пономаренко. – М.: РУДН, 2010.</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13.Фетисов Г.Г., Орешкин В.П. Региональная экономика и управление: учебник. – М.: ИНФРА-М, 2008.</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14.Шапкин И.Н., Блинов А.О., Кестер Я.М. Управление региональным хозяйством: Учеб.пособие для вузов. – М.: КНОРУС, 2009.</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 xml:space="preserve">15.Экономическое развитие и региональное разнообразие Российской Федерации: монография / авт. колл.под рук. д.э.н., проф. М.А. Федотовой, проф. Ш. Вебера. М.: Финансовый университет, </w:t>
      </w:r>
      <w:r w:rsidR="00C37FB1">
        <w:rPr>
          <w:rFonts w:eastAsiaTheme="minorHAnsi"/>
          <w:sz w:val="28"/>
          <w:szCs w:val="28"/>
          <w:lang w:eastAsia="en-US"/>
        </w:rPr>
        <w:t>2014</w:t>
      </w:r>
      <w:r w:rsidRPr="00541926">
        <w:rPr>
          <w:rFonts w:eastAsiaTheme="minorHAnsi"/>
          <w:sz w:val="28"/>
          <w:szCs w:val="28"/>
          <w:lang w:eastAsia="en-US"/>
        </w:rPr>
        <w:t>.</w:t>
      </w:r>
    </w:p>
    <w:p w:rsidR="00333ED3" w:rsidRPr="00541926" w:rsidRDefault="00333ED3" w:rsidP="00333ED3">
      <w:pPr>
        <w:autoSpaceDE w:val="0"/>
        <w:autoSpaceDN w:val="0"/>
        <w:adjustRightInd w:val="0"/>
        <w:spacing w:line="360" w:lineRule="auto"/>
        <w:ind w:firstLine="709"/>
        <w:jc w:val="both"/>
        <w:rPr>
          <w:rFonts w:eastAsiaTheme="minorHAnsi"/>
          <w:b/>
          <w:bCs/>
          <w:i/>
          <w:sz w:val="28"/>
          <w:szCs w:val="28"/>
          <w:lang w:eastAsia="en-US"/>
        </w:rPr>
      </w:pPr>
      <w:r w:rsidRPr="00541926">
        <w:rPr>
          <w:rFonts w:eastAsiaTheme="minorHAnsi"/>
          <w:b/>
          <w:bCs/>
          <w:i/>
          <w:sz w:val="28"/>
          <w:szCs w:val="28"/>
          <w:lang w:eastAsia="en-US"/>
        </w:rPr>
        <w:t>2.9.4 Журналы</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Экономист, Вопросы экономики, Российский экономический журнал, Региональные исследования, Региональная экономика: теория и практика, Мировая экономика и международные отношения, Внешняя торговля, Эксперт, Профиль и др.</w:t>
      </w:r>
    </w:p>
    <w:p w:rsidR="00333ED3" w:rsidRPr="00541926" w:rsidRDefault="00333ED3" w:rsidP="00333ED3">
      <w:pPr>
        <w:autoSpaceDE w:val="0"/>
        <w:autoSpaceDN w:val="0"/>
        <w:adjustRightInd w:val="0"/>
        <w:spacing w:line="360" w:lineRule="auto"/>
        <w:ind w:firstLine="709"/>
        <w:jc w:val="both"/>
        <w:rPr>
          <w:rFonts w:eastAsiaTheme="minorHAnsi"/>
          <w:b/>
          <w:bCs/>
          <w:i/>
          <w:iCs/>
          <w:sz w:val="28"/>
          <w:szCs w:val="28"/>
          <w:lang w:eastAsia="en-US"/>
        </w:rPr>
      </w:pPr>
      <w:r w:rsidRPr="00541926">
        <w:rPr>
          <w:rFonts w:eastAsiaTheme="minorHAnsi"/>
          <w:b/>
          <w:bCs/>
          <w:i/>
          <w:iCs/>
          <w:sz w:val="28"/>
          <w:szCs w:val="28"/>
          <w:lang w:eastAsia="en-US"/>
        </w:rPr>
        <w:t>2.9.5 Интернет-ресурсы</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 Официальный сайт Министерства финансов Российской Федерации – www.minfin.ru</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2. Официальный сайт Министерства регионального развития Российской Федерации – www.minregion.ru</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3. Официальный сайт Министерства экономического развития www.economy.gov.ru</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4. Официальный сайт Министерства природных ресурсов и экологии Российской Федерации – www.mnr.gov.ru</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5. Официальный сайт Федеральной службы государственной статистики (Росстат) – www.gks.ru</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6. Официальный сайт Всемирного банка - www.worldbank.org</w:t>
      </w:r>
    </w:p>
    <w:p w:rsidR="00333ED3"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7. Официальный сайт Международного валютного фонда (МВФ) -www.imf.org/external/index.htm</w:t>
      </w:r>
    </w:p>
    <w:p w:rsidR="000E0AEB" w:rsidRPr="00541926" w:rsidRDefault="00333ED3" w:rsidP="00333ED3">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8. Справочная правовая система «КонсультантПлюс» -www.consultant.ru</w:t>
      </w:r>
    </w:p>
    <w:p w:rsidR="00836231" w:rsidRDefault="00836231" w:rsidP="00333ED3">
      <w:pPr>
        <w:autoSpaceDE w:val="0"/>
        <w:autoSpaceDN w:val="0"/>
        <w:adjustRightInd w:val="0"/>
        <w:spacing w:line="360" w:lineRule="auto"/>
        <w:ind w:firstLine="709"/>
        <w:jc w:val="both"/>
        <w:rPr>
          <w:rFonts w:eastAsiaTheme="minorHAnsi"/>
          <w:sz w:val="28"/>
          <w:szCs w:val="28"/>
          <w:lang w:eastAsia="en-US"/>
        </w:rPr>
      </w:pPr>
    </w:p>
    <w:p w:rsidR="00D639CD" w:rsidRDefault="00D639CD" w:rsidP="00333ED3">
      <w:pPr>
        <w:autoSpaceDE w:val="0"/>
        <w:autoSpaceDN w:val="0"/>
        <w:adjustRightInd w:val="0"/>
        <w:spacing w:line="360" w:lineRule="auto"/>
        <w:ind w:firstLine="709"/>
        <w:jc w:val="both"/>
        <w:rPr>
          <w:rFonts w:eastAsiaTheme="minorHAnsi"/>
          <w:sz w:val="28"/>
          <w:szCs w:val="28"/>
          <w:lang w:eastAsia="en-US"/>
        </w:rPr>
      </w:pPr>
    </w:p>
    <w:p w:rsidR="00D639CD" w:rsidRDefault="00D639CD" w:rsidP="00333ED3">
      <w:pPr>
        <w:autoSpaceDE w:val="0"/>
        <w:autoSpaceDN w:val="0"/>
        <w:adjustRightInd w:val="0"/>
        <w:spacing w:line="360" w:lineRule="auto"/>
        <w:ind w:firstLine="709"/>
        <w:jc w:val="both"/>
        <w:rPr>
          <w:rFonts w:eastAsiaTheme="minorHAnsi"/>
          <w:sz w:val="28"/>
          <w:szCs w:val="28"/>
          <w:lang w:eastAsia="en-US"/>
        </w:rPr>
      </w:pPr>
    </w:p>
    <w:p w:rsidR="00D639CD" w:rsidRDefault="00D639CD" w:rsidP="00333ED3">
      <w:pPr>
        <w:autoSpaceDE w:val="0"/>
        <w:autoSpaceDN w:val="0"/>
        <w:adjustRightInd w:val="0"/>
        <w:spacing w:line="360" w:lineRule="auto"/>
        <w:ind w:firstLine="709"/>
        <w:jc w:val="both"/>
        <w:rPr>
          <w:rFonts w:eastAsiaTheme="minorHAnsi"/>
          <w:sz w:val="28"/>
          <w:szCs w:val="28"/>
          <w:lang w:eastAsia="en-US"/>
        </w:rPr>
      </w:pPr>
    </w:p>
    <w:p w:rsidR="00D639CD" w:rsidRPr="00541926" w:rsidRDefault="00D639CD" w:rsidP="00333ED3">
      <w:pPr>
        <w:autoSpaceDE w:val="0"/>
        <w:autoSpaceDN w:val="0"/>
        <w:adjustRightInd w:val="0"/>
        <w:spacing w:line="360" w:lineRule="auto"/>
        <w:ind w:firstLine="709"/>
        <w:jc w:val="both"/>
        <w:rPr>
          <w:rFonts w:eastAsiaTheme="minorHAnsi"/>
          <w:sz w:val="28"/>
          <w:szCs w:val="28"/>
          <w:lang w:eastAsia="en-US"/>
        </w:rPr>
      </w:pPr>
    </w:p>
    <w:tbl>
      <w:tblPr>
        <w:tblW w:w="9498" w:type="dxa"/>
        <w:tblInd w:w="-34" w:type="dxa"/>
        <w:tblLook w:val="01E0"/>
      </w:tblPr>
      <w:tblGrid>
        <w:gridCol w:w="734"/>
        <w:gridCol w:w="8764"/>
      </w:tblGrid>
      <w:tr w:rsidR="00836231" w:rsidRPr="00541926" w:rsidTr="00836231">
        <w:tc>
          <w:tcPr>
            <w:tcW w:w="734" w:type="dxa"/>
          </w:tcPr>
          <w:p w:rsidR="00836231" w:rsidRPr="00541926" w:rsidRDefault="00836231" w:rsidP="00836231">
            <w:pPr>
              <w:tabs>
                <w:tab w:val="left" w:pos="0"/>
                <w:tab w:val="left" w:pos="426"/>
              </w:tabs>
              <w:spacing w:line="360" w:lineRule="auto"/>
              <w:jc w:val="center"/>
              <w:rPr>
                <w:b/>
                <w:sz w:val="28"/>
                <w:szCs w:val="28"/>
              </w:rPr>
            </w:pPr>
            <w:r w:rsidRPr="00541926">
              <w:rPr>
                <w:b/>
                <w:sz w:val="28"/>
                <w:szCs w:val="28"/>
              </w:rPr>
              <w:t>3</w:t>
            </w:r>
            <w:r w:rsidR="00094303">
              <w:rPr>
                <w:b/>
                <w:sz w:val="28"/>
                <w:szCs w:val="28"/>
              </w:rPr>
              <w:t>.</w:t>
            </w:r>
          </w:p>
        </w:tc>
        <w:tc>
          <w:tcPr>
            <w:tcW w:w="8764" w:type="dxa"/>
          </w:tcPr>
          <w:p w:rsidR="00836231" w:rsidRPr="00541926" w:rsidRDefault="00836231" w:rsidP="00836231">
            <w:pPr>
              <w:tabs>
                <w:tab w:val="left" w:pos="0"/>
                <w:tab w:val="left" w:pos="426"/>
              </w:tabs>
              <w:spacing w:line="360" w:lineRule="auto"/>
              <w:jc w:val="both"/>
              <w:rPr>
                <w:b/>
                <w:sz w:val="28"/>
                <w:szCs w:val="28"/>
              </w:rPr>
            </w:pPr>
            <w:r w:rsidRPr="00541926">
              <w:rPr>
                <w:b/>
                <w:sz w:val="28"/>
                <w:szCs w:val="28"/>
              </w:rPr>
              <w:t>Учебно-методические материалы по изучению дисциплины</w:t>
            </w:r>
          </w:p>
        </w:tc>
      </w:tr>
    </w:tbl>
    <w:p w:rsidR="0003185E" w:rsidRDefault="0003185E" w:rsidP="00F50B16">
      <w:pPr>
        <w:tabs>
          <w:tab w:val="left" w:pos="0"/>
        </w:tabs>
        <w:spacing w:line="360" w:lineRule="auto"/>
        <w:ind w:left="680"/>
        <w:contextualSpacing/>
        <w:rPr>
          <w:sz w:val="28"/>
          <w:szCs w:val="28"/>
        </w:rPr>
      </w:pPr>
    </w:p>
    <w:p w:rsidR="00836231" w:rsidRPr="00094303" w:rsidRDefault="00836231" w:rsidP="00836231">
      <w:pPr>
        <w:tabs>
          <w:tab w:val="left" w:pos="0"/>
        </w:tabs>
        <w:spacing w:line="360" w:lineRule="auto"/>
        <w:ind w:left="720"/>
        <w:contextualSpacing/>
        <w:rPr>
          <w:b/>
          <w:sz w:val="28"/>
          <w:szCs w:val="28"/>
        </w:rPr>
      </w:pPr>
      <w:r w:rsidRPr="00094303">
        <w:rPr>
          <w:b/>
          <w:sz w:val="28"/>
          <w:szCs w:val="28"/>
        </w:rPr>
        <w:t>3.1 Обязательная и дополнительная литература</w:t>
      </w:r>
    </w:p>
    <w:p w:rsidR="00836231" w:rsidRDefault="00836231" w:rsidP="00836231">
      <w:pPr>
        <w:shd w:val="clear" w:color="auto" w:fill="FFFFFF"/>
        <w:spacing w:line="360" w:lineRule="auto"/>
        <w:ind w:firstLine="709"/>
        <w:rPr>
          <w:bCs/>
          <w:sz w:val="28"/>
          <w:szCs w:val="28"/>
        </w:rPr>
      </w:pPr>
      <w:r w:rsidRPr="00541926">
        <w:rPr>
          <w:bCs/>
          <w:sz w:val="28"/>
          <w:szCs w:val="28"/>
        </w:rPr>
        <w:t>Обязательная литература</w:t>
      </w:r>
    </w:p>
    <w:p w:rsidR="00571A4E" w:rsidRPr="00571A4E" w:rsidRDefault="00571A4E" w:rsidP="00571A4E">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1. Демография: учебное пособие / под ред. проф. В.Г. Глушковой, доц. Ю.А. Симагина. – М.: КНОРУС, 2012.</w:t>
      </w:r>
    </w:p>
    <w:p w:rsidR="00571A4E" w:rsidRPr="00571A4E" w:rsidRDefault="00571A4E" w:rsidP="00571A4E">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2. Региональная экономика. Природно-ресурсные и экологические основы: учеб.пособие / под ред. проф. В.Г. Глушковой, доц. Ю.А. Симагина. – М.: КНОРУС, 2012.</w:t>
      </w:r>
    </w:p>
    <w:p w:rsidR="00571A4E" w:rsidRPr="00571A4E" w:rsidRDefault="00571A4E" w:rsidP="00571A4E">
      <w:pPr>
        <w:autoSpaceDE w:val="0"/>
        <w:autoSpaceDN w:val="0"/>
        <w:adjustRightInd w:val="0"/>
        <w:spacing w:line="360" w:lineRule="auto"/>
        <w:ind w:firstLine="709"/>
        <w:jc w:val="both"/>
        <w:rPr>
          <w:rFonts w:eastAsiaTheme="minorHAnsi"/>
          <w:sz w:val="28"/>
          <w:szCs w:val="28"/>
          <w:lang w:eastAsia="en-US"/>
        </w:rPr>
      </w:pPr>
      <w:r w:rsidRPr="00571A4E">
        <w:rPr>
          <w:rFonts w:eastAsiaTheme="minorHAnsi"/>
          <w:sz w:val="28"/>
          <w:szCs w:val="28"/>
          <w:lang w:eastAsia="en-US"/>
        </w:rPr>
        <w:t>3. Симагин Ю.А. Территориальная организация населения и хозяйства: учебное пособие. – М.: КНОРУС, 2011.</w:t>
      </w:r>
    </w:p>
    <w:p w:rsidR="00571A4E" w:rsidRDefault="00571A4E" w:rsidP="00836231">
      <w:pPr>
        <w:spacing w:line="360" w:lineRule="auto"/>
        <w:ind w:firstLine="709"/>
        <w:jc w:val="both"/>
        <w:rPr>
          <w:sz w:val="28"/>
          <w:szCs w:val="28"/>
        </w:rPr>
      </w:pPr>
    </w:p>
    <w:p w:rsidR="00836231" w:rsidRDefault="00836231" w:rsidP="00836231">
      <w:pPr>
        <w:spacing w:line="360" w:lineRule="auto"/>
        <w:ind w:firstLine="709"/>
        <w:jc w:val="both"/>
        <w:rPr>
          <w:sz w:val="28"/>
          <w:szCs w:val="28"/>
        </w:rPr>
      </w:pPr>
      <w:r w:rsidRPr="00541926">
        <w:rPr>
          <w:sz w:val="28"/>
          <w:szCs w:val="28"/>
        </w:rPr>
        <w:t>Дополнительная литература</w:t>
      </w:r>
    </w:p>
    <w:p w:rsidR="00D639CD" w:rsidRPr="00541926" w:rsidRDefault="00D639CD" w:rsidP="00D639CD">
      <w:pPr>
        <w:autoSpaceDE w:val="0"/>
        <w:autoSpaceDN w:val="0"/>
        <w:adjustRightInd w:val="0"/>
        <w:spacing w:line="360" w:lineRule="auto"/>
        <w:ind w:firstLine="709"/>
        <w:jc w:val="both"/>
        <w:rPr>
          <w:rFonts w:eastAsiaTheme="minorHAnsi"/>
          <w:b/>
          <w:bCs/>
          <w:i/>
          <w:iCs/>
          <w:sz w:val="28"/>
          <w:szCs w:val="28"/>
          <w:lang w:eastAsia="en-US"/>
        </w:rPr>
      </w:pP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 Введение в экономическую географию и региональную экономику России: учебное пособие / под ред. проф. Е.Л. Плисецкого. – 2- е изд., испр. и доп. – М.: Гуманитар. изд. центр ВЛАДОС, 2008.</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2. Гранберг А.Г. Основы региональной экономики: учебник. – М.: ГУ ВШЭ, 2006.</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3. Плисецкий Е.Л. Социально-экономическая география России: Справочное пособие. – М.: Дрофа; Изд-во ДИК, 2010.</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4. Региональная экономика: учебник / под ред. проф. Т.Г. Морозовой. – М.: ЮНИТИ-ДАНА, 2008.</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5. Региональная экономика: учебник / под ред. В.И. Видяпина, М.В. Степанова. – М.: ИНФРА-М, 2010.</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6. Региональное развитие и региональная политика России в переходный период: монография / под общ.ред. С.С. Артоболевского, О.Б. Глезер. – М.: МГТУ им. Н.Э. Баумана, 2011.</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7.Регионы России: Социально-экономические показатели. 2012: Стат. сб. / Росстат. – М., 2012.</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8.Российский статистический ежегодник. 2012: Стат. сб. / Росстат. – М., 2012.</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9.Ресурсная обеспеченность как фактор повышения инвестиционной привлекательности и конкурентоспособности регионов России: монография / под ред. проф. Е.Л. Плисецкого, доц. Ю.А. Симагина. М.: Финансовый университет, 2011.</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10.Симагин Ю.А. Территориальная организация населения: учеб.пособие. – М.: Издат.-торговая корпорация «Дашков и Ко», 2012.</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11.Стратегии и программы социально-экономического развития: федерация и регионы России: монография / под общ.ред. А.Я. Быстрякова, Н.П. Гусакова, Е.В. Пономаренко. – М.: РУДН, 2009.</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12.Стратегическое управление в регионах РФ: анализ антикризисных программ: монография / Под общ.ред. Е.В. Пономаренко. – М.: РУДН, 2010.</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13</w:t>
      </w:r>
      <w:r w:rsidRPr="00541926">
        <w:rPr>
          <w:rFonts w:eastAsiaTheme="minorHAnsi"/>
          <w:sz w:val="28"/>
          <w:szCs w:val="28"/>
          <w:lang w:eastAsia="en-US"/>
        </w:rPr>
        <w:t>. Федеральные округа России. Региональная экономика: учебное пособие / колл.авторов; под ред. проф. В.Г. Глушковой, доц. Ю.А. Симагина. – М.: КНОРУС, 2011.</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w:t>
      </w:r>
      <w:r>
        <w:rPr>
          <w:rFonts w:eastAsiaTheme="minorHAnsi"/>
          <w:sz w:val="28"/>
          <w:szCs w:val="28"/>
          <w:lang w:eastAsia="en-US"/>
        </w:rPr>
        <w:t>4</w:t>
      </w:r>
      <w:r w:rsidRPr="00541926">
        <w:rPr>
          <w:rFonts w:eastAsiaTheme="minorHAnsi"/>
          <w:sz w:val="28"/>
          <w:szCs w:val="28"/>
          <w:lang w:eastAsia="en-US"/>
        </w:rPr>
        <w:t>.Фетисов Г.Г., Орешкин В.П. Региональная экономика и управление: учебник. – М.: ИНФРА-М, 2008.</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w:t>
      </w:r>
      <w:r>
        <w:rPr>
          <w:rFonts w:eastAsiaTheme="minorHAnsi"/>
          <w:sz w:val="28"/>
          <w:szCs w:val="28"/>
          <w:lang w:eastAsia="en-US"/>
        </w:rPr>
        <w:t>5</w:t>
      </w:r>
      <w:r w:rsidRPr="00541926">
        <w:rPr>
          <w:rFonts w:eastAsiaTheme="minorHAnsi"/>
          <w:sz w:val="28"/>
          <w:szCs w:val="28"/>
          <w:lang w:eastAsia="en-US"/>
        </w:rPr>
        <w:t>.</w:t>
      </w:r>
      <w:r>
        <w:rPr>
          <w:rFonts w:eastAsiaTheme="minorHAnsi"/>
          <w:sz w:val="28"/>
          <w:szCs w:val="28"/>
          <w:lang w:eastAsia="en-US"/>
        </w:rPr>
        <w:t xml:space="preserve"> </w:t>
      </w:r>
      <w:r w:rsidRPr="00541926">
        <w:rPr>
          <w:rFonts w:eastAsiaTheme="minorHAnsi"/>
          <w:sz w:val="28"/>
          <w:szCs w:val="28"/>
          <w:lang w:eastAsia="en-US"/>
        </w:rPr>
        <w:t>Шапкин И.Н., Блинов А.О., Кестер Я.М. Управление региональным хозяйством: Учеб.пособие для вузов. – М.: КНОРУС, 2009.</w:t>
      </w:r>
    </w:p>
    <w:p w:rsidR="00D639CD" w:rsidRPr="00541926" w:rsidRDefault="00D639CD" w:rsidP="00D639CD">
      <w:pPr>
        <w:autoSpaceDE w:val="0"/>
        <w:autoSpaceDN w:val="0"/>
        <w:adjustRightInd w:val="0"/>
        <w:spacing w:line="360" w:lineRule="auto"/>
        <w:ind w:firstLine="709"/>
        <w:jc w:val="both"/>
        <w:rPr>
          <w:rFonts w:eastAsiaTheme="minorHAnsi"/>
          <w:sz w:val="28"/>
          <w:szCs w:val="28"/>
          <w:lang w:eastAsia="en-US"/>
        </w:rPr>
      </w:pPr>
      <w:r w:rsidRPr="00541926">
        <w:rPr>
          <w:rFonts w:eastAsiaTheme="minorHAnsi"/>
          <w:sz w:val="28"/>
          <w:szCs w:val="28"/>
          <w:lang w:eastAsia="en-US"/>
        </w:rPr>
        <w:t>1</w:t>
      </w:r>
      <w:r>
        <w:rPr>
          <w:rFonts w:eastAsiaTheme="minorHAnsi"/>
          <w:sz w:val="28"/>
          <w:szCs w:val="28"/>
          <w:lang w:eastAsia="en-US"/>
        </w:rPr>
        <w:t>6</w:t>
      </w:r>
      <w:r w:rsidRPr="00541926">
        <w:rPr>
          <w:rFonts w:eastAsiaTheme="minorHAnsi"/>
          <w:sz w:val="28"/>
          <w:szCs w:val="28"/>
          <w:lang w:eastAsia="en-US"/>
        </w:rPr>
        <w:t>.</w:t>
      </w:r>
      <w:r>
        <w:rPr>
          <w:rFonts w:eastAsiaTheme="minorHAnsi"/>
          <w:sz w:val="28"/>
          <w:szCs w:val="28"/>
          <w:lang w:eastAsia="en-US"/>
        </w:rPr>
        <w:t xml:space="preserve"> </w:t>
      </w:r>
      <w:r w:rsidRPr="00541926">
        <w:rPr>
          <w:rFonts w:eastAsiaTheme="minorHAnsi"/>
          <w:sz w:val="28"/>
          <w:szCs w:val="28"/>
          <w:lang w:eastAsia="en-US"/>
        </w:rPr>
        <w:t xml:space="preserve">Экономическое развитие и региональное разнообразие Российской Федерации: монография / авт. колл.под рук. д.э.н., проф. М.А. Федотовой, проф. Ш. Вебера. М.: Финансовый университет, </w:t>
      </w:r>
      <w:r>
        <w:rPr>
          <w:rFonts w:eastAsiaTheme="minorHAnsi"/>
          <w:sz w:val="28"/>
          <w:szCs w:val="28"/>
          <w:lang w:eastAsia="en-US"/>
        </w:rPr>
        <w:t>2014</w:t>
      </w:r>
      <w:r w:rsidRPr="00541926">
        <w:rPr>
          <w:rFonts w:eastAsiaTheme="minorHAnsi"/>
          <w:sz w:val="28"/>
          <w:szCs w:val="28"/>
          <w:lang w:eastAsia="en-US"/>
        </w:rPr>
        <w:t>.</w:t>
      </w:r>
    </w:p>
    <w:p w:rsidR="00836231" w:rsidRPr="00541926" w:rsidRDefault="00836231" w:rsidP="00333ED3">
      <w:pPr>
        <w:autoSpaceDE w:val="0"/>
        <w:autoSpaceDN w:val="0"/>
        <w:adjustRightInd w:val="0"/>
        <w:spacing w:line="360" w:lineRule="auto"/>
        <w:ind w:firstLine="709"/>
        <w:jc w:val="both"/>
        <w:rPr>
          <w:rFonts w:eastAsiaTheme="minorHAnsi"/>
          <w:sz w:val="28"/>
          <w:szCs w:val="28"/>
          <w:lang w:eastAsia="en-US"/>
        </w:rPr>
      </w:pPr>
    </w:p>
    <w:p w:rsidR="00333ED3" w:rsidRPr="00094303" w:rsidRDefault="00836231" w:rsidP="00BF1C08">
      <w:pPr>
        <w:pStyle w:val="a8"/>
        <w:numPr>
          <w:ilvl w:val="1"/>
          <w:numId w:val="35"/>
        </w:numPr>
        <w:autoSpaceDE w:val="0"/>
        <w:autoSpaceDN w:val="0"/>
        <w:adjustRightInd w:val="0"/>
        <w:spacing w:line="360" w:lineRule="auto"/>
        <w:jc w:val="both"/>
        <w:rPr>
          <w:rFonts w:eastAsiaTheme="minorHAnsi"/>
          <w:b/>
          <w:sz w:val="28"/>
          <w:szCs w:val="28"/>
          <w:lang w:eastAsia="en-US"/>
        </w:rPr>
      </w:pPr>
      <w:r w:rsidRPr="00094303">
        <w:rPr>
          <w:rFonts w:eastAsiaTheme="minorHAnsi"/>
          <w:b/>
          <w:sz w:val="28"/>
          <w:szCs w:val="28"/>
          <w:lang w:eastAsia="en-US"/>
        </w:rPr>
        <w:t>Тексты лекций</w:t>
      </w:r>
    </w:p>
    <w:p w:rsidR="00445B23" w:rsidRPr="00571A4E" w:rsidRDefault="00445B23" w:rsidP="00445B23">
      <w:pPr>
        <w:spacing w:line="360" w:lineRule="auto"/>
        <w:ind w:firstLine="709"/>
        <w:jc w:val="both"/>
        <w:rPr>
          <w:b/>
          <w:bCs/>
          <w:sz w:val="28"/>
        </w:rPr>
      </w:pPr>
      <w:r w:rsidRPr="00571A4E">
        <w:rPr>
          <w:b/>
          <w:bCs/>
          <w:sz w:val="28"/>
        </w:rPr>
        <w:t xml:space="preserve">ТЕМА 1. ТЕОРЕТИЧЕСКИЕ ОСНОВЫ РЕГИОНАЛЬНОЙ ЭКОНОМИКИ </w:t>
      </w:r>
    </w:p>
    <w:p w:rsidR="00445B23" w:rsidRPr="00571A4E" w:rsidRDefault="00571A4E" w:rsidP="00445B23">
      <w:pPr>
        <w:keepNext/>
        <w:widowControl w:val="0"/>
        <w:numPr>
          <w:ilvl w:val="1"/>
          <w:numId w:val="8"/>
        </w:numPr>
        <w:tabs>
          <w:tab w:val="left" w:pos="0"/>
        </w:tabs>
        <w:spacing w:after="200" w:line="360" w:lineRule="auto"/>
        <w:ind w:right="533" w:firstLine="709"/>
        <w:jc w:val="both"/>
        <w:outlineLvl w:val="1"/>
        <w:rPr>
          <w:b/>
          <w:i/>
          <w:sz w:val="28"/>
          <w:szCs w:val="28"/>
        </w:rPr>
      </w:pPr>
      <w:bookmarkStart w:id="0" w:name="_Toc18245784"/>
      <w:r>
        <w:rPr>
          <w:i/>
          <w:sz w:val="28"/>
          <w:szCs w:val="28"/>
        </w:rPr>
        <w:t xml:space="preserve"> </w:t>
      </w:r>
      <w:r w:rsidR="00445B23" w:rsidRPr="00571A4E">
        <w:rPr>
          <w:b/>
          <w:i/>
          <w:sz w:val="28"/>
          <w:szCs w:val="28"/>
        </w:rPr>
        <w:t>Предмет, цели и задачи научной дисциплины «Региональная экономик</w:t>
      </w:r>
      <w:bookmarkEnd w:id="0"/>
      <w:r w:rsidR="00297AFB" w:rsidRPr="00571A4E">
        <w:rPr>
          <w:b/>
          <w:i/>
          <w:sz w:val="28"/>
          <w:szCs w:val="28"/>
        </w:rPr>
        <w:t>а</w:t>
      </w:r>
      <w:r w:rsidR="00445B23" w:rsidRPr="00571A4E">
        <w:rPr>
          <w:b/>
          <w:i/>
          <w:sz w:val="28"/>
          <w:szCs w:val="28"/>
        </w:rPr>
        <w:t xml:space="preserve">» </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Региональная экономика и управление является достаточно самостоятельной наукой, имеющей специфический предмет изучения и методы, во многом, присущие только ей.</w:t>
      </w:r>
    </w:p>
    <w:p w:rsidR="00445B23" w:rsidRPr="00445B23" w:rsidRDefault="00445B23" w:rsidP="00445B23">
      <w:pPr>
        <w:widowControl w:val="0"/>
        <w:tabs>
          <w:tab w:val="left" w:pos="0"/>
        </w:tabs>
        <w:spacing w:line="360" w:lineRule="auto"/>
        <w:ind w:right="-6" w:firstLine="680"/>
        <w:jc w:val="both"/>
        <w:rPr>
          <w:sz w:val="28"/>
          <w:szCs w:val="28"/>
        </w:rPr>
      </w:pPr>
      <w:r w:rsidRPr="00445B23">
        <w:rPr>
          <w:sz w:val="28"/>
          <w:szCs w:val="28"/>
        </w:rPr>
        <w:t>Региональная экономика - область знаний, изучающая экономику отдельных регионов. Социально-экономическое развитие общества тесно связано с определенной территорией и особенностями ее управления. Региональна</w:t>
      </w:r>
      <w:r w:rsidR="00297AFB">
        <w:rPr>
          <w:sz w:val="28"/>
          <w:szCs w:val="28"/>
        </w:rPr>
        <w:t>я экономика (РЭ</w:t>
      </w:r>
      <w:r w:rsidRPr="00445B23">
        <w:rPr>
          <w:sz w:val="28"/>
          <w:szCs w:val="28"/>
        </w:rPr>
        <w:t>) – область научных знаний, изучающая территориальную организацию хозяйства, предметом которой являются экономические районы всех уровней. Регионы, фигурирующие как объекты региональной экономики, существенно различаются по размерам, плотности населения, природному потенциалу и многим другим факторам. Важнейшей составляющей дисциплины является изучение структуризации территориально-экономического пространства и составляющих его территориальных образований. Система регионов представляет собой живой организм, состоящий из множества единиц со своим поведением, которая обусловлена р</w:t>
      </w:r>
      <w:r w:rsidR="00297AFB">
        <w:rPr>
          <w:sz w:val="28"/>
          <w:szCs w:val="28"/>
        </w:rPr>
        <w:t>ядом специфических факторов. РЭ</w:t>
      </w:r>
      <w:bookmarkStart w:id="1" w:name="_GoBack"/>
      <w:bookmarkEnd w:id="1"/>
      <w:r w:rsidRPr="00445B23">
        <w:rPr>
          <w:sz w:val="28"/>
          <w:szCs w:val="28"/>
        </w:rPr>
        <w:t xml:space="preserve"> – по сути экономика территориального развития, изучающая аспекты экономической жизни и управления , связанные с пространственным аспектом</w:t>
      </w:r>
    </w:p>
    <w:p w:rsidR="00445B23" w:rsidRPr="00445B23" w:rsidRDefault="00445B23" w:rsidP="00445B23">
      <w:pPr>
        <w:widowControl w:val="0"/>
        <w:tabs>
          <w:tab w:val="left" w:pos="0"/>
          <w:tab w:val="left" w:pos="1276"/>
        </w:tabs>
        <w:spacing w:line="360" w:lineRule="auto"/>
        <w:ind w:left="57" w:right="-6" w:firstLine="567"/>
        <w:jc w:val="both"/>
        <w:rPr>
          <w:sz w:val="28"/>
          <w:szCs w:val="28"/>
        </w:rPr>
      </w:pPr>
      <w:r w:rsidRPr="00445B23">
        <w:rPr>
          <w:sz w:val="28"/>
          <w:szCs w:val="28"/>
        </w:rPr>
        <w:t xml:space="preserve">Конкретными сферами, изучаемыми региональной экономикой являются: </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объективные предпосылки экономического развития региона (географическое положение, природно-ресурсный, демографический, производственный потенциал):</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производственная структура,</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социальная сфера и условия жизни;</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система расселения и размещения хозяйства;</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экономические связи региона;</w:t>
      </w:r>
    </w:p>
    <w:p w:rsidR="00445B23" w:rsidRPr="00445B23" w:rsidRDefault="00445B23" w:rsidP="00445B23">
      <w:pPr>
        <w:widowControl w:val="0"/>
        <w:numPr>
          <w:ilvl w:val="0"/>
          <w:numId w:val="6"/>
        </w:numPr>
        <w:tabs>
          <w:tab w:val="clear" w:pos="1287"/>
          <w:tab w:val="left" w:pos="0"/>
          <w:tab w:val="left" w:pos="1276"/>
        </w:tabs>
        <w:spacing w:line="360" w:lineRule="auto"/>
        <w:ind w:left="57" w:right="-6" w:firstLine="567"/>
        <w:jc w:val="both"/>
        <w:rPr>
          <w:sz w:val="28"/>
          <w:szCs w:val="28"/>
        </w:rPr>
      </w:pPr>
      <w:r w:rsidRPr="00445B23">
        <w:rPr>
          <w:sz w:val="28"/>
          <w:szCs w:val="28"/>
        </w:rPr>
        <w:t>механизм функционирования и управления экономикой.</w:t>
      </w:r>
    </w:p>
    <w:p w:rsidR="00445B23" w:rsidRPr="00445B23" w:rsidRDefault="00445B23" w:rsidP="00445B23">
      <w:pPr>
        <w:widowControl w:val="0"/>
        <w:tabs>
          <w:tab w:val="left" w:pos="0"/>
          <w:tab w:val="left" w:pos="1276"/>
          <w:tab w:val="left" w:pos="9065"/>
        </w:tabs>
        <w:spacing w:line="360" w:lineRule="auto"/>
        <w:ind w:left="57" w:right="-6" w:firstLine="567"/>
        <w:jc w:val="both"/>
        <w:rPr>
          <w:sz w:val="28"/>
          <w:szCs w:val="28"/>
        </w:rPr>
      </w:pPr>
      <w:r w:rsidRPr="00445B23">
        <w:rPr>
          <w:sz w:val="28"/>
          <w:szCs w:val="28"/>
        </w:rPr>
        <w:t>Регионы имеют право самостоятельно решать свои экономические проблемы, устанавливать межрегиональные связи и связи с зарубежными странами. Каждый регион России имеет свои особенности в объеме и структуре природных ресурсов, исторические и национальные особенности в развитии производительных сил, сложившейся структуре хозяйства и специализации. Благодаря этому экономика страны является система взаимодействующих и взаимозависимых региональных экономик.</w:t>
      </w:r>
    </w:p>
    <w:p w:rsidR="00445B23" w:rsidRPr="00445B23" w:rsidRDefault="00445B23" w:rsidP="00445B23">
      <w:pPr>
        <w:widowControl w:val="0"/>
        <w:spacing w:line="360" w:lineRule="auto"/>
        <w:ind w:firstLine="680"/>
        <w:jc w:val="both"/>
        <w:rPr>
          <w:sz w:val="28"/>
          <w:szCs w:val="28"/>
        </w:rPr>
      </w:pPr>
      <w:r w:rsidRPr="00445B23">
        <w:rPr>
          <w:sz w:val="28"/>
          <w:szCs w:val="28"/>
        </w:rPr>
        <w:t>Экономически целесообразные решения в первую очередь апробируются в регионах, после чего они могут быть рекомендованы в качестве общесистемных в целом для страны. Предметом РЭиУ является изучение размещения производительных сил России, социально-экономического регионального развития, размещения отраслей экономики, важнейших природно-экономических особенностей региона, а также межрегиональных связей. Экономика каждого региона является частью какой-либо системы или нескольких региональных систем. Поэтому в предмет региональной экономики также входят  региональные экономические системы.</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В условиях  рынка на первый план выходят процессы экономического и социального развития регионов. Поэтому важной задачей является изучение уровня экономического развития регионов, природно-ресурсного потенциала, региональных, демографических, социальных, экономических и экологических проблем. </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Ее решения сопровождаются реконструкцией структуры хозяйства регионов, формированием инфраструктурных систем межгосударственного и межрайонного значения, созданием зон со специальным экономическим режимом и т.д.  </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Изучение регионов требует глубокого понимания современной экономической ситуации в них. При вхождении в рынок все регионы России испытывали кризис. Идет процесс ломки структуры экономики, который является очень болезненным для страны. </w:t>
      </w:r>
    </w:p>
    <w:p w:rsidR="00445B23" w:rsidRPr="00445B23" w:rsidRDefault="00445B23" w:rsidP="00445B23">
      <w:pPr>
        <w:widowControl w:val="0"/>
        <w:tabs>
          <w:tab w:val="left" w:pos="0"/>
          <w:tab w:val="left" w:pos="9065"/>
        </w:tabs>
        <w:spacing w:line="360" w:lineRule="auto"/>
        <w:ind w:right="-6" w:firstLine="680"/>
        <w:jc w:val="both"/>
        <w:rPr>
          <w:sz w:val="28"/>
          <w:szCs w:val="28"/>
        </w:rPr>
      </w:pPr>
      <w:r w:rsidRPr="00445B23">
        <w:rPr>
          <w:sz w:val="28"/>
          <w:szCs w:val="28"/>
        </w:rPr>
        <w:t>Регионы имеют разный уровень развития, многие регионы ограничены возможностями самообеспечения, имеют слаборазвитую инфраструктуру рынка предпринимательства и внешнеэкономической деятельности. Одна из основных задач регионального развития – преодоление различий в уровне жизни населения отдельных регионов. На сегодняшний день эта задача становится все более сложной</w:t>
      </w:r>
    </w:p>
    <w:p w:rsidR="00445B23" w:rsidRPr="00445B23" w:rsidRDefault="00445B23" w:rsidP="00445B23">
      <w:pPr>
        <w:widowControl w:val="0"/>
        <w:tabs>
          <w:tab w:val="left" w:pos="0"/>
          <w:tab w:val="left" w:pos="993"/>
          <w:tab w:val="left" w:pos="9065"/>
        </w:tabs>
        <w:spacing w:line="360" w:lineRule="auto"/>
        <w:ind w:left="57" w:right="57" w:firstLine="567"/>
        <w:jc w:val="both"/>
        <w:rPr>
          <w:sz w:val="28"/>
          <w:szCs w:val="28"/>
        </w:rPr>
      </w:pPr>
      <w:r w:rsidRPr="00445B23">
        <w:rPr>
          <w:sz w:val="28"/>
          <w:szCs w:val="28"/>
        </w:rPr>
        <w:t>Таким образом, составляющими предмета, изучаемого региональной экономикой являются:</w:t>
      </w:r>
    </w:p>
    <w:p w:rsidR="00445B23" w:rsidRPr="00445B23" w:rsidRDefault="00445B23" w:rsidP="00445B23">
      <w:pPr>
        <w:widowControl w:val="0"/>
        <w:numPr>
          <w:ilvl w:val="0"/>
          <w:numId w:val="7"/>
        </w:numPr>
        <w:tabs>
          <w:tab w:val="left" w:pos="0"/>
          <w:tab w:val="left" w:pos="993"/>
          <w:tab w:val="left" w:pos="9065"/>
        </w:tabs>
        <w:spacing w:line="360" w:lineRule="auto"/>
        <w:ind w:left="57" w:right="57" w:firstLine="567"/>
        <w:jc w:val="both"/>
        <w:rPr>
          <w:sz w:val="28"/>
          <w:szCs w:val="28"/>
        </w:rPr>
      </w:pPr>
      <w:r w:rsidRPr="00445B23">
        <w:rPr>
          <w:sz w:val="28"/>
          <w:szCs w:val="28"/>
        </w:rPr>
        <w:t>экономика отдельно взятого региона;</w:t>
      </w:r>
    </w:p>
    <w:p w:rsidR="00445B23" w:rsidRPr="00445B23" w:rsidRDefault="00445B23" w:rsidP="00445B23">
      <w:pPr>
        <w:widowControl w:val="0"/>
        <w:numPr>
          <w:ilvl w:val="0"/>
          <w:numId w:val="7"/>
        </w:numPr>
        <w:tabs>
          <w:tab w:val="left" w:pos="0"/>
          <w:tab w:val="left" w:pos="993"/>
          <w:tab w:val="left" w:pos="9065"/>
        </w:tabs>
        <w:spacing w:line="360" w:lineRule="auto"/>
        <w:ind w:left="57" w:right="57" w:firstLine="567"/>
        <w:jc w:val="both"/>
        <w:rPr>
          <w:sz w:val="28"/>
          <w:szCs w:val="28"/>
        </w:rPr>
      </w:pPr>
      <w:r w:rsidRPr="00445B23">
        <w:rPr>
          <w:sz w:val="28"/>
          <w:szCs w:val="28"/>
        </w:rPr>
        <w:t>система экономических связей регионов;</w:t>
      </w:r>
    </w:p>
    <w:p w:rsidR="00445B23" w:rsidRPr="00445B23" w:rsidRDefault="00445B23" w:rsidP="00445B23">
      <w:pPr>
        <w:widowControl w:val="0"/>
        <w:numPr>
          <w:ilvl w:val="0"/>
          <w:numId w:val="7"/>
        </w:numPr>
        <w:tabs>
          <w:tab w:val="left" w:pos="0"/>
          <w:tab w:val="left" w:pos="993"/>
          <w:tab w:val="left" w:pos="9065"/>
        </w:tabs>
        <w:spacing w:line="360" w:lineRule="auto"/>
        <w:ind w:left="57" w:right="57" w:firstLine="567"/>
        <w:jc w:val="both"/>
        <w:rPr>
          <w:sz w:val="28"/>
          <w:szCs w:val="28"/>
        </w:rPr>
      </w:pPr>
      <w:r w:rsidRPr="00445B23">
        <w:rPr>
          <w:sz w:val="28"/>
          <w:szCs w:val="28"/>
        </w:rPr>
        <w:t>региональные системы (субрегиональные);</w:t>
      </w:r>
    </w:p>
    <w:p w:rsidR="00445B23" w:rsidRPr="00445B23" w:rsidRDefault="00445B23" w:rsidP="00445B23">
      <w:pPr>
        <w:widowControl w:val="0"/>
        <w:numPr>
          <w:ilvl w:val="0"/>
          <w:numId w:val="7"/>
        </w:numPr>
        <w:tabs>
          <w:tab w:val="left" w:pos="0"/>
          <w:tab w:val="left" w:pos="993"/>
          <w:tab w:val="left" w:pos="9065"/>
        </w:tabs>
        <w:spacing w:line="360" w:lineRule="auto"/>
        <w:ind w:left="57" w:right="57" w:firstLine="567"/>
        <w:jc w:val="both"/>
        <w:rPr>
          <w:sz w:val="28"/>
          <w:szCs w:val="28"/>
        </w:rPr>
      </w:pPr>
      <w:r w:rsidRPr="00445B23">
        <w:rPr>
          <w:sz w:val="28"/>
          <w:szCs w:val="28"/>
        </w:rPr>
        <w:t>размещение производительных сил (социологические аспекты);</w:t>
      </w:r>
    </w:p>
    <w:p w:rsidR="00445B23" w:rsidRPr="00445B23" w:rsidRDefault="00445B23" w:rsidP="00445B23">
      <w:pPr>
        <w:widowControl w:val="0"/>
        <w:numPr>
          <w:ilvl w:val="0"/>
          <w:numId w:val="7"/>
        </w:numPr>
        <w:tabs>
          <w:tab w:val="left" w:pos="0"/>
          <w:tab w:val="left" w:pos="9065"/>
        </w:tabs>
        <w:spacing w:line="360" w:lineRule="auto"/>
        <w:ind w:left="57" w:right="57" w:firstLine="652"/>
        <w:jc w:val="both"/>
        <w:rPr>
          <w:sz w:val="28"/>
          <w:szCs w:val="28"/>
        </w:rPr>
      </w:pPr>
      <w:r w:rsidRPr="00445B23">
        <w:rPr>
          <w:sz w:val="28"/>
          <w:szCs w:val="28"/>
        </w:rPr>
        <w:t>региональные особенности экономической жизни.</w:t>
      </w:r>
    </w:p>
    <w:p w:rsidR="00445B23" w:rsidRPr="00445B23" w:rsidRDefault="00445B23" w:rsidP="00445B23">
      <w:pPr>
        <w:widowControl w:val="0"/>
        <w:spacing w:line="360" w:lineRule="auto"/>
        <w:ind w:left="57" w:right="57" w:firstLine="680"/>
        <w:jc w:val="both"/>
        <w:rPr>
          <w:sz w:val="28"/>
          <w:szCs w:val="28"/>
        </w:rPr>
      </w:pPr>
      <w:r w:rsidRPr="00445B23">
        <w:rPr>
          <w:sz w:val="28"/>
          <w:szCs w:val="28"/>
        </w:rPr>
        <w:t>Для выполнения задач регионального  развития разрабатываются государственные программы хозяйственного развития отсталых регионов с учетом их экономического уровня и особенностей, нацеленных на формирование территориально-производственных комплексов на базе уникальных природных богатств. К числу новых задач региональной экономики можно отнести развитие экспорта и импортозаменяющих производств, осуществление экономических реформ, создание рыночной инфраструктуры,  развитие предпринимательства. Основные задачи регионов состоят в обеспечении  достойного уровня жизни населения в каждом регионе и  обеспечении баланса общероссийских и региональных интересов. Что возможно при усилении контроля и сохранении направляющего руководства регионами со стороны государства.</w:t>
      </w:r>
    </w:p>
    <w:p w:rsidR="00445B23" w:rsidRPr="00445B23" w:rsidRDefault="00445B23" w:rsidP="00445B23">
      <w:pPr>
        <w:keepNext/>
        <w:widowControl w:val="0"/>
        <w:tabs>
          <w:tab w:val="left" w:pos="0"/>
        </w:tabs>
        <w:spacing w:line="360" w:lineRule="auto"/>
        <w:ind w:left="57" w:right="57"/>
        <w:jc w:val="both"/>
        <w:outlineLvl w:val="1"/>
        <w:rPr>
          <w:sz w:val="28"/>
          <w:szCs w:val="28"/>
        </w:rPr>
      </w:pPr>
      <w:r w:rsidRPr="00445B23">
        <w:rPr>
          <w:sz w:val="28"/>
          <w:szCs w:val="28"/>
        </w:rPr>
        <w:t xml:space="preserve">Место региональной экономики и управления в системе и управление входит в систему наук о регионах, затрагивает экономические аспекты таких наук, как география, демография, социология, политология, культурология, геология,  принадлежит к системе экономических наук, обладая собственным предметом и объектом изучения. </w:t>
      </w:r>
    </w:p>
    <w:p w:rsidR="00445B23" w:rsidRPr="00571A4E" w:rsidRDefault="00445B23" w:rsidP="00445B23">
      <w:pPr>
        <w:keepNext/>
        <w:widowControl w:val="0"/>
        <w:tabs>
          <w:tab w:val="left" w:pos="0"/>
        </w:tabs>
        <w:spacing w:line="360" w:lineRule="auto"/>
        <w:ind w:right="533" w:firstLine="567"/>
        <w:jc w:val="both"/>
        <w:outlineLvl w:val="1"/>
        <w:rPr>
          <w:b/>
          <w:i/>
          <w:sz w:val="28"/>
          <w:szCs w:val="28"/>
        </w:rPr>
      </w:pPr>
      <w:r w:rsidRPr="00445B23">
        <w:rPr>
          <w:i/>
          <w:sz w:val="28"/>
          <w:szCs w:val="28"/>
        </w:rPr>
        <w:t xml:space="preserve"> </w:t>
      </w:r>
      <w:r w:rsidRPr="00571A4E">
        <w:rPr>
          <w:b/>
          <w:i/>
          <w:sz w:val="28"/>
          <w:szCs w:val="28"/>
        </w:rPr>
        <w:t>1.2  Методы изучения региональной экономики и управления</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Региональная экономика использует совокупность  методов и подходов   для развития методологической  и информационной базы, в то же время обогащает эти дисциплины своими специфическими данными.</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В своих исследованиях региональная экономика использует комплекс научных методов, одним из важнейших является </w:t>
      </w:r>
      <w:r w:rsidRPr="00445B23">
        <w:rPr>
          <w:b/>
          <w:bCs/>
          <w:sz w:val="28"/>
          <w:szCs w:val="28"/>
        </w:rPr>
        <w:t>балансовый</w:t>
      </w:r>
      <w:r w:rsidRPr="00445B23">
        <w:rPr>
          <w:sz w:val="28"/>
          <w:szCs w:val="28"/>
        </w:rPr>
        <w:t xml:space="preserve">. </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Балансовый метод обычно используется для разработки балансов производства и распределения каких-либо ресурсов (материальных, финансовых, каких-либо товаров и услуг и др.). </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Раньше в практике планирования балансовый метод был основным, а все остальные были по существу некоторым дополнением или уточнением. </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Составление отраслевых и межотраслевых (региональных) балансов позволяет выбрать оптимальные соотношения по производству и потреблению различных ресурсов между отраслями производственной и социальной инфраструктуры. </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Балансы необходимы также для оптимизации межрегиональных и региональных связей. Экономические обоснования размещения предприятий (выбор региона для сооружения предприятия, определение места строительства, расчет обеспечения его сырьем, топливом, энергией, водой, трудовыми и другими ресурсами) составляют содержание балансового метода. В основу региональной экономики входят балансы регионального производства и потребления основных видов продукции.</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Составление отраслевых и региональных балансов позволяет установить уровень комплексного развития региона, наличие в его развитии диспропорций.</w:t>
      </w:r>
    </w:p>
    <w:p w:rsidR="00445B23" w:rsidRPr="00445B23" w:rsidRDefault="00445B23" w:rsidP="00445B23">
      <w:pPr>
        <w:widowControl w:val="0"/>
        <w:tabs>
          <w:tab w:val="left" w:pos="0"/>
          <w:tab w:val="left" w:pos="9065"/>
        </w:tabs>
        <w:spacing w:line="360" w:lineRule="auto"/>
        <w:ind w:firstLine="567"/>
        <w:jc w:val="both"/>
        <w:rPr>
          <w:b/>
          <w:bCs/>
          <w:sz w:val="28"/>
          <w:szCs w:val="28"/>
        </w:rPr>
      </w:pPr>
      <w:r w:rsidRPr="00445B23">
        <w:rPr>
          <w:sz w:val="28"/>
          <w:szCs w:val="28"/>
        </w:rPr>
        <w:t xml:space="preserve">Специфической разновидностью балансовых методов является </w:t>
      </w:r>
      <w:r w:rsidRPr="00445B23">
        <w:rPr>
          <w:b/>
          <w:bCs/>
          <w:sz w:val="28"/>
          <w:szCs w:val="28"/>
        </w:rPr>
        <w:t>матричный.</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Матричный метод предполагает дифференциацию источников поступления (производства) и потребления различных ресурсов. Использование матричного метода позволяет проводить более тонкий экономический и системный анализ эффективности производства и использования материальных и других ресурсов. Это соответственно позволяет проводить более тонкую настройку социально- экономических механизмов. Кроме того, этот метод позволяет создавать обширную нормативную базу. Нормативный метод. – метод обоснования показателей с помощью установленных норм и нормативов, в пределах которых должны совершаться проектные, экономические, социальные, технологические процессы и явления. </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Нормы и нормативы представляют собой необходимую базу, для научной разработки региональных прогнозов, планов, программ, балансов, технико-экономических проектов. </w:t>
      </w:r>
    </w:p>
    <w:p w:rsidR="00445B23" w:rsidRPr="00445B23" w:rsidRDefault="00445B23" w:rsidP="00445B23">
      <w:pPr>
        <w:widowControl w:val="0"/>
        <w:spacing w:line="360" w:lineRule="auto"/>
        <w:ind w:firstLine="680"/>
        <w:jc w:val="both"/>
        <w:rPr>
          <w:sz w:val="28"/>
          <w:szCs w:val="28"/>
        </w:rPr>
      </w:pPr>
      <w:r w:rsidRPr="00445B23">
        <w:rPr>
          <w:sz w:val="28"/>
          <w:szCs w:val="28"/>
        </w:rPr>
        <w:t>Существуют 3 подсистемы норм и нормативов:</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 ресурсные – это нормы и нормативы расхода и запасов сырья, материалов, топлива, энергии на единицу продукции, услуг, использования производственных мощностей, удельные капитальные вложения, нормы продолжительности строительства и т.д. </w:t>
      </w:r>
    </w:p>
    <w:p w:rsidR="00445B23" w:rsidRPr="00445B23" w:rsidRDefault="00445B23" w:rsidP="00445B23">
      <w:pPr>
        <w:widowControl w:val="0"/>
        <w:spacing w:line="360" w:lineRule="auto"/>
        <w:ind w:firstLine="680"/>
        <w:jc w:val="both"/>
        <w:rPr>
          <w:sz w:val="28"/>
          <w:szCs w:val="28"/>
        </w:rPr>
      </w:pPr>
      <w:r w:rsidRPr="00445B23">
        <w:rPr>
          <w:sz w:val="28"/>
          <w:szCs w:val="28"/>
        </w:rPr>
        <w:t>- нормы эффективности общественного производства. (производство продукции на рубль затрат, фондоотдача, производительность труда и т.д.)</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 социально-экономические и экологические нормативы (денежные доходы на душу населения, средняя заработная плата, количество продуктов питания на душу населения, потребительский бюджет, предельно допустимые концентрации вредных веществ и т.д.). </w:t>
      </w:r>
    </w:p>
    <w:p w:rsidR="00445B23" w:rsidRPr="00445B23" w:rsidRDefault="00445B23" w:rsidP="00445B23">
      <w:pPr>
        <w:widowControl w:val="0"/>
        <w:spacing w:line="360" w:lineRule="auto"/>
        <w:ind w:firstLine="680"/>
        <w:jc w:val="both"/>
        <w:rPr>
          <w:sz w:val="28"/>
          <w:szCs w:val="28"/>
        </w:rPr>
      </w:pPr>
      <w:r w:rsidRPr="00445B23">
        <w:rPr>
          <w:sz w:val="28"/>
          <w:szCs w:val="28"/>
        </w:rPr>
        <w:t>В современных условиях важное значение приобретают создание единой научно-обоснованной системы норм и нормативов, их дифференциация на региональном уровне и поэтапное введение в каждом регионе с учетом имеющихся материальных и финансовых ресурсов</w:t>
      </w:r>
      <w:r w:rsidRPr="00445B23">
        <w:rPr>
          <w:sz w:val="22"/>
          <w:szCs w:val="22"/>
        </w:rPr>
        <w:t xml:space="preserve">.  </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Специфическим методом исследования в региональной экономике является </w:t>
      </w:r>
      <w:r w:rsidRPr="00445B23">
        <w:rPr>
          <w:b/>
          <w:bCs/>
          <w:sz w:val="28"/>
          <w:szCs w:val="28"/>
        </w:rPr>
        <w:t>картографический</w:t>
      </w:r>
      <w:r w:rsidRPr="00445B23">
        <w:rPr>
          <w:sz w:val="28"/>
          <w:szCs w:val="28"/>
        </w:rPr>
        <w:t xml:space="preserve"> метод. Карта в региональной экономике является не только объектом изучения, но и источником получения информации по размещению производительных сил и экономике регионов. Благодаря использованию карт, картосхем, картограмм, картодиаграмм наглядно воспринимаются и отлично запоминаются не только особенности размещения, но и статистические материалы, характеризующие уровни развития отраслей и регионов.</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b/>
          <w:bCs/>
          <w:sz w:val="28"/>
          <w:szCs w:val="28"/>
        </w:rPr>
        <w:t>Системный анализ</w:t>
      </w:r>
      <w:r w:rsidRPr="00445B23">
        <w:rPr>
          <w:noProof/>
          <w:sz w:val="28"/>
          <w:szCs w:val="28"/>
        </w:rPr>
        <w:t xml:space="preserve"> —</w:t>
      </w:r>
      <w:r w:rsidRPr="00445B23">
        <w:rPr>
          <w:sz w:val="28"/>
          <w:szCs w:val="28"/>
        </w:rPr>
        <w:t xml:space="preserve"> это метод научного исследования, при котором комплексное изучение проблемы, структуры хозяйства и внутренних взаимосвязей дополняется изучением их взаимодействия и окончательные выводы делаются на основе соизмерения прямых и обратных связей. Системный анализ является всесторонним анализом, использующим принцип поэтапности, начиная от постановки цели, определения задач, формулировки научной гипотезы, всестороннего изучения особенностей оп</w:t>
      </w:r>
      <w:r w:rsidRPr="00445B23">
        <w:rPr>
          <w:sz w:val="28"/>
          <w:szCs w:val="28"/>
        </w:rPr>
        <w:softHyphen/>
        <w:t>тимального варианта размещения производства. При этом критерием оптимальности могут являться как эффективность, то есть наиболее эффективное использование ресурсов, так и повышение занятости, то есть наиболее полное удовлетворение социально- экономических потребностей населения.</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В целях решения специфических задач (например - создание и развитие производства особо, важных производств или решения важнейших социальных задач) используется </w:t>
      </w:r>
      <w:r w:rsidRPr="00445B23">
        <w:rPr>
          <w:b/>
          <w:bCs/>
          <w:sz w:val="28"/>
          <w:szCs w:val="28"/>
        </w:rPr>
        <w:t>программно- целевой</w:t>
      </w:r>
      <w:r w:rsidRPr="00445B23">
        <w:rPr>
          <w:sz w:val="28"/>
          <w:szCs w:val="28"/>
        </w:rPr>
        <w:t xml:space="preserve"> метод. Сущность программно- целевого метода заключается в расчете потребных ресурсов и эффективности их использования под конкретную программу. Результаты и объемы потребных ресурсов далее используются в балансовых или иных методах.</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Проблемы размещения производительных сил и развития хозяйства регионов становятся все более сложными, а отраслевые и территориальные связи все более трудно управляемыми в условиях большой неопределенности и необходимости учета большого количества факторов на рынках сырья и ресурсов. Поэтому возникает необходимость в разработке и применении </w:t>
      </w:r>
      <w:r w:rsidRPr="00445B23">
        <w:rPr>
          <w:b/>
          <w:bCs/>
          <w:sz w:val="28"/>
          <w:szCs w:val="28"/>
        </w:rPr>
        <w:t>экономико-математических моделей</w:t>
      </w:r>
      <w:r w:rsidRPr="00445B23">
        <w:rPr>
          <w:sz w:val="28"/>
          <w:szCs w:val="28"/>
        </w:rPr>
        <w:t>, охватывающих главные, узловые проблемы. Можно выделить следующие основные направления экономико-математического моделирования территориальных экономических процессов:</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noProof/>
          <w:sz w:val="28"/>
          <w:szCs w:val="28"/>
        </w:rPr>
        <w:t>•</w:t>
      </w:r>
      <w:r w:rsidRPr="00445B23">
        <w:rPr>
          <w:sz w:val="28"/>
          <w:szCs w:val="28"/>
        </w:rPr>
        <w:t xml:space="preserve"> моделирование территориальных пропорций развития экономики России;</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noProof/>
          <w:sz w:val="28"/>
          <w:szCs w:val="28"/>
        </w:rPr>
        <w:t>•</w:t>
      </w:r>
      <w:r w:rsidRPr="00445B23">
        <w:rPr>
          <w:sz w:val="28"/>
          <w:szCs w:val="28"/>
        </w:rPr>
        <w:t xml:space="preserve"> моделирование размещения по отраслям  хозяйства;</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noProof/>
          <w:sz w:val="28"/>
          <w:szCs w:val="28"/>
        </w:rPr>
        <w:t>•</w:t>
      </w:r>
      <w:r w:rsidRPr="00445B23">
        <w:rPr>
          <w:sz w:val="28"/>
          <w:szCs w:val="28"/>
        </w:rPr>
        <w:t xml:space="preserve"> моделирование формирования хозяйственных комплексов регионов.</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Использование экономико-математических моделей и компьютеров позволяет  выбирать оптимальные решения в соответствии с условиями и критериями решения поставленных задач. Полученные результаты чаще всего нуждаются в дальнейшем осмыслении и изучении.</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Несмотря на разработку математического аппарата, он пока не может учесть многие долговременные последствия, которые возникают в хозяйстве при принятии того или иного варианта размещения предприятий, того или иного направления развития региональных комплексов. Кроме того, трудно дать точную количественную оценку целого ряда важных принципов и факторов, влияющих на размещение производительных сил, таких, например, как сдерживание роста крупных городов  и</w:t>
      </w:r>
      <w:r w:rsidRPr="00445B23">
        <w:rPr>
          <w:noProof/>
          <w:sz w:val="28"/>
          <w:szCs w:val="28"/>
        </w:rPr>
        <w:t xml:space="preserve"> т.д.</w:t>
      </w:r>
      <w:r w:rsidRPr="00445B23">
        <w:rPr>
          <w:sz w:val="28"/>
          <w:szCs w:val="28"/>
        </w:rPr>
        <w:t xml:space="preserve"> В региональной экономике наблюдается очень много трудно формализуемых факторов.</w:t>
      </w:r>
    </w:p>
    <w:p w:rsidR="00445B23" w:rsidRPr="00445B23" w:rsidRDefault="00445B23" w:rsidP="00445B23">
      <w:pPr>
        <w:widowControl w:val="0"/>
        <w:tabs>
          <w:tab w:val="left" w:pos="0"/>
          <w:tab w:val="left" w:pos="9065"/>
        </w:tabs>
        <w:spacing w:line="360" w:lineRule="auto"/>
        <w:ind w:firstLine="567"/>
        <w:jc w:val="both"/>
        <w:rPr>
          <w:sz w:val="28"/>
          <w:szCs w:val="28"/>
        </w:rPr>
      </w:pPr>
      <w:r w:rsidRPr="00445B23">
        <w:rPr>
          <w:sz w:val="28"/>
          <w:szCs w:val="28"/>
        </w:rPr>
        <w:t xml:space="preserve">В региональной экономике  используются </w:t>
      </w:r>
      <w:r w:rsidRPr="00445B23">
        <w:rPr>
          <w:b/>
          <w:bCs/>
          <w:sz w:val="28"/>
          <w:szCs w:val="28"/>
        </w:rPr>
        <w:t>статистические</w:t>
      </w:r>
      <w:r w:rsidRPr="00445B23">
        <w:rPr>
          <w:sz w:val="28"/>
          <w:szCs w:val="28"/>
        </w:rPr>
        <w:t xml:space="preserve"> методы (исчисление индексов на базе статистических данных, корреляционный анализ), а также и другие методы, например метод выборочного изучения, генерализация. Статистические методы чаще всего используют в тех случаях, когда социально- экономические процессы могут в достаточной мере идентифицированы.</w:t>
      </w:r>
    </w:p>
    <w:p w:rsidR="00445B23" w:rsidRPr="00445B23" w:rsidRDefault="00445B23" w:rsidP="00445B23">
      <w:pPr>
        <w:widowControl w:val="0"/>
        <w:spacing w:line="360" w:lineRule="auto"/>
        <w:ind w:firstLine="680"/>
        <w:jc w:val="both"/>
        <w:rPr>
          <w:sz w:val="28"/>
          <w:szCs w:val="28"/>
        </w:rPr>
      </w:pPr>
      <w:r w:rsidRPr="00445B23">
        <w:rPr>
          <w:sz w:val="28"/>
          <w:szCs w:val="28"/>
        </w:rPr>
        <w:t>. Метод систематизации  довольно часто  используется для выделения классификации. Он связан с разделение изучаемых явлений, исходя из целей исследования и избранных критериев по совокупности, характеризуемых определенной общностью и отличительными признаками. Речь идет о таких приемах как, концентрация и других.</w:t>
      </w:r>
    </w:p>
    <w:p w:rsidR="00445B23" w:rsidRPr="00445B23" w:rsidRDefault="00445B23" w:rsidP="00445B23">
      <w:pPr>
        <w:widowControl w:val="0"/>
        <w:spacing w:line="360" w:lineRule="auto"/>
        <w:ind w:firstLine="680"/>
        <w:jc w:val="both"/>
        <w:rPr>
          <w:sz w:val="28"/>
          <w:szCs w:val="28"/>
        </w:rPr>
      </w:pPr>
      <w:r w:rsidRPr="00445B23">
        <w:rPr>
          <w:sz w:val="28"/>
          <w:szCs w:val="28"/>
        </w:rPr>
        <w:t xml:space="preserve">      Метод экономико-географического исследования. Этот метод тесно связан с территориальными особенностями и географическим положением объектов исследования.  Делится на 3 составные части. Это региональный метод, отраслевой метод и местный метод. При изучении региональной экономии и управления   используются также: метод таксонирования,  вариантный метод размещения производительных сил региона.метод социальных исследований и др.</w:t>
      </w:r>
    </w:p>
    <w:p w:rsidR="00445B23" w:rsidRPr="00445B23" w:rsidRDefault="00445B23" w:rsidP="00445B23">
      <w:pPr>
        <w:widowControl w:val="0"/>
        <w:spacing w:line="360" w:lineRule="auto"/>
        <w:ind w:firstLine="680"/>
        <w:jc w:val="both"/>
        <w:rPr>
          <w:sz w:val="28"/>
          <w:szCs w:val="28"/>
        </w:rPr>
      </w:pPr>
      <w:r w:rsidRPr="00445B23">
        <w:rPr>
          <w:sz w:val="28"/>
          <w:szCs w:val="28"/>
        </w:rPr>
        <w:t>Все научные методы тесно взаимосвязаны и дополняют друг друга.</w:t>
      </w:r>
    </w:p>
    <w:p w:rsidR="00445B23" w:rsidRPr="00445B23" w:rsidRDefault="00445B23" w:rsidP="00445B23">
      <w:pPr>
        <w:widowControl w:val="0"/>
        <w:spacing w:line="360" w:lineRule="auto"/>
        <w:ind w:firstLine="680"/>
        <w:jc w:val="both"/>
        <w:rPr>
          <w:sz w:val="28"/>
          <w:szCs w:val="28"/>
        </w:rPr>
      </w:pPr>
    </w:p>
    <w:p w:rsidR="00445B23" w:rsidRPr="00571A4E" w:rsidRDefault="00445B23" w:rsidP="00445B23">
      <w:pPr>
        <w:spacing w:line="360" w:lineRule="auto"/>
        <w:ind w:left="57" w:right="57" w:firstLine="709"/>
        <w:jc w:val="both"/>
        <w:rPr>
          <w:b/>
          <w:bCs/>
          <w:sz w:val="28"/>
          <w:szCs w:val="28"/>
        </w:rPr>
      </w:pPr>
      <w:r w:rsidRPr="00571A4E">
        <w:rPr>
          <w:b/>
          <w:sz w:val="28"/>
          <w:szCs w:val="28"/>
        </w:rPr>
        <w:t xml:space="preserve">ТЕМА 2. </w:t>
      </w:r>
      <w:r w:rsidRPr="00571A4E">
        <w:rPr>
          <w:b/>
          <w:bCs/>
          <w:sz w:val="28"/>
          <w:szCs w:val="28"/>
        </w:rPr>
        <w:t xml:space="preserve">ТЕРРИТОРИЯ КАК ОБЪЕКТ ХОЗЯЙСТВОВАНИЯ И УПРАВЛЕНИЯ </w:t>
      </w:r>
    </w:p>
    <w:p w:rsidR="00445B23" w:rsidRPr="00571A4E" w:rsidRDefault="00445B23" w:rsidP="00445B23">
      <w:pPr>
        <w:widowControl w:val="0"/>
        <w:spacing w:line="360" w:lineRule="auto"/>
        <w:ind w:firstLine="709"/>
        <w:jc w:val="both"/>
        <w:rPr>
          <w:b/>
          <w:i/>
          <w:sz w:val="28"/>
          <w:szCs w:val="28"/>
        </w:rPr>
      </w:pPr>
      <w:r w:rsidRPr="00571A4E">
        <w:rPr>
          <w:b/>
          <w:i/>
          <w:sz w:val="28"/>
          <w:szCs w:val="28"/>
        </w:rPr>
        <w:t>2.1 Системная  экономико-географическая терминология</w:t>
      </w:r>
    </w:p>
    <w:p w:rsidR="00445B23" w:rsidRPr="00445B23" w:rsidRDefault="00445B23" w:rsidP="00445B23">
      <w:pPr>
        <w:widowControl w:val="0"/>
        <w:spacing w:line="360" w:lineRule="auto"/>
        <w:ind w:firstLine="680"/>
        <w:jc w:val="both"/>
        <w:rPr>
          <w:sz w:val="28"/>
          <w:szCs w:val="28"/>
        </w:rPr>
      </w:pPr>
      <w:r w:rsidRPr="00445B23">
        <w:rPr>
          <w:sz w:val="28"/>
          <w:szCs w:val="28"/>
        </w:rPr>
        <w:t>Ключевым экономико-географическим понятием \является  понятие  территории. Она служит основой для всех остальных географических и социально-экономических объектов. Территория это ограниченная часть земной поверхности с присущими ей природными и привнесенными человекам свойствами и ресурсами. Понятие территория включает земную поверхность, и находящихся в ее границах околоземное воздушное пространство и недра.</w:t>
      </w:r>
    </w:p>
    <w:p w:rsidR="00445B23" w:rsidRPr="00445B23" w:rsidRDefault="00445B23" w:rsidP="00445B23">
      <w:pPr>
        <w:widowControl w:val="0"/>
        <w:tabs>
          <w:tab w:val="left" w:pos="0"/>
        </w:tabs>
        <w:spacing w:line="360" w:lineRule="auto"/>
        <w:ind w:firstLine="567"/>
        <w:jc w:val="both"/>
        <w:rPr>
          <w:sz w:val="28"/>
          <w:szCs w:val="28"/>
        </w:rPr>
      </w:pPr>
      <w:r w:rsidRPr="00445B23">
        <w:rPr>
          <w:sz w:val="28"/>
          <w:szCs w:val="28"/>
        </w:rPr>
        <w:t xml:space="preserve">Базовой понятийной единицей региональной экономики является </w:t>
      </w:r>
      <w:r w:rsidRPr="00445B23">
        <w:rPr>
          <w:i/>
          <w:iCs/>
          <w:sz w:val="28"/>
          <w:szCs w:val="28"/>
        </w:rPr>
        <w:t xml:space="preserve">территория. </w:t>
      </w:r>
      <w:r w:rsidRPr="00445B23">
        <w:rPr>
          <w:sz w:val="28"/>
          <w:szCs w:val="28"/>
        </w:rPr>
        <w:t xml:space="preserve">Наряду с понятием территория используются понятия </w:t>
      </w:r>
      <w:r w:rsidRPr="00445B23">
        <w:rPr>
          <w:i/>
          <w:iCs/>
          <w:sz w:val="28"/>
          <w:szCs w:val="28"/>
        </w:rPr>
        <w:t xml:space="preserve">акватория  </w:t>
      </w:r>
      <w:r w:rsidRPr="00445B23">
        <w:rPr>
          <w:sz w:val="28"/>
          <w:szCs w:val="28"/>
        </w:rPr>
        <w:t xml:space="preserve"> (ограниченная часть водной земной поверхности), </w:t>
      </w:r>
      <w:r w:rsidRPr="00445B23">
        <w:rPr>
          <w:i/>
          <w:iCs/>
          <w:sz w:val="28"/>
          <w:szCs w:val="28"/>
        </w:rPr>
        <w:t>аэротория</w:t>
      </w:r>
      <w:r w:rsidRPr="00445B23">
        <w:rPr>
          <w:sz w:val="28"/>
          <w:szCs w:val="28"/>
        </w:rPr>
        <w:t xml:space="preserve"> (часть воздушной оболочки соотнесенная с территорией и акваторией) и </w:t>
      </w:r>
      <w:r w:rsidRPr="00445B23">
        <w:rPr>
          <w:i/>
          <w:iCs/>
          <w:sz w:val="28"/>
          <w:szCs w:val="28"/>
        </w:rPr>
        <w:t>геотория</w:t>
      </w:r>
      <w:r w:rsidRPr="00445B23">
        <w:rPr>
          <w:sz w:val="28"/>
          <w:szCs w:val="28"/>
        </w:rPr>
        <w:t xml:space="preserve"> (часть недр, соотнесенная с территорией и акваторией). Территория включает в себя все перечисленные выше понятия.</w:t>
      </w:r>
    </w:p>
    <w:p w:rsidR="00445B23" w:rsidRPr="00445B23" w:rsidRDefault="00445B23" w:rsidP="00445B23">
      <w:pPr>
        <w:widowControl w:val="0"/>
        <w:tabs>
          <w:tab w:val="left" w:pos="0"/>
        </w:tabs>
        <w:spacing w:line="360" w:lineRule="auto"/>
        <w:ind w:firstLine="567"/>
        <w:jc w:val="both"/>
        <w:rPr>
          <w:sz w:val="28"/>
          <w:szCs w:val="28"/>
        </w:rPr>
      </w:pPr>
      <w:r w:rsidRPr="00445B23">
        <w:rPr>
          <w:sz w:val="28"/>
          <w:szCs w:val="28"/>
        </w:rPr>
        <w:t>Неоднородность территории по различным факторам и чрезмерная ее величина с точки зрения целей исследования и практической деятельности требует членения территории на части-</w:t>
      </w:r>
      <w:r w:rsidRPr="00445B23">
        <w:rPr>
          <w:i/>
          <w:iCs/>
          <w:sz w:val="28"/>
          <w:szCs w:val="28"/>
        </w:rPr>
        <w:t>регионы.</w:t>
      </w:r>
    </w:p>
    <w:p w:rsidR="00445B23" w:rsidRPr="00445B23" w:rsidRDefault="00445B23" w:rsidP="00445B23">
      <w:pPr>
        <w:widowControl w:val="0"/>
        <w:tabs>
          <w:tab w:val="left" w:pos="0"/>
        </w:tabs>
        <w:spacing w:line="360" w:lineRule="auto"/>
        <w:ind w:firstLine="567"/>
        <w:jc w:val="both"/>
        <w:rPr>
          <w:sz w:val="28"/>
          <w:szCs w:val="28"/>
        </w:rPr>
      </w:pPr>
      <w:r w:rsidRPr="00445B23">
        <w:rPr>
          <w:i/>
          <w:iCs/>
          <w:sz w:val="28"/>
          <w:szCs w:val="28"/>
        </w:rPr>
        <w:t xml:space="preserve">Регион </w:t>
      </w:r>
      <w:r w:rsidRPr="00445B23">
        <w:rPr>
          <w:sz w:val="28"/>
          <w:szCs w:val="28"/>
        </w:rPr>
        <w:t>- это часть территории, отличающаяся от других частей рядом признаков или элементов и обладающая некоторой целостностью и взаимосвязанностью составляющих элементов. Регион понятие типологическое, предполагающее это членение с определенными целями и задачами.</w:t>
      </w:r>
    </w:p>
    <w:p w:rsidR="00445B23" w:rsidRPr="00445B23" w:rsidRDefault="00445B23" w:rsidP="00445B23">
      <w:pPr>
        <w:widowControl w:val="0"/>
        <w:spacing w:line="360" w:lineRule="auto"/>
        <w:ind w:firstLine="567"/>
        <w:jc w:val="both"/>
        <w:rPr>
          <w:sz w:val="28"/>
          <w:szCs w:val="28"/>
        </w:rPr>
      </w:pPr>
      <w:r w:rsidRPr="00445B23">
        <w:rPr>
          <w:sz w:val="28"/>
          <w:szCs w:val="28"/>
        </w:rPr>
        <w:t>1 административно-территориальными;</w:t>
      </w:r>
    </w:p>
    <w:p w:rsidR="00445B23" w:rsidRPr="00445B23" w:rsidRDefault="00445B23" w:rsidP="00445B23">
      <w:pPr>
        <w:widowControl w:val="0"/>
        <w:spacing w:line="360" w:lineRule="auto"/>
        <w:ind w:firstLine="567"/>
        <w:jc w:val="both"/>
        <w:rPr>
          <w:sz w:val="28"/>
          <w:szCs w:val="28"/>
        </w:rPr>
      </w:pPr>
      <w:r w:rsidRPr="00445B23">
        <w:rPr>
          <w:sz w:val="28"/>
          <w:szCs w:val="28"/>
        </w:rPr>
        <w:t>2 территориально-поселенческими;</w:t>
      </w:r>
    </w:p>
    <w:p w:rsidR="00445B23" w:rsidRPr="00445B23" w:rsidRDefault="00445B23" w:rsidP="00445B23">
      <w:pPr>
        <w:widowControl w:val="0"/>
        <w:spacing w:line="360" w:lineRule="auto"/>
        <w:ind w:firstLine="567"/>
        <w:jc w:val="both"/>
        <w:rPr>
          <w:sz w:val="28"/>
          <w:szCs w:val="28"/>
        </w:rPr>
      </w:pPr>
      <w:r w:rsidRPr="00445B23">
        <w:rPr>
          <w:sz w:val="28"/>
          <w:szCs w:val="28"/>
        </w:rPr>
        <w:t>3 планово-экономическими;</w:t>
      </w:r>
    </w:p>
    <w:p w:rsidR="00445B23" w:rsidRPr="00445B23" w:rsidRDefault="00445B23" w:rsidP="00445B23">
      <w:pPr>
        <w:widowControl w:val="0"/>
        <w:spacing w:line="360" w:lineRule="auto"/>
        <w:ind w:firstLine="567"/>
        <w:jc w:val="both"/>
        <w:rPr>
          <w:sz w:val="28"/>
          <w:szCs w:val="28"/>
        </w:rPr>
      </w:pPr>
      <w:r w:rsidRPr="00445B23">
        <w:rPr>
          <w:sz w:val="28"/>
          <w:szCs w:val="28"/>
        </w:rPr>
        <w:t>4 программно-целевыми.</w:t>
      </w:r>
    </w:p>
    <w:p w:rsidR="00445B23" w:rsidRPr="00445B23" w:rsidRDefault="00445B23" w:rsidP="00445B23">
      <w:pPr>
        <w:widowControl w:val="0"/>
        <w:tabs>
          <w:tab w:val="left" w:pos="0"/>
        </w:tabs>
        <w:spacing w:line="360" w:lineRule="auto"/>
        <w:ind w:firstLine="567"/>
        <w:jc w:val="both"/>
        <w:rPr>
          <w:sz w:val="28"/>
          <w:szCs w:val="28"/>
        </w:rPr>
      </w:pPr>
      <w:r w:rsidRPr="00445B23">
        <w:rPr>
          <w:sz w:val="28"/>
          <w:szCs w:val="28"/>
        </w:rPr>
        <w:t>Каждый из вариантов территориального деления РФ служит определенным целям и выполняет определенные функции в системе регионального управления страны. Основным принципом структурирования территории РФ является принцип административно-территориального деления. Административно-территориальное деление – система территориальной организации государства, на основе которой образуются и функционируют органы государственной власти и местного самоуправления. Организация власти в государстве связана с его территориальным устройством, т.к. функционирование органов власти осуществляется в границах определенных территориальных единиц, на которые делится территория государства.</w:t>
      </w:r>
    </w:p>
    <w:p w:rsidR="00445B23" w:rsidRPr="00445B23" w:rsidRDefault="00445B23" w:rsidP="00445B23">
      <w:pPr>
        <w:widowControl w:val="0"/>
        <w:tabs>
          <w:tab w:val="left" w:pos="0"/>
          <w:tab w:val="left" w:pos="9065"/>
        </w:tabs>
        <w:spacing w:line="360" w:lineRule="auto"/>
        <w:ind w:left="567" w:right="-6"/>
        <w:jc w:val="both"/>
        <w:rPr>
          <w:sz w:val="28"/>
          <w:szCs w:val="28"/>
        </w:rPr>
      </w:pPr>
    </w:p>
    <w:p w:rsidR="00445B23" w:rsidRPr="00571A4E" w:rsidRDefault="00445B23" w:rsidP="00445B23">
      <w:pPr>
        <w:keepNext/>
        <w:widowControl w:val="0"/>
        <w:tabs>
          <w:tab w:val="left" w:pos="0"/>
          <w:tab w:val="num" w:pos="1276"/>
        </w:tabs>
        <w:spacing w:line="360" w:lineRule="auto"/>
        <w:ind w:left="720" w:right="533"/>
        <w:jc w:val="both"/>
        <w:outlineLvl w:val="1"/>
        <w:rPr>
          <w:b/>
          <w:bCs/>
          <w:i/>
          <w:sz w:val="28"/>
          <w:szCs w:val="28"/>
        </w:rPr>
      </w:pPr>
      <w:r w:rsidRPr="00571A4E">
        <w:rPr>
          <w:b/>
          <w:i/>
          <w:sz w:val="28"/>
          <w:szCs w:val="28"/>
        </w:rPr>
        <w:t xml:space="preserve">2.2 </w:t>
      </w:r>
      <w:bookmarkStart w:id="2" w:name="_Toc18245785"/>
      <w:r w:rsidRPr="00571A4E">
        <w:rPr>
          <w:b/>
          <w:i/>
          <w:sz w:val="28"/>
          <w:szCs w:val="28"/>
        </w:rPr>
        <w:t xml:space="preserve">Система  административно - территориального деления страны </w:t>
      </w:r>
      <w:bookmarkEnd w:id="2"/>
    </w:p>
    <w:p w:rsidR="00445B23" w:rsidRPr="00445B23" w:rsidRDefault="00445B23" w:rsidP="00445B23">
      <w:pPr>
        <w:widowControl w:val="0"/>
        <w:tabs>
          <w:tab w:val="left" w:pos="0"/>
        </w:tabs>
        <w:spacing w:before="240" w:line="360" w:lineRule="auto"/>
        <w:ind w:right="-7" w:firstLine="567"/>
        <w:jc w:val="both"/>
        <w:rPr>
          <w:sz w:val="28"/>
          <w:szCs w:val="28"/>
        </w:rPr>
      </w:pPr>
      <w:r w:rsidRPr="00445B23">
        <w:rPr>
          <w:sz w:val="28"/>
          <w:szCs w:val="28"/>
        </w:rPr>
        <w:t>Основой экономического районирования является административно- территориальное устройство. До</w:t>
      </w:r>
      <w:r w:rsidRPr="00445B23">
        <w:rPr>
          <w:noProof/>
          <w:sz w:val="28"/>
          <w:szCs w:val="28"/>
        </w:rPr>
        <w:t xml:space="preserve"> XVIII</w:t>
      </w:r>
      <w:r w:rsidRPr="00445B23">
        <w:rPr>
          <w:sz w:val="28"/>
          <w:szCs w:val="28"/>
        </w:rPr>
        <w:t xml:space="preserve"> в. в России существовали различные  административно- территориальные единицы</w:t>
      </w:r>
      <w:r w:rsidRPr="00445B23">
        <w:rPr>
          <w:noProof/>
          <w:sz w:val="28"/>
          <w:szCs w:val="28"/>
        </w:rPr>
        <w:t xml:space="preserve"> —</w:t>
      </w:r>
      <w:r w:rsidRPr="00445B23">
        <w:rPr>
          <w:sz w:val="28"/>
          <w:szCs w:val="28"/>
        </w:rPr>
        <w:t xml:space="preserve"> уезды, воеводства, станы, округа  и пр. Петр</w:t>
      </w:r>
      <w:r w:rsidRPr="00445B23">
        <w:rPr>
          <w:noProof/>
          <w:sz w:val="28"/>
          <w:szCs w:val="28"/>
        </w:rPr>
        <w:t xml:space="preserve"> I</w:t>
      </w:r>
      <w:r w:rsidRPr="00445B23">
        <w:rPr>
          <w:sz w:val="28"/>
          <w:szCs w:val="28"/>
        </w:rPr>
        <w:t xml:space="preserve"> предпринял ряд реформ в этом направлении. В </w:t>
      </w:r>
      <w:r w:rsidRPr="00445B23">
        <w:rPr>
          <w:noProof/>
          <w:sz w:val="28"/>
          <w:szCs w:val="28"/>
        </w:rPr>
        <w:t>1708</w:t>
      </w:r>
      <w:r w:rsidRPr="00445B23">
        <w:rPr>
          <w:sz w:val="28"/>
          <w:szCs w:val="28"/>
        </w:rPr>
        <w:t xml:space="preserve"> г. страна была разделена на восемь крупных губерний, губернии же были разделены на уезды. В</w:t>
      </w:r>
      <w:r w:rsidRPr="00445B23">
        <w:rPr>
          <w:noProof/>
          <w:sz w:val="28"/>
          <w:szCs w:val="28"/>
        </w:rPr>
        <w:t xml:space="preserve"> 1727</w:t>
      </w:r>
      <w:r w:rsidRPr="00445B23">
        <w:rPr>
          <w:sz w:val="28"/>
          <w:szCs w:val="28"/>
        </w:rPr>
        <w:t xml:space="preserve"> г. была выделена промежуточная единица между губерниями и уездами</w:t>
      </w:r>
      <w:r w:rsidRPr="00445B23">
        <w:rPr>
          <w:noProof/>
          <w:sz w:val="28"/>
          <w:szCs w:val="28"/>
        </w:rPr>
        <w:t xml:space="preserve"> —</w:t>
      </w:r>
      <w:r w:rsidRPr="00445B23">
        <w:rPr>
          <w:sz w:val="28"/>
          <w:szCs w:val="28"/>
        </w:rPr>
        <w:t xml:space="preserve"> провинция. К каждой губернии приписывались полки, их комплектование осуществлялось за счет населения губерний. Петровские губернии просуществовали почти семьдесят лет, до</w:t>
      </w:r>
      <w:r w:rsidRPr="00445B23">
        <w:rPr>
          <w:noProof/>
          <w:sz w:val="28"/>
          <w:szCs w:val="28"/>
        </w:rPr>
        <w:t xml:space="preserve"> 1775  </w:t>
      </w:r>
      <w:r w:rsidRPr="00445B23">
        <w:rPr>
          <w:sz w:val="28"/>
          <w:szCs w:val="28"/>
        </w:rPr>
        <w:t>их число за это время выросло до двадцати. В</w:t>
      </w:r>
      <w:r w:rsidRPr="00445B23">
        <w:rPr>
          <w:noProof/>
          <w:sz w:val="28"/>
          <w:szCs w:val="28"/>
        </w:rPr>
        <w:t xml:space="preserve"> 1775</w:t>
      </w:r>
      <w:r w:rsidRPr="00445B23">
        <w:rPr>
          <w:sz w:val="28"/>
          <w:szCs w:val="28"/>
        </w:rPr>
        <w:t xml:space="preserve"> г. по указу Екатерины</w:t>
      </w:r>
      <w:r w:rsidRPr="00445B23">
        <w:rPr>
          <w:noProof/>
          <w:sz w:val="28"/>
          <w:szCs w:val="28"/>
        </w:rPr>
        <w:t xml:space="preserve"> II</w:t>
      </w:r>
      <w:r w:rsidRPr="00445B23">
        <w:rPr>
          <w:sz w:val="28"/>
          <w:szCs w:val="28"/>
        </w:rPr>
        <w:t xml:space="preserve"> была проведена новая административная реформа. Произошло разукрупнение губерний- их стало сорок, а затем</w:t>
      </w:r>
      <w:r w:rsidRPr="00445B23">
        <w:rPr>
          <w:noProof/>
          <w:sz w:val="28"/>
          <w:szCs w:val="28"/>
        </w:rPr>
        <w:t xml:space="preserve"> 68.</w:t>
      </w:r>
      <w:r w:rsidRPr="00445B23">
        <w:rPr>
          <w:sz w:val="28"/>
          <w:szCs w:val="28"/>
        </w:rPr>
        <w:t xml:space="preserve"> Каждая губерния должна была насчитывать не менее</w:t>
      </w:r>
      <w:r w:rsidRPr="00445B23">
        <w:rPr>
          <w:noProof/>
          <w:sz w:val="28"/>
          <w:szCs w:val="28"/>
        </w:rPr>
        <w:t xml:space="preserve"> 300—400</w:t>
      </w:r>
      <w:r w:rsidRPr="00445B23">
        <w:rPr>
          <w:sz w:val="28"/>
          <w:szCs w:val="28"/>
        </w:rPr>
        <w:t xml:space="preserve"> тыс. человек, причем количество мужчин призывного возраста от</w:t>
      </w:r>
      <w:r w:rsidRPr="00445B23">
        <w:rPr>
          <w:noProof/>
          <w:sz w:val="28"/>
          <w:szCs w:val="28"/>
        </w:rPr>
        <w:t xml:space="preserve"> 20</w:t>
      </w:r>
      <w:r w:rsidRPr="00445B23">
        <w:rPr>
          <w:sz w:val="28"/>
          <w:szCs w:val="28"/>
        </w:rPr>
        <w:t xml:space="preserve"> до</w:t>
      </w:r>
      <w:r w:rsidRPr="00445B23">
        <w:rPr>
          <w:noProof/>
          <w:sz w:val="28"/>
          <w:szCs w:val="28"/>
        </w:rPr>
        <w:t xml:space="preserve"> 30</w:t>
      </w:r>
      <w:r w:rsidRPr="00445B23">
        <w:rPr>
          <w:sz w:val="28"/>
          <w:szCs w:val="28"/>
        </w:rPr>
        <w:t xml:space="preserve"> тыс. чел. Это административное деление сохранялось неизменным вплоть до Октябрь</w:t>
      </w:r>
      <w:r w:rsidRPr="00445B23">
        <w:rPr>
          <w:sz w:val="28"/>
          <w:szCs w:val="28"/>
        </w:rPr>
        <w:softHyphen/>
        <w:t>ской революции. Южные территории России по существ были колониями России, а по форме считались военными областями, управляемыми генерал-губернаторами. Их называлитакжевоенными округами. Например, Туркестанский военный округ управлялся генерал- губернатором, Кавказский военный округ возглавлял наместник. В состав дореволюционной России входили Польша и Финляндия на правах само</w:t>
      </w:r>
      <w:r w:rsidRPr="00445B23">
        <w:rPr>
          <w:sz w:val="28"/>
          <w:szCs w:val="28"/>
        </w:rPr>
        <w:softHyphen/>
        <w:t>управляющихся единиц.</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После отмены крепостного права в</w:t>
      </w:r>
      <w:r w:rsidRPr="00445B23">
        <w:rPr>
          <w:noProof/>
          <w:sz w:val="28"/>
          <w:szCs w:val="28"/>
        </w:rPr>
        <w:t xml:space="preserve"> 1861</w:t>
      </w:r>
      <w:r w:rsidRPr="00445B23">
        <w:rPr>
          <w:sz w:val="28"/>
          <w:szCs w:val="28"/>
        </w:rPr>
        <w:t xml:space="preserve"> г. оформилась еще одна административная единица- волость.</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Формирование послереволюционного административно-  территориального деления нашей страны началось с</w:t>
      </w:r>
      <w:r w:rsidRPr="00445B23">
        <w:rPr>
          <w:noProof/>
          <w:sz w:val="28"/>
          <w:szCs w:val="28"/>
        </w:rPr>
        <w:t xml:space="preserve"> 1917</w:t>
      </w:r>
      <w:r w:rsidRPr="00445B23">
        <w:rPr>
          <w:sz w:val="28"/>
          <w:szCs w:val="28"/>
        </w:rPr>
        <w:t xml:space="preserve"> г.</w:t>
      </w:r>
      <w:r w:rsidRPr="00445B23">
        <w:rPr>
          <w:noProof/>
          <w:sz w:val="28"/>
          <w:szCs w:val="28"/>
        </w:rPr>
        <w:t xml:space="preserve"> 7</w:t>
      </w:r>
      <w:r w:rsidRPr="00445B23">
        <w:rPr>
          <w:sz w:val="28"/>
          <w:szCs w:val="28"/>
        </w:rPr>
        <w:t xml:space="preserve"> ноября </w:t>
      </w:r>
      <w:r w:rsidRPr="00445B23">
        <w:rPr>
          <w:noProof/>
          <w:sz w:val="28"/>
          <w:szCs w:val="28"/>
        </w:rPr>
        <w:t>1917</w:t>
      </w:r>
      <w:r w:rsidRPr="00445B23">
        <w:rPr>
          <w:sz w:val="28"/>
          <w:szCs w:val="28"/>
        </w:rPr>
        <w:t xml:space="preserve"> г. была образована Российская Советская Федеративная Социалистическая Республика. В декабре</w:t>
      </w:r>
      <w:r w:rsidRPr="00445B23">
        <w:rPr>
          <w:noProof/>
          <w:sz w:val="28"/>
          <w:szCs w:val="28"/>
        </w:rPr>
        <w:t xml:space="preserve"> 1917</w:t>
      </w:r>
      <w:r w:rsidRPr="00445B23">
        <w:rPr>
          <w:sz w:val="28"/>
          <w:szCs w:val="28"/>
        </w:rPr>
        <w:t xml:space="preserve"> т.</w:t>
      </w:r>
      <w:r w:rsidRPr="00445B23">
        <w:rPr>
          <w:noProof/>
          <w:sz w:val="28"/>
          <w:szCs w:val="28"/>
        </w:rPr>
        <w:t xml:space="preserve"> —</w:t>
      </w:r>
      <w:r w:rsidRPr="00445B23">
        <w:rPr>
          <w:sz w:val="28"/>
          <w:szCs w:val="28"/>
        </w:rPr>
        <w:t xml:space="preserve"> Украинская ССР, в январе</w:t>
      </w:r>
      <w:r w:rsidRPr="00445B23">
        <w:rPr>
          <w:noProof/>
          <w:sz w:val="28"/>
          <w:szCs w:val="28"/>
        </w:rPr>
        <w:t xml:space="preserve"> 1919</w:t>
      </w:r>
      <w:r w:rsidRPr="00445B23">
        <w:rPr>
          <w:sz w:val="28"/>
          <w:szCs w:val="28"/>
        </w:rPr>
        <w:t xml:space="preserve"> г.— Белорусская ССР. В 1918 г. в результа</w:t>
      </w:r>
      <w:r w:rsidRPr="00445B23">
        <w:rPr>
          <w:sz w:val="28"/>
          <w:szCs w:val="28"/>
        </w:rPr>
        <w:softHyphen/>
        <w:t>те борьбы революционных и оппозиционных сил в Закавказье была провозглашена государственная независимость Грузии, Армении, Азербайджана, однако внутренняя борьба продолжа</w:t>
      </w:r>
      <w:r w:rsidRPr="00445B23">
        <w:rPr>
          <w:sz w:val="28"/>
          <w:szCs w:val="28"/>
        </w:rPr>
        <w:softHyphen/>
        <w:t>лась. В</w:t>
      </w:r>
      <w:r w:rsidRPr="00445B23">
        <w:rPr>
          <w:noProof/>
          <w:sz w:val="28"/>
          <w:szCs w:val="28"/>
        </w:rPr>
        <w:t xml:space="preserve"> 1920—1921</w:t>
      </w:r>
      <w:r w:rsidRPr="00445B23">
        <w:rPr>
          <w:sz w:val="28"/>
          <w:szCs w:val="28"/>
        </w:rPr>
        <w:t xml:space="preserve"> гг. были учреждены три Советские социалистические республики в Закавказье</w:t>
      </w:r>
      <w:r w:rsidRPr="00445B23">
        <w:rPr>
          <w:noProof/>
          <w:sz w:val="28"/>
          <w:szCs w:val="28"/>
        </w:rPr>
        <w:t>, —</w:t>
      </w:r>
      <w:r w:rsidRPr="00445B23">
        <w:rPr>
          <w:sz w:val="28"/>
          <w:szCs w:val="28"/>
        </w:rPr>
        <w:t xml:space="preserve"> Азербайджанская, Грузинская, Ар</w:t>
      </w:r>
      <w:r w:rsidRPr="00445B23">
        <w:rPr>
          <w:sz w:val="28"/>
          <w:szCs w:val="28"/>
        </w:rPr>
        <w:softHyphen/>
        <w:t>мянская, которые</w:t>
      </w:r>
      <w:r w:rsidRPr="00445B23">
        <w:rPr>
          <w:noProof/>
          <w:sz w:val="28"/>
          <w:szCs w:val="28"/>
        </w:rPr>
        <w:t xml:space="preserve"> в 1922</w:t>
      </w:r>
      <w:r w:rsidRPr="00445B23">
        <w:rPr>
          <w:sz w:val="28"/>
          <w:szCs w:val="28"/>
        </w:rPr>
        <w:t xml:space="preserve"> г. были объединены в Закавказскую Социалистическую Федеративную Советскую Республику (ЗСФСР). В</w:t>
      </w:r>
      <w:r w:rsidRPr="00445B23">
        <w:rPr>
          <w:noProof/>
          <w:sz w:val="28"/>
          <w:szCs w:val="28"/>
        </w:rPr>
        <w:t xml:space="preserve"> 1924</w:t>
      </w:r>
      <w:r w:rsidRPr="00445B23">
        <w:rPr>
          <w:sz w:val="28"/>
          <w:szCs w:val="28"/>
        </w:rPr>
        <w:t xml:space="preserve"> г. были созданы Туркменская, Узбекская, Таджикская АССР, в</w:t>
      </w:r>
      <w:r w:rsidRPr="00445B23">
        <w:rPr>
          <w:noProof/>
          <w:sz w:val="28"/>
          <w:szCs w:val="28"/>
        </w:rPr>
        <w:t xml:space="preserve"> 1926</w:t>
      </w:r>
      <w:r w:rsidRPr="00445B23">
        <w:rPr>
          <w:sz w:val="28"/>
          <w:szCs w:val="28"/>
        </w:rPr>
        <w:t xml:space="preserve"> г.</w:t>
      </w:r>
      <w:r w:rsidRPr="00445B23">
        <w:rPr>
          <w:noProof/>
          <w:sz w:val="28"/>
          <w:szCs w:val="28"/>
        </w:rPr>
        <w:t xml:space="preserve"> —</w:t>
      </w:r>
      <w:r w:rsidRPr="00445B23">
        <w:rPr>
          <w:sz w:val="28"/>
          <w:szCs w:val="28"/>
        </w:rPr>
        <w:t xml:space="preserve"> Киргизская (которая с</w:t>
      </w:r>
      <w:r w:rsidRPr="00445B23">
        <w:rPr>
          <w:noProof/>
          <w:sz w:val="28"/>
          <w:szCs w:val="28"/>
        </w:rPr>
        <w:t xml:space="preserve"> 1924</w:t>
      </w:r>
      <w:r w:rsidRPr="00445B23">
        <w:rPr>
          <w:sz w:val="28"/>
          <w:szCs w:val="28"/>
        </w:rPr>
        <w:t xml:space="preserve"> г. называлась Каракиргизской автономной областью). В декабре</w:t>
      </w:r>
      <w:r w:rsidRPr="00445B23">
        <w:rPr>
          <w:noProof/>
          <w:sz w:val="28"/>
          <w:szCs w:val="28"/>
        </w:rPr>
        <w:t xml:space="preserve"> 1922</w:t>
      </w:r>
      <w:r w:rsidRPr="00445B23">
        <w:rPr>
          <w:sz w:val="28"/>
          <w:szCs w:val="28"/>
        </w:rPr>
        <w:t xml:space="preserve"> г. про</w:t>
      </w:r>
      <w:r w:rsidRPr="00445B23">
        <w:rPr>
          <w:sz w:val="28"/>
          <w:szCs w:val="28"/>
        </w:rPr>
        <w:softHyphen/>
        <w:t>изошло образование Союза ССР. В него вошли: РСФСР, Укра</w:t>
      </w:r>
      <w:r w:rsidRPr="00445B23">
        <w:rPr>
          <w:sz w:val="28"/>
          <w:szCs w:val="28"/>
        </w:rPr>
        <w:softHyphen/>
        <w:t>инская ССР, Белорусская ССР, Закавказская СФСР. В</w:t>
      </w:r>
      <w:r w:rsidRPr="00445B23">
        <w:rPr>
          <w:noProof/>
          <w:sz w:val="28"/>
          <w:szCs w:val="28"/>
        </w:rPr>
        <w:t xml:space="preserve"> 1924</w:t>
      </w:r>
      <w:r w:rsidRPr="00445B23">
        <w:rPr>
          <w:sz w:val="28"/>
          <w:szCs w:val="28"/>
        </w:rPr>
        <w:t xml:space="preserve"> г, в Союз вошли Туркменская и Узбекская республики. В</w:t>
      </w:r>
      <w:r w:rsidRPr="00445B23">
        <w:rPr>
          <w:noProof/>
          <w:sz w:val="28"/>
          <w:szCs w:val="28"/>
        </w:rPr>
        <w:t xml:space="preserve"> 1929</w:t>
      </w:r>
      <w:r w:rsidRPr="00445B23">
        <w:rPr>
          <w:sz w:val="28"/>
          <w:szCs w:val="28"/>
        </w:rPr>
        <w:t xml:space="preserve"> г. Таджикская АССР была преобразована в союзную республику и тоже вошла в состав СССР. В</w:t>
      </w:r>
      <w:r w:rsidRPr="00445B23">
        <w:rPr>
          <w:noProof/>
          <w:sz w:val="28"/>
          <w:szCs w:val="28"/>
        </w:rPr>
        <w:t xml:space="preserve"> 1936</w:t>
      </w:r>
      <w:r w:rsidRPr="00445B23">
        <w:rPr>
          <w:sz w:val="28"/>
          <w:szCs w:val="28"/>
        </w:rPr>
        <w:t xml:space="preserve"> г. из Киргизской ССР вы</w:t>
      </w:r>
      <w:r w:rsidRPr="00445B23">
        <w:rPr>
          <w:sz w:val="28"/>
          <w:szCs w:val="28"/>
        </w:rPr>
        <w:softHyphen/>
        <w:t xml:space="preserve">делилась Казахская ССР и она также вошла в состав СССР. В </w:t>
      </w:r>
      <w:r w:rsidRPr="00445B23">
        <w:rPr>
          <w:noProof/>
          <w:sz w:val="28"/>
          <w:szCs w:val="28"/>
        </w:rPr>
        <w:t>1940</w:t>
      </w:r>
      <w:r w:rsidRPr="00445B23">
        <w:rPr>
          <w:sz w:val="28"/>
          <w:szCs w:val="28"/>
        </w:rPr>
        <w:t xml:space="preserve"> г. на территории Прибалтики в Молдавии согласно сгово</w:t>
      </w:r>
      <w:r w:rsidRPr="00445B23">
        <w:rPr>
          <w:sz w:val="28"/>
          <w:szCs w:val="28"/>
        </w:rPr>
        <w:softHyphen/>
        <w:t>ру Молотова—Риббентропа были введены советские войска и образованы еще четыре союзные республики, также вошедшие в состав СССР</w:t>
      </w:r>
      <w:r w:rsidRPr="00445B23">
        <w:rPr>
          <w:noProof/>
          <w:sz w:val="28"/>
          <w:szCs w:val="28"/>
        </w:rPr>
        <w:t xml:space="preserve"> —</w:t>
      </w:r>
      <w:r w:rsidRPr="00445B23">
        <w:rPr>
          <w:sz w:val="28"/>
          <w:szCs w:val="28"/>
        </w:rPr>
        <w:t xml:space="preserve"> Эстонская, Латвийская, Литовская, Мол</w:t>
      </w:r>
      <w:r w:rsidRPr="00445B23">
        <w:rPr>
          <w:sz w:val="28"/>
          <w:szCs w:val="28"/>
        </w:rPr>
        <w:softHyphen/>
        <w:t>давская ССР.</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В первые годы Советской власти происходила ломка старых административных границ</w:t>
      </w:r>
      <w:r w:rsidRPr="00445B23">
        <w:rPr>
          <w:noProof/>
          <w:sz w:val="28"/>
          <w:szCs w:val="28"/>
        </w:rPr>
        <w:t xml:space="preserve"> —</w:t>
      </w:r>
      <w:r w:rsidRPr="00445B23">
        <w:rPr>
          <w:sz w:val="28"/>
          <w:szCs w:val="28"/>
        </w:rPr>
        <w:t xml:space="preserve"> губерний, уездов и волостей. Бы</w:t>
      </w:r>
      <w:r w:rsidRPr="00445B23">
        <w:rPr>
          <w:sz w:val="28"/>
          <w:szCs w:val="28"/>
        </w:rPr>
        <w:softHyphen/>
        <w:t>ли введены новые административные единицы</w:t>
      </w:r>
      <w:r w:rsidRPr="00445B23">
        <w:rPr>
          <w:noProof/>
          <w:sz w:val="28"/>
          <w:szCs w:val="28"/>
        </w:rPr>
        <w:t xml:space="preserve"> —</w:t>
      </w:r>
      <w:r w:rsidRPr="00445B23">
        <w:rPr>
          <w:sz w:val="28"/>
          <w:szCs w:val="28"/>
        </w:rPr>
        <w:t xml:space="preserve"> края, области и районы, ликвидировавшие многие несоответствия административно - территориального деления царской России экономиче</w:t>
      </w:r>
      <w:r w:rsidRPr="00445B23">
        <w:rPr>
          <w:sz w:val="28"/>
          <w:szCs w:val="28"/>
        </w:rPr>
        <w:softHyphen/>
        <w:t>скому значению регионов.</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К концу 1930-х годов сформировалось современное полити</w:t>
      </w:r>
      <w:r w:rsidRPr="00445B23">
        <w:rPr>
          <w:sz w:val="28"/>
          <w:szCs w:val="28"/>
        </w:rPr>
        <w:softHyphen/>
        <w:t>ко-административное деление СССР, которое просуществовало вплоть до 1990-х годов. В этот период существовали</w:t>
      </w:r>
      <w:r w:rsidRPr="00445B23">
        <w:rPr>
          <w:noProof/>
          <w:sz w:val="28"/>
          <w:szCs w:val="28"/>
        </w:rPr>
        <w:t xml:space="preserve"> 15</w:t>
      </w:r>
      <w:r w:rsidRPr="00445B23">
        <w:rPr>
          <w:sz w:val="28"/>
          <w:szCs w:val="28"/>
        </w:rPr>
        <w:t xml:space="preserve"> союзныхреспублик</w:t>
      </w:r>
      <w:r w:rsidRPr="00445B23">
        <w:rPr>
          <w:noProof/>
          <w:sz w:val="28"/>
          <w:szCs w:val="28"/>
        </w:rPr>
        <w:t xml:space="preserve"> —</w:t>
      </w:r>
      <w:r w:rsidRPr="00445B23">
        <w:rPr>
          <w:sz w:val="28"/>
          <w:szCs w:val="28"/>
        </w:rPr>
        <w:t xml:space="preserve"> РСФСР, Украинская ССР, Белорусская ССР, Казахская ССР,  Узбекская ССР, Грузинская ССР, Азербайджанская ССР, Латвийская ССР, Литовская ССР, Армянская ССР, Киргизская ССР, Таджикская ССР, Молдавская ССР, Туркменская ССР, Эстонская ССР.</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 составе союзных республик существовали</w:t>
      </w:r>
      <w:r w:rsidRPr="00445B23">
        <w:rPr>
          <w:noProof/>
          <w:sz w:val="28"/>
          <w:szCs w:val="28"/>
        </w:rPr>
        <w:t xml:space="preserve"> 20</w:t>
      </w:r>
      <w:r w:rsidRPr="00445B23">
        <w:rPr>
          <w:sz w:val="28"/>
          <w:szCs w:val="28"/>
        </w:rPr>
        <w:t xml:space="preserve"> автономных республик,</w:t>
      </w:r>
      <w:r w:rsidRPr="00445B23">
        <w:rPr>
          <w:noProof/>
          <w:sz w:val="28"/>
          <w:szCs w:val="28"/>
        </w:rPr>
        <w:t xml:space="preserve"> 8</w:t>
      </w:r>
      <w:r w:rsidRPr="00445B23">
        <w:rPr>
          <w:sz w:val="28"/>
          <w:szCs w:val="28"/>
        </w:rPr>
        <w:t xml:space="preserve"> автономных областей и</w:t>
      </w:r>
      <w:r w:rsidRPr="00445B23">
        <w:rPr>
          <w:noProof/>
          <w:sz w:val="28"/>
          <w:szCs w:val="28"/>
        </w:rPr>
        <w:t xml:space="preserve"> 10</w:t>
      </w:r>
      <w:r w:rsidRPr="00445B23">
        <w:rPr>
          <w:sz w:val="28"/>
          <w:szCs w:val="28"/>
        </w:rPr>
        <w:t xml:space="preserve"> автономных (национальных) округов.</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Сложившаяся к началу 1990-х годов политическая и экономическая обстановка привела к распаду Советского Союза. Этот процесс объясняется рядом причин, главная из которых господство тоталитарной системы, концентрация всех властных структур в руках КПСС, полный политико-экономический диктат руководящих структур КПСС над всеми сферами политической и экономической жизни страны. Естественно, диктат должен был рано или поздно быть свергнут. Произошел развал империи, который сопровождался финансовым, экономическим и политическим кризисом. Сначала 6 союзных республик заявили о государственной независимости</w:t>
      </w:r>
      <w:r w:rsidRPr="00445B23">
        <w:rPr>
          <w:noProof/>
          <w:sz w:val="28"/>
          <w:szCs w:val="28"/>
        </w:rPr>
        <w:t xml:space="preserve"> —</w:t>
      </w:r>
      <w:r w:rsidRPr="00445B23">
        <w:rPr>
          <w:sz w:val="28"/>
          <w:szCs w:val="28"/>
        </w:rPr>
        <w:t xml:space="preserve"> Эстония, Латвия, Литва, Молдавия, Грузия, Армения. Они отказались от участия в подписании союзного договора о сохранении Союза и утверждении Федерации свободных государств. Предполагалось изменение названия страны</w:t>
      </w:r>
      <w:r w:rsidRPr="00445B23">
        <w:rPr>
          <w:noProof/>
          <w:sz w:val="28"/>
          <w:szCs w:val="28"/>
        </w:rPr>
        <w:t xml:space="preserve"> —</w:t>
      </w:r>
      <w:r w:rsidRPr="00445B23">
        <w:rPr>
          <w:sz w:val="28"/>
          <w:szCs w:val="28"/>
        </w:rPr>
        <w:t xml:space="preserve"> Союз Советских Суверенных Республик. Однако его подписание было сорвано государственным переворотом, организованным ГКЧП в августе</w:t>
      </w:r>
      <w:r w:rsidRPr="00445B23">
        <w:rPr>
          <w:noProof/>
          <w:sz w:val="28"/>
          <w:szCs w:val="28"/>
        </w:rPr>
        <w:t xml:space="preserve"> 1991. </w:t>
      </w:r>
      <w:r w:rsidRPr="00445B23">
        <w:rPr>
          <w:sz w:val="28"/>
          <w:szCs w:val="28"/>
        </w:rPr>
        <w:t>И хотя путч был подавлен демократическими силами России,его последствия привели к дальнейшему распаду СССР и обострению политико-экономической обстановки в стране. О полной независимости в этой обстановке заявили Украина, Казахстан, Узбекистан, Азербайджан и другие республики. И в процессе национализации общесоюзной собственности разрушилось и без того хрупкое равновесие республик, которое поддерживалось двусторонними экономическими соглашениями.</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На территории огромной империи образовались суверенные государства, признанные мировым сообществом: Россия (Российская Федерация), Украина, Белоруссия (Беларусь),  Молдавия (Молдова), Латвия, Литва, Эстония, Грузия, Армения, Азербайджан, Казахстан, Киргизия (Кыргызстан), Узбекистан, Таджикистан, Туркмения. Все эти государства</w:t>
      </w:r>
      <w:r w:rsidRPr="00445B23">
        <w:rPr>
          <w:noProof/>
          <w:sz w:val="28"/>
          <w:szCs w:val="28"/>
        </w:rPr>
        <w:t xml:space="preserve"> —</w:t>
      </w:r>
      <w:r w:rsidRPr="00445B23">
        <w:rPr>
          <w:sz w:val="28"/>
          <w:szCs w:val="28"/>
        </w:rPr>
        <w:t xml:space="preserve"> республики по форме государственного устройства, в основном президентские республики. По инициативе России, Украины, Белоруссии - было создано Содружество независимых государств (СНГ), целью которого является создание единого экономического пространства и установ</w:t>
      </w:r>
      <w:r w:rsidRPr="00445B23">
        <w:rPr>
          <w:sz w:val="28"/>
          <w:szCs w:val="28"/>
        </w:rPr>
        <w:softHyphen/>
        <w:t>ление взаимовыгодных связей, а также совместное управление стратегической обороной, установление контактов по действию на их территориях единой транспортной системы, системы связи, единого энергоснабжения и т.д.. В состав СНГ в настоящее время входят</w:t>
      </w:r>
      <w:r w:rsidRPr="00445B23">
        <w:rPr>
          <w:noProof/>
          <w:sz w:val="28"/>
          <w:szCs w:val="28"/>
        </w:rPr>
        <w:t xml:space="preserve"> 12</w:t>
      </w:r>
      <w:r w:rsidRPr="00445B23">
        <w:rPr>
          <w:sz w:val="28"/>
          <w:szCs w:val="28"/>
        </w:rPr>
        <w:t xml:space="preserve"> бывших союзных республик СССР, хотя соглашение осоздании СНГ ратифицировано не всеми парламентами. </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 настоящее время уже сложилось современное административно-территориальное деление России. В Российскую Федерацию входят следующие республики: Республика Адыгея, Республика Алтай, Республика Башкортостан, Республика Бурятия, Республика Дагестан, Республика Ингушегия,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Республика Татарстан, Республика Тува, Удмуртская Республика, Республика Хакасия, Чечен</w:t>
      </w:r>
      <w:r w:rsidRPr="00445B23">
        <w:rPr>
          <w:sz w:val="28"/>
          <w:szCs w:val="28"/>
        </w:rPr>
        <w:softHyphen/>
        <w:t>ская Республика, Чувашская Республика.</w:t>
      </w:r>
    </w:p>
    <w:p w:rsidR="00445B23" w:rsidRPr="00445B23" w:rsidRDefault="00445B23" w:rsidP="00445B23">
      <w:pPr>
        <w:widowControl w:val="0"/>
        <w:tabs>
          <w:tab w:val="left" w:pos="0"/>
        </w:tabs>
        <w:spacing w:line="360" w:lineRule="auto"/>
        <w:ind w:right="-7" w:firstLine="567"/>
        <w:jc w:val="both"/>
        <w:rPr>
          <w:noProof/>
          <w:sz w:val="28"/>
          <w:szCs w:val="28"/>
        </w:rPr>
      </w:pPr>
      <w:r w:rsidRPr="00445B23">
        <w:rPr>
          <w:sz w:val="28"/>
          <w:szCs w:val="28"/>
        </w:rPr>
        <w:t xml:space="preserve"> Автономной областью в составе России пока осталась одна</w:t>
      </w:r>
      <w:r w:rsidRPr="00445B23">
        <w:rPr>
          <w:noProof/>
          <w:sz w:val="28"/>
          <w:szCs w:val="28"/>
        </w:rPr>
        <w:t xml:space="preserve"> —</w:t>
      </w:r>
      <w:r w:rsidRPr="00445B23">
        <w:rPr>
          <w:sz w:val="28"/>
          <w:szCs w:val="28"/>
        </w:rPr>
        <w:t>Еврейская; другие же автономные области преобразованы в республики. В состав России входят</w:t>
      </w:r>
      <w:r w:rsidRPr="00445B23">
        <w:rPr>
          <w:noProof/>
          <w:sz w:val="28"/>
          <w:szCs w:val="28"/>
        </w:rPr>
        <w:t xml:space="preserve"> 6 А</w:t>
      </w:r>
      <w:r w:rsidRPr="00445B23">
        <w:rPr>
          <w:sz w:val="28"/>
          <w:szCs w:val="28"/>
        </w:rPr>
        <w:t>втономных округов: Ненецкий, Таймырский (Долгано-Ненецкий), Ханты-Мансийский, Чукотский, Эвенкийский, Ямало-Ненецкий. Осталось неизменным количество краев</w:t>
      </w:r>
      <w:r w:rsidRPr="00445B23">
        <w:rPr>
          <w:noProof/>
          <w:sz w:val="28"/>
          <w:szCs w:val="28"/>
        </w:rPr>
        <w:t xml:space="preserve"> — 8:</w:t>
      </w:r>
      <w:r w:rsidRPr="00445B23">
        <w:rPr>
          <w:sz w:val="28"/>
          <w:szCs w:val="28"/>
        </w:rPr>
        <w:t>Алтайский, Закбайкальский, Краснодарский, Красноярский, Приморский, Ставропольский, Хабаровский, Пермский, и областей</w:t>
      </w:r>
      <w:r w:rsidRPr="00445B23">
        <w:rPr>
          <w:noProof/>
          <w:sz w:val="28"/>
          <w:szCs w:val="28"/>
        </w:rPr>
        <w:t xml:space="preserve"> — 47.</w:t>
      </w:r>
    </w:p>
    <w:p w:rsidR="00445B23" w:rsidRPr="00445B23" w:rsidRDefault="00445B23" w:rsidP="00445B23">
      <w:pPr>
        <w:widowControl w:val="0"/>
        <w:tabs>
          <w:tab w:val="left" w:pos="0"/>
        </w:tabs>
        <w:spacing w:line="360" w:lineRule="auto"/>
        <w:ind w:right="-7" w:firstLine="567"/>
        <w:jc w:val="both"/>
        <w:rPr>
          <w:noProof/>
          <w:sz w:val="28"/>
          <w:szCs w:val="28"/>
        </w:rPr>
      </w:pPr>
    </w:p>
    <w:p w:rsidR="00445B23" w:rsidRPr="003729AF" w:rsidRDefault="00445B23" w:rsidP="00445B23">
      <w:pPr>
        <w:widowControl w:val="0"/>
        <w:tabs>
          <w:tab w:val="left" w:pos="0"/>
        </w:tabs>
        <w:spacing w:line="360" w:lineRule="auto"/>
        <w:ind w:right="-7" w:firstLine="567"/>
        <w:jc w:val="both"/>
        <w:rPr>
          <w:b/>
          <w:i/>
          <w:sz w:val="28"/>
          <w:szCs w:val="28"/>
        </w:rPr>
      </w:pPr>
      <w:r w:rsidRPr="003729AF">
        <w:rPr>
          <w:b/>
          <w:i/>
          <w:sz w:val="28"/>
          <w:szCs w:val="28"/>
        </w:rPr>
        <w:t>2.3     Планово-экономическое деление</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Экономическое районирование является основой территориального управления народным хозяйством России.</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Система экономических районов</w:t>
      </w:r>
      <w:r w:rsidRPr="00445B23">
        <w:rPr>
          <w:noProof/>
          <w:sz w:val="28"/>
          <w:szCs w:val="28"/>
        </w:rPr>
        <w:t xml:space="preserve"> —</w:t>
      </w:r>
      <w:r w:rsidRPr="00445B23">
        <w:rPr>
          <w:sz w:val="28"/>
          <w:szCs w:val="28"/>
        </w:rPr>
        <w:t xml:space="preserve"> основа построения материальных и других балансов в территориальном разрезе при разработке целевых, и региональных программ.</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Экономическое районирование служит предпосылкой совершенствования территориального развития экономики и имеет первостепенное значение и для организации регионального Управления экономикой. Особенно это важно в настоящее бремя, когда регионы России получили экономическую самостоятельность.</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Экономическое районирование, неразрывно связанное специализацией районов на определенных видах производства , является одним из факторов повышения производительно общественного труда, рационального и эффективного размещения производительных сил.</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Экономическое районирование имеет свою историю. Первые попытки экономического районирования и первые публикации по вопросам районирования давали начальную ориентировку в хозяйственных различиях отдельных частей страны. Так как хозяйственная жизнь России в дореволюционные годы</w:t>
      </w:r>
      <w:r w:rsidRPr="00445B23">
        <w:rPr>
          <w:noProof/>
          <w:sz w:val="28"/>
          <w:szCs w:val="28"/>
        </w:rPr>
        <w:t xml:space="preserve"> строилась </w:t>
      </w:r>
      <w:r w:rsidRPr="00445B23">
        <w:rPr>
          <w:sz w:val="28"/>
          <w:szCs w:val="28"/>
        </w:rPr>
        <w:t xml:space="preserve"> главным образом сельским хозяйством, в основы районирования были положены климатические и другие зональные природные условия. Эти первые опыты экономического районирования были по преимуществу районированием природно-хозяйственным или сельскохозяйственным. В период развития капитализма в России с усилением территориального разделения труда и хозяйственных связей встали новые задачи перед</w:t>
      </w:r>
      <w:r w:rsidRPr="00445B23">
        <w:rPr>
          <w:noProof/>
          <w:sz w:val="28"/>
          <w:szCs w:val="28"/>
        </w:rPr>
        <w:t xml:space="preserve"> сельс</w:t>
      </w:r>
      <w:r w:rsidRPr="00445B23">
        <w:rPr>
          <w:sz w:val="28"/>
          <w:szCs w:val="28"/>
        </w:rPr>
        <w:t>ким хозяйством и промышленностью России. Это потребовало углубления работ на базе данных статистики населения, промышленности, сельского хозяйства, транспорта. Особенно выделялись работы по экономическому районированию России известного статистика и географа П.П. Семенова-Тян-Шанского. Он осуществил в середине прошлого века районирование европейской части России на так называемые</w:t>
      </w:r>
      <w:r w:rsidRPr="00445B23">
        <w:rPr>
          <w:noProof/>
          <w:sz w:val="28"/>
          <w:szCs w:val="28"/>
        </w:rPr>
        <w:t xml:space="preserve"> 14</w:t>
      </w:r>
      <w:r w:rsidRPr="00445B23">
        <w:rPr>
          <w:sz w:val="28"/>
          <w:szCs w:val="28"/>
        </w:rPr>
        <w:t xml:space="preserve"> естественных областей. Во внимание брались как природные, так и экономические условия территорий. Второе районирование им было проведено в конце</w:t>
      </w:r>
      <w:r w:rsidRPr="00445B23">
        <w:rPr>
          <w:noProof/>
          <w:sz w:val="28"/>
          <w:szCs w:val="28"/>
        </w:rPr>
        <w:t xml:space="preserve"> XIX</w:t>
      </w:r>
      <w:r w:rsidRPr="00445B23">
        <w:rPr>
          <w:sz w:val="28"/>
          <w:szCs w:val="28"/>
        </w:rPr>
        <w:t xml:space="preserve"> в., в результате которого были выделены</w:t>
      </w:r>
      <w:r w:rsidRPr="00445B23">
        <w:rPr>
          <w:noProof/>
          <w:sz w:val="28"/>
          <w:szCs w:val="28"/>
        </w:rPr>
        <w:t xml:space="preserve"> 12</w:t>
      </w:r>
      <w:r w:rsidRPr="00445B23">
        <w:rPr>
          <w:sz w:val="28"/>
          <w:szCs w:val="28"/>
        </w:rPr>
        <w:t xml:space="preserve"> районов европейской части России. Эти районы представлялись как компактные, своеобразные по своим природным и хозяйственным условиям территории. В конце</w:t>
      </w:r>
      <w:r w:rsidRPr="00445B23">
        <w:rPr>
          <w:noProof/>
          <w:sz w:val="28"/>
          <w:szCs w:val="28"/>
        </w:rPr>
        <w:t xml:space="preserve"> XIX</w:t>
      </w:r>
      <w:r w:rsidRPr="00445B23">
        <w:rPr>
          <w:sz w:val="28"/>
          <w:szCs w:val="28"/>
        </w:rPr>
        <w:t xml:space="preserve"> и начале</w:t>
      </w:r>
      <w:r w:rsidRPr="00445B23">
        <w:rPr>
          <w:noProof/>
          <w:sz w:val="28"/>
          <w:szCs w:val="28"/>
        </w:rPr>
        <w:t xml:space="preserve"> XX</w:t>
      </w:r>
      <w:r w:rsidRPr="00445B23">
        <w:rPr>
          <w:sz w:val="28"/>
          <w:szCs w:val="28"/>
        </w:rPr>
        <w:t xml:space="preserve"> вв. появляется</w:t>
      </w:r>
      <w:r w:rsidRPr="00445B23">
        <w:rPr>
          <w:noProof/>
          <w:sz w:val="28"/>
          <w:szCs w:val="28"/>
        </w:rPr>
        <w:t xml:space="preserve"> целый</w:t>
      </w:r>
      <w:r w:rsidRPr="00445B23">
        <w:rPr>
          <w:sz w:val="28"/>
          <w:szCs w:val="28"/>
        </w:rPr>
        <w:t xml:space="preserve"> ряд работ по экономическому районированию России</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Однако все опыты дореволюционного районирования не имели достаточного практического значения, они носили главным образом, познавательный характер. Вместе с тем работы таких дореволюционных ученых, как А.Н. Челинцева, А.И-Скворцова, П.П.Семенова-Тян-Шанского были использованы при разработке госплановской сетки районов.</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Важнейшим условием экономического районирования в послереволюционный период явилось соответствие его административно- территориальному устройству. В</w:t>
      </w:r>
      <w:r w:rsidRPr="00445B23">
        <w:rPr>
          <w:noProof/>
          <w:sz w:val="28"/>
          <w:szCs w:val="28"/>
        </w:rPr>
        <w:t xml:space="preserve"> 1920</w:t>
      </w:r>
      <w:r w:rsidRPr="00445B23">
        <w:rPr>
          <w:sz w:val="28"/>
          <w:szCs w:val="28"/>
        </w:rPr>
        <w:t xml:space="preserve"> г. был разработан план электрификации страны ГОЭЛРО. По плану ГОЭЛРО</w:t>
      </w:r>
      <w:r w:rsidRPr="00445B23">
        <w:rPr>
          <w:noProof/>
          <w:sz w:val="28"/>
          <w:szCs w:val="28"/>
        </w:rPr>
        <w:t xml:space="preserve"> объявлялись 8</w:t>
      </w:r>
      <w:r w:rsidRPr="00445B23">
        <w:rPr>
          <w:sz w:val="28"/>
          <w:szCs w:val="28"/>
        </w:rPr>
        <w:t xml:space="preserve"> районов: Северный, Центрально-Промышленный, Центральный. Поволжский, Уральский, Кавказский, Западно-Сибирский, Туркестанский. Это был первый опыт советского экономического районирования.</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В</w:t>
      </w:r>
      <w:r w:rsidRPr="00445B23">
        <w:rPr>
          <w:noProof/>
          <w:sz w:val="28"/>
          <w:szCs w:val="28"/>
        </w:rPr>
        <w:t xml:space="preserve"> 1921</w:t>
      </w:r>
      <w:r w:rsidRPr="00445B23">
        <w:rPr>
          <w:sz w:val="28"/>
          <w:szCs w:val="28"/>
        </w:rPr>
        <w:t xml:space="preserve"> г. проект районирования страны подготовил Госплан СССР: со</w:t>
      </w:r>
      <w:r w:rsidRPr="00445B23">
        <w:rPr>
          <w:sz w:val="28"/>
          <w:szCs w:val="28"/>
        </w:rPr>
        <w:softHyphen/>
        <w:t>гласно этому проекту территория СССР была разделена на</w:t>
      </w:r>
      <w:r w:rsidRPr="00445B23">
        <w:rPr>
          <w:noProof/>
          <w:sz w:val="28"/>
          <w:szCs w:val="28"/>
        </w:rPr>
        <w:t xml:space="preserve"> 21 </w:t>
      </w:r>
      <w:r w:rsidRPr="00445B23">
        <w:rPr>
          <w:sz w:val="28"/>
          <w:szCs w:val="28"/>
        </w:rPr>
        <w:t>экономический район. В нем отражалось сочетание отраслевого и территориального разрезов плана.</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В</w:t>
      </w:r>
      <w:r w:rsidRPr="00445B23">
        <w:rPr>
          <w:noProof/>
          <w:sz w:val="28"/>
          <w:szCs w:val="28"/>
        </w:rPr>
        <w:t xml:space="preserve"> 1938—1940</w:t>
      </w:r>
      <w:r w:rsidRPr="00445B23">
        <w:rPr>
          <w:sz w:val="28"/>
          <w:szCs w:val="28"/>
        </w:rPr>
        <w:t xml:space="preserve"> гг. Госпланом СССР была разработана новая сетка экономических районов. По этой сетке территория СССР делилась на</w:t>
      </w:r>
      <w:r w:rsidRPr="00445B23">
        <w:rPr>
          <w:noProof/>
          <w:sz w:val="28"/>
          <w:szCs w:val="28"/>
        </w:rPr>
        <w:t xml:space="preserve"> 13</w:t>
      </w:r>
      <w:r w:rsidRPr="00445B23">
        <w:rPr>
          <w:sz w:val="28"/>
          <w:szCs w:val="28"/>
        </w:rPr>
        <w:t xml:space="preserve"> крупных экономических районов. В соответствии с ней составлялись и утверждались государственные планы народного хозяйства в четвертой, пятой и шестой пятилетках. Планы составлялись по отраслям, экономическим районам и союзным республикам.</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В</w:t>
      </w:r>
      <w:r w:rsidRPr="00445B23">
        <w:rPr>
          <w:noProof/>
          <w:sz w:val="28"/>
          <w:szCs w:val="28"/>
        </w:rPr>
        <w:t xml:space="preserve"> 1963</w:t>
      </w:r>
      <w:r w:rsidRPr="00445B23">
        <w:rPr>
          <w:sz w:val="28"/>
          <w:szCs w:val="28"/>
        </w:rPr>
        <w:t xml:space="preserve"> г. Госплан СССР предложил разделить территорию СССР на</w:t>
      </w:r>
      <w:r w:rsidRPr="00445B23">
        <w:rPr>
          <w:noProof/>
          <w:sz w:val="28"/>
          <w:szCs w:val="28"/>
        </w:rPr>
        <w:t xml:space="preserve"> 18</w:t>
      </w:r>
      <w:r w:rsidRPr="00445B23">
        <w:rPr>
          <w:sz w:val="28"/>
          <w:szCs w:val="28"/>
        </w:rPr>
        <w:t xml:space="preserve"> крупных экономических районов с учетомих природных и экономических особенностей. В РСФСР были выделены </w:t>
      </w:r>
      <w:r w:rsidRPr="00445B23">
        <w:rPr>
          <w:noProof/>
          <w:sz w:val="28"/>
          <w:szCs w:val="28"/>
        </w:rPr>
        <w:t>10</w:t>
      </w:r>
      <w:r w:rsidRPr="00445B23">
        <w:rPr>
          <w:sz w:val="28"/>
          <w:szCs w:val="28"/>
        </w:rPr>
        <w:t xml:space="preserve"> крупных экономических районов</w:t>
      </w:r>
      <w:r w:rsidRPr="00445B23">
        <w:rPr>
          <w:noProof/>
          <w:sz w:val="28"/>
          <w:szCs w:val="28"/>
        </w:rPr>
        <w:t xml:space="preserve"> —</w:t>
      </w:r>
      <w:r w:rsidRPr="00445B23">
        <w:rPr>
          <w:sz w:val="28"/>
          <w:szCs w:val="28"/>
        </w:rPr>
        <w:t xml:space="preserve"> Центральный, Се</w:t>
      </w:r>
      <w:r w:rsidRPr="00445B23">
        <w:rPr>
          <w:sz w:val="28"/>
          <w:szCs w:val="28"/>
        </w:rPr>
        <w:softHyphen/>
        <w:t>веро-Западный, Центрально-Черноземный, Волго-Вятский, По</w:t>
      </w:r>
      <w:r w:rsidRPr="00445B23">
        <w:rPr>
          <w:sz w:val="28"/>
          <w:szCs w:val="28"/>
        </w:rPr>
        <w:softHyphen/>
        <w:t>волжский, Северо-Кавказский, Уральский, Западно-Сибирский, Восточно-Сибирский и Дальневосточный.</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В</w:t>
      </w:r>
      <w:r w:rsidRPr="00445B23">
        <w:rPr>
          <w:noProof/>
          <w:sz w:val="28"/>
          <w:szCs w:val="28"/>
        </w:rPr>
        <w:t xml:space="preserve"> 1982</w:t>
      </w:r>
      <w:r w:rsidRPr="00445B23">
        <w:rPr>
          <w:sz w:val="28"/>
          <w:szCs w:val="28"/>
        </w:rPr>
        <w:t xml:space="preserve"> г. Северо-Западный район был разделен на два района</w:t>
      </w:r>
      <w:r w:rsidRPr="00445B23">
        <w:rPr>
          <w:noProof/>
          <w:sz w:val="28"/>
          <w:szCs w:val="28"/>
        </w:rPr>
        <w:t xml:space="preserve"> —</w:t>
      </w:r>
      <w:r w:rsidRPr="00445B23">
        <w:rPr>
          <w:sz w:val="28"/>
          <w:szCs w:val="28"/>
        </w:rPr>
        <w:t xml:space="preserve"> Северо-Западный и Северный. Таким образом, последняя сетка районов СССР включала</w:t>
      </w:r>
      <w:r w:rsidRPr="00445B23">
        <w:rPr>
          <w:noProof/>
          <w:sz w:val="28"/>
          <w:szCs w:val="28"/>
        </w:rPr>
        <w:t xml:space="preserve"> 19</w:t>
      </w:r>
      <w:r w:rsidRPr="00445B23">
        <w:rPr>
          <w:sz w:val="28"/>
          <w:szCs w:val="28"/>
        </w:rPr>
        <w:t xml:space="preserve"> крупных экономических районов, из них</w:t>
      </w:r>
      <w:r w:rsidRPr="00445B23">
        <w:rPr>
          <w:noProof/>
          <w:sz w:val="28"/>
          <w:szCs w:val="28"/>
        </w:rPr>
        <w:t xml:space="preserve"> 11 —</w:t>
      </w:r>
      <w:r w:rsidRPr="00445B23">
        <w:rPr>
          <w:sz w:val="28"/>
          <w:szCs w:val="28"/>
        </w:rPr>
        <w:t xml:space="preserve"> на территории России.</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b/>
          <w:bCs/>
          <w:sz w:val="28"/>
          <w:szCs w:val="28"/>
        </w:rPr>
        <w:t>Современный экономический район</w:t>
      </w:r>
      <w:r w:rsidRPr="00445B23">
        <w:rPr>
          <w:b/>
          <w:bCs/>
          <w:noProof/>
          <w:sz w:val="28"/>
          <w:szCs w:val="28"/>
        </w:rPr>
        <w:t xml:space="preserve"> —</w:t>
      </w:r>
      <w:r w:rsidRPr="00445B23">
        <w:rPr>
          <w:b/>
          <w:bCs/>
          <w:sz w:val="28"/>
          <w:szCs w:val="28"/>
        </w:rPr>
        <w:t xml:space="preserve"> это целостная территориальная часть народного хозяйства страны, имеющая свою производственную специализацию, прочные внутренние экономические связи.</w:t>
      </w:r>
      <w:r w:rsidRPr="00445B23">
        <w:rPr>
          <w:sz w:val="28"/>
          <w:szCs w:val="28"/>
        </w:rPr>
        <w:t xml:space="preserve">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sz w:val="28"/>
          <w:szCs w:val="28"/>
        </w:rPr>
        <w:t>Образование экономических районов является объективным процессом, выраженным развитием территориального разделения труда.</w:t>
      </w:r>
    </w:p>
    <w:p w:rsidR="00445B23" w:rsidRPr="00445B23" w:rsidRDefault="00445B23" w:rsidP="00445B23">
      <w:pPr>
        <w:widowControl w:val="0"/>
        <w:tabs>
          <w:tab w:val="left" w:pos="0"/>
        </w:tabs>
        <w:spacing w:line="360" w:lineRule="auto"/>
        <w:ind w:left="40" w:right="-7" w:firstLine="567"/>
        <w:jc w:val="both"/>
        <w:rPr>
          <w:b/>
          <w:bCs/>
          <w:sz w:val="28"/>
          <w:szCs w:val="28"/>
        </w:rPr>
      </w:pPr>
      <w:r w:rsidRPr="00445B23">
        <w:rPr>
          <w:b/>
          <w:bCs/>
          <w:sz w:val="28"/>
          <w:szCs w:val="28"/>
        </w:rPr>
        <w:t>Основные принципы районирования:</w:t>
      </w:r>
    </w:p>
    <w:p w:rsidR="00445B23" w:rsidRPr="00445B23" w:rsidRDefault="00445B23" w:rsidP="00445B23">
      <w:pPr>
        <w:widowControl w:val="0"/>
        <w:tabs>
          <w:tab w:val="left" w:pos="0"/>
        </w:tabs>
        <w:spacing w:line="360" w:lineRule="auto"/>
        <w:ind w:left="40" w:right="-7" w:firstLine="567"/>
        <w:jc w:val="both"/>
        <w:rPr>
          <w:sz w:val="28"/>
          <w:szCs w:val="28"/>
        </w:rPr>
      </w:pPr>
      <w:r w:rsidRPr="00445B23">
        <w:rPr>
          <w:b/>
          <w:bCs/>
          <w:sz w:val="28"/>
          <w:szCs w:val="28"/>
        </w:rPr>
        <w:t xml:space="preserve"> Экономический принцип</w:t>
      </w:r>
      <w:r w:rsidRPr="00445B23">
        <w:rPr>
          <w:i/>
          <w:iCs/>
          <w:sz w:val="28"/>
          <w:szCs w:val="28"/>
        </w:rPr>
        <w:t>,</w:t>
      </w:r>
      <w:r w:rsidRPr="00445B23">
        <w:rPr>
          <w:sz w:val="28"/>
          <w:szCs w:val="28"/>
        </w:rPr>
        <w:t xml:space="preserve"> рассматривающий район как специализированную часть единого народнохозяйственного комплекса страны с определенным составом вспомогательных и обслуживающих производств. Согласно этому принципу специализацию района должны определять такие отрасли, в которых затраты труда,  средств на производство продукции и ее доставку потребителю по сравнению с другими районами будут наименьшими. Экономическая эффективность специализации района должна оцениваться как с точки зрения установления наиболее целесообразного территориального разделения труда в масштабе всей страны, так и с точки зрения наиболее производительного использования имеющихся ресурсов района. </w:t>
      </w:r>
    </w:p>
    <w:p w:rsidR="00445B23" w:rsidRPr="00445B23" w:rsidRDefault="00445B23" w:rsidP="00445B23">
      <w:pPr>
        <w:widowControl w:val="0"/>
        <w:tabs>
          <w:tab w:val="left" w:pos="0"/>
        </w:tabs>
        <w:spacing w:line="360" w:lineRule="auto"/>
        <w:ind w:right="-7" w:firstLine="567"/>
        <w:jc w:val="both"/>
        <w:rPr>
          <w:sz w:val="28"/>
          <w:szCs w:val="28"/>
        </w:rPr>
      </w:pPr>
      <w:r w:rsidRPr="00445B23">
        <w:rPr>
          <w:b/>
          <w:bCs/>
          <w:sz w:val="28"/>
          <w:szCs w:val="28"/>
        </w:rPr>
        <w:t>Национальный принцип</w:t>
      </w:r>
      <w:r w:rsidRPr="00445B23">
        <w:rPr>
          <w:i/>
          <w:iCs/>
          <w:sz w:val="28"/>
          <w:szCs w:val="28"/>
        </w:rPr>
        <w:t>,</w:t>
      </w:r>
      <w:r w:rsidRPr="00445B23">
        <w:rPr>
          <w:sz w:val="28"/>
          <w:szCs w:val="28"/>
        </w:rPr>
        <w:t xml:space="preserve"> учитывающий национальный состав населения района, его исторически сложившиеся особенности труда и быта.</w:t>
      </w:r>
    </w:p>
    <w:p w:rsidR="00445B23" w:rsidRPr="00445B23" w:rsidRDefault="00445B23" w:rsidP="00445B23">
      <w:pPr>
        <w:widowControl w:val="0"/>
        <w:tabs>
          <w:tab w:val="left" w:pos="0"/>
        </w:tabs>
        <w:spacing w:line="360" w:lineRule="auto"/>
        <w:ind w:firstLine="567"/>
        <w:jc w:val="both"/>
        <w:rPr>
          <w:sz w:val="28"/>
          <w:szCs w:val="28"/>
        </w:rPr>
      </w:pPr>
      <w:r w:rsidRPr="00445B23">
        <w:rPr>
          <w:b/>
          <w:bCs/>
          <w:sz w:val="28"/>
          <w:szCs w:val="28"/>
        </w:rPr>
        <w:t>Административно-территориальный принцип</w:t>
      </w:r>
      <w:r w:rsidRPr="00445B23">
        <w:rPr>
          <w:i/>
          <w:iCs/>
          <w:sz w:val="28"/>
          <w:szCs w:val="28"/>
        </w:rPr>
        <w:t>,</w:t>
      </w:r>
      <w:r w:rsidRPr="00445B23">
        <w:rPr>
          <w:sz w:val="28"/>
          <w:szCs w:val="28"/>
        </w:rPr>
        <w:t xml:space="preserve"> определяющий единство экономического районирования и территориального политико-административного устройства страны. Этот принцип создает условия для эффективного самостоятельного развития регионов и укрепления их роли в территориальном разделении труда России. Членение страны на регионы называют </w:t>
      </w:r>
      <w:r w:rsidRPr="00445B23">
        <w:rPr>
          <w:i/>
          <w:iCs/>
          <w:sz w:val="28"/>
          <w:szCs w:val="28"/>
        </w:rPr>
        <w:t>районирование</w:t>
      </w:r>
      <w:r w:rsidRPr="00445B23">
        <w:rPr>
          <w:sz w:val="28"/>
          <w:szCs w:val="28"/>
        </w:rPr>
        <w:t>.</w:t>
      </w:r>
    </w:p>
    <w:p w:rsidR="00445B23" w:rsidRPr="00445B23" w:rsidRDefault="00445B23" w:rsidP="00445B23">
      <w:pPr>
        <w:widowControl w:val="0"/>
        <w:tabs>
          <w:tab w:val="left" w:pos="0"/>
        </w:tabs>
        <w:spacing w:line="360" w:lineRule="auto"/>
        <w:ind w:firstLine="567"/>
        <w:jc w:val="both"/>
        <w:rPr>
          <w:sz w:val="28"/>
          <w:szCs w:val="28"/>
        </w:rPr>
      </w:pPr>
      <w:r w:rsidRPr="00445B23">
        <w:rPr>
          <w:sz w:val="28"/>
          <w:szCs w:val="28"/>
        </w:rPr>
        <w:t>Для региональной экономики наибольшее значение имеют группировки (районирование) по административно-территориальному, территориально-поселенческому принципам.</w:t>
      </w:r>
    </w:p>
    <w:p w:rsidR="00445B23" w:rsidRPr="00445B23" w:rsidRDefault="00445B23" w:rsidP="00445B23">
      <w:pPr>
        <w:widowControl w:val="0"/>
        <w:tabs>
          <w:tab w:val="left" w:pos="0"/>
        </w:tabs>
        <w:spacing w:line="360" w:lineRule="auto"/>
        <w:ind w:right="-7" w:firstLine="567"/>
        <w:jc w:val="both"/>
        <w:rPr>
          <w:sz w:val="28"/>
          <w:szCs w:val="28"/>
        </w:rPr>
      </w:pPr>
      <w:r w:rsidRPr="00445B23">
        <w:rPr>
          <w:i/>
          <w:iCs/>
          <w:sz w:val="28"/>
          <w:szCs w:val="28"/>
        </w:rPr>
        <w:t>Административно-территориальный - принцип,</w:t>
      </w:r>
      <w:r w:rsidRPr="00445B23">
        <w:rPr>
          <w:sz w:val="28"/>
          <w:szCs w:val="28"/>
        </w:rPr>
        <w:t xml:space="preserve"> определяющий единство экономического районирования и территориального политико-административного устройства страны. Этот принцип создает условия для эффективного самостоятельного развития регионов и укрепления их роли в территориальном разделении труда России. </w:t>
      </w:r>
    </w:p>
    <w:p w:rsidR="00445B23" w:rsidRPr="00445B23" w:rsidRDefault="00445B23" w:rsidP="00445B23">
      <w:pPr>
        <w:widowControl w:val="0"/>
        <w:tabs>
          <w:tab w:val="left" w:pos="0"/>
          <w:tab w:val="left" w:pos="993"/>
        </w:tabs>
        <w:spacing w:line="360" w:lineRule="auto"/>
        <w:ind w:left="-57" w:right="-6" w:firstLine="766"/>
        <w:jc w:val="both"/>
        <w:rPr>
          <w:sz w:val="28"/>
          <w:szCs w:val="28"/>
        </w:rPr>
      </w:pPr>
      <w:r w:rsidRPr="00445B23">
        <w:rPr>
          <w:sz w:val="28"/>
          <w:szCs w:val="28"/>
        </w:rPr>
        <w:t>В настоящее время уже сложилось современное административно-территориальное де</w:t>
      </w:r>
      <w:r w:rsidRPr="00445B23">
        <w:rPr>
          <w:sz w:val="28"/>
          <w:szCs w:val="28"/>
        </w:rPr>
        <w:softHyphen/>
        <w:t xml:space="preserve">ление России. В Российскую Федерацию входят: </w:t>
      </w:r>
    </w:p>
    <w:p w:rsidR="00445B23" w:rsidRPr="00445B23" w:rsidRDefault="00445B23" w:rsidP="00445B23">
      <w:pPr>
        <w:widowControl w:val="0"/>
        <w:numPr>
          <w:ilvl w:val="0"/>
          <w:numId w:val="14"/>
        </w:numPr>
        <w:tabs>
          <w:tab w:val="left" w:pos="0"/>
          <w:tab w:val="left" w:pos="993"/>
        </w:tabs>
        <w:spacing w:line="360" w:lineRule="auto"/>
        <w:ind w:left="-57" w:right="-6" w:firstLine="766"/>
        <w:jc w:val="both"/>
        <w:rPr>
          <w:sz w:val="28"/>
          <w:szCs w:val="28"/>
        </w:rPr>
      </w:pPr>
      <w:r w:rsidRPr="00445B23">
        <w:rPr>
          <w:sz w:val="28"/>
          <w:szCs w:val="28"/>
        </w:rPr>
        <w:t>21 республика;</w:t>
      </w:r>
    </w:p>
    <w:p w:rsidR="00445B23" w:rsidRPr="00445B23" w:rsidRDefault="00445B23" w:rsidP="00445B23">
      <w:pPr>
        <w:widowControl w:val="0"/>
        <w:numPr>
          <w:ilvl w:val="0"/>
          <w:numId w:val="14"/>
        </w:numPr>
        <w:tabs>
          <w:tab w:val="left" w:pos="0"/>
          <w:tab w:val="left" w:pos="993"/>
        </w:tabs>
        <w:spacing w:line="360" w:lineRule="auto"/>
        <w:ind w:left="-57" w:right="-6" w:firstLine="766"/>
        <w:jc w:val="both"/>
        <w:rPr>
          <w:sz w:val="28"/>
          <w:szCs w:val="28"/>
        </w:rPr>
      </w:pPr>
      <w:r w:rsidRPr="00445B23">
        <w:rPr>
          <w:sz w:val="28"/>
          <w:szCs w:val="28"/>
        </w:rPr>
        <w:t>8 краев;</w:t>
      </w:r>
    </w:p>
    <w:p w:rsidR="00445B23" w:rsidRPr="00445B23" w:rsidRDefault="00445B23" w:rsidP="00445B23">
      <w:pPr>
        <w:widowControl w:val="0"/>
        <w:numPr>
          <w:ilvl w:val="0"/>
          <w:numId w:val="14"/>
        </w:numPr>
        <w:tabs>
          <w:tab w:val="left" w:pos="0"/>
          <w:tab w:val="left" w:pos="993"/>
        </w:tabs>
        <w:spacing w:line="360" w:lineRule="auto"/>
        <w:ind w:left="-57" w:right="-6" w:firstLine="766"/>
        <w:jc w:val="both"/>
        <w:rPr>
          <w:sz w:val="28"/>
          <w:szCs w:val="28"/>
        </w:rPr>
      </w:pPr>
      <w:r w:rsidRPr="00445B23">
        <w:rPr>
          <w:sz w:val="28"/>
          <w:szCs w:val="28"/>
        </w:rPr>
        <w:t>46 областей;</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2 города федерального значения;</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1 автономная область;</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6 автономных округов;</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1867 районов;</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1091 город;</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329 городских районов;</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1922 поселка городского типа;</w:t>
      </w:r>
    </w:p>
    <w:p w:rsidR="00445B23" w:rsidRPr="00445B23" w:rsidRDefault="00445B23" w:rsidP="00445B23">
      <w:pPr>
        <w:widowControl w:val="0"/>
        <w:numPr>
          <w:ilvl w:val="0"/>
          <w:numId w:val="14"/>
        </w:numPr>
        <w:tabs>
          <w:tab w:val="left" w:pos="0"/>
          <w:tab w:val="left" w:pos="1134"/>
        </w:tabs>
        <w:spacing w:line="360" w:lineRule="auto"/>
        <w:ind w:left="57" w:right="-6" w:firstLine="652"/>
        <w:jc w:val="both"/>
        <w:rPr>
          <w:sz w:val="28"/>
          <w:szCs w:val="28"/>
        </w:rPr>
      </w:pPr>
      <w:r w:rsidRPr="00445B23">
        <w:rPr>
          <w:sz w:val="28"/>
          <w:szCs w:val="28"/>
        </w:rPr>
        <w:t>24444 сельские администрации.</w:t>
      </w:r>
    </w:p>
    <w:p w:rsidR="00445B23" w:rsidRPr="00445B23" w:rsidRDefault="00445B23" w:rsidP="00445B23">
      <w:pPr>
        <w:widowControl w:val="0"/>
        <w:tabs>
          <w:tab w:val="left" w:pos="0"/>
          <w:tab w:val="left" w:pos="1134"/>
        </w:tabs>
        <w:spacing w:line="360" w:lineRule="auto"/>
        <w:ind w:left="57" w:right="-6" w:firstLine="652"/>
        <w:jc w:val="both"/>
        <w:rPr>
          <w:sz w:val="28"/>
          <w:szCs w:val="28"/>
        </w:rPr>
      </w:pPr>
      <w:r w:rsidRPr="00445B23">
        <w:rPr>
          <w:sz w:val="28"/>
          <w:szCs w:val="28"/>
        </w:rPr>
        <w:t>Система административно-территориального районирования регулируется Конституцией РФ и республик, уставами областей и краев.</w:t>
      </w:r>
    </w:p>
    <w:p w:rsidR="00445B23" w:rsidRPr="00445B23" w:rsidRDefault="00445B23" w:rsidP="00445B23">
      <w:pPr>
        <w:widowControl w:val="0"/>
        <w:tabs>
          <w:tab w:val="left" w:pos="0"/>
          <w:tab w:val="left" w:pos="1134"/>
        </w:tabs>
        <w:spacing w:line="360" w:lineRule="auto"/>
        <w:ind w:left="57" w:right="-6" w:firstLine="652"/>
        <w:jc w:val="both"/>
        <w:rPr>
          <w:sz w:val="28"/>
          <w:szCs w:val="28"/>
        </w:rPr>
      </w:pPr>
      <w:r w:rsidRPr="00445B23">
        <w:rPr>
          <w:sz w:val="28"/>
          <w:szCs w:val="28"/>
        </w:rPr>
        <w:t xml:space="preserve">Административно-территориальный принцип учитывает и </w:t>
      </w:r>
      <w:r w:rsidRPr="00445B23">
        <w:rPr>
          <w:i/>
          <w:iCs/>
          <w:sz w:val="28"/>
          <w:szCs w:val="28"/>
        </w:rPr>
        <w:t xml:space="preserve">национальный </w:t>
      </w:r>
      <w:r w:rsidRPr="00445B23">
        <w:rPr>
          <w:sz w:val="28"/>
          <w:szCs w:val="28"/>
        </w:rPr>
        <w:t>принцип районирования.</w:t>
      </w:r>
    </w:p>
    <w:p w:rsidR="00445B23" w:rsidRPr="00445B23" w:rsidRDefault="00445B23" w:rsidP="00445B23">
      <w:pPr>
        <w:widowControl w:val="0"/>
        <w:spacing w:line="360" w:lineRule="auto"/>
        <w:ind w:firstLine="680"/>
        <w:jc w:val="both"/>
        <w:rPr>
          <w:sz w:val="28"/>
          <w:szCs w:val="28"/>
        </w:rPr>
      </w:pPr>
      <w:r w:rsidRPr="00445B23">
        <w:rPr>
          <w:sz w:val="28"/>
          <w:szCs w:val="28"/>
        </w:rPr>
        <w:t>Экономический район – пространственно ограниченная интегральная часть территории страны, сформировавшаяся как целостное образование в процессе территориального разделения труда.  Экономический район характеризуется определенным экономико-географическим положением, своеобразием природных и экономических условий, исторически сложившейся производственной специализацией. В настоящее время РФ разделена на 11 экономических районов. Экономические районы могут объединяться в экономические зоны и субзоны. На территории РФ рассматриваются две экономические зоны – Западная и Восточная. В западную входит 2 экономическиесубзоны – Центр и Урал, в Восточную – Сибирь и Дальний Восток. Экономическая зона Сибирь в свою очередь  делится на западно-сибирский и восточно-сибирский эконом районы.</w:t>
      </w:r>
    </w:p>
    <w:p w:rsidR="00445B23" w:rsidRPr="00445B23" w:rsidRDefault="00445B23" w:rsidP="00445B23">
      <w:pPr>
        <w:widowControl w:val="0"/>
        <w:tabs>
          <w:tab w:val="left" w:pos="8310"/>
        </w:tabs>
        <w:spacing w:line="408" w:lineRule="auto"/>
        <w:ind w:firstLine="680"/>
        <w:jc w:val="both"/>
        <w:rPr>
          <w:sz w:val="28"/>
          <w:szCs w:val="28"/>
        </w:rPr>
      </w:pPr>
      <w:r w:rsidRPr="00445B23">
        <w:rPr>
          <w:sz w:val="28"/>
          <w:szCs w:val="28"/>
        </w:rPr>
        <w:t>Экономическое районирование представляет собой научно обоснованное выделение экономически и территориально обособленных целостных частей народного хозяйства. Планово-экономическое деление территории РФ  используется в основном при общегосударственном регулировании экономики и стратегическом планировании социально-экономического развития страны.</w:t>
      </w:r>
    </w:p>
    <w:p w:rsidR="00445B23" w:rsidRPr="00445B23" w:rsidRDefault="00445B23" w:rsidP="00445B23">
      <w:pPr>
        <w:widowControl w:val="0"/>
        <w:tabs>
          <w:tab w:val="left" w:pos="0"/>
        </w:tabs>
        <w:spacing w:line="408" w:lineRule="auto"/>
        <w:ind w:right="-7" w:firstLine="567"/>
        <w:jc w:val="both"/>
        <w:rPr>
          <w:sz w:val="28"/>
          <w:szCs w:val="28"/>
        </w:rPr>
      </w:pPr>
      <w:r w:rsidRPr="00445B23">
        <w:rPr>
          <w:sz w:val="28"/>
          <w:szCs w:val="28"/>
        </w:rPr>
        <w:t xml:space="preserve">Эти принципы являются основополагающими для современной теории и практики экономического районирования России. В современных условиях выделение крупных экономических районов диктуется развитием научно-технического прогресса. Контуры границ экономических районов определяются ареалом размещения отраслей рыночной специализации важнейших вспомогательных производств, связанных с отраслями рыночной специализации, технологическими поставками сырья, деталей, узлов, т.е. кооперацией производства. </w:t>
      </w:r>
    </w:p>
    <w:p w:rsidR="00445B23" w:rsidRPr="00445B23" w:rsidRDefault="00445B23" w:rsidP="00445B23">
      <w:pPr>
        <w:widowControl w:val="0"/>
        <w:tabs>
          <w:tab w:val="left" w:pos="0"/>
        </w:tabs>
        <w:spacing w:line="408" w:lineRule="auto"/>
        <w:ind w:right="-7" w:firstLine="567"/>
        <w:jc w:val="both"/>
        <w:rPr>
          <w:sz w:val="28"/>
          <w:szCs w:val="28"/>
        </w:rPr>
      </w:pPr>
      <w:r w:rsidRPr="00445B23">
        <w:rPr>
          <w:sz w:val="28"/>
          <w:szCs w:val="28"/>
        </w:rPr>
        <w:t>К регионообразующим факторам современных экономических районов можно отнести наличие крупных месторождений полезных ископаемых, высокую плотность населения и накопленный трудовой опыт и</w:t>
      </w:r>
      <w:r w:rsidRPr="00445B23">
        <w:rPr>
          <w:noProof/>
          <w:sz w:val="28"/>
          <w:szCs w:val="28"/>
        </w:rPr>
        <w:t xml:space="preserve"> т.д.</w:t>
      </w:r>
    </w:p>
    <w:p w:rsidR="00445B23" w:rsidRPr="00445B23" w:rsidRDefault="00445B23" w:rsidP="00445B23">
      <w:pPr>
        <w:widowControl w:val="0"/>
        <w:tabs>
          <w:tab w:val="left" w:pos="0"/>
        </w:tabs>
        <w:spacing w:line="408" w:lineRule="auto"/>
        <w:ind w:right="-6" w:firstLine="567"/>
        <w:jc w:val="both"/>
        <w:rPr>
          <w:sz w:val="28"/>
          <w:szCs w:val="28"/>
        </w:rPr>
      </w:pPr>
      <w:r w:rsidRPr="00445B23">
        <w:rPr>
          <w:sz w:val="28"/>
          <w:szCs w:val="28"/>
        </w:rPr>
        <w:t xml:space="preserve">Экономическое районирование не застывший процесс, он может изменяться, совершенствоваться в процессе экономического развития страны в зависимости от многих факторов. Формирование в ряде крупных экономических районов </w:t>
      </w:r>
      <w:r w:rsidRPr="00445B23">
        <w:rPr>
          <w:b/>
          <w:bCs/>
          <w:sz w:val="28"/>
          <w:szCs w:val="28"/>
        </w:rPr>
        <w:t>программно-целевых ТПК</w:t>
      </w:r>
      <w:r w:rsidRPr="00445B23">
        <w:rPr>
          <w:sz w:val="28"/>
          <w:szCs w:val="28"/>
        </w:rPr>
        <w:t xml:space="preserve"> может привести к разукрупнению  экономических районов. Идет процесс развития программно-целевых ТПК</w:t>
      </w:r>
      <w:r w:rsidRPr="00445B23">
        <w:rPr>
          <w:noProof/>
          <w:sz w:val="28"/>
          <w:szCs w:val="28"/>
        </w:rPr>
        <w:t xml:space="preserve"> —</w:t>
      </w:r>
      <w:r w:rsidRPr="00445B23">
        <w:rPr>
          <w:sz w:val="28"/>
          <w:szCs w:val="28"/>
        </w:rPr>
        <w:t xml:space="preserve"> Тимано-Печорского, Западно-Сибирского, Канско-Ачинского, Саянского, Южно Якутского. Они формируются на базе уникальных природных ресурсов.</w:t>
      </w:r>
    </w:p>
    <w:p w:rsidR="00445B23" w:rsidRPr="00445B23" w:rsidRDefault="00445B23" w:rsidP="00445B23">
      <w:pPr>
        <w:widowControl w:val="0"/>
        <w:tabs>
          <w:tab w:val="left" w:pos="0"/>
        </w:tabs>
        <w:spacing w:line="408" w:lineRule="auto"/>
        <w:ind w:right="-6" w:firstLine="567"/>
        <w:jc w:val="both"/>
        <w:rPr>
          <w:sz w:val="28"/>
          <w:szCs w:val="28"/>
        </w:rPr>
      </w:pPr>
      <w:r w:rsidRPr="00445B23">
        <w:rPr>
          <w:sz w:val="28"/>
          <w:szCs w:val="28"/>
        </w:rPr>
        <w:t>Современное экономическое районирование России</w:t>
      </w:r>
      <w:r w:rsidRPr="00445B23">
        <w:rPr>
          <w:noProof/>
          <w:sz w:val="28"/>
          <w:szCs w:val="28"/>
        </w:rPr>
        <w:t xml:space="preserve"> вклю</w:t>
      </w:r>
      <w:r w:rsidRPr="00445B23">
        <w:rPr>
          <w:sz w:val="28"/>
          <w:szCs w:val="28"/>
        </w:rPr>
        <w:t>чает три основных звена (таксономические единицы): высшее звено районирования</w:t>
      </w:r>
      <w:r w:rsidRPr="00445B23">
        <w:rPr>
          <w:noProof/>
          <w:sz w:val="28"/>
          <w:szCs w:val="28"/>
        </w:rPr>
        <w:t xml:space="preserve"> -</w:t>
      </w:r>
      <w:r w:rsidRPr="00445B23">
        <w:rPr>
          <w:sz w:val="28"/>
          <w:szCs w:val="28"/>
        </w:rPr>
        <w:t xml:space="preserve"> крупные экономические районы; регионы среднего звена</w:t>
      </w:r>
      <w:r w:rsidRPr="00445B23">
        <w:rPr>
          <w:noProof/>
          <w:sz w:val="28"/>
          <w:szCs w:val="28"/>
        </w:rPr>
        <w:t xml:space="preserve"> —</w:t>
      </w:r>
      <w:r w:rsidRPr="00445B23">
        <w:rPr>
          <w:sz w:val="28"/>
          <w:szCs w:val="28"/>
        </w:rPr>
        <w:t xml:space="preserve"> края, области, республики;  низовые регионы</w:t>
      </w:r>
      <w:r w:rsidRPr="00445B23">
        <w:rPr>
          <w:noProof/>
          <w:sz w:val="28"/>
          <w:szCs w:val="28"/>
        </w:rPr>
        <w:t xml:space="preserve"> -</w:t>
      </w:r>
      <w:r w:rsidRPr="00445B23">
        <w:rPr>
          <w:sz w:val="28"/>
          <w:szCs w:val="28"/>
        </w:rPr>
        <w:t xml:space="preserve"> административно-хозяйственные районы, городские и сельские районы.</w:t>
      </w:r>
    </w:p>
    <w:p w:rsidR="00445B23" w:rsidRPr="00445B23" w:rsidRDefault="00445B23" w:rsidP="00445B23">
      <w:pPr>
        <w:widowControl w:val="0"/>
        <w:tabs>
          <w:tab w:val="left" w:pos="0"/>
        </w:tabs>
        <w:spacing w:line="408" w:lineRule="auto"/>
        <w:ind w:right="-6" w:firstLine="567"/>
        <w:jc w:val="both"/>
        <w:rPr>
          <w:sz w:val="28"/>
          <w:szCs w:val="28"/>
        </w:rPr>
      </w:pPr>
      <w:r w:rsidRPr="00445B23">
        <w:rPr>
          <w:sz w:val="28"/>
          <w:szCs w:val="28"/>
        </w:rPr>
        <w:t xml:space="preserve">Каждый вид экономического районирования отвечает определенным задачам территориального развития. </w:t>
      </w:r>
      <w:r w:rsidRPr="00445B23">
        <w:rPr>
          <w:b/>
          <w:bCs/>
          <w:sz w:val="28"/>
          <w:szCs w:val="28"/>
        </w:rPr>
        <w:t>Высшее звено районирования -</w:t>
      </w:r>
      <w:r w:rsidRPr="00445B23">
        <w:rPr>
          <w:sz w:val="28"/>
          <w:szCs w:val="28"/>
        </w:rPr>
        <w:t xml:space="preserve"> крупные экономические районы</w:t>
      </w:r>
      <w:r w:rsidRPr="00445B23">
        <w:rPr>
          <w:noProof/>
          <w:sz w:val="28"/>
          <w:szCs w:val="28"/>
        </w:rPr>
        <w:t xml:space="preserve"> -</w:t>
      </w:r>
      <w:r w:rsidRPr="00445B23">
        <w:rPr>
          <w:sz w:val="28"/>
          <w:szCs w:val="28"/>
        </w:rPr>
        <w:t xml:space="preserve"> используется центральными республиканскими органами власти для общегосударственного управления экономикой в территориальном разрезе.</w:t>
      </w:r>
    </w:p>
    <w:p w:rsidR="00445B23" w:rsidRPr="00445B23" w:rsidRDefault="00FF629B" w:rsidP="00D639CD">
      <w:pPr>
        <w:widowControl w:val="0"/>
        <w:tabs>
          <w:tab w:val="left" w:pos="0"/>
        </w:tabs>
        <w:spacing w:line="408" w:lineRule="auto"/>
        <w:ind w:right="-6" w:firstLine="567"/>
        <w:jc w:val="both"/>
        <w:rPr>
          <w:sz w:val="28"/>
          <w:szCs w:val="28"/>
        </w:rPr>
      </w:pPr>
      <w:r w:rsidRPr="00FF629B">
        <w:rPr>
          <w:noProof/>
          <w:sz w:val="22"/>
          <w:szCs w:val="22"/>
        </w:rPr>
        <w:pict>
          <v:group id="Группа 76" o:spid="_x0000_s1026" style="position:absolute;left:0;text-align:left;margin-left:30.8pt;margin-top:834pt;width:399pt;height:139.35pt;flip:y;z-index:251656704" coordorigin="2122,2697" coordsize="7980,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">
            <v:rect id="Rectangle 29" o:spid="_x0000_s1027" style="position:absolute;left:3997;top:2697;width:4980;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8E309C" w:rsidRDefault="008E309C" w:rsidP="00445B23"/>
                </w:txbxContent>
              </v:textbox>
            </v:rect>
            <v:rect id="Rectangle 30" o:spid="_x0000_s1028" style="position:absolute;left:2122;top:3981;width:3600;height:2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8E309C" w:rsidRPr="00D639CD" w:rsidRDefault="008E309C" w:rsidP="00D639CD"/>
                </w:txbxContent>
              </v:textbox>
            </v:rect>
            <v:rect id="Rectangle 31" o:spid="_x0000_s1029" style="position:absolute;left:2182;top:7018;width:3555;height:2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8E309C" w:rsidRPr="00D639CD" w:rsidRDefault="008E309C" w:rsidP="00D639CD"/>
                </w:txbxContent>
              </v:textbox>
            </v:rect>
            <v:rect id="Rectangle 32" o:spid="_x0000_s1030" style="position:absolute;left:6667;top:3978;width:3390;height:3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8E309C" w:rsidRPr="00D639CD" w:rsidRDefault="008E309C" w:rsidP="00D639CD"/>
                </w:txbxContent>
              </v:textbox>
            </v:rect>
            <v:rect id="Rectangle 33" o:spid="_x0000_s1031" style="position:absolute;left:2182;top:10555;width:3495;height:2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8E309C" w:rsidRDefault="008E309C" w:rsidP="00445B23">
                    <w:pPr>
                      <w:pStyle w:val="21"/>
                      <w:spacing w:line="240" w:lineRule="auto"/>
                      <w:rPr>
                        <w:rFonts w:ascii="Arial" w:hAnsi="Arial" w:cs="Arial"/>
                      </w:rPr>
                    </w:pPr>
                    <w:r>
                      <w:rPr>
                        <w:sz w:val="22"/>
                        <w:szCs w:val="22"/>
                      </w:rPr>
                      <w:t>Приволжский: Ульяновская, Саратовская, Самарская,, Пензенская Кировская, Нижегородская Оренбургская, обл., Республики Башкортостан, Удмуртская,   Марий-Эл,  Мордовия, Чувашская</w:t>
                    </w:r>
                    <w:r>
                      <w:t xml:space="preserve">, </w:t>
                    </w:r>
                    <w:r>
                      <w:rPr>
                        <w:sz w:val="22"/>
                        <w:szCs w:val="22"/>
                      </w:rPr>
                      <w:t>Татарстан</w:t>
                    </w:r>
                  </w:p>
                </w:txbxContent>
              </v:textbox>
            </v:rect>
            <v:rect id="Rectangle 34" o:spid="_x0000_s1032" style="position:absolute;left:6712;top:8041;width:3360;height:1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8E309C" w:rsidRPr="00D639CD" w:rsidRDefault="008E309C" w:rsidP="00D639CD"/>
                </w:txbxContent>
              </v:textbox>
            </v:rect>
            <v:rect id="Rectangle 35" o:spid="_x0000_s1033" style="position:absolute;left:6772;top:10745;width:3330;height:3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8E309C" w:rsidRDefault="008E309C" w:rsidP="00445B23">
                    <w:r>
                      <w:t>Сибирский: Красноярский Забайкальский края, Иркутская, Алтайский край, Кемеровская, Новосибирская, Омская, Томская,  обл., Республики Бурятия, Тыва, Хакассия, Алтай,</w:t>
                    </w:r>
                  </w:p>
                </w:txbxContent>
              </v:textbox>
            </v:rect>
            <v:rect id="Rectangle 36" o:spid="_x0000_s1034" style="position:absolute;left:2212;top:13185;width:3465;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8E309C" w:rsidRDefault="008E309C" w:rsidP="00445B23">
                    <w:r>
                      <w:t>Дальневосточный: Приморский, Хабаровский края. Республика Саха (Якутия), Амурская, Камчатская, Магаданская, Сахалинская обл.</w:t>
                    </w:r>
                  </w:p>
                </w:txbxContent>
              </v:textbox>
            </v:rect>
            <v:line id="Line 37" o:spid="_x0000_s1035" style="position:absolute;visibility:visible" from="6217,8845" to="6712,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8" o:spid="_x0000_s1036" style="position:absolute;visibility:visible" from="5722,4563" to="6667,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39" o:spid="_x0000_s1037" style="position:absolute;visibility:visible" from="5657,11519" to="6272,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40" o:spid="_x0000_s1038" style="position:absolute;visibility:visible" from="6242,12031" to="6767,1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41" o:spid="_x0000_s1039" style="position:absolute;visibility:visible" from="5732,8406" to="6182,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2" o:spid="_x0000_s1040" style="position:absolute;visibility:visible" from="5672,14077" to="6257,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43" o:spid="_x0000_s1041" style="position:absolute;visibility:visible" from="6182,3539" to="6242,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w:pict>
      </w:r>
      <w:r w:rsidR="00445B23" w:rsidRPr="00445B23">
        <w:rPr>
          <w:sz w:val="28"/>
          <w:szCs w:val="28"/>
        </w:rPr>
        <w:t xml:space="preserve">Крупные экономические районы - это четко специализированные и относительно завершенные территориальные хозяйственные комплексы, играющие важную роль в общероссийском разделении труда. Располагая значительной территорией, большой численностью населения, разнообразным природно-ресурсным потенциалом, крупные экономические районы имеют четко выраженную специализацию. </w:t>
      </w:r>
      <w:r w:rsidR="00445B23" w:rsidRPr="00445B23">
        <w:rPr>
          <w:b/>
          <w:bCs/>
          <w:sz w:val="28"/>
          <w:szCs w:val="28"/>
        </w:rPr>
        <w:t>Среднее звено районирования</w:t>
      </w:r>
      <w:r w:rsidR="00445B23" w:rsidRPr="00445B23">
        <w:rPr>
          <w:sz w:val="28"/>
          <w:szCs w:val="28"/>
        </w:rPr>
        <w:t xml:space="preserve"> используется для руководства некоторыми отраслями хозяйства в пределах области, края, республики. Велика его роль в руководстве сельским хозяйством и сферой услуг.</w:t>
      </w:r>
      <w:r w:rsidRPr="00FF629B">
        <w:rPr>
          <w:noProof/>
          <w:sz w:val="22"/>
          <w:szCs w:val="22"/>
        </w:rPr>
        <w:pict>
          <v:rect id="Прямоугольник 75" o:spid="_x0000_s1070" style="position:absolute;left:0;text-align:left;margin-left:-16.55pt;margin-top:43.8pt;width:493pt;height:65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" filled="f" stroked="f">
            <o:lock v:ext="edit" text="t"/>
          </v:rect>
        </w:pict>
      </w:r>
      <w:r w:rsidR="00445B23" w:rsidRPr="00445B23">
        <w:rPr>
          <w:b/>
          <w:bCs/>
          <w:sz w:val="28"/>
          <w:szCs w:val="28"/>
        </w:rPr>
        <w:t>изшее звено районирования</w:t>
      </w:r>
      <w:r w:rsidR="00445B23" w:rsidRPr="00445B23">
        <w:rPr>
          <w:i/>
          <w:iCs/>
          <w:noProof/>
          <w:sz w:val="28"/>
          <w:szCs w:val="28"/>
        </w:rPr>
        <w:t xml:space="preserve"> —</w:t>
      </w:r>
      <w:r w:rsidR="00445B23" w:rsidRPr="00445B23">
        <w:rPr>
          <w:sz w:val="28"/>
          <w:szCs w:val="28"/>
        </w:rPr>
        <w:t xml:space="preserve"> городские и сельские районы, представляют собой первичные звенья в таксономии экономиче</w:t>
      </w:r>
      <w:r w:rsidR="00445B23" w:rsidRPr="00445B23">
        <w:rPr>
          <w:sz w:val="28"/>
          <w:szCs w:val="28"/>
        </w:rPr>
        <w:softHyphen/>
        <w:t>ского районирования. На их основе образуются начальные спе</w:t>
      </w:r>
      <w:r w:rsidR="00445B23" w:rsidRPr="00445B23">
        <w:rPr>
          <w:sz w:val="28"/>
          <w:szCs w:val="28"/>
        </w:rPr>
        <w:softHyphen/>
        <w:t>циализированные территориальные производственные комплексы. Низовые районы играют важную роль в разработке и выполнении перспективных и годовых программ развития районного хозяйства и социально-культурного строительства, в размещении и специа</w:t>
      </w:r>
      <w:r w:rsidR="00445B23" w:rsidRPr="00445B23">
        <w:rPr>
          <w:sz w:val="28"/>
          <w:szCs w:val="28"/>
        </w:rPr>
        <w:softHyphen/>
        <w:t>лизации предприятий по производству и переработке сельскохо</w:t>
      </w:r>
      <w:r w:rsidR="00445B23" w:rsidRPr="00445B23">
        <w:rPr>
          <w:sz w:val="28"/>
          <w:szCs w:val="28"/>
        </w:rPr>
        <w:softHyphen/>
        <w:t>зяйственной продукции, местной промышленности, бытового об</w:t>
      </w:r>
      <w:r w:rsidR="00445B23" w:rsidRPr="00445B23">
        <w:rPr>
          <w:sz w:val="28"/>
          <w:szCs w:val="28"/>
        </w:rPr>
        <w:softHyphen/>
        <w:t>служивания, торговли и общественного питания.</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Экономические районы могут объединяться в макрорегио</w:t>
      </w:r>
      <w:r w:rsidRPr="00445B23">
        <w:rPr>
          <w:sz w:val="28"/>
          <w:szCs w:val="28"/>
        </w:rPr>
        <w:softHyphen/>
        <w:t>ны, или экономические зоны, отличающиеся общими природ</w:t>
      </w:r>
      <w:r w:rsidRPr="00445B23">
        <w:rPr>
          <w:sz w:val="28"/>
          <w:szCs w:val="28"/>
        </w:rPr>
        <w:softHyphen/>
        <w:t>ными условиями, чертами экономики, тенденциями дальней</w:t>
      </w:r>
      <w:r w:rsidRPr="00445B23">
        <w:rPr>
          <w:sz w:val="28"/>
          <w:szCs w:val="28"/>
        </w:rPr>
        <w:softHyphen/>
        <w:t>шего развития. На больших территориях зон четко вырисовы</w:t>
      </w:r>
      <w:r w:rsidRPr="00445B23">
        <w:rPr>
          <w:sz w:val="28"/>
          <w:szCs w:val="28"/>
        </w:rPr>
        <w:softHyphen/>
        <w:t>ваются общие крупные межрайонные проблемы.</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Главные принципы выделения экономических зон</w:t>
      </w:r>
      <w:r w:rsidRPr="00445B23">
        <w:rPr>
          <w:noProof/>
          <w:sz w:val="28"/>
          <w:szCs w:val="28"/>
        </w:rPr>
        <w:t xml:space="preserve"> —</w:t>
      </w:r>
      <w:r w:rsidRPr="00445B23">
        <w:rPr>
          <w:sz w:val="28"/>
          <w:szCs w:val="28"/>
        </w:rPr>
        <w:t xml:space="preserve"> уро</w:t>
      </w:r>
      <w:r w:rsidRPr="00445B23">
        <w:rPr>
          <w:sz w:val="28"/>
          <w:szCs w:val="28"/>
        </w:rPr>
        <w:softHyphen/>
        <w:t xml:space="preserve">вень хозяйственного освоения территории, соотношение между важнейшими ресурсами и степенью их использования. </w:t>
      </w:r>
      <w:r w:rsidRPr="00445B23">
        <w:rPr>
          <w:i/>
          <w:sz w:val="28"/>
          <w:szCs w:val="28"/>
        </w:rPr>
        <w:t xml:space="preserve">Существуют две экономические </w:t>
      </w:r>
      <w:r w:rsidRPr="00445B23">
        <w:rPr>
          <w:b/>
          <w:i/>
          <w:sz w:val="28"/>
          <w:szCs w:val="28"/>
        </w:rPr>
        <w:t>зоны</w:t>
      </w:r>
      <w:r w:rsidRPr="00445B23">
        <w:rPr>
          <w:noProof/>
          <w:sz w:val="28"/>
          <w:szCs w:val="28"/>
        </w:rPr>
        <w:t>—</w:t>
      </w:r>
      <w:r w:rsidRPr="00445B23">
        <w:rPr>
          <w:i/>
          <w:sz w:val="28"/>
          <w:szCs w:val="28"/>
        </w:rPr>
        <w:t>Западная</w:t>
      </w:r>
      <w:r w:rsidRPr="00445B23">
        <w:rPr>
          <w:sz w:val="28"/>
          <w:szCs w:val="28"/>
        </w:rPr>
        <w:t xml:space="preserve"> (Европейская часть России и Урал) и </w:t>
      </w:r>
      <w:r w:rsidRPr="00445B23">
        <w:rPr>
          <w:i/>
          <w:sz w:val="28"/>
          <w:szCs w:val="28"/>
        </w:rPr>
        <w:t>Восточная</w:t>
      </w:r>
      <w:r w:rsidRPr="00445B23">
        <w:rPr>
          <w:sz w:val="28"/>
          <w:szCs w:val="28"/>
        </w:rPr>
        <w:t xml:space="preserve"> (Сибирь и Дальний Восток). Для выполнения долгосрочных целевых программ, сбалансированности производства и потребления важных видов продукции группы районов в экономических зонах объединяются в укрупненные районы. </w:t>
      </w:r>
      <w:r w:rsidRPr="00445B23">
        <w:rPr>
          <w:i/>
          <w:sz w:val="28"/>
          <w:szCs w:val="28"/>
        </w:rPr>
        <w:t>В Западной зоне четыре укрупненных района</w:t>
      </w:r>
      <w:r w:rsidRPr="00445B23">
        <w:rPr>
          <w:sz w:val="28"/>
          <w:szCs w:val="28"/>
        </w:rPr>
        <w:t xml:space="preserve"> — Север и Центр Европейской части России, Урале-Поволжье и Европейский Юг. В </w:t>
      </w:r>
      <w:r w:rsidRPr="00445B23">
        <w:rPr>
          <w:i/>
          <w:sz w:val="28"/>
          <w:szCs w:val="28"/>
        </w:rPr>
        <w:t xml:space="preserve">Восточной зоне два укрупненных района </w:t>
      </w:r>
      <w:r w:rsidRPr="00445B23">
        <w:rPr>
          <w:i/>
          <w:noProof/>
          <w:sz w:val="28"/>
          <w:szCs w:val="28"/>
        </w:rPr>
        <w:t>—</w:t>
      </w:r>
      <w:r w:rsidRPr="00445B23">
        <w:rPr>
          <w:sz w:val="28"/>
          <w:szCs w:val="28"/>
        </w:rPr>
        <w:t xml:space="preserve"> Сибирь и Дальний Восток.</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 настоящее время в составе России находятся</w:t>
      </w:r>
      <w:r w:rsidRPr="00445B23">
        <w:rPr>
          <w:i/>
          <w:noProof/>
          <w:sz w:val="28"/>
          <w:szCs w:val="28"/>
        </w:rPr>
        <w:t xml:space="preserve">11 </w:t>
      </w:r>
      <w:r w:rsidRPr="00445B23">
        <w:rPr>
          <w:i/>
          <w:sz w:val="28"/>
          <w:szCs w:val="28"/>
        </w:rPr>
        <w:t xml:space="preserve">экономических </w:t>
      </w:r>
      <w:r w:rsidRPr="00445B23">
        <w:rPr>
          <w:b/>
          <w:i/>
          <w:sz w:val="28"/>
          <w:szCs w:val="28"/>
        </w:rPr>
        <w:t>районов</w:t>
      </w:r>
      <w:r w:rsidRPr="00445B23">
        <w:rPr>
          <w:sz w:val="28"/>
          <w:szCs w:val="28"/>
        </w:rPr>
        <w:t>(регионов) (Рис.2): Северный, Северо-3ападный, Центральный, Центрально-Черноземный, Волго-Вятский, Поволжский, Северо-Кавказский, Уральский, Западно-Сибирский, Восточно-Сибирский, Дальневосточный и Калининградская  область. Статус самоуправления имеют Москва и Санкт- Петербург.</w:t>
      </w:r>
    </w:p>
    <w:p w:rsidR="00445B23" w:rsidRPr="00445B23" w:rsidRDefault="00445B23" w:rsidP="00445B23">
      <w:pPr>
        <w:widowControl w:val="0"/>
        <w:tabs>
          <w:tab w:val="left" w:pos="0"/>
        </w:tabs>
        <w:spacing w:line="360" w:lineRule="auto"/>
        <w:ind w:right="-7" w:firstLine="567"/>
        <w:jc w:val="center"/>
        <w:rPr>
          <w:sz w:val="28"/>
          <w:szCs w:val="28"/>
        </w:rPr>
      </w:pPr>
      <w:r w:rsidRPr="00445B23">
        <w:rPr>
          <w:sz w:val="28"/>
          <w:szCs w:val="28"/>
        </w:rPr>
        <w:t>Рисунок 2</w:t>
      </w:r>
    </w:p>
    <w:p w:rsidR="00445B23" w:rsidRPr="00445B23" w:rsidRDefault="00445B23" w:rsidP="00445B23">
      <w:pPr>
        <w:widowControl w:val="0"/>
        <w:tabs>
          <w:tab w:val="left" w:pos="0"/>
        </w:tabs>
        <w:spacing w:line="360" w:lineRule="auto"/>
        <w:ind w:right="-7"/>
        <w:jc w:val="both"/>
        <w:rPr>
          <w:sz w:val="28"/>
          <w:szCs w:val="28"/>
        </w:rPr>
      </w:pPr>
    </w:p>
    <w:p w:rsidR="00445B23" w:rsidRPr="00445B23" w:rsidRDefault="00FF629B" w:rsidP="00445B23">
      <w:pPr>
        <w:widowControl w:val="0"/>
        <w:numPr>
          <w:ilvl w:val="0"/>
          <w:numId w:val="13"/>
        </w:numPr>
        <w:tabs>
          <w:tab w:val="left" w:pos="0"/>
        </w:tabs>
        <w:spacing w:after="200" w:line="360" w:lineRule="auto"/>
        <w:ind w:right="-7" w:firstLine="567"/>
        <w:jc w:val="both"/>
        <w:rPr>
          <w:sz w:val="28"/>
          <w:szCs w:val="28"/>
        </w:rPr>
      </w:pPr>
      <w:r w:rsidRPr="00FF629B">
        <w:rPr>
          <w:noProof/>
          <w:sz w:val="22"/>
          <w:szCs w:val="22"/>
        </w:rPr>
        <w:pict>
          <v:group id="Группа 50" o:spid="_x0000_s1042" style="position:absolute;left:0;text-align:left;margin-left:16.9pt;margin-top:-49.15pt;width:457.3pt;height:633.3pt;z-index:251658752" coordorigin="1465,1912" coordsize="9146,12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">
            <v:rect id="Rectangle 4" o:spid="_x0000_s1043" style="position:absolute;left:3186;top:1912;width:5686;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8E309C" w:rsidRPr="00123D74" w:rsidRDefault="008E309C" w:rsidP="00445B23">
                    <w:pPr>
                      <w:jc w:val="center"/>
                      <w:rPr>
                        <w:sz w:val="28"/>
                        <w:szCs w:val="28"/>
                      </w:rPr>
                    </w:pPr>
                    <w:r>
                      <w:rPr>
                        <w:sz w:val="28"/>
                        <w:szCs w:val="28"/>
                      </w:rPr>
                      <w:t>Разделение Российской Федерации на 11 экономических районов</w:t>
                    </w:r>
                  </w:p>
                  <w:p w:rsidR="008E309C" w:rsidRDefault="008E309C" w:rsidP="00445B23"/>
                </w:txbxContent>
              </v:textbox>
            </v:rect>
            <v:rect id="Rectangle 5" o:spid="_x0000_s1044" style="position:absolute;left:1465;top:3257;width:4110;height:1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8E309C" w:rsidRDefault="008E309C" w:rsidP="00445B23">
                    <w:r>
                      <w:t>Северо-Западный: Санкт-Петербург, Ленинградская, Новгородская, Псковская обл.</w:t>
                    </w:r>
                  </w:p>
                </w:txbxContent>
              </v:textbox>
            </v:rect>
            <v:rect id="Rectangle 6" o:spid="_x0000_s1045" style="position:absolute;left:6655;top:3229;width:3956;height:1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8E309C" w:rsidRDefault="008E309C" w:rsidP="00445B23">
                    <w:pPr>
                      <w:rPr>
                        <w:rFonts w:ascii="Arial" w:hAnsi="Arial" w:cs="Arial"/>
                      </w:rPr>
                    </w:pPr>
                    <w:r>
                      <w:t>Северный: Архангельская, Вологодская, Мурманская обл., Республика Коми,Республика Карелия</w:t>
                    </w:r>
                  </w:p>
                </w:txbxContent>
              </v:textbox>
            </v:rect>
            <v:rect id="Rectangle 7" o:spid="_x0000_s1046" style="position:absolute;left:1533;top:4756;width:4060;height:2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8E309C" w:rsidRDefault="008E309C" w:rsidP="00445B23">
                    <w:r>
                      <w:t>Центральный: Брянская, Тульская, Владимирская, Калужская, Костромская, Московская, Орловская, Рязанская, Смоленская, Тверская, Ярославская, Ивановская обл., г. Москва</w:t>
                    </w:r>
                  </w:p>
                </w:txbxContent>
              </v:textbox>
            </v:rect>
            <v:rect id="Rectangle 8" o:spid="_x0000_s1047" style="position:absolute;left:6672;top:4756;width:3922;height:1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8E309C" w:rsidRDefault="008E309C" w:rsidP="00445B23">
                    <w:r>
                      <w:t>Волго-Вятский: Кировская, Нижегородская обл., Республика Марий-Эл, Республика Мордовия, Чувашская Республика</w:t>
                    </w:r>
                  </w:p>
                </w:txbxContent>
              </v:textbox>
            </v:rect>
            <v:rect id="Rectangle 9" o:spid="_x0000_s1048" style="position:absolute;left:1602;top:7072;width:3956;height:1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8E309C" w:rsidRDefault="008E309C" w:rsidP="00445B23">
                    <w:r>
                      <w:t>Центрально-Черноземный: Белгородская, Воронежская, Курская,Липецкая, Тамбовская обл.</w:t>
                    </w:r>
                  </w:p>
                </w:txbxContent>
              </v:textbox>
            </v:rect>
            <v:rect id="Rectangle 10" o:spid="_x0000_s1049" style="position:absolute;left:6706;top:6700;width:3871;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8E309C" w:rsidRDefault="008E309C" w:rsidP="00445B23">
                    <w:r>
                      <w:t>Северо-Кавказский: Ростовская обл., Краснодарский, Ставропольский края, Республики Адыгея, Дагестан, Кабардино-Балкария,  Карачаево-Черкесия, Северная Осетия, Ингушетия, Чеченская</w:t>
                    </w:r>
                  </w:p>
                </w:txbxContent>
              </v:textbox>
            </v:rect>
            <v:rect id="Rectangle 11" o:spid="_x0000_s1050" style="position:absolute;left:1584;top:8673;width:3991;height:1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8E309C" w:rsidRDefault="008E309C" w:rsidP="00445B23">
                    <w:r>
                      <w:t>Поволжский: Ульяновская, Саратовская, Самарская, Волгоградская, Астраханская, Пензенская обл., Республики Татарстан, Калмыкия</w:t>
                    </w:r>
                  </w:p>
                </w:txbxContent>
              </v:textbox>
            </v:rect>
            <v:rect id="Rectangle 12" o:spid="_x0000_s1051" style="position:absolute;left:6740;top:9888;width:3837;height:1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8E309C" w:rsidRDefault="008E309C" w:rsidP="00445B23">
                    <w:r>
                      <w:t>Уральский: Курганская, Оренбургская, Пермский, Свердловская, Челябинская обл., РеспубликиБашкортостан, Удмуртская</w:t>
                    </w:r>
                  </w:p>
                </w:txbxContent>
              </v:textbox>
            </v:rect>
            <v:rect id="Rectangle 13" o:spid="_x0000_s1052" style="position:absolute;left:1584;top:10803;width:4026;height:1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8E309C" w:rsidRDefault="008E309C" w:rsidP="00445B23">
                    <w:r>
                      <w:t>Западно-Сибирский: Алтайский край, Республика Алтай, Кемеровская, Новосибирская, Омская, Томская, Тюменская обл.</w:t>
                    </w:r>
                  </w:p>
                </w:txbxContent>
              </v:textbox>
            </v:rect>
            <v:rect id="Rectangle 14" o:spid="_x0000_s1053" style="position:absolute;left:6792;top:11890;width:3802;height:1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8E309C" w:rsidRDefault="008E309C" w:rsidP="00445B23">
                    <w:r>
                      <w:t>Восточно-Сибирский: Красноярский, Забайкальский края, Иркутская обл., Республики Бурятия, Тыва, Хакассия</w:t>
                    </w:r>
                  </w:p>
                </w:txbxContent>
              </v:textbox>
            </v:rect>
            <v:rect id="Rectangle 15" o:spid="_x0000_s1054" style="position:absolute;left:1636;top:12791;width:3957;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8E309C" w:rsidRDefault="008E309C" w:rsidP="00445B23">
                    <w:r>
                      <w:t>Дальневосточный: Приморский, Хабаровский края. Республика Саха (Якутия), Амурская, Камчатская, Магаданская, Сахалинская обл.</w:t>
                    </w:r>
                  </w:p>
                </w:txbxContent>
              </v:textbox>
            </v:rect>
            <v:rect id="Rectangle 16" o:spid="_x0000_s1055" style="position:absolute;left:6826;top:13806;width:3768;height: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8E309C" w:rsidRDefault="008E309C" w:rsidP="00445B23">
                    <w:r>
                      <w:t>Калининградская обл.</w:t>
                    </w:r>
                  </w:p>
                </w:txbxContent>
              </v:textbox>
            </v:rect>
            <v:line id="Line 17" o:spid="_x0000_s1056" style="position:absolute;visibility:visible" from="6072,2825" to="6226,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 o:spid="_x0000_s1057" style="position:absolute;visibility:visible" from="6261,14106" to="6843,1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9" o:spid="_x0000_s1058" style="position:absolute;visibility:visible" from="5593,13677" to="6226,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0" o:spid="_x0000_s1059" style="position:absolute;visibility:visible" from="6192,12648" to="6792,1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1" o:spid="_x0000_s1060" style="position:absolute;visibility:visible" from="5610,11604" to="6192,1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2" o:spid="_x0000_s1061" style="position:absolute;visibility:visible" from="6175,10660" to="6757,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3" o:spid="_x0000_s1062" style="position:absolute;visibility:visible" from="5575,9517" to="6175,9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4" o:spid="_x0000_s1063" style="position:absolute;visibility:visible" from="6141,8015" to="6706,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5" o:spid="_x0000_s1064" style="position:absolute;visibility:visible" from="5558,7672" to="6141,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6" o:spid="_x0000_s1065" style="position:absolute;visibility:visible" from="5575,3826" to="6655,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7" o:spid="_x0000_s1066" style="position:absolute;visibility:visible" from="5575,5599" to="6689,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w:pict>
      </w: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tabs>
          <w:tab w:val="left" w:pos="0"/>
        </w:tabs>
        <w:spacing w:line="360" w:lineRule="auto"/>
        <w:ind w:left="567" w:right="-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tabs>
          <w:tab w:val="left" w:pos="0"/>
        </w:tabs>
        <w:spacing w:line="360" w:lineRule="auto"/>
        <w:ind w:left="567" w:right="-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tabs>
          <w:tab w:val="left" w:pos="0"/>
        </w:tabs>
        <w:spacing w:line="360" w:lineRule="auto"/>
        <w:ind w:left="567" w:right="-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445B23">
      <w:pPr>
        <w:widowControl w:val="0"/>
        <w:numPr>
          <w:ilvl w:val="0"/>
          <w:numId w:val="13"/>
        </w:numPr>
        <w:tabs>
          <w:tab w:val="left" w:pos="0"/>
        </w:tabs>
        <w:spacing w:after="200" w:line="360" w:lineRule="auto"/>
        <w:ind w:right="-7" w:firstLine="567"/>
        <w:jc w:val="both"/>
        <w:rPr>
          <w:sz w:val="28"/>
          <w:szCs w:val="28"/>
        </w:rPr>
      </w:pPr>
    </w:p>
    <w:p w:rsidR="00445B23" w:rsidRPr="00445B23" w:rsidRDefault="00445B23" w:rsidP="00F50B16">
      <w:pPr>
        <w:widowControl w:val="0"/>
        <w:spacing w:after="200" w:line="360" w:lineRule="auto"/>
        <w:ind w:right="-7"/>
        <w:jc w:val="both"/>
        <w:rPr>
          <w:sz w:val="28"/>
          <w:szCs w:val="28"/>
        </w:rPr>
      </w:pPr>
    </w:p>
    <w:p w:rsidR="00445B23" w:rsidRPr="00445B23" w:rsidRDefault="00445B23" w:rsidP="00F50B16">
      <w:pPr>
        <w:widowControl w:val="0"/>
        <w:tabs>
          <w:tab w:val="left" w:pos="0"/>
        </w:tabs>
        <w:spacing w:line="360" w:lineRule="auto"/>
        <w:ind w:left="-57" w:right="-6" w:firstLine="567"/>
        <w:jc w:val="both"/>
        <w:rPr>
          <w:sz w:val="28"/>
          <w:szCs w:val="28"/>
        </w:rPr>
      </w:pPr>
      <w:r w:rsidRPr="00445B23">
        <w:rPr>
          <w:sz w:val="28"/>
          <w:szCs w:val="28"/>
        </w:rPr>
        <w:t>В современных условиях можно выделить три типа регионов России:</w:t>
      </w:r>
    </w:p>
    <w:p w:rsidR="00445B23" w:rsidRPr="00445B23" w:rsidRDefault="00445B23" w:rsidP="00F50B16">
      <w:pPr>
        <w:widowControl w:val="0"/>
        <w:numPr>
          <w:ilvl w:val="0"/>
          <w:numId w:val="13"/>
        </w:numPr>
        <w:tabs>
          <w:tab w:val="left" w:pos="0"/>
        </w:tabs>
        <w:spacing w:line="360" w:lineRule="auto"/>
        <w:ind w:left="-57" w:right="-6" w:firstLine="567"/>
        <w:jc w:val="both"/>
        <w:rPr>
          <w:sz w:val="28"/>
          <w:szCs w:val="28"/>
        </w:rPr>
      </w:pPr>
      <w:r w:rsidRPr="00445B23">
        <w:rPr>
          <w:b/>
          <w:bCs/>
          <w:sz w:val="28"/>
          <w:szCs w:val="28"/>
        </w:rPr>
        <w:t>Трудоизбыточные-</w:t>
      </w:r>
      <w:r w:rsidRPr="00445B23">
        <w:rPr>
          <w:sz w:val="28"/>
          <w:szCs w:val="28"/>
        </w:rPr>
        <w:t xml:space="preserve"> республики Северного Кавказа, Ставропольский  и Краснодарский края. Ростовская область;</w:t>
      </w:r>
    </w:p>
    <w:p w:rsidR="00445B23" w:rsidRPr="00445B23" w:rsidRDefault="00445B23" w:rsidP="00F50B16">
      <w:pPr>
        <w:widowControl w:val="0"/>
        <w:numPr>
          <w:ilvl w:val="0"/>
          <w:numId w:val="13"/>
        </w:numPr>
        <w:tabs>
          <w:tab w:val="left" w:pos="0"/>
        </w:tabs>
        <w:spacing w:line="360" w:lineRule="auto"/>
        <w:ind w:left="-57" w:right="-6" w:firstLine="567"/>
        <w:jc w:val="both"/>
        <w:rPr>
          <w:sz w:val="28"/>
          <w:szCs w:val="28"/>
        </w:rPr>
      </w:pPr>
      <w:r w:rsidRPr="00445B23">
        <w:rPr>
          <w:b/>
          <w:bCs/>
          <w:sz w:val="28"/>
          <w:szCs w:val="28"/>
        </w:rPr>
        <w:t>Оборонно-промышленные</w:t>
      </w:r>
      <w:r w:rsidRPr="00445B23">
        <w:rPr>
          <w:i/>
          <w:iCs/>
          <w:noProof/>
          <w:sz w:val="28"/>
          <w:szCs w:val="28"/>
        </w:rPr>
        <w:t xml:space="preserve"> —</w:t>
      </w:r>
      <w:r w:rsidRPr="00445B23">
        <w:rPr>
          <w:sz w:val="28"/>
          <w:szCs w:val="28"/>
        </w:rPr>
        <w:t xml:space="preserve"> Санкт-Петербург, Москва, Московская и Нижегородская область, Урал, промышленные узлы юга Сибири;</w:t>
      </w:r>
    </w:p>
    <w:p w:rsidR="00445B23" w:rsidRPr="00445B23" w:rsidRDefault="00445B23" w:rsidP="00F50B16">
      <w:pPr>
        <w:widowControl w:val="0"/>
        <w:numPr>
          <w:ilvl w:val="0"/>
          <w:numId w:val="13"/>
        </w:numPr>
        <w:tabs>
          <w:tab w:val="left" w:pos="0"/>
        </w:tabs>
        <w:spacing w:line="360" w:lineRule="auto"/>
        <w:ind w:left="-57" w:right="-6" w:firstLine="567"/>
        <w:jc w:val="both"/>
        <w:rPr>
          <w:sz w:val="28"/>
          <w:szCs w:val="28"/>
        </w:rPr>
      </w:pPr>
      <w:r w:rsidRPr="00445B23">
        <w:rPr>
          <w:b/>
          <w:bCs/>
          <w:sz w:val="28"/>
          <w:szCs w:val="28"/>
        </w:rPr>
        <w:t>Многоотраслевые и депрессивные</w:t>
      </w:r>
      <w:r w:rsidRPr="00445B23">
        <w:rPr>
          <w:i/>
          <w:iCs/>
          <w:noProof/>
          <w:sz w:val="28"/>
          <w:szCs w:val="28"/>
        </w:rPr>
        <w:t xml:space="preserve"> —</w:t>
      </w:r>
      <w:r w:rsidRPr="00445B23">
        <w:rPr>
          <w:sz w:val="28"/>
          <w:szCs w:val="28"/>
        </w:rPr>
        <w:t xml:space="preserve"> значительная часть зоны Севера.</w:t>
      </w:r>
    </w:p>
    <w:p w:rsidR="00445B23" w:rsidRPr="00445B23" w:rsidRDefault="00445B23" w:rsidP="00F50B16">
      <w:pPr>
        <w:widowControl w:val="0"/>
        <w:tabs>
          <w:tab w:val="left" w:pos="0"/>
        </w:tabs>
        <w:spacing w:line="360" w:lineRule="auto"/>
        <w:ind w:left="-57" w:right="-6" w:firstLine="567"/>
        <w:jc w:val="both"/>
        <w:rPr>
          <w:sz w:val="28"/>
          <w:szCs w:val="28"/>
        </w:rPr>
      </w:pPr>
      <w:r w:rsidRPr="00445B23">
        <w:rPr>
          <w:sz w:val="28"/>
          <w:szCs w:val="28"/>
        </w:rPr>
        <w:t>В регионах первой группы рекомендуется всемерно поощрять мелкотоварный уклад, как в городах, так и в селах. Для  регионов второго типа предусматривается привлекать</w:t>
      </w:r>
      <w:r w:rsidRPr="00445B23">
        <w:rPr>
          <w:noProof/>
          <w:sz w:val="28"/>
          <w:szCs w:val="28"/>
        </w:rPr>
        <w:t xml:space="preserve"> ино</w:t>
      </w:r>
      <w:r w:rsidRPr="00445B23">
        <w:rPr>
          <w:sz w:val="28"/>
          <w:szCs w:val="28"/>
        </w:rPr>
        <w:t>странный капитал, в регионах третьего типа</w:t>
      </w:r>
      <w:r w:rsidRPr="00445B23">
        <w:rPr>
          <w:noProof/>
          <w:sz w:val="28"/>
          <w:szCs w:val="28"/>
        </w:rPr>
        <w:t xml:space="preserve"> —</w:t>
      </w:r>
      <w:r w:rsidRPr="00445B23">
        <w:rPr>
          <w:sz w:val="28"/>
          <w:szCs w:val="28"/>
        </w:rPr>
        <w:t xml:space="preserve"> создавать благоприятный режим для предпринимательской деятельности за счет частичного освобождения от налогов и других факторов.</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Для улучшения финансирования регионов создаются рыночные инфраструктуры</w:t>
      </w:r>
      <w:r w:rsidRPr="00445B23">
        <w:rPr>
          <w:noProof/>
          <w:sz w:val="28"/>
          <w:szCs w:val="28"/>
        </w:rPr>
        <w:t xml:space="preserve"> —</w:t>
      </w:r>
      <w:r w:rsidRPr="00445B23">
        <w:rPr>
          <w:sz w:val="28"/>
          <w:szCs w:val="28"/>
        </w:rPr>
        <w:t xml:space="preserve"> фонды жилья, пенсионные страховые фонды, биржи, ассоциации и т.д.. Кроме того, рекомендуется образовывать ассоциации для комплексного решения задач по реализации программ развития макрорегионов, созданию региональных целевых фондов, повышению эффективности территориального разделения труда, развитию производства с учетом приватизации, внедрению новых технологий, расширению фермерских и подсобных хозяйств, разработке региональных программ возрождения сел, развитию малых городов, охране окружающей среды, развитию связей с другими регионами.</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 настоящее время в наиболее сложном положении оказались регионы, где развита тяжелая промышленность</w:t>
      </w:r>
      <w:r w:rsidRPr="00445B23">
        <w:rPr>
          <w:noProof/>
          <w:sz w:val="28"/>
          <w:szCs w:val="28"/>
        </w:rPr>
        <w:t xml:space="preserve"> -</w:t>
      </w:r>
      <w:r w:rsidRPr="00445B23">
        <w:rPr>
          <w:sz w:val="28"/>
          <w:szCs w:val="28"/>
        </w:rPr>
        <w:t xml:space="preserve"> особенно угольно-металлургическая, с крупными предприятиями-монополистами</w:t>
      </w:r>
      <w:r w:rsidRPr="00445B23">
        <w:rPr>
          <w:noProof/>
          <w:sz w:val="28"/>
          <w:szCs w:val="28"/>
        </w:rPr>
        <w:t xml:space="preserve"> —</w:t>
      </w:r>
      <w:r w:rsidRPr="00445B23">
        <w:rPr>
          <w:sz w:val="28"/>
          <w:szCs w:val="28"/>
        </w:rPr>
        <w:t xml:space="preserve"> Кемерово, Челябинск, Екатеринбург, Ростов, Тула, крупные города Красноярского края, а также регионы, где сосредоточены предприятия оборонного комплекса</w:t>
      </w:r>
      <w:r w:rsidRPr="00445B23">
        <w:rPr>
          <w:noProof/>
          <w:sz w:val="28"/>
          <w:szCs w:val="28"/>
        </w:rPr>
        <w:t xml:space="preserve"> — </w:t>
      </w:r>
      <w:r w:rsidRPr="00445B23">
        <w:rPr>
          <w:sz w:val="28"/>
          <w:szCs w:val="28"/>
        </w:rPr>
        <w:t>Москва и Санкт-Петербург, Московская, Ленинградская, Челябинская, Нижегородская, Свердловская, Пермская, Тульская области, Удмуртия и отдельные промышленные узлы с узкой производственной базой, в основном на севере.</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В период структурной перестройки для регионов особенно реальна угроза резкого спада производства, массовой безработицы и обострения социальной напряженности. Поэтому для существования этих регионов могут устанавливаться льготы по федеральным и местным налогам, кредиты, льготы на налог от прибыли коммерческих банков, расширение прав местных органов и социальная защита населения. Отдельным предприятиям в этих регионах будут выдаваться кредиты для поддержания производства и перепрофилирования на выпуск социально значимой продукции.</w:t>
      </w:r>
    </w:p>
    <w:p w:rsidR="00445B23" w:rsidRPr="00445B23" w:rsidRDefault="00445B23" w:rsidP="00445B23">
      <w:pPr>
        <w:widowControl w:val="0"/>
        <w:numPr>
          <w:ilvl w:val="0"/>
          <w:numId w:val="12"/>
        </w:numPr>
        <w:tabs>
          <w:tab w:val="clear" w:pos="720"/>
          <w:tab w:val="left" w:pos="0"/>
          <w:tab w:val="num" w:pos="142"/>
          <w:tab w:val="num" w:pos="284"/>
        </w:tabs>
        <w:spacing w:after="200" w:line="360" w:lineRule="auto"/>
        <w:ind w:left="0" w:right="-7" w:firstLine="709"/>
        <w:jc w:val="both"/>
        <w:rPr>
          <w:sz w:val="28"/>
          <w:szCs w:val="28"/>
        </w:rPr>
      </w:pPr>
      <w:r w:rsidRPr="00445B23">
        <w:rPr>
          <w:sz w:val="28"/>
          <w:szCs w:val="28"/>
        </w:rPr>
        <w:t xml:space="preserve">Все сказанное относится к интегральному экономическому районированию. Кроме того, существует </w:t>
      </w:r>
      <w:r w:rsidRPr="00445B23">
        <w:rPr>
          <w:i/>
          <w:sz w:val="28"/>
          <w:szCs w:val="28"/>
        </w:rPr>
        <w:t>отраслевое районирование</w:t>
      </w:r>
      <w:r w:rsidRPr="00445B23">
        <w:rPr>
          <w:sz w:val="28"/>
          <w:szCs w:val="28"/>
        </w:rPr>
        <w:t>, например, районы размещения черной металлургии (металлургические базы), районы размещения транспортного, сельскохозяйственного машиностроения и других отраслей промышленности, а также сельскохозяйственное районирование. Так, предполагается, что в будущем с развитием рыночных отношений можно будет выделить пять сельскохозяйственных районов России:</w:t>
      </w:r>
      <w:r w:rsidRPr="00445B23">
        <w:rPr>
          <w:i/>
          <w:iCs/>
          <w:noProof/>
          <w:sz w:val="28"/>
          <w:szCs w:val="28"/>
        </w:rPr>
        <w:t>—</w:t>
      </w:r>
      <w:r w:rsidRPr="00445B23">
        <w:rPr>
          <w:sz w:val="28"/>
          <w:szCs w:val="28"/>
        </w:rPr>
        <w:t xml:space="preserve"> основная часть Нечерноземной зоны, земледельческие районы южной части Восточной Сибири и Дальнего Востока;</w:t>
      </w:r>
    </w:p>
    <w:p w:rsidR="00445B23" w:rsidRPr="00445B23" w:rsidRDefault="00445B23" w:rsidP="00F50B16">
      <w:pPr>
        <w:widowControl w:val="0"/>
        <w:numPr>
          <w:ilvl w:val="0"/>
          <w:numId w:val="12"/>
        </w:numPr>
        <w:tabs>
          <w:tab w:val="clear" w:pos="720"/>
          <w:tab w:val="left" w:pos="0"/>
          <w:tab w:val="num" w:pos="142"/>
          <w:tab w:val="num" w:pos="284"/>
        </w:tabs>
        <w:spacing w:line="360" w:lineRule="auto"/>
        <w:ind w:left="-57" w:right="57" w:firstLine="709"/>
        <w:jc w:val="both"/>
        <w:rPr>
          <w:sz w:val="28"/>
          <w:szCs w:val="28"/>
        </w:rPr>
      </w:pPr>
      <w:r w:rsidRPr="00445B23">
        <w:rPr>
          <w:b/>
          <w:bCs/>
          <w:sz w:val="28"/>
          <w:szCs w:val="28"/>
        </w:rPr>
        <w:t>Регионы, где сочетаются крупные коллективные хозяйства с фермерскими</w:t>
      </w:r>
      <w:r w:rsidRPr="00445B23">
        <w:rPr>
          <w:i/>
          <w:iCs/>
          <w:noProof/>
          <w:sz w:val="28"/>
          <w:szCs w:val="28"/>
        </w:rPr>
        <w:t xml:space="preserve"> —</w:t>
      </w:r>
      <w:r w:rsidRPr="00445B23">
        <w:rPr>
          <w:sz w:val="28"/>
          <w:szCs w:val="28"/>
        </w:rPr>
        <w:t xml:space="preserve"> Черноземный Центр, Поволжье, предгорье Се</w:t>
      </w:r>
      <w:r w:rsidRPr="00445B23">
        <w:rPr>
          <w:sz w:val="28"/>
          <w:szCs w:val="28"/>
        </w:rPr>
        <w:softHyphen/>
        <w:t>верного Кавказа, Южный Урал, юг «Западной Сибири;</w:t>
      </w:r>
    </w:p>
    <w:p w:rsidR="00445B23" w:rsidRPr="00445B23" w:rsidRDefault="00445B23" w:rsidP="00F50B16">
      <w:pPr>
        <w:widowControl w:val="0"/>
        <w:numPr>
          <w:ilvl w:val="0"/>
          <w:numId w:val="12"/>
        </w:numPr>
        <w:tabs>
          <w:tab w:val="clear" w:pos="720"/>
          <w:tab w:val="left" w:pos="0"/>
          <w:tab w:val="num" w:pos="142"/>
          <w:tab w:val="num" w:pos="284"/>
        </w:tabs>
        <w:spacing w:line="360" w:lineRule="auto"/>
        <w:ind w:left="-57" w:right="57" w:firstLine="709"/>
        <w:jc w:val="both"/>
        <w:rPr>
          <w:sz w:val="28"/>
          <w:szCs w:val="28"/>
        </w:rPr>
      </w:pPr>
      <w:r w:rsidRPr="00445B23">
        <w:rPr>
          <w:b/>
          <w:bCs/>
          <w:sz w:val="28"/>
          <w:szCs w:val="28"/>
        </w:rPr>
        <w:t>Горные регионы</w:t>
      </w:r>
      <w:r w:rsidRPr="00445B23">
        <w:rPr>
          <w:i/>
          <w:iCs/>
          <w:noProof/>
          <w:sz w:val="28"/>
          <w:szCs w:val="28"/>
        </w:rPr>
        <w:t xml:space="preserve"> —</w:t>
      </w:r>
      <w:r w:rsidRPr="00445B23">
        <w:rPr>
          <w:sz w:val="28"/>
          <w:szCs w:val="28"/>
        </w:rPr>
        <w:t xml:space="preserve"> республики Северного Кавказа, Алтай</w:t>
      </w:r>
      <w:r w:rsidRPr="00445B23">
        <w:rPr>
          <w:sz w:val="28"/>
          <w:szCs w:val="28"/>
        </w:rPr>
        <w:softHyphen/>
        <w:t>ская республика;</w:t>
      </w:r>
    </w:p>
    <w:p w:rsidR="00445B23" w:rsidRPr="00445B23" w:rsidRDefault="00445B23" w:rsidP="00F50B16">
      <w:pPr>
        <w:widowControl w:val="0"/>
        <w:numPr>
          <w:ilvl w:val="0"/>
          <w:numId w:val="12"/>
        </w:numPr>
        <w:tabs>
          <w:tab w:val="clear" w:pos="720"/>
          <w:tab w:val="left" w:pos="0"/>
          <w:tab w:val="num" w:pos="142"/>
          <w:tab w:val="num" w:pos="284"/>
        </w:tabs>
        <w:spacing w:line="360" w:lineRule="auto"/>
        <w:ind w:left="-57" w:right="57" w:firstLine="709"/>
        <w:jc w:val="both"/>
        <w:rPr>
          <w:sz w:val="28"/>
          <w:szCs w:val="28"/>
        </w:rPr>
      </w:pPr>
      <w:r w:rsidRPr="00445B23">
        <w:rPr>
          <w:b/>
          <w:bCs/>
          <w:sz w:val="28"/>
          <w:szCs w:val="28"/>
        </w:rPr>
        <w:t>Регионы отгонно-пастбищного животноводства</w:t>
      </w:r>
      <w:r w:rsidRPr="00445B23">
        <w:rPr>
          <w:i/>
          <w:iCs/>
          <w:noProof/>
          <w:sz w:val="28"/>
          <w:szCs w:val="28"/>
        </w:rPr>
        <w:t xml:space="preserve"> —</w:t>
      </w:r>
      <w:r w:rsidRPr="00445B23">
        <w:rPr>
          <w:sz w:val="28"/>
          <w:szCs w:val="28"/>
        </w:rPr>
        <w:t xml:space="preserve"> Калмы</w:t>
      </w:r>
      <w:r w:rsidRPr="00445B23">
        <w:rPr>
          <w:sz w:val="28"/>
          <w:szCs w:val="28"/>
        </w:rPr>
        <w:softHyphen/>
        <w:t>кия, Тува, Бурятия, Читинская область;</w:t>
      </w:r>
    </w:p>
    <w:p w:rsidR="00445B23" w:rsidRPr="00445B23" w:rsidRDefault="00445B23" w:rsidP="00F50B16">
      <w:pPr>
        <w:widowControl w:val="0"/>
        <w:numPr>
          <w:ilvl w:val="0"/>
          <w:numId w:val="12"/>
        </w:numPr>
        <w:tabs>
          <w:tab w:val="clear" w:pos="720"/>
          <w:tab w:val="left" w:pos="0"/>
          <w:tab w:val="num" w:pos="142"/>
          <w:tab w:val="num" w:pos="284"/>
        </w:tabs>
        <w:spacing w:line="360" w:lineRule="auto"/>
        <w:ind w:left="-57" w:right="57" w:firstLine="709"/>
        <w:jc w:val="both"/>
        <w:rPr>
          <w:sz w:val="28"/>
          <w:szCs w:val="28"/>
        </w:rPr>
      </w:pPr>
      <w:r w:rsidRPr="00445B23">
        <w:rPr>
          <w:b/>
          <w:bCs/>
          <w:sz w:val="28"/>
          <w:szCs w:val="28"/>
        </w:rPr>
        <w:t>Слабо освоенные территории с очаговым развитием земле</w:t>
      </w:r>
      <w:r w:rsidRPr="00445B23">
        <w:rPr>
          <w:b/>
          <w:bCs/>
          <w:sz w:val="28"/>
          <w:szCs w:val="28"/>
        </w:rPr>
        <w:softHyphen/>
        <w:t>делия и особым режимом землепользования</w:t>
      </w:r>
      <w:r w:rsidRPr="00445B23">
        <w:rPr>
          <w:i/>
          <w:iCs/>
          <w:noProof/>
          <w:sz w:val="28"/>
          <w:szCs w:val="28"/>
        </w:rPr>
        <w:t xml:space="preserve"> —</w:t>
      </w:r>
      <w:r w:rsidRPr="00445B23">
        <w:rPr>
          <w:sz w:val="28"/>
          <w:szCs w:val="28"/>
        </w:rPr>
        <w:t xml:space="preserve"> это основная часть зоны Севера.</w:t>
      </w:r>
    </w:p>
    <w:p w:rsidR="00445B23" w:rsidRPr="00445B23" w:rsidRDefault="00445B23" w:rsidP="00F50B16">
      <w:pPr>
        <w:widowControl w:val="0"/>
        <w:tabs>
          <w:tab w:val="left" w:pos="0"/>
          <w:tab w:val="num" w:pos="142"/>
          <w:tab w:val="num" w:pos="284"/>
        </w:tabs>
        <w:spacing w:line="360" w:lineRule="auto"/>
        <w:ind w:left="-57" w:right="57" w:firstLine="709"/>
        <w:jc w:val="both"/>
        <w:rPr>
          <w:sz w:val="28"/>
          <w:szCs w:val="28"/>
        </w:rPr>
      </w:pPr>
      <w:r w:rsidRPr="00445B23">
        <w:rPr>
          <w:sz w:val="28"/>
          <w:szCs w:val="28"/>
        </w:rPr>
        <w:t>Наиболее радикальные аграрные преобразования намечаются в регионах первого типа. Здесь предусматривается форсированное развитие фермерских хозяйств за счет дополнительных государственных инвестиций и субсидий, а также переселение в эти регионы экономически активного населения</w:t>
      </w:r>
      <w:r w:rsidRPr="00445B23">
        <w:rPr>
          <w:noProof/>
          <w:sz w:val="28"/>
          <w:szCs w:val="28"/>
        </w:rPr>
        <w:t xml:space="preserve"> —</w:t>
      </w:r>
      <w:r w:rsidRPr="00445B23">
        <w:rPr>
          <w:sz w:val="28"/>
          <w:szCs w:val="28"/>
        </w:rPr>
        <w:t xml:space="preserve"> демобилизованных военнослужащих, русскоязычного населения из стран нового зарубежья, а также переселенцев из городов.     </w:t>
      </w:r>
    </w:p>
    <w:p w:rsidR="00445B23" w:rsidRPr="00445B23" w:rsidRDefault="00445B23" w:rsidP="00F50B16">
      <w:pPr>
        <w:widowControl w:val="0"/>
        <w:tabs>
          <w:tab w:val="left" w:pos="0"/>
          <w:tab w:val="num" w:pos="142"/>
        </w:tabs>
        <w:spacing w:line="360" w:lineRule="auto"/>
        <w:ind w:left="-57" w:right="57" w:firstLine="709"/>
        <w:jc w:val="both"/>
        <w:rPr>
          <w:sz w:val="28"/>
          <w:szCs w:val="28"/>
        </w:rPr>
      </w:pPr>
      <w:r w:rsidRPr="00445B23">
        <w:rPr>
          <w:sz w:val="28"/>
          <w:szCs w:val="28"/>
        </w:rPr>
        <w:t>Особенно уязвимы регионы нового освоения с суровыми,  экстремальными условиями</w:t>
      </w:r>
      <w:r w:rsidRPr="00445B23">
        <w:rPr>
          <w:noProof/>
          <w:sz w:val="28"/>
          <w:szCs w:val="28"/>
        </w:rPr>
        <w:t xml:space="preserve"> —</w:t>
      </w:r>
      <w:r w:rsidRPr="00445B23">
        <w:rPr>
          <w:sz w:val="28"/>
          <w:szCs w:val="28"/>
        </w:rPr>
        <w:t xml:space="preserve"> зоны Севера, а также регионы со  структурной безработицей, аграрным перенаселением (например, Северный Кавказ) и территории со слабой финансово-экономической базой</w:t>
      </w:r>
      <w:r w:rsidRPr="00445B23">
        <w:rPr>
          <w:noProof/>
          <w:sz w:val="28"/>
          <w:szCs w:val="28"/>
        </w:rPr>
        <w:t xml:space="preserve"> —</w:t>
      </w:r>
      <w:r w:rsidRPr="00445B23">
        <w:rPr>
          <w:sz w:val="28"/>
          <w:szCs w:val="28"/>
        </w:rPr>
        <w:t xml:space="preserve"> Забайкалье, Тува, Калмыкия, Дагестан. Эти регионы поддерживаются из республиканских и федеральных фондов.</w:t>
      </w:r>
    </w:p>
    <w:p w:rsidR="00445B23" w:rsidRPr="00445B23" w:rsidRDefault="00445B23" w:rsidP="00F50B16">
      <w:pPr>
        <w:widowControl w:val="0"/>
        <w:tabs>
          <w:tab w:val="left" w:pos="0"/>
          <w:tab w:val="num" w:pos="142"/>
        </w:tabs>
        <w:spacing w:line="360" w:lineRule="auto"/>
        <w:ind w:left="-57" w:right="57" w:firstLine="709"/>
        <w:jc w:val="both"/>
        <w:rPr>
          <w:sz w:val="28"/>
          <w:szCs w:val="28"/>
        </w:rPr>
      </w:pPr>
      <w:r w:rsidRPr="00445B23">
        <w:rPr>
          <w:sz w:val="28"/>
          <w:szCs w:val="28"/>
        </w:rPr>
        <w:t>В настоящее время формируются свободные экономические зоны, которые получат все преимущества для промышленного, сельскохозяйственного развития, с высоким уровнем инфра</w:t>
      </w:r>
      <w:r w:rsidRPr="00445B23">
        <w:rPr>
          <w:sz w:val="28"/>
          <w:szCs w:val="28"/>
        </w:rPr>
        <w:softHyphen/>
        <w:t>структуры. Это</w:t>
      </w:r>
      <w:r w:rsidRPr="00445B23">
        <w:rPr>
          <w:noProof/>
          <w:sz w:val="28"/>
          <w:szCs w:val="28"/>
        </w:rPr>
        <w:t xml:space="preserve"> —</w:t>
      </w:r>
      <w:r w:rsidRPr="00445B23">
        <w:rPr>
          <w:sz w:val="28"/>
          <w:szCs w:val="28"/>
        </w:rPr>
        <w:t xml:space="preserve"> Санкт-Петербург, на Дальнем Востоке</w:t>
      </w:r>
      <w:r w:rsidRPr="00445B23">
        <w:rPr>
          <w:noProof/>
          <w:sz w:val="28"/>
          <w:szCs w:val="28"/>
        </w:rPr>
        <w:t xml:space="preserve"> —</w:t>
      </w:r>
      <w:r w:rsidRPr="00445B23">
        <w:rPr>
          <w:sz w:val="28"/>
          <w:szCs w:val="28"/>
        </w:rPr>
        <w:t xml:space="preserve"> Находка, Магадан, Сахалин; в Сибири</w:t>
      </w:r>
      <w:r w:rsidRPr="00445B23">
        <w:rPr>
          <w:noProof/>
          <w:sz w:val="28"/>
          <w:szCs w:val="28"/>
        </w:rPr>
        <w:t xml:space="preserve"> —</w:t>
      </w:r>
      <w:r w:rsidRPr="00445B23">
        <w:rPr>
          <w:sz w:val="28"/>
          <w:szCs w:val="28"/>
        </w:rPr>
        <w:t xml:space="preserve"> Кузбасс; в Московской об</w:t>
      </w:r>
      <w:r w:rsidRPr="00445B23">
        <w:rPr>
          <w:sz w:val="28"/>
          <w:szCs w:val="28"/>
        </w:rPr>
        <w:softHyphen/>
        <w:t>ласти</w:t>
      </w:r>
      <w:r w:rsidRPr="00445B23">
        <w:rPr>
          <w:noProof/>
          <w:sz w:val="28"/>
          <w:szCs w:val="28"/>
        </w:rPr>
        <w:t xml:space="preserve"> —</w:t>
      </w:r>
      <w:r w:rsidRPr="00445B23">
        <w:rPr>
          <w:sz w:val="28"/>
          <w:szCs w:val="28"/>
        </w:rPr>
        <w:t xml:space="preserve"> Зеленоград, в Калининградской области</w:t>
      </w:r>
      <w:r w:rsidRPr="00445B23">
        <w:rPr>
          <w:noProof/>
          <w:sz w:val="28"/>
          <w:szCs w:val="28"/>
        </w:rPr>
        <w:t xml:space="preserve"> —</w:t>
      </w:r>
      <w:r w:rsidRPr="00445B23">
        <w:rPr>
          <w:sz w:val="28"/>
          <w:szCs w:val="28"/>
        </w:rPr>
        <w:t xml:space="preserve"> Янтарь и др.</w:t>
      </w:r>
    </w:p>
    <w:p w:rsidR="00445B23" w:rsidRPr="00445B23" w:rsidRDefault="00445B23" w:rsidP="00F50B16">
      <w:pPr>
        <w:widowControl w:val="0"/>
        <w:tabs>
          <w:tab w:val="left" w:pos="0"/>
          <w:tab w:val="num" w:pos="142"/>
        </w:tabs>
        <w:spacing w:line="360" w:lineRule="auto"/>
        <w:ind w:left="-57" w:right="57" w:firstLine="709"/>
        <w:jc w:val="both"/>
        <w:rPr>
          <w:sz w:val="28"/>
          <w:szCs w:val="28"/>
        </w:rPr>
      </w:pPr>
      <w:r w:rsidRPr="00445B23">
        <w:rPr>
          <w:sz w:val="28"/>
          <w:szCs w:val="28"/>
        </w:rPr>
        <w:t>В условиях становления и развития рыночных отношений формируется новая региональная политика. Следует отметить особую важность регионального аспекта экономических реформ, проводимых в стране.</w:t>
      </w:r>
    </w:p>
    <w:p w:rsidR="00445B23" w:rsidRPr="00445B23" w:rsidRDefault="00445B23" w:rsidP="00F50B16">
      <w:pPr>
        <w:widowControl w:val="0"/>
        <w:tabs>
          <w:tab w:val="left" w:pos="0"/>
        </w:tabs>
        <w:spacing w:line="360" w:lineRule="auto"/>
        <w:ind w:left="-57" w:right="57" w:firstLine="567"/>
        <w:jc w:val="both"/>
        <w:rPr>
          <w:sz w:val="28"/>
          <w:szCs w:val="28"/>
        </w:rPr>
      </w:pPr>
      <w:r w:rsidRPr="00445B23">
        <w:rPr>
          <w:sz w:val="28"/>
          <w:szCs w:val="28"/>
        </w:rPr>
        <w:t xml:space="preserve">В </w:t>
      </w:r>
      <w:r w:rsidRPr="00445B23">
        <w:rPr>
          <w:b/>
          <w:bCs/>
          <w:sz w:val="28"/>
          <w:szCs w:val="28"/>
        </w:rPr>
        <w:t>зависимости от источников наполнения доходной части регионального бюджета</w:t>
      </w:r>
      <w:r w:rsidRPr="00445B23">
        <w:rPr>
          <w:sz w:val="28"/>
          <w:szCs w:val="28"/>
        </w:rPr>
        <w:t xml:space="preserve"> может быть применена следующая группировка регионов:</w:t>
      </w:r>
    </w:p>
    <w:p w:rsidR="00445B23" w:rsidRPr="00445B23" w:rsidRDefault="00445B23" w:rsidP="00F50B16">
      <w:pPr>
        <w:widowControl w:val="0"/>
        <w:numPr>
          <w:ilvl w:val="0"/>
          <w:numId w:val="9"/>
        </w:numPr>
        <w:tabs>
          <w:tab w:val="clear" w:pos="1287"/>
          <w:tab w:val="left" w:pos="0"/>
          <w:tab w:val="num" w:pos="567"/>
          <w:tab w:val="num" w:pos="993"/>
        </w:tabs>
        <w:spacing w:line="360" w:lineRule="auto"/>
        <w:ind w:left="-57" w:right="57" w:firstLine="709"/>
        <w:jc w:val="both"/>
        <w:rPr>
          <w:bCs/>
          <w:sz w:val="28"/>
          <w:szCs w:val="28"/>
        </w:rPr>
      </w:pPr>
      <w:r w:rsidRPr="00445B23">
        <w:rPr>
          <w:bCs/>
          <w:sz w:val="28"/>
          <w:szCs w:val="28"/>
        </w:rPr>
        <w:t>Регионы доноры;</w:t>
      </w:r>
    </w:p>
    <w:p w:rsidR="00445B23" w:rsidRPr="00445B23" w:rsidRDefault="00445B23" w:rsidP="00F50B16">
      <w:pPr>
        <w:widowControl w:val="0"/>
        <w:numPr>
          <w:ilvl w:val="0"/>
          <w:numId w:val="10"/>
        </w:numPr>
        <w:tabs>
          <w:tab w:val="clear" w:pos="1287"/>
          <w:tab w:val="left" w:pos="0"/>
          <w:tab w:val="num" w:pos="567"/>
          <w:tab w:val="num" w:pos="993"/>
        </w:tabs>
        <w:spacing w:line="360" w:lineRule="auto"/>
        <w:ind w:left="-57" w:right="57" w:firstLine="709"/>
        <w:jc w:val="both"/>
        <w:rPr>
          <w:bCs/>
          <w:sz w:val="28"/>
          <w:szCs w:val="28"/>
        </w:rPr>
      </w:pPr>
      <w:r w:rsidRPr="00445B23">
        <w:rPr>
          <w:bCs/>
          <w:sz w:val="28"/>
          <w:szCs w:val="28"/>
        </w:rPr>
        <w:t>Регионы реципиенты;</w:t>
      </w:r>
    </w:p>
    <w:p w:rsidR="00445B23" w:rsidRPr="00445B23" w:rsidRDefault="00445B23" w:rsidP="00F50B16">
      <w:pPr>
        <w:widowControl w:val="0"/>
        <w:numPr>
          <w:ilvl w:val="0"/>
          <w:numId w:val="11"/>
        </w:numPr>
        <w:tabs>
          <w:tab w:val="clear" w:pos="1287"/>
          <w:tab w:val="left" w:pos="0"/>
          <w:tab w:val="num" w:pos="567"/>
          <w:tab w:val="num" w:pos="993"/>
        </w:tabs>
        <w:spacing w:line="360" w:lineRule="auto"/>
        <w:ind w:left="-57" w:right="57" w:firstLine="709"/>
        <w:jc w:val="both"/>
        <w:rPr>
          <w:sz w:val="28"/>
          <w:szCs w:val="28"/>
        </w:rPr>
      </w:pPr>
      <w:r w:rsidRPr="00445B23">
        <w:rPr>
          <w:bCs/>
          <w:sz w:val="28"/>
          <w:szCs w:val="28"/>
        </w:rPr>
        <w:t>Кризисные регионы.</w:t>
      </w:r>
    </w:p>
    <w:p w:rsidR="00445B23" w:rsidRPr="00445B23" w:rsidRDefault="00445B23" w:rsidP="00F50B16">
      <w:pPr>
        <w:widowControl w:val="0"/>
        <w:tabs>
          <w:tab w:val="left" w:pos="0"/>
        </w:tabs>
        <w:spacing w:line="360" w:lineRule="auto"/>
        <w:ind w:left="-57" w:right="57" w:firstLine="567"/>
        <w:jc w:val="both"/>
        <w:rPr>
          <w:sz w:val="28"/>
          <w:szCs w:val="28"/>
        </w:rPr>
      </w:pPr>
      <w:r w:rsidRPr="00445B23">
        <w:rPr>
          <w:sz w:val="28"/>
          <w:szCs w:val="28"/>
        </w:rPr>
        <w:t>К первой категории регионов могут быть отнесены субъекты, имеющее положительное сальдо платежей с федеральным бюджетом. В настоящее время таковых среди субъектов федерации насчитывается очень мало.</w:t>
      </w:r>
    </w:p>
    <w:p w:rsidR="00445B23" w:rsidRPr="00445B23" w:rsidRDefault="00445B23" w:rsidP="00F50B16">
      <w:pPr>
        <w:widowControl w:val="0"/>
        <w:tabs>
          <w:tab w:val="left" w:pos="0"/>
        </w:tabs>
        <w:spacing w:line="360" w:lineRule="auto"/>
        <w:ind w:left="-57" w:right="57" w:firstLine="567"/>
        <w:jc w:val="both"/>
        <w:rPr>
          <w:sz w:val="28"/>
          <w:szCs w:val="28"/>
        </w:rPr>
      </w:pPr>
      <w:r w:rsidRPr="00445B23">
        <w:rPr>
          <w:sz w:val="28"/>
          <w:szCs w:val="28"/>
        </w:rPr>
        <w:t>Ко второй категории относятся субъекты, имеющие отрицательное сальдо платежей с федеральным бюджетом. Количество регионов, относящихся к этой группе чрезвычайно велико.</w:t>
      </w:r>
    </w:p>
    <w:p w:rsidR="00445B23" w:rsidRDefault="00445B23" w:rsidP="00F50B16">
      <w:pPr>
        <w:widowControl w:val="0"/>
        <w:spacing w:line="360" w:lineRule="auto"/>
        <w:ind w:left="-57" w:right="57" w:firstLine="680"/>
        <w:jc w:val="both"/>
        <w:rPr>
          <w:sz w:val="28"/>
          <w:szCs w:val="28"/>
        </w:rPr>
      </w:pPr>
      <w:r w:rsidRPr="00445B23">
        <w:rPr>
          <w:sz w:val="28"/>
          <w:szCs w:val="28"/>
        </w:rPr>
        <w:t xml:space="preserve">К третьей категории относятся субъекты у которых отсутствует налогооблагаемая база для формирования доходной части региональных бюджетов. </w:t>
      </w:r>
    </w:p>
    <w:p w:rsidR="003729AF" w:rsidRPr="00445B23" w:rsidRDefault="003729AF" w:rsidP="00F50B16">
      <w:pPr>
        <w:widowControl w:val="0"/>
        <w:spacing w:line="360" w:lineRule="auto"/>
        <w:ind w:left="-57" w:right="57" w:firstLine="680"/>
        <w:jc w:val="both"/>
        <w:rPr>
          <w:sz w:val="28"/>
          <w:szCs w:val="28"/>
        </w:rPr>
      </w:pPr>
    </w:p>
    <w:p w:rsidR="00445B23" w:rsidRPr="003729AF" w:rsidRDefault="00445B23" w:rsidP="00F50B16">
      <w:pPr>
        <w:widowControl w:val="0"/>
        <w:tabs>
          <w:tab w:val="left" w:pos="0"/>
        </w:tabs>
        <w:spacing w:line="360" w:lineRule="auto"/>
        <w:ind w:left="-57" w:right="57"/>
        <w:jc w:val="both"/>
        <w:rPr>
          <w:b/>
          <w:i/>
          <w:sz w:val="28"/>
          <w:szCs w:val="28"/>
        </w:rPr>
      </w:pPr>
      <w:r w:rsidRPr="003729AF">
        <w:rPr>
          <w:b/>
          <w:i/>
          <w:sz w:val="28"/>
          <w:szCs w:val="28"/>
        </w:rPr>
        <w:tab/>
        <w:t>2.4</w:t>
      </w:r>
      <w:r w:rsidR="003729AF">
        <w:rPr>
          <w:b/>
          <w:i/>
          <w:sz w:val="28"/>
          <w:szCs w:val="28"/>
        </w:rPr>
        <w:t xml:space="preserve"> </w:t>
      </w:r>
      <w:r w:rsidRPr="003729AF">
        <w:rPr>
          <w:b/>
          <w:i/>
          <w:sz w:val="28"/>
          <w:szCs w:val="28"/>
        </w:rPr>
        <w:t>Территориально- поселенческое деление</w:t>
      </w:r>
    </w:p>
    <w:p w:rsidR="00445B23" w:rsidRPr="00445B23" w:rsidRDefault="00445B23" w:rsidP="00F50B16">
      <w:pPr>
        <w:widowControl w:val="0"/>
        <w:tabs>
          <w:tab w:val="left" w:pos="0"/>
        </w:tabs>
        <w:spacing w:line="360" w:lineRule="auto"/>
        <w:ind w:left="-57" w:right="57" w:firstLine="567"/>
        <w:jc w:val="both"/>
        <w:rPr>
          <w:sz w:val="28"/>
          <w:szCs w:val="28"/>
        </w:rPr>
      </w:pPr>
      <w:r w:rsidRPr="00445B23">
        <w:rPr>
          <w:sz w:val="28"/>
          <w:szCs w:val="28"/>
        </w:rPr>
        <w:t>В зависимости от размеров различаются локальные и региональные системы расселения.</w:t>
      </w:r>
    </w:p>
    <w:p w:rsidR="00445B23" w:rsidRPr="00445B23" w:rsidRDefault="00445B23" w:rsidP="00F50B16">
      <w:pPr>
        <w:widowControl w:val="0"/>
        <w:tabs>
          <w:tab w:val="left" w:pos="0"/>
        </w:tabs>
        <w:spacing w:line="360" w:lineRule="auto"/>
        <w:ind w:left="-57" w:right="57" w:firstLine="567"/>
        <w:jc w:val="both"/>
        <w:rPr>
          <w:sz w:val="28"/>
          <w:szCs w:val="28"/>
        </w:rPr>
      </w:pPr>
      <w:r w:rsidRPr="00445B23">
        <w:rPr>
          <w:sz w:val="28"/>
          <w:szCs w:val="28"/>
        </w:rPr>
        <w:t>Система расселения – территориально целостная и функционально взаимосвязанная совокупность поселений и исходное понятие при изучении и исследовании территориальных аспектов жизнедеятельности населения. Локальной системой расселения называется расположенная в пределах компактной территории совокупность поселений имеющих единую энергетическую, производственную, транспортную, социальную систему обслуживания населения. Одним из основных критериев выделения компактных территорий является транспортная доступность – время поездки от границы территории до ее центра (обычно 1,5 часа).</w:t>
      </w:r>
    </w:p>
    <w:p w:rsidR="00445B23" w:rsidRPr="00445B23" w:rsidRDefault="00445B23" w:rsidP="00F50B16">
      <w:pPr>
        <w:widowControl w:val="0"/>
        <w:spacing w:line="360" w:lineRule="auto"/>
        <w:ind w:left="-57" w:right="57" w:firstLine="680"/>
        <w:jc w:val="both"/>
        <w:rPr>
          <w:sz w:val="28"/>
          <w:szCs w:val="28"/>
        </w:rPr>
      </w:pPr>
      <w:r w:rsidRPr="00445B23">
        <w:rPr>
          <w:sz w:val="28"/>
          <w:szCs w:val="28"/>
        </w:rPr>
        <w:t>Региональные системы расселения – системы, состоящие из нескольких локальных систем расселения в пределах неконтактных территорий различного размера. При этом между локальными системами расселения имеются социально-экономические связи. В качестве одного из видов локальной системы расселения можно рассматривать городское муниципальное образование, а в качестве региональной – районные муниципальные образования. В настоящее время отсутствует единая система классификации муниципальных образований. Основы для построения общей классификации муниципальных образований являются:</w:t>
      </w:r>
    </w:p>
    <w:p w:rsidR="00445B23" w:rsidRPr="00445B23" w:rsidRDefault="00445B23" w:rsidP="00F50B16">
      <w:pPr>
        <w:widowControl w:val="0"/>
        <w:numPr>
          <w:ilvl w:val="0"/>
          <w:numId w:val="32"/>
        </w:numPr>
        <w:tabs>
          <w:tab w:val="num" w:pos="567"/>
          <w:tab w:val="left" w:pos="1134"/>
        </w:tabs>
        <w:spacing w:line="360" w:lineRule="auto"/>
        <w:ind w:left="-57" w:firstLine="680"/>
        <w:jc w:val="both"/>
        <w:rPr>
          <w:sz w:val="28"/>
          <w:szCs w:val="28"/>
        </w:rPr>
      </w:pPr>
      <w:r w:rsidRPr="00445B23">
        <w:rPr>
          <w:sz w:val="28"/>
          <w:szCs w:val="28"/>
        </w:rPr>
        <w:t>градостроительная классификация поселений</w:t>
      </w:r>
    </w:p>
    <w:p w:rsidR="00445B23" w:rsidRPr="00445B23" w:rsidRDefault="00445B23" w:rsidP="00F50B16">
      <w:pPr>
        <w:widowControl w:val="0"/>
        <w:numPr>
          <w:ilvl w:val="0"/>
          <w:numId w:val="32"/>
        </w:numPr>
        <w:tabs>
          <w:tab w:val="num" w:pos="567"/>
          <w:tab w:val="left" w:pos="1134"/>
        </w:tabs>
        <w:spacing w:line="360" w:lineRule="auto"/>
        <w:ind w:left="-57" w:firstLine="680"/>
        <w:jc w:val="both"/>
        <w:rPr>
          <w:sz w:val="28"/>
          <w:szCs w:val="28"/>
        </w:rPr>
      </w:pPr>
      <w:r w:rsidRPr="00445B23">
        <w:rPr>
          <w:sz w:val="28"/>
          <w:szCs w:val="28"/>
        </w:rPr>
        <w:t xml:space="preserve">экономико-географическая классификация городов. </w:t>
      </w:r>
    </w:p>
    <w:p w:rsidR="00445B23" w:rsidRPr="00445B23" w:rsidRDefault="00445B23" w:rsidP="00F50B16">
      <w:pPr>
        <w:widowControl w:val="0"/>
        <w:spacing w:line="360" w:lineRule="auto"/>
        <w:ind w:left="-57" w:firstLine="680"/>
        <w:jc w:val="both"/>
        <w:rPr>
          <w:sz w:val="28"/>
          <w:szCs w:val="28"/>
        </w:rPr>
      </w:pPr>
      <w:r w:rsidRPr="00445B23">
        <w:rPr>
          <w:sz w:val="28"/>
          <w:szCs w:val="28"/>
        </w:rPr>
        <w:t xml:space="preserve">Обобщенная классификация муниципальных образований представляет собой их иерархическую группировку, отражающую особенности структуры и процессов функционирования. </w:t>
      </w:r>
    </w:p>
    <w:p w:rsidR="00445B23" w:rsidRPr="00445B23" w:rsidRDefault="00445B23" w:rsidP="00F50B16">
      <w:pPr>
        <w:widowControl w:val="0"/>
        <w:spacing w:line="360" w:lineRule="auto"/>
        <w:ind w:left="-57" w:firstLine="680"/>
        <w:jc w:val="both"/>
        <w:rPr>
          <w:sz w:val="28"/>
          <w:szCs w:val="28"/>
        </w:rPr>
      </w:pPr>
      <w:r w:rsidRPr="00445B23">
        <w:rPr>
          <w:sz w:val="28"/>
          <w:szCs w:val="28"/>
        </w:rPr>
        <w:t xml:space="preserve">Выделяют 3 уровня классификации, характеризующие вид, тип и размер муниципального образования. </w:t>
      </w:r>
    </w:p>
    <w:p w:rsidR="00445B23" w:rsidRPr="00445B23" w:rsidRDefault="00445B23" w:rsidP="00445B23">
      <w:pPr>
        <w:widowControl w:val="0"/>
        <w:spacing w:line="408" w:lineRule="auto"/>
        <w:ind w:firstLine="680"/>
        <w:jc w:val="both"/>
        <w:rPr>
          <w:sz w:val="28"/>
          <w:szCs w:val="28"/>
        </w:rPr>
      </w:pPr>
      <w:r w:rsidRPr="00445B23">
        <w:rPr>
          <w:sz w:val="28"/>
          <w:szCs w:val="28"/>
        </w:rPr>
        <w:t xml:space="preserve">Классификация вида муниципального образования разделяется на вид поселения и структуру поселения. </w:t>
      </w:r>
    </w:p>
    <w:p w:rsidR="00445B23" w:rsidRPr="00445B23" w:rsidRDefault="00445B23" w:rsidP="00445B23">
      <w:pPr>
        <w:widowControl w:val="0"/>
        <w:spacing w:line="408" w:lineRule="auto"/>
        <w:ind w:firstLine="680"/>
        <w:jc w:val="both"/>
        <w:rPr>
          <w:sz w:val="28"/>
          <w:szCs w:val="28"/>
        </w:rPr>
      </w:pPr>
      <w:r w:rsidRPr="00445B23">
        <w:rPr>
          <w:sz w:val="28"/>
          <w:szCs w:val="28"/>
        </w:rPr>
        <w:t xml:space="preserve">Классификация размера муниципального образования характеризуется численностью населения и плотностью населения. </w:t>
      </w:r>
    </w:p>
    <w:p w:rsidR="00445B23" w:rsidRPr="00445B23" w:rsidRDefault="00445B23" w:rsidP="00445B23">
      <w:pPr>
        <w:widowControl w:val="0"/>
        <w:spacing w:line="408" w:lineRule="auto"/>
        <w:ind w:firstLine="680"/>
        <w:jc w:val="both"/>
        <w:rPr>
          <w:sz w:val="28"/>
          <w:szCs w:val="28"/>
        </w:rPr>
      </w:pPr>
      <w:r w:rsidRPr="00445B23">
        <w:rPr>
          <w:sz w:val="28"/>
          <w:szCs w:val="28"/>
        </w:rPr>
        <w:t xml:space="preserve">Классификация типов муниципальных образований характеризуется </w:t>
      </w:r>
    </w:p>
    <w:p w:rsidR="00445B23" w:rsidRPr="00445B23" w:rsidRDefault="00445B23" w:rsidP="00445B23">
      <w:pPr>
        <w:widowControl w:val="0"/>
        <w:spacing w:line="408" w:lineRule="auto"/>
        <w:jc w:val="both"/>
        <w:rPr>
          <w:sz w:val="28"/>
          <w:szCs w:val="28"/>
        </w:rPr>
      </w:pPr>
      <w:r w:rsidRPr="00445B23">
        <w:rPr>
          <w:sz w:val="28"/>
          <w:szCs w:val="28"/>
        </w:rPr>
        <w:t>функциональной специализацией, бюджетным режимом, режимом жизнедеятельности, экономическим значением.</w:t>
      </w:r>
    </w:p>
    <w:p w:rsidR="00445B23" w:rsidRPr="00445B23" w:rsidRDefault="00445B23" w:rsidP="00445B23">
      <w:pPr>
        <w:widowControl w:val="0"/>
        <w:spacing w:line="360" w:lineRule="auto"/>
        <w:ind w:firstLine="680"/>
        <w:jc w:val="both"/>
        <w:rPr>
          <w:sz w:val="28"/>
          <w:szCs w:val="28"/>
        </w:rPr>
      </w:pPr>
      <w:r w:rsidRPr="00445B23">
        <w:rPr>
          <w:sz w:val="28"/>
          <w:szCs w:val="28"/>
        </w:rPr>
        <w:t>В настоящее время с России с 1 января 2003 года в соответствии с постановлением Госстандарта от 06.11.2001 № 454-ст взамен ОКОНХ на территории России вводится в действие Общероссийский классификатор видов экономической деятельности. (ОКВЭД ) Он входит в состав Единой системы классификации и кодирования технико-экономической информации (ЕСКК ) Российской Федерации и предназначен  для описания структуры  российской экономики. ОКВЭД является одним их наиболее важных для государственной статистики общероссийских классификаторов , на  основе которого осуществляется идентификация деятельности хозяйствующих субъектов в процессе их государственной  регистрации и статистического учета.</w:t>
      </w:r>
    </w:p>
    <w:p w:rsidR="00445B23" w:rsidRPr="00445B23" w:rsidRDefault="00445B23" w:rsidP="00445B23">
      <w:pPr>
        <w:widowControl w:val="0"/>
        <w:tabs>
          <w:tab w:val="left" w:pos="8310"/>
        </w:tabs>
        <w:spacing w:line="360" w:lineRule="auto"/>
        <w:ind w:firstLine="340"/>
        <w:jc w:val="both"/>
        <w:rPr>
          <w:sz w:val="28"/>
          <w:szCs w:val="28"/>
        </w:rPr>
      </w:pPr>
    </w:p>
    <w:p w:rsidR="00445B23" w:rsidRPr="003729AF" w:rsidRDefault="00445B23" w:rsidP="00445B23">
      <w:pPr>
        <w:widowControl w:val="0"/>
        <w:spacing w:line="360" w:lineRule="auto"/>
        <w:ind w:firstLine="680"/>
        <w:jc w:val="both"/>
        <w:rPr>
          <w:b/>
          <w:i/>
          <w:sz w:val="28"/>
          <w:szCs w:val="28"/>
        </w:rPr>
      </w:pPr>
      <w:r w:rsidRPr="003729AF">
        <w:rPr>
          <w:b/>
          <w:i/>
          <w:sz w:val="28"/>
          <w:szCs w:val="28"/>
        </w:rPr>
        <w:t>2.5 Программно-целевое деление Российской Федерации</w:t>
      </w:r>
    </w:p>
    <w:p w:rsidR="00445B23" w:rsidRPr="00445B23" w:rsidRDefault="00445B23" w:rsidP="00445B23">
      <w:pPr>
        <w:widowControl w:val="0"/>
        <w:spacing w:line="360" w:lineRule="auto"/>
        <w:ind w:firstLine="680"/>
        <w:jc w:val="both"/>
        <w:rPr>
          <w:sz w:val="28"/>
          <w:szCs w:val="28"/>
        </w:rPr>
      </w:pPr>
      <w:r w:rsidRPr="00445B23">
        <w:rPr>
          <w:sz w:val="28"/>
          <w:szCs w:val="28"/>
        </w:rPr>
        <w:t>Программно-целевое деление Российской  Федерации связано с реализацией принципов программно-целевого управления экономикой страны и ее отдельных регионов. Программно-целевое региональное деление может быть двух типов :специальное или проблемное и общее или  комплексное. К первому типу относятся территории в пределах которых реализуются целевые программы различных уровней – федерального, регионального и местного.</w:t>
      </w:r>
    </w:p>
    <w:p w:rsidR="00445B23" w:rsidRPr="00445B23" w:rsidRDefault="00445B23" w:rsidP="00445B23">
      <w:pPr>
        <w:widowControl w:val="0"/>
        <w:spacing w:before="120" w:line="360" w:lineRule="auto"/>
        <w:ind w:firstLine="340"/>
        <w:jc w:val="both"/>
        <w:rPr>
          <w:sz w:val="28"/>
          <w:szCs w:val="28"/>
        </w:rPr>
      </w:pPr>
      <w:r w:rsidRPr="00445B23">
        <w:rPr>
          <w:sz w:val="28"/>
          <w:szCs w:val="28"/>
        </w:rPr>
        <w:t>Ко 2 типу программно-целевых регионов относятся территории с особым статусом, такие как ТПК, СЭЗ, ЗАТО, ЗЧЭС (закрытые чрезвычайные экологические ситуации)</w:t>
      </w:r>
    </w:p>
    <w:p w:rsidR="00445B23" w:rsidRPr="00445B23" w:rsidRDefault="00445B23" w:rsidP="00445B23">
      <w:pPr>
        <w:widowControl w:val="0"/>
        <w:spacing w:line="360" w:lineRule="auto"/>
        <w:ind w:left="-57" w:right="-57" w:firstLine="340"/>
        <w:jc w:val="both"/>
        <w:rPr>
          <w:sz w:val="28"/>
          <w:szCs w:val="28"/>
        </w:rPr>
      </w:pPr>
      <w:r w:rsidRPr="00445B23">
        <w:rPr>
          <w:sz w:val="28"/>
          <w:szCs w:val="28"/>
        </w:rPr>
        <w:t xml:space="preserve">В условиях социально-экономического кризиса особым объектом государственного регулирования становятся проблемные регионы и территории. К проблемным относятся регионы и территории, имеющие важное народно-хозяйственное значение, где на фоне общего социально-экономического кризиса имеется особо острая доминантная проблема, решение которой не может быть осуществлено традиционными методами без прямого или косвенного участия государства. Основными типами проблемных регионов являются отстающие, депрессивные, кризисные, а также регионы особого стратегического значения. </w:t>
      </w:r>
    </w:p>
    <w:p w:rsidR="00445B23" w:rsidRPr="00445B23" w:rsidRDefault="00445B23" w:rsidP="00445B23">
      <w:pPr>
        <w:widowControl w:val="0"/>
        <w:spacing w:line="360" w:lineRule="auto"/>
        <w:ind w:left="-57" w:right="-57" w:firstLine="284"/>
        <w:jc w:val="both"/>
        <w:rPr>
          <w:sz w:val="28"/>
          <w:szCs w:val="28"/>
        </w:rPr>
      </w:pPr>
      <w:r w:rsidRPr="00445B23">
        <w:rPr>
          <w:sz w:val="28"/>
          <w:szCs w:val="28"/>
        </w:rPr>
        <w:t xml:space="preserve">К отстающим относятся регионы, характеризующиеся слабым развитием собственной экономической базы, низкими душевыми доходами населения, недостаточно развитым производственным и финансовым потенциалом. </w:t>
      </w:r>
    </w:p>
    <w:p w:rsidR="00445B23" w:rsidRPr="00445B23" w:rsidRDefault="00445B23" w:rsidP="00445B23">
      <w:pPr>
        <w:widowControl w:val="0"/>
        <w:spacing w:line="360" w:lineRule="auto"/>
        <w:ind w:left="-57" w:right="-57" w:firstLine="284"/>
        <w:jc w:val="both"/>
        <w:rPr>
          <w:sz w:val="28"/>
          <w:szCs w:val="28"/>
        </w:rPr>
      </w:pPr>
      <w:r w:rsidRPr="00445B23">
        <w:rPr>
          <w:sz w:val="28"/>
          <w:szCs w:val="28"/>
        </w:rPr>
        <w:t>К депрессивным относятся регионы, обладающие достаточным экономическим потенциалом, но в результате структурного кризиса характеризуются устойчивым снижением производства и реальных доходов населения, а также  растущей безработицей.</w:t>
      </w:r>
    </w:p>
    <w:p w:rsidR="00445B23" w:rsidRPr="00445B23" w:rsidRDefault="00445B23" w:rsidP="00445B23">
      <w:pPr>
        <w:widowControl w:val="0"/>
        <w:spacing w:line="360" w:lineRule="auto"/>
        <w:ind w:left="-57" w:right="-57" w:firstLine="284"/>
        <w:jc w:val="both"/>
        <w:rPr>
          <w:sz w:val="28"/>
          <w:szCs w:val="28"/>
        </w:rPr>
      </w:pPr>
      <w:r w:rsidRPr="00445B23">
        <w:rPr>
          <w:sz w:val="28"/>
          <w:szCs w:val="28"/>
        </w:rPr>
        <w:t xml:space="preserve">Кризисными являются регионы с экстремальным характером экономических, социально-политических и эколого-природных процессов. </w:t>
      </w:r>
    </w:p>
    <w:p w:rsidR="00445B23" w:rsidRPr="00445B23" w:rsidRDefault="00445B23" w:rsidP="00445B23">
      <w:pPr>
        <w:widowControl w:val="0"/>
        <w:tabs>
          <w:tab w:val="left" w:pos="0"/>
        </w:tabs>
        <w:spacing w:line="360" w:lineRule="auto"/>
        <w:ind w:left="-57" w:right="-57"/>
        <w:jc w:val="both"/>
        <w:rPr>
          <w:sz w:val="28"/>
          <w:szCs w:val="28"/>
        </w:rPr>
      </w:pPr>
      <w:r w:rsidRPr="00445B23">
        <w:rPr>
          <w:sz w:val="28"/>
          <w:szCs w:val="28"/>
        </w:rPr>
        <w:tab/>
        <w:t>К группе регионов особого стратегического значения относятся регионы крайнего Севера, Дальнего Востока, Калининградской области и регионы, граничащие с республиками бывшего СССР.  Основным способом комплексной государственной поддержки и участия государства в реабилитации проблемных регионов и территорий являются федеральные целевые программы. Федеральная целевая программа –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 мероприятий, обеспечивающих эффективное решение задач в области государственного, экономического, экологического, социального и культурного развития.</w:t>
      </w:r>
    </w:p>
    <w:p w:rsidR="00445B23" w:rsidRPr="00445B23" w:rsidRDefault="00445B23" w:rsidP="00445B23">
      <w:pPr>
        <w:widowControl w:val="0"/>
        <w:tabs>
          <w:tab w:val="left" w:pos="0"/>
        </w:tabs>
        <w:spacing w:line="360" w:lineRule="auto"/>
        <w:ind w:left="-57" w:right="-57" w:firstLine="680"/>
        <w:jc w:val="both"/>
        <w:rPr>
          <w:sz w:val="28"/>
          <w:szCs w:val="28"/>
        </w:rPr>
      </w:pPr>
      <w:r w:rsidRPr="00445B23">
        <w:rPr>
          <w:sz w:val="28"/>
          <w:szCs w:val="28"/>
        </w:rPr>
        <w:t xml:space="preserve"> Обобщенная региональная структура РФ представляет собой сочетание 4 рассмотренных принципов официального деления РФ. На территории РФ выделяются следующие территориально-экономические образования: 2 эк зоны- западная и восточная; 4 экономические субзоны – Центр, Урал, Сибирь, Дальний Восток; 7 мегарегионов (федерального округа), 11 эк районов, 83 субъекта РФ и более 2000 муниципальных образований. Объектами государственного регионального управления являются отдельные составляющие региональной структуры РФ, экономические регионы различного уровня. Элементарными территориально-экономическими образованиями (таксономическими единицами регионального деления) являются районные и городские муниципальные образований.</w:t>
      </w:r>
    </w:p>
    <w:p w:rsidR="00445B23" w:rsidRPr="00445B23" w:rsidRDefault="00445B23" w:rsidP="00445B23">
      <w:pPr>
        <w:widowControl w:val="0"/>
        <w:tabs>
          <w:tab w:val="left" w:pos="0"/>
        </w:tabs>
        <w:spacing w:line="360" w:lineRule="auto"/>
        <w:ind w:right="-7" w:firstLine="567"/>
        <w:jc w:val="both"/>
        <w:rPr>
          <w:sz w:val="28"/>
          <w:szCs w:val="28"/>
        </w:rPr>
      </w:pPr>
      <w:r w:rsidRPr="00445B23">
        <w:rPr>
          <w:sz w:val="28"/>
          <w:szCs w:val="28"/>
        </w:rPr>
        <w:t xml:space="preserve">Экономическое районирование не застывший процесс, он может изменяться, совершенствоваться в процессе экономического развития страны в зависимости от многих факторов. Формирование в ряде крупных экономических районов </w:t>
      </w:r>
      <w:r w:rsidRPr="00445B23">
        <w:rPr>
          <w:b/>
          <w:bCs/>
          <w:sz w:val="28"/>
          <w:szCs w:val="28"/>
        </w:rPr>
        <w:t>программно-целевых ТПК</w:t>
      </w:r>
      <w:r w:rsidRPr="00445B23">
        <w:rPr>
          <w:sz w:val="28"/>
          <w:szCs w:val="28"/>
        </w:rPr>
        <w:t xml:space="preserve"> может привести к разукрупнению  экономических районов. Идет процесс развития программно-целевых ТПК</w:t>
      </w:r>
      <w:r w:rsidRPr="00445B23">
        <w:rPr>
          <w:noProof/>
          <w:sz w:val="28"/>
          <w:szCs w:val="28"/>
        </w:rPr>
        <w:t xml:space="preserve"> —</w:t>
      </w:r>
      <w:r w:rsidRPr="00445B23">
        <w:rPr>
          <w:sz w:val="28"/>
          <w:szCs w:val="28"/>
        </w:rPr>
        <w:t xml:space="preserve"> Тимано-Печорского, Западно-Сибирского, Канско-Ачинского, Саянского, Южно Якутского. Они формируются на базе уникальных природных ресурсов каждой территории.</w:t>
      </w:r>
      <w:bookmarkStart w:id="3" w:name="_Toc18245789"/>
    </w:p>
    <w:p w:rsidR="00445B23" w:rsidRPr="00445B23" w:rsidRDefault="00445B23" w:rsidP="00445B23">
      <w:pPr>
        <w:widowControl w:val="0"/>
        <w:tabs>
          <w:tab w:val="left" w:pos="0"/>
        </w:tabs>
        <w:spacing w:line="360" w:lineRule="auto"/>
        <w:ind w:right="-7" w:firstLine="567"/>
        <w:jc w:val="both"/>
        <w:rPr>
          <w:sz w:val="28"/>
          <w:szCs w:val="28"/>
        </w:rPr>
      </w:pPr>
    </w:p>
    <w:p w:rsidR="00445B23" w:rsidRPr="003729AF" w:rsidRDefault="00445B23" w:rsidP="00445B23">
      <w:pPr>
        <w:autoSpaceDE w:val="0"/>
        <w:autoSpaceDN w:val="0"/>
        <w:adjustRightInd w:val="0"/>
        <w:spacing w:line="360" w:lineRule="auto"/>
        <w:ind w:firstLine="567"/>
        <w:jc w:val="both"/>
        <w:rPr>
          <w:b/>
          <w:i/>
          <w:sz w:val="28"/>
          <w:szCs w:val="28"/>
        </w:rPr>
      </w:pPr>
      <w:r w:rsidRPr="003729AF">
        <w:rPr>
          <w:rFonts w:eastAsiaTheme="minorHAnsi"/>
          <w:b/>
          <w:sz w:val="28"/>
          <w:szCs w:val="28"/>
          <w:lang w:eastAsia="en-US"/>
        </w:rPr>
        <w:t>ТЕМА 3. МЕТОДЫ РЕГИОНАЛЬНОГО АНАЛИЗА И ОБОСНОВАНИЯ ТЕРРИТОРИАЛЬНОЙ ОРГАНИЗАЦИИ ЭКОНОМИКИ</w:t>
      </w:r>
    </w:p>
    <w:p w:rsidR="00445B23" w:rsidRPr="003729AF" w:rsidRDefault="00445B23" w:rsidP="00445B23">
      <w:pPr>
        <w:autoSpaceDE w:val="0"/>
        <w:autoSpaceDN w:val="0"/>
        <w:adjustRightInd w:val="0"/>
        <w:spacing w:line="360" w:lineRule="auto"/>
        <w:ind w:firstLine="567"/>
        <w:jc w:val="both"/>
        <w:rPr>
          <w:b/>
          <w:i/>
          <w:sz w:val="28"/>
          <w:szCs w:val="28"/>
        </w:rPr>
      </w:pPr>
      <w:r w:rsidRPr="003729AF">
        <w:rPr>
          <w:b/>
          <w:i/>
          <w:sz w:val="28"/>
          <w:szCs w:val="28"/>
        </w:rPr>
        <w:t>3.1  Закономерности, принципы и факторы размещения производительных сил</w:t>
      </w:r>
      <w:bookmarkEnd w:id="3"/>
    </w:p>
    <w:p w:rsidR="00445B23" w:rsidRPr="00445B23" w:rsidRDefault="00445B23" w:rsidP="00445B23">
      <w:pPr>
        <w:widowControl w:val="0"/>
        <w:spacing w:line="360" w:lineRule="auto"/>
        <w:ind w:right="49" w:firstLine="567"/>
        <w:jc w:val="both"/>
        <w:rPr>
          <w:i/>
          <w:iCs/>
          <w:sz w:val="28"/>
          <w:szCs w:val="28"/>
        </w:rPr>
      </w:pPr>
      <w:r w:rsidRPr="00445B23">
        <w:rPr>
          <w:b/>
          <w:i/>
          <w:iCs/>
          <w:sz w:val="28"/>
          <w:szCs w:val="28"/>
        </w:rPr>
        <w:t>Закономерности размещения производительных сил в регионе</w:t>
      </w:r>
      <w:r w:rsidRPr="00445B23">
        <w:rPr>
          <w:b/>
          <w:bCs/>
          <w:i/>
          <w:iCs/>
          <w:sz w:val="28"/>
          <w:szCs w:val="28"/>
        </w:rPr>
        <w:t xml:space="preserve"> отражают наиболее общие пропорции между производительными силами территорий.</w:t>
      </w:r>
    </w:p>
    <w:p w:rsidR="00445B23" w:rsidRPr="00445B23" w:rsidRDefault="00445B23" w:rsidP="00445B23">
      <w:pPr>
        <w:widowControl w:val="0"/>
        <w:spacing w:line="360" w:lineRule="auto"/>
        <w:ind w:right="49" w:firstLine="567"/>
        <w:jc w:val="both"/>
        <w:rPr>
          <w:sz w:val="28"/>
          <w:szCs w:val="28"/>
        </w:rPr>
      </w:pPr>
      <w:r w:rsidRPr="00445B23">
        <w:rPr>
          <w:sz w:val="28"/>
          <w:szCs w:val="28"/>
        </w:rPr>
        <w:t>Специальное выделение раздела о закономерностях, принципах и факторах размещения производительных сил не является совершено случайным. Рациональное размещение произво</w:t>
      </w:r>
      <w:r w:rsidRPr="00445B23">
        <w:rPr>
          <w:sz w:val="28"/>
          <w:szCs w:val="28"/>
        </w:rPr>
        <w:softHyphen/>
        <w:t>дительных сил в регионах позволяет обеспечить большую эффектив</w:t>
      </w:r>
      <w:r w:rsidRPr="00445B23">
        <w:rPr>
          <w:sz w:val="28"/>
          <w:szCs w:val="28"/>
        </w:rPr>
        <w:softHyphen/>
        <w:t>ность производства, обеспечить рациональную занятость населения, получать максимальную прибыль при рациональном использовании природно-ресурсного потенциала, сохранении и улучшении экологических условий жизни населения. Особенно большое значение имеют ком</w:t>
      </w:r>
      <w:r w:rsidRPr="00445B23">
        <w:rPr>
          <w:sz w:val="28"/>
          <w:szCs w:val="28"/>
        </w:rPr>
        <w:softHyphen/>
        <w:t>плексное использование природных ресурсов, внедрение безот</w:t>
      </w:r>
      <w:r w:rsidRPr="00445B23">
        <w:rPr>
          <w:sz w:val="28"/>
          <w:szCs w:val="28"/>
        </w:rPr>
        <w:softHyphen/>
        <w:t>ходных или ресурсосберегающих технологий при переработке сырья. При размещении производства в условиях отсутствия диктата с чьей-либо стороны (имеется ввидусистема государственного или местного управления) особое значение имеют структурная перестройка всей системы экономических и социальных отношений, большая ориентация экономики не только на экономический, но социальный эффект, вы</w:t>
      </w:r>
      <w:r w:rsidRPr="00445B23">
        <w:rPr>
          <w:sz w:val="28"/>
          <w:szCs w:val="28"/>
        </w:rPr>
        <w:softHyphen/>
        <w:t>равнивание уровней экономического развития отдельных ре</w:t>
      </w:r>
      <w:r w:rsidRPr="00445B23">
        <w:rPr>
          <w:sz w:val="28"/>
          <w:szCs w:val="28"/>
        </w:rPr>
        <w:softHyphen/>
        <w:t>гионов РФ. Совершенствование территориальной структуры хозяйства, обеспечение рационального сочетания экономиче</w:t>
      </w:r>
      <w:r w:rsidRPr="00445B23">
        <w:rPr>
          <w:sz w:val="28"/>
          <w:szCs w:val="28"/>
        </w:rPr>
        <w:softHyphen/>
        <w:t>ского и социального развития каждого субъекта федерации, региона, национальных образований (республик и автономных округов) должны быть направлены на улучшение их взаимодей</w:t>
      </w:r>
      <w:r w:rsidRPr="00445B23">
        <w:rPr>
          <w:sz w:val="28"/>
          <w:szCs w:val="28"/>
        </w:rPr>
        <w:softHyphen/>
        <w:t>ствия в хозяйственном комплексе России, комплексность их развития, формирование территориально-производственных комплексов и промышленных узлов, рациональное освоение их природных и экономических ресурсов.</w:t>
      </w:r>
    </w:p>
    <w:p w:rsidR="00445B23" w:rsidRPr="00445B23" w:rsidRDefault="00445B23" w:rsidP="00445B23">
      <w:pPr>
        <w:widowControl w:val="0"/>
        <w:spacing w:line="360" w:lineRule="auto"/>
        <w:ind w:right="49" w:firstLine="567"/>
        <w:jc w:val="both"/>
        <w:rPr>
          <w:sz w:val="28"/>
          <w:szCs w:val="28"/>
        </w:rPr>
      </w:pPr>
      <w:r w:rsidRPr="00445B23">
        <w:rPr>
          <w:b/>
          <w:bCs/>
          <w:sz w:val="28"/>
          <w:szCs w:val="28"/>
        </w:rPr>
        <w:t>К важнейшим закономерностям размещения производства</w:t>
      </w:r>
      <w:r w:rsidRPr="00445B23">
        <w:rPr>
          <w:sz w:val="28"/>
          <w:szCs w:val="28"/>
        </w:rPr>
        <w:t xml:space="preserve"> могут быть отнесены следующие:</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рациональное размещение произ</w:t>
      </w:r>
      <w:r w:rsidRPr="00445B23">
        <w:rPr>
          <w:sz w:val="28"/>
          <w:szCs w:val="28"/>
        </w:rPr>
        <w:softHyphen/>
        <w:t>водственной базы;</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комплексное развитие экономических районов;</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территориальное разделение труда между регионами и в пределах их территорий:</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выравнивание уровней экономического и социального развития регионов.</w:t>
      </w:r>
    </w:p>
    <w:p w:rsidR="00445B23" w:rsidRPr="00445B23" w:rsidRDefault="00445B23" w:rsidP="00445B23">
      <w:pPr>
        <w:widowControl w:val="0"/>
        <w:spacing w:line="360" w:lineRule="auto"/>
        <w:ind w:right="49" w:firstLine="567"/>
        <w:jc w:val="both"/>
        <w:rPr>
          <w:sz w:val="28"/>
          <w:szCs w:val="28"/>
        </w:rPr>
      </w:pPr>
      <w:r w:rsidRPr="00445B23">
        <w:rPr>
          <w:b/>
          <w:bCs/>
          <w:sz w:val="28"/>
          <w:szCs w:val="28"/>
        </w:rPr>
        <w:t>Рациональное размещение производства</w:t>
      </w:r>
      <w:r w:rsidRPr="00445B23">
        <w:rPr>
          <w:sz w:val="28"/>
          <w:szCs w:val="28"/>
        </w:rPr>
        <w:t>означает в конечном счете экономию совокупных затрат на производство и реализацию продук</w:t>
      </w:r>
      <w:r w:rsidRPr="00445B23">
        <w:rPr>
          <w:sz w:val="28"/>
          <w:szCs w:val="28"/>
        </w:rPr>
        <w:softHyphen/>
        <w:t xml:space="preserve">ции. </w:t>
      </w:r>
    </w:p>
    <w:p w:rsidR="00445B23" w:rsidRPr="00445B23" w:rsidRDefault="00445B23" w:rsidP="00445B23">
      <w:pPr>
        <w:widowControl w:val="0"/>
        <w:spacing w:line="360" w:lineRule="auto"/>
        <w:ind w:right="49" w:firstLine="567"/>
        <w:jc w:val="both"/>
        <w:rPr>
          <w:sz w:val="28"/>
          <w:szCs w:val="28"/>
        </w:rPr>
      </w:pPr>
      <w:r w:rsidRPr="00445B23">
        <w:rPr>
          <w:sz w:val="28"/>
          <w:szCs w:val="28"/>
        </w:rPr>
        <w:t>На рациональное размещение производства оказывает влияние огромное число факторов. Назовем наиболее важные на наш взгляд: характеристики материалоемкости и энергоемкости продукции; трудоемкость производства; габаритно-весовые характеристики продукции; особые требования к безопасности и экологичности; особые требования к квалификации трудовых ресурсов в процессе производства; экономическая безопасность региона.</w:t>
      </w:r>
    </w:p>
    <w:p w:rsidR="00445B23" w:rsidRPr="00445B23" w:rsidRDefault="00445B23" w:rsidP="00445B23">
      <w:pPr>
        <w:widowControl w:val="0"/>
        <w:spacing w:line="360" w:lineRule="auto"/>
        <w:ind w:right="49" w:firstLine="567"/>
        <w:jc w:val="both"/>
        <w:rPr>
          <w:sz w:val="28"/>
          <w:szCs w:val="28"/>
        </w:rPr>
      </w:pPr>
      <w:r w:rsidRPr="00445B23">
        <w:rPr>
          <w:sz w:val="28"/>
          <w:szCs w:val="28"/>
        </w:rPr>
        <w:t>Высокая удельная материалоемкость продукции предполагает приближение производства к источникам сырья и сырьевым базам. При этом, кроме того, необходимо учитывать стоимость единицы сырья или материального ресурса. При большой стоимости единицы обычно этот фактор может не учитываться из-за низкой стоимости транспортной составляющей. Однако из этого правила существуют исключения. Например- нефтехимические производства, как правило, отнесены от источников добычи нефти и газа достаточно далеко, но это стало возможно за счет существования системы трубопроводного транспорта.</w:t>
      </w:r>
    </w:p>
    <w:p w:rsidR="00445B23" w:rsidRPr="00445B23" w:rsidRDefault="00445B23" w:rsidP="00445B23">
      <w:pPr>
        <w:widowControl w:val="0"/>
        <w:spacing w:line="360" w:lineRule="auto"/>
        <w:ind w:right="49" w:firstLine="567"/>
        <w:jc w:val="both"/>
        <w:rPr>
          <w:sz w:val="28"/>
          <w:szCs w:val="28"/>
        </w:rPr>
      </w:pPr>
      <w:r w:rsidRPr="00445B23">
        <w:rPr>
          <w:sz w:val="28"/>
          <w:szCs w:val="28"/>
        </w:rPr>
        <w:t>Высокая энергоемкость производства продукции требует в свою очередь их приближения к источникам дешевой электроэнергии. Однако и в этом случае существуют исключения из правил за счет существования атомной энергетики.</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 Одним из важнейших условий рационального размещения производства являются создание системы кооперации, причем как производства, так и труда.</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 Очень важным в системе рационального размещения производства является внедрение ресурсосберегающих технологий. </w:t>
      </w:r>
    </w:p>
    <w:p w:rsidR="00445B23" w:rsidRPr="00445B23" w:rsidRDefault="00445B23" w:rsidP="00445B23">
      <w:pPr>
        <w:widowControl w:val="0"/>
        <w:spacing w:line="360" w:lineRule="auto"/>
        <w:ind w:right="49" w:firstLine="567"/>
        <w:jc w:val="both"/>
        <w:rPr>
          <w:i/>
          <w:iCs/>
          <w:sz w:val="28"/>
          <w:szCs w:val="28"/>
        </w:rPr>
      </w:pPr>
      <w:r w:rsidRPr="00445B23">
        <w:rPr>
          <w:b/>
          <w:bCs/>
          <w:sz w:val="28"/>
          <w:szCs w:val="28"/>
        </w:rPr>
        <w:t>Комплексное развитие экономических районов</w:t>
      </w:r>
      <w:r w:rsidRPr="00445B23">
        <w:rPr>
          <w:sz w:val="28"/>
          <w:szCs w:val="28"/>
        </w:rPr>
        <w:t xml:space="preserve"> требует сочетания </w:t>
      </w:r>
      <w:r w:rsidRPr="00445B23">
        <w:rPr>
          <w:i/>
          <w:iCs/>
          <w:sz w:val="28"/>
          <w:szCs w:val="28"/>
        </w:rPr>
        <w:t xml:space="preserve">различных отраслей производства и сферы услуг.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Кроме того, комплексность предполагает использование </w:t>
      </w:r>
      <w:r w:rsidRPr="00445B23">
        <w:rPr>
          <w:i/>
          <w:iCs/>
          <w:sz w:val="28"/>
          <w:szCs w:val="28"/>
        </w:rPr>
        <w:t>различных форм собственности</w:t>
      </w:r>
      <w:r w:rsidRPr="00445B23">
        <w:rPr>
          <w:sz w:val="28"/>
          <w:szCs w:val="28"/>
        </w:rPr>
        <w:t xml:space="preserve"> на предприятиях, выпускающих продукцию и оказывающих услуги. Это позволит создать конкурентную среду, а, следовательно, в конечном счете понизить цены на товары и услуги.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Комплексное развитие требует развития </w:t>
      </w:r>
      <w:r w:rsidRPr="00445B23">
        <w:rPr>
          <w:i/>
          <w:iCs/>
          <w:sz w:val="28"/>
          <w:szCs w:val="28"/>
        </w:rPr>
        <w:t>специализации</w:t>
      </w:r>
      <w:r w:rsidRPr="00445B23">
        <w:rPr>
          <w:sz w:val="28"/>
          <w:szCs w:val="28"/>
        </w:rPr>
        <w:t xml:space="preserve"> экономических районов как предметной, так и технологической. Это позволит максимально концентрировать технологические переделы по переработке материалов и сырья и снизить затраты на единицу продукции и услуги.</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Комплексность экономики регионов, предполагает </w:t>
      </w:r>
      <w:r w:rsidRPr="00445B23">
        <w:rPr>
          <w:i/>
          <w:iCs/>
          <w:sz w:val="28"/>
          <w:szCs w:val="28"/>
        </w:rPr>
        <w:t>укрепление экономических связей</w:t>
      </w:r>
      <w:r w:rsidRPr="00445B23">
        <w:rPr>
          <w:sz w:val="28"/>
          <w:szCs w:val="28"/>
        </w:rPr>
        <w:t xml:space="preserve"> как между отраслями производства товаров и услуг, так и между предприятиями различных отраслей, а, следовательно - систему отраслевой, межотраслевой, региональной и межрегиональной кооперации. </w:t>
      </w:r>
    </w:p>
    <w:p w:rsidR="00445B23" w:rsidRPr="00445B23" w:rsidRDefault="00445B23" w:rsidP="00445B23">
      <w:pPr>
        <w:widowControl w:val="0"/>
        <w:spacing w:line="360" w:lineRule="auto"/>
        <w:ind w:right="49" w:firstLine="567"/>
        <w:jc w:val="both"/>
        <w:rPr>
          <w:sz w:val="28"/>
          <w:szCs w:val="28"/>
        </w:rPr>
      </w:pPr>
      <w:r w:rsidRPr="00445B23">
        <w:rPr>
          <w:sz w:val="28"/>
          <w:szCs w:val="28"/>
        </w:rPr>
        <w:t>Все экономические районы имеют свойственные только им ресурсно-производственный потенциал, экономические и социальные условия, которые в конечном счете определяют его экономический профиль и специализацию. Экономический район представляет собой хозяйст</w:t>
      </w:r>
      <w:r w:rsidRPr="00445B23">
        <w:rPr>
          <w:sz w:val="28"/>
          <w:szCs w:val="28"/>
        </w:rPr>
        <w:softHyphen/>
        <w:t>венный комплекс, целостную территориально- хозяйственную и социальную системы.</w:t>
      </w:r>
    </w:p>
    <w:p w:rsidR="00445B23" w:rsidRPr="00445B23" w:rsidRDefault="00445B23" w:rsidP="00445B23">
      <w:pPr>
        <w:widowControl w:val="0"/>
        <w:spacing w:line="360" w:lineRule="auto"/>
        <w:ind w:right="49" w:firstLine="567"/>
        <w:jc w:val="both"/>
        <w:rPr>
          <w:sz w:val="28"/>
          <w:szCs w:val="28"/>
        </w:rPr>
      </w:pPr>
      <w:r w:rsidRPr="00445B23">
        <w:rPr>
          <w:sz w:val="28"/>
          <w:szCs w:val="28"/>
        </w:rPr>
        <w:t>В России сложилась система территориально-производственных комплексов различных рангов и типов. В настоящее время идут процессы создания и развития единого хозяйственного ком</w:t>
      </w:r>
      <w:r w:rsidRPr="00445B23">
        <w:rPr>
          <w:sz w:val="28"/>
          <w:szCs w:val="28"/>
        </w:rPr>
        <w:softHyphen/>
        <w:t>плекса на основе межотраслевых комплексов (топливно-энергетического, машиностроительного, химического, строительного, лесного, агропромышленного и других), а также республиканских и региональных комплексов.</w:t>
      </w:r>
    </w:p>
    <w:p w:rsidR="00445B23" w:rsidRPr="00445B23" w:rsidRDefault="00445B23" w:rsidP="00445B23">
      <w:pPr>
        <w:widowControl w:val="0"/>
        <w:spacing w:line="360" w:lineRule="auto"/>
        <w:ind w:right="49" w:firstLine="567"/>
        <w:jc w:val="both"/>
        <w:rPr>
          <w:sz w:val="28"/>
          <w:szCs w:val="28"/>
        </w:rPr>
      </w:pPr>
      <w:r w:rsidRPr="00445B23">
        <w:rPr>
          <w:sz w:val="28"/>
          <w:szCs w:val="28"/>
        </w:rPr>
        <w:t>Территориально-производственный комплекс</w:t>
      </w:r>
      <w:r w:rsidRPr="00445B23">
        <w:rPr>
          <w:noProof/>
          <w:sz w:val="28"/>
          <w:szCs w:val="28"/>
        </w:rPr>
        <w:t xml:space="preserve"> —</w:t>
      </w:r>
      <w:r w:rsidRPr="00445B23">
        <w:rPr>
          <w:sz w:val="28"/>
          <w:szCs w:val="28"/>
        </w:rPr>
        <w:t xml:space="preserve"> это сочетание производств и пред</w:t>
      </w:r>
      <w:r w:rsidRPr="00445B23">
        <w:rPr>
          <w:sz w:val="28"/>
          <w:szCs w:val="28"/>
        </w:rPr>
        <w:softHyphen/>
        <w:t>приятий экономически и технологически связанных и взаимодополняющих отраслей.</w:t>
      </w:r>
    </w:p>
    <w:p w:rsidR="00445B23" w:rsidRPr="00445B23" w:rsidRDefault="00445B23" w:rsidP="00445B23">
      <w:pPr>
        <w:widowControl w:val="0"/>
        <w:spacing w:line="360" w:lineRule="auto"/>
        <w:ind w:right="49" w:firstLine="567"/>
        <w:jc w:val="both"/>
        <w:rPr>
          <w:sz w:val="28"/>
          <w:szCs w:val="28"/>
        </w:rPr>
      </w:pPr>
      <w:r w:rsidRPr="00445B23">
        <w:rPr>
          <w:b/>
          <w:bCs/>
          <w:sz w:val="28"/>
          <w:szCs w:val="28"/>
        </w:rPr>
        <w:t>Территориальное разделение труда между регио</w:t>
      </w:r>
      <w:r w:rsidRPr="00445B23">
        <w:rPr>
          <w:b/>
          <w:bCs/>
          <w:sz w:val="28"/>
          <w:szCs w:val="28"/>
        </w:rPr>
        <w:softHyphen/>
        <w:t>нами и впределах их территорий</w:t>
      </w:r>
      <w:r w:rsidRPr="00445B23">
        <w:rPr>
          <w:sz w:val="28"/>
          <w:szCs w:val="28"/>
        </w:rPr>
        <w:t xml:space="preserve"> является необходимым услови</w:t>
      </w:r>
      <w:r w:rsidRPr="00445B23">
        <w:rPr>
          <w:sz w:val="28"/>
          <w:szCs w:val="28"/>
        </w:rPr>
        <w:softHyphen/>
        <w:t xml:space="preserve">ем рационального размещения производства в условиях социальной экономики. Для России с ее огромной территорией, богатейшим и разнообразным ресурсно-производственным потенциалом эта закономерность играет существенную роль. </w:t>
      </w:r>
    </w:p>
    <w:p w:rsidR="00445B23" w:rsidRPr="00445B23" w:rsidRDefault="00445B23" w:rsidP="00445B23">
      <w:pPr>
        <w:widowControl w:val="0"/>
        <w:spacing w:line="360" w:lineRule="auto"/>
        <w:ind w:right="49" w:firstLine="567"/>
        <w:jc w:val="both"/>
        <w:rPr>
          <w:sz w:val="28"/>
          <w:szCs w:val="28"/>
        </w:rPr>
      </w:pPr>
      <w:r w:rsidRPr="00445B23">
        <w:rPr>
          <w:sz w:val="28"/>
          <w:szCs w:val="28"/>
        </w:rPr>
        <w:t>Все регионы России имеют различ</w:t>
      </w:r>
      <w:r w:rsidRPr="00445B23">
        <w:rPr>
          <w:sz w:val="28"/>
          <w:szCs w:val="28"/>
        </w:rPr>
        <w:softHyphen/>
        <w:t>ные экономические, ресурсно-производственные и исторические усло</w:t>
      </w:r>
      <w:r w:rsidRPr="00445B23">
        <w:rPr>
          <w:sz w:val="28"/>
          <w:szCs w:val="28"/>
        </w:rPr>
        <w:softHyphen/>
        <w:t xml:space="preserve">вия и особенности и уровни социально-экономического развития. Поэтому каждый регион  формирует свою, присущую толькоему специализацию экономики и на основе экономических и производственных связей обменивается результатами труда с другими регионами. </w:t>
      </w:r>
    </w:p>
    <w:p w:rsidR="00445B23" w:rsidRPr="00445B23" w:rsidRDefault="00445B23" w:rsidP="00445B23">
      <w:pPr>
        <w:widowControl w:val="0"/>
        <w:spacing w:line="360" w:lineRule="auto"/>
        <w:ind w:right="49" w:firstLine="567"/>
        <w:jc w:val="both"/>
        <w:rPr>
          <w:sz w:val="28"/>
          <w:szCs w:val="28"/>
        </w:rPr>
      </w:pPr>
      <w:r w:rsidRPr="00445B23">
        <w:rPr>
          <w:sz w:val="28"/>
          <w:szCs w:val="28"/>
        </w:rPr>
        <w:t>Исторически сложившиеся общероссийские металлургиче</w:t>
      </w:r>
      <w:r w:rsidRPr="00445B23">
        <w:rPr>
          <w:sz w:val="28"/>
          <w:szCs w:val="28"/>
        </w:rPr>
        <w:softHyphen/>
        <w:t xml:space="preserve">ские базы в Центральном, Уральском и Западно-Сибирском районах в ближайшей перспективе сохранят специализацию и будут поставлять свою продукцию на рынок других регионов. Создание новых производственных баз требует огромного количества финансовых и материальных ресурсов, что в настоящее время невозможно.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Другой пример исторической и производственно-ресурсной специализации может быть определен на примере создания и развития нефтегазового комплекса. К концу 20 века в России сформировались производственные базы в Западной Сибири, на Урале, Поволжье, Северном районе. В то же время они являются, на сегодняшний, день одними из крупнейших потребителей, как производственных, так и личных. Как правило, предприятия нефтегазового комплекса являются одними из градообразующих и приносят основную долю налоговых и неналоговых поступлений в бюджеты регионов. Следовательно, работники этих предприятий являются в тоже время покупателями различных товаров и услуг. В свою очередь, расширение производства на предприятиях этого комплекса требует расширения объемов производства товаров, необходимых для производственного потребления. В некоторых случаях они являются единственными источниками развития предприятий машиностроительного комплекса и других смежных отраслей. </w:t>
      </w:r>
    </w:p>
    <w:p w:rsidR="00445B23" w:rsidRPr="00445B23" w:rsidRDefault="00445B23" w:rsidP="00445B23">
      <w:pPr>
        <w:widowControl w:val="0"/>
        <w:spacing w:line="360" w:lineRule="auto"/>
        <w:ind w:right="49" w:firstLine="567"/>
        <w:jc w:val="both"/>
        <w:rPr>
          <w:sz w:val="28"/>
          <w:szCs w:val="28"/>
        </w:rPr>
      </w:pPr>
      <w:r w:rsidRPr="00445B23">
        <w:rPr>
          <w:sz w:val="28"/>
          <w:szCs w:val="28"/>
        </w:rPr>
        <w:t>На современном этапе экономического развития, особенно важно дальнейшее со</w:t>
      </w:r>
      <w:r w:rsidRPr="00445B23">
        <w:rPr>
          <w:sz w:val="28"/>
          <w:szCs w:val="28"/>
        </w:rPr>
        <w:softHyphen/>
        <w:t>вершенствование системы разделения труда между регионами путем их производственной кооперации и согласования их трудовых усилий, рационального сочетания интересов государства с интересами каждого региона или республики. Вопросы создания новых крупных хозяйст</w:t>
      </w:r>
      <w:r w:rsidRPr="00445B23">
        <w:rPr>
          <w:sz w:val="28"/>
          <w:szCs w:val="28"/>
        </w:rPr>
        <w:softHyphen/>
        <w:t>венных объектов требуют рассмотрения в масштабе всех субъ</w:t>
      </w:r>
      <w:r w:rsidRPr="00445B23">
        <w:rPr>
          <w:sz w:val="28"/>
          <w:szCs w:val="28"/>
        </w:rPr>
        <w:softHyphen/>
        <w:t>ектов РФ, утверждения специальных экономических и социальных программ.</w:t>
      </w:r>
    </w:p>
    <w:p w:rsidR="00445B23" w:rsidRPr="00445B23" w:rsidRDefault="00445B23" w:rsidP="00445B23">
      <w:pPr>
        <w:widowControl w:val="0"/>
        <w:spacing w:line="360" w:lineRule="auto"/>
        <w:ind w:right="49" w:firstLine="567"/>
        <w:jc w:val="both"/>
        <w:rPr>
          <w:sz w:val="28"/>
          <w:szCs w:val="28"/>
        </w:rPr>
      </w:pPr>
      <w:r w:rsidRPr="00445B23">
        <w:rPr>
          <w:sz w:val="28"/>
          <w:szCs w:val="28"/>
        </w:rPr>
        <w:t>Территориальное разделение труда и рациональная специализация регионов и комплексов внутри них будет спо</w:t>
      </w:r>
      <w:r w:rsidRPr="00445B23">
        <w:rPr>
          <w:sz w:val="28"/>
          <w:szCs w:val="28"/>
        </w:rPr>
        <w:softHyphen/>
        <w:t>собствовать повышению уровня социально-экономического развития, не</w:t>
      </w:r>
      <w:r w:rsidRPr="00445B23">
        <w:rPr>
          <w:sz w:val="28"/>
          <w:szCs w:val="28"/>
        </w:rPr>
        <w:softHyphen/>
        <w:t>обходимому расширению производства, созданию новых рабочих мест, повышению налогооблагаемой базы региональных бюджетов и ликвидации социальной напряженности.</w:t>
      </w:r>
    </w:p>
    <w:p w:rsidR="00445B23" w:rsidRPr="00445B23" w:rsidRDefault="00445B23" w:rsidP="00445B23">
      <w:pPr>
        <w:widowControl w:val="0"/>
        <w:spacing w:line="360" w:lineRule="auto"/>
        <w:ind w:right="49" w:firstLine="567"/>
        <w:jc w:val="both"/>
        <w:rPr>
          <w:sz w:val="28"/>
          <w:szCs w:val="28"/>
        </w:rPr>
      </w:pPr>
      <w:r w:rsidRPr="00445B23">
        <w:rPr>
          <w:b/>
          <w:bCs/>
          <w:sz w:val="28"/>
          <w:szCs w:val="28"/>
        </w:rPr>
        <w:t>Выравнивание уровней экономического и социального развития регионов</w:t>
      </w:r>
      <w:r w:rsidRPr="00445B23">
        <w:rPr>
          <w:i/>
          <w:iCs/>
          <w:sz w:val="28"/>
          <w:szCs w:val="28"/>
        </w:rPr>
        <w:t>.</w:t>
      </w:r>
      <w:r w:rsidRPr="00445B23">
        <w:rPr>
          <w:sz w:val="28"/>
          <w:szCs w:val="28"/>
        </w:rPr>
        <w:t xml:space="preserve"> Эффективное развитие экономики не может осуществляться без вы</w:t>
      </w:r>
      <w:r w:rsidRPr="00445B23">
        <w:rPr>
          <w:sz w:val="28"/>
          <w:szCs w:val="28"/>
        </w:rPr>
        <w:softHyphen/>
        <w:t xml:space="preserve">равнивания уровней социально-экономического развития регионов страны. Личное потребление и рост личных доходов граждан является основным источником развития любой экономики, поэтому эта закономерность размещения производительных сил может быть отнесена к одной из определяющих в современных условиях. </w:t>
      </w:r>
    </w:p>
    <w:p w:rsidR="00445B23" w:rsidRPr="00445B23" w:rsidRDefault="00445B23" w:rsidP="00445B23">
      <w:pPr>
        <w:widowControl w:val="0"/>
        <w:spacing w:line="360" w:lineRule="auto"/>
        <w:ind w:right="49" w:firstLine="567"/>
        <w:jc w:val="both"/>
        <w:rPr>
          <w:sz w:val="28"/>
          <w:szCs w:val="28"/>
        </w:rPr>
      </w:pPr>
      <w:r w:rsidRPr="00445B23">
        <w:rPr>
          <w:sz w:val="28"/>
          <w:szCs w:val="28"/>
        </w:rPr>
        <w:t>В начале 90-х годов отдельные террито</w:t>
      </w:r>
      <w:r w:rsidRPr="00445B23">
        <w:rPr>
          <w:sz w:val="28"/>
          <w:szCs w:val="28"/>
        </w:rPr>
        <w:softHyphen/>
        <w:t>рии России, республики, автономные округа, регионы находились на разных уровнях социально- экономического развития. Выравнивание уровней социально-экономического развития регионов является одной из важнейших закономерностей размещения производства, важным фактором ускорения темпов развития не только наиболее отсталых территорий, но и страны в целом. Различия в уровнях социально- экономического развития ведут к значительным миграциям трудовых ресурсов и наиболее активной части населения. Миграция трудовых ресурсов в другие регионы ведет к тому, что регионы- иммигранты развивают свое производство, а, следовательно, и личное потребление. Производство в экономически слабо развитых или кризисных регионах не имеет экономических стимулов к развитию, следовательно, это ведет к еще большему сокращению доходной части бюджета региона. Кроме того, это ведет к еще большим диспропорциям и, в конечном счете, к повышению социальной и национальной напряженности.</w:t>
      </w:r>
    </w:p>
    <w:p w:rsidR="00445B23" w:rsidRPr="00445B23" w:rsidRDefault="00445B23" w:rsidP="00445B23">
      <w:pPr>
        <w:widowControl w:val="0"/>
        <w:spacing w:line="360" w:lineRule="auto"/>
        <w:ind w:right="49" w:firstLine="567"/>
        <w:jc w:val="both"/>
        <w:rPr>
          <w:sz w:val="28"/>
          <w:szCs w:val="28"/>
        </w:rPr>
      </w:pPr>
      <w:r w:rsidRPr="00445B23">
        <w:rPr>
          <w:sz w:val="28"/>
          <w:szCs w:val="28"/>
        </w:rPr>
        <w:t>В настоящее время при общем падении уровня, жизни по всей территории страны выделяются регионы, которым в первую очередь должно быть уделено, внимание правительства России. В этих регионах постоянно возникают очаги напряжен</w:t>
      </w:r>
      <w:r w:rsidRPr="00445B23">
        <w:rPr>
          <w:sz w:val="28"/>
          <w:szCs w:val="28"/>
        </w:rPr>
        <w:softHyphen/>
        <w:t>ности, способные дестабилизировать ситуацию во всей России. Это требует выделения дополнительных средств из бюджета страны для выравнивания уровней социально-эконо</w:t>
      </w:r>
      <w:r w:rsidRPr="00445B23">
        <w:rPr>
          <w:sz w:val="28"/>
          <w:szCs w:val="28"/>
        </w:rPr>
        <w:softHyphen/>
        <w:t>мического развития этих регионов, формирования и реализации комплексных целевых про</w:t>
      </w:r>
      <w:r w:rsidRPr="00445B23">
        <w:rPr>
          <w:sz w:val="28"/>
          <w:szCs w:val="28"/>
        </w:rPr>
        <w:softHyphen/>
        <w:t xml:space="preserve">грамм. </w:t>
      </w:r>
    </w:p>
    <w:p w:rsidR="00445B23" w:rsidRPr="00445B23" w:rsidRDefault="00445B23" w:rsidP="00445B23">
      <w:pPr>
        <w:widowControl w:val="0"/>
        <w:spacing w:line="360" w:lineRule="auto"/>
        <w:ind w:right="49" w:firstLine="567"/>
        <w:jc w:val="both"/>
        <w:rPr>
          <w:sz w:val="28"/>
          <w:szCs w:val="28"/>
        </w:rPr>
      </w:pPr>
      <w:r w:rsidRPr="00445B23">
        <w:rPr>
          <w:sz w:val="28"/>
          <w:szCs w:val="28"/>
        </w:rPr>
        <w:t>Решение проблем некоторых народов возможно на основе проведения специальной государ</w:t>
      </w:r>
      <w:r w:rsidRPr="00445B23">
        <w:rPr>
          <w:sz w:val="28"/>
          <w:szCs w:val="28"/>
        </w:rPr>
        <w:softHyphen/>
        <w:t>ственной политики, главной целью которой является выравни</w:t>
      </w:r>
      <w:r w:rsidRPr="00445B23">
        <w:rPr>
          <w:sz w:val="28"/>
          <w:szCs w:val="28"/>
        </w:rPr>
        <w:softHyphen/>
        <w:t>вание уровней, преодоление социально-экономического и культурного отставания, достижение принципиально нового качественного улучшения условийих среды обитания.</w:t>
      </w:r>
    </w:p>
    <w:p w:rsidR="00445B23" w:rsidRPr="00445B23" w:rsidRDefault="00445B23" w:rsidP="00445B23">
      <w:pPr>
        <w:widowControl w:val="0"/>
        <w:spacing w:line="360" w:lineRule="auto"/>
        <w:ind w:right="49" w:firstLine="567"/>
        <w:jc w:val="both"/>
        <w:rPr>
          <w:sz w:val="28"/>
          <w:szCs w:val="28"/>
        </w:rPr>
      </w:pPr>
      <w:r w:rsidRPr="00445B23">
        <w:rPr>
          <w:sz w:val="28"/>
          <w:szCs w:val="28"/>
        </w:rPr>
        <w:t>Закономерности размещения производитель</w:t>
      </w:r>
      <w:r w:rsidRPr="00445B23">
        <w:rPr>
          <w:sz w:val="28"/>
          <w:szCs w:val="28"/>
        </w:rPr>
        <w:softHyphen/>
        <w:t>ных сил, являясь отражением объективных законов развития эко</w:t>
      </w:r>
      <w:r w:rsidRPr="00445B23">
        <w:rPr>
          <w:sz w:val="28"/>
          <w:szCs w:val="28"/>
        </w:rPr>
        <w:softHyphen/>
        <w:t>номики,  действуют не изолировано друг от друга, а только во взаимосвязи и в комплексе.</w:t>
      </w:r>
    </w:p>
    <w:p w:rsidR="00445B23" w:rsidRPr="00445B23" w:rsidRDefault="00445B23" w:rsidP="00445B23">
      <w:pPr>
        <w:widowControl w:val="0"/>
        <w:spacing w:line="360" w:lineRule="auto"/>
        <w:ind w:right="49" w:firstLine="567"/>
        <w:jc w:val="both"/>
        <w:rPr>
          <w:sz w:val="28"/>
          <w:szCs w:val="28"/>
        </w:rPr>
      </w:pPr>
      <w:r w:rsidRPr="00445B23">
        <w:rPr>
          <w:sz w:val="28"/>
          <w:szCs w:val="28"/>
        </w:rPr>
        <w:t>Как известно, кроме общих законов развития сложных социально-экономических систем действуют и конкретные. Наряду с закономерностями размещения производительных сил большое значение имеют и принципы размещения</w:t>
      </w:r>
      <w:r w:rsidRPr="00445B23">
        <w:rPr>
          <w:noProof/>
          <w:sz w:val="28"/>
          <w:szCs w:val="28"/>
        </w:rPr>
        <w:t xml:space="preserve"> -</w:t>
      </w:r>
      <w:r w:rsidRPr="00445B23">
        <w:rPr>
          <w:sz w:val="28"/>
          <w:szCs w:val="28"/>
        </w:rPr>
        <w:t xml:space="preserve"> кон</w:t>
      </w:r>
      <w:r w:rsidRPr="00445B23">
        <w:rPr>
          <w:sz w:val="28"/>
          <w:szCs w:val="28"/>
        </w:rPr>
        <w:softHyphen/>
        <w:t>кретные принципы пространственного размещения произ</w:t>
      </w:r>
      <w:r w:rsidRPr="00445B23">
        <w:rPr>
          <w:sz w:val="28"/>
          <w:szCs w:val="28"/>
        </w:rPr>
        <w:softHyphen/>
        <w:t xml:space="preserve">водства в различные периоды социально-экономического развития страны. </w:t>
      </w:r>
    </w:p>
    <w:p w:rsidR="00445B23" w:rsidRPr="00445B23" w:rsidRDefault="00445B23" w:rsidP="00445B23">
      <w:pPr>
        <w:widowControl w:val="0"/>
        <w:spacing w:line="360" w:lineRule="auto"/>
        <w:ind w:right="49" w:firstLine="567"/>
        <w:jc w:val="both"/>
        <w:rPr>
          <w:sz w:val="28"/>
          <w:szCs w:val="28"/>
        </w:rPr>
      </w:pPr>
      <w:r w:rsidRPr="00445B23">
        <w:rPr>
          <w:sz w:val="28"/>
          <w:szCs w:val="28"/>
        </w:rPr>
        <w:t>Принципы могут рассматриваться как методы хозяйст</w:t>
      </w:r>
      <w:r w:rsidRPr="00445B23">
        <w:rPr>
          <w:sz w:val="28"/>
          <w:szCs w:val="28"/>
        </w:rPr>
        <w:softHyphen/>
        <w:t>вования.</w:t>
      </w:r>
    </w:p>
    <w:p w:rsidR="00445B23" w:rsidRPr="00445B23" w:rsidRDefault="00445B23" w:rsidP="00445B23">
      <w:pPr>
        <w:widowControl w:val="0"/>
        <w:spacing w:line="360" w:lineRule="auto"/>
        <w:ind w:right="49" w:firstLine="567"/>
        <w:jc w:val="both"/>
        <w:rPr>
          <w:sz w:val="28"/>
          <w:szCs w:val="28"/>
        </w:rPr>
      </w:pPr>
      <w:r w:rsidRPr="00445B23">
        <w:rPr>
          <w:i/>
          <w:iCs/>
          <w:sz w:val="28"/>
          <w:szCs w:val="28"/>
        </w:rPr>
        <w:t xml:space="preserve"> Принципы размещения производства</w:t>
      </w:r>
      <w:r w:rsidRPr="00445B23">
        <w:rPr>
          <w:b/>
          <w:bCs/>
          <w:i/>
          <w:iCs/>
          <w:sz w:val="28"/>
          <w:szCs w:val="28"/>
        </w:rPr>
        <w:t>экономики представляют собой основные, исходные научные по</w:t>
      </w:r>
      <w:r w:rsidRPr="00445B23">
        <w:rPr>
          <w:b/>
          <w:bCs/>
          <w:i/>
          <w:iCs/>
          <w:sz w:val="28"/>
          <w:szCs w:val="28"/>
        </w:rPr>
        <w:softHyphen/>
        <w:t>ложения, которыми руководствуется государство в своей социальной и эконо</w:t>
      </w:r>
      <w:r w:rsidRPr="00445B23">
        <w:rPr>
          <w:b/>
          <w:bCs/>
          <w:i/>
          <w:iCs/>
          <w:sz w:val="28"/>
          <w:szCs w:val="28"/>
        </w:rPr>
        <w:softHyphen/>
        <w:t>мической политике.</w:t>
      </w:r>
    </w:p>
    <w:p w:rsidR="00445B23" w:rsidRPr="00445B23" w:rsidRDefault="00445B23" w:rsidP="00445B23">
      <w:pPr>
        <w:widowControl w:val="0"/>
        <w:spacing w:line="360" w:lineRule="auto"/>
        <w:ind w:right="49" w:firstLine="567"/>
        <w:jc w:val="both"/>
        <w:rPr>
          <w:sz w:val="28"/>
          <w:szCs w:val="28"/>
        </w:rPr>
      </w:pPr>
      <w:r w:rsidRPr="00445B23">
        <w:rPr>
          <w:sz w:val="28"/>
          <w:szCs w:val="28"/>
        </w:rPr>
        <w:t>Принципы размещения производительных сил формируются и уточняются на базе изучения и использования опыта и моде</w:t>
      </w:r>
      <w:r w:rsidRPr="00445B23">
        <w:rPr>
          <w:sz w:val="28"/>
          <w:szCs w:val="28"/>
        </w:rPr>
        <w:softHyphen/>
        <w:t>лей развития экономики в отдельных странах. В настоящее время могут быть выделены следующие принципы:</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приближение производства к источникам сырья, топлива, энергии и к районам потребления;</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первоочередное освоение и комплексное использование наиболее эффективных видов природных ресурсов;</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 xml:space="preserve">• </w:t>
      </w:r>
      <w:r w:rsidRPr="00445B23">
        <w:rPr>
          <w:sz w:val="28"/>
          <w:szCs w:val="28"/>
        </w:rPr>
        <w:t>оздоровление экологической обстановки, принятие эф</w:t>
      </w:r>
      <w:r w:rsidRPr="00445B23">
        <w:rPr>
          <w:sz w:val="28"/>
          <w:szCs w:val="28"/>
        </w:rPr>
        <w:softHyphen/>
        <w:t>фективных мер по охране среды обитания и рациональному природопользованию;</w:t>
      </w:r>
    </w:p>
    <w:p w:rsidR="00445B23" w:rsidRPr="00445B23" w:rsidRDefault="00445B23" w:rsidP="00445B23">
      <w:pPr>
        <w:widowControl w:val="0"/>
        <w:spacing w:line="360" w:lineRule="auto"/>
        <w:ind w:right="49" w:firstLine="567"/>
        <w:jc w:val="both"/>
        <w:rPr>
          <w:sz w:val="28"/>
          <w:szCs w:val="28"/>
        </w:rPr>
      </w:pPr>
      <w:r w:rsidRPr="00445B23">
        <w:rPr>
          <w:noProof/>
          <w:sz w:val="28"/>
          <w:szCs w:val="28"/>
        </w:rPr>
        <w:t>•</w:t>
      </w:r>
      <w:r w:rsidRPr="00445B23">
        <w:rPr>
          <w:sz w:val="28"/>
          <w:szCs w:val="28"/>
        </w:rPr>
        <w:t xml:space="preserve"> использование экономических и социальных выгод международного разделения труда.</w:t>
      </w:r>
    </w:p>
    <w:p w:rsidR="00445B23" w:rsidRPr="00445B23" w:rsidRDefault="00445B23" w:rsidP="00445B23">
      <w:pPr>
        <w:widowControl w:val="0"/>
        <w:spacing w:line="360" w:lineRule="auto"/>
        <w:ind w:right="49" w:firstLine="567"/>
        <w:jc w:val="both"/>
        <w:rPr>
          <w:sz w:val="28"/>
          <w:szCs w:val="28"/>
        </w:rPr>
      </w:pPr>
      <w:r w:rsidRPr="00445B23">
        <w:rPr>
          <w:b/>
          <w:bCs/>
          <w:sz w:val="28"/>
          <w:szCs w:val="28"/>
        </w:rPr>
        <w:t>Приближение производства к источникам сырья, топлива, энергии и к районам потребления</w:t>
      </w:r>
      <w:r w:rsidRPr="00445B23">
        <w:rPr>
          <w:sz w:val="28"/>
          <w:szCs w:val="28"/>
        </w:rPr>
        <w:t xml:space="preserve"> решает про</w:t>
      </w:r>
      <w:r w:rsidRPr="00445B23">
        <w:rPr>
          <w:sz w:val="28"/>
          <w:szCs w:val="28"/>
        </w:rPr>
        <w:softHyphen/>
        <w:t>блема сокращения нерациональных транспортных потоков, снижения совокупных затрат труда в целом и по всем стадиям и переделам производства, повышения экономической и социальной эффективности.</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Особенно важным является приближение энергоемких производств к источникам топлива и энергии, например цветной металлургии (производств алюминия, магния) или отраслей химической промышленности. </w:t>
      </w:r>
    </w:p>
    <w:p w:rsidR="00445B23" w:rsidRPr="00445B23" w:rsidRDefault="00445B23" w:rsidP="00445B23">
      <w:pPr>
        <w:widowControl w:val="0"/>
        <w:spacing w:line="360" w:lineRule="auto"/>
        <w:ind w:right="49" w:firstLine="567"/>
        <w:jc w:val="both"/>
        <w:rPr>
          <w:sz w:val="28"/>
          <w:szCs w:val="28"/>
        </w:rPr>
      </w:pPr>
      <w:r w:rsidRPr="00445B23">
        <w:rPr>
          <w:sz w:val="28"/>
          <w:szCs w:val="28"/>
        </w:rPr>
        <w:t>К источникам сырья обычно приближают материалоемкие производства, например, черная металлургия, тя</w:t>
      </w:r>
      <w:r w:rsidRPr="00445B23">
        <w:rPr>
          <w:sz w:val="28"/>
          <w:szCs w:val="28"/>
        </w:rPr>
        <w:softHyphen/>
        <w:t xml:space="preserve">желое машиностроение.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Производство продукции отраслей легкой и пищевой промышленности размещают в районах потребления. </w:t>
      </w:r>
    </w:p>
    <w:p w:rsidR="00445B23" w:rsidRPr="00445B23" w:rsidRDefault="00445B23" w:rsidP="00445B23">
      <w:pPr>
        <w:widowControl w:val="0"/>
        <w:spacing w:line="360" w:lineRule="auto"/>
        <w:ind w:right="49" w:firstLine="567"/>
        <w:jc w:val="both"/>
        <w:rPr>
          <w:sz w:val="28"/>
          <w:szCs w:val="28"/>
        </w:rPr>
      </w:pPr>
      <w:r w:rsidRPr="00445B23">
        <w:rPr>
          <w:sz w:val="28"/>
          <w:szCs w:val="28"/>
        </w:rPr>
        <w:t>Наукоемкие отрасли</w:t>
      </w:r>
      <w:r w:rsidRPr="00445B23">
        <w:rPr>
          <w:noProof/>
          <w:sz w:val="28"/>
          <w:szCs w:val="28"/>
        </w:rPr>
        <w:t xml:space="preserve"> –</w:t>
      </w:r>
      <w:r w:rsidRPr="00445B23">
        <w:rPr>
          <w:sz w:val="28"/>
          <w:szCs w:val="28"/>
        </w:rPr>
        <w:t xml:space="preserve"> обычно размещают в районах, обеспечен</w:t>
      </w:r>
      <w:r w:rsidRPr="00445B23">
        <w:rPr>
          <w:sz w:val="28"/>
          <w:szCs w:val="28"/>
        </w:rPr>
        <w:softHyphen/>
        <w:t>ных квалифицированными трудовыми ресурсами и развитой научно- испытательной базой.</w:t>
      </w:r>
    </w:p>
    <w:p w:rsidR="00445B23" w:rsidRPr="00445B23" w:rsidRDefault="00445B23" w:rsidP="00445B23">
      <w:pPr>
        <w:widowControl w:val="0"/>
        <w:spacing w:line="360" w:lineRule="auto"/>
        <w:ind w:right="49" w:firstLine="567"/>
        <w:jc w:val="both"/>
        <w:rPr>
          <w:sz w:val="28"/>
          <w:szCs w:val="28"/>
        </w:rPr>
      </w:pPr>
      <w:r w:rsidRPr="00445B23">
        <w:rPr>
          <w:sz w:val="28"/>
          <w:szCs w:val="28"/>
        </w:rPr>
        <w:t>При размещении отдельных отраслей в зависимости от ресурсных факторов следует выделять отрасли, тяготеющие к источникам сырья. К такой группе отраслей могут быть отнесены все от</w:t>
      </w:r>
      <w:r w:rsidRPr="00445B23">
        <w:rPr>
          <w:sz w:val="28"/>
          <w:szCs w:val="28"/>
        </w:rPr>
        <w:softHyphen/>
        <w:t>расли добывающей промышленности: нефтяная, угольная, га</w:t>
      </w:r>
      <w:r w:rsidRPr="00445B23">
        <w:rPr>
          <w:sz w:val="28"/>
          <w:szCs w:val="28"/>
        </w:rPr>
        <w:softHyphen/>
        <w:t>зовая, добыча железных руд и руд цветных металлов, отрасли лесной промышленности. Вместе с тем к источникам сырья могут тяготеть и отрасли обрабатывающей промышленности: черная металлургия (особенно ее первичные стадии передела), произ</w:t>
      </w:r>
      <w:r w:rsidRPr="00445B23">
        <w:rPr>
          <w:sz w:val="28"/>
          <w:szCs w:val="28"/>
        </w:rPr>
        <w:softHyphen/>
        <w:t>водство минеральных удобрений и др.</w:t>
      </w:r>
    </w:p>
    <w:p w:rsidR="00445B23" w:rsidRPr="00445B23" w:rsidRDefault="00445B23" w:rsidP="00445B23">
      <w:pPr>
        <w:widowControl w:val="0"/>
        <w:spacing w:line="360" w:lineRule="auto"/>
        <w:ind w:right="49" w:firstLine="567"/>
        <w:jc w:val="both"/>
        <w:rPr>
          <w:sz w:val="28"/>
          <w:szCs w:val="28"/>
        </w:rPr>
      </w:pPr>
      <w:r w:rsidRPr="00445B23">
        <w:rPr>
          <w:sz w:val="28"/>
          <w:szCs w:val="28"/>
        </w:rPr>
        <w:t>Но эта классификация может быть использована лишь на самом начальном этапе формирования программы размещения производительных сил. На последующих этапах следует учитывать всю слож</w:t>
      </w:r>
      <w:r w:rsidRPr="00445B23">
        <w:rPr>
          <w:sz w:val="28"/>
          <w:szCs w:val="28"/>
        </w:rPr>
        <w:softHyphen/>
        <w:t>ность системы размещения любой отрасли хозяйства и предусматривать совокупность целого ряда взаимосвязан</w:t>
      </w:r>
      <w:r w:rsidRPr="00445B23">
        <w:rPr>
          <w:sz w:val="28"/>
          <w:szCs w:val="28"/>
        </w:rPr>
        <w:softHyphen/>
        <w:t xml:space="preserve">ных принципов. </w:t>
      </w:r>
    </w:p>
    <w:p w:rsidR="00445B23" w:rsidRPr="00445B23" w:rsidRDefault="00445B23" w:rsidP="00445B23">
      <w:pPr>
        <w:widowControl w:val="0"/>
        <w:spacing w:line="360" w:lineRule="auto"/>
        <w:ind w:right="49" w:firstLine="567"/>
        <w:jc w:val="both"/>
        <w:rPr>
          <w:sz w:val="28"/>
          <w:szCs w:val="28"/>
        </w:rPr>
      </w:pPr>
      <w:r w:rsidRPr="00445B23">
        <w:rPr>
          <w:sz w:val="28"/>
          <w:szCs w:val="28"/>
        </w:rPr>
        <w:t>Научно обоснованный учет принципов с расчетами сравнительной стоимости и эффективности каждого фактора позволит рационально разместить отдельные производства, отрасли илиже группу отраслей. Для этого необходимо формирование нескольких вариантов и моделей размещения повсем отраслям с учетом совокупности принци</w:t>
      </w:r>
      <w:r w:rsidRPr="00445B23">
        <w:rPr>
          <w:sz w:val="28"/>
          <w:szCs w:val="28"/>
        </w:rPr>
        <w:softHyphen/>
        <w:t>пов размещения и сравнительной экономической эффективно</w:t>
      </w:r>
      <w:r w:rsidRPr="00445B23">
        <w:rPr>
          <w:sz w:val="28"/>
          <w:szCs w:val="28"/>
        </w:rPr>
        <w:softHyphen/>
        <w:t>сти для последующего выбора наиболее оптимального из них.</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Рассмотрим влияние различных принципов на развитие и размещение отдельных отраслей. </w:t>
      </w:r>
    </w:p>
    <w:p w:rsidR="00445B23" w:rsidRPr="00445B23" w:rsidRDefault="00445B23" w:rsidP="00445B23">
      <w:pPr>
        <w:widowControl w:val="0"/>
        <w:spacing w:line="360" w:lineRule="auto"/>
        <w:ind w:right="49" w:firstLine="567"/>
        <w:jc w:val="both"/>
        <w:rPr>
          <w:sz w:val="28"/>
          <w:szCs w:val="28"/>
        </w:rPr>
      </w:pPr>
      <w:r w:rsidRPr="00445B23">
        <w:rPr>
          <w:sz w:val="28"/>
          <w:szCs w:val="28"/>
        </w:rPr>
        <w:t>Сырьевой принцип является, как уже отмечалось выше, важнейшим при размещении отраслей добывающей промышлен</w:t>
      </w:r>
      <w:r w:rsidRPr="00445B23">
        <w:rPr>
          <w:sz w:val="28"/>
          <w:szCs w:val="28"/>
        </w:rPr>
        <w:softHyphen/>
        <w:t>ности и ряда отраслей обрабатывающей промышленности.</w:t>
      </w:r>
    </w:p>
    <w:p w:rsidR="00445B23" w:rsidRPr="00445B23" w:rsidRDefault="00445B23" w:rsidP="00445B23">
      <w:pPr>
        <w:widowControl w:val="0"/>
        <w:spacing w:line="360" w:lineRule="auto"/>
        <w:ind w:right="49" w:firstLine="567"/>
        <w:jc w:val="both"/>
        <w:rPr>
          <w:sz w:val="28"/>
          <w:szCs w:val="28"/>
        </w:rPr>
      </w:pPr>
      <w:r w:rsidRPr="00445B23">
        <w:rPr>
          <w:sz w:val="28"/>
          <w:szCs w:val="28"/>
        </w:rPr>
        <w:t>Среди отраслей обрабатывающей промышленности высокой материалоемкостью выделяются: черная металлургия с полным металлургическим цик</w:t>
      </w:r>
      <w:r w:rsidRPr="00445B23">
        <w:rPr>
          <w:sz w:val="28"/>
          <w:szCs w:val="28"/>
        </w:rPr>
        <w:softHyphen/>
        <w:t>лом (производство чугуна, стали, проката); производство минеральных удобрений; гидролизная про</w:t>
      </w:r>
      <w:r w:rsidRPr="00445B23">
        <w:rPr>
          <w:sz w:val="28"/>
          <w:szCs w:val="28"/>
        </w:rPr>
        <w:softHyphen/>
        <w:t xml:space="preserve">мышленность; целлюлозно-бумажная; производство строительных материалов и др. В этих отраслях на </w:t>
      </w:r>
      <w:r w:rsidRPr="00445B23">
        <w:rPr>
          <w:noProof/>
          <w:sz w:val="28"/>
          <w:szCs w:val="28"/>
        </w:rPr>
        <w:t>1</w:t>
      </w:r>
      <w:r w:rsidRPr="00445B23">
        <w:rPr>
          <w:sz w:val="28"/>
          <w:szCs w:val="28"/>
        </w:rPr>
        <w:t xml:space="preserve"> физическую единицу производимой продукции обычно расходуется</w:t>
      </w:r>
      <w:r w:rsidRPr="00445B23">
        <w:rPr>
          <w:noProof/>
          <w:sz w:val="28"/>
          <w:szCs w:val="28"/>
        </w:rPr>
        <w:t xml:space="preserve"> от 2</w:t>
      </w:r>
      <w:r w:rsidRPr="00445B23">
        <w:rPr>
          <w:sz w:val="28"/>
          <w:szCs w:val="28"/>
        </w:rPr>
        <w:t xml:space="preserve"> до 5 единиц сырья и материа</w:t>
      </w:r>
      <w:r w:rsidRPr="00445B23">
        <w:rPr>
          <w:sz w:val="28"/>
          <w:szCs w:val="28"/>
        </w:rPr>
        <w:softHyphen/>
        <w:t>лов. Кроме того, необходимо отметить разнообразие исходных материалов и сырья для производства, что достаточно редко встречается в одном месте это, в свою очередь, предполагает осуществление большого количества и объема перемещения грузов между различными пунктами. Кроме того, следует также учитывать большой объем  производства, что ведет к очень большим издержкам на их транспортировку к потребителю. Отрасли с большим удельным рас</w:t>
      </w:r>
      <w:r w:rsidRPr="00445B23">
        <w:rPr>
          <w:sz w:val="28"/>
          <w:szCs w:val="28"/>
        </w:rPr>
        <w:softHyphen/>
        <w:t>ходом сырья на единицу продукции называют материалоемкими</w:t>
      </w:r>
      <w:r w:rsidRPr="00445B23">
        <w:rPr>
          <w:b/>
          <w:bCs/>
          <w:sz w:val="28"/>
          <w:szCs w:val="28"/>
        </w:rPr>
        <w:t xml:space="preserve">.  </w:t>
      </w:r>
      <w:r w:rsidRPr="00445B23">
        <w:rPr>
          <w:sz w:val="28"/>
          <w:szCs w:val="28"/>
        </w:rPr>
        <w:t>В некоторых случаях транспортный фактор играет ведущую роль. Так например, в Нижегородской области в г. Бор расположен крупнейший в России завод по производству технического стекла, который обеспечивает все российские автозаводы автомобильными стеклами. Хотя в ближайшей местности отсутствует сырье для производства стекла. В этом случае решающую роль сыграла близость дешевых транспортных путей- водных (Волга) и железнодорожных.</w:t>
      </w:r>
    </w:p>
    <w:p w:rsidR="00445B23" w:rsidRPr="00445B23" w:rsidRDefault="00445B23" w:rsidP="00445B23">
      <w:pPr>
        <w:widowControl w:val="0"/>
        <w:spacing w:line="360" w:lineRule="auto"/>
        <w:ind w:right="49" w:firstLine="567"/>
        <w:jc w:val="both"/>
        <w:rPr>
          <w:sz w:val="28"/>
          <w:szCs w:val="28"/>
        </w:rPr>
      </w:pPr>
      <w:r w:rsidRPr="00445B23">
        <w:rPr>
          <w:sz w:val="28"/>
          <w:szCs w:val="28"/>
        </w:rPr>
        <w:t>Топливно-энергетический принцип является одним из важ</w:t>
      </w:r>
      <w:r w:rsidRPr="00445B23">
        <w:rPr>
          <w:sz w:val="28"/>
          <w:szCs w:val="28"/>
        </w:rPr>
        <w:softHyphen/>
        <w:t>нейших при размещении таких производств как:  производство ферросплавов; алюминия; магния; меди; никеля; свинца; синтетического аммиака; синте</w:t>
      </w:r>
      <w:r w:rsidRPr="00445B23">
        <w:rPr>
          <w:sz w:val="28"/>
          <w:szCs w:val="28"/>
        </w:rPr>
        <w:softHyphen/>
        <w:t>тических волокон и каучука и т. д. Например, для производства первичного алюминия и  магния расход электроэнергии на про</w:t>
      </w:r>
      <w:r w:rsidRPr="00445B23">
        <w:rPr>
          <w:sz w:val="28"/>
          <w:szCs w:val="28"/>
        </w:rPr>
        <w:softHyphen/>
        <w:t>изводство 1т продукции составляет</w:t>
      </w:r>
      <w:r w:rsidRPr="00445B23">
        <w:rPr>
          <w:noProof/>
          <w:sz w:val="28"/>
          <w:szCs w:val="28"/>
        </w:rPr>
        <w:t xml:space="preserve"> 14—18</w:t>
      </w:r>
      <w:r w:rsidRPr="00445B23">
        <w:rPr>
          <w:sz w:val="28"/>
          <w:szCs w:val="28"/>
        </w:rPr>
        <w:t xml:space="preserve"> тыс. кВт-ч. Природный фактор в размещении сырья для их производства потребовал создания в местах их добычи мощной энергетической базы.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В условиях ограничения как финансовых, так и материальных ресурсов особенно важен принцип </w:t>
      </w:r>
      <w:r w:rsidRPr="00445B23">
        <w:rPr>
          <w:b/>
          <w:bCs/>
          <w:sz w:val="28"/>
          <w:szCs w:val="28"/>
        </w:rPr>
        <w:t>первоочередного освоения и комплексного использования наиболее эффективных видов природных ресурсов</w:t>
      </w:r>
      <w:r w:rsidRPr="00445B23">
        <w:rPr>
          <w:i/>
          <w:iCs/>
          <w:sz w:val="28"/>
          <w:szCs w:val="28"/>
        </w:rPr>
        <w:t>.</w:t>
      </w:r>
    </w:p>
    <w:p w:rsidR="00445B23" w:rsidRPr="00445B23" w:rsidRDefault="00445B23" w:rsidP="00445B23">
      <w:pPr>
        <w:widowControl w:val="0"/>
        <w:spacing w:line="360" w:lineRule="auto"/>
        <w:ind w:right="49" w:firstLine="567"/>
        <w:jc w:val="both"/>
        <w:rPr>
          <w:sz w:val="28"/>
          <w:szCs w:val="28"/>
        </w:rPr>
      </w:pPr>
      <w:r w:rsidRPr="00445B23">
        <w:rPr>
          <w:sz w:val="28"/>
          <w:szCs w:val="28"/>
        </w:rPr>
        <w:t>С учетом этого принципа в настоящее время создаются территориально-производст</w:t>
      </w:r>
      <w:r w:rsidRPr="00445B23">
        <w:rPr>
          <w:sz w:val="28"/>
          <w:szCs w:val="28"/>
        </w:rPr>
        <w:softHyphen/>
        <w:t>венные комплексы (ТПК). Например, Западно-Сибирский ТПК на базе добычи нефти и газа, Оренбургский газопромышлен</w:t>
      </w:r>
      <w:r w:rsidRPr="00445B23">
        <w:rPr>
          <w:sz w:val="28"/>
          <w:szCs w:val="28"/>
        </w:rPr>
        <w:softHyphen/>
        <w:t>ный комплекс, на базе добычи железных руд формируется ТПК Курской магнитной аномалии, на основе уникальных угольных ресурсов</w:t>
      </w:r>
      <w:r w:rsidRPr="00445B23">
        <w:rPr>
          <w:noProof/>
          <w:sz w:val="28"/>
          <w:szCs w:val="28"/>
        </w:rPr>
        <w:t xml:space="preserve"> —</w:t>
      </w:r>
      <w:r w:rsidRPr="00445B23">
        <w:rPr>
          <w:sz w:val="28"/>
          <w:szCs w:val="28"/>
        </w:rPr>
        <w:t xml:space="preserve"> Канско-Ачинский и Южно-Якутский ТПК. В последнее время стали чаще применяться технологии утилизации промышленных газов (кок</w:t>
      </w:r>
      <w:r w:rsidRPr="00445B23">
        <w:rPr>
          <w:sz w:val="28"/>
          <w:szCs w:val="28"/>
        </w:rPr>
        <w:softHyphen/>
        <w:t>совых, доменных) и газов, выделяющихся от переработки бытового мусора. Безотходные технологии все больше применяютсяв лесопромышленных комплексах, в цветной метал</w:t>
      </w:r>
      <w:r w:rsidRPr="00445B23">
        <w:rPr>
          <w:sz w:val="28"/>
          <w:szCs w:val="28"/>
        </w:rPr>
        <w:softHyphen/>
        <w:t>лургии и других отраслях.</w:t>
      </w:r>
    </w:p>
    <w:p w:rsidR="00445B23" w:rsidRPr="00445B23" w:rsidRDefault="00445B23" w:rsidP="00445B23">
      <w:pPr>
        <w:widowControl w:val="0"/>
        <w:spacing w:line="360" w:lineRule="auto"/>
        <w:ind w:right="49" w:firstLine="567"/>
        <w:jc w:val="both"/>
        <w:rPr>
          <w:sz w:val="28"/>
          <w:szCs w:val="28"/>
        </w:rPr>
      </w:pPr>
      <w:r w:rsidRPr="00445B23">
        <w:rPr>
          <w:sz w:val="28"/>
          <w:szCs w:val="28"/>
        </w:rPr>
        <w:t>Учет этого принципа позволяет экономить совокупные ресурсы при размещении производства из-за использования общей инфраструктуры для смежных и дополняющих производств.</w:t>
      </w:r>
    </w:p>
    <w:p w:rsidR="00445B23" w:rsidRPr="00445B23" w:rsidRDefault="00445B23" w:rsidP="00445B23">
      <w:pPr>
        <w:widowControl w:val="0"/>
        <w:spacing w:line="360" w:lineRule="auto"/>
        <w:ind w:right="49" w:firstLine="567"/>
        <w:jc w:val="both"/>
        <w:rPr>
          <w:sz w:val="28"/>
          <w:szCs w:val="28"/>
        </w:rPr>
      </w:pPr>
      <w:r w:rsidRPr="00445B23">
        <w:rPr>
          <w:sz w:val="28"/>
          <w:szCs w:val="28"/>
        </w:rPr>
        <w:t>В условиях расширения действующих и создания новых производств, а следовательно, развития про</w:t>
      </w:r>
      <w:r w:rsidRPr="00445B23">
        <w:rPr>
          <w:sz w:val="28"/>
          <w:szCs w:val="28"/>
        </w:rPr>
        <w:softHyphen/>
        <w:t>изводительных сил в регионах наиболее остро встают вопросы совершен</w:t>
      </w:r>
      <w:r w:rsidRPr="00445B23">
        <w:rPr>
          <w:sz w:val="28"/>
          <w:szCs w:val="28"/>
        </w:rPr>
        <w:softHyphen/>
        <w:t>ствования управления природопользованием. Отечест</w:t>
      </w:r>
      <w:r w:rsidRPr="00445B23">
        <w:rPr>
          <w:sz w:val="28"/>
          <w:szCs w:val="28"/>
        </w:rPr>
        <w:softHyphen/>
        <w:t xml:space="preserve">венный и зарубежный опыт показывает необходимость </w:t>
      </w:r>
      <w:r w:rsidRPr="00445B23">
        <w:rPr>
          <w:b/>
          <w:bCs/>
          <w:sz w:val="28"/>
          <w:szCs w:val="28"/>
        </w:rPr>
        <w:t>ком</w:t>
      </w:r>
      <w:r w:rsidRPr="00445B23">
        <w:rPr>
          <w:b/>
          <w:bCs/>
          <w:sz w:val="28"/>
          <w:szCs w:val="28"/>
        </w:rPr>
        <w:softHyphen/>
        <w:t>плексной системы решения экологических и ресурсных проблем регионального развития</w:t>
      </w:r>
      <w:r w:rsidRPr="00445B23">
        <w:rPr>
          <w:i/>
          <w:iCs/>
          <w:sz w:val="28"/>
          <w:szCs w:val="28"/>
        </w:rPr>
        <w:t>.</w:t>
      </w:r>
    </w:p>
    <w:p w:rsidR="00445B23" w:rsidRPr="00445B23" w:rsidRDefault="00445B23" w:rsidP="00445B23">
      <w:pPr>
        <w:widowControl w:val="0"/>
        <w:spacing w:line="360" w:lineRule="auto"/>
        <w:ind w:right="49" w:firstLine="567"/>
        <w:jc w:val="both"/>
        <w:rPr>
          <w:sz w:val="28"/>
          <w:szCs w:val="28"/>
        </w:rPr>
      </w:pPr>
      <w:r w:rsidRPr="00445B23">
        <w:rPr>
          <w:sz w:val="28"/>
          <w:szCs w:val="28"/>
        </w:rPr>
        <w:t>Как показывает мировой опыт частный капитал в недостаточной мере заинтересован в решении экологических проблем из-за их сложности,  затратности и отдаленности последствий. Так, например, в США ликвидированы многие производства из-за их вредности. Причем инициатором этих изменений выступило именно государство. В современных условиях необходимо преодоление экономической безответственности за ущерб, на</w:t>
      </w:r>
      <w:r w:rsidRPr="00445B23">
        <w:rPr>
          <w:sz w:val="28"/>
          <w:szCs w:val="28"/>
        </w:rPr>
        <w:softHyphen/>
        <w:t xml:space="preserve">носимый среде обитания, за практически бесплатное (для  продавцов ресурсов) использование невосполнимого минерального сырья. </w:t>
      </w:r>
    </w:p>
    <w:p w:rsidR="00445B23" w:rsidRPr="00445B23" w:rsidRDefault="00445B23" w:rsidP="00F50B16">
      <w:pPr>
        <w:widowControl w:val="0"/>
        <w:spacing w:line="360" w:lineRule="auto"/>
        <w:ind w:left="57" w:right="51" w:firstLine="567"/>
        <w:jc w:val="both"/>
        <w:rPr>
          <w:sz w:val="28"/>
          <w:szCs w:val="28"/>
        </w:rPr>
      </w:pPr>
      <w:r w:rsidRPr="00445B23">
        <w:rPr>
          <w:sz w:val="28"/>
          <w:szCs w:val="28"/>
        </w:rPr>
        <w:t>Для решения этих проблем необходимо государственное вмешательство в систему регулирования и вмешательство в среду обитания через различные экономические регуляторы и нормативы. Для этого необходимо, на наш взгляд, в первую очередь:</w:t>
      </w:r>
    </w:p>
    <w:p w:rsidR="00445B23" w:rsidRPr="00445B23" w:rsidRDefault="00445B23" w:rsidP="00F50B16">
      <w:pPr>
        <w:widowControl w:val="0"/>
        <w:numPr>
          <w:ilvl w:val="0"/>
          <w:numId w:val="5"/>
        </w:numPr>
        <w:tabs>
          <w:tab w:val="num" w:pos="567"/>
        </w:tabs>
        <w:spacing w:line="360" w:lineRule="auto"/>
        <w:ind w:left="57" w:right="51" w:firstLine="567"/>
        <w:jc w:val="both"/>
        <w:rPr>
          <w:sz w:val="28"/>
          <w:szCs w:val="28"/>
        </w:rPr>
      </w:pPr>
      <w:r w:rsidRPr="00445B23">
        <w:rPr>
          <w:sz w:val="28"/>
          <w:szCs w:val="28"/>
        </w:rPr>
        <w:t>создание законодательной и нормативной базы систе</w:t>
      </w:r>
      <w:r w:rsidRPr="00445B23">
        <w:rPr>
          <w:sz w:val="28"/>
          <w:szCs w:val="28"/>
        </w:rPr>
        <w:softHyphen/>
        <w:t>мы экологических ограничений по регионам и экосисте</w:t>
      </w:r>
      <w:r w:rsidRPr="00445B23">
        <w:rPr>
          <w:sz w:val="28"/>
          <w:szCs w:val="28"/>
        </w:rPr>
        <w:softHyphen/>
        <w:t>мам, в рамках которых должны осуществляться размеще</w:t>
      </w:r>
      <w:r w:rsidRPr="00445B23">
        <w:rPr>
          <w:sz w:val="28"/>
          <w:szCs w:val="28"/>
        </w:rPr>
        <w:softHyphen/>
        <w:t>ние и развитие производительных сил;</w:t>
      </w:r>
    </w:p>
    <w:p w:rsidR="00445B23" w:rsidRPr="00445B23" w:rsidRDefault="00445B23" w:rsidP="00F50B16">
      <w:pPr>
        <w:widowControl w:val="0"/>
        <w:numPr>
          <w:ilvl w:val="0"/>
          <w:numId w:val="5"/>
        </w:numPr>
        <w:tabs>
          <w:tab w:val="num" w:pos="567"/>
        </w:tabs>
        <w:spacing w:line="360" w:lineRule="auto"/>
        <w:ind w:left="57" w:right="51" w:firstLine="567"/>
        <w:jc w:val="both"/>
        <w:rPr>
          <w:sz w:val="28"/>
          <w:szCs w:val="28"/>
        </w:rPr>
      </w:pPr>
      <w:r w:rsidRPr="00445B23">
        <w:rPr>
          <w:sz w:val="28"/>
          <w:szCs w:val="28"/>
        </w:rPr>
        <w:t>введение системы экологического налогообложения и рентных платежей за природопользование, стимулирующей эко</w:t>
      </w:r>
      <w:r w:rsidRPr="00445B23">
        <w:rPr>
          <w:sz w:val="28"/>
          <w:szCs w:val="28"/>
        </w:rPr>
        <w:softHyphen/>
        <w:t>логическое оздоровление, воспроизводство и рациональ</w:t>
      </w:r>
      <w:r w:rsidRPr="00445B23">
        <w:rPr>
          <w:sz w:val="28"/>
          <w:szCs w:val="28"/>
        </w:rPr>
        <w:softHyphen/>
        <w:t xml:space="preserve">ное использование природных ресурсов; </w:t>
      </w:r>
    </w:p>
    <w:p w:rsidR="00445B23" w:rsidRPr="00445B23" w:rsidRDefault="00445B23" w:rsidP="00F50B16">
      <w:pPr>
        <w:widowControl w:val="0"/>
        <w:numPr>
          <w:ilvl w:val="0"/>
          <w:numId w:val="5"/>
        </w:numPr>
        <w:tabs>
          <w:tab w:val="num" w:pos="567"/>
        </w:tabs>
        <w:spacing w:line="360" w:lineRule="auto"/>
        <w:ind w:left="57" w:right="51" w:firstLine="567"/>
        <w:jc w:val="both"/>
        <w:rPr>
          <w:sz w:val="28"/>
          <w:szCs w:val="28"/>
        </w:rPr>
      </w:pPr>
      <w:r w:rsidRPr="00445B23">
        <w:rPr>
          <w:sz w:val="28"/>
          <w:szCs w:val="28"/>
        </w:rPr>
        <w:t>разработка и создание системы контроля за лимитами потребления природных ресурсов, лимитов вы</w:t>
      </w:r>
      <w:r w:rsidRPr="00445B23">
        <w:rPr>
          <w:sz w:val="28"/>
          <w:szCs w:val="28"/>
        </w:rPr>
        <w:softHyphen/>
        <w:t>бросов и сбросов загрязняющих веществ, размещения от</w:t>
      </w:r>
      <w:r w:rsidRPr="00445B23">
        <w:rPr>
          <w:sz w:val="28"/>
          <w:szCs w:val="28"/>
        </w:rPr>
        <w:softHyphen/>
        <w:t>ходов.</w:t>
      </w:r>
    </w:p>
    <w:p w:rsidR="00445B23" w:rsidRPr="00445B23" w:rsidRDefault="00445B23" w:rsidP="00F50B16">
      <w:pPr>
        <w:widowControl w:val="0"/>
        <w:spacing w:line="360" w:lineRule="auto"/>
        <w:ind w:left="57" w:right="51" w:firstLine="567"/>
        <w:jc w:val="both"/>
        <w:rPr>
          <w:sz w:val="28"/>
          <w:szCs w:val="28"/>
        </w:rPr>
      </w:pPr>
      <w:r w:rsidRPr="00445B23">
        <w:rPr>
          <w:sz w:val="28"/>
          <w:szCs w:val="28"/>
        </w:rPr>
        <w:t xml:space="preserve">В условиях огромных пространств и различия уровней социально- экономического положения регионов в России особое значение имеет принцип </w:t>
      </w:r>
      <w:r w:rsidRPr="00445B23">
        <w:rPr>
          <w:b/>
          <w:bCs/>
          <w:sz w:val="28"/>
          <w:szCs w:val="28"/>
        </w:rPr>
        <w:t>использования экономических выгод при международном разделении труда</w:t>
      </w:r>
      <w:r w:rsidRPr="00445B23">
        <w:rPr>
          <w:sz w:val="28"/>
          <w:szCs w:val="28"/>
        </w:rPr>
        <w:t xml:space="preserve">. </w:t>
      </w:r>
    </w:p>
    <w:p w:rsidR="00445B23" w:rsidRPr="00445B23" w:rsidRDefault="00445B23" w:rsidP="00445B23">
      <w:pPr>
        <w:widowControl w:val="0"/>
        <w:spacing w:line="360" w:lineRule="auto"/>
        <w:ind w:right="49" w:firstLine="567"/>
        <w:jc w:val="both"/>
        <w:rPr>
          <w:sz w:val="28"/>
          <w:szCs w:val="28"/>
        </w:rPr>
      </w:pPr>
      <w:r w:rsidRPr="00445B23">
        <w:rPr>
          <w:sz w:val="28"/>
          <w:szCs w:val="28"/>
        </w:rPr>
        <w:t>Размещение производительных сил должно осуществляться с учетом международногоразделениятруда</w:t>
      </w:r>
      <w:r w:rsidRPr="00445B23">
        <w:rPr>
          <w:i/>
          <w:iCs/>
          <w:sz w:val="28"/>
          <w:szCs w:val="28"/>
        </w:rPr>
        <w:t>.</w:t>
      </w:r>
      <w:r w:rsidRPr="00445B23">
        <w:rPr>
          <w:sz w:val="28"/>
          <w:szCs w:val="28"/>
        </w:rPr>
        <w:t xml:space="preserve"> Это может проводиться несколькими путями- либо кооперация живого труда, либо кооперация овеществленного труда. В этом случае происходит обмен товарами, услугами или нематериальными активами (патентами, лицензиями, технологиями). При этом взаимоотношения между странами должны строиться на принципах экономической целесообразности, полного равноправия, дове</w:t>
      </w:r>
      <w:r w:rsidRPr="00445B23">
        <w:rPr>
          <w:sz w:val="28"/>
          <w:szCs w:val="28"/>
        </w:rPr>
        <w:softHyphen/>
        <w:t>рия, взаимной выгоды. Сотрудни</w:t>
      </w:r>
      <w:r w:rsidRPr="00445B23">
        <w:rPr>
          <w:sz w:val="28"/>
          <w:szCs w:val="28"/>
        </w:rPr>
        <w:softHyphen/>
        <w:t>чество с зарубежными странами обеспечит возможность пол</w:t>
      </w:r>
      <w:r w:rsidRPr="00445B23">
        <w:rPr>
          <w:sz w:val="28"/>
          <w:szCs w:val="28"/>
        </w:rPr>
        <w:softHyphen/>
        <w:t>нее, рациональнее и эффективнее развивать производительные силы и использовать производственно-ресурсный потенциал. Международное разделение труда оказывает большое влияние на отраслевую и территори</w:t>
      </w:r>
      <w:r w:rsidRPr="00445B23">
        <w:rPr>
          <w:sz w:val="28"/>
          <w:szCs w:val="28"/>
        </w:rPr>
        <w:softHyphen/>
        <w:t>альную структуру хозяйства, на рациональное размеще</w:t>
      </w:r>
      <w:r w:rsidRPr="00445B23">
        <w:rPr>
          <w:sz w:val="28"/>
          <w:szCs w:val="28"/>
        </w:rPr>
        <w:softHyphen/>
        <w:t>ние производительных сил на базе межправительственных  соглашений или прямых соглашениях между субъектами хозяйствования различных стран. Особую роль для развития прямых связей между предприятиями играет федеральный закон о разделе продукции, который позволяет фиксировать пропорции между инвесторами при реализации продукции и стабилизировать инвестиционный климат на период освоения месторождений минерального или углеводородного сырья.</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Кроме того, с целью реализации особых партнерских отношений, могут быть предоставлены значительные льготы для предприятий каких либо стран.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Восстановление эффективных хозяйственных связей, существовавших до распада СССР и СЭВ дает возможность быстрее и с меньшими потерями выйти из кризиса.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Кроме перечисленных выше принципов размещения производительных сил на различных этапах социально-экономического развития региона могут учитываться и другие принципы. Например, принцип ограничения роста больших городов и развития малых и средних городов и т. д. </w:t>
      </w:r>
    </w:p>
    <w:p w:rsidR="00445B23" w:rsidRPr="00445B23" w:rsidRDefault="00445B23" w:rsidP="00445B23">
      <w:pPr>
        <w:widowControl w:val="0"/>
        <w:spacing w:line="360" w:lineRule="auto"/>
        <w:ind w:right="49" w:firstLine="567"/>
        <w:jc w:val="both"/>
        <w:rPr>
          <w:sz w:val="28"/>
          <w:szCs w:val="28"/>
        </w:rPr>
      </w:pPr>
      <w:r w:rsidRPr="00445B23">
        <w:rPr>
          <w:sz w:val="28"/>
          <w:szCs w:val="28"/>
        </w:rPr>
        <w:t>Наряду с закономерностями и принципами размещения производительных сил используют понятия фак</w:t>
      </w:r>
      <w:r w:rsidRPr="00445B23">
        <w:rPr>
          <w:sz w:val="28"/>
          <w:szCs w:val="28"/>
        </w:rPr>
        <w:softHyphen/>
        <w:t xml:space="preserve">торы, влияющие на конкретное размещение отдельных отраслей хозяйства, на формирование территориальных комплексов различного ранга </w:t>
      </w:r>
      <w:r w:rsidRPr="00445B23">
        <w:rPr>
          <w:noProof/>
          <w:sz w:val="28"/>
          <w:szCs w:val="28"/>
        </w:rPr>
        <w:t>—</w:t>
      </w:r>
      <w:r w:rsidRPr="00445B23">
        <w:rPr>
          <w:sz w:val="28"/>
          <w:szCs w:val="28"/>
        </w:rPr>
        <w:t xml:space="preserve"> экономических районов, республик, областей, внутрирайон</w:t>
      </w:r>
      <w:r w:rsidRPr="00445B23">
        <w:rPr>
          <w:sz w:val="28"/>
          <w:szCs w:val="28"/>
        </w:rPr>
        <w:softHyphen/>
        <w:t>ных ТПК.</w:t>
      </w:r>
    </w:p>
    <w:p w:rsidR="00445B23" w:rsidRPr="00445B23" w:rsidRDefault="00445B23" w:rsidP="00445B23">
      <w:pPr>
        <w:widowControl w:val="0"/>
        <w:spacing w:line="360" w:lineRule="auto"/>
        <w:ind w:right="49" w:firstLine="567"/>
        <w:jc w:val="both"/>
        <w:rPr>
          <w:i/>
          <w:iCs/>
          <w:sz w:val="28"/>
          <w:szCs w:val="28"/>
        </w:rPr>
      </w:pPr>
      <w:r w:rsidRPr="00445B23">
        <w:rPr>
          <w:i/>
          <w:iCs/>
          <w:sz w:val="28"/>
          <w:szCs w:val="28"/>
        </w:rPr>
        <w:t xml:space="preserve"> Факторами размещения принято считать совокупность ус</w:t>
      </w:r>
      <w:r w:rsidRPr="00445B23">
        <w:rPr>
          <w:i/>
          <w:iCs/>
          <w:sz w:val="28"/>
          <w:szCs w:val="28"/>
        </w:rPr>
        <w:softHyphen/>
        <w:t>ловий для наиболее рационального выбора места размещения хозяй</w:t>
      </w:r>
      <w:r w:rsidRPr="00445B23">
        <w:rPr>
          <w:i/>
          <w:iCs/>
          <w:sz w:val="28"/>
          <w:szCs w:val="28"/>
        </w:rPr>
        <w:softHyphen/>
        <w:t xml:space="preserve">ственного объекта, группы объектов, отрасли или же конкретной территориальной организации структуры хозяйства республики, экономического района и ТПК. </w:t>
      </w:r>
    </w:p>
    <w:p w:rsidR="00445B23" w:rsidRPr="00445B23" w:rsidRDefault="00445B23" w:rsidP="00445B23">
      <w:pPr>
        <w:widowControl w:val="0"/>
        <w:spacing w:line="360" w:lineRule="auto"/>
        <w:ind w:right="49" w:firstLine="567"/>
        <w:jc w:val="both"/>
        <w:rPr>
          <w:b/>
          <w:bCs/>
          <w:i/>
          <w:iCs/>
          <w:sz w:val="28"/>
          <w:szCs w:val="28"/>
        </w:rPr>
      </w:pPr>
      <w:r w:rsidRPr="00445B23">
        <w:rPr>
          <w:b/>
          <w:bCs/>
          <w:i/>
          <w:iCs/>
          <w:sz w:val="28"/>
          <w:szCs w:val="28"/>
        </w:rPr>
        <w:t>Все многообразие факторов, влияющих на размещение производства, можно объединить в родст</w:t>
      </w:r>
      <w:r w:rsidRPr="00445B23">
        <w:rPr>
          <w:b/>
          <w:bCs/>
          <w:i/>
          <w:iCs/>
          <w:sz w:val="28"/>
          <w:szCs w:val="28"/>
        </w:rPr>
        <w:softHyphen/>
        <w:t>венные группы: природные факторы, включающие экономиче</w:t>
      </w:r>
      <w:r w:rsidRPr="00445B23">
        <w:rPr>
          <w:b/>
          <w:bCs/>
          <w:i/>
          <w:iCs/>
          <w:sz w:val="28"/>
          <w:szCs w:val="28"/>
        </w:rPr>
        <w:softHyphen/>
        <w:t>скую оценку отдельных природных условий и ресурсов для раз</w:t>
      </w:r>
      <w:r w:rsidRPr="00445B23">
        <w:rPr>
          <w:b/>
          <w:bCs/>
          <w:i/>
          <w:iCs/>
          <w:sz w:val="28"/>
          <w:szCs w:val="28"/>
        </w:rPr>
        <w:softHyphen/>
        <w:t>вития отдельных отраслей и районов; социально-экономические факторы; факторы рациональ</w:t>
      </w:r>
      <w:r w:rsidRPr="00445B23">
        <w:rPr>
          <w:b/>
          <w:bCs/>
          <w:i/>
          <w:iCs/>
          <w:sz w:val="28"/>
          <w:szCs w:val="28"/>
        </w:rPr>
        <w:softHyphen/>
        <w:t xml:space="preserve">ного природопользования; демографические факторы. </w:t>
      </w:r>
    </w:p>
    <w:p w:rsidR="00445B23" w:rsidRPr="00445B23" w:rsidRDefault="00445B23" w:rsidP="00445B23">
      <w:pPr>
        <w:widowControl w:val="0"/>
        <w:spacing w:line="360" w:lineRule="auto"/>
        <w:ind w:right="49" w:firstLine="567"/>
        <w:jc w:val="both"/>
        <w:rPr>
          <w:b/>
          <w:bCs/>
          <w:i/>
          <w:iCs/>
          <w:sz w:val="28"/>
          <w:szCs w:val="28"/>
        </w:rPr>
      </w:pPr>
      <w:r w:rsidRPr="00445B23">
        <w:rPr>
          <w:b/>
          <w:bCs/>
          <w:i/>
          <w:iCs/>
          <w:sz w:val="28"/>
          <w:szCs w:val="28"/>
        </w:rPr>
        <w:t>Большую роль в рациональном размещении производительных сил страны играют экономико-географические и социально-экономические факторы.</w:t>
      </w:r>
    </w:p>
    <w:p w:rsidR="00445B23" w:rsidRPr="00445B23" w:rsidRDefault="00445B23" w:rsidP="00445B23">
      <w:pPr>
        <w:widowControl w:val="0"/>
        <w:spacing w:line="360" w:lineRule="auto"/>
        <w:ind w:right="49" w:firstLine="567"/>
        <w:jc w:val="both"/>
        <w:rPr>
          <w:sz w:val="28"/>
          <w:szCs w:val="28"/>
        </w:rPr>
      </w:pPr>
      <w:r w:rsidRPr="00445B23">
        <w:rPr>
          <w:sz w:val="28"/>
          <w:szCs w:val="28"/>
        </w:rPr>
        <w:t>В размещении отдельных отраслей промышленности и сель</w:t>
      </w:r>
      <w:r w:rsidRPr="00445B23">
        <w:rPr>
          <w:sz w:val="28"/>
          <w:szCs w:val="28"/>
        </w:rPr>
        <w:softHyphen/>
        <w:t>ского хозяйства, транспорта, а также в процессе формирова</w:t>
      </w:r>
      <w:r w:rsidRPr="00445B23">
        <w:rPr>
          <w:sz w:val="28"/>
          <w:szCs w:val="28"/>
        </w:rPr>
        <w:softHyphen/>
        <w:t>ния районных пропорций необходимо учитывать совокуп</w:t>
      </w:r>
      <w:r w:rsidRPr="00445B23">
        <w:rPr>
          <w:sz w:val="28"/>
          <w:szCs w:val="28"/>
        </w:rPr>
        <w:softHyphen/>
        <w:t>ность всех групп факторов, но в то же время следует выделять факторы, особо влияющие как на размещение производства отдельных отраслей, так и на формирование территориаль</w:t>
      </w:r>
      <w:r w:rsidRPr="00445B23">
        <w:rPr>
          <w:sz w:val="28"/>
          <w:szCs w:val="28"/>
        </w:rPr>
        <w:softHyphen/>
        <w:t>ных пропорций.</w:t>
      </w:r>
    </w:p>
    <w:p w:rsidR="00445B23" w:rsidRPr="00445B23" w:rsidRDefault="00445B23" w:rsidP="00445B23">
      <w:pPr>
        <w:widowControl w:val="0"/>
        <w:spacing w:line="360" w:lineRule="auto"/>
        <w:ind w:right="49" w:firstLine="567"/>
        <w:jc w:val="both"/>
        <w:rPr>
          <w:sz w:val="28"/>
          <w:szCs w:val="28"/>
        </w:rPr>
      </w:pPr>
      <w:r w:rsidRPr="00445B23">
        <w:rPr>
          <w:sz w:val="28"/>
          <w:szCs w:val="28"/>
        </w:rPr>
        <w:t>При размещении отраслей добывающей промышленности осо</w:t>
      </w:r>
      <w:r w:rsidRPr="00445B23">
        <w:rPr>
          <w:sz w:val="28"/>
          <w:szCs w:val="28"/>
        </w:rPr>
        <w:softHyphen/>
        <w:t xml:space="preserve">бенно важна </w:t>
      </w:r>
      <w:r w:rsidRPr="00445B23">
        <w:rPr>
          <w:i/>
          <w:iCs/>
          <w:sz w:val="28"/>
          <w:szCs w:val="28"/>
        </w:rPr>
        <w:t>экономическая оценка ресурсов и технологии их первичной переработки</w:t>
      </w:r>
      <w:r w:rsidRPr="00445B23">
        <w:rPr>
          <w:sz w:val="28"/>
          <w:szCs w:val="28"/>
        </w:rPr>
        <w:t>: горно-геологические условия того или иного ресурса, мощность пласта или рудного тела, глубина залегания, размеры запасов, особенно балансо</w:t>
      </w:r>
      <w:r w:rsidRPr="00445B23">
        <w:rPr>
          <w:sz w:val="28"/>
          <w:szCs w:val="28"/>
        </w:rPr>
        <w:softHyphen/>
        <w:t xml:space="preserve">вых, качество (содержание основного и дополнительных извлекаемых компонентов). </w:t>
      </w:r>
    </w:p>
    <w:p w:rsidR="00445B23" w:rsidRPr="00445B23" w:rsidRDefault="00445B23" w:rsidP="00445B23">
      <w:pPr>
        <w:widowControl w:val="0"/>
        <w:spacing w:line="360" w:lineRule="auto"/>
        <w:ind w:right="49" w:firstLine="567"/>
        <w:jc w:val="both"/>
        <w:rPr>
          <w:sz w:val="28"/>
          <w:szCs w:val="28"/>
        </w:rPr>
      </w:pPr>
      <w:r w:rsidRPr="00445B23">
        <w:rPr>
          <w:sz w:val="28"/>
          <w:szCs w:val="28"/>
        </w:rPr>
        <w:t>Вместе с тем для размещения отраслей добывающей про</w:t>
      </w:r>
      <w:r w:rsidRPr="00445B23">
        <w:rPr>
          <w:sz w:val="28"/>
          <w:szCs w:val="28"/>
        </w:rPr>
        <w:softHyphen/>
        <w:t>мышленности должен учитываться и транспортный фактор. В этом случае должны учитывать</w:t>
      </w:r>
      <w:r w:rsidRPr="00445B23">
        <w:rPr>
          <w:sz w:val="28"/>
          <w:szCs w:val="28"/>
        </w:rPr>
        <w:softHyphen/>
        <w:t xml:space="preserve">ся имеющиеся транспортные условия и условия для строительства новых транспортных сетей, повышения пропускной способности. </w:t>
      </w:r>
    </w:p>
    <w:p w:rsidR="00445B23" w:rsidRPr="00445B23" w:rsidRDefault="00445B23" w:rsidP="00445B23">
      <w:pPr>
        <w:widowControl w:val="0"/>
        <w:spacing w:line="360" w:lineRule="auto"/>
        <w:ind w:right="49" w:firstLine="567"/>
        <w:jc w:val="both"/>
        <w:rPr>
          <w:sz w:val="28"/>
          <w:szCs w:val="28"/>
        </w:rPr>
      </w:pPr>
      <w:r w:rsidRPr="00445B23">
        <w:rPr>
          <w:sz w:val="28"/>
          <w:szCs w:val="28"/>
        </w:rPr>
        <w:t>Важным фактором для развития и рационального размещения до</w:t>
      </w:r>
      <w:r w:rsidRPr="00445B23">
        <w:rPr>
          <w:sz w:val="28"/>
          <w:szCs w:val="28"/>
        </w:rPr>
        <w:softHyphen/>
        <w:t xml:space="preserve">бывающей промышленности является </w:t>
      </w:r>
      <w:r w:rsidRPr="00445B23">
        <w:rPr>
          <w:i/>
          <w:iCs/>
          <w:sz w:val="28"/>
          <w:szCs w:val="28"/>
        </w:rPr>
        <w:t>уровень технологии</w:t>
      </w:r>
      <w:r w:rsidRPr="00445B23">
        <w:rPr>
          <w:sz w:val="28"/>
          <w:szCs w:val="28"/>
        </w:rPr>
        <w:t>, обеспечивающий наибольшую эффективность до</w:t>
      </w:r>
      <w:r w:rsidRPr="00445B23">
        <w:rPr>
          <w:sz w:val="28"/>
          <w:szCs w:val="28"/>
        </w:rPr>
        <w:softHyphen/>
        <w:t xml:space="preserve">бычи и переработки того или иного ресурса. </w:t>
      </w:r>
    </w:p>
    <w:p w:rsidR="00445B23" w:rsidRPr="00445B23" w:rsidRDefault="00445B23" w:rsidP="00445B23">
      <w:pPr>
        <w:widowControl w:val="0"/>
        <w:spacing w:line="360" w:lineRule="auto"/>
        <w:ind w:right="49" w:firstLine="567"/>
        <w:jc w:val="both"/>
        <w:rPr>
          <w:sz w:val="28"/>
          <w:szCs w:val="28"/>
        </w:rPr>
      </w:pPr>
      <w:r w:rsidRPr="00445B23">
        <w:rPr>
          <w:sz w:val="28"/>
          <w:szCs w:val="28"/>
        </w:rPr>
        <w:t>Другим важным фактором в добы</w:t>
      </w:r>
      <w:r w:rsidRPr="00445B23">
        <w:rPr>
          <w:sz w:val="28"/>
          <w:szCs w:val="28"/>
        </w:rPr>
        <w:softHyphen/>
        <w:t xml:space="preserve">вающей промышленности является и </w:t>
      </w:r>
      <w:r w:rsidRPr="00445B23">
        <w:rPr>
          <w:i/>
          <w:iCs/>
          <w:sz w:val="28"/>
          <w:szCs w:val="28"/>
        </w:rPr>
        <w:t>обеспеченность</w:t>
      </w:r>
      <w:r w:rsidRPr="00445B23">
        <w:rPr>
          <w:sz w:val="28"/>
          <w:szCs w:val="28"/>
        </w:rPr>
        <w:t xml:space="preserve"> районов добычи и первичной переработки дешевой </w:t>
      </w:r>
      <w:r w:rsidRPr="00445B23">
        <w:rPr>
          <w:i/>
          <w:iCs/>
          <w:sz w:val="28"/>
          <w:szCs w:val="28"/>
        </w:rPr>
        <w:t>электроэнергией</w:t>
      </w:r>
      <w:r w:rsidRPr="00445B23">
        <w:rPr>
          <w:sz w:val="28"/>
          <w:szCs w:val="28"/>
        </w:rPr>
        <w:t xml:space="preserve">. </w:t>
      </w:r>
    </w:p>
    <w:p w:rsidR="00445B23" w:rsidRPr="00445B23" w:rsidRDefault="00445B23" w:rsidP="00445B23">
      <w:pPr>
        <w:widowControl w:val="0"/>
        <w:spacing w:line="360" w:lineRule="auto"/>
        <w:ind w:right="49" w:firstLine="567"/>
        <w:jc w:val="both"/>
        <w:rPr>
          <w:sz w:val="28"/>
          <w:szCs w:val="28"/>
        </w:rPr>
      </w:pPr>
      <w:r w:rsidRPr="00445B23">
        <w:rPr>
          <w:sz w:val="28"/>
          <w:szCs w:val="28"/>
        </w:rPr>
        <w:t>Анализируя особенности размещения отраслей добывающей промышленности, следует учитывать со</w:t>
      </w:r>
      <w:r w:rsidRPr="00445B23">
        <w:rPr>
          <w:sz w:val="28"/>
          <w:szCs w:val="28"/>
        </w:rPr>
        <w:softHyphen/>
        <w:t>вокупность факторов при решающем значении приближения объектов добычи ресурса к сырьевой базе.</w:t>
      </w:r>
    </w:p>
    <w:p w:rsidR="00445B23" w:rsidRPr="00445B23" w:rsidRDefault="00445B23" w:rsidP="00445B23">
      <w:pPr>
        <w:widowControl w:val="0"/>
        <w:spacing w:line="360" w:lineRule="auto"/>
        <w:ind w:right="49" w:firstLine="567"/>
        <w:jc w:val="both"/>
        <w:rPr>
          <w:i/>
          <w:iCs/>
          <w:sz w:val="28"/>
          <w:szCs w:val="28"/>
        </w:rPr>
      </w:pPr>
      <w:r w:rsidRPr="00445B23">
        <w:rPr>
          <w:sz w:val="28"/>
          <w:szCs w:val="28"/>
        </w:rPr>
        <w:t xml:space="preserve">Приразмещение отраслей обрабатывающей промышленности, на наш взгляд, должны учитываться следующие группы факторов: </w:t>
      </w:r>
      <w:r w:rsidRPr="00445B23">
        <w:rPr>
          <w:i/>
          <w:iCs/>
          <w:sz w:val="28"/>
          <w:szCs w:val="28"/>
        </w:rPr>
        <w:t>энергетический, сырьевой, водный, тру</w:t>
      </w:r>
      <w:r w:rsidRPr="00445B23">
        <w:rPr>
          <w:i/>
          <w:iCs/>
          <w:sz w:val="28"/>
          <w:szCs w:val="28"/>
        </w:rPr>
        <w:softHyphen/>
        <w:t>довой, транспортный.</w:t>
      </w:r>
    </w:p>
    <w:p w:rsidR="00445B23" w:rsidRPr="00445B23" w:rsidRDefault="00445B23" w:rsidP="00445B23">
      <w:pPr>
        <w:widowControl w:val="0"/>
        <w:spacing w:line="360" w:lineRule="auto"/>
        <w:ind w:right="49" w:firstLine="567"/>
        <w:jc w:val="both"/>
        <w:rPr>
          <w:sz w:val="28"/>
          <w:szCs w:val="28"/>
        </w:rPr>
      </w:pPr>
      <w:r w:rsidRPr="00445B23">
        <w:rPr>
          <w:sz w:val="28"/>
          <w:szCs w:val="28"/>
        </w:rPr>
        <w:t>В зависимости от учета влияния важнейших факторов принято клас</w:t>
      </w:r>
      <w:r w:rsidRPr="00445B23">
        <w:rPr>
          <w:sz w:val="28"/>
          <w:szCs w:val="28"/>
        </w:rPr>
        <w:softHyphen/>
        <w:t>сифицировать отрасли обрабатывающей промышленности сле</w:t>
      </w:r>
      <w:r w:rsidRPr="00445B23">
        <w:rPr>
          <w:sz w:val="28"/>
          <w:szCs w:val="28"/>
        </w:rPr>
        <w:softHyphen/>
        <w:t>дующим образом: обрабатывающие отрасли сырьевой ориентации; обрабатывающие отрасли топливной ориентации; энергетиче</w:t>
      </w:r>
      <w:r w:rsidRPr="00445B23">
        <w:rPr>
          <w:sz w:val="28"/>
          <w:szCs w:val="28"/>
        </w:rPr>
        <w:softHyphen/>
        <w:t>ской ориентации; топливно-энергетической ориентации; водопотребительской ориентации; потре</w:t>
      </w:r>
      <w:r w:rsidRPr="00445B23">
        <w:rPr>
          <w:sz w:val="28"/>
          <w:szCs w:val="28"/>
        </w:rPr>
        <w:softHyphen/>
        <w:t>бительской ориентации; отрасли с ориентацией на  трудовые ресурсы, особенно высоко</w:t>
      </w:r>
      <w:r w:rsidRPr="00445B23">
        <w:rPr>
          <w:sz w:val="28"/>
          <w:szCs w:val="28"/>
        </w:rPr>
        <w:softHyphen/>
        <w:t>квалифицированных кадров.</w:t>
      </w:r>
    </w:p>
    <w:p w:rsidR="00445B23" w:rsidRPr="00445B23" w:rsidRDefault="00445B23" w:rsidP="00445B23">
      <w:pPr>
        <w:widowControl w:val="0"/>
        <w:spacing w:line="360" w:lineRule="auto"/>
        <w:ind w:right="49" w:firstLine="567"/>
        <w:jc w:val="both"/>
        <w:rPr>
          <w:sz w:val="28"/>
          <w:szCs w:val="28"/>
        </w:rPr>
      </w:pPr>
      <w:r w:rsidRPr="00445B23">
        <w:rPr>
          <w:sz w:val="28"/>
          <w:szCs w:val="28"/>
        </w:rPr>
        <w:t>Очень большое влияние на раз</w:t>
      </w:r>
      <w:r w:rsidRPr="00445B23">
        <w:rPr>
          <w:sz w:val="28"/>
          <w:szCs w:val="28"/>
        </w:rPr>
        <w:softHyphen/>
        <w:t xml:space="preserve">мещение производства оказывает  </w:t>
      </w:r>
      <w:r w:rsidRPr="00445B23">
        <w:rPr>
          <w:i/>
          <w:iCs/>
          <w:sz w:val="28"/>
          <w:szCs w:val="28"/>
        </w:rPr>
        <w:t>фактор наличия водных ресурсов</w:t>
      </w:r>
      <w:r w:rsidRPr="00445B23">
        <w:rPr>
          <w:sz w:val="28"/>
          <w:szCs w:val="28"/>
        </w:rPr>
        <w:t>. Достаточно часто он вы</w:t>
      </w:r>
      <w:r w:rsidRPr="00445B23">
        <w:rPr>
          <w:sz w:val="28"/>
          <w:szCs w:val="28"/>
        </w:rPr>
        <w:softHyphen/>
        <w:t>ступает в совокупности с энергетическим фактором. Некоторые производства считаются энергоемкими и в то же время водоем</w:t>
      </w:r>
      <w:r w:rsidRPr="00445B23">
        <w:rPr>
          <w:sz w:val="28"/>
          <w:szCs w:val="28"/>
        </w:rPr>
        <w:softHyphen/>
        <w:t xml:space="preserve">кими (например, производство алюминия, меди). </w:t>
      </w:r>
    </w:p>
    <w:p w:rsidR="00445B23" w:rsidRPr="00445B23" w:rsidRDefault="00445B23" w:rsidP="00445B23">
      <w:pPr>
        <w:widowControl w:val="0"/>
        <w:spacing w:line="360" w:lineRule="auto"/>
        <w:ind w:right="49" w:firstLine="567"/>
        <w:jc w:val="both"/>
        <w:rPr>
          <w:sz w:val="28"/>
          <w:szCs w:val="28"/>
        </w:rPr>
      </w:pPr>
      <w:r w:rsidRPr="00445B23">
        <w:rPr>
          <w:sz w:val="28"/>
          <w:szCs w:val="28"/>
        </w:rPr>
        <w:t>Промышлен</w:t>
      </w:r>
      <w:r w:rsidRPr="00445B23">
        <w:rPr>
          <w:sz w:val="28"/>
          <w:szCs w:val="28"/>
        </w:rPr>
        <w:softHyphen/>
        <w:t>ность в настоящее время потребляет около</w:t>
      </w:r>
      <w:r w:rsidRPr="00445B23">
        <w:rPr>
          <w:noProof/>
          <w:sz w:val="28"/>
          <w:szCs w:val="28"/>
        </w:rPr>
        <w:t xml:space="preserve"> 40%</w:t>
      </w:r>
      <w:r w:rsidRPr="00445B23">
        <w:rPr>
          <w:sz w:val="28"/>
          <w:szCs w:val="28"/>
        </w:rPr>
        <w:t xml:space="preserve"> всей воды, потребляемой народным хозяйством. К числу водоемких отраслей промышленности обычно относят отрасли химической промыш</w:t>
      </w:r>
      <w:r w:rsidRPr="00445B23">
        <w:rPr>
          <w:sz w:val="28"/>
          <w:szCs w:val="28"/>
        </w:rPr>
        <w:softHyphen/>
        <w:t>ленности (  целлюлозно-бумажную, гидролизную промышленность, производство синтетических волокон). К водоемким отраслям относятся также текстильная промышленность, особенно производство хлопчато</w:t>
      </w:r>
      <w:r w:rsidRPr="00445B23">
        <w:rPr>
          <w:sz w:val="28"/>
          <w:szCs w:val="28"/>
        </w:rPr>
        <w:softHyphen/>
        <w:t>бумажных и шелковых тканей, теплоэнергетика, а также отрасли цветной и черной металлургии. Для производства</w:t>
      </w:r>
      <w:r w:rsidRPr="00445B23">
        <w:rPr>
          <w:noProof/>
          <w:sz w:val="28"/>
          <w:szCs w:val="28"/>
        </w:rPr>
        <w:t xml:space="preserve"> 1</w:t>
      </w:r>
      <w:r w:rsidRPr="00445B23">
        <w:rPr>
          <w:sz w:val="28"/>
          <w:szCs w:val="28"/>
        </w:rPr>
        <w:t xml:space="preserve"> т синтетических воло</w:t>
      </w:r>
      <w:r w:rsidRPr="00445B23">
        <w:rPr>
          <w:sz w:val="28"/>
          <w:szCs w:val="28"/>
        </w:rPr>
        <w:softHyphen/>
        <w:t>кон необходимо</w:t>
      </w:r>
      <w:r w:rsidRPr="00445B23">
        <w:rPr>
          <w:noProof/>
          <w:sz w:val="28"/>
          <w:szCs w:val="28"/>
        </w:rPr>
        <w:t>2600</w:t>
      </w:r>
      <w:r w:rsidRPr="00445B23">
        <w:rPr>
          <w:sz w:val="28"/>
          <w:szCs w:val="28"/>
        </w:rPr>
        <w:t xml:space="preserve"> м</w:t>
      </w:r>
      <w:r w:rsidRPr="00445B23">
        <w:rPr>
          <w:sz w:val="28"/>
          <w:szCs w:val="28"/>
          <w:vertAlign w:val="superscript"/>
        </w:rPr>
        <w:t>3</w:t>
      </w:r>
      <w:r w:rsidRPr="00445B23">
        <w:rPr>
          <w:sz w:val="28"/>
          <w:szCs w:val="28"/>
        </w:rPr>
        <w:t xml:space="preserve"> воды, а</w:t>
      </w:r>
      <w:r w:rsidRPr="00445B23">
        <w:rPr>
          <w:noProof/>
          <w:sz w:val="28"/>
          <w:szCs w:val="28"/>
        </w:rPr>
        <w:t xml:space="preserve"> 1</w:t>
      </w:r>
      <w:r w:rsidRPr="00445B23">
        <w:rPr>
          <w:sz w:val="28"/>
          <w:szCs w:val="28"/>
        </w:rPr>
        <w:t xml:space="preserve"> т хлопчатобумажных тканей </w:t>
      </w:r>
      <w:r w:rsidRPr="00445B23">
        <w:rPr>
          <w:noProof/>
          <w:sz w:val="28"/>
          <w:szCs w:val="28"/>
        </w:rPr>
        <w:t>— 1260</w:t>
      </w:r>
      <w:r w:rsidRPr="00445B23">
        <w:rPr>
          <w:sz w:val="28"/>
          <w:szCs w:val="28"/>
        </w:rPr>
        <w:t xml:space="preserve"> м</w:t>
      </w:r>
      <w:r w:rsidRPr="00445B23">
        <w:rPr>
          <w:sz w:val="28"/>
          <w:szCs w:val="28"/>
          <w:vertAlign w:val="superscript"/>
        </w:rPr>
        <w:t>3</w:t>
      </w:r>
      <w:r w:rsidRPr="00445B23">
        <w:rPr>
          <w:sz w:val="28"/>
          <w:szCs w:val="28"/>
        </w:rPr>
        <w:t xml:space="preserve">. </w:t>
      </w:r>
    </w:p>
    <w:p w:rsidR="00445B23" w:rsidRPr="00445B23" w:rsidRDefault="00445B23" w:rsidP="00445B23">
      <w:pPr>
        <w:widowControl w:val="0"/>
        <w:spacing w:line="360" w:lineRule="auto"/>
        <w:ind w:right="49" w:firstLine="567"/>
        <w:jc w:val="both"/>
        <w:rPr>
          <w:sz w:val="28"/>
          <w:szCs w:val="28"/>
        </w:rPr>
      </w:pPr>
      <w:r w:rsidRPr="00445B23">
        <w:rPr>
          <w:sz w:val="28"/>
          <w:szCs w:val="28"/>
        </w:rPr>
        <w:t>Крупным водопотребителем являются нефтехимические производства. Завод по переработке сырой нефти расходует на</w:t>
      </w:r>
      <w:r w:rsidRPr="00445B23">
        <w:rPr>
          <w:noProof/>
          <w:sz w:val="28"/>
          <w:szCs w:val="28"/>
        </w:rPr>
        <w:t xml:space="preserve"> 12</w:t>
      </w:r>
      <w:r w:rsidRPr="00445B23">
        <w:rPr>
          <w:sz w:val="28"/>
          <w:szCs w:val="28"/>
        </w:rPr>
        <w:t>млн т нефти до</w:t>
      </w:r>
      <w:r w:rsidRPr="00445B23">
        <w:rPr>
          <w:noProof/>
          <w:sz w:val="28"/>
          <w:szCs w:val="28"/>
        </w:rPr>
        <w:t xml:space="preserve"> 60</w:t>
      </w:r>
      <w:r w:rsidRPr="00445B23">
        <w:rPr>
          <w:sz w:val="28"/>
          <w:szCs w:val="28"/>
        </w:rPr>
        <w:t xml:space="preserve"> млн м</w:t>
      </w:r>
      <w:r w:rsidRPr="00445B23">
        <w:rPr>
          <w:sz w:val="28"/>
          <w:szCs w:val="28"/>
          <w:vertAlign w:val="superscript"/>
        </w:rPr>
        <w:t>3</w:t>
      </w:r>
      <w:r w:rsidRPr="00445B23">
        <w:rPr>
          <w:sz w:val="28"/>
          <w:szCs w:val="28"/>
        </w:rPr>
        <w:t xml:space="preserve"> свежей воды в год.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С целью рационального водопользования необходимо стимулировать  развитие технологий экономичного использования воды и использования замкнутых систем водоснабжения предприятий.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Развитие отраслей агропромышленного комплекса и их размещение  наряду с водным фактором требует учета </w:t>
      </w:r>
      <w:r w:rsidRPr="00445B23">
        <w:rPr>
          <w:i/>
          <w:iCs/>
          <w:sz w:val="28"/>
          <w:szCs w:val="28"/>
        </w:rPr>
        <w:t>земельного фактора</w:t>
      </w:r>
      <w:r w:rsidRPr="00445B23">
        <w:rPr>
          <w:sz w:val="28"/>
          <w:szCs w:val="28"/>
        </w:rPr>
        <w:t>.</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При современном развитии агротехнических приемов земельный фонд России позволяет обеспечить сырьем все отрасли сельскохозяйственного производства. </w:t>
      </w:r>
    </w:p>
    <w:p w:rsidR="00445B23" w:rsidRPr="00445B23" w:rsidRDefault="00445B23" w:rsidP="00445B23">
      <w:pPr>
        <w:widowControl w:val="0"/>
        <w:spacing w:line="360" w:lineRule="auto"/>
        <w:ind w:right="49" w:firstLine="567"/>
        <w:jc w:val="both"/>
        <w:rPr>
          <w:sz w:val="28"/>
          <w:szCs w:val="28"/>
        </w:rPr>
      </w:pPr>
      <w:r w:rsidRPr="00445B23">
        <w:rPr>
          <w:sz w:val="28"/>
          <w:szCs w:val="28"/>
        </w:rPr>
        <w:t>Однако следует иметь в виду, что ежегодно из оборота выводится  около 2 млн га земель сельскохозяйственного назначения для строительства промышленных предприятий, железных и шоссейных дорог, трубопроводов, линий высоковольтных пере</w:t>
      </w:r>
      <w:r w:rsidRPr="00445B23">
        <w:rPr>
          <w:sz w:val="28"/>
          <w:szCs w:val="28"/>
        </w:rPr>
        <w:softHyphen/>
        <w:t xml:space="preserve">дач.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Вопросы отчуждения и эффективного использования земель должны регулироваться государством через уровень земельной ренты и ведение кадастра земельных угодий. </w:t>
      </w:r>
    </w:p>
    <w:p w:rsidR="00445B23" w:rsidRPr="00445B23" w:rsidRDefault="00445B23" w:rsidP="00445B23">
      <w:pPr>
        <w:widowControl w:val="0"/>
        <w:spacing w:line="360" w:lineRule="auto"/>
        <w:ind w:right="49" w:firstLine="567"/>
        <w:jc w:val="both"/>
        <w:rPr>
          <w:sz w:val="28"/>
          <w:szCs w:val="28"/>
        </w:rPr>
      </w:pPr>
      <w:r w:rsidRPr="00445B23">
        <w:rPr>
          <w:sz w:val="28"/>
          <w:szCs w:val="28"/>
        </w:rPr>
        <w:t>Огромное влияние на размещение производи</w:t>
      </w:r>
      <w:r w:rsidRPr="00445B23">
        <w:rPr>
          <w:sz w:val="28"/>
          <w:szCs w:val="28"/>
        </w:rPr>
        <w:softHyphen/>
        <w:t xml:space="preserve">тельных сил оказывают </w:t>
      </w:r>
      <w:r w:rsidRPr="00445B23">
        <w:rPr>
          <w:i/>
          <w:iCs/>
          <w:sz w:val="28"/>
          <w:szCs w:val="28"/>
        </w:rPr>
        <w:t>демографические факторы</w:t>
      </w:r>
      <w:r w:rsidRPr="00445B23">
        <w:rPr>
          <w:sz w:val="28"/>
          <w:szCs w:val="28"/>
        </w:rPr>
        <w:t>. При разме</w:t>
      </w:r>
      <w:r w:rsidRPr="00445B23">
        <w:rPr>
          <w:sz w:val="28"/>
          <w:szCs w:val="28"/>
        </w:rPr>
        <w:softHyphen/>
        <w:t>щении отдельных предприятий и отраслей хозяйства должны учитываться как сложившаяся  демогра</w:t>
      </w:r>
      <w:r w:rsidRPr="00445B23">
        <w:rPr>
          <w:sz w:val="28"/>
          <w:szCs w:val="28"/>
        </w:rPr>
        <w:softHyphen/>
        <w:t>фическая ситуация, так и ее сдвиги в ту или иную сторону в ближайшей и отдаленной перспективе. Недостаточный учет этих факторов может привести к тому, что через достаточно обозримое будущее целые отрасли народного хозяйства могут остаться без рабочей силы. Печальным примером отсутствия учета этих факторов может служить Павлодарский тракторный завод. Колоссальные капитальные вложения в реконструкцию этого завода ни к чему не привели из-за отсутствия квалифицированной рабочей силы на момент ввода в эксплуатацию производственных мощностей. При размещении новых хозяйственных объектов следует иметь в виду, что доля  трудоспособного населения в последние годы неуклонно сокращается. И это характерно для всех экономически развитых стран, а не только для России. Поэто</w:t>
      </w:r>
      <w:r w:rsidRPr="00445B23">
        <w:rPr>
          <w:sz w:val="28"/>
          <w:szCs w:val="28"/>
        </w:rPr>
        <w:softHyphen/>
        <w:t>му на сегодняшний день встает задача эффективного использования трудовых ресурсов за счет комплексной механизации и автоматизации производ</w:t>
      </w:r>
      <w:r w:rsidRPr="00445B23">
        <w:rPr>
          <w:sz w:val="28"/>
          <w:szCs w:val="28"/>
        </w:rPr>
        <w:softHyphen/>
        <w:t>ства, совершенствования организации производства и труда.</w:t>
      </w:r>
    </w:p>
    <w:p w:rsidR="00445B23" w:rsidRPr="00445B23" w:rsidRDefault="00445B23" w:rsidP="00445B23">
      <w:pPr>
        <w:widowControl w:val="0"/>
        <w:spacing w:line="360" w:lineRule="auto"/>
        <w:ind w:right="49" w:firstLine="567"/>
        <w:jc w:val="both"/>
        <w:rPr>
          <w:sz w:val="28"/>
          <w:szCs w:val="28"/>
        </w:rPr>
      </w:pPr>
      <w:r w:rsidRPr="00445B23">
        <w:rPr>
          <w:sz w:val="28"/>
          <w:szCs w:val="28"/>
        </w:rPr>
        <w:t>Современная демографическая ситуация в России характеризуется  неравномерностью распределения населения. В большей степени заселены районы европейской части страны: Централь</w:t>
      </w:r>
      <w:r w:rsidRPr="00445B23">
        <w:rPr>
          <w:sz w:val="28"/>
          <w:szCs w:val="28"/>
        </w:rPr>
        <w:softHyphen/>
        <w:t>ный, Северо-Западный, Северный Кавказ. Вместе с тем рай</w:t>
      </w:r>
      <w:r w:rsidRPr="00445B23">
        <w:rPr>
          <w:sz w:val="28"/>
          <w:szCs w:val="28"/>
        </w:rPr>
        <w:softHyphen/>
        <w:t>оны Сибири и Дальнего Востока, Севера имеют очень низкую плотность населения. Поэтому при строительстве новых круп</w:t>
      </w:r>
      <w:r w:rsidRPr="00445B23">
        <w:rPr>
          <w:sz w:val="28"/>
          <w:szCs w:val="28"/>
        </w:rPr>
        <w:softHyphen/>
        <w:t>ных производств на востоке и севере страны необходимо при</w:t>
      </w:r>
      <w:r w:rsidRPr="00445B23">
        <w:rPr>
          <w:sz w:val="28"/>
          <w:szCs w:val="28"/>
        </w:rPr>
        <w:softHyphen/>
        <w:t>влечь в эти районы трудовые ресурсы из многонаселенных ев</w:t>
      </w:r>
      <w:r w:rsidRPr="00445B23">
        <w:rPr>
          <w:sz w:val="28"/>
          <w:szCs w:val="28"/>
        </w:rPr>
        <w:softHyphen/>
        <w:t>ропейских районов страны, создать для них благоприятную со</w:t>
      </w:r>
      <w:r w:rsidRPr="00445B23">
        <w:rPr>
          <w:sz w:val="28"/>
          <w:szCs w:val="28"/>
        </w:rPr>
        <w:softHyphen/>
        <w:t>циальную инфраструктуру с тем, чтобы закрепить эти кадры во вновь осваиваемых районах с экстремальными условиями.</w:t>
      </w:r>
    </w:p>
    <w:p w:rsidR="00445B23" w:rsidRPr="00445B23" w:rsidRDefault="00445B23" w:rsidP="00445B23">
      <w:pPr>
        <w:widowControl w:val="0"/>
        <w:spacing w:line="360" w:lineRule="auto"/>
        <w:ind w:right="49" w:firstLine="567"/>
        <w:jc w:val="both"/>
        <w:rPr>
          <w:sz w:val="28"/>
          <w:szCs w:val="28"/>
        </w:rPr>
      </w:pPr>
      <w:r w:rsidRPr="00445B23">
        <w:rPr>
          <w:sz w:val="28"/>
          <w:szCs w:val="28"/>
        </w:rPr>
        <w:t>В связи с ростом производства в восточных районах страны и острым дефицитом в них трудовых ресурсов, особенно высо</w:t>
      </w:r>
      <w:r w:rsidRPr="00445B23">
        <w:rPr>
          <w:sz w:val="28"/>
          <w:szCs w:val="28"/>
        </w:rPr>
        <w:softHyphen/>
        <w:t>коквалифицированных кадров, ставятся задачи всемерной ин</w:t>
      </w:r>
      <w:r w:rsidRPr="00445B23">
        <w:rPr>
          <w:sz w:val="28"/>
          <w:szCs w:val="28"/>
        </w:rPr>
        <w:softHyphen/>
        <w:t>тенсификации производства, ускорения подготовки квалифи</w:t>
      </w:r>
      <w:r w:rsidRPr="00445B23">
        <w:rPr>
          <w:sz w:val="28"/>
          <w:szCs w:val="28"/>
        </w:rPr>
        <w:softHyphen/>
        <w:t>цированных кадров и привлечения на новые стройки трудовых ресурсов из европейских районов страны.</w:t>
      </w:r>
    </w:p>
    <w:p w:rsidR="00445B23" w:rsidRPr="00445B23" w:rsidRDefault="00445B23" w:rsidP="00445B23">
      <w:pPr>
        <w:widowControl w:val="0"/>
        <w:spacing w:line="360" w:lineRule="auto"/>
        <w:ind w:right="49" w:firstLine="567"/>
        <w:jc w:val="both"/>
        <w:rPr>
          <w:sz w:val="28"/>
          <w:szCs w:val="28"/>
        </w:rPr>
      </w:pPr>
      <w:r w:rsidRPr="00445B23">
        <w:rPr>
          <w:sz w:val="28"/>
          <w:szCs w:val="28"/>
        </w:rPr>
        <w:t>Большое значение имеет трудовой фактор и в перспектив</w:t>
      </w:r>
      <w:r w:rsidRPr="00445B23">
        <w:rPr>
          <w:sz w:val="28"/>
          <w:szCs w:val="28"/>
        </w:rPr>
        <w:softHyphen/>
        <w:t>ном развитии сельского хозяйства, где ощущается значитель</w:t>
      </w:r>
      <w:r w:rsidRPr="00445B23">
        <w:rPr>
          <w:sz w:val="28"/>
          <w:szCs w:val="28"/>
        </w:rPr>
        <w:softHyphen/>
        <w:t>ный недостаток в трудовых ресурсах. Только решение важней</w:t>
      </w:r>
      <w:r w:rsidRPr="00445B23">
        <w:rPr>
          <w:sz w:val="28"/>
          <w:szCs w:val="28"/>
        </w:rPr>
        <w:softHyphen/>
        <w:t>ших социальных проблем на селе,  всемерное развитие жилищного строительства и других инфраструктурных отраслей даст возможность закрепить кадры, особенно молоде</w:t>
      </w:r>
      <w:r w:rsidRPr="00445B23">
        <w:rPr>
          <w:sz w:val="28"/>
          <w:szCs w:val="28"/>
        </w:rPr>
        <w:softHyphen/>
        <w:t>жи, на селе.Важной стороной кадровой политики, влияющей на разви</w:t>
      </w:r>
      <w:r w:rsidRPr="00445B23">
        <w:rPr>
          <w:sz w:val="28"/>
          <w:szCs w:val="28"/>
        </w:rPr>
        <w:softHyphen/>
        <w:t>тие и размещение производства, является фактор заработной платы, особенно для районов Севера, восточных районов, т. е. районов трудодефицитных с экстремальными условиями.</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Примером комплексного решения проблем развития отраслей и учета кадрового фактора в советские времена может являться создание города спутника Москвы – Зеленограда. Для создания технограда было принято решение сформировать поблизости от одного из научных центров город, в котором необходимо исследовать, проектировать и производить технику- микроэлектронику на принципиально новых принципах. В развитии этой стратегии были спроектированы производства, созданы научно-исследовательские базы и созданы заново центры подготовки кадров. Одним из первых решений было создание учебных заведений, готовящих кадры для новой промышленности- были созданы высшие и средние специальные учебные заведения. Решение всей проблемы заняло приблизительно 20-25 лет.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Для России при ее большой протяженности и кооперации производства и труда особое значение имеет </w:t>
      </w:r>
      <w:r w:rsidRPr="00445B23">
        <w:rPr>
          <w:i/>
          <w:iCs/>
          <w:sz w:val="28"/>
          <w:szCs w:val="28"/>
        </w:rPr>
        <w:t>транс</w:t>
      </w:r>
      <w:r w:rsidRPr="00445B23">
        <w:rPr>
          <w:i/>
          <w:iCs/>
          <w:sz w:val="28"/>
          <w:szCs w:val="28"/>
        </w:rPr>
        <w:softHyphen/>
        <w:t>портный фактор</w:t>
      </w:r>
      <w:r w:rsidRPr="00445B23">
        <w:rPr>
          <w:sz w:val="28"/>
          <w:szCs w:val="28"/>
        </w:rPr>
        <w:t>.</w:t>
      </w:r>
    </w:p>
    <w:p w:rsidR="00445B23" w:rsidRPr="00445B23" w:rsidRDefault="00445B23" w:rsidP="00445B23">
      <w:pPr>
        <w:widowControl w:val="0"/>
        <w:spacing w:line="360" w:lineRule="auto"/>
        <w:ind w:right="49" w:firstLine="567"/>
        <w:jc w:val="both"/>
        <w:rPr>
          <w:sz w:val="28"/>
          <w:szCs w:val="28"/>
        </w:rPr>
      </w:pPr>
      <w:r w:rsidRPr="00445B23">
        <w:rPr>
          <w:sz w:val="28"/>
          <w:szCs w:val="28"/>
        </w:rPr>
        <w:t>Транспорт обеспечивает эконо</w:t>
      </w:r>
      <w:r w:rsidRPr="00445B23">
        <w:rPr>
          <w:sz w:val="28"/>
          <w:szCs w:val="28"/>
        </w:rPr>
        <w:softHyphen/>
        <w:t>мические связи между районами и центрами, способствует ос</w:t>
      </w:r>
      <w:r w:rsidRPr="00445B23">
        <w:rPr>
          <w:sz w:val="28"/>
          <w:szCs w:val="28"/>
        </w:rPr>
        <w:softHyphen/>
        <w:t>воению вновь открытых природных ресурсов,  способствует рационализации территориальной организации хозяйства всей стра</w:t>
      </w:r>
      <w:r w:rsidRPr="00445B23">
        <w:rPr>
          <w:sz w:val="28"/>
          <w:szCs w:val="28"/>
        </w:rPr>
        <w:softHyphen/>
        <w:t xml:space="preserve">ны. </w:t>
      </w:r>
    </w:p>
    <w:p w:rsidR="00445B23" w:rsidRPr="00445B23" w:rsidRDefault="00445B23" w:rsidP="00445B23">
      <w:pPr>
        <w:widowControl w:val="0"/>
        <w:spacing w:line="360" w:lineRule="auto"/>
        <w:ind w:right="49" w:firstLine="567"/>
        <w:jc w:val="both"/>
        <w:rPr>
          <w:sz w:val="28"/>
          <w:szCs w:val="28"/>
        </w:rPr>
      </w:pPr>
      <w:r w:rsidRPr="00445B23">
        <w:rPr>
          <w:sz w:val="28"/>
          <w:szCs w:val="28"/>
        </w:rPr>
        <w:t>Транспортный фактор необходимо учитывать при размещении производства любой отрасли. Транспортный фактор играет большую роль в рациональном межрайонном и внутрирайонном перемещении ресурсов и продуктов труда на значительные рас</w:t>
      </w:r>
      <w:r w:rsidRPr="00445B23">
        <w:rPr>
          <w:sz w:val="28"/>
          <w:szCs w:val="28"/>
        </w:rPr>
        <w:softHyphen/>
        <w:t xml:space="preserve">стояния. </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В последнее время при размещении предприятий и целых отраслей особую роль приобрел </w:t>
      </w:r>
      <w:r w:rsidRPr="00445B23">
        <w:rPr>
          <w:i/>
          <w:iCs/>
          <w:sz w:val="28"/>
          <w:szCs w:val="28"/>
        </w:rPr>
        <w:t>экологический фактор</w:t>
      </w:r>
      <w:r w:rsidRPr="00445B23">
        <w:rPr>
          <w:sz w:val="28"/>
          <w:szCs w:val="28"/>
        </w:rPr>
        <w:t>. На современном уровне развития науки, технологии и информатики экологический фактор в некоторых случаях становится даже преобладающим перед остальными. Так например, в процессе своей жизнедеятельности особенно в крупных городах человек выделяет огромное количество промышленных и бытовых отходов. Раньше эта проблема везде решалась путем их складирования или захоронения. Однако они обладают огромной токсичностью, которая сохраняется в течение очень длительного времени, а, следовательно, опасна для населения. Для решения этих проблем необходимо решать вопросы их утилизации и приведения в безопасный вид. Кроме того, концентрация экологически опасных производств в одной местности ведет к повышению вероятности техногенных катастроф.</w:t>
      </w:r>
    </w:p>
    <w:p w:rsidR="00445B23" w:rsidRPr="00445B23" w:rsidRDefault="00445B23" w:rsidP="00445B23">
      <w:pPr>
        <w:widowControl w:val="0"/>
        <w:spacing w:line="360" w:lineRule="auto"/>
        <w:ind w:right="49" w:firstLine="567"/>
        <w:jc w:val="both"/>
        <w:rPr>
          <w:sz w:val="28"/>
          <w:szCs w:val="28"/>
        </w:rPr>
      </w:pPr>
      <w:r w:rsidRPr="00445B23">
        <w:rPr>
          <w:sz w:val="28"/>
          <w:szCs w:val="28"/>
        </w:rPr>
        <w:t xml:space="preserve">Даже в условиях международного разделения труда и снижения вероятности глобальных военных конфликтов необходимо учитывать факторы </w:t>
      </w:r>
      <w:r w:rsidRPr="00445B23">
        <w:rPr>
          <w:i/>
          <w:iCs/>
          <w:sz w:val="28"/>
          <w:szCs w:val="28"/>
        </w:rPr>
        <w:t>экономической и политической безопасности страны</w:t>
      </w:r>
      <w:r w:rsidRPr="00445B23">
        <w:rPr>
          <w:sz w:val="28"/>
          <w:szCs w:val="28"/>
        </w:rPr>
        <w:t xml:space="preserve">. Создание предприятий и отраслей, позволяющих решать проблемы учета этих факторов, на наш взгляд, необходимо для всех стран. Экономическая безопасность может быть обеспечена разными методами. Очевидно, что экономическая безопасность не может быть обеспечена без системы медицинского обслуживания, пищевой промышленности, энергетики, промышленности строительных материалов, системы образования. Политическая безопасность обеспечивается в первую очередь системой обороны и гражданской безопасности. </w:t>
      </w:r>
    </w:p>
    <w:p w:rsidR="00445B23" w:rsidRPr="00445B23" w:rsidRDefault="00445B23" w:rsidP="00445B23">
      <w:pPr>
        <w:widowControl w:val="0"/>
        <w:spacing w:line="360" w:lineRule="auto"/>
        <w:ind w:right="49" w:firstLine="567"/>
        <w:jc w:val="both"/>
        <w:rPr>
          <w:sz w:val="28"/>
          <w:szCs w:val="28"/>
        </w:rPr>
      </w:pPr>
      <w:r w:rsidRPr="00445B23">
        <w:rPr>
          <w:sz w:val="28"/>
          <w:szCs w:val="28"/>
        </w:rPr>
        <w:t>С учетом факторов размещения производст</w:t>
      </w:r>
      <w:r w:rsidRPr="00445B23">
        <w:rPr>
          <w:sz w:val="28"/>
          <w:szCs w:val="28"/>
        </w:rPr>
        <w:softHyphen/>
        <w:t>ва определяется место для строительства того или иного пред</w:t>
      </w:r>
      <w:r w:rsidRPr="00445B23">
        <w:rPr>
          <w:sz w:val="28"/>
          <w:szCs w:val="28"/>
        </w:rPr>
        <w:softHyphen/>
        <w:t>приятия, производятся необходимые проектно-изыскательские работы и технико-экономические расчеты для обоснования местоположения предприятий, выявляются транспортные условия, энергетиче</w:t>
      </w:r>
      <w:r w:rsidRPr="00445B23">
        <w:rPr>
          <w:sz w:val="28"/>
          <w:szCs w:val="28"/>
        </w:rPr>
        <w:softHyphen/>
        <w:t>ские, сырьевые и водные ресурсы намечаемого района строи</w:t>
      </w:r>
      <w:r w:rsidRPr="00445B23">
        <w:rPr>
          <w:sz w:val="28"/>
          <w:szCs w:val="28"/>
        </w:rPr>
        <w:softHyphen/>
        <w:t>тельства и</w:t>
      </w:r>
      <w:r w:rsidRPr="00445B23">
        <w:rPr>
          <w:noProof/>
          <w:sz w:val="28"/>
          <w:szCs w:val="28"/>
        </w:rPr>
        <w:t xml:space="preserve"> т.п.</w:t>
      </w:r>
      <w:r w:rsidRPr="00445B23">
        <w:rPr>
          <w:sz w:val="28"/>
          <w:szCs w:val="28"/>
        </w:rPr>
        <w:t xml:space="preserve"> В технико-экономических расчетах указываются примерная мощность (размер) проектируемого предприятия, его агрегированная производственная программа, ориентировочная потребность в ресурсах, ориентировочная стоимость и оче</w:t>
      </w:r>
      <w:r w:rsidRPr="00445B23">
        <w:rPr>
          <w:sz w:val="28"/>
          <w:szCs w:val="28"/>
        </w:rPr>
        <w:softHyphen/>
        <w:t>редность строительства и т.п. Технико-экономические расчеты и обоснования строительства обеспечивают рациональное терри</w:t>
      </w:r>
      <w:r w:rsidRPr="00445B23">
        <w:rPr>
          <w:sz w:val="28"/>
          <w:szCs w:val="28"/>
        </w:rPr>
        <w:softHyphen/>
        <w:t>ториальное размещение предприятий, строительство их с наи</w:t>
      </w:r>
      <w:r w:rsidRPr="00445B23">
        <w:rPr>
          <w:sz w:val="28"/>
          <w:szCs w:val="28"/>
        </w:rPr>
        <w:softHyphen/>
        <w:t>меньшими материальными и трудовыми затратами и, следова</w:t>
      </w:r>
      <w:r w:rsidRPr="00445B23">
        <w:rPr>
          <w:sz w:val="28"/>
          <w:szCs w:val="28"/>
        </w:rPr>
        <w:softHyphen/>
        <w:t>тельно, в значительной степени определяют рентабельность работы этих промышленных объектов.</w:t>
      </w:r>
    </w:p>
    <w:p w:rsidR="00445B23" w:rsidRPr="00445B23" w:rsidRDefault="00445B23" w:rsidP="00445B23">
      <w:pPr>
        <w:widowControl w:val="0"/>
        <w:spacing w:line="360" w:lineRule="auto"/>
        <w:ind w:right="49" w:firstLine="567"/>
        <w:jc w:val="both"/>
        <w:rPr>
          <w:color w:val="000000"/>
          <w:sz w:val="28"/>
          <w:szCs w:val="28"/>
        </w:rPr>
      </w:pPr>
    </w:p>
    <w:p w:rsidR="00445B23" w:rsidRDefault="00445B23" w:rsidP="003729AF">
      <w:pPr>
        <w:autoSpaceDE w:val="0"/>
        <w:autoSpaceDN w:val="0"/>
        <w:adjustRightInd w:val="0"/>
        <w:spacing w:line="360" w:lineRule="auto"/>
        <w:ind w:left="567"/>
        <w:rPr>
          <w:rFonts w:eastAsiaTheme="minorHAnsi"/>
          <w:b/>
          <w:sz w:val="28"/>
          <w:szCs w:val="28"/>
          <w:lang w:eastAsia="en-US"/>
        </w:rPr>
      </w:pPr>
      <w:bookmarkStart w:id="4" w:name="_Toc18245790"/>
      <w:r w:rsidRPr="003729AF">
        <w:rPr>
          <w:b/>
          <w:bCs/>
          <w:sz w:val="28"/>
          <w:szCs w:val="28"/>
        </w:rPr>
        <w:t xml:space="preserve">ТЕМА 4. </w:t>
      </w:r>
      <w:r w:rsidRPr="003729AF">
        <w:rPr>
          <w:rFonts w:eastAsiaTheme="minorHAnsi"/>
          <w:b/>
          <w:sz w:val="28"/>
          <w:szCs w:val="28"/>
          <w:lang w:eastAsia="en-US"/>
        </w:rPr>
        <w:t>РЕГИОНАЛЬНАЯ СИСТЕМА РОССИИ И УПРАВЛЕНИЕ РЕГИОНАЛЬНЫМ РАЗВИТИЕМ</w:t>
      </w:r>
      <w:bookmarkEnd w:id="4"/>
    </w:p>
    <w:p w:rsidR="003729AF" w:rsidRPr="003729AF" w:rsidRDefault="003729AF" w:rsidP="003729AF">
      <w:pPr>
        <w:autoSpaceDE w:val="0"/>
        <w:autoSpaceDN w:val="0"/>
        <w:adjustRightInd w:val="0"/>
        <w:spacing w:line="360" w:lineRule="auto"/>
        <w:ind w:left="567"/>
        <w:rPr>
          <w:b/>
          <w:bCs/>
          <w:sz w:val="28"/>
          <w:szCs w:val="28"/>
        </w:rPr>
      </w:pPr>
    </w:p>
    <w:p w:rsidR="00445B23" w:rsidRPr="003729AF" w:rsidRDefault="003729AF" w:rsidP="00445B23">
      <w:pPr>
        <w:keepNext/>
        <w:widowControl w:val="0"/>
        <w:spacing w:line="360" w:lineRule="auto"/>
        <w:ind w:left="360"/>
        <w:jc w:val="both"/>
        <w:outlineLvl w:val="0"/>
        <w:rPr>
          <w:b/>
          <w:bCs/>
          <w:i/>
          <w:sz w:val="28"/>
          <w:szCs w:val="28"/>
        </w:rPr>
      </w:pPr>
      <w:r w:rsidRPr="003729AF">
        <w:rPr>
          <w:b/>
          <w:bCs/>
          <w:i/>
          <w:sz w:val="28"/>
          <w:szCs w:val="28"/>
        </w:rPr>
        <w:t>4.1 Принципы обеспечения регионального развития</w:t>
      </w:r>
    </w:p>
    <w:p w:rsidR="00445B23" w:rsidRPr="00445B23" w:rsidRDefault="00445B23" w:rsidP="00445B23">
      <w:pPr>
        <w:widowControl w:val="0"/>
        <w:shd w:val="clear" w:color="auto" w:fill="FFFFFF"/>
        <w:spacing w:line="360" w:lineRule="auto"/>
        <w:ind w:firstLine="567"/>
        <w:jc w:val="both"/>
        <w:rPr>
          <w:color w:val="000000"/>
          <w:sz w:val="28"/>
          <w:szCs w:val="28"/>
        </w:rPr>
      </w:pPr>
      <w:r w:rsidRPr="00445B23">
        <w:rPr>
          <w:color w:val="000000"/>
          <w:sz w:val="28"/>
          <w:szCs w:val="28"/>
        </w:rPr>
        <w:t>В любом обществе, ориентированном на товарное производство существует дилемма</w:t>
      </w:r>
      <w:r w:rsidR="003729AF">
        <w:rPr>
          <w:color w:val="000000"/>
          <w:sz w:val="28"/>
          <w:szCs w:val="28"/>
        </w:rPr>
        <w:t xml:space="preserve"> </w:t>
      </w:r>
      <w:r w:rsidRPr="00445B23">
        <w:rPr>
          <w:color w:val="000000"/>
          <w:sz w:val="28"/>
          <w:szCs w:val="28"/>
        </w:rPr>
        <w:t>- экономическая эффективность или социальная справедливость между его гражданами. Высокая экономическая эффективность ведет, прежде всего, к повышению производительности труда, а следовательно, к сокращению занятости и безработице. Ибо повышение производительности труда на одном предприятии ведет, в конечном счете, к ее повышению в отрасли. Это приводит к социальным последствиям, а государство должно обеспечивать достаточно комфортное проживание своих граждан.</w:t>
      </w:r>
    </w:p>
    <w:p w:rsidR="00445B23" w:rsidRPr="00445B23" w:rsidRDefault="00445B23" w:rsidP="00445B23">
      <w:pPr>
        <w:widowControl w:val="0"/>
        <w:shd w:val="clear" w:color="auto" w:fill="FFFFFF"/>
        <w:spacing w:line="360" w:lineRule="auto"/>
        <w:ind w:firstLine="567"/>
        <w:jc w:val="both"/>
        <w:rPr>
          <w:color w:val="000000"/>
          <w:sz w:val="28"/>
          <w:szCs w:val="28"/>
        </w:rPr>
      </w:pPr>
      <w:r w:rsidRPr="00445B23">
        <w:rPr>
          <w:color w:val="000000"/>
          <w:sz w:val="28"/>
          <w:szCs w:val="28"/>
        </w:rPr>
        <w:t>Любое государство осуществляет определенные воздействия на развитие отдельных его регионов, с целью выравнивания социально-экономического неравенства. Кроме того, государство устанавливает уровень минимальной экономической эффективности инвестиций и др.</w:t>
      </w:r>
    </w:p>
    <w:p w:rsidR="00445B23" w:rsidRPr="00445B23" w:rsidRDefault="00445B23" w:rsidP="00445B23">
      <w:pPr>
        <w:widowControl w:val="0"/>
        <w:shd w:val="clear" w:color="auto" w:fill="FFFFFF"/>
        <w:spacing w:line="360" w:lineRule="auto"/>
        <w:ind w:firstLine="567"/>
        <w:jc w:val="both"/>
        <w:rPr>
          <w:color w:val="000000"/>
          <w:sz w:val="28"/>
          <w:szCs w:val="28"/>
        </w:rPr>
      </w:pPr>
      <w:r w:rsidRPr="00445B23">
        <w:rPr>
          <w:color w:val="000000"/>
          <w:sz w:val="28"/>
          <w:szCs w:val="28"/>
        </w:rPr>
        <w:t>Принципы обеспечения регионального развития:</w:t>
      </w:r>
    </w:p>
    <w:p w:rsidR="00445B23" w:rsidRPr="00445B23" w:rsidRDefault="00445B23" w:rsidP="00445B23">
      <w:pPr>
        <w:widowControl w:val="0"/>
        <w:numPr>
          <w:ilvl w:val="0"/>
          <w:numId w:val="16"/>
        </w:numPr>
        <w:shd w:val="clear" w:color="auto" w:fill="FFFFFF"/>
        <w:tabs>
          <w:tab w:val="clear" w:pos="1287"/>
          <w:tab w:val="num" w:pos="709"/>
          <w:tab w:val="num" w:pos="993"/>
        </w:tabs>
        <w:spacing w:after="200" w:line="360" w:lineRule="auto"/>
        <w:ind w:left="0" w:firstLine="709"/>
        <w:jc w:val="both"/>
        <w:rPr>
          <w:color w:val="000000"/>
          <w:sz w:val="28"/>
          <w:szCs w:val="28"/>
        </w:rPr>
      </w:pPr>
      <w:r w:rsidRPr="00445B23">
        <w:rPr>
          <w:color w:val="000000"/>
          <w:sz w:val="28"/>
          <w:szCs w:val="28"/>
        </w:rPr>
        <w:t>четкое распределение ответственности и прав между исполнительными органами различных уровней, осуществляющих функции управления региональным развитием;</w:t>
      </w:r>
    </w:p>
    <w:p w:rsidR="00445B23" w:rsidRPr="00445B23" w:rsidRDefault="00445B23" w:rsidP="00445B23">
      <w:pPr>
        <w:widowControl w:val="0"/>
        <w:numPr>
          <w:ilvl w:val="0"/>
          <w:numId w:val="16"/>
        </w:numPr>
        <w:shd w:val="clear" w:color="auto" w:fill="FFFFFF"/>
        <w:tabs>
          <w:tab w:val="clear" w:pos="1287"/>
          <w:tab w:val="num" w:pos="709"/>
          <w:tab w:val="num" w:pos="993"/>
        </w:tabs>
        <w:spacing w:after="200" w:line="360" w:lineRule="auto"/>
        <w:ind w:left="0" w:firstLine="709"/>
        <w:jc w:val="both"/>
        <w:rPr>
          <w:color w:val="000000"/>
          <w:sz w:val="28"/>
          <w:szCs w:val="28"/>
        </w:rPr>
      </w:pPr>
      <w:r w:rsidRPr="00445B23">
        <w:rPr>
          <w:color w:val="000000"/>
          <w:sz w:val="28"/>
          <w:szCs w:val="28"/>
        </w:rPr>
        <w:t>учет экономических и социальных задач в региональном развитии;</w:t>
      </w:r>
    </w:p>
    <w:p w:rsidR="00445B23" w:rsidRPr="00445B23" w:rsidRDefault="00445B23" w:rsidP="00445B23">
      <w:pPr>
        <w:widowControl w:val="0"/>
        <w:numPr>
          <w:ilvl w:val="0"/>
          <w:numId w:val="16"/>
        </w:numPr>
        <w:shd w:val="clear" w:color="auto" w:fill="FFFFFF"/>
        <w:tabs>
          <w:tab w:val="clear" w:pos="1287"/>
          <w:tab w:val="num" w:pos="709"/>
          <w:tab w:val="num" w:pos="993"/>
        </w:tabs>
        <w:spacing w:after="200" w:line="360" w:lineRule="auto"/>
        <w:ind w:left="0" w:firstLine="709"/>
        <w:jc w:val="both"/>
        <w:rPr>
          <w:color w:val="000000"/>
          <w:sz w:val="28"/>
          <w:szCs w:val="28"/>
        </w:rPr>
      </w:pPr>
      <w:r w:rsidRPr="00445B23">
        <w:rPr>
          <w:color w:val="000000"/>
          <w:sz w:val="28"/>
          <w:szCs w:val="28"/>
        </w:rPr>
        <w:t>формирование, прежде всего долгосрочных целей развития регионов;</w:t>
      </w:r>
    </w:p>
    <w:p w:rsidR="00445B23" w:rsidRPr="00445B23" w:rsidRDefault="00445B23" w:rsidP="00445B23">
      <w:pPr>
        <w:widowControl w:val="0"/>
        <w:numPr>
          <w:ilvl w:val="0"/>
          <w:numId w:val="16"/>
        </w:numPr>
        <w:shd w:val="clear" w:color="auto" w:fill="FFFFFF"/>
        <w:tabs>
          <w:tab w:val="clear" w:pos="1287"/>
          <w:tab w:val="num" w:pos="709"/>
          <w:tab w:val="num" w:pos="993"/>
        </w:tabs>
        <w:spacing w:after="200" w:line="360" w:lineRule="auto"/>
        <w:ind w:left="0" w:firstLine="709"/>
        <w:jc w:val="both"/>
        <w:rPr>
          <w:color w:val="000000"/>
          <w:sz w:val="28"/>
          <w:szCs w:val="28"/>
        </w:rPr>
      </w:pPr>
      <w:r w:rsidRPr="00445B23">
        <w:rPr>
          <w:color w:val="000000"/>
          <w:sz w:val="28"/>
          <w:szCs w:val="28"/>
        </w:rPr>
        <w:t>долгосрочное планирование и учет всех имеющихся ресурсов для обеспечения регионального развития.</w:t>
      </w:r>
    </w:p>
    <w:p w:rsidR="00445B23" w:rsidRPr="005755FA" w:rsidRDefault="00445B23" w:rsidP="00445B23">
      <w:pPr>
        <w:widowControl w:val="0"/>
        <w:shd w:val="clear" w:color="auto" w:fill="FFFFFF"/>
        <w:tabs>
          <w:tab w:val="num" w:pos="709"/>
          <w:tab w:val="num" w:pos="993"/>
        </w:tabs>
        <w:spacing w:line="360" w:lineRule="auto"/>
        <w:ind w:firstLine="709"/>
        <w:jc w:val="both"/>
        <w:rPr>
          <w:color w:val="000000"/>
          <w:sz w:val="28"/>
          <w:szCs w:val="28"/>
        </w:rPr>
      </w:pPr>
      <w:r w:rsidRPr="005755FA">
        <w:rPr>
          <w:color w:val="000000"/>
          <w:sz w:val="28"/>
          <w:szCs w:val="28"/>
        </w:rPr>
        <w:t>Основными формами регулирования развития регионов являются:</w:t>
      </w:r>
    </w:p>
    <w:p w:rsidR="00445B23" w:rsidRPr="005755FA" w:rsidRDefault="00445B23" w:rsidP="00445B23">
      <w:pPr>
        <w:widowControl w:val="0"/>
        <w:numPr>
          <w:ilvl w:val="0"/>
          <w:numId w:val="17"/>
        </w:numPr>
        <w:shd w:val="clear" w:color="auto" w:fill="FFFFFF"/>
        <w:tabs>
          <w:tab w:val="clear" w:pos="1287"/>
          <w:tab w:val="num" w:pos="709"/>
          <w:tab w:val="num" w:pos="993"/>
        </w:tabs>
        <w:spacing w:line="360" w:lineRule="auto"/>
        <w:ind w:left="0" w:firstLine="709"/>
        <w:jc w:val="both"/>
        <w:rPr>
          <w:color w:val="000000"/>
          <w:sz w:val="28"/>
          <w:szCs w:val="28"/>
        </w:rPr>
      </w:pPr>
      <w:r w:rsidRPr="005755FA">
        <w:rPr>
          <w:color w:val="000000"/>
          <w:sz w:val="28"/>
          <w:szCs w:val="28"/>
        </w:rPr>
        <w:t>планирование и прогнозирование процессов и используемых ресурсов;</w:t>
      </w:r>
    </w:p>
    <w:p w:rsidR="00445B23" w:rsidRPr="005755FA" w:rsidRDefault="00445B23" w:rsidP="00445B23">
      <w:pPr>
        <w:widowControl w:val="0"/>
        <w:numPr>
          <w:ilvl w:val="0"/>
          <w:numId w:val="17"/>
        </w:numPr>
        <w:shd w:val="clear" w:color="auto" w:fill="FFFFFF"/>
        <w:tabs>
          <w:tab w:val="clear" w:pos="1287"/>
          <w:tab w:val="num" w:pos="709"/>
          <w:tab w:val="num" w:pos="993"/>
        </w:tabs>
        <w:spacing w:line="360" w:lineRule="auto"/>
        <w:ind w:left="0" w:firstLine="709"/>
        <w:jc w:val="both"/>
        <w:rPr>
          <w:color w:val="000000"/>
          <w:sz w:val="28"/>
          <w:szCs w:val="28"/>
        </w:rPr>
      </w:pPr>
      <w:r w:rsidRPr="005755FA">
        <w:rPr>
          <w:color w:val="000000"/>
          <w:sz w:val="28"/>
          <w:szCs w:val="28"/>
        </w:rPr>
        <w:t>бюджетно-налоговая система;</w:t>
      </w:r>
    </w:p>
    <w:p w:rsidR="00445B23" w:rsidRPr="005755FA" w:rsidRDefault="00445B23" w:rsidP="00445B23">
      <w:pPr>
        <w:widowControl w:val="0"/>
        <w:numPr>
          <w:ilvl w:val="0"/>
          <w:numId w:val="17"/>
        </w:numPr>
        <w:shd w:val="clear" w:color="auto" w:fill="FFFFFF"/>
        <w:tabs>
          <w:tab w:val="clear" w:pos="1287"/>
          <w:tab w:val="num" w:pos="709"/>
          <w:tab w:val="num" w:pos="993"/>
        </w:tabs>
        <w:spacing w:line="360" w:lineRule="auto"/>
        <w:ind w:left="0" w:firstLine="709"/>
        <w:jc w:val="both"/>
        <w:rPr>
          <w:color w:val="000000"/>
          <w:sz w:val="28"/>
          <w:szCs w:val="28"/>
        </w:rPr>
      </w:pPr>
      <w:r w:rsidRPr="005755FA">
        <w:rPr>
          <w:color w:val="000000"/>
          <w:sz w:val="28"/>
          <w:szCs w:val="28"/>
        </w:rPr>
        <w:t>различные регулирующие инструменты.</w:t>
      </w:r>
    </w:p>
    <w:p w:rsidR="00445B23" w:rsidRPr="005755FA" w:rsidRDefault="00445B23" w:rsidP="00445B23">
      <w:pPr>
        <w:widowControl w:val="0"/>
        <w:shd w:val="clear" w:color="auto" w:fill="FFFFFF"/>
        <w:tabs>
          <w:tab w:val="num" w:pos="993"/>
        </w:tabs>
        <w:spacing w:line="360" w:lineRule="auto"/>
        <w:ind w:firstLine="567"/>
        <w:jc w:val="both"/>
        <w:rPr>
          <w:color w:val="000000"/>
          <w:sz w:val="28"/>
          <w:szCs w:val="28"/>
        </w:rPr>
      </w:pPr>
      <w:r w:rsidRPr="005755FA">
        <w:rPr>
          <w:i/>
          <w:iCs/>
          <w:color w:val="000000"/>
          <w:sz w:val="28"/>
          <w:szCs w:val="28"/>
        </w:rPr>
        <w:t>Планирование и прогнозирование</w:t>
      </w:r>
      <w:r w:rsidRPr="005755FA">
        <w:rPr>
          <w:color w:val="000000"/>
          <w:sz w:val="28"/>
          <w:szCs w:val="28"/>
        </w:rPr>
        <w:t xml:space="preserve"> являются основой формой регулирования регионального развития и через них определяются конкретные задачи и цели региона на рассматриваемый период, чаще всего с промежуточными результатами. Конкретным выражением этих методов является разработанный, и принятый в форме регионального закона план экономического и социального развития региона. Деятельность по разработке планов и программ пространственного (территориального) и регионального развития определяется соответствующими законами и, как правило, закрепляется в конституции или в уставе региона.</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Наибольшую роль регионы и федеральные органы власти играют в части планирования инфраструктуры, развития городских территорий, охраны окружающей среды. Поэтому правовой основой планирования развития регионов является «физическое планирование» развития именно этих сфер.</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Планы регионального развития в странах в условиях многоукладной экономики, каковой является Россия, носят индикативный характер. Однако для предприятий государственного и муниципального сектора указанные планы являются обязательными для исполнения. В целом план и прогноз является документ, носящий характер консенсуса, потому что в нем находят отражение интересов многих экономических и социальных субъектов.</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Разработка плана экономического и социального развития территории является обязательным условием совместного финансирования работ и проектов со стороны всех участников.</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Разработке планов экономического и социального развития предшествует прогноз по основным социально-экономическим показателям, примерный состав которых перечислен выше. До настоящего времени необходимый порядок разработки планов экономического и социального развития реализуется лишь на федеральном уровне и то лишь на период 1 год. В этих условиях значительно повышается роль научно-методической базы разработки обоснованных прогнозов социально-экономического развития регионов. Кроме того, необходимо уточнить исходную базу для разработки этих прогнозов, поэтому особое значение приобретает всероссийская перепись населения, проводимая в 2002 году.</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Средства необходимые для реализации планов экономического и социального развития, в конечном счете, должны находить свое отражение в бюджетах органов государственного и местного управления.</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Основные формы и методы планирования и прогнозирования социально-экономического развития рассматриваются, как правило, на других курсах, поэтому мы не будем уделять особого внимания этим вопросам.</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 xml:space="preserve">Наиболее значимым методом государственного регулирования является </w:t>
      </w:r>
      <w:r w:rsidRPr="005755FA">
        <w:rPr>
          <w:i/>
          <w:iCs/>
          <w:color w:val="000000"/>
          <w:sz w:val="28"/>
          <w:szCs w:val="28"/>
        </w:rPr>
        <w:t>налогово-бюджетная система</w:t>
      </w:r>
      <w:r w:rsidRPr="005755FA">
        <w:rPr>
          <w:color w:val="000000"/>
          <w:sz w:val="28"/>
          <w:szCs w:val="28"/>
        </w:rPr>
        <w:t>. В настоящее время она имеет три уровня (федеральный, региональный, местный), то есть каждый из перечисленных уровней имеет свой собственный бюджет.</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i/>
          <w:iCs/>
          <w:color w:val="000000"/>
          <w:sz w:val="28"/>
          <w:szCs w:val="28"/>
        </w:rPr>
        <w:t>Различные регулирующие инструменты</w:t>
      </w:r>
      <w:r w:rsidRPr="005755FA">
        <w:rPr>
          <w:color w:val="000000"/>
          <w:sz w:val="28"/>
          <w:szCs w:val="28"/>
        </w:rPr>
        <w:t xml:space="preserve"> по степени универсальности и широте охвата можно разделить на две группы:</w:t>
      </w:r>
    </w:p>
    <w:p w:rsidR="00445B23" w:rsidRPr="005755FA" w:rsidRDefault="00445B23" w:rsidP="00445B23">
      <w:pPr>
        <w:widowControl w:val="0"/>
        <w:numPr>
          <w:ilvl w:val="0"/>
          <w:numId w:val="18"/>
        </w:numPr>
        <w:shd w:val="clear" w:color="auto" w:fill="FFFFFF"/>
        <w:spacing w:line="360" w:lineRule="auto"/>
        <w:jc w:val="both"/>
        <w:rPr>
          <w:color w:val="000000"/>
          <w:sz w:val="28"/>
          <w:szCs w:val="28"/>
        </w:rPr>
      </w:pPr>
      <w:r w:rsidRPr="005755FA">
        <w:rPr>
          <w:color w:val="000000"/>
          <w:sz w:val="28"/>
          <w:szCs w:val="28"/>
        </w:rPr>
        <w:t>макроинструменты;</w:t>
      </w:r>
    </w:p>
    <w:p w:rsidR="00445B23" w:rsidRPr="005755FA" w:rsidRDefault="00445B23" w:rsidP="00445B23">
      <w:pPr>
        <w:widowControl w:val="0"/>
        <w:numPr>
          <w:ilvl w:val="0"/>
          <w:numId w:val="18"/>
        </w:numPr>
        <w:shd w:val="clear" w:color="auto" w:fill="FFFFFF"/>
        <w:spacing w:line="360" w:lineRule="auto"/>
        <w:jc w:val="both"/>
        <w:rPr>
          <w:color w:val="000000"/>
          <w:sz w:val="28"/>
          <w:szCs w:val="28"/>
        </w:rPr>
      </w:pPr>
      <w:r w:rsidRPr="005755FA">
        <w:rPr>
          <w:color w:val="000000"/>
          <w:sz w:val="28"/>
          <w:szCs w:val="28"/>
        </w:rPr>
        <w:t>микроинструменты.</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Макроинструменты представляют собой систему дифференцированных по регионам финансово-экономических параметров. Цель установления этих параметров - стимулирование развития отдельных регионов. Всю систему средств можно сгруппировать по следующим направлениям:</w:t>
      </w:r>
    </w:p>
    <w:p w:rsidR="00445B23" w:rsidRPr="005755FA" w:rsidRDefault="00445B23" w:rsidP="00445B23">
      <w:pPr>
        <w:widowControl w:val="0"/>
        <w:numPr>
          <w:ilvl w:val="0"/>
          <w:numId w:val="19"/>
        </w:numPr>
        <w:shd w:val="clear" w:color="auto" w:fill="FFFFFF"/>
        <w:spacing w:line="360" w:lineRule="auto"/>
        <w:jc w:val="both"/>
        <w:rPr>
          <w:color w:val="000000"/>
          <w:sz w:val="28"/>
          <w:szCs w:val="28"/>
        </w:rPr>
      </w:pPr>
      <w:r w:rsidRPr="005755FA">
        <w:rPr>
          <w:color w:val="000000"/>
          <w:sz w:val="28"/>
          <w:szCs w:val="28"/>
        </w:rPr>
        <w:t>региональная дифференциация политики налогов и расходов;</w:t>
      </w:r>
    </w:p>
    <w:p w:rsidR="00445B23" w:rsidRPr="005755FA" w:rsidRDefault="00445B23" w:rsidP="00445B23">
      <w:pPr>
        <w:widowControl w:val="0"/>
        <w:numPr>
          <w:ilvl w:val="0"/>
          <w:numId w:val="19"/>
        </w:numPr>
        <w:shd w:val="clear" w:color="auto" w:fill="FFFFFF"/>
        <w:spacing w:line="360" w:lineRule="auto"/>
        <w:jc w:val="both"/>
        <w:rPr>
          <w:color w:val="000000"/>
          <w:sz w:val="28"/>
          <w:szCs w:val="28"/>
        </w:rPr>
      </w:pPr>
      <w:r w:rsidRPr="005755FA">
        <w:rPr>
          <w:color w:val="000000"/>
          <w:sz w:val="28"/>
          <w:szCs w:val="28"/>
        </w:rPr>
        <w:t>региональная дифференциация монетарной политики (льготные кредиты и др.);</w:t>
      </w:r>
    </w:p>
    <w:p w:rsidR="00445B23" w:rsidRPr="005755FA" w:rsidRDefault="00445B23" w:rsidP="00445B23">
      <w:pPr>
        <w:widowControl w:val="0"/>
        <w:numPr>
          <w:ilvl w:val="0"/>
          <w:numId w:val="19"/>
        </w:numPr>
        <w:shd w:val="clear" w:color="auto" w:fill="FFFFFF"/>
        <w:spacing w:line="360" w:lineRule="auto"/>
        <w:jc w:val="both"/>
        <w:rPr>
          <w:color w:val="000000"/>
          <w:sz w:val="28"/>
          <w:szCs w:val="28"/>
        </w:rPr>
      </w:pPr>
      <w:r w:rsidRPr="005755FA">
        <w:rPr>
          <w:color w:val="000000"/>
          <w:sz w:val="28"/>
          <w:szCs w:val="28"/>
        </w:rPr>
        <w:t>региональная дифференциация тарифов и инструментов контроля.</w:t>
      </w:r>
    </w:p>
    <w:p w:rsidR="00445B23" w:rsidRPr="005755FA" w:rsidRDefault="00445B23" w:rsidP="00445B23">
      <w:pPr>
        <w:widowControl w:val="0"/>
        <w:shd w:val="clear" w:color="auto" w:fill="FFFFFF"/>
        <w:spacing w:line="360" w:lineRule="auto"/>
        <w:ind w:firstLine="567"/>
        <w:jc w:val="both"/>
        <w:rPr>
          <w:color w:val="000000"/>
          <w:sz w:val="28"/>
          <w:szCs w:val="28"/>
        </w:rPr>
      </w:pPr>
      <w:r w:rsidRPr="005755FA">
        <w:rPr>
          <w:color w:val="000000"/>
          <w:sz w:val="28"/>
          <w:szCs w:val="28"/>
        </w:rPr>
        <w:t>Микроинструменты представляют собой средства воздействия непосредственно на субъекты хозяйствования. Всю совокупность микроинструментов можно распределить по следующим группам:</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стимулирование переориентации рабочей силы;</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стимулирование пространственного перемещения рабочей силы;</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стимулирующие налоги и субсидии;</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стимулирование повышения эффективности рынка капитала;</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улучшение эффективности управления предприятиями;</w:t>
      </w:r>
    </w:p>
    <w:p w:rsidR="00445B23" w:rsidRPr="005755FA" w:rsidRDefault="00445B23" w:rsidP="00445B23">
      <w:pPr>
        <w:widowControl w:val="0"/>
        <w:numPr>
          <w:ilvl w:val="0"/>
          <w:numId w:val="20"/>
        </w:numPr>
        <w:shd w:val="clear" w:color="auto" w:fill="FFFFFF"/>
        <w:spacing w:line="360" w:lineRule="auto"/>
        <w:jc w:val="both"/>
        <w:rPr>
          <w:color w:val="000000"/>
          <w:sz w:val="28"/>
          <w:szCs w:val="28"/>
        </w:rPr>
      </w:pPr>
      <w:r w:rsidRPr="005755FA">
        <w:rPr>
          <w:color w:val="000000"/>
          <w:sz w:val="28"/>
          <w:szCs w:val="28"/>
        </w:rPr>
        <w:t>административный контроль.</w:t>
      </w:r>
    </w:p>
    <w:p w:rsidR="00445B23" w:rsidRPr="005755FA" w:rsidRDefault="00445B23" w:rsidP="00445B23">
      <w:pPr>
        <w:keepNext/>
        <w:spacing w:line="360" w:lineRule="auto"/>
        <w:ind w:left="360"/>
        <w:jc w:val="both"/>
        <w:outlineLvl w:val="0"/>
        <w:rPr>
          <w:color w:val="000000"/>
          <w:sz w:val="28"/>
          <w:szCs w:val="28"/>
        </w:rPr>
      </w:pPr>
      <w:r w:rsidRPr="005755FA">
        <w:rPr>
          <w:color w:val="000000"/>
          <w:sz w:val="28"/>
          <w:szCs w:val="28"/>
        </w:rPr>
        <w:t>Вся совокупность макро и микроинструментов формализуется в региональную политику.</w:t>
      </w:r>
      <w:bookmarkStart w:id="5" w:name="_Toc18245787"/>
    </w:p>
    <w:p w:rsidR="00445B23" w:rsidRPr="005755FA" w:rsidRDefault="00445B23" w:rsidP="00445B23">
      <w:pPr>
        <w:widowControl w:val="0"/>
        <w:spacing w:line="260" w:lineRule="auto"/>
        <w:ind w:firstLine="340"/>
        <w:jc w:val="both"/>
      </w:pPr>
    </w:p>
    <w:p w:rsidR="00445B23" w:rsidRPr="005755FA" w:rsidRDefault="00445B23" w:rsidP="00445B23">
      <w:pPr>
        <w:keepNext/>
        <w:spacing w:line="360" w:lineRule="auto"/>
        <w:ind w:left="360"/>
        <w:outlineLvl w:val="0"/>
        <w:rPr>
          <w:b/>
          <w:bCs/>
          <w:sz w:val="28"/>
          <w:szCs w:val="28"/>
        </w:rPr>
      </w:pPr>
      <w:r w:rsidRPr="005755FA">
        <w:rPr>
          <w:b/>
          <w:bCs/>
          <w:sz w:val="28"/>
          <w:szCs w:val="28"/>
        </w:rPr>
        <w:t>Региональный рост и равновесие</w:t>
      </w:r>
      <w:bookmarkEnd w:id="5"/>
    </w:p>
    <w:p w:rsidR="00445B23" w:rsidRPr="005755FA" w:rsidRDefault="00445B23" w:rsidP="00445B23">
      <w:pPr>
        <w:widowControl w:val="0"/>
        <w:shd w:val="clear" w:color="auto" w:fill="FFFFFF"/>
        <w:spacing w:before="341" w:line="360" w:lineRule="auto"/>
        <w:ind w:right="108" w:firstLine="567"/>
        <w:jc w:val="both"/>
        <w:rPr>
          <w:sz w:val="28"/>
          <w:szCs w:val="28"/>
        </w:rPr>
      </w:pPr>
      <w:r w:rsidRPr="005755FA">
        <w:rPr>
          <w:color w:val="000000"/>
          <w:sz w:val="28"/>
          <w:szCs w:val="28"/>
        </w:rPr>
        <w:t>Анализ регионального роста является одной из важнейших частей региональной экономики, поскольку выявление факторов экономического роста и потребления является решающим для выбора эффективной региональной политики.</w:t>
      </w:r>
    </w:p>
    <w:p w:rsidR="00445B23" w:rsidRPr="005755FA" w:rsidRDefault="00445B23" w:rsidP="00445B23">
      <w:pPr>
        <w:widowControl w:val="0"/>
        <w:shd w:val="clear" w:color="auto" w:fill="FFFFFF"/>
        <w:spacing w:before="4" w:line="360" w:lineRule="auto"/>
        <w:ind w:right="108" w:firstLine="567"/>
        <w:jc w:val="both"/>
        <w:rPr>
          <w:sz w:val="28"/>
          <w:szCs w:val="28"/>
        </w:rPr>
      </w:pPr>
      <w:r w:rsidRPr="005755FA">
        <w:rPr>
          <w:color w:val="000000"/>
          <w:sz w:val="28"/>
          <w:szCs w:val="28"/>
        </w:rPr>
        <w:t>Существует два основных типа моделей регионального роста. В моделях первого типа рост рассматривается как конкурентный, т.е. все регионы конкурируют за ограниченные ресурсы, а развитие национальной экономики рассматривается как результат эффективного распределения ресурсов между регионами. В моделях кумулятивного или генерируемого роста предполагается ориентация региона на внутренние источники развития, в этом случае регионы могут расти без перераспределения ресурсов между ними.</w:t>
      </w:r>
    </w:p>
    <w:p w:rsidR="00445B23" w:rsidRPr="005755FA" w:rsidRDefault="00445B23" w:rsidP="00445B23">
      <w:pPr>
        <w:widowControl w:val="0"/>
        <w:shd w:val="clear" w:color="auto" w:fill="FFFFFF"/>
        <w:spacing w:line="360" w:lineRule="auto"/>
        <w:ind w:left="12" w:right="108" w:firstLine="567"/>
        <w:jc w:val="both"/>
        <w:rPr>
          <w:color w:val="000000"/>
          <w:sz w:val="28"/>
          <w:szCs w:val="28"/>
        </w:rPr>
      </w:pPr>
      <w:r w:rsidRPr="005755FA">
        <w:rPr>
          <w:color w:val="000000"/>
          <w:sz w:val="28"/>
          <w:szCs w:val="28"/>
        </w:rPr>
        <w:t xml:space="preserve">Указанные выше типы регионального роста учитывают лишь макроэкономические показатели без учета специализации конкретного региона на производстве отдельных видов товаров. Кроме того, они не учитывают пространственное размещение отдельных производств с учетом экономических и социальных факторов. </w:t>
      </w:r>
    </w:p>
    <w:p w:rsidR="00445B23" w:rsidRPr="005755FA" w:rsidRDefault="00445B23" w:rsidP="00445B23">
      <w:pPr>
        <w:widowControl w:val="0"/>
        <w:shd w:val="clear" w:color="auto" w:fill="FFFFFF"/>
        <w:spacing w:line="360" w:lineRule="auto"/>
        <w:ind w:left="12" w:right="108" w:firstLine="567"/>
        <w:jc w:val="both"/>
        <w:rPr>
          <w:color w:val="000000"/>
          <w:sz w:val="28"/>
          <w:szCs w:val="28"/>
        </w:rPr>
      </w:pPr>
      <w:r w:rsidRPr="005755FA">
        <w:rPr>
          <w:color w:val="000000"/>
          <w:sz w:val="28"/>
          <w:szCs w:val="28"/>
        </w:rPr>
        <w:t xml:space="preserve">Задача данной главы состоит в том, чтобы определить основные факторы регионального роста, а также выяснить условия, при которых пространственное развитие будет равновесным и эффективным для всей совокупности входящих территорий. </w:t>
      </w:r>
    </w:p>
    <w:p w:rsidR="00445B23" w:rsidRPr="005755FA" w:rsidRDefault="00445B23" w:rsidP="00445B23">
      <w:pPr>
        <w:widowControl w:val="0"/>
        <w:shd w:val="clear" w:color="auto" w:fill="FFFFFF"/>
        <w:spacing w:line="360" w:lineRule="auto"/>
        <w:ind w:left="12" w:right="108" w:firstLine="567"/>
        <w:jc w:val="both"/>
        <w:rPr>
          <w:sz w:val="28"/>
          <w:szCs w:val="28"/>
        </w:rPr>
      </w:pPr>
      <w:r w:rsidRPr="005755FA">
        <w:rPr>
          <w:color w:val="000000"/>
          <w:sz w:val="28"/>
          <w:szCs w:val="28"/>
        </w:rPr>
        <w:t>Мы рас</w:t>
      </w:r>
      <w:r w:rsidRPr="005755FA">
        <w:rPr>
          <w:color w:val="000000"/>
          <w:sz w:val="28"/>
          <w:szCs w:val="28"/>
        </w:rPr>
        <w:softHyphen/>
        <w:t>смотрим условия пространственного равновесия в рамках основных моделей конкурентного роста: кейнсианской и неоклассической.</w:t>
      </w:r>
    </w:p>
    <w:p w:rsidR="00445B23" w:rsidRPr="005755FA" w:rsidRDefault="00445B23" w:rsidP="00445B23">
      <w:pPr>
        <w:keepNext/>
        <w:widowControl w:val="0"/>
        <w:tabs>
          <w:tab w:val="left" w:pos="0"/>
        </w:tabs>
        <w:spacing w:line="260" w:lineRule="auto"/>
        <w:ind w:right="531" w:firstLine="709"/>
        <w:outlineLvl w:val="1"/>
        <w:rPr>
          <w:b/>
          <w:bCs/>
          <w:sz w:val="28"/>
          <w:szCs w:val="28"/>
        </w:rPr>
      </w:pPr>
      <w:bookmarkStart w:id="6" w:name="_Toc18245788"/>
      <w:r w:rsidRPr="005755FA">
        <w:rPr>
          <w:b/>
          <w:bCs/>
          <w:sz w:val="28"/>
          <w:szCs w:val="28"/>
        </w:rPr>
        <w:t>Факторы регионального роста</w:t>
      </w:r>
      <w:bookmarkEnd w:id="6"/>
    </w:p>
    <w:p w:rsidR="00445B23" w:rsidRPr="005755FA" w:rsidRDefault="00445B23" w:rsidP="00445B23">
      <w:pPr>
        <w:widowControl w:val="0"/>
        <w:shd w:val="clear" w:color="auto" w:fill="FFFFFF"/>
        <w:spacing w:before="222" w:line="360" w:lineRule="auto"/>
        <w:ind w:left="4" w:right="108" w:firstLine="567"/>
        <w:jc w:val="both"/>
        <w:rPr>
          <w:sz w:val="28"/>
          <w:szCs w:val="28"/>
        </w:rPr>
      </w:pPr>
      <w:r w:rsidRPr="005755FA">
        <w:rPr>
          <w:color w:val="000000"/>
          <w:sz w:val="28"/>
          <w:szCs w:val="28"/>
        </w:rPr>
        <w:t>Экономический рост является универсальным явлением, кото</w:t>
      </w:r>
      <w:r w:rsidRPr="005755FA">
        <w:rPr>
          <w:color w:val="000000"/>
          <w:sz w:val="28"/>
          <w:szCs w:val="28"/>
        </w:rPr>
        <w:softHyphen/>
        <w:t>рое выражается в увеличении масштабов производства, измеряемых для национальной экономики объемами валового внутреннего про</w:t>
      </w:r>
      <w:r w:rsidRPr="005755FA">
        <w:rPr>
          <w:color w:val="000000"/>
          <w:sz w:val="28"/>
          <w:szCs w:val="28"/>
        </w:rPr>
        <w:softHyphen/>
        <w:t>дукта. Показателем регионального роста является увеличение вало</w:t>
      </w:r>
      <w:r w:rsidRPr="005755FA">
        <w:rPr>
          <w:color w:val="000000"/>
          <w:sz w:val="28"/>
          <w:szCs w:val="28"/>
        </w:rPr>
        <w:softHyphen/>
        <w:t>вого регионального продукта.</w:t>
      </w:r>
    </w:p>
    <w:p w:rsidR="00445B23" w:rsidRPr="005755FA" w:rsidRDefault="00445B23" w:rsidP="00445B23">
      <w:pPr>
        <w:widowControl w:val="0"/>
        <w:shd w:val="clear" w:color="auto" w:fill="FFFFFF"/>
        <w:spacing w:before="8" w:line="360" w:lineRule="auto"/>
        <w:ind w:left="8" w:right="108" w:firstLine="567"/>
        <w:jc w:val="both"/>
        <w:rPr>
          <w:sz w:val="28"/>
          <w:szCs w:val="28"/>
        </w:rPr>
      </w:pPr>
      <w:r w:rsidRPr="005755FA">
        <w:rPr>
          <w:color w:val="000000"/>
          <w:sz w:val="28"/>
          <w:szCs w:val="28"/>
        </w:rPr>
        <w:t>Индикатором состояния, в котором  находится экономика региона, является соотношение между валовыми инвестициями и амортиза</w:t>
      </w:r>
      <w:r w:rsidRPr="005755FA">
        <w:rPr>
          <w:color w:val="000000"/>
          <w:sz w:val="28"/>
          <w:szCs w:val="28"/>
        </w:rPr>
        <w:softHyphen/>
        <w:t>цией, т.е. общим приростом капитала и объемом потребленного капитала.</w:t>
      </w:r>
    </w:p>
    <w:p w:rsidR="00445B23" w:rsidRPr="005755FA" w:rsidRDefault="00445B23" w:rsidP="00445B23">
      <w:pPr>
        <w:widowControl w:val="0"/>
        <w:numPr>
          <w:ilvl w:val="0"/>
          <w:numId w:val="11"/>
        </w:numPr>
        <w:shd w:val="clear" w:color="auto" w:fill="FFFFFF"/>
        <w:tabs>
          <w:tab w:val="clear" w:pos="1287"/>
          <w:tab w:val="num" w:pos="851"/>
          <w:tab w:val="num" w:pos="993"/>
        </w:tabs>
        <w:spacing w:before="21" w:line="360" w:lineRule="auto"/>
        <w:ind w:left="0" w:right="108" w:firstLine="709"/>
        <w:jc w:val="both"/>
        <w:rPr>
          <w:sz w:val="28"/>
          <w:szCs w:val="28"/>
        </w:rPr>
      </w:pPr>
      <w:r w:rsidRPr="005755FA">
        <w:rPr>
          <w:color w:val="000000"/>
          <w:sz w:val="28"/>
          <w:szCs w:val="28"/>
        </w:rPr>
        <w:t>Растущая экономика: валовые инвестиции превышают амор</w:t>
      </w:r>
      <w:r w:rsidRPr="005755FA">
        <w:rPr>
          <w:color w:val="000000"/>
          <w:sz w:val="28"/>
          <w:szCs w:val="28"/>
        </w:rPr>
        <w:softHyphen/>
        <w:t>тизацию, т.е. чистые инвестиции положительны, экономика нахо</w:t>
      </w:r>
      <w:r w:rsidRPr="005755FA">
        <w:rPr>
          <w:color w:val="000000"/>
          <w:sz w:val="28"/>
          <w:szCs w:val="28"/>
        </w:rPr>
        <w:softHyphen/>
        <w:t>дится на подъеме, ее производственные мощности растут.</w:t>
      </w:r>
    </w:p>
    <w:p w:rsidR="00445B23" w:rsidRPr="005755FA" w:rsidRDefault="00445B23" w:rsidP="00445B23">
      <w:pPr>
        <w:widowControl w:val="0"/>
        <w:numPr>
          <w:ilvl w:val="0"/>
          <w:numId w:val="11"/>
        </w:numPr>
        <w:shd w:val="clear" w:color="auto" w:fill="FFFFFF"/>
        <w:tabs>
          <w:tab w:val="clear" w:pos="1287"/>
          <w:tab w:val="num" w:pos="851"/>
          <w:tab w:val="num" w:pos="993"/>
        </w:tabs>
        <w:spacing w:before="21" w:line="360" w:lineRule="auto"/>
        <w:ind w:left="0" w:right="108" w:firstLine="709"/>
        <w:jc w:val="both"/>
        <w:rPr>
          <w:sz w:val="28"/>
          <w:szCs w:val="28"/>
        </w:rPr>
      </w:pPr>
      <w:r w:rsidRPr="005755FA">
        <w:rPr>
          <w:color w:val="000000"/>
          <w:sz w:val="28"/>
          <w:szCs w:val="28"/>
        </w:rPr>
        <w:t>Статичная, или застойная, экономика: валовые инвестиции и амортизация равны, в экономике производится ровно столько инвестиционных товаров, сколько нужно для того, чтобы замес</w:t>
      </w:r>
      <w:r w:rsidRPr="005755FA">
        <w:rPr>
          <w:color w:val="000000"/>
          <w:sz w:val="28"/>
          <w:szCs w:val="28"/>
        </w:rPr>
        <w:softHyphen/>
        <w:t>тить то, что было потреблено в течение года, чистые инвестиции примерно равны нулю.</w:t>
      </w:r>
    </w:p>
    <w:p w:rsidR="00445B23" w:rsidRPr="005755FA" w:rsidRDefault="00445B23" w:rsidP="00445B23">
      <w:pPr>
        <w:widowControl w:val="0"/>
        <w:numPr>
          <w:ilvl w:val="0"/>
          <w:numId w:val="11"/>
        </w:numPr>
        <w:shd w:val="clear" w:color="auto" w:fill="FFFFFF"/>
        <w:tabs>
          <w:tab w:val="clear" w:pos="1287"/>
          <w:tab w:val="num" w:pos="851"/>
          <w:tab w:val="num" w:pos="993"/>
        </w:tabs>
        <w:spacing w:before="21" w:line="360" w:lineRule="auto"/>
        <w:ind w:left="0" w:right="108" w:firstLine="709"/>
        <w:jc w:val="both"/>
        <w:rPr>
          <w:sz w:val="28"/>
          <w:szCs w:val="28"/>
        </w:rPr>
      </w:pPr>
      <w:r w:rsidRPr="005755FA">
        <w:rPr>
          <w:color w:val="000000"/>
          <w:sz w:val="28"/>
          <w:szCs w:val="28"/>
        </w:rPr>
        <w:t>Экономика с отрицательным ростом («сжимающаяся» эконо</w:t>
      </w:r>
      <w:r w:rsidRPr="005755FA">
        <w:rPr>
          <w:color w:val="000000"/>
          <w:sz w:val="28"/>
          <w:szCs w:val="28"/>
        </w:rPr>
        <w:softHyphen/>
        <w:t>мика). Валовые инвестиции меньше амортизации, т.е. потребляется больше капитала, чем его прирост, чистые инвестиции отрица</w:t>
      </w:r>
      <w:r w:rsidRPr="005755FA">
        <w:rPr>
          <w:color w:val="000000"/>
          <w:sz w:val="28"/>
          <w:szCs w:val="28"/>
        </w:rPr>
        <w:softHyphen/>
        <w:t>тельны, т.е. сокращается абсолют</w:t>
      </w:r>
      <w:r w:rsidRPr="005755FA">
        <w:rPr>
          <w:color w:val="000000"/>
          <w:sz w:val="28"/>
          <w:szCs w:val="28"/>
        </w:rPr>
        <w:softHyphen/>
        <w:t>ный объем капитала.</w:t>
      </w:r>
    </w:p>
    <w:p w:rsidR="00445B23" w:rsidRPr="005755FA" w:rsidRDefault="00445B23" w:rsidP="00445B23">
      <w:pPr>
        <w:widowControl w:val="0"/>
        <w:shd w:val="clear" w:color="auto" w:fill="FFFFFF"/>
        <w:tabs>
          <w:tab w:val="num" w:pos="851"/>
          <w:tab w:val="num" w:pos="993"/>
        </w:tabs>
        <w:spacing w:line="360" w:lineRule="auto"/>
        <w:ind w:right="108" w:firstLine="709"/>
        <w:jc w:val="both"/>
        <w:rPr>
          <w:sz w:val="28"/>
          <w:szCs w:val="28"/>
        </w:rPr>
      </w:pPr>
      <w:r w:rsidRPr="005755FA">
        <w:rPr>
          <w:color w:val="000000"/>
          <w:sz w:val="28"/>
          <w:szCs w:val="28"/>
        </w:rPr>
        <w:t>Если для национальной экономики основным объектом для анализа является растущая экономика, то при анализе региональ</w:t>
      </w:r>
      <w:r w:rsidRPr="005755FA">
        <w:rPr>
          <w:color w:val="000000"/>
          <w:sz w:val="28"/>
          <w:szCs w:val="28"/>
        </w:rPr>
        <w:softHyphen/>
        <w:t>ного развития встречаются все три типа роста, поскольку слабораз</w:t>
      </w:r>
      <w:r w:rsidRPr="005755FA">
        <w:rPr>
          <w:color w:val="000000"/>
          <w:sz w:val="28"/>
          <w:szCs w:val="28"/>
        </w:rPr>
        <w:softHyphen/>
        <w:t>витые и депрессивные территории имеются во всех без исключения странах.</w:t>
      </w:r>
    </w:p>
    <w:p w:rsidR="00445B23" w:rsidRPr="005755FA" w:rsidRDefault="00445B23" w:rsidP="00445B23">
      <w:pPr>
        <w:widowControl w:val="0"/>
        <w:shd w:val="clear" w:color="auto" w:fill="FFFFFF"/>
        <w:tabs>
          <w:tab w:val="num" w:pos="993"/>
        </w:tabs>
        <w:spacing w:line="360" w:lineRule="auto"/>
        <w:ind w:right="108" w:firstLine="567"/>
        <w:jc w:val="both"/>
        <w:rPr>
          <w:sz w:val="28"/>
          <w:szCs w:val="28"/>
        </w:rPr>
      </w:pPr>
      <w:r w:rsidRPr="005755FA">
        <w:rPr>
          <w:color w:val="000000"/>
          <w:sz w:val="28"/>
          <w:szCs w:val="28"/>
        </w:rPr>
        <w:t>Обычно в экономической теории формулируют четыре основных фактора, ведущих к экономическому росту.</w:t>
      </w:r>
    </w:p>
    <w:p w:rsidR="00445B23" w:rsidRPr="005755FA" w:rsidRDefault="00445B23" w:rsidP="00445B23">
      <w:pPr>
        <w:widowControl w:val="0"/>
        <w:shd w:val="clear" w:color="auto" w:fill="FFFFFF"/>
        <w:tabs>
          <w:tab w:val="num" w:pos="993"/>
        </w:tabs>
        <w:spacing w:line="360" w:lineRule="auto"/>
        <w:ind w:right="108" w:firstLine="567"/>
        <w:jc w:val="both"/>
        <w:rPr>
          <w:sz w:val="28"/>
          <w:szCs w:val="28"/>
        </w:rPr>
      </w:pPr>
      <w:r w:rsidRPr="005755FA">
        <w:rPr>
          <w:color w:val="000000"/>
          <w:sz w:val="28"/>
          <w:szCs w:val="28"/>
        </w:rPr>
        <w:t xml:space="preserve">Первым из них является </w:t>
      </w:r>
      <w:r w:rsidRPr="005755FA">
        <w:rPr>
          <w:b/>
          <w:bCs/>
          <w:color w:val="000000"/>
          <w:sz w:val="28"/>
          <w:szCs w:val="28"/>
        </w:rPr>
        <w:t>накопление физического капитала</w:t>
      </w:r>
      <w:r w:rsidRPr="005755FA">
        <w:rPr>
          <w:color w:val="000000"/>
          <w:sz w:val="28"/>
          <w:szCs w:val="28"/>
        </w:rPr>
        <w:t>. Наличие сбережений позволяет инвестировать их в производственное оборудование и другие виды основного капитала, в результате чего со временем происходит его увеличение</w:t>
      </w:r>
      <w:r w:rsidRPr="005755FA">
        <w:rPr>
          <w:b/>
          <w:bCs/>
          <w:color w:val="000000"/>
          <w:sz w:val="28"/>
          <w:szCs w:val="28"/>
        </w:rPr>
        <w:t xml:space="preserve">, </w:t>
      </w:r>
      <w:r w:rsidRPr="005755FA">
        <w:rPr>
          <w:color w:val="000000"/>
          <w:sz w:val="28"/>
          <w:szCs w:val="28"/>
        </w:rPr>
        <w:t>что при заданном количестве рабочей силы позволяет производить больший объем продукции.</w:t>
      </w:r>
    </w:p>
    <w:p w:rsidR="00445B23" w:rsidRPr="005755FA" w:rsidRDefault="00445B23" w:rsidP="00445B23">
      <w:pPr>
        <w:widowControl w:val="0"/>
        <w:shd w:val="clear" w:color="auto" w:fill="FFFFFF"/>
        <w:spacing w:line="360" w:lineRule="auto"/>
        <w:ind w:left="41" w:right="108" w:firstLine="567"/>
        <w:jc w:val="both"/>
        <w:rPr>
          <w:sz w:val="28"/>
          <w:szCs w:val="28"/>
        </w:rPr>
      </w:pPr>
      <w:r w:rsidRPr="005755FA">
        <w:rPr>
          <w:color w:val="000000"/>
          <w:sz w:val="28"/>
          <w:szCs w:val="28"/>
        </w:rPr>
        <w:t xml:space="preserve">Увеличение </w:t>
      </w:r>
      <w:r w:rsidRPr="005755FA">
        <w:rPr>
          <w:b/>
          <w:bCs/>
          <w:color w:val="000000"/>
          <w:sz w:val="28"/>
          <w:szCs w:val="28"/>
        </w:rPr>
        <w:t>числен</w:t>
      </w:r>
      <w:r w:rsidRPr="005755FA">
        <w:rPr>
          <w:b/>
          <w:bCs/>
          <w:color w:val="000000"/>
          <w:sz w:val="28"/>
          <w:szCs w:val="28"/>
        </w:rPr>
        <w:softHyphen/>
        <w:t xml:space="preserve">ности рабочей силы, </w:t>
      </w:r>
      <w:r w:rsidRPr="005755FA">
        <w:rPr>
          <w:color w:val="000000"/>
          <w:sz w:val="28"/>
          <w:szCs w:val="28"/>
        </w:rPr>
        <w:t>ведет также к увеличению физических объемов производства продукции и услуг.</w:t>
      </w:r>
    </w:p>
    <w:p w:rsidR="00445B23" w:rsidRPr="005755FA" w:rsidRDefault="00445B23" w:rsidP="00445B23">
      <w:pPr>
        <w:widowControl w:val="0"/>
        <w:shd w:val="clear" w:color="auto" w:fill="FFFFFF"/>
        <w:spacing w:line="360" w:lineRule="auto"/>
        <w:ind w:left="49" w:right="108" w:firstLine="567"/>
        <w:jc w:val="both"/>
        <w:rPr>
          <w:sz w:val="28"/>
          <w:szCs w:val="28"/>
        </w:rPr>
      </w:pPr>
      <w:r w:rsidRPr="005755FA">
        <w:rPr>
          <w:b/>
          <w:bCs/>
          <w:color w:val="000000"/>
          <w:sz w:val="28"/>
          <w:szCs w:val="28"/>
        </w:rPr>
        <w:t xml:space="preserve">Технический прогресс </w:t>
      </w:r>
      <w:r w:rsidRPr="005755FA">
        <w:rPr>
          <w:color w:val="000000"/>
          <w:sz w:val="28"/>
          <w:szCs w:val="28"/>
        </w:rPr>
        <w:t>за счетувеличени</w:t>
      </w:r>
      <w:r w:rsidRPr="005755FA">
        <w:rPr>
          <w:color w:val="000000"/>
          <w:sz w:val="28"/>
          <w:szCs w:val="28"/>
        </w:rPr>
        <w:softHyphen/>
        <w:t>я объемов знаний и совершенствования технологических процессов и профессионального уровня  работников ведет к снижению единичных затрат труда на единицу продукции и повышению производительности труда.</w:t>
      </w:r>
    </w:p>
    <w:p w:rsidR="00445B23" w:rsidRPr="005755FA" w:rsidRDefault="00445B23" w:rsidP="00445B23">
      <w:pPr>
        <w:widowControl w:val="0"/>
        <w:shd w:val="clear" w:color="auto" w:fill="FFFFFF"/>
        <w:spacing w:line="360" w:lineRule="auto"/>
        <w:ind w:left="58" w:right="108" w:firstLine="567"/>
        <w:jc w:val="both"/>
        <w:rPr>
          <w:sz w:val="28"/>
          <w:szCs w:val="28"/>
        </w:rPr>
      </w:pPr>
      <w:r w:rsidRPr="005755FA">
        <w:rPr>
          <w:color w:val="000000"/>
          <w:sz w:val="28"/>
          <w:szCs w:val="28"/>
        </w:rPr>
        <w:t>Производительность труда зависит от масштабов экономической деятельности и поведения хозяйствующих субъек</w:t>
      </w:r>
      <w:r w:rsidRPr="005755FA">
        <w:rPr>
          <w:color w:val="000000"/>
          <w:sz w:val="28"/>
          <w:szCs w:val="28"/>
        </w:rPr>
        <w:softHyphen/>
        <w:t xml:space="preserve">тов, эти факторы находят свое выражение в </w:t>
      </w:r>
      <w:r w:rsidRPr="005755FA">
        <w:rPr>
          <w:b/>
          <w:bCs/>
          <w:color w:val="000000"/>
          <w:sz w:val="28"/>
          <w:szCs w:val="28"/>
        </w:rPr>
        <w:t>отдаче от мас</w:t>
      </w:r>
      <w:r w:rsidRPr="005755FA">
        <w:rPr>
          <w:b/>
          <w:bCs/>
          <w:color w:val="000000"/>
          <w:sz w:val="28"/>
          <w:szCs w:val="28"/>
        </w:rPr>
        <w:softHyphen/>
        <w:t xml:space="preserve">штаба </w:t>
      </w:r>
      <w:r w:rsidRPr="005755FA">
        <w:rPr>
          <w:color w:val="000000"/>
          <w:sz w:val="28"/>
          <w:szCs w:val="28"/>
        </w:rPr>
        <w:t>производства.</w:t>
      </w:r>
    </w:p>
    <w:p w:rsidR="00445B23" w:rsidRPr="005755FA" w:rsidRDefault="00445B23" w:rsidP="00445B23">
      <w:pPr>
        <w:widowControl w:val="0"/>
        <w:shd w:val="clear" w:color="auto" w:fill="FFFFFF"/>
        <w:spacing w:line="360" w:lineRule="auto"/>
        <w:ind w:left="74" w:right="108" w:firstLine="567"/>
        <w:jc w:val="both"/>
        <w:rPr>
          <w:sz w:val="28"/>
          <w:szCs w:val="28"/>
        </w:rPr>
      </w:pPr>
      <w:r w:rsidRPr="005755FA">
        <w:rPr>
          <w:color w:val="000000"/>
          <w:sz w:val="28"/>
          <w:szCs w:val="28"/>
        </w:rPr>
        <w:t>Эти обобщенные факторы не являются взаимоисключающими, величина каждого из них и степень их взаимодействия и определяют экономический рост.</w:t>
      </w:r>
    </w:p>
    <w:p w:rsidR="00445B23" w:rsidRPr="005755FA" w:rsidRDefault="00445B23" w:rsidP="00445B23">
      <w:pPr>
        <w:widowControl w:val="0"/>
        <w:shd w:val="clear" w:color="auto" w:fill="FFFFFF"/>
        <w:spacing w:line="360" w:lineRule="auto"/>
        <w:ind w:left="66" w:right="108" w:firstLine="567"/>
        <w:jc w:val="both"/>
        <w:rPr>
          <w:sz w:val="28"/>
          <w:szCs w:val="28"/>
        </w:rPr>
      </w:pPr>
      <w:r w:rsidRPr="005755FA">
        <w:rPr>
          <w:b/>
          <w:bCs/>
          <w:color w:val="000000"/>
          <w:sz w:val="28"/>
          <w:szCs w:val="28"/>
        </w:rPr>
        <w:t>Региональный рост определяется имеющимся в регионе, на каж</w:t>
      </w:r>
      <w:r w:rsidRPr="005755FA">
        <w:rPr>
          <w:b/>
          <w:bCs/>
          <w:color w:val="000000"/>
          <w:sz w:val="28"/>
          <w:szCs w:val="28"/>
        </w:rPr>
        <w:softHyphen/>
        <w:t>дый данный момент времени, набором перечисленных выше факто</w:t>
      </w:r>
      <w:r w:rsidRPr="005755FA">
        <w:rPr>
          <w:b/>
          <w:bCs/>
          <w:color w:val="000000"/>
          <w:sz w:val="28"/>
          <w:szCs w:val="28"/>
        </w:rPr>
        <w:softHyphen/>
        <w:t xml:space="preserve">ров производства. </w:t>
      </w:r>
      <w:r w:rsidRPr="005755FA">
        <w:rPr>
          <w:color w:val="000000"/>
          <w:sz w:val="28"/>
          <w:szCs w:val="28"/>
        </w:rPr>
        <w:t>Однако этот набор существенно различается по регионам своими качественными и количественными характерис</w:t>
      </w:r>
      <w:r w:rsidRPr="005755FA">
        <w:rPr>
          <w:color w:val="000000"/>
          <w:sz w:val="28"/>
          <w:szCs w:val="28"/>
        </w:rPr>
        <w:softHyphen/>
        <w:t>тиками, которые в свою очередь определяются:</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численностью и составом населения и трудовых ресурсов региона;</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накопленным запасом физического капитала, который харак</w:t>
      </w:r>
      <w:r w:rsidRPr="005755FA">
        <w:rPr>
          <w:color w:val="000000"/>
          <w:sz w:val="28"/>
          <w:szCs w:val="28"/>
        </w:rPr>
        <w:softHyphen/>
        <w:t>теризуется сложившейся отраслевой структурой производства;</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вовлеченными в экономический оборот природными ресурсами;</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инфраструктурной обеспеченностью региона;</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наличием сбережений в регионе и определяемых ими инвести</w:t>
      </w:r>
      <w:r w:rsidRPr="005755FA">
        <w:rPr>
          <w:color w:val="000000"/>
          <w:sz w:val="28"/>
          <w:szCs w:val="28"/>
        </w:rPr>
        <w:softHyphen/>
        <w:t>ций;</w:t>
      </w:r>
    </w:p>
    <w:p w:rsidR="00445B23" w:rsidRPr="005755FA" w:rsidRDefault="00445B23" w:rsidP="00445B23">
      <w:pPr>
        <w:widowControl w:val="0"/>
        <w:numPr>
          <w:ilvl w:val="0"/>
          <w:numId w:val="15"/>
        </w:numPr>
        <w:shd w:val="clear" w:color="auto" w:fill="FFFFFF"/>
        <w:tabs>
          <w:tab w:val="clear" w:pos="720"/>
          <w:tab w:val="num" w:pos="284"/>
          <w:tab w:val="num" w:pos="426"/>
        </w:tabs>
        <w:spacing w:line="360" w:lineRule="auto"/>
        <w:ind w:left="0" w:right="108" w:firstLine="567"/>
        <w:jc w:val="both"/>
        <w:rPr>
          <w:sz w:val="28"/>
          <w:szCs w:val="28"/>
        </w:rPr>
      </w:pPr>
      <w:r w:rsidRPr="005755FA">
        <w:rPr>
          <w:color w:val="000000"/>
          <w:sz w:val="28"/>
          <w:szCs w:val="28"/>
        </w:rPr>
        <w:t>используемыми в регионе технологиями и восприимчивостью ре</w:t>
      </w:r>
      <w:r w:rsidRPr="005755FA">
        <w:rPr>
          <w:color w:val="000000"/>
          <w:sz w:val="28"/>
          <w:szCs w:val="28"/>
        </w:rPr>
        <w:softHyphen/>
        <w:t>гиона к использованию технических новшеств.</w:t>
      </w:r>
    </w:p>
    <w:p w:rsidR="00445B23" w:rsidRPr="005755FA" w:rsidRDefault="00445B23" w:rsidP="00445B23">
      <w:pPr>
        <w:widowControl w:val="0"/>
        <w:shd w:val="clear" w:color="auto" w:fill="FFFFFF"/>
        <w:tabs>
          <w:tab w:val="num" w:pos="426"/>
        </w:tabs>
        <w:spacing w:before="4" w:line="360" w:lineRule="auto"/>
        <w:ind w:right="108" w:firstLine="567"/>
        <w:jc w:val="both"/>
        <w:rPr>
          <w:sz w:val="28"/>
          <w:szCs w:val="28"/>
        </w:rPr>
      </w:pPr>
      <w:r w:rsidRPr="005755FA">
        <w:rPr>
          <w:color w:val="000000"/>
          <w:sz w:val="28"/>
          <w:szCs w:val="28"/>
        </w:rPr>
        <w:t>Различия в указанных факторах и определяют дифференциа</w:t>
      </w:r>
      <w:r w:rsidRPr="005755FA">
        <w:rPr>
          <w:color w:val="000000"/>
          <w:sz w:val="28"/>
          <w:szCs w:val="28"/>
        </w:rPr>
        <w:softHyphen/>
        <w:t>цию темпов роста производства в регионах, а также объемы выпус</w:t>
      </w:r>
      <w:r w:rsidRPr="005755FA">
        <w:rPr>
          <w:color w:val="000000"/>
          <w:sz w:val="28"/>
          <w:szCs w:val="28"/>
        </w:rPr>
        <w:softHyphen/>
        <w:t>ка и среднедушевые доходы.</w:t>
      </w:r>
    </w:p>
    <w:p w:rsidR="00445B23" w:rsidRPr="005755FA" w:rsidRDefault="00445B23" w:rsidP="00445B23">
      <w:pPr>
        <w:widowControl w:val="0"/>
        <w:shd w:val="clear" w:color="auto" w:fill="FFFFFF"/>
        <w:spacing w:before="12" w:line="360" w:lineRule="auto"/>
        <w:ind w:left="12" w:right="108" w:firstLine="567"/>
        <w:jc w:val="both"/>
        <w:rPr>
          <w:sz w:val="28"/>
          <w:szCs w:val="28"/>
        </w:rPr>
      </w:pPr>
      <w:r w:rsidRPr="005755FA">
        <w:rPr>
          <w:color w:val="000000"/>
          <w:sz w:val="28"/>
          <w:szCs w:val="28"/>
        </w:rPr>
        <w:t>Отличительной особенностью региональной экономики в современных условиях является ее открытость. Некоторая часть из числа перечисленных выше факторов может быть мобильной, т.е. они свободно могут перемещаться между регионами и могут пред</w:t>
      </w:r>
      <w:r w:rsidRPr="005755FA">
        <w:rPr>
          <w:color w:val="000000"/>
          <w:sz w:val="28"/>
          <w:szCs w:val="28"/>
        </w:rPr>
        <w:softHyphen/>
        <w:t>ставлять дополнительный ресурс для регионального роста. Другая часть из них является немобильной, поэтому возможности роста региона огра</w:t>
      </w:r>
      <w:r w:rsidRPr="005755FA">
        <w:rPr>
          <w:color w:val="000000"/>
          <w:sz w:val="28"/>
          <w:szCs w:val="28"/>
        </w:rPr>
        <w:softHyphen/>
        <w:t>ничены наличием этих факторов на территории региона.</w:t>
      </w:r>
    </w:p>
    <w:p w:rsidR="00445B23" w:rsidRPr="005755FA" w:rsidRDefault="00445B23" w:rsidP="00445B23">
      <w:pPr>
        <w:widowControl w:val="0"/>
        <w:shd w:val="clear" w:color="auto" w:fill="FFFFFF"/>
        <w:spacing w:before="8" w:line="360" w:lineRule="auto"/>
        <w:ind w:left="4" w:right="108" w:firstLine="567"/>
        <w:jc w:val="both"/>
        <w:rPr>
          <w:sz w:val="28"/>
          <w:szCs w:val="28"/>
        </w:rPr>
      </w:pPr>
      <w:r w:rsidRPr="005755FA">
        <w:rPr>
          <w:color w:val="000000"/>
          <w:sz w:val="28"/>
          <w:szCs w:val="28"/>
        </w:rPr>
        <w:t>Региональный рост осуществляется в процессе взаимодействия различных регионов, наиболее существенными с точки зрения которого являются: физические потоки товаров и услуг, обеспечи</w:t>
      </w:r>
      <w:r w:rsidRPr="005755FA">
        <w:rPr>
          <w:color w:val="000000"/>
          <w:sz w:val="28"/>
          <w:szCs w:val="28"/>
        </w:rPr>
        <w:softHyphen/>
        <w:t>вающие достижение равновесия на региональных рынках товаров и услуг; финансовые потоки, генерируемые межрегиональной тор</w:t>
      </w:r>
      <w:r w:rsidRPr="005755FA">
        <w:rPr>
          <w:color w:val="000000"/>
          <w:sz w:val="28"/>
          <w:szCs w:val="28"/>
        </w:rPr>
        <w:softHyphen/>
        <w:t>говлей и межрегиональным перераспределением доходов и ресур</w:t>
      </w:r>
      <w:r w:rsidRPr="005755FA">
        <w:rPr>
          <w:color w:val="000000"/>
          <w:sz w:val="28"/>
          <w:szCs w:val="28"/>
        </w:rPr>
        <w:softHyphen/>
        <w:t>сов; потоки капиталов или инвестиций, которые определяют эко</w:t>
      </w:r>
      <w:r w:rsidRPr="005755FA">
        <w:rPr>
          <w:color w:val="000000"/>
          <w:sz w:val="28"/>
          <w:szCs w:val="28"/>
        </w:rPr>
        <w:softHyphen/>
        <w:t>номический рост в регионе, а также потоки трудовых ресурсов, осуществляемые в процессе миграции. Перечисленные потоки опре</w:t>
      </w:r>
      <w:r w:rsidRPr="005755FA">
        <w:rPr>
          <w:color w:val="000000"/>
          <w:sz w:val="28"/>
          <w:szCs w:val="28"/>
        </w:rPr>
        <w:softHyphen/>
        <w:t>деляют структуру производства и занятости, как в регионе-экспор</w:t>
      </w:r>
      <w:r w:rsidRPr="005755FA">
        <w:rPr>
          <w:color w:val="000000"/>
          <w:sz w:val="28"/>
          <w:szCs w:val="28"/>
        </w:rPr>
        <w:softHyphen/>
        <w:t>тере, так и в регионе-реципиенте.</w:t>
      </w:r>
    </w:p>
    <w:p w:rsidR="00445B23" w:rsidRPr="005755FA" w:rsidRDefault="00445B23" w:rsidP="00445B23">
      <w:pPr>
        <w:widowControl w:val="0"/>
        <w:spacing w:line="360" w:lineRule="auto"/>
        <w:ind w:left="40" w:right="108" w:firstLine="567"/>
        <w:jc w:val="both"/>
        <w:rPr>
          <w:sz w:val="28"/>
          <w:szCs w:val="28"/>
        </w:rPr>
      </w:pPr>
      <w:r w:rsidRPr="005755FA">
        <w:rPr>
          <w:sz w:val="28"/>
          <w:szCs w:val="28"/>
        </w:rPr>
        <w:t>Особенности регионального роста формируются открытым ха</w:t>
      </w:r>
      <w:r w:rsidRPr="005755FA">
        <w:rPr>
          <w:sz w:val="28"/>
          <w:szCs w:val="28"/>
        </w:rPr>
        <w:softHyphen/>
        <w:t>рактером региона, для которого равновесные траектории роста оп</w:t>
      </w:r>
      <w:r w:rsidRPr="005755FA">
        <w:rPr>
          <w:sz w:val="28"/>
          <w:szCs w:val="28"/>
        </w:rPr>
        <w:softHyphen/>
        <w:t>ределяются исходя из того, что региональные рынки товаров и факторов производства являются открытыми, они замыкаются только в рамках национальной экономики.</w:t>
      </w:r>
    </w:p>
    <w:p w:rsidR="00445B23" w:rsidRPr="005755FA" w:rsidRDefault="00445B23" w:rsidP="00445B23">
      <w:pPr>
        <w:widowControl w:val="0"/>
        <w:shd w:val="clear" w:color="auto" w:fill="FFFFFF"/>
        <w:spacing w:before="8" w:line="360" w:lineRule="auto"/>
        <w:ind w:left="8" w:right="108" w:firstLine="567"/>
        <w:jc w:val="both"/>
        <w:rPr>
          <w:sz w:val="28"/>
          <w:szCs w:val="28"/>
        </w:rPr>
      </w:pPr>
      <w:r w:rsidRPr="005755FA">
        <w:rPr>
          <w:color w:val="000000"/>
          <w:sz w:val="28"/>
          <w:szCs w:val="28"/>
        </w:rPr>
        <w:t>В этой связи проблемы равновесного роста региона должны рас</w:t>
      </w:r>
      <w:r w:rsidRPr="005755FA">
        <w:rPr>
          <w:color w:val="000000"/>
          <w:sz w:val="28"/>
          <w:szCs w:val="28"/>
        </w:rPr>
        <w:softHyphen/>
        <w:t>сматриваться с точки зрения национальной экономики в целом (если рассматривать закрытую национальную экономику), в рам</w:t>
      </w:r>
      <w:r w:rsidRPr="005755FA">
        <w:rPr>
          <w:color w:val="000000"/>
          <w:sz w:val="28"/>
          <w:szCs w:val="28"/>
        </w:rPr>
        <w:softHyphen/>
        <w:t>ках которой достигается равновесие на рынках факторов производ</w:t>
      </w:r>
      <w:r w:rsidRPr="005755FA">
        <w:rPr>
          <w:color w:val="000000"/>
          <w:sz w:val="28"/>
          <w:szCs w:val="28"/>
        </w:rPr>
        <w:softHyphen/>
        <w:t>ства.</w:t>
      </w:r>
    </w:p>
    <w:p w:rsidR="00445B23" w:rsidRPr="005755FA" w:rsidRDefault="00445B23" w:rsidP="00445B23">
      <w:pPr>
        <w:widowControl w:val="0"/>
        <w:shd w:val="clear" w:color="auto" w:fill="FFFFFF"/>
        <w:spacing w:before="33" w:line="360" w:lineRule="auto"/>
        <w:ind w:right="108" w:firstLine="567"/>
        <w:jc w:val="both"/>
        <w:rPr>
          <w:sz w:val="28"/>
          <w:szCs w:val="28"/>
        </w:rPr>
      </w:pPr>
      <w:r w:rsidRPr="005755FA">
        <w:rPr>
          <w:color w:val="000000"/>
          <w:sz w:val="28"/>
          <w:szCs w:val="28"/>
        </w:rPr>
        <w:t>Рост отдельных регионов происходит в условиях, когда меж</w:t>
      </w:r>
      <w:r w:rsidRPr="005755FA">
        <w:rPr>
          <w:color w:val="000000"/>
          <w:sz w:val="28"/>
          <w:szCs w:val="28"/>
        </w:rPr>
        <w:softHyphen/>
        <w:t>региональный обмен продуктами и факторами производства со</w:t>
      </w:r>
      <w:r w:rsidRPr="005755FA">
        <w:rPr>
          <w:color w:val="000000"/>
          <w:sz w:val="28"/>
          <w:szCs w:val="28"/>
        </w:rPr>
        <w:softHyphen/>
        <w:t>провождается установлением положительного сальдо межрегио</w:t>
      </w:r>
      <w:r w:rsidRPr="005755FA">
        <w:rPr>
          <w:color w:val="000000"/>
          <w:sz w:val="28"/>
          <w:szCs w:val="28"/>
        </w:rPr>
        <w:softHyphen/>
        <w:t>нального обмена для одних регионов и отрицательного сальдо для других.</w:t>
      </w:r>
    </w:p>
    <w:p w:rsidR="00445B23" w:rsidRPr="00604C3A" w:rsidRDefault="00445B23" w:rsidP="00445B23">
      <w:pPr>
        <w:widowControl w:val="0"/>
        <w:shd w:val="clear" w:color="auto" w:fill="FFFFFF"/>
        <w:spacing w:before="240" w:line="360" w:lineRule="auto"/>
        <w:ind w:right="1083" w:firstLine="709"/>
        <w:jc w:val="both"/>
        <w:rPr>
          <w:bCs/>
          <w:i/>
          <w:sz w:val="28"/>
          <w:szCs w:val="28"/>
        </w:rPr>
      </w:pPr>
      <w:r w:rsidRPr="00604C3A">
        <w:rPr>
          <w:bCs/>
          <w:i/>
          <w:color w:val="000000"/>
          <w:sz w:val="28"/>
          <w:szCs w:val="28"/>
        </w:rPr>
        <w:t>Модель конкурентного регионального роста</w:t>
      </w:r>
    </w:p>
    <w:p w:rsidR="00445B23" w:rsidRPr="005755FA" w:rsidRDefault="00445B23" w:rsidP="00445B23">
      <w:pPr>
        <w:widowControl w:val="0"/>
        <w:shd w:val="clear" w:color="auto" w:fill="FFFFFF"/>
        <w:spacing w:line="360" w:lineRule="auto"/>
        <w:ind w:right="-7" w:firstLine="567"/>
        <w:jc w:val="both"/>
        <w:rPr>
          <w:sz w:val="28"/>
          <w:szCs w:val="28"/>
        </w:rPr>
      </w:pPr>
      <w:r w:rsidRPr="005755FA">
        <w:rPr>
          <w:color w:val="000000"/>
          <w:sz w:val="28"/>
          <w:szCs w:val="28"/>
        </w:rPr>
        <w:t>Региональная экономика использует стандартные модели роста, разработанные для национальной экономики, но адаптированные для учета открытого характера региона. Открытый характер экономики региона делает внешние потоки и источники роста существенными факторами, определяющими региональный рост, поэтому на них сосредоточено основное внимание при анали</w:t>
      </w:r>
      <w:r w:rsidRPr="005755FA">
        <w:rPr>
          <w:color w:val="000000"/>
          <w:sz w:val="28"/>
          <w:szCs w:val="28"/>
        </w:rPr>
        <w:softHyphen/>
        <w:t>зе проблем экономического роста в регионах.</w:t>
      </w:r>
    </w:p>
    <w:p w:rsidR="00445B23" w:rsidRPr="005755FA" w:rsidRDefault="00445B23" w:rsidP="00445B23">
      <w:pPr>
        <w:widowControl w:val="0"/>
        <w:shd w:val="clear" w:color="auto" w:fill="FFFFFF"/>
        <w:tabs>
          <w:tab w:val="left" w:pos="9065"/>
        </w:tabs>
        <w:spacing w:line="360" w:lineRule="auto"/>
        <w:ind w:left="4" w:right="-7" w:firstLine="567"/>
        <w:jc w:val="both"/>
        <w:rPr>
          <w:sz w:val="28"/>
          <w:szCs w:val="28"/>
        </w:rPr>
      </w:pPr>
      <w:r w:rsidRPr="005755FA">
        <w:rPr>
          <w:color w:val="000000"/>
          <w:sz w:val="28"/>
          <w:szCs w:val="28"/>
        </w:rPr>
        <w:t>Цель проектировщиков состоит в анализе равновесных темпов роста от</w:t>
      </w:r>
      <w:r w:rsidRPr="005755FA">
        <w:rPr>
          <w:color w:val="000000"/>
          <w:sz w:val="28"/>
          <w:szCs w:val="28"/>
        </w:rPr>
        <w:softHyphen/>
        <w:t>дельного региона в зависимости от динамики спроса, от имеюще</w:t>
      </w:r>
      <w:r w:rsidRPr="005755FA">
        <w:rPr>
          <w:color w:val="000000"/>
          <w:sz w:val="28"/>
          <w:szCs w:val="28"/>
        </w:rPr>
        <w:softHyphen/>
        <w:t>гося в регионе набора факторов производства, а также анализе равновесных темпов роста взаимосвязанных регионов в рамках на</w:t>
      </w:r>
      <w:r w:rsidRPr="005755FA">
        <w:rPr>
          <w:color w:val="000000"/>
          <w:sz w:val="28"/>
          <w:szCs w:val="28"/>
        </w:rPr>
        <w:softHyphen/>
        <w:t>циональной экономики.</w:t>
      </w:r>
    </w:p>
    <w:p w:rsidR="00445B23" w:rsidRPr="005755FA" w:rsidRDefault="00445B23" w:rsidP="00445B23">
      <w:pPr>
        <w:widowControl w:val="0"/>
        <w:shd w:val="clear" w:color="auto" w:fill="FFFFFF"/>
        <w:tabs>
          <w:tab w:val="left" w:pos="9065"/>
        </w:tabs>
        <w:spacing w:line="360" w:lineRule="auto"/>
        <w:ind w:left="25" w:right="-7" w:firstLine="567"/>
        <w:jc w:val="both"/>
        <w:rPr>
          <w:sz w:val="28"/>
          <w:szCs w:val="28"/>
        </w:rPr>
      </w:pPr>
      <w:r w:rsidRPr="005755FA">
        <w:rPr>
          <w:color w:val="000000"/>
          <w:sz w:val="28"/>
          <w:szCs w:val="28"/>
        </w:rPr>
        <w:t>Простейшей моделью экономического роста является модель Харрода-Домара. В ней в явном виде присутствует только рынок экономических благ, который изначально предполагается сбаланси</w:t>
      </w:r>
      <w:r w:rsidRPr="005755FA">
        <w:rPr>
          <w:color w:val="000000"/>
          <w:sz w:val="28"/>
          <w:szCs w:val="28"/>
        </w:rPr>
        <w:softHyphen/>
        <w:t xml:space="preserve">рованным. </w:t>
      </w:r>
      <w:r w:rsidRPr="005755FA">
        <w:rPr>
          <w:b/>
          <w:bCs/>
          <w:color w:val="000000"/>
          <w:sz w:val="28"/>
          <w:szCs w:val="28"/>
        </w:rPr>
        <w:t>Фактором увеличения совокупного спроса и совокупного предложения является прирост инвестиций, который в нашем случае будет определять равновесные темпы роста в регионах.</w:t>
      </w:r>
    </w:p>
    <w:p w:rsidR="00445B23" w:rsidRPr="005755FA" w:rsidRDefault="00445B23" w:rsidP="00445B23">
      <w:pPr>
        <w:widowControl w:val="0"/>
        <w:shd w:val="clear" w:color="auto" w:fill="FFFFFF"/>
        <w:tabs>
          <w:tab w:val="left" w:pos="9065"/>
        </w:tabs>
        <w:spacing w:line="360" w:lineRule="auto"/>
        <w:ind w:left="49" w:right="-7" w:firstLine="567"/>
        <w:jc w:val="both"/>
        <w:rPr>
          <w:sz w:val="28"/>
          <w:szCs w:val="28"/>
        </w:rPr>
      </w:pPr>
      <w:r w:rsidRPr="005755FA">
        <w:rPr>
          <w:color w:val="000000"/>
          <w:sz w:val="28"/>
          <w:szCs w:val="28"/>
        </w:rPr>
        <w:t>Использование модели Харрода-Домара для анализа региональ</w:t>
      </w:r>
      <w:r w:rsidRPr="005755FA">
        <w:rPr>
          <w:color w:val="000000"/>
          <w:sz w:val="28"/>
          <w:szCs w:val="28"/>
        </w:rPr>
        <w:softHyphen/>
        <w:t>ного роста удобно по двум причинам.</w:t>
      </w:r>
    </w:p>
    <w:p w:rsidR="00445B23" w:rsidRPr="005755FA" w:rsidRDefault="00445B23" w:rsidP="00445B23">
      <w:pPr>
        <w:widowControl w:val="0"/>
        <w:shd w:val="clear" w:color="auto" w:fill="FFFFFF"/>
        <w:tabs>
          <w:tab w:val="left" w:pos="9065"/>
        </w:tabs>
        <w:spacing w:line="360" w:lineRule="auto"/>
        <w:ind w:left="53" w:right="-7" w:firstLine="567"/>
        <w:jc w:val="both"/>
        <w:rPr>
          <w:sz w:val="28"/>
          <w:szCs w:val="28"/>
        </w:rPr>
      </w:pPr>
      <w:r w:rsidRPr="005755FA">
        <w:rPr>
          <w:color w:val="000000"/>
          <w:sz w:val="28"/>
          <w:szCs w:val="28"/>
        </w:rPr>
        <w:t>Подобные модели с доминированием спроса подходят для объяснения роста в слаборазвитых регионах, пробле</w:t>
      </w:r>
      <w:r w:rsidRPr="005755FA">
        <w:rPr>
          <w:color w:val="000000"/>
          <w:sz w:val="28"/>
          <w:szCs w:val="28"/>
        </w:rPr>
        <w:softHyphen/>
        <w:t>мы которых связаны преимущественно с отсутствием эффективно</w:t>
      </w:r>
      <w:r w:rsidRPr="005755FA">
        <w:rPr>
          <w:color w:val="000000"/>
          <w:sz w:val="28"/>
          <w:szCs w:val="28"/>
        </w:rPr>
        <w:softHyphen/>
        <w:t>го спроса, в то время как региональное предложение может гибко следовать за спросом. Такие регионы, как правило, страдают от недостаточного использования производственных факторов, преж</w:t>
      </w:r>
      <w:r w:rsidRPr="005755FA">
        <w:rPr>
          <w:color w:val="000000"/>
          <w:sz w:val="28"/>
          <w:szCs w:val="28"/>
        </w:rPr>
        <w:softHyphen/>
        <w:t>де всего труда, поэтому предположение о полной занятости не является для них обязательным.</w:t>
      </w:r>
    </w:p>
    <w:p w:rsidR="00445B23" w:rsidRPr="005755FA" w:rsidRDefault="00445B23" w:rsidP="00445B23">
      <w:pPr>
        <w:widowControl w:val="0"/>
        <w:shd w:val="clear" w:color="auto" w:fill="FFFFFF"/>
        <w:tabs>
          <w:tab w:val="left" w:pos="9065"/>
        </w:tabs>
        <w:spacing w:line="360" w:lineRule="auto"/>
        <w:ind w:left="70" w:right="-7" w:firstLine="567"/>
        <w:jc w:val="both"/>
        <w:rPr>
          <w:sz w:val="28"/>
          <w:szCs w:val="28"/>
        </w:rPr>
      </w:pPr>
      <w:r w:rsidRPr="005755FA">
        <w:rPr>
          <w:color w:val="000000"/>
          <w:sz w:val="28"/>
          <w:szCs w:val="28"/>
        </w:rPr>
        <w:t>Формулировка модели Харрода-Домара предполага</w:t>
      </w:r>
      <w:r w:rsidRPr="005755FA">
        <w:rPr>
          <w:color w:val="000000"/>
          <w:sz w:val="28"/>
          <w:szCs w:val="28"/>
        </w:rPr>
        <w:softHyphen/>
        <w:t>ет, что основные параметры являются результатом не стабильного расширения, а циклического роста, что характерно для региональ</w:t>
      </w:r>
      <w:r w:rsidRPr="005755FA">
        <w:rPr>
          <w:color w:val="000000"/>
          <w:sz w:val="28"/>
          <w:szCs w:val="28"/>
        </w:rPr>
        <w:softHyphen/>
        <w:t>ного роста, отличающегося неравномерностью.</w:t>
      </w:r>
    </w:p>
    <w:p w:rsidR="00445B23" w:rsidRPr="005755FA" w:rsidRDefault="00445B23" w:rsidP="00445B23">
      <w:pPr>
        <w:widowControl w:val="0"/>
        <w:shd w:val="clear" w:color="auto" w:fill="FFFFFF"/>
        <w:tabs>
          <w:tab w:val="left" w:pos="9065"/>
        </w:tabs>
        <w:spacing w:line="360" w:lineRule="auto"/>
        <w:ind w:left="91" w:right="-7" w:firstLine="567"/>
        <w:jc w:val="both"/>
        <w:rPr>
          <w:sz w:val="28"/>
          <w:szCs w:val="28"/>
        </w:rPr>
      </w:pPr>
      <w:r w:rsidRPr="005755FA">
        <w:rPr>
          <w:color w:val="000000"/>
          <w:sz w:val="28"/>
          <w:szCs w:val="28"/>
        </w:rPr>
        <w:t>Для упрощения считаем что, рассматри</w:t>
      </w:r>
      <w:r w:rsidRPr="005755FA">
        <w:rPr>
          <w:color w:val="000000"/>
          <w:sz w:val="28"/>
          <w:szCs w:val="28"/>
        </w:rPr>
        <w:softHyphen/>
        <w:t>ваемая экономика является экономикой  одного продукта, который может использовать</w:t>
      </w:r>
      <w:r w:rsidRPr="005755FA">
        <w:rPr>
          <w:color w:val="000000"/>
          <w:sz w:val="28"/>
          <w:szCs w:val="28"/>
        </w:rPr>
        <w:softHyphen/>
        <w:t>ся в производстве или потреблении, труд выступает вторым ресур</w:t>
      </w:r>
      <w:r w:rsidRPr="005755FA">
        <w:rPr>
          <w:color w:val="000000"/>
          <w:sz w:val="28"/>
          <w:szCs w:val="28"/>
        </w:rPr>
        <w:softHyphen/>
        <w:t>сом, он используется только как производственный ресурс и явля</w:t>
      </w:r>
      <w:r w:rsidRPr="005755FA">
        <w:rPr>
          <w:color w:val="000000"/>
          <w:sz w:val="28"/>
          <w:szCs w:val="28"/>
        </w:rPr>
        <w:softHyphen/>
        <w:t>ется однородным, отдача на масштаб постоянна, нет технического прогресса.</w:t>
      </w:r>
    </w:p>
    <w:p w:rsidR="00445B23" w:rsidRPr="005755FA" w:rsidRDefault="00445B23" w:rsidP="00445B23">
      <w:pPr>
        <w:widowControl w:val="0"/>
        <w:shd w:val="clear" w:color="auto" w:fill="FFFFFF"/>
        <w:tabs>
          <w:tab w:val="left" w:pos="9065"/>
        </w:tabs>
        <w:spacing w:line="360" w:lineRule="auto"/>
        <w:ind w:left="99" w:right="-7" w:firstLine="567"/>
        <w:jc w:val="both"/>
        <w:rPr>
          <w:sz w:val="28"/>
          <w:szCs w:val="28"/>
        </w:rPr>
      </w:pPr>
      <w:r w:rsidRPr="005755FA">
        <w:rPr>
          <w:color w:val="000000"/>
          <w:sz w:val="28"/>
          <w:szCs w:val="28"/>
        </w:rPr>
        <w:t>Для начала, предположим, что регион развивается автаркично, т.е. равновесие достигается в рамках рассматриваемого региона, а для него справедливы все условия и предпосылки, которые используются в данной модели на уровне национальной экономики.</w:t>
      </w:r>
    </w:p>
    <w:p w:rsidR="00445B23" w:rsidRPr="005755FA" w:rsidRDefault="00445B23" w:rsidP="00445B23">
      <w:pPr>
        <w:widowControl w:val="0"/>
        <w:shd w:val="clear" w:color="auto" w:fill="FFFFFF"/>
        <w:tabs>
          <w:tab w:val="left" w:pos="9065"/>
        </w:tabs>
        <w:spacing w:line="360" w:lineRule="auto"/>
        <w:ind w:right="-7" w:firstLine="567"/>
        <w:rPr>
          <w:sz w:val="28"/>
          <w:szCs w:val="28"/>
        </w:rPr>
      </w:pPr>
      <w:r w:rsidRPr="005755FA">
        <w:rPr>
          <w:color w:val="000000"/>
          <w:sz w:val="28"/>
          <w:szCs w:val="28"/>
        </w:rPr>
        <w:t>Допущениями модели Харрода-Домара являются:</w:t>
      </w:r>
    </w:p>
    <w:p w:rsidR="00445B23" w:rsidRPr="005755FA" w:rsidRDefault="00445B23" w:rsidP="00445B23">
      <w:pPr>
        <w:widowControl w:val="0"/>
        <w:numPr>
          <w:ilvl w:val="0"/>
          <w:numId w:val="21"/>
        </w:numPr>
        <w:shd w:val="clear" w:color="auto" w:fill="FFFFFF"/>
        <w:tabs>
          <w:tab w:val="num" w:pos="1134"/>
          <w:tab w:val="left" w:pos="9065"/>
        </w:tabs>
        <w:spacing w:line="360" w:lineRule="auto"/>
        <w:ind w:left="0" w:right="-7" w:firstLine="567"/>
        <w:rPr>
          <w:sz w:val="28"/>
          <w:szCs w:val="28"/>
        </w:rPr>
      </w:pPr>
      <w:r w:rsidRPr="005755FA">
        <w:rPr>
          <w:color w:val="000000"/>
          <w:sz w:val="28"/>
          <w:szCs w:val="28"/>
        </w:rPr>
        <w:t>постоянная склонность к сбережениям;</w:t>
      </w:r>
    </w:p>
    <w:p w:rsidR="00445B23" w:rsidRPr="005755FA" w:rsidRDefault="00445B23" w:rsidP="00445B23">
      <w:pPr>
        <w:widowControl w:val="0"/>
        <w:numPr>
          <w:ilvl w:val="0"/>
          <w:numId w:val="21"/>
        </w:numPr>
        <w:shd w:val="clear" w:color="auto" w:fill="FFFFFF"/>
        <w:tabs>
          <w:tab w:val="num" w:pos="1134"/>
          <w:tab w:val="left" w:pos="9065"/>
        </w:tabs>
        <w:spacing w:line="360" w:lineRule="auto"/>
        <w:ind w:left="0" w:right="-7" w:firstLine="567"/>
        <w:rPr>
          <w:sz w:val="28"/>
          <w:szCs w:val="28"/>
        </w:rPr>
      </w:pPr>
      <w:r w:rsidRPr="005755FA">
        <w:rPr>
          <w:color w:val="000000"/>
          <w:sz w:val="28"/>
          <w:szCs w:val="28"/>
        </w:rPr>
        <w:t>фиксированные коэффициенты производства;</w:t>
      </w:r>
    </w:p>
    <w:p w:rsidR="00445B23" w:rsidRPr="005755FA" w:rsidRDefault="00445B23" w:rsidP="00445B23">
      <w:pPr>
        <w:widowControl w:val="0"/>
        <w:numPr>
          <w:ilvl w:val="0"/>
          <w:numId w:val="21"/>
        </w:numPr>
        <w:shd w:val="clear" w:color="auto" w:fill="FFFFFF"/>
        <w:tabs>
          <w:tab w:val="num" w:pos="1134"/>
          <w:tab w:val="left" w:pos="9065"/>
        </w:tabs>
        <w:spacing w:line="360" w:lineRule="auto"/>
        <w:ind w:left="0" w:right="-7" w:firstLine="567"/>
        <w:rPr>
          <w:sz w:val="28"/>
          <w:szCs w:val="28"/>
        </w:rPr>
      </w:pPr>
      <w:r w:rsidRPr="005755FA">
        <w:rPr>
          <w:color w:val="000000"/>
          <w:sz w:val="28"/>
          <w:szCs w:val="28"/>
        </w:rPr>
        <w:t>постоянный темп роста рабочей силы, который соответствует темпу роста населения.</w:t>
      </w:r>
    </w:p>
    <w:p w:rsidR="00445B23" w:rsidRPr="005755FA" w:rsidRDefault="00445B23" w:rsidP="00445B23">
      <w:pPr>
        <w:widowControl w:val="0"/>
        <w:shd w:val="clear" w:color="auto" w:fill="FFFFFF"/>
        <w:tabs>
          <w:tab w:val="left" w:pos="9065"/>
        </w:tabs>
        <w:spacing w:line="360" w:lineRule="auto"/>
        <w:ind w:right="57" w:firstLine="567"/>
        <w:rPr>
          <w:sz w:val="28"/>
          <w:szCs w:val="28"/>
        </w:rPr>
      </w:pPr>
      <w:r w:rsidRPr="005755FA">
        <w:rPr>
          <w:color w:val="000000"/>
          <w:sz w:val="28"/>
          <w:szCs w:val="28"/>
        </w:rPr>
        <w:t>Мы предполагаем, что равновесный темп роста обеспечивает полное использование ресурсов, поэтому стабильный рост устанав</w:t>
      </w:r>
      <w:r w:rsidRPr="005755FA">
        <w:rPr>
          <w:color w:val="000000"/>
          <w:sz w:val="28"/>
          <w:szCs w:val="28"/>
        </w:rPr>
        <w:softHyphen/>
        <w:t>ливается таким, что он обеспечивает полное использование мощно</w:t>
      </w:r>
      <w:r w:rsidRPr="005755FA">
        <w:rPr>
          <w:color w:val="000000"/>
          <w:sz w:val="28"/>
          <w:szCs w:val="28"/>
        </w:rPr>
        <w:softHyphen/>
        <w:t>стей и полную занятость.</w:t>
      </w:r>
    </w:p>
    <w:p w:rsidR="00445B23" w:rsidRPr="005755FA" w:rsidRDefault="00445B23" w:rsidP="00445B23">
      <w:pPr>
        <w:widowControl w:val="0"/>
        <w:shd w:val="clear" w:color="auto" w:fill="FFFFFF"/>
        <w:tabs>
          <w:tab w:val="left" w:pos="9065"/>
        </w:tabs>
        <w:spacing w:line="360" w:lineRule="auto"/>
        <w:ind w:left="57" w:right="57" w:firstLine="567"/>
        <w:jc w:val="both"/>
        <w:rPr>
          <w:color w:val="000000"/>
          <w:sz w:val="28"/>
          <w:szCs w:val="28"/>
        </w:rPr>
      </w:pPr>
      <w:r w:rsidRPr="005755FA">
        <w:rPr>
          <w:color w:val="000000"/>
          <w:sz w:val="28"/>
          <w:szCs w:val="28"/>
        </w:rPr>
        <w:t>Как это следует из модели для национальной экономики, при стабильном темпе роста производства капитал должен увеличи</w:t>
      </w:r>
      <w:r w:rsidRPr="005755FA">
        <w:rPr>
          <w:color w:val="000000"/>
          <w:sz w:val="28"/>
          <w:szCs w:val="28"/>
        </w:rPr>
        <w:softHyphen/>
        <w:t xml:space="preserve">ваться теми же темпами, что и выпуск продукции. </w:t>
      </w:r>
    </w:p>
    <w:p w:rsidR="00445B23" w:rsidRPr="005755FA" w:rsidRDefault="00445B23" w:rsidP="00445B23">
      <w:pPr>
        <w:widowControl w:val="0"/>
        <w:shd w:val="clear" w:color="auto" w:fill="FFFFFF"/>
        <w:tabs>
          <w:tab w:val="left" w:pos="9065"/>
        </w:tabs>
        <w:spacing w:line="360" w:lineRule="auto"/>
        <w:ind w:left="57" w:right="57" w:firstLine="567"/>
        <w:jc w:val="both"/>
        <w:rPr>
          <w:color w:val="000000"/>
          <w:sz w:val="28"/>
          <w:szCs w:val="28"/>
        </w:rPr>
      </w:pPr>
      <w:r w:rsidRPr="005755FA">
        <w:rPr>
          <w:color w:val="000000"/>
          <w:sz w:val="28"/>
          <w:szCs w:val="28"/>
        </w:rPr>
        <w:t>Для того, чтобы рабочая сила была занята полностью, а затраты труда на единицу производства заданы, темп роста производства должен быть таким же, как рост населения, т.е. стабильный рост требует соблюдения соответствующих пропорций трудовых резервов.</w:t>
      </w:r>
    </w:p>
    <w:p w:rsidR="00445B23" w:rsidRPr="005755FA" w:rsidRDefault="00445B23" w:rsidP="00445B23">
      <w:pPr>
        <w:widowControl w:val="0"/>
        <w:shd w:val="clear" w:color="auto" w:fill="FFFFFF"/>
        <w:tabs>
          <w:tab w:val="left" w:pos="9065"/>
        </w:tabs>
        <w:spacing w:line="360" w:lineRule="auto"/>
        <w:ind w:left="57" w:right="57" w:firstLine="567"/>
        <w:jc w:val="both"/>
        <w:rPr>
          <w:sz w:val="28"/>
          <w:szCs w:val="28"/>
        </w:rPr>
      </w:pPr>
      <w:r w:rsidRPr="005755FA">
        <w:rPr>
          <w:color w:val="000000"/>
          <w:sz w:val="28"/>
          <w:szCs w:val="28"/>
        </w:rPr>
        <w:t>Если мы рассматриваем национальную экономику как совокупность закрытых регионов, то условия равновесия для каждого региона будут такими же, как и для национальной экономики.</w:t>
      </w:r>
    </w:p>
    <w:p w:rsidR="00445B23" w:rsidRPr="005755FA" w:rsidRDefault="00445B23" w:rsidP="00445B23">
      <w:pPr>
        <w:widowControl w:val="0"/>
        <w:shd w:val="clear" w:color="auto" w:fill="FFFFFF"/>
        <w:tabs>
          <w:tab w:val="left" w:pos="9065"/>
        </w:tabs>
        <w:spacing w:line="360" w:lineRule="auto"/>
        <w:ind w:left="57" w:right="57" w:firstLine="567"/>
        <w:jc w:val="both"/>
        <w:rPr>
          <w:b/>
          <w:bCs/>
          <w:sz w:val="28"/>
          <w:szCs w:val="28"/>
          <w:vertAlign w:val="subscript"/>
        </w:rPr>
      </w:pPr>
      <w:r w:rsidRPr="005755FA">
        <w:rPr>
          <w:color w:val="000000"/>
          <w:sz w:val="28"/>
          <w:szCs w:val="28"/>
        </w:rPr>
        <w:t>Система в целом будет расти стабильно, если темпы роста во всех регионах одинаковы.</w:t>
      </w:r>
    </w:p>
    <w:p w:rsidR="00445B23" w:rsidRPr="005755FA" w:rsidRDefault="00445B23" w:rsidP="00445B23">
      <w:pPr>
        <w:widowControl w:val="0"/>
        <w:shd w:val="clear" w:color="auto" w:fill="FFFFFF"/>
        <w:tabs>
          <w:tab w:val="left" w:pos="9065"/>
        </w:tabs>
        <w:spacing w:line="360" w:lineRule="auto"/>
        <w:ind w:left="57" w:right="57" w:firstLine="567"/>
        <w:jc w:val="both"/>
        <w:rPr>
          <w:sz w:val="28"/>
          <w:szCs w:val="28"/>
        </w:rPr>
      </w:pPr>
      <w:r w:rsidRPr="005755FA">
        <w:rPr>
          <w:color w:val="000000"/>
          <w:sz w:val="28"/>
          <w:szCs w:val="28"/>
        </w:rPr>
        <w:t>Такая ситуация возможна, если темпы роста производства, роста населения, предельная производительность капитала и склонность к сбережению одинаковы во всех регионах, что является невозможным для условий России.</w:t>
      </w:r>
    </w:p>
    <w:p w:rsidR="00445B23" w:rsidRPr="005755FA" w:rsidRDefault="00445B23" w:rsidP="00445B23">
      <w:pPr>
        <w:widowControl w:val="0"/>
        <w:shd w:val="clear" w:color="auto" w:fill="FFFFFF"/>
        <w:tabs>
          <w:tab w:val="left" w:pos="9065"/>
        </w:tabs>
        <w:spacing w:line="360" w:lineRule="auto"/>
        <w:ind w:left="57" w:right="57" w:firstLine="567"/>
        <w:jc w:val="both"/>
        <w:rPr>
          <w:sz w:val="28"/>
          <w:szCs w:val="28"/>
        </w:rPr>
      </w:pPr>
      <w:r w:rsidRPr="005755FA">
        <w:rPr>
          <w:color w:val="000000"/>
          <w:sz w:val="28"/>
          <w:szCs w:val="28"/>
        </w:rPr>
        <w:t>В действительности регионы различаются набором факторов производства, склонностью к сбережениям, величиной производительности капитала. Но, поскольку они являются открытыми экономиками, то, если условия равновесия не удовлетворяются, внутренне потоки товаров, труда и капиталов должны создать условия для проведения их в равновесное состояние.</w:t>
      </w:r>
    </w:p>
    <w:p w:rsidR="00445B23" w:rsidRPr="005755FA" w:rsidRDefault="00445B23" w:rsidP="00445B23">
      <w:pPr>
        <w:widowControl w:val="0"/>
        <w:shd w:val="clear" w:color="auto" w:fill="FFFFFF"/>
        <w:tabs>
          <w:tab w:val="left" w:pos="9065"/>
        </w:tabs>
        <w:spacing w:line="360" w:lineRule="auto"/>
        <w:ind w:left="57" w:right="57" w:firstLine="567"/>
        <w:jc w:val="both"/>
        <w:rPr>
          <w:sz w:val="28"/>
          <w:szCs w:val="28"/>
        </w:rPr>
      </w:pPr>
      <w:r w:rsidRPr="005755FA">
        <w:rPr>
          <w:color w:val="000000"/>
          <w:sz w:val="28"/>
          <w:szCs w:val="28"/>
        </w:rPr>
        <w:t>Рассмотрим, каким должно оказаться равновесное соотношение темпов роста, если регионы связаны друг с другом.</w:t>
      </w:r>
    </w:p>
    <w:p w:rsidR="00445B23" w:rsidRPr="005755FA" w:rsidRDefault="00445B23" w:rsidP="00445B23">
      <w:pPr>
        <w:widowControl w:val="0"/>
        <w:shd w:val="clear" w:color="auto" w:fill="FFFFFF"/>
        <w:tabs>
          <w:tab w:val="left" w:pos="9065"/>
        </w:tabs>
        <w:spacing w:line="360" w:lineRule="auto"/>
        <w:ind w:left="37" w:right="-7" w:firstLine="567"/>
        <w:jc w:val="both"/>
        <w:rPr>
          <w:sz w:val="28"/>
          <w:szCs w:val="28"/>
        </w:rPr>
      </w:pPr>
      <w:r w:rsidRPr="005755FA">
        <w:rPr>
          <w:color w:val="000000"/>
          <w:sz w:val="28"/>
          <w:szCs w:val="28"/>
        </w:rPr>
        <w:t>В открытой экономике условия статического равновесия состоят в том, что объем сбережений и импорта в стоимостном выражении равны объемам инвестиций и величине экспорта.</w:t>
      </w:r>
    </w:p>
    <w:p w:rsidR="00445B23" w:rsidRPr="005755FA" w:rsidRDefault="00445B23" w:rsidP="00445B23">
      <w:pPr>
        <w:widowControl w:val="0"/>
        <w:shd w:val="clear" w:color="auto" w:fill="FFFFFF"/>
        <w:tabs>
          <w:tab w:val="left" w:pos="9065"/>
        </w:tabs>
        <w:spacing w:before="29" w:line="360" w:lineRule="auto"/>
        <w:ind w:right="-7" w:firstLine="567"/>
        <w:jc w:val="both"/>
        <w:rPr>
          <w:sz w:val="28"/>
          <w:szCs w:val="28"/>
        </w:rPr>
      </w:pPr>
      <w:r w:rsidRPr="005755FA">
        <w:rPr>
          <w:color w:val="000000"/>
          <w:sz w:val="28"/>
          <w:szCs w:val="28"/>
        </w:rPr>
        <w:t>Смысл данного соотношения состоит в следующем. В условиях, когда регионы связаны между собой потоками экспорта и импорта, превышение сбережений над инвестициями необязательно ведет к неравновесию, поскольку это превышение может быть погашено экспортом капитала, равным этому превышению. Наоборот, недостаток сбережений по сравнению с планируемыми инвестициями может быть компенсирован импортом капитала, важно, чтобы равновесие достигалось для всей национальной экономики.</w:t>
      </w:r>
    </w:p>
    <w:p w:rsidR="00445B23" w:rsidRPr="005755FA" w:rsidRDefault="00445B23" w:rsidP="00445B23">
      <w:pPr>
        <w:widowControl w:val="0"/>
        <w:shd w:val="clear" w:color="auto" w:fill="FFFFFF"/>
        <w:tabs>
          <w:tab w:val="left" w:pos="9065"/>
        </w:tabs>
        <w:spacing w:line="360" w:lineRule="auto"/>
        <w:ind w:right="-7" w:firstLine="567"/>
        <w:jc w:val="both"/>
        <w:rPr>
          <w:sz w:val="28"/>
          <w:szCs w:val="28"/>
        </w:rPr>
      </w:pPr>
      <w:r w:rsidRPr="005755FA">
        <w:rPr>
          <w:color w:val="000000"/>
          <w:sz w:val="28"/>
          <w:szCs w:val="28"/>
        </w:rPr>
        <w:t xml:space="preserve">Аналогичным образом можно рассмотреть установление равновесия на рынке капиталов, которое осуществляется посредством миграции. </w:t>
      </w:r>
    </w:p>
    <w:p w:rsidR="00445B23" w:rsidRPr="005755FA" w:rsidRDefault="00445B23" w:rsidP="00445B23">
      <w:pPr>
        <w:widowControl w:val="0"/>
        <w:shd w:val="clear" w:color="auto" w:fill="FFFFFF"/>
        <w:tabs>
          <w:tab w:val="left" w:pos="9065"/>
        </w:tabs>
        <w:spacing w:line="360" w:lineRule="auto"/>
        <w:ind w:right="-7" w:firstLine="567"/>
        <w:jc w:val="both"/>
        <w:rPr>
          <w:sz w:val="28"/>
          <w:szCs w:val="28"/>
        </w:rPr>
      </w:pPr>
      <w:r w:rsidRPr="005755FA">
        <w:rPr>
          <w:color w:val="000000"/>
          <w:sz w:val="28"/>
          <w:szCs w:val="28"/>
        </w:rPr>
        <w:t>Представленные условия равновесия фактически характеризуют экономику изолированного региона. В тоже время предполагается что, другие регионы могут и готовы обеспечить необходимый приток (или отток) капитала и труда в рассматриваемый нами регион. В действительности эта модель фактически не дает возможности анализа динамики межрегиональной системы, поскольку межрегиональные связи в ней экзогенно зафиксированы для каждого отдельного региона.</w:t>
      </w:r>
    </w:p>
    <w:p w:rsidR="00445B23" w:rsidRPr="005755FA" w:rsidRDefault="00445B23" w:rsidP="00445B23">
      <w:pPr>
        <w:widowControl w:val="0"/>
        <w:shd w:val="clear" w:color="auto" w:fill="FFFFFF"/>
        <w:tabs>
          <w:tab w:val="left" w:pos="9065"/>
        </w:tabs>
        <w:spacing w:line="360" w:lineRule="auto"/>
        <w:ind w:left="29" w:right="-7" w:firstLine="567"/>
        <w:jc w:val="both"/>
        <w:rPr>
          <w:sz w:val="28"/>
          <w:szCs w:val="28"/>
        </w:rPr>
      </w:pPr>
      <w:r w:rsidRPr="005755FA">
        <w:rPr>
          <w:color w:val="000000"/>
          <w:sz w:val="28"/>
          <w:szCs w:val="28"/>
        </w:rPr>
        <w:t>Как правило, если исходные уровни доходов в регионах разные, то для достижения межрегионального равновесия более бедный регион должен иметь большую склонность к импорту.</w:t>
      </w:r>
    </w:p>
    <w:p w:rsidR="00445B23" w:rsidRPr="005755FA" w:rsidRDefault="00445B23" w:rsidP="00445B23">
      <w:pPr>
        <w:widowControl w:val="0"/>
        <w:shd w:val="clear" w:color="auto" w:fill="FFFFFF"/>
        <w:tabs>
          <w:tab w:val="left" w:pos="9065"/>
        </w:tabs>
        <w:spacing w:line="360" w:lineRule="auto"/>
        <w:ind w:left="33" w:right="-7" w:firstLine="567"/>
        <w:jc w:val="both"/>
        <w:rPr>
          <w:sz w:val="28"/>
          <w:szCs w:val="28"/>
        </w:rPr>
      </w:pPr>
      <w:r w:rsidRPr="005755FA">
        <w:rPr>
          <w:color w:val="000000"/>
          <w:sz w:val="28"/>
          <w:szCs w:val="28"/>
        </w:rPr>
        <w:t>В случае различий в склонности к импорту межрегиональное равновесие зависит от потока сбережений из региона с высокими доходами в регион с низкими. Или, другими словами, для достижения равновесия регион с низким исходным уровнем доходов должен иметь превышение импорта над экспортом(отрицательное платежное сальдо).</w:t>
      </w:r>
    </w:p>
    <w:p w:rsidR="00445B23" w:rsidRPr="005755FA" w:rsidRDefault="00445B23" w:rsidP="00445B23">
      <w:pPr>
        <w:widowControl w:val="0"/>
        <w:shd w:val="clear" w:color="auto" w:fill="FFFFFF"/>
        <w:tabs>
          <w:tab w:val="left" w:pos="9065"/>
        </w:tabs>
        <w:spacing w:line="360" w:lineRule="auto"/>
        <w:ind w:right="-7" w:firstLine="567"/>
        <w:jc w:val="both"/>
        <w:rPr>
          <w:sz w:val="28"/>
          <w:szCs w:val="28"/>
        </w:rPr>
      </w:pPr>
      <w:r w:rsidRPr="005755FA">
        <w:rPr>
          <w:color w:val="000000"/>
          <w:sz w:val="28"/>
          <w:szCs w:val="28"/>
        </w:rPr>
        <w:t>Превышение платежного баланса в регионе с высокими доходами должно равняться разнице внутренних сбережений двух регионов, взвешенной на отношении дохода другого региона к общим доходам системы.</w:t>
      </w:r>
    </w:p>
    <w:p w:rsidR="00445B23" w:rsidRPr="005755FA" w:rsidRDefault="00445B23" w:rsidP="00445B23">
      <w:pPr>
        <w:widowControl w:val="0"/>
        <w:shd w:val="clear" w:color="auto" w:fill="FFFFFF"/>
        <w:spacing w:before="8" w:line="360" w:lineRule="auto"/>
        <w:ind w:right="-7" w:firstLine="567"/>
        <w:jc w:val="both"/>
        <w:rPr>
          <w:sz w:val="28"/>
          <w:szCs w:val="28"/>
        </w:rPr>
      </w:pPr>
      <w:r w:rsidRPr="005755FA">
        <w:rPr>
          <w:color w:val="000000"/>
          <w:sz w:val="28"/>
          <w:szCs w:val="28"/>
        </w:rPr>
        <w:t>Миграция должна происходить с таким темпом для того, чтобы поддерживался стабильный темп регионального роста системы и вся рабочая сила была занята.</w:t>
      </w:r>
    </w:p>
    <w:p w:rsidR="00445B23" w:rsidRPr="005755FA" w:rsidRDefault="00445B23" w:rsidP="00445B23">
      <w:pPr>
        <w:widowControl w:val="0"/>
        <w:shd w:val="clear" w:color="auto" w:fill="FFFFFF"/>
        <w:spacing w:line="360" w:lineRule="auto"/>
        <w:ind w:right="-7" w:firstLine="567"/>
        <w:jc w:val="both"/>
        <w:rPr>
          <w:sz w:val="28"/>
          <w:szCs w:val="28"/>
        </w:rPr>
      </w:pPr>
      <w:r w:rsidRPr="005755FA">
        <w:rPr>
          <w:color w:val="000000"/>
          <w:sz w:val="28"/>
          <w:szCs w:val="28"/>
        </w:rPr>
        <w:t>Рассмотренная модель описывает динамику как набор статических состояний равновесия, поэтому необходимо понять существуют ли в такой системе автоматические механизмы, которые ведут к ее равновесному состоянию.</w:t>
      </w:r>
    </w:p>
    <w:p w:rsidR="00445B23" w:rsidRPr="005755FA" w:rsidRDefault="00445B23" w:rsidP="00445B23">
      <w:pPr>
        <w:widowControl w:val="0"/>
        <w:shd w:val="clear" w:color="auto" w:fill="FFFFFF"/>
        <w:spacing w:line="360" w:lineRule="auto"/>
        <w:ind w:left="8" w:right="-7" w:firstLine="567"/>
        <w:jc w:val="both"/>
        <w:rPr>
          <w:sz w:val="28"/>
          <w:szCs w:val="28"/>
        </w:rPr>
      </w:pPr>
      <w:r w:rsidRPr="005755FA">
        <w:rPr>
          <w:color w:val="000000"/>
          <w:sz w:val="28"/>
          <w:szCs w:val="28"/>
        </w:rPr>
        <w:t>Выше был рассмотрен идеальный случай, когда темпы роста населения и склонности к сбережению во всех регионах одинаковы, что обеспечивает равновесное развитие межрегиональной системы. Однако при более реальных предположениях о том, что региональные параметры различаются, для того, чтобы система двигалась к равновесному состоянию, необходимы межрегиональные перетоки труда и капитала.</w:t>
      </w:r>
    </w:p>
    <w:p w:rsidR="00445B23" w:rsidRPr="005755FA" w:rsidRDefault="00445B23" w:rsidP="00445B23">
      <w:pPr>
        <w:widowControl w:val="0"/>
        <w:shd w:val="clear" w:color="auto" w:fill="FFFFFF"/>
        <w:spacing w:line="360" w:lineRule="auto"/>
        <w:ind w:left="21" w:right="-7" w:firstLine="567"/>
        <w:jc w:val="both"/>
        <w:rPr>
          <w:sz w:val="28"/>
          <w:szCs w:val="28"/>
        </w:rPr>
      </w:pPr>
      <w:r w:rsidRPr="005755FA">
        <w:rPr>
          <w:color w:val="000000"/>
          <w:sz w:val="28"/>
          <w:szCs w:val="28"/>
        </w:rPr>
        <w:t>В действительности это соответствует предположению, что сбережения являются возрастающей функцией от уровня дохода, а темпы роста населения являются убывающей функцией от уровня развития региона (если рассматривать уровень дохода как показатель экономического развития региона), что вполне согласуется с реальными фактами. При этих допущениях для равновесного роста необходимо, чтобы рабочая сила мигрировала из региона с низкими доходами в регион с более высокими доходами, а капитал перемещался в обратном направлении.</w:t>
      </w:r>
    </w:p>
    <w:p w:rsidR="00445B23" w:rsidRPr="005755FA" w:rsidRDefault="00445B23" w:rsidP="00445B23">
      <w:pPr>
        <w:widowControl w:val="0"/>
        <w:shd w:val="clear" w:color="auto" w:fill="FFFFFF"/>
        <w:spacing w:line="360" w:lineRule="auto"/>
        <w:ind w:left="25" w:right="-7" w:firstLine="567"/>
        <w:jc w:val="both"/>
        <w:rPr>
          <w:sz w:val="28"/>
          <w:szCs w:val="28"/>
        </w:rPr>
      </w:pPr>
      <w:r w:rsidRPr="005755FA">
        <w:rPr>
          <w:color w:val="000000"/>
          <w:sz w:val="28"/>
          <w:szCs w:val="28"/>
        </w:rPr>
        <w:t>В условиях, когда регионы связаны между собой потоками экспорта и импорта, превышение сбережений над инвестициями в отдельных регионах не ведет к неравновесию, важно, чтобы равновесие достигалось для всей национальной экономики.</w:t>
      </w:r>
    </w:p>
    <w:p w:rsidR="00445B23" w:rsidRPr="005755FA" w:rsidRDefault="00445B23" w:rsidP="00445B23">
      <w:pPr>
        <w:widowControl w:val="0"/>
        <w:shd w:val="clear" w:color="auto" w:fill="FFFFFF"/>
        <w:spacing w:line="360" w:lineRule="auto"/>
        <w:ind w:left="29" w:right="-7" w:firstLine="567"/>
        <w:jc w:val="both"/>
        <w:rPr>
          <w:sz w:val="28"/>
          <w:szCs w:val="28"/>
        </w:rPr>
      </w:pPr>
      <w:r w:rsidRPr="005755FA">
        <w:rPr>
          <w:color w:val="000000"/>
          <w:sz w:val="28"/>
          <w:szCs w:val="28"/>
        </w:rPr>
        <w:t>Если экономика страны в целом закрыта (т.е. платежные балансы отдельных регионов уравновешивают друг друга), быстрее растут те регионы, которые имеют более высокую склонность к сбережению и более низкую капиталоемкость выпуска.</w:t>
      </w:r>
    </w:p>
    <w:p w:rsidR="00445B23" w:rsidRPr="005755FA" w:rsidRDefault="00445B23" w:rsidP="00445B23">
      <w:pPr>
        <w:widowControl w:val="0"/>
        <w:shd w:val="clear" w:color="auto" w:fill="FFFFFF"/>
        <w:tabs>
          <w:tab w:val="left" w:pos="9065"/>
        </w:tabs>
        <w:spacing w:line="360" w:lineRule="auto"/>
        <w:ind w:left="41" w:right="-7" w:firstLine="567"/>
        <w:jc w:val="both"/>
        <w:rPr>
          <w:sz w:val="28"/>
          <w:szCs w:val="28"/>
        </w:rPr>
      </w:pPr>
      <w:r w:rsidRPr="005755FA">
        <w:rPr>
          <w:color w:val="000000"/>
          <w:sz w:val="28"/>
          <w:szCs w:val="28"/>
        </w:rPr>
        <w:t>Избыток или дефицит регионального платежного баланса имеют формы оттока или притока капитала. Чистый импорт капитала является для региона дополнительным ресурсом, который дает ему возможность увеличить темп роста. Аналогично чистый приток мигрантов в регион также дает возможность увеличения темпа роста.</w:t>
      </w:r>
    </w:p>
    <w:p w:rsidR="00445B23" w:rsidRPr="005755FA" w:rsidRDefault="00445B23" w:rsidP="00445B23">
      <w:pPr>
        <w:widowControl w:val="0"/>
        <w:shd w:val="clear" w:color="auto" w:fill="FFFFFF"/>
        <w:spacing w:line="360" w:lineRule="auto"/>
        <w:ind w:left="41" w:right="-7" w:firstLine="567"/>
        <w:jc w:val="both"/>
        <w:rPr>
          <w:sz w:val="28"/>
          <w:szCs w:val="28"/>
        </w:rPr>
      </w:pPr>
      <w:r w:rsidRPr="005755FA">
        <w:rPr>
          <w:color w:val="000000"/>
          <w:sz w:val="28"/>
          <w:szCs w:val="28"/>
        </w:rPr>
        <w:t>Если исходные уровни доходов в регионах разные, то для достижения межрегионального равновесия более бедные регионы должны иметь большую склонность к импорту.</w:t>
      </w:r>
    </w:p>
    <w:p w:rsidR="00445B23" w:rsidRDefault="00445B23" w:rsidP="00445B23">
      <w:pPr>
        <w:widowControl w:val="0"/>
        <w:shd w:val="clear" w:color="auto" w:fill="FFFFFF"/>
        <w:spacing w:line="360" w:lineRule="auto"/>
        <w:ind w:left="45" w:right="-7" w:firstLine="567"/>
        <w:jc w:val="both"/>
        <w:rPr>
          <w:color w:val="000000"/>
          <w:sz w:val="28"/>
          <w:szCs w:val="28"/>
        </w:rPr>
      </w:pPr>
      <w:r w:rsidRPr="005755FA">
        <w:rPr>
          <w:color w:val="000000"/>
          <w:sz w:val="28"/>
          <w:szCs w:val="28"/>
        </w:rPr>
        <w:t>В случае различий в склонности к импорту межрегиональное равновесие зависит от потока сбережений из регионов с высокими доходами в регионы с низкими. Для достижения равновесия всей межрегиональной системы регионы с низким исходным уровнем доходов должны иметь превышение импорта над экспортом.</w:t>
      </w:r>
    </w:p>
    <w:p w:rsidR="003729AF" w:rsidRPr="005755FA" w:rsidRDefault="003729AF" w:rsidP="00445B23">
      <w:pPr>
        <w:widowControl w:val="0"/>
        <w:shd w:val="clear" w:color="auto" w:fill="FFFFFF"/>
        <w:spacing w:line="360" w:lineRule="auto"/>
        <w:ind w:left="45" w:right="-7" w:firstLine="567"/>
        <w:jc w:val="both"/>
        <w:rPr>
          <w:sz w:val="28"/>
          <w:szCs w:val="28"/>
        </w:rPr>
      </w:pPr>
    </w:p>
    <w:p w:rsidR="003729AF" w:rsidRDefault="00445B23" w:rsidP="003729AF">
      <w:pPr>
        <w:widowControl w:val="0"/>
        <w:shd w:val="clear" w:color="auto" w:fill="FFFFFF"/>
        <w:spacing w:line="360" w:lineRule="auto"/>
        <w:ind w:right="1083" w:firstLine="567"/>
        <w:jc w:val="both"/>
        <w:rPr>
          <w:b/>
          <w:bCs/>
          <w:i/>
          <w:color w:val="000000"/>
          <w:sz w:val="28"/>
          <w:szCs w:val="28"/>
        </w:rPr>
      </w:pPr>
      <w:r w:rsidRPr="003729AF">
        <w:rPr>
          <w:b/>
          <w:bCs/>
          <w:i/>
          <w:color w:val="000000"/>
          <w:sz w:val="28"/>
          <w:szCs w:val="28"/>
        </w:rPr>
        <w:t>4.</w:t>
      </w:r>
      <w:r w:rsidR="003729AF">
        <w:rPr>
          <w:b/>
          <w:bCs/>
          <w:i/>
          <w:color w:val="000000"/>
          <w:sz w:val="28"/>
          <w:szCs w:val="28"/>
        </w:rPr>
        <w:t>2</w:t>
      </w:r>
      <w:r w:rsidRPr="003729AF">
        <w:rPr>
          <w:b/>
          <w:bCs/>
          <w:i/>
          <w:color w:val="000000"/>
          <w:sz w:val="28"/>
          <w:szCs w:val="28"/>
        </w:rPr>
        <w:t xml:space="preserve">  Равновесный рост в моделях кумулятивного роста</w:t>
      </w:r>
    </w:p>
    <w:p w:rsidR="00445B23" w:rsidRPr="005755FA" w:rsidRDefault="00445B23" w:rsidP="003729AF">
      <w:pPr>
        <w:widowControl w:val="0"/>
        <w:shd w:val="clear" w:color="auto" w:fill="FFFFFF"/>
        <w:spacing w:line="360" w:lineRule="auto"/>
        <w:ind w:right="1083" w:firstLine="567"/>
        <w:jc w:val="both"/>
        <w:rPr>
          <w:sz w:val="28"/>
          <w:szCs w:val="28"/>
        </w:rPr>
      </w:pPr>
      <w:r w:rsidRPr="005755FA">
        <w:rPr>
          <w:color w:val="000000"/>
          <w:sz w:val="28"/>
          <w:szCs w:val="28"/>
        </w:rPr>
        <w:t>Рассмотренная выше модель исходила из предположения, что основным фактором роста является динамика спроса, обусловленная ростом инвестиций, а имеющиеся в регионе факторы производства достаточны для того, чтобы обеспечить получае</w:t>
      </w:r>
      <w:r w:rsidRPr="005755FA">
        <w:rPr>
          <w:color w:val="000000"/>
          <w:sz w:val="28"/>
          <w:szCs w:val="28"/>
        </w:rPr>
        <w:softHyphen/>
        <w:t>мую траекторию роста. В данном разделе мы проанализируем региональный рост со стороны производства, т.е. оценить влияние на формирование равновесных темпов набора факторов производства, которые имеются в регионе. Такой анализ может быть проведен при помощи неоклассической модели роста.</w:t>
      </w:r>
    </w:p>
    <w:p w:rsidR="00445B23" w:rsidRPr="005755FA" w:rsidRDefault="00445B23" w:rsidP="00445B23">
      <w:pPr>
        <w:widowControl w:val="0"/>
        <w:shd w:val="clear" w:color="auto" w:fill="FFFFFF"/>
        <w:spacing w:line="360" w:lineRule="auto"/>
        <w:ind w:left="8" w:right="-7" w:firstLine="567"/>
        <w:jc w:val="both"/>
        <w:rPr>
          <w:sz w:val="28"/>
          <w:szCs w:val="28"/>
        </w:rPr>
      </w:pPr>
      <w:r w:rsidRPr="005755FA">
        <w:rPr>
          <w:color w:val="000000"/>
          <w:sz w:val="28"/>
          <w:szCs w:val="28"/>
        </w:rPr>
        <w:t>Основное отличие неоклассической модели роста от рассмотренной выше модели кейнсианского типа состоит в том, что модель Харрода-Домара является ориентированной на спрос, а неокласси</w:t>
      </w:r>
      <w:r w:rsidRPr="005755FA">
        <w:rPr>
          <w:color w:val="000000"/>
          <w:sz w:val="28"/>
          <w:szCs w:val="28"/>
        </w:rPr>
        <w:softHyphen/>
        <w:t>ческие модели - на предложение, т.е. рост определяется производ</w:t>
      </w:r>
      <w:r w:rsidRPr="005755FA">
        <w:rPr>
          <w:color w:val="000000"/>
          <w:sz w:val="28"/>
          <w:szCs w:val="28"/>
        </w:rPr>
        <w:softHyphen/>
        <w:t>ственными возможностями самого региона, а вся произведенная в регионе продукция предполагается востребованной.</w:t>
      </w:r>
    </w:p>
    <w:p w:rsidR="00445B23" w:rsidRPr="005755FA" w:rsidRDefault="00445B23" w:rsidP="00445B23">
      <w:pPr>
        <w:widowControl w:val="0"/>
        <w:shd w:val="clear" w:color="auto" w:fill="FFFFFF"/>
        <w:spacing w:line="360" w:lineRule="auto"/>
        <w:ind w:left="12" w:right="-7" w:firstLine="567"/>
        <w:jc w:val="both"/>
        <w:rPr>
          <w:sz w:val="28"/>
          <w:szCs w:val="28"/>
        </w:rPr>
      </w:pPr>
      <w:r w:rsidRPr="005755FA">
        <w:rPr>
          <w:color w:val="000000"/>
          <w:sz w:val="28"/>
          <w:szCs w:val="28"/>
        </w:rPr>
        <w:t>В основе неоклассических моделей роста лежит производствен</w:t>
      </w:r>
      <w:r w:rsidRPr="005755FA">
        <w:rPr>
          <w:color w:val="000000"/>
          <w:sz w:val="28"/>
          <w:szCs w:val="28"/>
        </w:rPr>
        <w:softHyphen/>
        <w:t>ная функция. Темп роста доходов определяется тремя элементами: накоплением капитала, ростом предложения рабочей силы и тем, что в рамках производственной функции называется техническим прогрессом. Предполагается, что темп технического прогресса в каждом регионе является постоянной функцией от времени.</w:t>
      </w:r>
    </w:p>
    <w:p w:rsidR="00445B23" w:rsidRPr="005755FA" w:rsidRDefault="00445B23" w:rsidP="00445B23">
      <w:pPr>
        <w:widowControl w:val="0"/>
        <w:shd w:val="clear" w:color="auto" w:fill="FFFFFF"/>
        <w:spacing w:line="360" w:lineRule="auto"/>
        <w:ind w:left="21" w:right="-7" w:firstLine="567"/>
        <w:jc w:val="both"/>
        <w:rPr>
          <w:color w:val="000000"/>
          <w:sz w:val="28"/>
          <w:szCs w:val="28"/>
        </w:rPr>
      </w:pPr>
      <w:r w:rsidRPr="005755FA">
        <w:rPr>
          <w:color w:val="000000"/>
          <w:sz w:val="28"/>
          <w:szCs w:val="28"/>
        </w:rPr>
        <w:t xml:space="preserve">Предположим, что функция производства для </w:t>
      </w:r>
      <w:r w:rsidRPr="005755FA">
        <w:rPr>
          <w:color w:val="000000"/>
          <w:sz w:val="28"/>
          <w:szCs w:val="28"/>
          <w:lang w:val="en-US"/>
        </w:rPr>
        <w:t>i</w:t>
      </w:r>
      <w:r w:rsidRPr="005755FA">
        <w:rPr>
          <w:color w:val="000000"/>
          <w:sz w:val="28"/>
          <w:szCs w:val="28"/>
        </w:rPr>
        <w:t>-</w:t>
      </w:r>
      <w:r w:rsidRPr="005755FA">
        <w:rPr>
          <w:color w:val="000000"/>
          <w:sz w:val="28"/>
          <w:szCs w:val="28"/>
          <w:lang w:val="en-US"/>
        </w:rPr>
        <w:t>ro</w:t>
      </w:r>
      <w:r w:rsidRPr="005755FA">
        <w:rPr>
          <w:color w:val="000000"/>
          <w:sz w:val="28"/>
          <w:szCs w:val="28"/>
        </w:rPr>
        <w:t xml:space="preserve"> региона имеет следующий вид:</w:t>
      </w:r>
    </w:p>
    <w:p w:rsidR="00445B23" w:rsidRPr="005755FA" w:rsidRDefault="00445B23" w:rsidP="00445B23">
      <w:pPr>
        <w:widowControl w:val="0"/>
        <w:shd w:val="clear" w:color="auto" w:fill="FFFFFF"/>
        <w:spacing w:line="360" w:lineRule="auto"/>
        <w:ind w:left="21" w:right="1085" w:firstLine="567"/>
        <w:jc w:val="both"/>
        <w:rPr>
          <w:color w:val="000000"/>
          <w:sz w:val="28"/>
          <w:szCs w:val="28"/>
        </w:rPr>
      </w:pPr>
    </w:p>
    <w:p w:rsidR="00445B23" w:rsidRPr="005755FA" w:rsidRDefault="00445B23" w:rsidP="00445B23">
      <w:pPr>
        <w:widowControl w:val="0"/>
        <w:shd w:val="clear" w:color="auto" w:fill="FFFFFF"/>
        <w:spacing w:line="360" w:lineRule="auto"/>
        <w:ind w:left="21" w:right="1085" w:firstLine="567"/>
        <w:jc w:val="both"/>
        <w:rPr>
          <w:b/>
          <w:bCs/>
          <w:i/>
          <w:iCs/>
          <w:sz w:val="28"/>
          <w:szCs w:val="28"/>
        </w:rPr>
      </w:pPr>
      <w:r w:rsidRPr="005755FA">
        <w:rPr>
          <w:b/>
          <w:bCs/>
          <w:i/>
          <w:iCs/>
          <w:color w:val="000000"/>
          <w:sz w:val="28"/>
          <w:szCs w:val="28"/>
          <w:lang w:val="en-US"/>
        </w:rPr>
        <w:t>Y</w:t>
      </w:r>
      <w:r w:rsidRPr="005755FA">
        <w:rPr>
          <w:b/>
          <w:bCs/>
          <w:i/>
          <w:iCs/>
          <w:color w:val="000000"/>
          <w:sz w:val="28"/>
          <w:szCs w:val="28"/>
          <w:vertAlign w:val="subscript"/>
          <w:lang w:val="en-US"/>
        </w:rPr>
        <w:t>i</w:t>
      </w:r>
      <w:r w:rsidRPr="005755FA">
        <w:rPr>
          <w:b/>
          <w:bCs/>
          <w:i/>
          <w:iCs/>
          <w:color w:val="000000"/>
          <w:sz w:val="28"/>
          <w:szCs w:val="28"/>
        </w:rPr>
        <w:t xml:space="preserve"> = </w:t>
      </w:r>
      <w:r w:rsidRPr="005755FA">
        <w:rPr>
          <w:b/>
          <w:bCs/>
          <w:i/>
          <w:iCs/>
          <w:color w:val="000000"/>
          <w:sz w:val="28"/>
          <w:szCs w:val="28"/>
          <w:lang w:val="en-US"/>
        </w:rPr>
        <w:t>f</w:t>
      </w:r>
      <w:r w:rsidRPr="005755FA">
        <w:rPr>
          <w:b/>
          <w:bCs/>
          <w:i/>
          <w:iCs/>
          <w:color w:val="000000"/>
          <w:sz w:val="28"/>
          <w:szCs w:val="28"/>
          <w:vertAlign w:val="subscript"/>
          <w:lang w:val="en-US"/>
        </w:rPr>
        <w:t>i</w:t>
      </w:r>
      <w:r w:rsidRPr="005755FA">
        <w:rPr>
          <w:b/>
          <w:bCs/>
          <w:i/>
          <w:iCs/>
          <w:color w:val="000000"/>
          <w:sz w:val="28"/>
          <w:szCs w:val="28"/>
        </w:rPr>
        <w:t xml:space="preserve"> (</w:t>
      </w:r>
      <w:r w:rsidRPr="005755FA">
        <w:rPr>
          <w:b/>
          <w:bCs/>
          <w:i/>
          <w:iCs/>
          <w:color w:val="000000"/>
          <w:sz w:val="28"/>
          <w:szCs w:val="28"/>
          <w:lang w:val="en-US"/>
        </w:rPr>
        <w:t>K</w:t>
      </w:r>
      <w:r w:rsidRPr="005755FA">
        <w:rPr>
          <w:b/>
          <w:bCs/>
          <w:i/>
          <w:iCs/>
          <w:color w:val="000000"/>
          <w:sz w:val="28"/>
          <w:szCs w:val="28"/>
        </w:rPr>
        <w:t xml:space="preserve">, </w:t>
      </w:r>
      <w:r w:rsidRPr="005755FA">
        <w:rPr>
          <w:b/>
          <w:bCs/>
          <w:i/>
          <w:iCs/>
          <w:color w:val="000000"/>
          <w:sz w:val="28"/>
          <w:szCs w:val="28"/>
          <w:lang w:val="en-US"/>
        </w:rPr>
        <w:t>L</w:t>
      </w:r>
      <w:r w:rsidRPr="005755FA">
        <w:rPr>
          <w:b/>
          <w:bCs/>
          <w:i/>
          <w:iCs/>
          <w:color w:val="000000"/>
          <w:sz w:val="28"/>
          <w:szCs w:val="28"/>
        </w:rPr>
        <w:t xml:space="preserve">, </w:t>
      </w:r>
      <w:r w:rsidRPr="005755FA">
        <w:rPr>
          <w:b/>
          <w:bCs/>
          <w:i/>
          <w:iCs/>
          <w:color w:val="000000"/>
          <w:sz w:val="28"/>
          <w:szCs w:val="28"/>
          <w:lang w:val="en-US"/>
        </w:rPr>
        <w:t>t</w:t>
      </w:r>
      <w:r w:rsidRPr="005755FA">
        <w:rPr>
          <w:b/>
          <w:bCs/>
          <w:i/>
          <w:iCs/>
          <w:color w:val="000000"/>
          <w:sz w:val="28"/>
          <w:szCs w:val="28"/>
        </w:rPr>
        <w:t xml:space="preserve"> )</w:t>
      </w:r>
    </w:p>
    <w:p w:rsidR="00445B23" w:rsidRPr="005755FA" w:rsidRDefault="00445B23" w:rsidP="00445B23">
      <w:pPr>
        <w:widowControl w:val="0"/>
        <w:shd w:val="clear" w:color="auto" w:fill="FFFFFF"/>
        <w:spacing w:before="379" w:line="360" w:lineRule="auto"/>
        <w:ind w:left="12" w:right="-7" w:firstLine="567"/>
        <w:jc w:val="both"/>
        <w:rPr>
          <w:sz w:val="28"/>
          <w:szCs w:val="28"/>
        </w:rPr>
      </w:pPr>
      <w:r w:rsidRPr="005755FA">
        <w:rPr>
          <w:color w:val="000000"/>
          <w:sz w:val="28"/>
          <w:szCs w:val="28"/>
        </w:rPr>
        <w:t xml:space="preserve">где </w:t>
      </w:r>
      <w:r w:rsidRPr="005755FA">
        <w:rPr>
          <w:color w:val="000000"/>
          <w:sz w:val="28"/>
          <w:szCs w:val="28"/>
          <w:lang w:val="en-US"/>
        </w:rPr>
        <w:t>Y</w:t>
      </w:r>
      <w:r w:rsidRPr="005755FA">
        <w:rPr>
          <w:color w:val="000000"/>
          <w:sz w:val="28"/>
          <w:szCs w:val="28"/>
        </w:rPr>
        <w:t xml:space="preserve"> - региональный доход, К - капитал, </w:t>
      </w:r>
      <w:r w:rsidRPr="005755FA">
        <w:rPr>
          <w:color w:val="000000"/>
          <w:sz w:val="28"/>
          <w:szCs w:val="28"/>
          <w:lang w:val="en-US"/>
        </w:rPr>
        <w:t>L</w:t>
      </w:r>
      <w:r w:rsidRPr="005755FA">
        <w:rPr>
          <w:color w:val="000000"/>
          <w:sz w:val="28"/>
          <w:szCs w:val="28"/>
        </w:rPr>
        <w:t xml:space="preserve"> - предложение рабочей силы, </w:t>
      </w:r>
      <w:r w:rsidRPr="005755FA">
        <w:rPr>
          <w:color w:val="000000"/>
          <w:sz w:val="28"/>
          <w:szCs w:val="28"/>
          <w:lang w:val="en-US"/>
        </w:rPr>
        <w:t>t</w:t>
      </w:r>
      <w:r w:rsidRPr="005755FA">
        <w:rPr>
          <w:color w:val="000000"/>
          <w:sz w:val="28"/>
          <w:szCs w:val="28"/>
        </w:rPr>
        <w:t xml:space="preserve"> представляет собой время, которое несет в себе технический прогресс.</w:t>
      </w:r>
    </w:p>
    <w:p w:rsidR="00445B23" w:rsidRPr="005755FA" w:rsidRDefault="00445B23" w:rsidP="00445B23">
      <w:pPr>
        <w:widowControl w:val="0"/>
        <w:shd w:val="clear" w:color="auto" w:fill="FFFFFF"/>
        <w:spacing w:line="360" w:lineRule="auto"/>
        <w:ind w:left="16" w:right="-7" w:firstLine="567"/>
        <w:jc w:val="both"/>
        <w:rPr>
          <w:sz w:val="28"/>
          <w:szCs w:val="28"/>
        </w:rPr>
      </w:pPr>
      <w:r w:rsidRPr="005755FA">
        <w:rPr>
          <w:color w:val="000000"/>
          <w:sz w:val="28"/>
          <w:szCs w:val="28"/>
        </w:rPr>
        <w:t>Предположим, что механизм размещения ресурсов работает таким образом, что факторы получают свой предельный продукт, и предположим постоянную отдачу на масштаб, то можно перейти к уравнению производственной функции в темпах:</w:t>
      </w:r>
    </w:p>
    <w:p w:rsidR="00445B23" w:rsidRPr="005755FA" w:rsidRDefault="00445B23" w:rsidP="00445B23">
      <w:pPr>
        <w:widowControl w:val="0"/>
        <w:shd w:val="clear" w:color="auto" w:fill="FFFFFF"/>
        <w:tabs>
          <w:tab w:val="left" w:pos="0"/>
          <w:tab w:val="left" w:pos="9072"/>
        </w:tabs>
        <w:spacing w:line="360" w:lineRule="auto"/>
        <w:ind w:left="57" w:right="57" w:firstLine="567"/>
        <w:rPr>
          <w:color w:val="000000"/>
          <w:sz w:val="28"/>
          <w:szCs w:val="28"/>
        </w:rPr>
      </w:pPr>
      <w:r w:rsidRPr="005755FA">
        <w:rPr>
          <w:b/>
          <w:bCs/>
          <w:i/>
          <w:iCs/>
          <w:color w:val="000000"/>
          <w:sz w:val="28"/>
          <w:szCs w:val="28"/>
          <w:lang w:val="en-US"/>
        </w:rPr>
        <w:t>y</w:t>
      </w:r>
      <w:r w:rsidRPr="005755FA">
        <w:rPr>
          <w:b/>
          <w:bCs/>
          <w:i/>
          <w:iCs/>
          <w:color w:val="000000"/>
          <w:sz w:val="28"/>
          <w:szCs w:val="28"/>
          <w:vertAlign w:val="subscript"/>
          <w:lang w:val="en-US"/>
        </w:rPr>
        <w:t>i</w:t>
      </w:r>
      <w:r w:rsidRPr="005755FA">
        <w:rPr>
          <w:b/>
          <w:bCs/>
          <w:i/>
          <w:iCs/>
          <w:color w:val="000000"/>
          <w:sz w:val="28"/>
          <w:szCs w:val="28"/>
        </w:rPr>
        <w:t>=</w:t>
      </w:r>
      <w:r w:rsidRPr="005755FA">
        <w:rPr>
          <w:b/>
          <w:bCs/>
          <w:i/>
          <w:iCs/>
          <w:color w:val="000000"/>
          <w:sz w:val="28"/>
          <w:szCs w:val="28"/>
          <w:lang w:val="en-US"/>
        </w:rPr>
        <w:t>a</w:t>
      </w:r>
      <w:r w:rsidRPr="005755FA">
        <w:rPr>
          <w:b/>
          <w:bCs/>
          <w:i/>
          <w:iCs/>
          <w:color w:val="000000"/>
          <w:sz w:val="28"/>
          <w:szCs w:val="28"/>
          <w:vertAlign w:val="subscript"/>
          <w:lang w:val="en-US"/>
        </w:rPr>
        <w:t>i</w:t>
      </w:r>
      <w:r w:rsidRPr="005755FA">
        <w:rPr>
          <w:b/>
          <w:bCs/>
          <w:i/>
          <w:iCs/>
          <w:color w:val="000000"/>
          <w:sz w:val="28"/>
          <w:szCs w:val="28"/>
          <w:lang w:val="en-US"/>
        </w:rPr>
        <w:t>k</w:t>
      </w:r>
      <w:r w:rsidRPr="005755FA">
        <w:rPr>
          <w:b/>
          <w:bCs/>
          <w:i/>
          <w:iCs/>
          <w:color w:val="000000"/>
          <w:sz w:val="28"/>
          <w:szCs w:val="28"/>
          <w:vertAlign w:val="subscript"/>
          <w:lang w:val="en-US"/>
        </w:rPr>
        <w:t>i</w:t>
      </w:r>
      <w:r w:rsidRPr="005755FA">
        <w:rPr>
          <w:b/>
          <w:bCs/>
          <w:i/>
          <w:iCs/>
          <w:color w:val="000000"/>
          <w:sz w:val="28"/>
          <w:szCs w:val="28"/>
        </w:rPr>
        <w:t>+(1-</w:t>
      </w:r>
      <w:r w:rsidRPr="005755FA">
        <w:rPr>
          <w:b/>
          <w:bCs/>
          <w:i/>
          <w:iCs/>
          <w:color w:val="000000"/>
          <w:sz w:val="28"/>
          <w:szCs w:val="28"/>
          <w:lang w:val="en-US"/>
        </w:rPr>
        <w:t>a</w:t>
      </w:r>
      <w:r w:rsidRPr="005755FA">
        <w:rPr>
          <w:b/>
          <w:bCs/>
          <w:i/>
          <w:iCs/>
          <w:color w:val="000000"/>
          <w:sz w:val="28"/>
          <w:szCs w:val="28"/>
          <w:vertAlign w:val="subscript"/>
          <w:lang w:val="en-US"/>
        </w:rPr>
        <w:t>i</w:t>
      </w:r>
      <w:r w:rsidRPr="005755FA">
        <w:rPr>
          <w:b/>
          <w:bCs/>
          <w:i/>
          <w:iCs/>
          <w:color w:val="000000"/>
          <w:sz w:val="28"/>
          <w:szCs w:val="28"/>
        </w:rPr>
        <w:t>)</w:t>
      </w:r>
      <w:r w:rsidRPr="005755FA">
        <w:rPr>
          <w:b/>
          <w:bCs/>
          <w:i/>
          <w:iCs/>
          <w:color w:val="000000"/>
          <w:sz w:val="28"/>
          <w:szCs w:val="28"/>
          <w:lang w:val="en-US"/>
        </w:rPr>
        <w:t>n</w:t>
      </w:r>
      <w:r w:rsidRPr="005755FA">
        <w:rPr>
          <w:b/>
          <w:bCs/>
          <w:i/>
          <w:iCs/>
          <w:color w:val="000000"/>
          <w:sz w:val="28"/>
          <w:szCs w:val="28"/>
        </w:rPr>
        <w:t>+</w:t>
      </w:r>
      <w:r w:rsidRPr="005755FA">
        <w:rPr>
          <w:b/>
          <w:bCs/>
          <w:i/>
          <w:iCs/>
          <w:color w:val="000000"/>
          <w:sz w:val="28"/>
          <w:szCs w:val="28"/>
          <w:lang w:val="en-US"/>
        </w:rPr>
        <w:t>T</w:t>
      </w:r>
      <w:r w:rsidRPr="005755FA">
        <w:rPr>
          <w:b/>
          <w:bCs/>
          <w:i/>
          <w:iCs/>
          <w:color w:val="000000"/>
          <w:sz w:val="28"/>
          <w:szCs w:val="28"/>
          <w:vertAlign w:val="subscript"/>
          <w:lang w:val="en-US"/>
        </w:rPr>
        <w:t>i</w:t>
      </w:r>
      <w:r w:rsidRPr="005755FA">
        <w:rPr>
          <w:color w:val="000000"/>
          <w:sz w:val="28"/>
          <w:szCs w:val="28"/>
        </w:rPr>
        <w:t>(3.2)</w:t>
      </w:r>
      <w:r w:rsidRPr="005755FA">
        <w:rPr>
          <w:color w:val="000000"/>
          <w:sz w:val="28"/>
          <w:szCs w:val="28"/>
        </w:rPr>
        <w:br/>
        <w:t xml:space="preserve">где  у - темп роста выпуска (или дохода), </w:t>
      </w:r>
    </w:p>
    <w:p w:rsidR="00445B23" w:rsidRPr="005755FA" w:rsidRDefault="00445B23" w:rsidP="00445B23">
      <w:pPr>
        <w:widowControl w:val="0"/>
        <w:shd w:val="clear" w:color="auto" w:fill="FFFFFF"/>
        <w:tabs>
          <w:tab w:val="left" w:pos="0"/>
          <w:tab w:val="left" w:pos="9072"/>
        </w:tabs>
        <w:spacing w:line="360" w:lineRule="auto"/>
        <w:ind w:left="57" w:right="57" w:firstLine="567"/>
        <w:rPr>
          <w:color w:val="000000"/>
          <w:sz w:val="28"/>
          <w:szCs w:val="28"/>
        </w:rPr>
      </w:pPr>
      <w:r w:rsidRPr="005755FA">
        <w:rPr>
          <w:color w:val="000000"/>
          <w:sz w:val="28"/>
          <w:szCs w:val="28"/>
          <w:lang w:val="en-US"/>
        </w:rPr>
        <w:t>k</w:t>
      </w:r>
      <w:r w:rsidRPr="005755FA">
        <w:rPr>
          <w:color w:val="000000"/>
          <w:sz w:val="28"/>
          <w:szCs w:val="28"/>
        </w:rPr>
        <w:t xml:space="preserve"> и </w:t>
      </w:r>
      <w:r w:rsidRPr="005755FA">
        <w:rPr>
          <w:color w:val="000000"/>
          <w:sz w:val="28"/>
          <w:szCs w:val="28"/>
          <w:lang w:val="en-US"/>
        </w:rPr>
        <w:t>n</w:t>
      </w:r>
      <w:r w:rsidRPr="005755FA">
        <w:rPr>
          <w:color w:val="000000"/>
          <w:sz w:val="28"/>
          <w:szCs w:val="28"/>
        </w:rPr>
        <w:t xml:space="preserve"> - темпы роста капитала и труда соответственно, </w:t>
      </w:r>
    </w:p>
    <w:p w:rsidR="00445B23" w:rsidRPr="005755FA" w:rsidRDefault="00445B23" w:rsidP="00445B23">
      <w:pPr>
        <w:widowControl w:val="0"/>
        <w:shd w:val="clear" w:color="auto" w:fill="FFFFFF"/>
        <w:tabs>
          <w:tab w:val="left" w:pos="0"/>
          <w:tab w:val="left" w:pos="9072"/>
        </w:tabs>
        <w:spacing w:line="360" w:lineRule="auto"/>
        <w:ind w:left="57" w:right="57" w:firstLine="567"/>
        <w:rPr>
          <w:color w:val="000000"/>
          <w:sz w:val="28"/>
          <w:szCs w:val="28"/>
        </w:rPr>
      </w:pPr>
      <w:r w:rsidRPr="005755FA">
        <w:rPr>
          <w:color w:val="000000"/>
          <w:sz w:val="28"/>
          <w:szCs w:val="28"/>
        </w:rPr>
        <w:t>Т - темп технического прогресса (ежегодный темп роста выпуска вследствие технического прогрес</w:t>
      </w:r>
      <w:r w:rsidRPr="005755FA">
        <w:rPr>
          <w:color w:val="000000"/>
          <w:sz w:val="28"/>
          <w:szCs w:val="28"/>
        </w:rPr>
        <w:softHyphen/>
        <w:t xml:space="preserve">са), </w:t>
      </w:r>
    </w:p>
    <w:p w:rsidR="00445B23" w:rsidRPr="005755FA" w:rsidRDefault="00445B23" w:rsidP="00445B23">
      <w:pPr>
        <w:widowControl w:val="0"/>
        <w:shd w:val="clear" w:color="auto" w:fill="FFFFFF"/>
        <w:tabs>
          <w:tab w:val="left" w:pos="0"/>
          <w:tab w:val="left" w:pos="9072"/>
        </w:tabs>
        <w:spacing w:line="360" w:lineRule="auto"/>
        <w:ind w:left="57" w:right="57" w:firstLine="567"/>
        <w:jc w:val="both"/>
        <w:rPr>
          <w:color w:val="000000"/>
          <w:sz w:val="28"/>
          <w:szCs w:val="28"/>
        </w:rPr>
      </w:pPr>
      <w:r w:rsidRPr="005755FA">
        <w:rPr>
          <w:color w:val="000000"/>
          <w:sz w:val="28"/>
          <w:szCs w:val="28"/>
        </w:rPr>
        <w:t>а</w:t>
      </w:r>
      <w:r w:rsidRPr="005755FA">
        <w:rPr>
          <w:color w:val="000000"/>
          <w:sz w:val="28"/>
          <w:szCs w:val="28"/>
          <w:vertAlign w:val="subscript"/>
          <w:lang w:val="en-US"/>
        </w:rPr>
        <w:t>i</w:t>
      </w:r>
      <w:r w:rsidRPr="005755FA">
        <w:rPr>
          <w:color w:val="000000"/>
          <w:sz w:val="28"/>
          <w:szCs w:val="28"/>
        </w:rPr>
        <w:t xml:space="preserve">; - доля дохода на капитал (предельный продукт капитала) - </w:t>
      </w:r>
      <w:r w:rsidRPr="005755FA">
        <w:rPr>
          <w:color w:val="000000"/>
          <w:position w:val="-24"/>
          <w:sz w:val="28"/>
          <w:szCs w:val="28"/>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1pt" o:ole="">
            <v:imagedata r:id="rId8" o:title=""/>
          </v:shape>
          <o:OLEObject Type="Embed" ProgID="Equation.3" ShapeID="_x0000_i1025" DrawAspect="Content" ObjectID="_1527673471" r:id="rId9"/>
        </w:object>
      </w:r>
      <w:r w:rsidRPr="005755FA">
        <w:rPr>
          <w:color w:val="000000"/>
          <w:sz w:val="28"/>
          <w:szCs w:val="28"/>
        </w:rPr>
        <w:t xml:space="preserve">  вследствие постоянной отдачи;</w:t>
      </w:r>
    </w:p>
    <w:p w:rsidR="00445B23" w:rsidRPr="005755FA" w:rsidRDefault="00445B23" w:rsidP="00445B23">
      <w:pPr>
        <w:widowControl w:val="0"/>
        <w:shd w:val="clear" w:color="auto" w:fill="FFFFFF"/>
        <w:spacing w:line="360" w:lineRule="auto"/>
        <w:ind w:left="57" w:right="57" w:firstLine="567"/>
        <w:jc w:val="both"/>
        <w:rPr>
          <w:color w:val="000000"/>
          <w:sz w:val="28"/>
          <w:szCs w:val="28"/>
        </w:rPr>
      </w:pPr>
      <w:r w:rsidRPr="005755FA">
        <w:rPr>
          <w:color w:val="000000"/>
          <w:sz w:val="28"/>
          <w:szCs w:val="28"/>
        </w:rPr>
        <w:t>(1-</w:t>
      </w:r>
      <w:r w:rsidRPr="005755FA">
        <w:rPr>
          <w:color w:val="000000"/>
          <w:sz w:val="28"/>
          <w:szCs w:val="28"/>
          <w:lang w:val="en-US"/>
        </w:rPr>
        <w:t>a</w:t>
      </w:r>
      <w:r w:rsidRPr="005755FA">
        <w:rPr>
          <w:color w:val="000000"/>
          <w:sz w:val="28"/>
          <w:szCs w:val="28"/>
          <w:vertAlign w:val="subscript"/>
          <w:lang w:val="en-US"/>
        </w:rPr>
        <w:t>i</w:t>
      </w:r>
      <w:r w:rsidRPr="005755FA">
        <w:rPr>
          <w:color w:val="000000"/>
          <w:sz w:val="28"/>
          <w:szCs w:val="28"/>
        </w:rPr>
        <w:t>) - доля дохода,  приходящаяся на труд (предельный продукт труда –</w:t>
      </w:r>
      <w:r w:rsidRPr="005755FA">
        <w:rPr>
          <w:color w:val="000000"/>
          <w:position w:val="-10"/>
          <w:sz w:val="28"/>
          <w:szCs w:val="28"/>
        </w:rPr>
        <w:object w:dxaOrig="180" w:dyaOrig="340">
          <v:shape id="_x0000_i1026" type="#_x0000_t75" style="width:9.2pt;height:17.6pt" o:ole="">
            <v:imagedata r:id="rId10" o:title=""/>
          </v:shape>
          <o:OLEObject Type="Embed" ProgID="Equation.3" ShapeID="_x0000_i1026" DrawAspect="Content" ObjectID="_1527673472" r:id="rId11"/>
        </w:object>
      </w:r>
      <w:r w:rsidRPr="005755FA">
        <w:rPr>
          <w:color w:val="000000"/>
          <w:position w:val="-24"/>
          <w:sz w:val="28"/>
          <w:szCs w:val="28"/>
        </w:rPr>
        <w:object w:dxaOrig="740" w:dyaOrig="620">
          <v:shape id="_x0000_i1027" type="#_x0000_t75" style="width:36.85pt;height:31pt" o:ole="">
            <v:imagedata r:id="rId12" o:title=""/>
          </v:shape>
          <o:OLEObject Type="Embed" ProgID="Equation.3" ShapeID="_x0000_i1027" DrawAspect="Content" ObjectID="_1527673473" r:id="rId13"/>
        </w:object>
      </w:r>
      <w:r w:rsidRPr="005755FA">
        <w:rPr>
          <w:color w:val="000000"/>
          <w:sz w:val="28"/>
          <w:szCs w:val="28"/>
        </w:rPr>
        <w:t>.</w:t>
      </w:r>
    </w:p>
    <w:p w:rsidR="00445B23" w:rsidRPr="005755FA" w:rsidRDefault="00445B23" w:rsidP="00445B23">
      <w:pPr>
        <w:widowControl w:val="0"/>
        <w:shd w:val="clear" w:color="auto" w:fill="FFFFFF"/>
        <w:spacing w:line="360" w:lineRule="auto"/>
        <w:ind w:left="57" w:right="57" w:firstLine="567"/>
        <w:jc w:val="both"/>
        <w:rPr>
          <w:sz w:val="28"/>
          <w:szCs w:val="28"/>
        </w:rPr>
      </w:pPr>
      <w:r w:rsidRPr="005755FA">
        <w:rPr>
          <w:color w:val="000000"/>
          <w:sz w:val="28"/>
          <w:szCs w:val="28"/>
        </w:rPr>
        <w:t>Неоклассическая модель предполагает полное использование капитала, для чего нужен механизм полного использования сбережений во всех регионах. Таким инструментом может быть процентная ставка, которая должна обеспечить равенство предельных про</w:t>
      </w:r>
      <w:r w:rsidRPr="005755FA">
        <w:rPr>
          <w:color w:val="000000"/>
          <w:sz w:val="28"/>
          <w:szCs w:val="28"/>
        </w:rPr>
        <w:softHyphen/>
        <w:t>дуктов капитала во всех регионах.</w:t>
      </w:r>
    </w:p>
    <w:p w:rsidR="00445B23" w:rsidRPr="005755FA" w:rsidRDefault="00445B23" w:rsidP="00445B23">
      <w:pPr>
        <w:widowControl w:val="0"/>
        <w:shd w:val="clear" w:color="auto" w:fill="FFFFFF"/>
        <w:spacing w:line="360" w:lineRule="auto"/>
        <w:ind w:left="329" w:right="1085" w:firstLine="567"/>
        <w:jc w:val="both"/>
        <w:rPr>
          <w:sz w:val="28"/>
          <w:szCs w:val="28"/>
        </w:rPr>
      </w:pPr>
      <w:r w:rsidRPr="005755FA">
        <w:rPr>
          <w:color w:val="000000"/>
          <w:sz w:val="28"/>
          <w:szCs w:val="28"/>
        </w:rPr>
        <w:t>Тогда условия равновесия:</w:t>
      </w:r>
    </w:p>
    <w:p w:rsidR="00445B23" w:rsidRPr="000A5A5E" w:rsidRDefault="00445B23" w:rsidP="00445B23">
      <w:pPr>
        <w:widowControl w:val="0"/>
        <w:shd w:val="clear" w:color="auto" w:fill="FFFFFF"/>
        <w:tabs>
          <w:tab w:val="left" w:pos="5093"/>
        </w:tabs>
        <w:spacing w:before="247" w:line="360" w:lineRule="auto"/>
        <w:ind w:left="1160" w:right="1085" w:firstLine="567"/>
        <w:jc w:val="both"/>
        <w:rPr>
          <w:sz w:val="28"/>
          <w:szCs w:val="28"/>
        </w:rPr>
      </w:pPr>
      <w:r w:rsidRPr="005755FA">
        <w:rPr>
          <w:b/>
          <w:bCs/>
          <w:i/>
          <w:iCs/>
          <w:color w:val="000000"/>
          <w:sz w:val="28"/>
          <w:szCs w:val="28"/>
          <w:lang w:val="en-US"/>
        </w:rPr>
        <w:t>MPK</w:t>
      </w:r>
      <w:r w:rsidRPr="005755FA">
        <w:rPr>
          <w:b/>
          <w:bCs/>
          <w:i/>
          <w:iCs/>
          <w:color w:val="000000"/>
          <w:sz w:val="28"/>
          <w:szCs w:val="28"/>
          <w:vertAlign w:val="subscript"/>
          <w:lang w:val="en-US"/>
        </w:rPr>
        <w:t>i</w:t>
      </w:r>
      <w:r w:rsidRPr="000A5A5E">
        <w:rPr>
          <w:i/>
          <w:iCs/>
          <w:color w:val="000000"/>
          <w:sz w:val="28"/>
          <w:szCs w:val="28"/>
        </w:rPr>
        <w:t xml:space="preserve">= </w:t>
      </w:r>
      <w:r w:rsidRPr="005755FA">
        <w:rPr>
          <w:i/>
          <w:iCs/>
          <w:color w:val="000000"/>
          <w:sz w:val="28"/>
          <w:szCs w:val="28"/>
          <w:lang w:val="en-US"/>
        </w:rPr>
        <w:t>a</w:t>
      </w:r>
      <w:r w:rsidRPr="005755FA">
        <w:rPr>
          <w:i/>
          <w:iCs/>
          <w:color w:val="000000"/>
          <w:sz w:val="28"/>
          <w:szCs w:val="28"/>
          <w:vertAlign w:val="subscript"/>
          <w:lang w:val="en-US"/>
        </w:rPr>
        <w:t>i</w:t>
      </w:r>
      <w:r w:rsidRPr="005755FA">
        <w:rPr>
          <w:b/>
          <w:bCs/>
          <w:i/>
          <w:iCs/>
          <w:color w:val="000000"/>
          <w:sz w:val="28"/>
          <w:szCs w:val="28"/>
          <w:u w:val="single"/>
          <w:lang w:val="en-US"/>
        </w:rPr>
        <w:t>Y</w:t>
      </w:r>
      <w:r w:rsidRPr="005755FA">
        <w:rPr>
          <w:b/>
          <w:bCs/>
          <w:i/>
          <w:iCs/>
          <w:color w:val="000000"/>
          <w:sz w:val="28"/>
          <w:szCs w:val="28"/>
          <w:u w:val="single"/>
          <w:vertAlign w:val="subscript"/>
          <w:lang w:val="en-US"/>
        </w:rPr>
        <w:t>i</w:t>
      </w:r>
      <w:r w:rsidRPr="000A5A5E">
        <w:rPr>
          <w:b/>
          <w:bCs/>
          <w:i/>
          <w:iCs/>
          <w:color w:val="000000"/>
          <w:sz w:val="28"/>
          <w:szCs w:val="28"/>
        </w:rPr>
        <w:t xml:space="preserve">  = </w:t>
      </w:r>
      <w:r w:rsidRPr="005755FA">
        <w:rPr>
          <w:b/>
          <w:bCs/>
          <w:i/>
          <w:iCs/>
          <w:color w:val="000000"/>
          <w:sz w:val="28"/>
          <w:szCs w:val="28"/>
          <w:lang w:val="en-US"/>
        </w:rPr>
        <w:t>rK</w:t>
      </w:r>
      <w:r w:rsidRPr="005755FA">
        <w:rPr>
          <w:b/>
          <w:bCs/>
          <w:i/>
          <w:iCs/>
          <w:color w:val="000000"/>
          <w:sz w:val="28"/>
          <w:szCs w:val="28"/>
          <w:vertAlign w:val="subscript"/>
          <w:lang w:val="en-US"/>
        </w:rPr>
        <w:t>i</w:t>
      </w:r>
    </w:p>
    <w:p w:rsidR="00445B23" w:rsidRPr="005755FA" w:rsidRDefault="00445B23" w:rsidP="00445B23">
      <w:pPr>
        <w:widowControl w:val="0"/>
        <w:shd w:val="clear" w:color="auto" w:fill="FFFFFF"/>
        <w:spacing w:line="360" w:lineRule="auto"/>
        <w:ind w:left="12" w:right="-7" w:firstLine="567"/>
        <w:jc w:val="both"/>
        <w:rPr>
          <w:sz w:val="28"/>
          <w:szCs w:val="28"/>
        </w:rPr>
      </w:pPr>
      <w:r w:rsidRPr="005755FA">
        <w:rPr>
          <w:color w:val="000000"/>
          <w:sz w:val="28"/>
          <w:szCs w:val="28"/>
        </w:rPr>
        <w:t xml:space="preserve">Другими словами, темп накопления капитала для равновесного роста должен быть таким, что предельный продукт капитала в каждом регионе равен национальной норме процента. Если норма процента дана, то это означает, что </w:t>
      </w:r>
      <w:r w:rsidRPr="005755FA">
        <w:rPr>
          <w:b/>
          <w:bCs/>
          <w:i/>
          <w:iCs/>
          <w:color w:val="000000"/>
          <w:sz w:val="28"/>
          <w:szCs w:val="28"/>
          <w:lang w:val="en-US"/>
        </w:rPr>
        <w:t>Y</w:t>
      </w:r>
      <w:r w:rsidRPr="005755FA">
        <w:rPr>
          <w:color w:val="000000"/>
          <w:sz w:val="28"/>
          <w:szCs w:val="28"/>
        </w:rPr>
        <w:t xml:space="preserve"> и </w:t>
      </w:r>
      <w:r w:rsidRPr="005755FA">
        <w:rPr>
          <w:b/>
          <w:bCs/>
          <w:i/>
          <w:iCs/>
          <w:color w:val="000000"/>
          <w:sz w:val="28"/>
          <w:szCs w:val="28"/>
          <w:lang w:val="en-US"/>
        </w:rPr>
        <w:t>K</w:t>
      </w:r>
      <w:r w:rsidRPr="005755FA">
        <w:rPr>
          <w:color w:val="000000"/>
          <w:sz w:val="28"/>
          <w:szCs w:val="28"/>
        </w:rPr>
        <w:t xml:space="preserve"> должны расти такими же темпами.</w:t>
      </w:r>
    </w:p>
    <w:p w:rsidR="00445B23" w:rsidRPr="005755FA" w:rsidRDefault="00445B23" w:rsidP="00445B23">
      <w:pPr>
        <w:widowControl w:val="0"/>
        <w:shd w:val="clear" w:color="auto" w:fill="FFFFFF"/>
        <w:spacing w:before="8" w:line="360" w:lineRule="auto"/>
        <w:ind w:left="37" w:right="-7" w:firstLine="567"/>
        <w:jc w:val="both"/>
        <w:rPr>
          <w:sz w:val="28"/>
          <w:szCs w:val="28"/>
        </w:rPr>
      </w:pPr>
      <w:r w:rsidRPr="005755FA">
        <w:rPr>
          <w:color w:val="000000"/>
          <w:sz w:val="28"/>
          <w:szCs w:val="28"/>
        </w:rPr>
        <w:t>Для равновесного роста всей многорегиональной системы в неокласси</w:t>
      </w:r>
      <w:r w:rsidRPr="005755FA">
        <w:rPr>
          <w:color w:val="000000"/>
          <w:sz w:val="28"/>
          <w:szCs w:val="28"/>
        </w:rPr>
        <w:softHyphen/>
        <w:t>ческой модели выпуск и накопление капитала должны осуществ</w:t>
      </w:r>
      <w:r w:rsidRPr="005755FA">
        <w:rPr>
          <w:color w:val="000000"/>
          <w:sz w:val="28"/>
          <w:szCs w:val="28"/>
        </w:rPr>
        <w:softHyphen/>
        <w:t>ляться во всех регионах одинаковыми темпами.</w:t>
      </w:r>
    </w:p>
    <w:p w:rsidR="00445B23" w:rsidRPr="005755FA" w:rsidRDefault="00445B23" w:rsidP="00445B23">
      <w:pPr>
        <w:widowControl w:val="0"/>
        <w:shd w:val="clear" w:color="auto" w:fill="FFFFFF"/>
        <w:tabs>
          <w:tab w:val="left" w:pos="9065"/>
        </w:tabs>
        <w:spacing w:line="360" w:lineRule="auto"/>
        <w:ind w:left="53" w:right="-7" w:firstLine="567"/>
        <w:jc w:val="both"/>
        <w:rPr>
          <w:sz w:val="28"/>
          <w:szCs w:val="28"/>
        </w:rPr>
      </w:pPr>
      <w:r w:rsidRPr="005755FA">
        <w:rPr>
          <w:color w:val="000000"/>
          <w:sz w:val="28"/>
          <w:szCs w:val="28"/>
        </w:rPr>
        <w:t>В каждом из регионов есть по 3 переменные, комбинации кото</w:t>
      </w:r>
      <w:r w:rsidRPr="005755FA">
        <w:rPr>
          <w:color w:val="000000"/>
          <w:sz w:val="28"/>
          <w:szCs w:val="28"/>
        </w:rPr>
        <w:softHyphen/>
        <w:t>рых могут дать равновесный темп:</w:t>
      </w:r>
    </w:p>
    <w:p w:rsidR="00445B23" w:rsidRPr="005755FA" w:rsidRDefault="00445B23" w:rsidP="00445B23">
      <w:pPr>
        <w:widowControl w:val="0"/>
        <w:numPr>
          <w:ilvl w:val="0"/>
          <w:numId w:val="22"/>
        </w:numPr>
        <w:shd w:val="clear" w:color="auto" w:fill="FFFFFF"/>
        <w:spacing w:line="360" w:lineRule="auto"/>
        <w:ind w:right="1085"/>
        <w:jc w:val="both"/>
        <w:rPr>
          <w:sz w:val="28"/>
          <w:szCs w:val="28"/>
        </w:rPr>
      </w:pPr>
      <w:r w:rsidRPr="005755FA">
        <w:rPr>
          <w:color w:val="000000"/>
          <w:sz w:val="28"/>
          <w:szCs w:val="28"/>
        </w:rPr>
        <w:t>темп роста предложения рабочей силы;</w:t>
      </w:r>
    </w:p>
    <w:p w:rsidR="00445B23" w:rsidRPr="005755FA" w:rsidRDefault="00445B23" w:rsidP="00445B23">
      <w:pPr>
        <w:widowControl w:val="0"/>
        <w:numPr>
          <w:ilvl w:val="0"/>
          <w:numId w:val="22"/>
        </w:numPr>
        <w:shd w:val="clear" w:color="auto" w:fill="FFFFFF"/>
        <w:spacing w:line="360" w:lineRule="auto"/>
        <w:ind w:right="1085"/>
        <w:jc w:val="both"/>
        <w:rPr>
          <w:sz w:val="28"/>
          <w:szCs w:val="28"/>
        </w:rPr>
      </w:pPr>
      <w:r w:rsidRPr="005755FA">
        <w:rPr>
          <w:color w:val="000000"/>
          <w:sz w:val="28"/>
          <w:szCs w:val="28"/>
        </w:rPr>
        <w:t>темп технического прогресса;</w:t>
      </w:r>
    </w:p>
    <w:p w:rsidR="00445B23" w:rsidRPr="005755FA" w:rsidRDefault="00445B23" w:rsidP="00445B23">
      <w:pPr>
        <w:widowControl w:val="0"/>
        <w:numPr>
          <w:ilvl w:val="0"/>
          <w:numId w:val="22"/>
        </w:numPr>
        <w:shd w:val="clear" w:color="auto" w:fill="FFFFFF"/>
        <w:spacing w:line="360" w:lineRule="auto"/>
        <w:ind w:right="1085"/>
        <w:jc w:val="both"/>
        <w:rPr>
          <w:sz w:val="28"/>
          <w:szCs w:val="28"/>
        </w:rPr>
      </w:pPr>
      <w:r w:rsidRPr="005755FA">
        <w:rPr>
          <w:color w:val="000000"/>
          <w:sz w:val="28"/>
          <w:szCs w:val="28"/>
        </w:rPr>
        <w:t>доля капитала в доходах.</w:t>
      </w:r>
    </w:p>
    <w:p w:rsidR="00445B23" w:rsidRPr="005755FA" w:rsidRDefault="00445B23" w:rsidP="00445B23">
      <w:pPr>
        <w:widowControl w:val="0"/>
        <w:shd w:val="clear" w:color="auto" w:fill="FFFFFF"/>
        <w:spacing w:line="360" w:lineRule="auto"/>
        <w:ind w:left="70" w:right="-7" w:firstLine="567"/>
        <w:jc w:val="both"/>
        <w:rPr>
          <w:sz w:val="28"/>
          <w:szCs w:val="28"/>
        </w:rPr>
      </w:pPr>
      <w:r w:rsidRPr="005755FA">
        <w:rPr>
          <w:color w:val="000000"/>
          <w:sz w:val="28"/>
          <w:szCs w:val="28"/>
        </w:rPr>
        <w:t>Предположим, что регионы связаны в рамках национальной экономики только потоками капитала.</w:t>
      </w:r>
    </w:p>
    <w:p w:rsidR="00445B23" w:rsidRPr="005755FA" w:rsidRDefault="00445B23" w:rsidP="00445B23">
      <w:pPr>
        <w:widowControl w:val="0"/>
        <w:shd w:val="clear" w:color="auto" w:fill="FFFFFF"/>
        <w:spacing w:before="8" w:line="360" w:lineRule="auto"/>
        <w:ind w:left="12" w:right="-7" w:firstLine="567"/>
        <w:jc w:val="both"/>
        <w:rPr>
          <w:color w:val="000000"/>
          <w:sz w:val="28"/>
          <w:szCs w:val="28"/>
        </w:rPr>
      </w:pPr>
      <w:r w:rsidRPr="005755FA">
        <w:rPr>
          <w:color w:val="000000"/>
          <w:sz w:val="28"/>
          <w:szCs w:val="28"/>
        </w:rPr>
        <w:t xml:space="preserve">Величина импорта капитала в регион может быть определена как разница между импортом и экспортом. </w:t>
      </w:r>
    </w:p>
    <w:p w:rsidR="00445B23" w:rsidRPr="005755FA" w:rsidRDefault="00445B23" w:rsidP="00445B23">
      <w:pPr>
        <w:widowControl w:val="0"/>
        <w:shd w:val="clear" w:color="auto" w:fill="FFFFFF"/>
        <w:spacing w:before="8" w:line="360" w:lineRule="auto"/>
        <w:ind w:left="12" w:right="-7" w:firstLine="567"/>
        <w:jc w:val="both"/>
        <w:rPr>
          <w:sz w:val="28"/>
          <w:szCs w:val="28"/>
        </w:rPr>
      </w:pPr>
      <w:r w:rsidRPr="005755FA">
        <w:rPr>
          <w:color w:val="000000"/>
          <w:sz w:val="28"/>
          <w:szCs w:val="28"/>
        </w:rPr>
        <w:t>Для достижения равновесия общие инвестиции должны равняться общим сбережениям.</w:t>
      </w:r>
    </w:p>
    <w:p w:rsidR="00445B23" w:rsidRPr="005755FA" w:rsidRDefault="00445B23" w:rsidP="00445B23">
      <w:pPr>
        <w:widowControl w:val="0"/>
        <w:shd w:val="clear" w:color="auto" w:fill="FFFFFF"/>
        <w:tabs>
          <w:tab w:val="left" w:pos="9065"/>
        </w:tabs>
        <w:spacing w:line="360" w:lineRule="auto"/>
        <w:ind w:right="-6" w:firstLine="567"/>
        <w:jc w:val="both"/>
        <w:rPr>
          <w:sz w:val="28"/>
          <w:szCs w:val="28"/>
        </w:rPr>
      </w:pPr>
      <w:r w:rsidRPr="005755FA">
        <w:rPr>
          <w:color w:val="000000"/>
          <w:sz w:val="28"/>
          <w:szCs w:val="28"/>
        </w:rPr>
        <w:t xml:space="preserve">Величина импорта капитала в каждый регион может быть определена сравнением темпа инвестиций и темпа сбережений. </w:t>
      </w:r>
    </w:p>
    <w:p w:rsidR="00445B23" w:rsidRPr="005755FA" w:rsidRDefault="00445B23" w:rsidP="00445B23">
      <w:pPr>
        <w:widowControl w:val="0"/>
        <w:shd w:val="clear" w:color="auto" w:fill="FFFFFF"/>
        <w:tabs>
          <w:tab w:val="left" w:pos="9072"/>
        </w:tabs>
        <w:spacing w:line="360" w:lineRule="auto"/>
        <w:ind w:right="-7" w:firstLine="567"/>
        <w:jc w:val="both"/>
        <w:rPr>
          <w:sz w:val="28"/>
          <w:szCs w:val="28"/>
        </w:rPr>
      </w:pPr>
      <w:r w:rsidRPr="005755FA">
        <w:rPr>
          <w:color w:val="000000"/>
          <w:sz w:val="28"/>
          <w:szCs w:val="28"/>
        </w:rPr>
        <w:t>Поскольку равновесие требует, чтобы рост происходил тем же темпом, что и накопление капитала, предельный продукт капитала в каждом регионе равнялся национальной норме процента, то равновесный рост будет наблюдаться, если накопление капитала в каждом из регионов равно его внутреннему сбережению.</w:t>
      </w:r>
    </w:p>
    <w:p w:rsidR="00445B23" w:rsidRPr="005755FA" w:rsidRDefault="00445B23" w:rsidP="00445B23">
      <w:pPr>
        <w:widowControl w:val="0"/>
        <w:shd w:val="clear" w:color="auto" w:fill="FFFFFF"/>
        <w:spacing w:line="360" w:lineRule="auto"/>
        <w:ind w:right="-7" w:firstLine="567"/>
        <w:jc w:val="both"/>
        <w:rPr>
          <w:sz w:val="28"/>
          <w:szCs w:val="28"/>
        </w:rPr>
      </w:pPr>
      <w:r w:rsidRPr="005755FA">
        <w:rPr>
          <w:color w:val="000000"/>
          <w:sz w:val="28"/>
          <w:szCs w:val="28"/>
        </w:rPr>
        <w:t>Для обеспечения равновесия системы в целом капитал должен перемещаться из одного региона в другой. Для того, чтобы это стало возможным, второй регион должен иметь более высокую склонность к сбережению и (или) более низкую долю дохода, получаемую на капитал.</w:t>
      </w:r>
    </w:p>
    <w:p w:rsidR="00445B23" w:rsidRPr="005755FA" w:rsidRDefault="00445B23" w:rsidP="00445B23">
      <w:pPr>
        <w:widowControl w:val="0"/>
        <w:shd w:val="clear" w:color="auto" w:fill="FFFFFF"/>
        <w:spacing w:line="360" w:lineRule="auto"/>
        <w:ind w:left="12" w:right="-7" w:firstLine="567"/>
        <w:jc w:val="both"/>
        <w:rPr>
          <w:sz w:val="28"/>
          <w:szCs w:val="28"/>
        </w:rPr>
      </w:pPr>
      <w:r w:rsidRPr="005755FA">
        <w:rPr>
          <w:color w:val="000000"/>
          <w:sz w:val="28"/>
          <w:szCs w:val="28"/>
        </w:rPr>
        <w:t>Таким образом, условия стабильного межрегионального роста в модели Харрода-Домара и неоклассической многорегиональной модели во многом схожи и ведут к одинаковым результатам.</w:t>
      </w:r>
    </w:p>
    <w:p w:rsidR="00445B23" w:rsidRDefault="00445B23" w:rsidP="00445B23">
      <w:pPr>
        <w:widowControl w:val="0"/>
        <w:shd w:val="clear" w:color="auto" w:fill="FFFFFF"/>
        <w:spacing w:line="360" w:lineRule="auto"/>
        <w:ind w:left="8" w:right="-7" w:firstLine="567"/>
        <w:jc w:val="both"/>
        <w:rPr>
          <w:color w:val="000000"/>
          <w:sz w:val="28"/>
          <w:szCs w:val="28"/>
        </w:rPr>
      </w:pPr>
      <w:r w:rsidRPr="005755FA">
        <w:rPr>
          <w:color w:val="000000"/>
          <w:sz w:val="28"/>
          <w:szCs w:val="28"/>
        </w:rPr>
        <w:t>Основным фактором, являющимся наиболее динамичным являетсякапитал. Чем выше темп роста дохода в регионе, тем более вероятно, что он будет импортировать капитал. Если все регионы имеют примерно одинаковую склонность к сбережениям и примерно одинаковую долю дохода, приходящуюся на капитал, тем больше вероятность того, что быстро растущие регионы будут склонны импортировать капитал из медленно растущих.</w:t>
      </w:r>
    </w:p>
    <w:p w:rsidR="00445B23" w:rsidRPr="005755FA" w:rsidRDefault="00445B23" w:rsidP="00445B23">
      <w:pPr>
        <w:widowControl w:val="0"/>
        <w:shd w:val="clear" w:color="auto" w:fill="FFFFFF"/>
        <w:spacing w:line="360" w:lineRule="auto"/>
        <w:ind w:left="8" w:right="-7" w:firstLine="567"/>
        <w:jc w:val="both"/>
        <w:rPr>
          <w:sz w:val="28"/>
          <w:szCs w:val="28"/>
        </w:rPr>
      </w:pPr>
    </w:p>
    <w:p w:rsidR="00445B23" w:rsidRPr="003729AF" w:rsidRDefault="00445B23" w:rsidP="003729AF">
      <w:pPr>
        <w:autoSpaceDE w:val="0"/>
        <w:autoSpaceDN w:val="0"/>
        <w:adjustRightInd w:val="0"/>
        <w:ind w:left="567"/>
        <w:rPr>
          <w:b/>
          <w:sz w:val="28"/>
          <w:szCs w:val="28"/>
        </w:rPr>
      </w:pPr>
      <w:bookmarkStart w:id="7" w:name="_Toc18245792"/>
      <w:r w:rsidRPr="003729AF">
        <w:rPr>
          <w:b/>
          <w:sz w:val="28"/>
          <w:szCs w:val="28"/>
        </w:rPr>
        <w:t>ТЕМА 5. РЕСУРСЫ И ФАКТОРЫ</w:t>
      </w:r>
      <w:r w:rsidR="003729AF" w:rsidRPr="003729AF">
        <w:rPr>
          <w:b/>
          <w:sz w:val="28"/>
          <w:szCs w:val="28"/>
        </w:rPr>
        <w:t xml:space="preserve"> </w:t>
      </w:r>
      <w:r w:rsidRPr="003729AF">
        <w:rPr>
          <w:b/>
          <w:sz w:val="28"/>
          <w:szCs w:val="28"/>
        </w:rPr>
        <w:t>РЕГИОНАЛЬНОГО РАЗВИТИЯ</w:t>
      </w:r>
    </w:p>
    <w:p w:rsidR="00445B23" w:rsidRPr="003729AF" w:rsidRDefault="00445B23" w:rsidP="00445B23">
      <w:pPr>
        <w:autoSpaceDE w:val="0"/>
        <w:autoSpaceDN w:val="0"/>
        <w:adjustRightInd w:val="0"/>
        <w:ind w:firstLine="567"/>
        <w:rPr>
          <w:b/>
          <w:sz w:val="28"/>
          <w:szCs w:val="28"/>
        </w:rPr>
      </w:pPr>
    </w:p>
    <w:p w:rsidR="00445B23" w:rsidRPr="003729AF" w:rsidRDefault="00445B23" w:rsidP="00445B23">
      <w:pPr>
        <w:keepNext/>
        <w:widowControl w:val="0"/>
        <w:tabs>
          <w:tab w:val="left" w:pos="0"/>
        </w:tabs>
        <w:spacing w:line="360" w:lineRule="auto"/>
        <w:ind w:left="710" w:right="567"/>
        <w:jc w:val="both"/>
        <w:outlineLvl w:val="1"/>
        <w:rPr>
          <w:b/>
          <w:i/>
          <w:sz w:val="28"/>
          <w:szCs w:val="28"/>
        </w:rPr>
      </w:pPr>
      <w:r w:rsidRPr="003729AF">
        <w:rPr>
          <w:b/>
          <w:i/>
          <w:sz w:val="28"/>
          <w:szCs w:val="28"/>
        </w:rPr>
        <w:t>5.1 Бюджетно-налоговое регулирование</w:t>
      </w:r>
      <w:bookmarkEnd w:id="7"/>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Государственный бюджет</w:t>
      </w:r>
      <w:r w:rsidRPr="005755FA">
        <w:rPr>
          <w:sz w:val="28"/>
          <w:szCs w:val="28"/>
        </w:rPr>
        <w:t xml:space="preserve"> это централизованный фонд финансовых ресурсов, финансовый план государства, имеющий статус закона на соответствующий финансовый год, форма образования и расходования денежных средств, предназначенных для финансового обеспечения деятельности государства и местного самоуправления.</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Через государственный бюджет происходит перераспределение части валового национального продукта путем аккумулирования и мобилизации средств, выделения и использования финансовых ресурсов.</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Государственный бюджет</w:t>
      </w:r>
      <w:r w:rsidRPr="005755FA">
        <w:rPr>
          <w:noProof/>
          <w:sz w:val="28"/>
          <w:szCs w:val="28"/>
        </w:rPr>
        <w:t xml:space="preserve"> —</w:t>
      </w:r>
      <w:r w:rsidRPr="005755FA">
        <w:rPr>
          <w:sz w:val="28"/>
          <w:szCs w:val="28"/>
        </w:rPr>
        <w:t xml:space="preserve"> центральное звено финансовой системы Российской Федерации. Он играет активную роль в функционировании экономики, ее поступательном и динамичном развитии.</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Бюджетная система Российской Федерации</w:t>
      </w:r>
      <w:r w:rsidRPr="005755FA">
        <w:rPr>
          <w:sz w:val="28"/>
          <w:szCs w:val="28"/>
        </w:rPr>
        <w:t xml:space="preserve"> состоит из бюджетов трех уровней:</w:t>
      </w:r>
    </w:p>
    <w:p w:rsidR="00445B23" w:rsidRPr="005755FA" w:rsidRDefault="00445B23" w:rsidP="00445B23">
      <w:pPr>
        <w:widowControl w:val="0"/>
        <w:numPr>
          <w:ilvl w:val="0"/>
          <w:numId w:val="23"/>
        </w:numPr>
        <w:tabs>
          <w:tab w:val="left" w:pos="0"/>
        </w:tabs>
        <w:spacing w:line="360" w:lineRule="auto"/>
        <w:ind w:left="57" w:right="-6" w:firstLine="652"/>
        <w:jc w:val="both"/>
        <w:rPr>
          <w:sz w:val="28"/>
          <w:szCs w:val="28"/>
        </w:rPr>
      </w:pPr>
      <w:r w:rsidRPr="005755FA">
        <w:rPr>
          <w:sz w:val="28"/>
          <w:szCs w:val="28"/>
        </w:rPr>
        <w:t>федеральный бюджет и бюджеты государственных внебюджетных фондов;</w:t>
      </w:r>
    </w:p>
    <w:p w:rsidR="00445B23" w:rsidRPr="005755FA" w:rsidRDefault="00445B23" w:rsidP="00445B23">
      <w:pPr>
        <w:widowControl w:val="0"/>
        <w:numPr>
          <w:ilvl w:val="0"/>
          <w:numId w:val="23"/>
        </w:numPr>
        <w:tabs>
          <w:tab w:val="left" w:pos="0"/>
        </w:tabs>
        <w:spacing w:line="360" w:lineRule="auto"/>
        <w:ind w:left="57" w:right="-6" w:firstLine="652"/>
        <w:jc w:val="both"/>
        <w:rPr>
          <w:sz w:val="28"/>
          <w:szCs w:val="28"/>
        </w:rPr>
      </w:pPr>
      <w:r w:rsidRPr="005755FA">
        <w:rPr>
          <w:sz w:val="28"/>
          <w:szCs w:val="28"/>
        </w:rPr>
        <w:t>бюджеты субъектов РФ и бюджеты территориальных го</w:t>
      </w:r>
      <w:r w:rsidRPr="005755FA">
        <w:rPr>
          <w:sz w:val="28"/>
          <w:szCs w:val="28"/>
        </w:rPr>
        <w:softHyphen/>
        <w:t>сударственных внебюджетных фондов;</w:t>
      </w:r>
    </w:p>
    <w:p w:rsidR="00445B23" w:rsidRPr="005755FA" w:rsidRDefault="00445B23" w:rsidP="00445B23">
      <w:pPr>
        <w:widowControl w:val="0"/>
        <w:numPr>
          <w:ilvl w:val="0"/>
          <w:numId w:val="23"/>
        </w:numPr>
        <w:tabs>
          <w:tab w:val="left" w:pos="0"/>
        </w:tabs>
        <w:spacing w:line="360" w:lineRule="auto"/>
        <w:ind w:left="57" w:right="-6" w:firstLine="652"/>
        <w:jc w:val="both"/>
        <w:rPr>
          <w:sz w:val="28"/>
          <w:szCs w:val="28"/>
        </w:rPr>
      </w:pPr>
      <w:r w:rsidRPr="005755FA">
        <w:rPr>
          <w:sz w:val="28"/>
          <w:szCs w:val="28"/>
        </w:rPr>
        <w:t>местные бюджеты.</w:t>
      </w:r>
    </w:p>
    <w:p w:rsidR="00445B23" w:rsidRPr="005755FA" w:rsidRDefault="00445B23" w:rsidP="00445B23">
      <w:pPr>
        <w:widowControl w:val="0"/>
        <w:tabs>
          <w:tab w:val="left" w:pos="0"/>
        </w:tabs>
        <w:spacing w:line="360" w:lineRule="auto"/>
        <w:ind w:left="57" w:right="-6" w:firstLine="652"/>
        <w:jc w:val="both"/>
        <w:rPr>
          <w:sz w:val="28"/>
          <w:szCs w:val="28"/>
        </w:rPr>
      </w:pPr>
      <w:r w:rsidRPr="005755FA">
        <w:rPr>
          <w:sz w:val="28"/>
          <w:szCs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в форме законов субъектов РФ; местные бюджеты разрабатываются и утверждаются правовыми актами представительных органов местного самоуправления либо в порядке, установленном уставами муниципальных образований.</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Государственный внебюджетный Фонд</w:t>
      </w:r>
      <w:r w:rsidRPr="005755FA">
        <w:rPr>
          <w:noProof/>
          <w:sz w:val="28"/>
          <w:szCs w:val="28"/>
        </w:rPr>
        <w:t xml:space="preserve"> -</w:t>
      </w:r>
      <w:r w:rsidRPr="005755FA">
        <w:rPr>
          <w:sz w:val="28"/>
          <w:szCs w:val="28"/>
        </w:rPr>
        <w:t xml:space="preserve"> централизованный фонд денежных средств, образуемый вне федерального бюджета и бюджетов субъектов РФ и предназначенный для реализации прав граждан на пенсионное обеспечение, социальное страхование, социальное обеспечение, охрану здоровья и медицинскую помощь.</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Федеральный бюджет и консолидированные бюджеты субъектов РФ составляют </w:t>
      </w:r>
      <w:r w:rsidRPr="005755FA">
        <w:rPr>
          <w:b/>
          <w:bCs/>
          <w:sz w:val="28"/>
          <w:szCs w:val="28"/>
        </w:rPr>
        <w:t>консолидированный бюджет РФ</w:t>
      </w:r>
      <w:r w:rsidRPr="005755FA">
        <w:rPr>
          <w:i/>
          <w:iCs/>
          <w:sz w:val="28"/>
          <w:szCs w:val="28"/>
        </w:rPr>
        <w:t>.</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Бюджет субъекта РФ и консолидированные бюджеты муниципальных образований, находящихся на его территории, составляют </w:t>
      </w:r>
      <w:r w:rsidRPr="005755FA">
        <w:rPr>
          <w:b/>
          <w:bCs/>
          <w:sz w:val="28"/>
          <w:szCs w:val="28"/>
        </w:rPr>
        <w:t>консолидированный бюджет субъекта РФ</w:t>
      </w:r>
      <w:r w:rsidRPr="005755FA">
        <w:rPr>
          <w:i/>
          <w:iCs/>
          <w:sz w:val="28"/>
          <w:szCs w:val="28"/>
        </w:rPr>
        <w:t>.</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Бюджет муниципального образования и бюджеты муниципальных образований, находящихся на его территории, составляют </w:t>
      </w:r>
      <w:r w:rsidRPr="005755FA">
        <w:rPr>
          <w:b/>
          <w:bCs/>
          <w:sz w:val="28"/>
          <w:szCs w:val="28"/>
        </w:rPr>
        <w:t>консолидированный бюджет муниципального образования</w:t>
      </w:r>
      <w:r w:rsidRPr="005755FA">
        <w:rPr>
          <w:i/>
          <w:iCs/>
          <w:sz w:val="28"/>
          <w:szCs w:val="28"/>
        </w:rPr>
        <w:t>.</w:t>
      </w:r>
      <w:r w:rsidRPr="005755FA">
        <w:rPr>
          <w:sz w:val="28"/>
          <w:szCs w:val="28"/>
        </w:rPr>
        <w:t xml:space="preserve"> В составе бюджета образуются целевые бюджетные фонды.</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Целевой бюджетный фонд -</w:t>
      </w:r>
      <w:r w:rsidRPr="005755FA">
        <w:rPr>
          <w:sz w:val="28"/>
          <w:szCs w:val="28"/>
        </w:rPr>
        <w:t xml:space="preserve"> централизованный фонд денежных средств, создаваемый за счет доходов, используемых по целевому назначению, или в порядке целевых отчислений от конкретных видов доходов или других поступлений и используемый по отдельной смете.</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Средства целевого бюджетного фонда не могут быть использованы на цели, не соответствующие назначению целевого бюджетного фонда.</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Принципы функционирования бюджетной системы:</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единство бюджетной системы;</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разграничение доходов и расходов между уровнями бюд</w:t>
      </w:r>
      <w:r w:rsidRPr="005755FA">
        <w:rPr>
          <w:sz w:val="28"/>
          <w:szCs w:val="28"/>
        </w:rPr>
        <w:softHyphen/>
        <w:t>жетной системы;</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самостоятельность бюджетов;</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полнота отражения доходов и расходов бюджетов, а также государственных внебюджетных фондов;</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сбалансированность бюджетов;</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эффективность и экономность использования бюджетных средств; общее или совокупное покрытие расходов бюджетов;</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гласность;</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достоверность бюджета;</w:t>
      </w:r>
    </w:p>
    <w:p w:rsidR="00445B23" w:rsidRPr="005755FA" w:rsidRDefault="00445B23" w:rsidP="00445B23">
      <w:pPr>
        <w:widowControl w:val="0"/>
        <w:numPr>
          <w:ilvl w:val="0"/>
          <w:numId w:val="24"/>
        </w:numPr>
        <w:tabs>
          <w:tab w:val="left" w:pos="0"/>
        </w:tabs>
        <w:spacing w:line="360" w:lineRule="auto"/>
        <w:ind w:right="-6" w:firstLine="567"/>
        <w:jc w:val="both"/>
        <w:rPr>
          <w:sz w:val="28"/>
          <w:szCs w:val="28"/>
        </w:rPr>
      </w:pPr>
      <w:r w:rsidRPr="005755FA">
        <w:rPr>
          <w:sz w:val="28"/>
          <w:szCs w:val="28"/>
        </w:rPr>
        <w:t>адресность и целевой характер использования бюджетных средств.</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Доходы бюджетов</w:t>
      </w:r>
      <w:r w:rsidRPr="005755FA">
        <w:rPr>
          <w:sz w:val="28"/>
          <w:szCs w:val="28"/>
        </w:rPr>
        <w:t xml:space="preserve"> представляют собой часть национального дохода, подлежащую централизации в бюджеты различных уровней. Доходы могут формироваться на налоговой и неналоговой основе и за счет безвозмездных перечислений в соответствии с бюджетным и налоговым законодательством.</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w:t>
      </w:r>
      <w:r w:rsidRPr="005755FA">
        <w:rPr>
          <w:sz w:val="28"/>
          <w:szCs w:val="28"/>
        </w:rPr>
        <w:softHyphen/>
        <w:t>числения. Нормативы централизации доходов утверждаются федеральным законом о федеральном бюджете на очередной финансовый год, законом субъекта РФ о бюджете на очередной финансовый год.</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В составе доходов бюджетов обособленно учитываются дохо</w:t>
      </w:r>
      <w:r w:rsidRPr="005755FA">
        <w:rPr>
          <w:sz w:val="28"/>
          <w:szCs w:val="28"/>
        </w:rPr>
        <w:softHyphen/>
        <w:t>ды целевых бюджетных фондов.</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Денежные средства считаются зачисленными в доход соот</w:t>
      </w:r>
      <w:r w:rsidRPr="005755FA">
        <w:rPr>
          <w:sz w:val="28"/>
          <w:szCs w:val="28"/>
        </w:rPr>
        <w:softHyphen/>
        <w:t>ветствующего бюджета или бюджета государственного внебюд</w:t>
      </w:r>
      <w:r w:rsidRPr="005755FA">
        <w:rPr>
          <w:sz w:val="28"/>
          <w:szCs w:val="28"/>
        </w:rPr>
        <w:softHyphen/>
        <w:t>жетного фонда с момента совершения Банком России или кре</w:t>
      </w:r>
      <w:r w:rsidRPr="005755FA">
        <w:rPr>
          <w:sz w:val="28"/>
          <w:szCs w:val="28"/>
        </w:rPr>
        <w:softHyphen/>
        <w:t>дитной организацией операции по зачислению денежных средств на счет органа, исполняющего бюджет или бюджет госу</w:t>
      </w:r>
      <w:r w:rsidRPr="005755FA">
        <w:rPr>
          <w:sz w:val="28"/>
          <w:szCs w:val="28"/>
        </w:rPr>
        <w:softHyphen/>
        <w:t>дарственного внебюджетного фонда.</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К </w:t>
      </w:r>
      <w:r w:rsidRPr="005755FA">
        <w:rPr>
          <w:b/>
          <w:bCs/>
          <w:sz w:val="28"/>
          <w:szCs w:val="28"/>
        </w:rPr>
        <w:t>налоговым доходам</w:t>
      </w:r>
      <w:r w:rsidRPr="005755FA">
        <w:rPr>
          <w:sz w:val="28"/>
          <w:szCs w:val="28"/>
        </w:rPr>
        <w:t xml:space="preserve"> относятся:</w:t>
      </w:r>
    </w:p>
    <w:p w:rsidR="00445B23" w:rsidRPr="005755FA" w:rsidRDefault="00445B23" w:rsidP="00445B23">
      <w:pPr>
        <w:widowControl w:val="0"/>
        <w:numPr>
          <w:ilvl w:val="0"/>
          <w:numId w:val="25"/>
        </w:numPr>
        <w:tabs>
          <w:tab w:val="left" w:pos="0"/>
          <w:tab w:val="num" w:pos="142"/>
        </w:tabs>
        <w:spacing w:line="360" w:lineRule="auto"/>
        <w:ind w:right="-7" w:firstLine="567"/>
        <w:jc w:val="both"/>
        <w:rPr>
          <w:sz w:val="28"/>
          <w:szCs w:val="28"/>
        </w:rPr>
      </w:pPr>
      <w:r w:rsidRPr="005755FA">
        <w:rPr>
          <w:sz w:val="28"/>
          <w:szCs w:val="28"/>
        </w:rPr>
        <w:t>предусмотренные налоговым законодательством РФ фе</w:t>
      </w:r>
      <w:r w:rsidRPr="005755FA">
        <w:rPr>
          <w:sz w:val="28"/>
          <w:szCs w:val="28"/>
        </w:rPr>
        <w:softHyphen/>
        <w:t>деральные, региональные и местные налоги и сборы;</w:t>
      </w:r>
    </w:p>
    <w:p w:rsidR="00445B23" w:rsidRPr="005755FA" w:rsidRDefault="00445B23" w:rsidP="00445B23">
      <w:pPr>
        <w:widowControl w:val="0"/>
        <w:numPr>
          <w:ilvl w:val="0"/>
          <w:numId w:val="25"/>
        </w:numPr>
        <w:tabs>
          <w:tab w:val="left" w:pos="0"/>
          <w:tab w:val="num" w:pos="709"/>
        </w:tabs>
        <w:spacing w:line="360" w:lineRule="auto"/>
        <w:ind w:right="-7" w:firstLine="567"/>
        <w:jc w:val="both"/>
        <w:rPr>
          <w:sz w:val="28"/>
          <w:szCs w:val="28"/>
        </w:rPr>
      </w:pPr>
      <w:r w:rsidRPr="005755FA">
        <w:rPr>
          <w:sz w:val="28"/>
          <w:szCs w:val="28"/>
        </w:rPr>
        <w:t>пени и штрафы.</w:t>
      </w:r>
    </w:p>
    <w:p w:rsidR="00445B23" w:rsidRPr="005755FA" w:rsidRDefault="00445B23" w:rsidP="00445B23">
      <w:pPr>
        <w:widowControl w:val="0"/>
        <w:tabs>
          <w:tab w:val="left" w:pos="0"/>
          <w:tab w:val="num" w:pos="709"/>
        </w:tabs>
        <w:spacing w:line="360" w:lineRule="auto"/>
        <w:ind w:right="-7" w:firstLine="567"/>
        <w:rPr>
          <w:sz w:val="28"/>
          <w:szCs w:val="28"/>
        </w:rPr>
      </w:pPr>
      <w:r w:rsidRPr="005755FA">
        <w:rPr>
          <w:sz w:val="28"/>
          <w:szCs w:val="28"/>
        </w:rPr>
        <w:t xml:space="preserve">К </w:t>
      </w:r>
      <w:r w:rsidRPr="005755FA">
        <w:rPr>
          <w:b/>
          <w:bCs/>
          <w:sz w:val="28"/>
          <w:szCs w:val="28"/>
        </w:rPr>
        <w:t>неналоговым</w:t>
      </w:r>
      <w:r w:rsidRPr="005755FA">
        <w:rPr>
          <w:sz w:val="28"/>
          <w:szCs w:val="28"/>
        </w:rPr>
        <w:t>относятся доходы:</w:t>
      </w:r>
    </w:p>
    <w:p w:rsidR="00445B23" w:rsidRPr="005755FA" w:rsidRDefault="00445B23" w:rsidP="00445B23">
      <w:pPr>
        <w:widowControl w:val="0"/>
        <w:numPr>
          <w:ilvl w:val="0"/>
          <w:numId w:val="26"/>
        </w:numPr>
        <w:tabs>
          <w:tab w:val="left" w:pos="0"/>
          <w:tab w:val="num" w:pos="709"/>
        </w:tabs>
        <w:spacing w:line="360" w:lineRule="auto"/>
        <w:ind w:right="-7" w:firstLine="567"/>
        <w:jc w:val="both"/>
        <w:rPr>
          <w:sz w:val="28"/>
          <w:szCs w:val="28"/>
        </w:rPr>
      </w:pPr>
      <w:r w:rsidRPr="005755FA">
        <w:rPr>
          <w:sz w:val="28"/>
          <w:szCs w:val="28"/>
        </w:rPr>
        <w:t>от использования имущества, находящего в государствен</w:t>
      </w:r>
      <w:r w:rsidRPr="005755FA">
        <w:rPr>
          <w:sz w:val="28"/>
          <w:szCs w:val="28"/>
        </w:rPr>
        <w:softHyphen/>
        <w:t>ной и муниципальной собственности;</w:t>
      </w:r>
    </w:p>
    <w:p w:rsidR="00445B23" w:rsidRPr="005755FA" w:rsidRDefault="00445B23" w:rsidP="00445B23">
      <w:pPr>
        <w:widowControl w:val="0"/>
        <w:numPr>
          <w:ilvl w:val="0"/>
          <w:numId w:val="26"/>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от продажи или другого возмездного отчуждения имуще</w:t>
      </w:r>
      <w:r w:rsidRPr="005755FA">
        <w:rPr>
          <w:sz w:val="28"/>
          <w:szCs w:val="28"/>
        </w:rPr>
        <w:softHyphen/>
        <w:t>ства, находящегося в государственной и муниципальной собственности;</w:t>
      </w:r>
    </w:p>
    <w:p w:rsidR="00445B23" w:rsidRPr="005755FA" w:rsidRDefault="00445B23" w:rsidP="00445B23">
      <w:pPr>
        <w:widowControl w:val="0"/>
        <w:numPr>
          <w:ilvl w:val="0"/>
          <w:numId w:val="26"/>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от платных услуг, оказываемых органами государственной власти, местного самоуправления, бюджетными учрежде</w:t>
      </w:r>
      <w:r w:rsidRPr="005755FA">
        <w:rPr>
          <w:sz w:val="28"/>
          <w:szCs w:val="28"/>
        </w:rPr>
        <w:softHyphen/>
        <w:t>ниями;</w:t>
      </w:r>
    </w:p>
    <w:p w:rsidR="00445B23" w:rsidRPr="005755FA" w:rsidRDefault="00445B23" w:rsidP="00445B23">
      <w:pPr>
        <w:widowControl w:val="0"/>
        <w:numPr>
          <w:ilvl w:val="0"/>
          <w:numId w:val="26"/>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полученные в результате применения мер гражданско-правовой, административной и уголовной ответственности;</w:t>
      </w:r>
    </w:p>
    <w:p w:rsidR="00445B23" w:rsidRPr="005755FA" w:rsidRDefault="00445B23" w:rsidP="00445B23">
      <w:pPr>
        <w:widowControl w:val="0"/>
        <w:numPr>
          <w:ilvl w:val="0"/>
          <w:numId w:val="26"/>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в виде финансовой помощи и бюджетных ссуд, получен</w:t>
      </w:r>
      <w:r w:rsidRPr="005755FA">
        <w:rPr>
          <w:sz w:val="28"/>
          <w:szCs w:val="28"/>
        </w:rPr>
        <w:softHyphen/>
        <w:t>ных от бюджетов других уровней бюджетной системы;</w:t>
      </w:r>
    </w:p>
    <w:p w:rsidR="00445B23" w:rsidRPr="005755FA" w:rsidRDefault="00445B23" w:rsidP="00445B23">
      <w:pPr>
        <w:widowControl w:val="0"/>
        <w:numPr>
          <w:ilvl w:val="0"/>
          <w:numId w:val="26"/>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 xml:space="preserve">другие неналоговые доходы. </w:t>
      </w:r>
    </w:p>
    <w:p w:rsidR="00445B23" w:rsidRPr="005755FA" w:rsidRDefault="00445B23" w:rsidP="00445B23">
      <w:pPr>
        <w:widowControl w:val="0"/>
        <w:tabs>
          <w:tab w:val="left" w:pos="0"/>
          <w:tab w:val="num" w:pos="142"/>
          <w:tab w:val="num" w:pos="709"/>
          <w:tab w:val="left" w:pos="993"/>
        </w:tabs>
        <w:spacing w:line="360" w:lineRule="auto"/>
        <w:ind w:right="-7" w:firstLine="709"/>
        <w:jc w:val="both"/>
        <w:rPr>
          <w:sz w:val="28"/>
          <w:szCs w:val="28"/>
        </w:rPr>
      </w:pPr>
      <w:r w:rsidRPr="005755FA">
        <w:rPr>
          <w:sz w:val="28"/>
          <w:szCs w:val="28"/>
        </w:rPr>
        <w:t xml:space="preserve">В </w:t>
      </w:r>
      <w:r w:rsidRPr="005755FA">
        <w:rPr>
          <w:b/>
          <w:bCs/>
          <w:sz w:val="28"/>
          <w:szCs w:val="28"/>
        </w:rPr>
        <w:t>доходах бюджетов</w:t>
      </w:r>
      <w:r w:rsidRPr="005755FA">
        <w:rPr>
          <w:sz w:val="28"/>
          <w:szCs w:val="28"/>
        </w:rPr>
        <w:t>учитываются:</w:t>
      </w:r>
    </w:p>
    <w:p w:rsidR="00445B23" w:rsidRPr="005755FA" w:rsidRDefault="00445B23" w:rsidP="00445B23">
      <w:pPr>
        <w:widowControl w:val="0"/>
        <w:numPr>
          <w:ilvl w:val="0"/>
          <w:numId w:val="27"/>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средства, получаемые в виде арендной либо другой платы за сдачу во временное владение и пользование имущест</w:t>
      </w:r>
      <w:r w:rsidRPr="005755FA">
        <w:rPr>
          <w:sz w:val="28"/>
          <w:szCs w:val="28"/>
        </w:rPr>
        <w:softHyphen/>
        <w:t>ва, находящегося в государственной или муниципальной собственности;</w:t>
      </w:r>
    </w:p>
    <w:p w:rsidR="00445B23" w:rsidRPr="005755FA" w:rsidRDefault="00445B23" w:rsidP="00445B23">
      <w:pPr>
        <w:widowControl w:val="0"/>
        <w:numPr>
          <w:ilvl w:val="0"/>
          <w:numId w:val="27"/>
        </w:numPr>
        <w:tabs>
          <w:tab w:val="clear" w:pos="927"/>
          <w:tab w:val="left" w:pos="0"/>
          <w:tab w:val="num" w:pos="142"/>
          <w:tab w:val="num" w:pos="709"/>
          <w:tab w:val="left" w:pos="993"/>
        </w:tabs>
        <w:spacing w:line="360" w:lineRule="auto"/>
        <w:ind w:left="0" w:right="-7" w:firstLine="709"/>
        <w:jc w:val="both"/>
        <w:rPr>
          <w:sz w:val="28"/>
          <w:szCs w:val="28"/>
        </w:rPr>
      </w:pPr>
      <w:r w:rsidRPr="005755FA">
        <w:rPr>
          <w:sz w:val="28"/>
          <w:szCs w:val="28"/>
        </w:rPr>
        <w:t>средства, получаемые в виде процентов по остаткам бюд</w:t>
      </w:r>
      <w:r w:rsidRPr="005755FA">
        <w:rPr>
          <w:sz w:val="28"/>
          <w:szCs w:val="28"/>
        </w:rPr>
        <w:softHyphen/>
        <w:t>жетных средств на счетах в кредитных организациях;</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средства, получаемые от передачи имущества, находяще</w:t>
      </w:r>
      <w:r w:rsidRPr="005755FA">
        <w:rPr>
          <w:sz w:val="28"/>
          <w:szCs w:val="28"/>
        </w:rPr>
        <w:softHyphen/>
        <w:t>гося в государственной или муниципальной собственно</w:t>
      </w:r>
      <w:r w:rsidRPr="005755FA">
        <w:rPr>
          <w:sz w:val="28"/>
          <w:szCs w:val="28"/>
        </w:rPr>
        <w:softHyphen/>
        <w:t>сти, под залог, в доверительное управление;</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средства от возврата государственных кредитов, бюджет</w:t>
      </w:r>
      <w:r w:rsidRPr="005755FA">
        <w:rPr>
          <w:sz w:val="28"/>
          <w:szCs w:val="28"/>
        </w:rPr>
        <w:softHyphen/>
        <w:t>ных ссуд, в том числе средства, получаемые от продажи имущества и другого обеспечения;</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плата за пользование предоставленными бюджетными средствами;</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доходы в виде прибыли, приходящейся на доли в устав</w:t>
      </w:r>
      <w:r w:rsidRPr="005755FA">
        <w:rPr>
          <w:sz w:val="28"/>
          <w:szCs w:val="28"/>
        </w:rPr>
        <w:softHyphen/>
        <w:t>ных капиталах, дивидендов по акциям, принадлежащим РФ</w:t>
      </w:r>
      <w:r w:rsidRPr="005755FA">
        <w:rPr>
          <w:b/>
          <w:bCs/>
          <w:sz w:val="28"/>
          <w:szCs w:val="28"/>
        </w:rPr>
        <w:t>,</w:t>
      </w:r>
      <w:r w:rsidRPr="005755FA">
        <w:rPr>
          <w:sz w:val="28"/>
          <w:szCs w:val="28"/>
        </w:rPr>
        <w:t xml:space="preserve"> субъектамРФ или муниципальным образованиям;</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часть прибыли государственных и муниципальных уни</w:t>
      </w:r>
      <w:r w:rsidRPr="005755FA">
        <w:rPr>
          <w:sz w:val="28"/>
          <w:szCs w:val="28"/>
        </w:rPr>
        <w:softHyphen/>
        <w:t>тарных предприятий, остающаяся после уплаты налогов и других обязательных платежей;</w:t>
      </w:r>
    </w:p>
    <w:p w:rsidR="00445B23" w:rsidRPr="005755FA" w:rsidRDefault="00445B23" w:rsidP="00445B23">
      <w:pPr>
        <w:widowControl w:val="0"/>
        <w:numPr>
          <w:ilvl w:val="0"/>
          <w:numId w:val="27"/>
        </w:numPr>
        <w:tabs>
          <w:tab w:val="clear" w:pos="927"/>
          <w:tab w:val="left" w:pos="0"/>
          <w:tab w:val="num" w:pos="142"/>
          <w:tab w:val="left" w:pos="993"/>
        </w:tabs>
        <w:spacing w:line="360" w:lineRule="auto"/>
        <w:ind w:left="0" w:right="-7" w:firstLine="709"/>
        <w:jc w:val="both"/>
        <w:rPr>
          <w:sz w:val="28"/>
          <w:szCs w:val="28"/>
        </w:rPr>
      </w:pPr>
      <w:r w:rsidRPr="005755FA">
        <w:rPr>
          <w:sz w:val="28"/>
          <w:szCs w:val="28"/>
        </w:rPr>
        <w:t>другие доходы от использования имущества, находящего</w:t>
      </w:r>
      <w:r w:rsidRPr="005755FA">
        <w:rPr>
          <w:sz w:val="28"/>
          <w:szCs w:val="28"/>
        </w:rPr>
        <w:softHyphen/>
        <w:t>ся в государственной и муниципальной собственности.</w:t>
      </w:r>
    </w:p>
    <w:p w:rsidR="00445B23" w:rsidRPr="005755FA" w:rsidRDefault="00445B23" w:rsidP="00445B23">
      <w:pPr>
        <w:widowControl w:val="0"/>
        <w:tabs>
          <w:tab w:val="left" w:pos="0"/>
          <w:tab w:val="num" w:pos="142"/>
          <w:tab w:val="left" w:pos="993"/>
        </w:tabs>
        <w:spacing w:line="360" w:lineRule="auto"/>
        <w:ind w:right="-7" w:firstLine="709"/>
        <w:jc w:val="both"/>
        <w:rPr>
          <w:sz w:val="28"/>
          <w:szCs w:val="28"/>
        </w:rPr>
      </w:pPr>
      <w:r w:rsidRPr="005755FA">
        <w:rPr>
          <w:sz w:val="28"/>
          <w:szCs w:val="28"/>
        </w:rPr>
        <w:t>Доходы бюджетного учреждения, полученные от предприни</w:t>
      </w:r>
      <w:r w:rsidRPr="005755FA">
        <w:rPr>
          <w:sz w:val="28"/>
          <w:szCs w:val="28"/>
        </w:rPr>
        <w:softHyphen/>
        <w:t>мательской деятельности, в полном объеме учитываются в его смете доходов и расходов.</w:t>
      </w:r>
    </w:p>
    <w:p w:rsidR="00445B23" w:rsidRDefault="00445B23" w:rsidP="00445B23">
      <w:pPr>
        <w:widowControl w:val="0"/>
        <w:tabs>
          <w:tab w:val="left" w:pos="0"/>
          <w:tab w:val="num" w:pos="142"/>
          <w:tab w:val="left" w:pos="993"/>
        </w:tabs>
        <w:spacing w:line="360" w:lineRule="auto"/>
        <w:ind w:right="-7" w:firstLine="709"/>
        <w:jc w:val="both"/>
        <w:rPr>
          <w:sz w:val="28"/>
          <w:szCs w:val="28"/>
        </w:rPr>
      </w:pPr>
      <w:r w:rsidRPr="005755FA">
        <w:rPr>
          <w:sz w:val="28"/>
          <w:szCs w:val="28"/>
        </w:rPr>
        <w:t>Средства, получаемые в процессе приватизации государст</w:t>
      </w:r>
      <w:r w:rsidRPr="005755FA">
        <w:rPr>
          <w:sz w:val="28"/>
          <w:szCs w:val="28"/>
        </w:rPr>
        <w:softHyphen/>
        <w:t>венного и муниципального имущества, зачисляются в соответст</w:t>
      </w:r>
      <w:r w:rsidRPr="005755FA">
        <w:rPr>
          <w:sz w:val="28"/>
          <w:szCs w:val="28"/>
        </w:rPr>
        <w:softHyphen/>
        <w:t xml:space="preserve">вующие бюджеты. </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Финансовая помощь от бюджета другого уровня в форме до</w:t>
      </w:r>
      <w:r w:rsidRPr="005755FA">
        <w:rPr>
          <w:sz w:val="28"/>
          <w:szCs w:val="28"/>
        </w:rPr>
        <w:softHyphen/>
        <w:t>таций, субвенций и субсидий либо другой безвозвратной и без</w:t>
      </w:r>
      <w:r w:rsidRPr="005755FA">
        <w:rPr>
          <w:sz w:val="28"/>
          <w:szCs w:val="28"/>
        </w:rPr>
        <w:softHyphen/>
        <w:t>возмездной передачи средств отражается в доходах того бюдже</w:t>
      </w:r>
      <w:r w:rsidRPr="005755FA">
        <w:rPr>
          <w:sz w:val="28"/>
          <w:szCs w:val="28"/>
        </w:rPr>
        <w:softHyphen/>
        <w:t>та, который является получателем этих средств.</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В доходы бюджетов зачисляются также безвозмездные пере</w:t>
      </w:r>
      <w:r w:rsidRPr="005755FA">
        <w:rPr>
          <w:sz w:val="28"/>
          <w:szCs w:val="28"/>
        </w:rPr>
        <w:softHyphen/>
        <w:t>числения от физических и юридических лиц, международных организаций и правительств иностранных государств, по взаим</w:t>
      </w:r>
      <w:r w:rsidRPr="005755FA">
        <w:rPr>
          <w:sz w:val="28"/>
          <w:szCs w:val="28"/>
        </w:rPr>
        <w:softHyphen/>
        <w:t>ным расчетам</w:t>
      </w:r>
      <w:r w:rsidRPr="005755FA">
        <w:rPr>
          <w:noProof/>
          <w:sz w:val="28"/>
          <w:szCs w:val="28"/>
        </w:rPr>
        <w:t xml:space="preserve"> —</w:t>
      </w:r>
      <w:r w:rsidRPr="005755FA">
        <w:rPr>
          <w:sz w:val="28"/>
          <w:szCs w:val="28"/>
        </w:rPr>
        <w:t xml:space="preserve"> операциям по передаче средств между бюджетами разных уровней бюджетной системы, связанные с измене</w:t>
      </w:r>
      <w:r w:rsidRPr="005755FA">
        <w:rPr>
          <w:sz w:val="28"/>
          <w:szCs w:val="28"/>
        </w:rPr>
        <w:softHyphen/>
        <w:t>ниями в налоговом и бюджетном законодательстве, передачей полномочий по финансированию расходов или передачей дохо</w:t>
      </w:r>
      <w:r w:rsidRPr="005755FA">
        <w:rPr>
          <w:sz w:val="28"/>
          <w:szCs w:val="28"/>
        </w:rPr>
        <w:softHyphen/>
        <w:t>дов, происшедшими после утверждения закона о бюджете и не учтенными законом о бюджете.</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 xml:space="preserve">Штрафы </w:t>
      </w:r>
      <w:r w:rsidRPr="005755FA">
        <w:rPr>
          <w:sz w:val="28"/>
          <w:szCs w:val="28"/>
        </w:rPr>
        <w:t>подлежат зачислению, как правило, в местные бюджеты по месту нахождения органа или должностного лица, принявшего решение о наложении штрафа. Суммы конфиска</w:t>
      </w:r>
      <w:r w:rsidRPr="005755FA">
        <w:rPr>
          <w:sz w:val="28"/>
          <w:szCs w:val="28"/>
        </w:rPr>
        <w:softHyphen/>
        <w:t>ций, компенсаций и другие средства, в принудительном порядке изымаемые в доход государства, зачисляются в доходы бюджетов в соответствии с законодательством и решениями судов.</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Доходы бюджетов подразделяются на</w:t>
      </w:r>
      <w:r w:rsidRPr="005755FA">
        <w:rPr>
          <w:b/>
          <w:bCs/>
          <w:sz w:val="28"/>
          <w:szCs w:val="28"/>
        </w:rPr>
        <w:t>собственные</w:t>
      </w:r>
      <w:r w:rsidRPr="005755FA">
        <w:rPr>
          <w:sz w:val="28"/>
          <w:szCs w:val="28"/>
        </w:rPr>
        <w:t xml:space="preserve"> и </w:t>
      </w:r>
      <w:r w:rsidRPr="005755FA">
        <w:rPr>
          <w:b/>
          <w:bCs/>
          <w:sz w:val="28"/>
          <w:szCs w:val="28"/>
        </w:rPr>
        <w:t>регули</w:t>
      </w:r>
      <w:r w:rsidRPr="005755FA">
        <w:rPr>
          <w:b/>
          <w:bCs/>
          <w:sz w:val="28"/>
          <w:szCs w:val="28"/>
        </w:rPr>
        <w:softHyphen/>
        <w:t>рующие</w:t>
      </w:r>
      <w:r w:rsidRPr="005755FA">
        <w:rPr>
          <w:sz w:val="28"/>
          <w:szCs w:val="28"/>
        </w:rPr>
        <w:t xml:space="preserve">. </w:t>
      </w:r>
      <w:r w:rsidRPr="005755FA">
        <w:rPr>
          <w:b/>
          <w:bCs/>
          <w:sz w:val="28"/>
          <w:szCs w:val="28"/>
        </w:rPr>
        <w:t>Собственные</w:t>
      </w:r>
      <w:r w:rsidRPr="005755FA">
        <w:rPr>
          <w:sz w:val="28"/>
          <w:szCs w:val="28"/>
        </w:rPr>
        <w:t>доходы бюджетов</w:t>
      </w:r>
      <w:r w:rsidRPr="005755FA">
        <w:rPr>
          <w:noProof/>
          <w:sz w:val="28"/>
          <w:szCs w:val="28"/>
        </w:rPr>
        <w:t xml:space="preserve"> —</w:t>
      </w:r>
      <w:r w:rsidRPr="005755FA">
        <w:rPr>
          <w:sz w:val="28"/>
          <w:szCs w:val="28"/>
        </w:rPr>
        <w:t xml:space="preserve"> доходы, закрепленные на постоянной основе полностью или частично за соответст</w:t>
      </w:r>
      <w:r w:rsidRPr="005755FA">
        <w:rPr>
          <w:sz w:val="28"/>
          <w:szCs w:val="28"/>
        </w:rPr>
        <w:softHyphen/>
        <w:t xml:space="preserve">вующими бюджетами действующим законодательством. </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К собст</w:t>
      </w:r>
      <w:r w:rsidRPr="005755FA">
        <w:rPr>
          <w:sz w:val="28"/>
          <w:szCs w:val="28"/>
        </w:rPr>
        <w:softHyphen/>
        <w:t>венным доходам бюджетов относятся:</w:t>
      </w:r>
    </w:p>
    <w:p w:rsidR="00445B23" w:rsidRPr="005755FA" w:rsidRDefault="00445B23" w:rsidP="00445B23">
      <w:pPr>
        <w:widowControl w:val="0"/>
        <w:numPr>
          <w:ilvl w:val="0"/>
          <w:numId w:val="28"/>
        </w:numPr>
        <w:tabs>
          <w:tab w:val="left" w:pos="0"/>
        </w:tabs>
        <w:spacing w:line="360" w:lineRule="auto"/>
        <w:ind w:right="-7"/>
        <w:jc w:val="both"/>
        <w:rPr>
          <w:sz w:val="28"/>
          <w:szCs w:val="28"/>
        </w:rPr>
      </w:pPr>
      <w:r w:rsidRPr="005755FA">
        <w:rPr>
          <w:sz w:val="28"/>
          <w:szCs w:val="28"/>
        </w:rPr>
        <w:t>налоговые доходы, закрепленные за соответствующими бюджетами действующим законодательством;</w:t>
      </w:r>
    </w:p>
    <w:p w:rsidR="00445B23" w:rsidRPr="005755FA" w:rsidRDefault="00445B23" w:rsidP="00445B23">
      <w:pPr>
        <w:widowControl w:val="0"/>
        <w:numPr>
          <w:ilvl w:val="0"/>
          <w:numId w:val="28"/>
        </w:numPr>
        <w:tabs>
          <w:tab w:val="left" w:pos="0"/>
        </w:tabs>
        <w:spacing w:line="360" w:lineRule="auto"/>
        <w:ind w:right="-7"/>
        <w:jc w:val="both"/>
        <w:rPr>
          <w:sz w:val="28"/>
          <w:szCs w:val="28"/>
        </w:rPr>
      </w:pPr>
      <w:r w:rsidRPr="005755FA">
        <w:rPr>
          <w:sz w:val="28"/>
          <w:szCs w:val="28"/>
        </w:rPr>
        <w:t>часть неналоговых доходов;</w:t>
      </w:r>
    </w:p>
    <w:p w:rsidR="00445B23" w:rsidRPr="005755FA" w:rsidRDefault="00445B23" w:rsidP="00445B23">
      <w:pPr>
        <w:widowControl w:val="0"/>
        <w:numPr>
          <w:ilvl w:val="0"/>
          <w:numId w:val="28"/>
        </w:numPr>
        <w:tabs>
          <w:tab w:val="left" w:pos="0"/>
        </w:tabs>
        <w:spacing w:line="360" w:lineRule="auto"/>
        <w:ind w:right="-7"/>
        <w:jc w:val="both"/>
        <w:rPr>
          <w:sz w:val="28"/>
          <w:szCs w:val="28"/>
        </w:rPr>
      </w:pPr>
      <w:r w:rsidRPr="005755FA">
        <w:rPr>
          <w:sz w:val="28"/>
          <w:szCs w:val="28"/>
        </w:rPr>
        <w:t>безвозмездные перечисления.</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Финансовая помощь не относится к собственным доходам соответствующего бюджета и государственного внебюджетного фонда.</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Регулирующие доходы</w:t>
      </w:r>
      <w:r w:rsidRPr="005755FA">
        <w:rPr>
          <w:sz w:val="28"/>
          <w:szCs w:val="28"/>
        </w:rPr>
        <w:t xml:space="preserve"> бюджетов</w:t>
      </w:r>
      <w:r w:rsidRPr="005755FA">
        <w:rPr>
          <w:noProof/>
          <w:sz w:val="28"/>
          <w:szCs w:val="28"/>
        </w:rPr>
        <w:t xml:space="preserve"> —</w:t>
      </w:r>
      <w:r w:rsidRPr="005755FA">
        <w:rPr>
          <w:sz w:val="28"/>
          <w:szCs w:val="28"/>
        </w:rPr>
        <w:t xml:space="preserve"> виды доходов, получаемые бюджетами в форме отчислений от собственных доходов бюдже</w:t>
      </w:r>
      <w:r w:rsidRPr="005755FA">
        <w:rPr>
          <w:sz w:val="28"/>
          <w:szCs w:val="28"/>
        </w:rPr>
        <w:softHyphen/>
        <w:t>тов других уровней бюджетной системы в соответствии с уста</w:t>
      </w:r>
      <w:r w:rsidRPr="005755FA">
        <w:rPr>
          <w:sz w:val="28"/>
          <w:szCs w:val="28"/>
        </w:rPr>
        <w:softHyphen/>
        <w:t>новленными на определенный срок нормативами отчислений.</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Нормативы отчислений</w:t>
      </w:r>
      <w:r w:rsidRPr="005755FA">
        <w:rPr>
          <w:sz w:val="28"/>
          <w:szCs w:val="28"/>
        </w:rPr>
        <w:t xml:space="preserve"> определяются законом о бюджете того уровня бюджетной системы, который передает собственные доходы, или который распределяет переданные ему собственные доходы бюджета другого уровня. </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Доходы бюджетов субъектов РФ формируются за счет собст</w:t>
      </w:r>
      <w:r w:rsidRPr="005755FA">
        <w:rPr>
          <w:sz w:val="28"/>
          <w:szCs w:val="28"/>
        </w:rPr>
        <w:softHyphen/>
        <w:t>венных и регулирующих налоговых доходов, кроме доходов, пе</w:t>
      </w:r>
      <w:r w:rsidRPr="005755FA">
        <w:rPr>
          <w:sz w:val="28"/>
          <w:szCs w:val="28"/>
        </w:rPr>
        <w:softHyphen/>
        <w:t>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собственности субъектов РФ, и доходы от платных услуг, оказываемых органами государственной власти субъектов РФ, бюджетными учрежде</w:t>
      </w:r>
      <w:r w:rsidRPr="005755FA">
        <w:rPr>
          <w:sz w:val="28"/>
          <w:szCs w:val="28"/>
        </w:rPr>
        <w:softHyphen/>
        <w:t>ниями, находящимися в ведении органов государственной вла</w:t>
      </w:r>
      <w:r w:rsidRPr="005755FA">
        <w:rPr>
          <w:sz w:val="28"/>
          <w:szCs w:val="28"/>
        </w:rPr>
        <w:softHyphen/>
        <w:t xml:space="preserve">сти субъектов РФ. Другие неналоговые доходы поступают в бюджеты субъектов РФ в порядке и по нормативам, которые установлены федеральными законами и законами субъектов РФ. </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К </w:t>
      </w:r>
      <w:r w:rsidRPr="005755FA">
        <w:rPr>
          <w:b/>
          <w:bCs/>
          <w:sz w:val="28"/>
          <w:szCs w:val="28"/>
        </w:rPr>
        <w:t>налоговым доходам</w:t>
      </w:r>
      <w:r w:rsidRPr="005755FA">
        <w:rPr>
          <w:sz w:val="28"/>
          <w:szCs w:val="28"/>
        </w:rPr>
        <w:t xml:space="preserve"> бюджетов субъектов РФ относятся: </w:t>
      </w:r>
    </w:p>
    <w:p w:rsidR="00445B23" w:rsidRPr="005755FA" w:rsidRDefault="00445B23" w:rsidP="00445B23">
      <w:pPr>
        <w:widowControl w:val="0"/>
        <w:numPr>
          <w:ilvl w:val="0"/>
          <w:numId w:val="29"/>
        </w:numPr>
        <w:tabs>
          <w:tab w:val="clear" w:pos="927"/>
          <w:tab w:val="left" w:pos="0"/>
          <w:tab w:val="num" w:pos="284"/>
          <w:tab w:val="num" w:pos="426"/>
        </w:tabs>
        <w:spacing w:line="360" w:lineRule="auto"/>
        <w:ind w:left="0" w:right="-7" w:firstLine="709"/>
        <w:jc w:val="both"/>
        <w:rPr>
          <w:sz w:val="28"/>
          <w:szCs w:val="28"/>
        </w:rPr>
      </w:pPr>
      <w:r w:rsidRPr="005755FA">
        <w:rPr>
          <w:b/>
          <w:bCs/>
          <w:sz w:val="28"/>
          <w:szCs w:val="28"/>
        </w:rPr>
        <w:t>собственные</w:t>
      </w:r>
      <w:r w:rsidRPr="005755FA">
        <w:rPr>
          <w:sz w:val="28"/>
          <w:szCs w:val="28"/>
        </w:rPr>
        <w:t xml:space="preserve"> налоговые доходы бюджетов субъектов РФ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субъекта РФ и местными бюджетами определяются законом о бюджете субъекта РФ на оче</w:t>
      </w:r>
      <w:r w:rsidRPr="005755FA">
        <w:rPr>
          <w:sz w:val="28"/>
          <w:szCs w:val="28"/>
        </w:rPr>
        <w:softHyphen/>
        <w:t>редной финансовый год;</w:t>
      </w:r>
    </w:p>
    <w:p w:rsidR="00445B23" w:rsidRPr="005755FA" w:rsidRDefault="00445B23" w:rsidP="00445B23">
      <w:pPr>
        <w:widowControl w:val="0"/>
        <w:numPr>
          <w:ilvl w:val="0"/>
          <w:numId w:val="29"/>
        </w:numPr>
        <w:tabs>
          <w:tab w:val="clear" w:pos="927"/>
          <w:tab w:val="left" w:pos="0"/>
          <w:tab w:val="num" w:pos="284"/>
          <w:tab w:val="num" w:pos="426"/>
        </w:tabs>
        <w:spacing w:line="360" w:lineRule="auto"/>
        <w:ind w:left="0" w:right="-7" w:firstLine="709"/>
        <w:jc w:val="both"/>
        <w:rPr>
          <w:sz w:val="28"/>
          <w:szCs w:val="28"/>
        </w:rPr>
      </w:pPr>
      <w:r w:rsidRPr="005755FA">
        <w:rPr>
          <w:b/>
          <w:bCs/>
          <w:sz w:val="28"/>
          <w:szCs w:val="28"/>
        </w:rPr>
        <w:t>регулирующие</w:t>
      </w:r>
      <w:r w:rsidRPr="005755FA">
        <w:rPr>
          <w:sz w:val="28"/>
          <w:szCs w:val="28"/>
        </w:rPr>
        <w:t xml:space="preserve"> налоговые доходы бюджетов субъектов РФ, поступающие от федеральных налогов и сборов, распреде</w:t>
      </w:r>
      <w:r w:rsidRPr="005755FA">
        <w:rPr>
          <w:sz w:val="28"/>
          <w:szCs w:val="28"/>
        </w:rPr>
        <w:softHyphen/>
        <w:t>ленных к зачислению в бюджеты субъектов РФ по нормативам, определенным федеральным законом о федеральном бюджете на очередной финансовый год, кроме доходов от федеральных на</w:t>
      </w:r>
      <w:r w:rsidRPr="005755FA">
        <w:rPr>
          <w:sz w:val="28"/>
          <w:szCs w:val="28"/>
        </w:rPr>
        <w:softHyphen/>
        <w:t>логов и сборов, передаваемых в порядке бюджетного регулиро</w:t>
      </w:r>
      <w:r w:rsidRPr="005755FA">
        <w:rPr>
          <w:sz w:val="28"/>
          <w:szCs w:val="28"/>
        </w:rPr>
        <w:softHyphen/>
        <w:t>вания местным бюджетам.</w:t>
      </w:r>
    </w:p>
    <w:p w:rsidR="00445B23" w:rsidRDefault="00445B23" w:rsidP="00445B23">
      <w:pPr>
        <w:widowControl w:val="0"/>
        <w:tabs>
          <w:tab w:val="left" w:pos="0"/>
          <w:tab w:val="num" w:pos="284"/>
        </w:tabs>
        <w:spacing w:line="360" w:lineRule="auto"/>
        <w:ind w:right="-7" w:firstLine="709"/>
        <w:jc w:val="both"/>
        <w:rPr>
          <w:sz w:val="28"/>
          <w:szCs w:val="28"/>
        </w:rPr>
      </w:pPr>
      <w:r w:rsidRPr="005755FA">
        <w:rPr>
          <w:b/>
          <w:bCs/>
          <w:sz w:val="28"/>
          <w:szCs w:val="28"/>
        </w:rPr>
        <w:t>Неналоговые доходы</w:t>
      </w:r>
      <w:r w:rsidRPr="005755FA">
        <w:rPr>
          <w:sz w:val="28"/>
          <w:szCs w:val="28"/>
        </w:rPr>
        <w:t xml:space="preserve"> бюджетов субъектов РФ формируются за счет части прибыли унитарных предприятий, созданных субъек</w:t>
      </w:r>
      <w:r w:rsidRPr="005755FA">
        <w:rPr>
          <w:sz w:val="28"/>
          <w:szCs w:val="28"/>
        </w:rPr>
        <w:softHyphen/>
        <w:t>тами РФ, остающейся после уплаты налогов и других обязатель</w:t>
      </w:r>
      <w:r w:rsidRPr="005755FA">
        <w:rPr>
          <w:sz w:val="28"/>
          <w:szCs w:val="28"/>
        </w:rPr>
        <w:softHyphen/>
        <w:t>ных платежей в бюджет, в размерах, устанавливаемых законами субъектов РФ.</w:t>
      </w:r>
    </w:p>
    <w:p w:rsidR="00445B23" w:rsidRPr="005755FA" w:rsidRDefault="00445B23" w:rsidP="00445B23">
      <w:pPr>
        <w:widowControl w:val="0"/>
        <w:tabs>
          <w:tab w:val="left" w:pos="0"/>
          <w:tab w:val="num" w:pos="284"/>
        </w:tabs>
        <w:spacing w:line="360" w:lineRule="auto"/>
        <w:ind w:right="-7" w:firstLine="709"/>
        <w:jc w:val="both"/>
        <w:rPr>
          <w:sz w:val="28"/>
          <w:szCs w:val="28"/>
        </w:rPr>
      </w:pPr>
    </w:p>
    <w:p w:rsidR="00445B23" w:rsidRPr="003729AF" w:rsidRDefault="00445B23" w:rsidP="00445B23">
      <w:pPr>
        <w:autoSpaceDE w:val="0"/>
        <w:autoSpaceDN w:val="0"/>
        <w:adjustRightInd w:val="0"/>
        <w:spacing w:line="360" w:lineRule="auto"/>
        <w:ind w:firstLine="709"/>
        <w:jc w:val="both"/>
        <w:rPr>
          <w:b/>
          <w:sz w:val="28"/>
          <w:szCs w:val="28"/>
        </w:rPr>
      </w:pPr>
      <w:r w:rsidRPr="003729AF">
        <w:rPr>
          <w:b/>
          <w:sz w:val="28"/>
          <w:szCs w:val="28"/>
        </w:rPr>
        <w:t>ТЕМА 6. ОТРАСЛЕВАЯ СТРУКТУРА</w:t>
      </w:r>
      <w:r w:rsidR="003729AF" w:rsidRPr="003729AF">
        <w:rPr>
          <w:b/>
          <w:sz w:val="28"/>
          <w:szCs w:val="28"/>
        </w:rPr>
        <w:t xml:space="preserve"> </w:t>
      </w:r>
      <w:r w:rsidRPr="003729AF">
        <w:rPr>
          <w:b/>
          <w:sz w:val="28"/>
          <w:szCs w:val="28"/>
        </w:rPr>
        <w:t>ЭКОНОМИКИ И КЛЮЧЕВЫЕ РЫНКИ</w:t>
      </w:r>
      <w:r w:rsidR="00E9464B">
        <w:rPr>
          <w:b/>
          <w:sz w:val="28"/>
          <w:szCs w:val="28"/>
        </w:rPr>
        <w:t xml:space="preserve"> </w:t>
      </w:r>
      <w:r w:rsidRPr="003729AF">
        <w:rPr>
          <w:b/>
          <w:sz w:val="28"/>
          <w:szCs w:val="28"/>
        </w:rPr>
        <w:t>ТОВАРОВ И УСЛУГ</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Собственные доходы бюджетов субъектов РФ от региональ</w:t>
      </w:r>
      <w:r w:rsidRPr="005755FA">
        <w:rPr>
          <w:sz w:val="28"/>
          <w:szCs w:val="28"/>
        </w:rPr>
        <w:softHyphen/>
        <w:t>ных налогов и сборов, а также от закрепленных за субъектами РФ федеральных налогов и сборов могут быть переданы мест</w:t>
      </w:r>
      <w:r w:rsidRPr="005755FA">
        <w:rPr>
          <w:sz w:val="28"/>
          <w:szCs w:val="28"/>
        </w:rPr>
        <w:softHyphen/>
        <w:t>ным бюджетам по нормативам, утверждаемым законодательны</w:t>
      </w:r>
      <w:r w:rsidRPr="005755FA">
        <w:rPr>
          <w:sz w:val="28"/>
          <w:szCs w:val="28"/>
        </w:rPr>
        <w:softHyphen/>
        <w:t>ми или представительными органами субъектов РФ на очеред</w:t>
      </w:r>
      <w:r w:rsidRPr="005755FA">
        <w:rPr>
          <w:sz w:val="28"/>
          <w:szCs w:val="28"/>
        </w:rPr>
        <w:softHyphen/>
        <w:t>ной финансовый год.</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Законодательные или представительные органы субъектов РФ вводят региональные налоги и сборы, устанавливают разме</w:t>
      </w:r>
      <w:r w:rsidRPr="005755FA">
        <w:rPr>
          <w:sz w:val="28"/>
          <w:szCs w:val="28"/>
        </w:rPr>
        <w:softHyphen/>
        <w:t>ры ставок по ним и предоставляют налоговые льготы в пределах прав, установленных налоговым законодательством.</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Законы субъектов РФ о внесении изменений и дополнений в налоговое законодательство РФ в пределах компетенции субъек</w:t>
      </w:r>
      <w:r w:rsidRPr="005755FA">
        <w:rPr>
          <w:sz w:val="28"/>
          <w:szCs w:val="28"/>
        </w:rPr>
        <w:softHyphen/>
        <w:t>тов РФ, вступающие в силу с очередного финансового года, принимаются до утверждения законов субъектов РФ о бюджете на очередной финансовый год. Внесение изменений и дополнений в законодательство субъектов РФ о региональных налогах и сборах, предполагающих их вступление в силу в течение теку</w:t>
      </w:r>
      <w:r w:rsidRPr="005755FA">
        <w:rPr>
          <w:sz w:val="28"/>
          <w:szCs w:val="28"/>
        </w:rPr>
        <w:softHyphen/>
        <w:t>щего финансового года, допускается только в случае внесения соответствующих изменений и дополнений в законы субъектов РФ о бюджете на текущий финансовый год.</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Органы исполнительной власти субъектов РФ предоставляют налоговые кредиты, отсрочки и рассрочки по уплате налогов и иных обязательных платежей в бюджеты субъектов РФ в соот</w:t>
      </w:r>
      <w:r w:rsidRPr="005755FA">
        <w:rPr>
          <w:sz w:val="28"/>
          <w:szCs w:val="28"/>
        </w:rPr>
        <w:softHyphen/>
        <w:t>ветствии с налоговым законодательством РФ в пределах лимитов предоставления налоговых кредитов, отсрочек и рассрочек по уплате налогов и других обязательных платежей, определенных законами субъектов РФ о бюджете.</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Органы исполнительной власти субъектов РФ предоставляют отсрочки или рассрочки по уплате налогов и других обязатель</w:t>
      </w:r>
      <w:r w:rsidRPr="005755FA">
        <w:rPr>
          <w:sz w:val="28"/>
          <w:szCs w:val="28"/>
        </w:rPr>
        <w:softHyphen/>
        <w:t>ных платежей в бюджеты субъектов РФ в части суммы феде</w:t>
      </w:r>
      <w:r w:rsidRPr="005755FA">
        <w:rPr>
          <w:sz w:val="28"/>
          <w:szCs w:val="28"/>
        </w:rPr>
        <w:softHyphen/>
        <w:t>рального налога или сбора, поступающей в бюджет субъекта РФ, только при отсутствии задолженности по бюджетным ссудам бюджета субъекта РФ перед федеральным бюджетом и соблюде</w:t>
      </w:r>
      <w:r w:rsidRPr="005755FA">
        <w:rPr>
          <w:sz w:val="28"/>
          <w:szCs w:val="28"/>
        </w:rPr>
        <w:softHyphen/>
        <w:t>нии предельного размера дефицита бюджета субъекта РФ и раз</w:t>
      </w:r>
      <w:r w:rsidRPr="005755FA">
        <w:rPr>
          <w:sz w:val="28"/>
          <w:szCs w:val="28"/>
        </w:rPr>
        <w:softHyphen/>
        <w:t>мера государственного долга субъекта РФ.</w:t>
      </w:r>
    </w:p>
    <w:p w:rsidR="00445B23" w:rsidRPr="005755FA" w:rsidRDefault="00445B23" w:rsidP="00445B23">
      <w:pPr>
        <w:widowControl w:val="0"/>
        <w:tabs>
          <w:tab w:val="left" w:pos="0"/>
        </w:tabs>
        <w:spacing w:line="360" w:lineRule="auto"/>
        <w:ind w:left="40" w:right="-7" w:firstLine="567"/>
        <w:jc w:val="both"/>
        <w:rPr>
          <w:b/>
          <w:bCs/>
          <w:sz w:val="28"/>
          <w:szCs w:val="28"/>
        </w:rPr>
      </w:pPr>
      <w:r w:rsidRPr="005755FA">
        <w:rPr>
          <w:b/>
          <w:bCs/>
          <w:sz w:val="28"/>
          <w:szCs w:val="28"/>
        </w:rPr>
        <w:t>Расходы бюджетов: капитальные и текущие</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Расходы бюджета</w:t>
      </w:r>
      <w:r w:rsidRPr="005755FA">
        <w:rPr>
          <w:sz w:val="28"/>
          <w:szCs w:val="28"/>
        </w:rPr>
        <w:t xml:space="preserve"> представляют собой процесс выделения и использования финансовых ресурсов, аккумулированных в бюджетах всех уровней бюджетной системы, в соответствии с законами о бюджетах на соответствующий финансовый год.</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Формирование расходов бюджетов всех уровней бюджетной системы базируется на:</w:t>
      </w:r>
    </w:p>
    <w:p w:rsidR="00445B23" w:rsidRPr="005755FA" w:rsidRDefault="00445B23" w:rsidP="00445B23">
      <w:pPr>
        <w:widowControl w:val="0"/>
        <w:numPr>
          <w:ilvl w:val="0"/>
          <w:numId w:val="30"/>
        </w:numPr>
        <w:tabs>
          <w:tab w:val="left" w:pos="0"/>
        </w:tabs>
        <w:spacing w:line="360" w:lineRule="auto"/>
        <w:ind w:right="-7"/>
        <w:jc w:val="both"/>
        <w:rPr>
          <w:sz w:val="28"/>
          <w:szCs w:val="28"/>
        </w:rPr>
      </w:pPr>
      <w:r w:rsidRPr="005755FA">
        <w:rPr>
          <w:sz w:val="28"/>
          <w:szCs w:val="28"/>
        </w:rPr>
        <w:t>единых методологических основах;</w:t>
      </w:r>
    </w:p>
    <w:p w:rsidR="00445B23" w:rsidRPr="005755FA" w:rsidRDefault="00445B23" w:rsidP="00445B23">
      <w:pPr>
        <w:widowControl w:val="0"/>
        <w:numPr>
          <w:ilvl w:val="0"/>
          <w:numId w:val="30"/>
        </w:numPr>
        <w:tabs>
          <w:tab w:val="left" w:pos="0"/>
        </w:tabs>
        <w:spacing w:line="360" w:lineRule="auto"/>
        <w:ind w:right="-7"/>
        <w:jc w:val="both"/>
        <w:rPr>
          <w:sz w:val="28"/>
          <w:szCs w:val="28"/>
        </w:rPr>
      </w:pPr>
      <w:r w:rsidRPr="005755FA">
        <w:rPr>
          <w:sz w:val="28"/>
          <w:szCs w:val="28"/>
        </w:rPr>
        <w:t>нормативах минимальной бюджетной обеспеченности;</w:t>
      </w:r>
    </w:p>
    <w:p w:rsidR="00445B23" w:rsidRPr="005755FA" w:rsidRDefault="00445B23" w:rsidP="00445B23">
      <w:pPr>
        <w:widowControl w:val="0"/>
        <w:numPr>
          <w:ilvl w:val="0"/>
          <w:numId w:val="30"/>
        </w:numPr>
        <w:tabs>
          <w:tab w:val="left" w:pos="0"/>
        </w:tabs>
        <w:spacing w:line="360" w:lineRule="auto"/>
        <w:ind w:right="-7"/>
        <w:jc w:val="both"/>
        <w:rPr>
          <w:sz w:val="28"/>
          <w:szCs w:val="28"/>
        </w:rPr>
      </w:pPr>
      <w:r w:rsidRPr="005755FA">
        <w:rPr>
          <w:sz w:val="28"/>
          <w:szCs w:val="28"/>
        </w:rPr>
        <w:t>финансовых затратах на оказание государственных услуг, устанавливаемых Правительством РФ.</w:t>
      </w:r>
    </w:p>
    <w:p w:rsidR="00445B23" w:rsidRDefault="00445B23" w:rsidP="00445B23">
      <w:pPr>
        <w:widowControl w:val="0"/>
        <w:tabs>
          <w:tab w:val="left" w:pos="0"/>
        </w:tabs>
        <w:spacing w:line="360" w:lineRule="auto"/>
        <w:ind w:right="-7" w:firstLine="567"/>
        <w:jc w:val="both"/>
        <w:rPr>
          <w:sz w:val="28"/>
          <w:szCs w:val="28"/>
        </w:rPr>
      </w:pPr>
      <w:r w:rsidRPr="005755FA">
        <w:rPr>
          <w:sz w:val="28"/>
          <w:szCs w:val="28"/>
        </w:rPr>
        <w:t>Органы государственной власти субъектов</w:t>
      </w:r>
      <w:r w:rsidR="003729AF">
        <w:rPr>
          <w:sz w:val="28"/>
          <w:szCs w:val="28"/>
        </w:rPr>
        <w:t xml:space="preserve"> </w:t>
      </w:r>
      <w:r w:rsidRPr="005755FA">
        <w:rPr>
          <w:sz w:val="28"/>
          <w:szCs w:val="28"/>
        </w:rPr>
        <w:t>РФ</w:t>
      </w:r>
      <w:r w:rsidRPr="005755FA">
        <w:rPr>
          <w:b/>
          <w:bCs/>
          <w:sz w:val="28"/>
          <w:szCs w:val="28"/>
        </w:rPr>
        <w:t>,</w:t>
      </w:r>
      <w:r w:rsidRPr="005755FA">
        <w:rPr>
          <w:sz w:val="28"/>
          <w:szCs w:val="28"/>
        </w:rPr>
        <w:t xml:space="preserve"> местного са</w:t>
      </w:r>
      <w:r w:rsidRPr="005755FA">
        <w:rPr>
          <w:sz w:val="28"/>
          <w:szCs w:val="28"/>
        </w:rPr>
        <w:softHyphen/>
        <w:t>моуправления с учетом имеющихся финансовых возможностей могут самостоятельно увеличивать нормативы финансовых за</w:t>
      </w:r>
      <w:r w:rsidRPr="005755FA">
        <w:rPr>
          <w:sz w:val="28"/>
          <w:szCs w:val="28"/>
        </w:rPr>
        <w:softHyphen/>
        <w:t>трат на оказание государственных муниципальных услуг.</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Расходы бюджетов в зависимости от их экономического со</w:t>
      </w:r>
      <w:r w:rsidRPr="005755FA">
        <w:rPr>
          <w:sz w:val="28"/>
          <w:szCs w:val="28"/>
        </w:rPr>
        <w:softHyphen/>
        <w:t>держания делятся на текущие и капитальные расходы. Эта груп</w:t>
      </w:r>
      <w:r w:rsidRPr="005755FA">
        <w:rPr>
          <w:sz w:val="28"/>
          <w:szCs w:val="28"/>
        </w:rPr>
        <w:softHyphen/>
        <w:t>пировка устанавливается экономической классификацией расхо</w:t>
      </w:r>
      <w:r w:rsidRPr="005755FA">
        <w:rPr>
          <w:sz w:val="28"/>
          <w:szCs w:val="28"/>
        </w:rPr>
        <w:softHyphen/>
        <w:t>дов бюджетов РФ.</w:t>
      </w:r>
    </w:p>
    <w:p w:rsidR="00445B23" w:rsidRPr="005755FA" w:rsidRDefault="00445B23" w:rsidP="00445B23">
      <w:pPr>
        <w:widowControl w:val="0"/>
        <w:tabs>
          <w:tab w:val="left" w:pos="0"/>
        </w:tabs>
        <w:spacing w:line="360" w:lineRule="auto"/>
        <w:ind w:right="-7" w:firstLine="567"/>
        <w:jc w:val="both"/>
        <w:rPr>
          <w:sz w:val="28"/>
          <w:szCs w:val="28"/>
        </w:rPr>
      </w:pPr>
      <w:r w:rsidRPr="005755FA">
        <w:rPr>
          <w:b/>
          <w:bCs/>
          <w:sz w:val="28"/>
          <w:szCs w:val="28"/>
        </w:rPr>
        <w:t>Капитальные расходы бюджетов</w:t>
      </w:r>
      <w:r w:rsidR="003729AF">
        <w:rPr>
          <w:b/>
          <w:bCs/>
          <w:sz w:val="28"/>
          <w:szCs w:val="28"/>
        </w:rPr>
        <w:t xml:space="preserve"> </w:t>
      </w:r>
      <w:r w:rsidRPr="005755FA">
        <w:rPr>
          <w:noProof/>
          <w:sz w:val="28"/>
          <w:szCs w:val="28"/>
        </w:rPr>
        <w:t>-</w:t>
      </w:r>
      <w:r w:rsidR="003729AF">
        <w:rPr>
          <w:noProof/>
          <w:sz w:val="28"/>
          <w:szCs w:val="28"/>
        </w:rPr>
        <w:t xml:space="preserve"> </w:t>
      </w:r>
      <w:r w:rsidRPr="005755FA">
        <w:rPr>
          <w:sz w:val="28"/>
          <w:szCs w:val="28"/>
        </w:rPr>
        <w:t>часть расходов бюджетов, связанных с расширенным воспроизводством, при осуществле</w:t>
      </w:r>
      <w:r w:rsidRPr="005755FA">
        <w:rPr>
          <w:sz w:val="28"/>
          <w:szCs w:val="28"/>
        </w:rPr>
        <w:softHyphen/>
        <w:t>нии которых создается или увеличивается имущество, находя</w:t>
      </w:r>
      <w:r w:rsidRPr="005755FA">
        <w:rPr>
          <w:sz w:val="28"/>
          <w:szCs w:val="28"/>
        </w:rPr>
        <w:softHyphen/>
        <w:t>щееся в собственности Российской Федерации, субъектов РФ, муниципальных образований. Капитальные расходы обеспечи</w:t>
      </w:r>
      <w:r w:rsidRPr="005755FA">
        <w:rPr>
          <w:sz w:val="28"/>
          <w:szCs w:val="28"/>
        </w:rPr>
        <w:softHyphen/>
        <w:t>вают инновационную и инвестиционную деятельность. К ним относятся расходы, предназначенные для инвестиций, на прове</w:t>
      </w:r>
      <w:r w:rsidRPr="005755FA">
        <w:rPr>
          <w:sz w:val="28"/>
          <w:szCs w:val="28"/>
        </w:rPr>
        <w:softHyphen/>
        <w:t>дение капитального ремонта, средства, предоставляемые в каче</w:t>
      </w:r>
      <w:r w:rsidRPr="005755FA">
        <w:rPr>
          <w:sz w:val="28"/>
          <w:szCs w:val="28"/>
        </w:rPr>
        <w:softHyphen/>
        <w:t>стве бюджетных кредитов на инвестиционные цели, и т.п.</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В составе капитальных расходов бюджетов формируется </w:t>
      </w:r>
      <w:r w:rsidRPr="005755FA">
        <w:rPr>
          <w:b/>
          <w:bCs/>
          <w:sz w:val="28"/>
          <w:szCs w:val="28"/>
        </w:rPr>
        <w:t>бюджет развития</w:t>
      </w:r>
      <w:r w:rsidRPr="005755FA">
        <w:rPr>
          <w:i/>
          <w:iCs/>
          <w:sz w:val="28"/>
          <w:szCs w:val="28"/>
        </w:rPr>
        <w:t>.</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Текущие расходы бюджетов</w:t>
      </w:r>
      <w:r w:rsidRPr="005755FA">
        <w:rPr>
          <w:i/>
          <w:iCs/>
          <w:noProof/>
          <w:sz w:val="28"/>
          <w:szCs w:val="28"/>
        </w:rPr>
        <w:t xml:space="preserve"> —</w:t>
      </w:r>
      <w:r w:rsidRPr="005755FA">
        <w:rPr>
          <w:sz w:val="28"/>
          <w:szCs w:val="28"/>
        </w:rPr>
        <w:t xml:space="preserve"> часть расходов бюджетов, обес</w:t>
      </w:r>
      <w:r w:rsidRPr="005755FA">
        <w:rPr>
          <w:sz w:val="28"/>
          <w:szCs w:val="28"/>
        </w:rPr>
        <w:softHyphen/>
        <w:t>печивающая текущее функционировавшие органов государственной власти, местного самоуправления, бюджетных учреждений, оказа</w:t>
      </w:r>
      <w:r w:rsidRPr="005755FA">
        <w:rPr>
          <w:sz w:val="28"/>
          <w:szCs w:val="28"/>
        </w:rPr>
        <w:softHyphen/>
        <w:t>ние государственной поддержки другим бюджетам и отдельным отраслям экономики в форме дотации</w:t>
      </w:r>
      <w:r w:rsidRPr="005755FA">
        <w:rPr>
          <w:noProof/>
          <w:sz w:val="28"/>
          <w:szCs w:val="28"/>
        </w:rPr>
        <w:t>-</w:t>
      </w:r>
      <w:r w:rsidRPr="005755FA">
        <w:rPr>
          <w:sz w:val="28"/>
          <w:szCs w:val="28"/>
        </w:rPr>
        <w:t>субсидий и субвенций.</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Предоставление бюджетных средств осуществляется в сле</w:t>
      </w:r>
      <w:r w:rsidRPr="005755FA">
        <w:rPr>
          <w:sz w:val="28"/>
          <w:szCs w:val="28"/>
        </w:rPr>
        <w:softHyphen/>
        <w:t>дующих формах:</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ассигнования на содержание бюджетных учреждений;</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средства на оплату товаров, работ и услуг, выполняемых физическими и юридическими лицами по государствен</w:t>
      </w:r>
      <w:r w:rsidRPr="005755FA">
        <w:rPr>
          <w:sz w:val="28"/>
          <w:szCs w:val="28"/>
        </w:rPr>
        <w:softHyphen/>
        <w:t>ным или муниципальным контрактам;</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трансферты населению (бюджетные средства для финан</w:t>
      </w:r>
      <w:r w:rsidRPr="005755FA">
        <w:rPr>
          <w:sz w:val="28"/>
          <w:szCs w:val="28"/>
        </w:rPr>
        <w:softHyphen/>
        <w:t>сирования обязательных выплат населению: пенсий, сти</w:t>
      </w:r>
      <w:r w:rsidRPr="005755FA">
        <w:rPr>
          <w:sz w:val="28"/>
          <w:szCs w:val="28"/>
        </w:rPr>
        <w:softHyphen/>
        <w:t>пендий, пособий, компенсаций, других социальных вы</w:t>
      </w:r>
      <w:r w:rsidRPr="005755FA">
        <w:rPr>
          <w:sz w:val="28"/>
          <w:szCs w:val="28"/>
        </w:rPr>
        <w:softHyphen/>
        <w:t>плат, установленных законодательством Российской Фе</w:t>
      </w:r>
      <w:r w:rsidRPr="005755FA">
        <w:rPr>
          <w:sz w:val="28"/>
          <w:szCs w:val="28"/>
        </w:rPr>
        <w:softHyphen/>
        <w:t>дерации, законодательством   субъектов РФ, правовыми актами органов местного самоуправления), бюджетные кредиты юридическим лицам, субвенции и субсидии юри</w:t>
      </w:r>
      <w:r w:rsidRPr="005755FA">
        <w:rPr>
          <w:sz w:val="28"/>
          <w:szCs w:val="28"/>
        </w:rPr>
        <w:softHyphen/>
        <w:t>дическим лицам;</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гранты физическим и юридическим лицам на выполне</w:t>
      </w:r>
      <w:r w:rsidRPr="005755FA">
        <w:rPr>
          <w:sz w:val="28"/>
          <w:szCs w:val="28"/>
        </w:rPr>
        <w:softHyphen/>
        <w:t>ние научно-исследовательских работ;</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инвестиции в уставные капиталы юридических лиц;</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бюджетные ссуды, дотации, субвенции и субсидии бюд</w:t>
      </w:r>
      <w:r w:rsidRPr="005755FA">
        <w:rPr>
          <w:sz w:val="28"/>
          <w:szCs w:val="28"/>
        </w:rPr>
        <w:softHyphen/>
        <w:t>жетам других уровней бюджетной системы, государствен</w:t>
      </w:r>
      <w:r w:rsidRPr="005755FA">
        <w:rPr>
          <w:sz w:val="28"/>
          <w:szCs w:val="28"/>
        </w:rPr>
        <w:softHyphen/>
        <w:t>ным внебюджетным фондам;</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кредиты иностранным госу</w:t>
      </w:r>
      <w:r w:rsidRPr="005755FA">
        <w:rPr>
          <w:sz w:val="28"/>
          <w:szCs w:val="28"/>
        </w:rPr>
        <w:softHyphen/>
        <w:t>дарствам;</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средства на обслуживание и погашение долговых обяза</w:t>
      </w:r>
      <w:r w:rsidRPr="005755FA">
        <w:rPr>
          <w:sz w:val="28"/>
          <w:szCs w:val="28"/>
        </w:rPr>
        <w:softHyphen/>
        <w:t>тельств, включая государственные и муниципальные га</w:t>
      </w:r>
      <w:r w:rsidRPr="005755FA">
        <w:rPr>
          <w:sz w:val="28"/>
          <w:szCs w:val="28"/>
        </w:rPr>
        <w:softHyphen/>
        <w:t>рантии;</w:t>
      </w:r>
    </w:p>
    <w:p w:rsidR="00445B23" w:rsidRPr="005755FA" w:rsidRDefault="00445B23" w:rsidP="00445B23">
      <w:pPr>
        <w:widowControl w:val="0"/>
        <w:numPr>
          <w:ilvl w:val="0"/>
          <w:numId w:val="31"/>
        </w:numPr>
        <w:tabs>
          <w:tab w:val="clear" w:pos="927"/>
          <w:tab w:val="num" w:pos="0"/>
          <w:tab w:val="num" w:pos="426"/>
        </w:tabs>
        <w:spacing w:line="360" w:lineRule="auto"/>
        <w:ind w:left="0" w:right="-7" w:firstLine="567"/>
        <w:jc w:val="both"/>
        <w:rPr>
          <w:sz w:val="28"/>
          <w:szCs w:val="28"/>
        </w:rPr>
      </w:pPr>
      <w:r w:rsidRPr="005755FA">
        <w:rPr>
          <w:sz w:val="28"/>
          <w:szCs w:val="28"/>
        </w:rPr>
        <w:t xml:space="preserve">налоговые расходы в размере предоставленных налоговых кредитов, отсрочек и рассрочек по уплате налогов и других обязательных платежей в бюджет. </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В расходах бюджетов значительный удельный вес занимают расходы бюджетных учреждений</w:t>
      </w:r>
      <w:r w:rsidRPr="005755FA">
        <w:rPr>
          <w:i/>
          <w:iCs/>
          <w:sz w:val="28"/>
          <w:szCs w:val="28"/>
        </w:rPr>
        <w:t>,</w:t>
      </w:r>
      <w:r w:rsidRPr="005755FA">
        <w:rPr>
          <w:sz w:val="28"/>
          <w:szCs w:val="28"/>
        </w:rPr>
        <w:t xml:space="preserve"> включающие:</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w:t>
      </w:r>
      <w:r w:rsidRPr="005755FA">
        <w:rPr>
          <w:sz w:val="28"/>
          <w:szCs w:val="28"/>
        </w:rPr>
        <w:t xml:space="preserve"> оплату труда;</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w:t>
      </w:r>
      <w:r w:rsidRPr="005755FA">
        <w:rPr>
          <w:sz w:val="28"/>
          <w:szCs w:val="28"/>
        </w:rPr>
        <w:t xml:space="preserve"> перечисление страховых взносов в государственные вне</w:t>
      </w:r>
      <w:r w:rsidRPr="005755FA">
        <w:rPr>
          <w:sz w:val="28"/>
          <w:szCs w:val="28"/>
        </w:rPr>
        <w:softHyphen/>
        <w:t>бюджетные фонды;</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w:t>
      </w:r>
      <w:r w:rsidRPr="005755FA">
        <w:rPr>
          <w:sz w:val="28"/>
          <w:szCs w:val="28"/>
        </w:rPr>
        <w:t xml:space="preserve"> трансферты населению;</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w:t>
      </w:r>
      <w:r w:rsidRPr="005755FA">
        <w:rPr>
          <w:sz w:val="28"/>
          <w:szCs w:val="28"/>
        </w:rPr>
        <w:t xml:space="preserve"> командировочные и другие  компенсационные выплаты работникам, предусмотренные  законодательством; </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w:t>
      </w:r>
      <w:r w:rsidRPr="005755FA">
        <w:rPr>
          <w:sz w:val="28"/>
          <w:szCs w:val="28"/>
        </w:rPr>
        <w:t xml:space="preserve"> оплату товаров, работ и услуг по заключенным государст</w:t>
      </w:r>
      <w:r w:rsidRPr="005755FA">
        <w:rPr>
          <w:sz w:val="28"/>
          <w:szCs w:val="28"/>
        </w:rPr>
        <w:softHyphen/>
        <w:t>венным или муниципальным контрактам;</w:t>
      </w:r>
    </w:p>
    <w:p w:rsidR="00445B23" w:rsidRPr="005755FA" w:rsidRDefault="00445B23" w:rsidP="00445B23">
      <w:pPr>
        <w:widowControl w:val="0"/>
        <w:tabs>
          <w:tab w:val="left" w:pos="0"/>
        </w:tabs>
        <w:spacing w:line="360" w:lineRule="auto"/>
        <w:ind w:right="-7" w:firstLine="567"/>
        <w:rPr>
          <w:sz w:val="28"/>
          <w:szCs w:val="28"/>
        </w:rPr>
      </w:pPr>
      <w:r w:rsidRPr="005755FA">
        <w:rPr>
          <w:noProof/>
          <w:sz w:val="28"/>
          <w:szCs w:val="28"/>
        </w:rPr>
        <w:t>•</w:t>
      </w:r>
      <w:r w:rsidRPr="005755FA">
        <w:rPr>
          <w:sz w:val="28"/>
          <w:szCs w:val="28"/>
        </w:rPr>
        <w:t xml:space="preserve"> оплату товаров, работ и услуг в соответствии с утвер</w:t>
      </w:r>
      <w:r w:rsidRPr="005755FA">
        <w:rPr>
          <w:sz w:val="28"/>
          <w:szCs w:val="28"/>
        </w:rPr>
        <w:softHyphen/>
        <w:t>жденными сметами без заключения государственных или муниципальных контрактов.</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 xml:space="preserve">Наряду с безвозмездными и безвозвратными бюджетными ассигнованиями из бюджета выделяются средства на возвратной и платной основе в форме </w:t>
      </w:r>
      <w:r w:rsidRPr="005755FA">
        <w:rPr>
          <w:b/>
          <w:bCs/>
          <w:sz w:val="28"/>
          <w:szCs w:val="28"/>
        </w:rPr>
        <w:t>бюджетного кредита</w:t>
      </w:r>
      <w:r w:rsidRPr="005755FA">
        <w:rPr>
          <w:sz w:val="28"/>
          <w:szCs w:val="28"/>
        </w:rPr>
        <w:t xml:space="preserve"> юридическим лицам, не являющимся государственными или муниципальными унитарными предприятиями, бюджетными учреждениями.</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Бюджетный кредит предоставляется на основании заключенного до</w:t>
      </w:r>
      <w:r w:rsidRPr="005755FA">
        <w:rPr>
          <w:sz w:val="28"/>
          <w:szCs w:val="28"/>
        </w:rPr>
        <w:softHyphen/>
        <w:t>говора при условии предоставления заемщиком обеспечения испол</w:t>
      </w:r>
      <w:r w:rsidRPr="005755FA">
        <w:rPr>
          <w:sz w:val="28"/>
          <w:szCs w:val="28"/>
        </w:rPr>
        <w:softHyphen/>
        <w:t>нения своего обязательства по возврату кредита.</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Способами обеспечения исполнения обязательств по возвра</w:t>
      </w:r>
      <w:r w:rsidRPr="005755FA">
        <w:rPr>
          <w:sz w:val="28"/>
          <w:szCs w:val="28"/>
        </w:rPr>
        <w:softHyphen/>
        <w:t>ту бюджетного кредита служат: банковские гарантии, поручи</w:t>
      </w:r>
      <w:r w:rsidRPr="005755FA">
        <w:rPr>
          <w:sz w:val="28"/>
          <w:szCs w:val="28"/>
        </w:rPr>
        <w:softHyphen/>
        <w:t>тельства, залог имущества, в том числе в виде акций, других ценных бумаг, паев, в размере не менее</w:t>
      </w:r>
      <w:r w:rsidRPr="005755FA">
        <w:rPr>
          <w:noProof/>
          <w:sz w:val="28"/>
          <w:szCs w:val="28"/>
        </w:rPr>
        <w:t xml:space="preserve"> 100%</w:t>
      </w:r>
      <w:r w:rsidRPr="005755FA">
        <w:rPr>
          <w:sz w:val="28"/>
          <w:szCs w:val="28"/>
        </w:rPr>
        <w:t xml:space="preserve"> предоставляемого кредита. Обеспечение исполнения обязательств должно иметь высокую степень ликвидности.</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Уполномоченные государственные органы, органы местного самоуправления и бюджетные учреждения представляют соответ</w:t>
      </w:r>
      <w:r w:rsidRPr="005755FA">
        <w:rPr>
          <w:sz w:val="28"/>
          <w:szCs w:val="28"/>
        </w:rPr>
        <w:softHyphen/>
        <w:t>ственно Российскую Федерацию, субъект РФ, муниципальное образование в договоре о предоставлении бюджетного кредита.</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Обязательное условие предоставления бюджетного кредита</w:t>
      </w:r>
      <w:r w:rsidRPr="005755FA">
        <w:rPr>
          <w:noProof/>
          <w:sz w:val="28"/>
          <w:szCs w:val="28"/>
        </w:rPr>
        <w:t xml:space="preserve"> — </w:t>
      </w:r>
      <w:r w:rsidRPr="005755FA">
        <w:rPr>
          <w:sz w:val="28"/>
          <w:szCs w:val="28"/>
        </w:rPr>
        <w:t>проведение предварительной проверки финансового состояния по</w:t>
      </w:r>
      <w:r w:rsidRPr="005755FA">
        <w:rPr>
          <w:sz w:val="28"/>
          <w:szCs w:val="28"/>
        </w:rPr>
        <w:softHyphen/>
        <w:t>лучателя бюджетного кредита финансовым органом или по его поручению уполномоченным органом. Уполномоченные органы имеют право на проверку получателя бюджетного кредита в лю</w:t>
      </w:r>
      <w:r w:rsidRPr="005755FA">
        <w:rPr>
          <w:sz w:val="28"/>
          <w:szCs w:val="28"/>
        </w:rPr>
        <w:softHyphen/>
        <w:t>бое время действия кредита. Они проводят также проверку целе</w:t>
      </w:r>
      <w:r w:rsidRPr="005755FA">
        <w:rPr>
          <w:sz w:val="28"/>
          <w:szCs w:val="28"/>
        </w:rPr>
        <w:softHyphen/>
        <w:t>вого использования бюджетного кредита.</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Средства бюджетного кредита перечисляются заемщику на его бюджетный счет в кредитной организации. Операции и пла</w:t>
      </w:r>
      <w:r w:rsidRPr="005755FA">
        <w:rPr>
          <w:sz w:val="28"/>
          <w:szCs w:val="28"/>
        </w:rPr>
        <w:softHyphen/>
        <w:t>тежи за счет средств бюджетного кредита осуществляются заем</w:t>
      </w:r>
      <w:r w:rsidRPr="005755FA">
        <w:rPr>
          <w:sz w:val="28"/>
          <w:szCs w:val="28"/>
        </w:rPr>
        <w:softHyphen/>
        <w:t>щиком самостоятельно в соответствии с целями его получения.</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В законе о бюджете на очередной финансовый год указыва</w:t>
      </w:r>
      <w:r w:rsidRPr="005755FA">
        <w:rPr>
          <w:sz w:val="28"/>
          <w:szCs w:val="28"/>
        </w:rPr>
        <w:softHyphen/>
        <w:t>ются цели, условия, порядок предоставления, лимиты бюджет</w:t>
      </w:r>
      <w:r w:rsidRPr="005755FA">
        <w:rPr>
          <w:sz w:val="28"/>
          <w:szCs w:val="28"/>
        </w:rPr>
        <w:softHyphen/>
        <w:t>ного кредита. К отчету об исполнении бюджета прилагается от</w:t>
      </w:r>
      <w:r w:rsidRPr="005755FA">
        <w:rPr>
          <w:sz w:val="28"/>
          <w:szCs w:val="28"/>
        </w:rPr>
        <w:softHyphen/>
        <w:t>чет о предоставлении и погашении бюджетных кредитов. Воз</w:t>
      </w:r>
      <w:r w:rsidRPr="005755FA">
        <w:rPr>
          <w:sz w:val="28"/>
          <w:szCs w:val="28"/>
        </w:rPr>
        <w:softHyphen/>
        <w:t>врат предоставленных бюджетных средств, плата за пользование ими приравниваются к платежам в бюджет.</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Бюджетный кредит предоставляется юридическим лицам, не имеющим просроченной задолженности по ранее предоставлен</w:t>
      </w:r>
      <w:r w:rsidRPr="005755FA">
        <w:rPr>
          <w:sz w:val="28"/>
          <w:szCs w:val="28"/>
        </w:rPr>
        <w:softHyphen/>
        <w:t>ным бюджетным средствам на возвратной основе.</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Бюджетные кредиты (процентные и беспроцентные) предос</w:t>
      </w:r>
      <w:r w:rsidRPr="005755FA">
        <w:rPr>
          <w:sz w:val="28"/>
          <w:szCs w:val="28"/>
        </w:rPr>
        <w:softHyphen/>
        <w:t>тавляются государственным или муниципальным унитарным предприятиям на условиях и в пределах лимитов, предусмотрен</w:t>
      </w:r>
      <w:r w:rsidRPr="005755FA">
        <w:rPr>
          <w:sz w:val="28"/>
          <w:szCs w:val="28"/>
        </w:rPr>
        <w:softHyphen/>
        <w:t>ных соответствующими бюджетами.</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Получатели бюджетного кредита в соответствии с договором берут на себя обязательства по его возврату и уплате процентов в установленные сроки. Они предоставляют информацию и от</w:t>
      </w:r>
      <w:r w:rsidRPr="005755FA">
        <w:rPr>
          <w:sz w:val="28"/>
          <w:szCs w:val="28"/>
        </w:rPr>
        <w:softHyphen/>
        <w:t>чет об использовании бюджетного кредита в органы, испол</w:t>
      </w:r>
      <w:r w:rsidRPr="005755FA">
        <w:rPr>
          <w:sz w:val="28"/>
          <w:szCs w:val="28"/>
        </w:rPr>
        <w:softHyphen/>
        <w:t>няющие бюджет, и контрольные органы соответствующих зако</w:t>
      </w:r>
      <w:r w:rsidRPr="005755FA">
        <w:rPr>
          <w:sz w:val="28"/>
          <w:szCs w:val="28"/>
        </w:rPr>
        <w:softHyphen/>
        <w:t>нодательных или представительных органов. Органы, испол</w:t>
      </w:r>
      <w:r w:rsidRPr="005755FA">
        <w:rPr>
          <w:sz w:val="28"/>
          <w:szCs w:val="28"/>
        </w:rPr>
        <w:softHyphen/>
        <w:t xml:space="preserve">няющие бюджет, ведут </w:t>
      </w:r>
      <w:r w:rsidRPr="005755FA">
        <w:rPr>
          <w:i/>
          <w:iCs/>
          <w:sz w:val="28"/>
          <w:szCs w:val="28"/>
        </w:rPr>
        <w:t>реестры</w:t>
      </w:r>
      <w:r w:rsidRPr="005755FA">
        <w:rPr>
          <w:sz w:val="28"/>
          <w:szCs w:val="28"/>
        </w:rPr>
        <w:t xml:space="preserve"> всех предоставленных бюджет</w:t>
      </w:r>
      <w:r w:rsidRPr="005755FA">
        <w:rPr>
          <w:sz w:val="28"/>
          <w:szCs w:val="28"/>
        </w:rPr>
        <w:softHyphen/>
        <w:t>ных кредитов по их получателям.</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Бюджетная ссуда</w:t>
      </w:r>
      <w:r w:rsidRPr="005755FA">
        <w:rPr>
          <w:noProof/>
          <w:sz w:val="28"/>
          <w:szCs w:val="28"/>
        </w:rPr>
        <w:t xml:space="preserve"> -</w:t>
      </w:r>
      <w:r w:rsidRPr="005755FA">
        <w:rPr>
          <w:sz w:val="28"/>
          <w:szCs w:val="28"/>
        </w:rPr>
        <w:t xml:space="preserve"> это представляемые бюджету другого уровня бюд</w:t>
      </w:r>
      <w:r w:rsidRPr="005755FA">
        <w:rPr>
          <w:sz w:val="28"/>
          <w:szCs w:val="28"/>
        </w:rPr>
        <w:softHyphen/>
        <w:t>жетные средства на возвратной, безвозмездной или возмездной основах на срок не более шести месяцев в пределах финансового года.</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Бюджетные ссуды расширяют возможности перераспределе</w:t>
      </w:r>
      <w:r w:rsidRPr="005755FA">
        <w:rPr>
          <w:sz w:val="28"/>
          <w:szCs w:val="28"/>
        </w:rPr>
        <w:softHyphen/>
        <w:t>ния средств в рамках бюджетной системы. За счет этих ссуд по</w:t>
      </w:r>
      <w:r w:rsidRPr="005755FA">
        <w:rPr>
          <w:sz w:val="28"/>
          <w:szCs w:val="28"/>
        </w:rPr>
        <w:softHyphen/>
        <w:t>крывается временная потребность в денежных средствах, вы</w:t>
      </w:r>
      <w:r w:rsidRPr="005755FA">
        <w:rPr>
          <w:sz w:val="28"/>
          <w:szCs w:val="28"/>
        </w:rPr>
        <w:softHyphen/>
        <w:t>званная временным шагом между поступлением доходов и фи</w:t>
      </w:r>
      <w:r w:rsidRPr="005755FA">
        <w:rPr>
          <w:sz w:val="28"/>
          <w:szCs w:val="28"/>
        </w:rPr>
        <w:softHyphen/>
        <w:t>нансированием расходов. Это так называемый кассовый разрыв.</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Субсидии</w:t>
      </w:r>
      <w:r w:rsidRPr="005755FA">
        <w:rPr>
          <w:b/>
          <w:bCs/>
          <w:noProof/>
          <w:sz w:val="28"/>
          <w:szCs w:val="28"/>
        </w:rPr>
        <w:t xml:space="preserve"> -</w:t>
      </w:r>
      <w:r w:rsidRPr="005755FA">
        <w:rPr>
          <w:sz w:val="28"/>
          <w:szCs w:val="28"/>
        </w:rPr>
        <w:t xml:space="preserve"> это бюджетные средства, предоставляемые на условиях долевого финансирования целевых расходов в рамках бюджетной сис</w:t>
      </w:r>
      <w:r w:rsidRPr="005755FA">
        <w:rPr>
          <w:sz w:val="28"/>
          <w:szCs w:val="28"/>
        </w:rPr>
        <w:softHyphen/>
        <w:t>темы физическим и юридическим лицам.</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Субвенции</w:t>
      </w:r>
      <w:r w:rsidRPr="005755FA">
        <w:rPr>
          <w:noProof/>
          <w:sz w:val="28"/>
          <w:szCs w:val="28"/>
        </w:rPr>
        <w:t>—</w:t>
      </w:r>
      <w:r w:rsidRPr="005755FA">
        <w:rPr>
          <w:sz w:val="28"/>
          <w:szCs w:val="28"/>
        </w:rPr>
        <w:t xml:space="preserve"> это бюджетные средства, предоставляемые на безвоз</w:t>
      </w:r>
      <w:r w:rsidRPr="005755FA">
        <w:rPr>
          <w:sz w:val="28"/>
          <w:szCs w:val="28"/>
        </w:rPr>
        <w:softHyphen/>
        <w:t>мездной и безвозвратной основах на финансирование целевых расхо</w:t>
      </w:r>
      <w:r w:rsidRPr="005755FA">
        <w:rPr>
          <w:sz w:val="28"/>
          <w:szCs w:val="28"/>
        </w:rPr>
        <w:softHyphen/>
        <w:t>дов в рамках бюджетной системы или юридическим лицам.</w:t>
      </w:r>
    </w:p>
    <w:p w:rsidR="00445B23" w:rsidRPr="005755FA" w:rsidRDefault="00445B23" w:rsidP="00445B23">
      <w:pPr>
        <w:widowControl w:val="0"/>
        <w:tabs>
          <w:tab w:val="left" w:pos="0"/>
        </w:tabs>
        <w:spacing w:line="360" w:lineRule="auto"/>
        <w:ind w:right="-6" w:firstLine="567"/>
        <w:jc w:val="both"/>
        <w:rPr>
          <w:sz w:val="28"/>
          <w:szCs w:val="28"/>
        </w:rPr>
      </w:pPr>
      <w:r w:rsidRPr="005755FA">
        <w:rPr>
          <w:b/>
          <w:bCs/>
          <w:sz w:val="28"/>
          <w:szCs w:val="28"/>
        </w:rPr>
        <w:t>Субсидии и субвенции</w:t>
      </w:r>
      <w:r w:rsidRPr="005755FA">
        <w:rPr>
          <w:sz w:val="28"/>
          <w:szCs w:val="28"/>
        </w:rPr>
        <w:t xml:space="preserve"> юридическим лицам, не являющимся государственными или муниципальными унитарными предприятиями, бюджетными учреждениями, а также гражданам-предпринимателям. Они предоставляются из следующих источников:</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1)</w:t>
      </w:r>
      <w:r w:rsidRPr="005755FA">
        <w:rPr>
          <w:sz w:val="28"/>
          <w:szCs w:val="28"/>
        </w:rPr>
        <w:t xml:space="preserve"> федерального бюджета в соответствии с федеральными целевыми программами и законами, на условиях и в порядке, которые определены федеральным законом о федеральном бюд</w:t>
      </w:r>
      <w:r w:rsidRPr="005755FA">
        <w:rPr>
          <w:sz w:val="28"/>
          <w:szCs w:val="28"/>
        </w:rPr>
        <w:softHyphen/>
        <w:t>жете на очередной финансовый год;</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2)</w:t>
      </w:r>
      <w:r w:rsidRPr="005755FA">
        <w:rPr>
          <w:sz w:val="28"/>
          <w:szCs w:val="28"/>
        </w:rPr>
        <w:t xml:space="preserve"> бюджетов субъектов РФ в соответствии с федеральными целевыми программами и законами, региональными целевыми программами и законами субъектов РФ, на условиях и в поряд</w:t>
      </w:r>
      <w:r w:rsidRPr="005755FA">
        <w:rPr>
          <w:sz w:val="28"/>
          <w:szCs w:val="28"/>
        </w:rPr>
        <w:softHyphen/>
        <w:t>ке, которые определены законами субъектов РФ о бюджете на очередной финансовый год;</w:t>
      </w:r>
    </w:p>
    <w:p w:rsidR="00445B23" w:rsidRPr="005755FA" w:rsidRDefault="00445B23" w:rsidP="00445B23">
      <w:pPr>
        <w:widowControl w:val="0"/>
        <w:tabs>
          <w:tab w:val="left" w:pos="0"/>
        </w:tabs>
        <w:spacing w:line="360" w:lineRule="auto"/>
        <w:ind w:right="-7" w:firstLine="567"/>
        <w:jc w:val="both"/>
        <w:rPr>
          <w:sz w:val="28"/>
          <w:szCs w:val="28"/>
        </w:rPr>
      </w:pPr>
      <w:r w:rsidRPr="005755FA">
        <w:rPr>
          <w:noProof/>
          <w:sz w:val="28"/>
          <w:szCs w:val="28"/>
        </w:rPr>
        <w:t>3)</w:t>
      </w:r>
      <w:r w:rsidRPr="005755FA">
        <w:rPr>
          <w:sz w:val="28"/>
          <w:szCs w:val="28"/>
        </w:rPr>
        <w:t xml:space="preserve"> местных бюджетов в соответствии с федеральными целевыми программами и законами, региональными целевыми программами, законами субъектов РФ и решениями представительных органов ме</w:t>
      </w:r>
      <w:r w:rsidRPr="005755FA">
        <w:rPr>
          <w:sz w:val="28"/>
          <w:szCs w:val="28"/>
        </w:rPr>
        <w:softHyphen/>
        <w:t>стного самоуправления, на условиях и в порядке, которые определе</w:t>
      </w:r>
      <w:r w:rsidRPr="005755FA">
        <w:rPr>
          <w:sz w:val="28"/>
          <w:szCs w:val="28"/>
        </w:rPr>
        <w:softHyphen/>
        <w:t>ны правовыми актами органов местного самоуправления.</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При нецелевом использовании в сроки, устанавливаемые органами исполнительной власти, а также в случаях неиспользо</w:t>
      </w:r>
      <w:r w:rsidRPr="005755FA">
        <w:rPr>
          <w:sz w:val="28"/>
          <w:szCs w:val="28"/>
        </w:rPr>
        <w:softHyphen/>
        <w:t>вания в установленные сроки субсидии и субвенции подлежат возврату в соответствующий бюджет.</w:t>
      </w:r>
    </w:p>
    <w:p w:rsidR="00445B23" w:rsidRPr="005755FA" w:rsidRDefault="00445B23" w:rsidP="00445B23">
      <w:pPr>
        <w:widowControl w:val="0"/>
        <w:tabs>
          <w:tab w:val="left" w:pos="0"/>
        </w:tabs>
        <w:spacing w:line="360" w:lineRule="auto"/>
        <w:ind w:right="-7" w:firstLine="567"/>
        <w:jc w:val="both"/>
        <w:rPr>
          <w:sz w:val="28"/>
          <w:szCs w:val="28"/>
        </w:rPr>
      </w:pPr>
      <w:r w:rsidRPr="005755FA">
        <w:rPr>
          <w:sz w:val="28"/>
          <w:szCs w:val="28"/>
        </w:rPr>
        <w:t xml:space="preserve">Особое значение в бюджетных расходах имеют расходы </w:t>
      </w:r>
      <w:r w:rsidRPr="005755FA">
        <w:rPr>
          <w:b/>
          <w:bCs/>
          <w:sz w:val="28"/>
          <w:szCs w:val="28"/>
        </w:rPr>
        <w:t>на финан</w:t>
      </w:r>
      <w:r w:rsidRPr="005755FA">
        <w:rPr>
          <w:b/>
          <w:bCs/>
          <w:sz w:val="28"/>
          <w:szCs w:val="28"/>
        </w:rPr>
        <w:softHyphen/>
        <w:t>сирование бюджетных инвестиций</w:t>
      </w:r>
      <w:r w:rsidRPr="005755FA">
        <w:rPr>
          <w:b/>
          <w:bCs/>
          <w:i/>
          <w:iCs/>
          <w:sz w:val="28"/>
          <w:szCs w:val="28"/>
        </w:rPr>
        <w:t>.</w:t>
      </w:r>
      <w:r w:rsidRPr="005755FA">
        <w:rPr>
          <w:sz w:val="28"/>
          <w:szCs w:val="28"/>
        </w:rPr>
        <w:t xml:space="preserve"> Они предусматриваются соответст</w:t>
      </w:r>
      <w:r w:rsidRPr="005755FA">
        <w:rPr>
          <w:sz w:val="28"/>
          <w:szCs w:val="28"/>
        </w:rPr>
        <w:softHyphen/>
        <w:t>вующим бюджетом при условии включения их в федеральную или региональную целевую программу либо в соответствии с решением федерального органа исполнительной власти, органа исполнительной власти субъекта РФ или органа местного самоуправления.</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Федеральные инвестиционные объекты, предусматривающие рас</w:t>
      </w:r>
      <w:r w:rsidRPr="005755FA">
        <w:rPr>
          <w:sz w:val="28"/>
          <w:szCs w:val="28"/>
        </w:rPr>
        <w:softHyphen/>
        <w:t>ходы более</w:t>
      </w:r>
      <w:r w:rsidRPr="005755FA">
        <w:rPr>
          <w:noProof/>
          <w:sz w:val="28"/>
          <w:szCs w:val="28"/>
        </w:rPr>
        <w:t xml:space="preserve"> 200 000</w:t>
      </w:r>
      <w:r w:rsidRPr="005755FA">
        <w:rPr>
          <w:sz w:val="28"/>
          <w:szCs w:val="28"/>
        </w:rPr>
        <w:t xml:space="preserve"> минимальных размеров оплаты труда, рассматри</w:t>
      </w:r>
      <w:r w:rsidRPr="005755FA">
        <w:rPr>
          <w:sz w:val="28"/>
          <w:szCs w:val="28"/>
        </w:rPr>
        <w:softHyphen/>
        <w:t>ваются и утверждаются в составе федеральных целевых программ.</w:t>
      </w:r>
    </w:p>
    <w:p w:rsidR="00445B23" w:rsidRPr="005755FA" w:rsidRDefault="00445B23" w:rsidP="00445B23">
      <w:pPr>
        <w:widowControl w:val="0"/>
        <w:tabs>
          <w:tab w:val="left" w:pos="0"/>
        </w:tabs>
        <w:spacing w:line="360" w:lineRule="auto"/>
        <w:ind w:right="-6" w:firstLine="567"/>
        <w:jc w:val="both"/>
        <w:rPr>
          <w:sz w:val="28"/>
          <w:szCs w:val="28"/>
        </w:rPr>
      </w:pPr>
      <w:r w:rsidRPr="005755FA">
        <w:rPr>
          <w:sz w:val="28"/>
          <w:szCs w:val="28"/>
        </w:rPr>
        <w:t>Предоставление бюджетных инвестиций юридическим ли</w:t>
      </w:r>
      <w:r w:rsidRPr="005755FA">
        <w:rPr>
          <w:sz w:val="28"/>
          <w:szCs w:val="28"/>
        </w:rPr>
        <w:softHyphen/>
        <w:t>цам, не являющимся государственными или муниципальными унитарными предприятиями, означает возникновение права го</w:t>
      </w:r>
      <w:r w:rsidRPr="005755FA">
        <w:rPr>
          <w:sz w:val="28"/>
          <w:szCs w:val="28"/>
        </w:rPr>
        <w:softHyphen/>
        <w:t>сударственной или муниципальной собственности на эквива</w:t>
      </w:r>
      <w:r w:rsidRPr="005755FA">
        <w:rPr>
          <w:sz w:val="28"/>
          <w:szCs w:val="28"/>
        </w:rPr>
        <w:softHyphen/>
        <w:t>лентную часть уставных капиталов и имущества юридических лиц и оформляется участием Российской Федерации, субъектов РФ и муниципальных образований в уставных капиталах таких юридических лиц.</w:t>
      </w:r>
    </w:p>
    <w:p w:rsidR="00445B23" w:rsidRDefault="00445B23" w:rsidP="00445B23">
      <w:pPr>
        <w:widowControl w:val="0"/>
        <w:tabs>
          <w:tab w:val="left" w:pos="0"/>
        </w:tabs>
        <w:spacing w:line="360" w:lineRule="auto"/>
        <w:ind w:right="-6" w:firstLine="567"/>
        <w:jc w:val="both"/>
        <w:rPr>
          <w:sz w:val="28"/>
          <w:szCs w:val="28"/>
        </w:rPr>
      </w:pPr>
      <w:r w:rsidRPr="005755FA">
        <w:rPr>
          <w:sz w:val="28"/>
          <w:szCs w:val="28"/>
        </w:rPr>
        <w:t>Бюджетные инвестиции включаются в проект бюджета при наличии технико-экономического обоснования инвестицион</w:t>
      </w:r>
      <w:r w:rsidRPr="005755FA">
        <w:rPr>
          <w:sz w:val="28"/>
          <w:szCs w:val="28"/>
        </w:rPr>
        <w:softHyphen/>
        <w:t>ного проекта, проектно-сметной документации, плана передачи земли и сооружений, проекта договора между Правительством.</w:t>
      </w:r>
    </w:p>
    <w:p w:rsidR="008E309C" w:rsidRDefault="008E309C" w:rsidP="00445B23">
      <w:pPr>
        <w:widowControl w:val="0"/>
        <w:tabs>
          <w:tab w:val="left" w:pos="0"/>
        </w:tabs>
        <w:spacing w:line="360" w:lineRule="auto"/>
        <w:ind w:right="-6" w:firstLine="567"/>
        <w:jc w:val="both"/>
        <w:rPr>
          <w:sz w:val="28"/>
          <w:szCs w:val="28"/>
        </w:rPr>
      </w:pPr>
    </w:p>
    <w:p w:rsidR="00EF633A" w:rsidRPr="00EF633A" w:rsidRDefault="00EF633A" w:rsidP="00EF633A">
      <w:pPr>
        <w:autoSpaceDE w:val="0"/>
        <w:autoSpaceDN w:val="0"/>
        <w:adjustRightInd w:val="0"/>
        <w:rPr>
          <w:rFonts w:eastAsiaTheme="minorHAnsi"/>
          <w:b/>
          <w:sz w:val="28"/>
          <w:szCs w:val="28"/>
          <w:lang w:eastAsia="en-US"/>
        </w:rPr>
      </w:pPr>
      <w:r w:rsidRPr="00EF633A">
        <w:rPr>
          <w:b/>
          <w:sz w:val="28"/>
          <w:szCs w:val="28"/>
        </w:rPr>
        <w:t xml:space="preserve">Тема 7 </w:t>
      </w:r>
      <w:r w:rsidRPr="00EF633A">
        <w:rPr>
          <w:rFonts w:eastAsiaTheme="minorHAnsi"/>
          <w:b/>
          <w:sz w:val="28"/>
          <w:szCs w:val="28"/>
          <w:lang w:eastAsia="en-US"/>
        </w:rPr>
        <w:t>Экономика федеральных округов России</w:t>
      </w:r>
    </w:p>
    <w:p w:rsidR="00EF633A" w:rsidRPr="00EF633A" w:rsidRDefault="00EF633A" w:rsidP="00EF633A">
      <w:pPr>
        <w:autoSpaceDE w:val="0"/>
        <w:autoSpaceDN w:val="0"/>
        <w:adjustRightInd w:val="0"/>
        <w:rPr>
          <w:b/>
          <w:sz w:val="28"/>
          <w:szCs w:val="28"/>
        </w:rPr>
      </w:pP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Наличие внутренних территориальных различий в стране определяет</w:t>
      </w:r>
      <w:r w:rsidR="00EF633A">
        <w:rPr>
          <w:sz w:val="28"/>
          <w:szCs w:val="28"/>
        </w:rPr>
        <w:t xml:space="preserve"> </w:t>
      </w:r>
      <w:r w:rsidRPr="008E309C">
        <w:rPr>
          <w:sz w:val="28"/>
          <w:szCs w:val="28"/>
        </w:rPr>
        <w:t>необходимость районирования, предполагает их учет при разработке</w:t>
      </w:r>
      <w:r w:rsidR="00EF633A">
        <w:rPr>
          <w:sz w:val="28"/>
          <w:szCs w:val="28"/>
        </w:rPr>
        <w:t xml:space="preserve"> </w:t>
      </w:r>
      <w:r w:rsidRPr="008E309C">
        <w:rPr>
          <w:sz w:val="28"/>
          <w:szCs w:val="28"/>
        </w:rPr>
        <w:t>сеток административно-территориального деления и экономических</w:t>
      </w:r>
      <w:r w:rsidR="00EF633A">
        <w:rPr>
          <w:sz w:val="28"/>
          <w:szCs w:val="28"/>
        </w:rPr>
        <w:t xml:space="preserve"> </w:t>
      </w:r>
      <w:r w:rsidRPr="008E309C">
        <w:rPr>
          <w:sz w:val="28"/>
          <w:szCs w:val="28"/>
        </w:rPr>
        <w:t>районов страны. Существует несколько видов районирования</w:t>
      </w:r>
      <w:r w:rsidR="00EF633A">
        <w:rPr>
          <w:sz w:val="28"/>
          <w:szCs w:val="28"/>
        </w:rPr>
        <w:t xml:space="preserve"> </w:t>
      </w:r>
      <w:r w:rsidRPr="008E309C">
        <w:rPr>
          <w:sz w:val="28"/>
          <w:szCs w:val="28"/>
        </w:rPr>
        <w:t>территории страны: административно-территориальное, экономическое</w:t>
      </w:r>
      <w:r w:rsidR="00EF633A">
        <w:rPr>
          <w:sz w:val="28"/>
          <w:szCs w:val="28"/>
        </w:rPr>
        <w:t xml:space="preserve"> </w:t>
      </w:r>
      <w:r w:rsidRPr="008E309C">
        <w:rPr>
          <w:sz w:val="28"/>
          <w:szCs w:val="28"/>
        </w:rPr>
        <w:t>(общее или комплексное), проблемное, отраслевое; кроме того,</w:t>
      </w:r>
      <w:r w:rsidR="00EF633A">
        <w:rPr>
          <w:sz w:val="28"/>
          <w:szCs w:val="28"/>
        </w:rPr>
        <w:t xml:space="preserve"> </w:t>
      </w:r>
      <w:r w:rsidRPr="008E309C">
        <w:rPr>
          <w:sz w:val="28"/>
          <w:szCs w:val="28"/>
        </w:rPr>
        <w:t>имеются относительно новые виды районирования, охватывающие</w:t>
      </w:r>
      <w:r w:rsidR="00EF633A">
        <w:rPr>
          <w:sz w:val="28"/>
          <w:szCs w:val="28"/>
        </w:rPr>
        <w:t xml:space="preserve"> </w:t>
      </w:r>
      <w:r w:rsidRPr="008E309C">
        <w:rPr>
          <w:sz w:val="28"/>
          <w:szCs w:val="28"/>
        </w:rPr>
        <w:t>сопредельные части нескольких соседних стран, транснациональные</w:t>
      </w:r>
      <w:r w:rsidR="00EF633A">
        <w:rPr>
          <w:sz w:val="28"/>
          <w:szCs w:val="28"/>
        </w:rPr>
        <w:t xml:space="preserve"> </w:t>
      </w:r>
      <w:r w:rsidRPr="008E309C">
        <w:rPr>
          <w:sz w:val="28"/>
          <w:szCs w:val="28"/>
        </w:rPr>
        <w:t>экономические районы.</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Основной структурной единицей в экономическом районировании,</w:t>
      </w:r>
      <w:r w:rsidR="00EF633A">
        <w:rPr>
          <w:sz w:val="28"/>
          <w:szCs w:val="28"/>
        </w:rPr>
        <w:t xml:space="preserve"> </w:t>
      </w:r>
      <w:r w:rsidRPr="008E309C">
        <w:rPr>
          <w:sz w:val="28"/>
          <w:szCs w:val="28"/>
        </w:rPr>
        <w:t>территориальном управлении и планировании развития России</w:t>
      </w:r>
      <w:r w:rsidR="00EF633A">
        <w:rPr>
          <w:sz w:val="28"/>
          <w:szCs w:val="28"/>
        </w:rPr>
        <w:t xml:space="preserve"> </w:t>
      </w:r>
      <w:r w:rsidRPr="008E309C">
        <w:rPr>
          <w:sz w:val="28"/>
          <w:szCs w:val="28"/>
        </w:rPr>
        <w:t>долгое время являлся экономический район, а с 2000 г. его модификация</w:t>
      </w:r>
      <w:r w:rsidR="00EF633A">
        <w:rPr>
          <w:sz w:val="28"/>
          <w:szCs w:val="28"/>
        </w:rPr>
        <w:t xml:space="preserve"> -</w:t>
      </w:r>
      <w:r w:rsidRPr="008E309C">
        <w:rPr>
          <w:sz w:val="28"/>
          <w:szCs w:val="28"/>
        </w:rPr>
        <w:t xml:space="preserve"> федеральный округ.</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Экономический район — это территориально и экономически целостная</w:t>
      </w:r>
      <w:r w:rsidR="00EF633A">
        <w:rPr>
          <w:sz w:val="28"/>
          <w:szCs w:val="28"/>
        </w:rPr>
        <w:t xml:space="preserve"> </w:t>
      </w:r>
      <w:r w:rsidRPr="008E309C">
        <w:rPr>
          <w:sz w:val="28"/>
          <w:szCs w:val="28"/>
        </w:rPr>
        <w:t>часть хозяйства страны, характеризующаяся своеобразием</w:t>
      </w:r>
      <w:r w:rsidR="00EF633A">
        <w:rPr>
          <w:sz w:val="28"/>
          <w:szCs w:val="28"/>
        </w:rPr>
        <w:t xml:space="preserve"> </w:t>
      </w:r>
      <w:r w:rsidRPr="008E309C">
        <w:rPr>
          <w:sz w:val="28"/>
          <w:szCs w:val="28"/>
        </w:rPr>
        <w:t>природных, исторических и экономических условий, а также исторически</w:t>
      </w:r>
      <w:r w:rsidR="00EF633A">
        <w:rPr>
          <w:sz w:val="28"/>
          <w:szCs w:val="28"/>
        </w:rPr>
        <w:t xml:space="preserve"> </w:t>
      </w:r>
      <w:r w:rsidRPr="008E309C">
        <w:rPr>
          <w:sz w:val="28"/>
          <w:szCs w:val="28"/>
        </w:rPr>
        <w:t>сложившейся специализацией хозяйства на основе территориального</w:t>
      </w:r>
      <w:r w:rsidR="00EF633A">
        <w:rPr>
          <w:sz w:val="28"/>
          <w:szCs w:val="28"/>
        </w:rPr>
        <w:t xml:space="preserve"> </w:t>
      </w:r>
      <w:r w:rsidRPr="008E309C">
        <w:rPr>
          <w:sz w:val="28"/>
          <w:szCs w:val="28"/>
        </w:rPr>
        <w:t>разделения труда, наличием внутрирайонных устойчивых</w:t>
      </w:r>
      <w:r w:rsidR="00EF633A">
        <w:rPr>
          <w:sz w:val="28"/>
          <w:szCs w:val="28"/>
        </w:rPr>
        <w:t xml:space="preserve"> </w:t>
      </w:r>
      <w:r w:rsidRPr="008E309C">
        <w:rPr>
          <w:sz w:val="28"/>
          <w:szCs w:val="28"/>
        </w:rPr>
        <w:t>и интенсивных хозяйственных связей. Экономический район как базовая</w:t>
      </w:r>
      <w:r w:rsidR="00EF633A">
        <w:rPr>
          <w:sz w:val="28"/>
          <w:szCs w:val="28"/>
        </w:rPr>
        <w:t xml:space="preserve"> </w:t>
      </w:r>
      <w:r w:rsidRPr="008E309C">
        <w:rPr>
          <w:sz w:val="28"/>
          <w:szCs w:val="28"/>
        </w:rPr>
        <w:t>структурная единица в экономическом районировании является</w:t>
      </w:r>
      <w:r w:rsidR="00EF633A">
        <w:rPr>
          <w:sz w:val="28"/>
          <w:szCs w:val="28"/>
        </w:rPr>
        <w:t xml:space="preserve"> </w:t>
      </w:r>
      <w:r w:rsidRPr="008E309C">
        <w:rPr>
          <w:sz w:val="28"/>
          <w:szCs w:val="28"/>
        </w:rPr>
        <w:t>объективной территориальной категорией и представляет собой производное</w:t>
      </w:r>
      <w:r w:rsidR="00EF633A">
        <w:rPr>
          <w:sz w:val="28"/>
          <w:szCs w:val="28"/>
        </w:rPr>
        <w:t xml:space="preserve"> </w:t>
      </w:r>
      <w:r w:rsidRPr="008E309C">
        <w:rPr>
          <w:sz w:val="28"/>
          <w:szCs w:val="28"/>
        </w:rPr>
        <w:t>от развития производительных сил и природопользования</w:t>
      </w:r>
      <w:r w:rsidR="00EF633A">
        <w:rPr>
          <w:sz w:val="28"/>
          <w:szCs w:val="28"/>
        </w:rPr>
        <w:t xml:space="preserve"> </w:t>
      </w:r>
      <w:r w:rsidRPr="008E309C">
        <w:rPr>
          <w:sz w:val="28"/>
          <w:szCs w:val="28"/>
        </w:rPr>
        <w:t>на данной территории, имеет характерные природные, исторические,</w:t>
      </w:r>
      <w:r w:rsidR="00EF633A">
        <w:rPr>
          <w:sz w:val="28"/>
          <w:szCs w:val="28"/>
        </w:rPr>
        <w:t xml:space="preserve"> </w:t>
      </w:r>
      <w:r w:rsidRPr="008E309C">
        <w:rPr>
          <w:sz w:val="28"/>
          <w:szCs w:val="28"/>
        </w:rPr>
        <w:t>экономические и некоторые другие черты. Экономическое районирование</w:t>
      </w:r>
      <w:r w:rsidR="00EF633A">
        <w:rPr>
          <w:sz w:val="28"/>
          <w:szCs w:val="28"/>
        </w:rPr>
        <w:t xml:space="preserve"> </w:t>
      </w:r>
      <w:r w:rsidRPr="008E309C">
        <w:rPr>
          <w:sz w:val="28"/>
          <w:szCs w:val="28"/>
        </w:rPr>
        <w:t>является территориальной основой для управления хозяйством</w:t>
      </w:r>
      <w:r w:rsidR="00EF633A">
        <w:rPr>
          <w:sz w:val="28"/>
          <w:szCs w:val="28"/>
        </w:rPr>
        <w:t xml:space="preserve"> </w:t>
      </w:r>
      <w:r w:rsidRPr="008E309C">
        <w:rPr>
          <w:sz w:val="28"/>
          <w:szCs w:val="28"/>
        </w:rPr>
        <w:t xml:space="preserve">исключительно обширной по площади России </w:t>
      </w:r>
      <w:r w:rsidR="00EF633A">
        <w:rPr>
          <w:sz w:val="28"/>
          <w:szCs w:val="28"/>
        </w:rPr>
        <w:t>-</w:t>
      </w:r>
      <w:r w:rsidRPr="008E309C">
        <w:rPr>
          <w:sz w:val="28"/>
          <w:szCs w:val="28"/>
        </w:rPr>
        <w:t xml:space="preserve"> самого большого по</w:t>
      </w:r>
      <w:r w:rsidR="00EF633A">
        <w:rPr>
          <w:sz w:val="28"/>
          <w:szCs w:val="28"/>
        </w:rPr>
        <w:t xml:space="preserve"> </w:t>
      </w:r>
      <w:r w:rsidRPr="008E309C">
        <w:rPr>
          <w:sz w:val="28"/>
          <w:szCs w:val="28"/>
        </w:rPr>
        <w:t>территории государства в мире.</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Первые обстоятельные работы в области экономического районирования</w:t>
      </w:r>
      <w:r w:rsidR="00EF633A">
        <w:rPr>
          <w:sz w:val="28"/>
          <w:szCs w:val="28"/>
        </w:rPr>
        <w:t xml:space="preserve"> </w:t>
      </w:r>
      <w:r w:rsidRPr="008E309C">
        <w:rPr>
          <w:sz w:val="28"/>
          <w:szCs w:val="28"/>
        </w:rPr>
        <w:t xml:space="preserve">России были выполнены во второй половине </w:t>
      </w:r>
      <w:r w:rsidR="00EF633A">
        <w:rPr>
          <w:sz w:val="28"/>
          <w:szCs w:val="28"/>
        </w:rPr>
        <w:t xml:space="preserve">восемнадцатого века. </w:t>
      </w:r>
    </w:p>
    <w:p w:rsidR="00204FE9" w:rsidRDefault="008E309C" w:rsidP="00EF633A">
      <w:pPr>
        <w:widowControl w:val="0"/>
        <w:tabs>
          <w:tab w:val="left" w:pos="0"/>
        </w:tabs>
        <w:spacing w:line="360" w:lineRule="auto"/>
        <w:ind w:right="-6" w:firstLine="567"/>
        <w:jc w:val="both"/>
        <w:rPr>
          <w:sz w:val="28"/>
          <w:szCs w:val="28"/>
        </w:rPr>
      </w:pPr>
      <w:r w:rsidRPr="008E309C">
        <w:rPr>
          <w:sz w:val="28"/>
          <w:szCs w:val="28"/>
        </w:rPr>
        <w:t>Советское правительство с первых лет установления советской</w:t>
      </w:r>
      <w:r w:rsidR="00204FE9">
        <w:rPr>
          <w:sz w:val="28"/>
          <w:szCs w:val="28"/>
        </w:rPr>
        <w:t xml:space="preserve"> </w:t>
      </w:r>
      <w:r w:rsidRPr="008E309C">
        <w:rPr>
          <w:sz w:val="28"/>
          <w:szCs w:val="28"/>
        </w:rPr>
        <w:t>власти в России уделяло существенное внимание экономическому</w:t>
      </w:r>
      <w:r w:rsidR="00204FE9">
        <w:rPr>
          <w:sz w:val="28"/>
          <w:szCs w:val="28"/>
        </w:rPr>
        <w:t xml:space="preserve"> </w:t>
      </w:r>
      <w:r w:rsidRPr="008E309C">
        <w:rPr>
          <w:sz w:val="28"/>
          <w:szCs w:val="28"/>
        </w:rPr>
        <w:t>районированию страны. В СССР и в первую очередь в России была</w:t>
      </w:r>
      <w:r w:rsidR="00204FE9">
        <w:rPr>
          <w:sz w:val="28"/>
          <w:szCs w:val="28"/>
        </w:rPr>
        <w:t xml:space="preserve"> </w:t>
      </w:r>
      <w:r w:rsidRPr="008E309C">
        <w:rPr>
          <w:sz w:val="28"/>
          <w:szCs w:val="28"/>
        </w:rPr>
        <w:t xml:space="preserve">создана лучшая в мире районная школа экономической географии. </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Для реализации разработанного и принятого в 1920 г. Государственного</w:t>
      </w:r>
      <w:r w:rsidR="00204FE9">
        <w:rPr>
          <w:sz w:val="28"/>
          <w:szCs w:val="28"/>
        </w:rPr>
        <w:t xml:space="preserve"> </w:t>
      </w:r>
      <w:r w:rsidRPr="008E309C">
        <w:rPr>
          <w:sz w:val="28"/>
          <w:szCs w:val="28"/>
        </w:rPr>
        <w:t>плана электрификации России (ГОЭЛРО) были выделены</w:t>
      </w:r>
      <w:r w:rsidR="00204FE9">
        <w:rPr>
          <w:sz w:val="28"/>
          <w:szCs w:val="28"/>
        </w:rPr>
        <w:t xml:space="preserve"> </w:t>
      </w:r>
      <w:r w:rsidRPr="008E309C">
        <w:rPr>
          <w:sz w:val="28"/>
          <w:szCs w:val="28"/>
        </w:rPr>
        <w:t>восемь районов: Северный, Центрально-Промышленный, Южный,</w:t>
      </w:r>
      <w:r w:rsidR="00204FE9">
        <w:rPr>
          <w:sz w:val="28"/>
          <w:szCs w:val="28"/>
        </w:rPr>
        <w:t xml:space="preserve"> </w:t>
      </w:r>
      <w:r w:rsidRPr="008E309C">
        <w:rPr>
          <w:sz w:val="28"/>
          <w:szCs w:val="28"/>
        </w:rPr>
        <w:t>Приволжский, Уральский, Кавказский, Западно-Сибирский, Туркестанский.</w:t>
      </w:r>
      <w:r w:rsidR="00204FE9">
        <w:rPr>
          <w:sz w:val="28"/>
          <w:szCs w:val="28"/>
        </w:rPr>
        <w:t xml:space="preserve"> </w:t>
      </w:r>
      <w:r w:rsidRPr="008E309C">
        <w:rPr>
          <w:sz w:val="28"/>
          <w:szCs w:val="28"/>
        </w:rPr>
        <w:t>Но в плане ГОЭЛРО экономическое районирование не охватывало</w:t>
      </w:r>
      <w:r w:rsidR="00204FE9">
        <w:rPr>
          <w:sz w:val="28"/>
          <w:szCs w:val="28"/>
        </w:rPr>
        <w:t xml:space="preserve"> </w:t>
      </w:r>
      <w:r w:rsidRPr="008E309C">
        <w:rPr>
          <w:sz w:val="28"/>
          <w:szCs w:val="28"/>
        </w:rPr>
        <w:t>всю территорию страны, оно не распространялось на Восточную</w:t>
      </w:r>
      <w:r w:rsidR="00204FE9">
        <w:rPr>
          <w:sz w:val="28"/>
          <w:szCs w:val="28"/>
        </w:rPr>
        <w:t xml:space="preserve"> </w:t>
      </w:r>
      <w:r w:rsidRPr="008E309C">
        <w:rPr>
          <w:sz w:val="28"/>
          <w:szCs w:val="28"/>
        </w:rPr>
        <w:t>Сибирь и Дальний Восток.</w:t>
      </w:r>
      <w:r w:rsidR="00204FE9">
        <w:rPr>
          <w:sz w:val="28"/>
          <w:szCs w:val="28"/>
        </w:rPr>
        <w:t xml:space="preserve"> </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В 1921 — 1922 гг. Г.М. Кржижановский, председатель Госплана тех</w:t>
      </w:r>
      <w:r w:rsidR="00204FE9">
        <w:rPr>
          <w:sz w:val="28"/>
          <w:szCs w:val="28"/>
        </w:rPr>
        <w:t xml:space="preserve"> </w:t>
      </w:r>
      <w:r w:rsidRPr="008E309C">
        <w:rPr>
          <w:sz w:val="28"/>
          <w:szCs w:val="28"/>
        </w:rPr>
        <w:t>лет и руководитель работ по экономическому районированию страны,</w:t>
      </w:r>
      <w:r w:rsidR="00204FE9">
        <w:rPr>
          <w:sz w:val="28"/>
          <w:szCs w:val="28"/>
        </w:rPr>
        <w:t xml:space="preserve"> </w:t>
      </w:r>
      <w:r w:rsidRPr="008E309C">
        <w:rPr>
          <w:sz w:val="28"/>
          <w:szCs w:val="28"/>
        </w:rPr>
        <w:t>обеспечил научное обоснование и практическое выделение в границах</w:t>
      </w:r>
      <w:r w:rsidR="00204FE9">
        <w:rPr>
          <w:sz w:val="28"/>
          <w:szCs w:val="28"/>
        </w:rPr>
        <w:t xml:space="preserve"> </w:t>
      </w:r>
      <w:r w:rsidRPr="008E309C">
        <w:rPr>
          <w:sz w:val="28"/>
          <w:szCs w:val="28"/>
        </w:rPr>
        <w:t>СССР 21 экономического района: Центрально-Промышленного,</w:t>
      </w:r>
      <w:r w:rsidR="00204FE9">
        <w:rPr>
          <w:sz w:val="28"/>
          <w:szCs w:val="28"/>
        </w:rPr>
        <w:t xml:space="preserve"> </w:t>
      </w:r>
      <w:r w:rsidRPr="008E309C">
        <w:rPr>
          <w:sz w:val="28"/>
          <w:szCs w:val="28"/>
        </w:rPr>
        <w:t>Центрально-Черноземного, Северо-Западного, Северо-Восточного,</w:t>
      </w:r>
      <w:r w:rsidR="00204FE9">
        <w:rPr>
          <w:sz w:val="28"/>
          <w:szCs w:val="28"/>
        </w:rPr>
        <w:t xml:space="preserve"> </w:t>
      </w:r>
      <w:r w:rsidRPr="008E309C">
        <w:rPr>
          <w:sz w:val="28"/>
          <w:szCs w:val="28"/>
        </w:rPr>
        <w:t>Вятско-Ветлужского, Средневолжского, Нижневолжского, Западного,</w:t>
      </w:r>
      <w:r w:rsidR="00204FE9">
        <w:rPr>
          <w:sz w:val="28"/>
          <w:szCs w:val="28"/>
        </w:rPr>
        <w:t xml:space="preserve"> </w:t>
      </w:r>
      <w:r w:rsidRPr="008E309C">
        <w:rPr>
          <w:sz w:val="28"/>
          <w:szCs w:val="28"/>
        </w:rPr>
        <w:t>Юго-Западного, Южного горно-промышленного, Кавказского, Уральского,</w:t>
      </w:r>
      <w:r w:rsidR="00204FE9">
        <w:rPr>
          <w:sz w:val="28"/>
          <w:szCs w:val="28"/>
        </w:rPr>
        <w:t xml:space="preserve"> </w:t>
      </w:r>
      <w:r w:rsidRPr="008E309C">
        <w:rPr>
          <w:sz w:val="28"/>
          <w:szCs w:val="28"/>
        </w:rPr>
        <w:t>Обского, Кузнецко-Алтайско</w:t>
      </w:r>
      <w:r w:rsidR="00204FE9">
        <w:rPr>
          <w:sz w:val="28"/>
          <w:szCs w:val="28"/>
        </w:rPr>
        <w:t>го, Енисейского, Ленско-Байкаль</w:t>
      </w:r>
      <w:r w:rsidRPr="008E309C">
        <w:rPr>
          <w:sz w:val="28"/>
          <w:szCs w:val="28"/>
        </w:rPr>
        <w:t>ского, Якутского, Дальневосточного, Западно-Казахстанского, Восточно-Казахстанского, Среднеазиатского.</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В 1938—1940 гг. была разработана и утверждена новая сетка из</w:t>
      </w:r>
      <w:r w:rsidR="00204FE9">
        <w:rPr>
          <w:sz w:val="28"/>
          <w:szCs w:val="28"/>
        </w:rPr>
        <w:t xml:space="preserve"> </w:t>
      </w:r>
      <w:r w:rsidRPr="008E309C">
        <w:rPr>
          <w:sz w:val="28"/>
          <w:szCs w:val="28"/>
        </w:rPr>
        <w:t>укрупненных 13 экономических районов СССР: Центр, Северо-Запад,</w:t>
      </w:r>
      <w:r w:rsidR="00204FE9">
        <w:rPr>
          <w:sz w:val="28"/>
          <w:szCs w:val="28"/>
        </w:rPr>
        <w:t xml:space="preserve"> </w:t>
      </w:r>
      <w:r w:rsidRPr="008E309C">
        <w:rPr>
          <w:sz w:val="28"/>
          <w:szCs w:val="28"/>
        </w:rPr>
        <w:t>Европейский Север, Поволжье, Северный Кавказ и Нижний Дон, Урал,</w:t>
      </w:r>
      <w:r w:rsidR="00204FE9">
        <w:rPr>
          <w:sz w:val="28"/>
          <w:szCs w:val="28"/>
        </w:rPr>
        <w:t xml:space="preserve"> </w:t>
      </w:r>
      <w:r w:rsidRPr="008E309C">
        <w:rPr>
          <w:sz w:val="28"/>
          <w:szCs w:val="28"/>
        </w:rPr>
        <w:t xml:space="preserve">Западная Сибирь, Восточная Сибирь, Дальний Восток и вне России </w:t>
      </w:r>
      <w:r w:rsidR="00204FE9">
        <w:rPr>
          <w:sz w:val="28"/>
          <w:szCs w:val="28"/>
        </w:rPr>
        <w:t xml:space="preserve">- </w:t>
      </w:r>
      <w:r w:rsidRPr="008E309C">
        <w:rPr>
          <w:sz w:val="28"/>
          <w:szCs w:val="28"/>
        </w:rPr>
        <w:t>Юг (Украинская ССР и Молдавская ССР), Запад (Белорусская ССР,</w:t>
      </w:r>
      <w:r w:rsidR="00204FE9">
        <w:rPr>
          <w:sz w:val="28"/>
          <w:szCs w:val="28"/>
        </w:rPr>
        <w:t xml:space="preserve"> </w:t>
      </w:r>
      <w:r w:rsidRPr="008E309C">
        <w:rPr>
          <w:sz w:val="28"/>
          <w:szCs w:val="28"/>
        </w:rPr>
        <w:t>Литовская ССР, Латвийская ССР, Эстонская ССР), Закавказье (Грузинская</w:t>
      </w:r>
      <w:r w:rsidR="00204FE9">
        <w:rPr>
          <w:sz w:val="28"/>
          <w:szCs w:val="28"/>
        </w:rPr>
        <w:t xml:space="preserve"> </w:t>
      </w:r>
      <w:r w:rsidRPr="008E309C">
        <w:rPr>
          <w:sz w:val="28"/>
          <w:szCs w:val="28"/>
        </w:rPr>
        <w:t>ССР, Азербайджанская ССР, Армянская ССР), Средняя Азия</w:t>
      </w:r>
      <w:r w:rsidR="00204FE9">
        <w:rPr>
          <w:sz w:val="28"/>
          <w:szCs w:val="28"/>
        </w:rPr>
        <w:t xml:space="preserve"> </w:t>
      </w:r>
      <w:r w:rsidRPr="008E309C">
        <w:rPr>
          <w:sz w:val="28"/>
          <w:szCs w:val="28"/>
        </w:rPr>
        <w:t>и Казахстан (Казахская ССР, Узбекская ССР, Киргизская ССР, Таджикская</w:t>
      </w:r>
      <w:r w:rsidR="00204FE9">
        <w:rPr>
          <w:sz w:val="28"/>
          <w:szCs w:val="28"/>
        </w:rPr>
        <w:t xml:space="preserve"> </w:t>
      </w:r>
      <w:r w:rsidRPr="008E309C">
        <w:rPr>
          <w:sz w:val="28"/>
          <w:szCs w:val="28"/>
        </w:rPr>
        <w:t>ССР, Туркменская ССР).</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В 1963 г. сетку экономического районирования СССР снова уточнили,</w:t>
      </w:r>
      <w:r w:rsidR="00204FE9">
        <w:rPr>
          <w:sz w:val="28"/>
          <w:szCs w:val="28"/>
        </w:rPr>
        <w:t xml:space="preserve"> </w:t>
      </w:r>
      <w:r w:rsidRPr="008E309C">
        <w:rPr>
          <w:sz w:val="28"/>
          <w:szCs w:val="28"/>
        </w:rPr>
        <w:t>выделили 18 крупных экономических районов, в том числе в Российской</w:t>
      </w:r>
      <w:r w:rsidR="00204FE9">
        <w:rPr>
          <w:sz w:val="28"/>
          <w:szCs w:val="28"/>
        </w:rPr>
        <w:t xml:space="preserve"> </w:t>
      </w:r>
      <w:r w:rsidRPr="008E309C">
        <w:rPr>
          <w:sz w:val="28"/>
          <w:szCs w:val="28"/>
        </w:rPr>
        <w:t>Федерации — 10. В 1982 г.' ввели новую сетку крупных</w:t>
      </w:r>
      <w:r w:rsidR="00204FE9">
        <w:rPr>
          <w:sz w:val="28"/>
          <w:szCs w:val="28"/>
        </w:rPr>
        <w:t xml:space="preserve"> </w:t>
      </w:r>
      <w:r w:rsidRPr="008E309C">
        <w:rPr>
          <w:sz w:val="28"/>
          <w:szCs w:val="28"/>
        </w:rPr>
        <w:t>экономических районов СССР — их в стране стало 19, в том числе</w:t>
      </w:r>
      <w:r w:rsidR="00204FE9">
        <w:rPr>
          <w:sz w:val="28"/>
          <w:szCs w:val="28"/>
        </w:rPr>
        <w:t xml:space="preserve"> </w:t>
      </w:r>
      <w:r w:rsidRPr="008E309C">
        <w:rPr>
          <w:sz w:val="28"/>
          <w:szCs w:val="28"/>
        </w:rPr>
        <w:t>в Российской Федерации - 11 районов: Северо-Западный, Северный,</w:t>
      </w:r>
      <w:r w:rsidR="00204FE9">
        <w:rPr>
          <w:sz w:val="28"/>
          <w:szCs w:val="28"/>
        </w:rPr>
        <w:t xml:space="preserve"> </w:t>
      </w:r>
      <w:r w:rsidRPr="008E309C">
        <w:rPr>
          <w:sz w:val="28"/>
          <w:szCs w:val="28"/>
        </w:rPr>
        <w:t>Центральный, Центрально-Черноземный, Волго-Вятский, Поволжский,</w:t>
      </w:r>
      <w:r w:rsidR="00204FE9">
        <w:rPr>
          <w:sz w:val="28"/>
          <w:szCs w:val="28"/>
        </w:rPr>
        <w:t xml:space="preserve"> </w:t>
      </w:r>
      <w:r w:rsidRPr="008E309C">
        <w:rPr>
          <w:sz w:val="28"/>
          <w:szCs w:val="28"/>
        </w:rPr>
        <w:t>Северо-Кавказский, Уральский, Западно-Сибирский, Восточно-Сибирский и Дальневосточный.</w:t>
      </w:r>
    </w:p>
    <w:p w:rsidR="008E309C" w:rsidRPr="008E309C" w:rsidRDefault="008E309C" w:rsidP="00EF633A">
      <w:pPr>
        <w:widowControl w:val="0"/>
        <w:tabs>
          <w:tab w:val="left" w:pos="0"/>
        </w:tabs>
        <w:spacing w:line="360" w:lineRule="auto"/>
        <w:ind w:right="-6" w:firstLine="567"/>
        <w:jc w:val="both"/>
        <w:rPr>
          <w:sz w:val="28"/>
          <w:szCs w:val="28"/>
        </w:rPr>
      </w:pPr>
      <w:r w:rsidRPr="008E309C">
        <w:rPr>
          <w:sz w:val="28"/>
          <w:szCs w:val="28"/>
        </w:rPr>
        <w:t>Политические и социально-экономические изменения, начавшиеся</w:t>
      </w:r>
      <w:r w:rsidR="00204FE9">
        <w:rPr>
          <w:sz w:val="28"/>
          <w:szCs w:val="28"/>
        </w:rPr>
        <w:t xml:space="preserve"> </w:t>
      </w:r>
      <w:r w:rsidRPr="008E309C">
        <w:rPr>
          <w:sz w:val="28"/>
          <w:szCs w:val="28"/>
        </w:rPr>
        <w:t>в нашей стране с конца 1991 г., вызвали к жизни новую форму экономических</w:t>
      </w:r>
      <w:r w:rsidR="00204FE9">
        <w:rPr>
          <w:sz w:val="28"/>
          <w:szCs w:val="28"/>
        </w:rPr>
        <w:t xml:space="preserve"> </w:t>
      </w:r>
      <w:r w:rsidRPr="008E309C">
        <w:rPr>
          <w:sz w:val="28"/>
          <w:szCs w:val="28"/>
        </w:rPr>
        <w:t>районов — федеральный округ. Федеральный округ — это</w:t>
      </w:r>
      <w:r w:rsidR="00204FE9">
        <w:rPr>
          <w:sz w:val="28"/>
          <w:szCs w:val="28"/>
        </w:rPr>
        <w:t xml:space="preserve"> </w:t>
      </w:r>
      <w:r w:rsidRPr="008E309C">
        <w:rPr>
          <w:sz w:val="28"/>
          <w:szCs w:val="28"/>
        </w:rPr>
        <w:t>экономический район высшего звена, представляющий собой крупный</w:t>
      </w:r>
      <w:r w:rsidR="00204FE9">
        <w:rPr>
          <w:sz w:val="28"/>
          <w:szCs w:val="28"/>
        </w:rPr>
        <w:t xml:space="preserve"> </w:t>
      </w:r>
      <w:r w:rsidRPr="008E309C">
        <w:rPr>
          <w:sz w:val="28"/>
          <w:szCs w:val="28"/>
        </w:rPr>
        <w:t>территориально-производственный комплекс, в котором сочетаются</w:t>
      </w:r>
      <w:r w:rsidR="00204FE9">
        <w:rPr>
          <w:sz w:val="28"/>
          <w:szCs w:val="28"/>
        </w:rPr>
        <w:t xml:space="preserve"> </w:t>
      </w:r>
      <w:r w:rsidRPr="008E309C">
        <w:rPr>
          <w:sz w:val="28"/>
          <w:szCs w:val="28"/>
        </w:rPr>
        <w:t>отрасли рыночной специализации с отраслями, дополняющими территориальный</w:t>
      </w:r>
      <w:r w:rsidR="00204FE9">
        <w:rPr>
          <w:sz w:val="28"/>
          <w:szCs w:val="28"/>
        </w:rPr>
        <w:t xml:space="preserve"> </w:t>
      </w:r>
      <w:r w:rsidRPr="008E309C">
        <w:rPr>
          <w:sz w:val="28"/>
          <w:szCs w:val="28"/>
        </w:rPr>
        <w:t>комплекс, и инфраструктурой.</w:t>
      </w:r>
    </w:p>
    <w:p w:rsidR="008E309C" w:rsidRDefault="008E309C" w:rsidP="00EF633A">
      <w:pPr>
        <w:widowControl w:val="0"/>
        <w:tabs>
          <w:tab w:val="left" w:pos="0"/>
        </w:tabs>
        <w:spacing w:line="360" w:lineRule="auto"/>
        <w:ind w:right="-6" w:firstLine="567"/>
        <w:jc w:val="both"/>
        <w:rPr>
          <w:sz w:val="28"/>
          <w:szCs w:val="28"/>
        </w:rPr>
      </w:pPr>
      <w:r w:rsidRPr="008E309C">
        <w:rPr>
          <w:sz w:val="28"/>
          <w:szCs w:val="28"/>
        </w:rPr>
        <w:t>В 2000 г. для укрепления экономических районов в связи с необходимостью</w:t>
      </w:r>
      <w:r w:rsidR="00204FE9">
        <w:rPr>
          <w:sz w:val="28"/>
          <w:szCs w:val="28"/>
        </w:rPr>
        <w:t xml:space="preserve"> </w:t>
      </w:r>
      <w:r w:rsidRPr="008E309C">
        <w:rPr>
          <w:sz w:val="28"/>
          <w:szCs w:val="28"/>
        </w:rPr>
        <w:t>обеспечить точное выполнение государственных решений</w:t>
      </w:r>
      <w:r w:rsidR="00204FE9">
        <w:rPr>
          <w:sz w:val="28"/>
          <w:szCs w:val="28"/>
        </w:rPr>
        <w:t xml:space="preserve"> </w:t>
      </w:r>
      <w:r w:rsidRPr="008E309C">
        <w:rPr>
          <w:sz w:val="28"/>
          <w:szCs w:val="28"/>
        </w:rPr>
        <w:t>были выделены семь федеральных округов. Их границы только частично</w:t>
      </w:r>
      <w:r w:rsidR="00204FE9">
        <w:rPr>
          <w:sz w:val="28"/>
          <w:szCs w:val="28"/>
        </w:rPr>
        <w:t xml:space="preserve"> </w:t>
      </w:r>
      <w:r w:rsidRPr="008E309C">
        <w:rPr>
          <w:sz w:val="28"/>
          <w:szCs w:val="28"/>
        </w:rPr>
        <w:t>совпадают с границами выделенных ранее 11 экономических</w:t>
      </w:r>
      <w:r w:rsidR="00204FE9">
        <w:rPr>
          <w:sz w:val="28"/>
          <w:szCs w:val="28"/>
        </w:rPr>
        <w:t xml:space="preserve"> </w:t>
      </w:r>
      <w:r w:rsidRPr="008E309C">
        <w:rPr>
          <w:sz w:val="28"/>
          <w:szCs w:val="28"/>
        </w:rPr>
        <w:t>районов, но практически полностью совпадают с границами военных</w:t>
      </w:r>
      <w:r w:rsidR="00204FE9">
        <w:rPr>
          <w:sz w:val="28"/>
          <w:szCs w:val="28"/>
        </w:rPr>
        <w:t xml:space="preserve"> </w:t>
      </w:r>
      <w:r w:rsidRPr="008E309C">
        <w:rPr>
          <w:sz w:val="28"/>
          <w:szCs w:val="28"/>
        </w:rPr>
        <w:t>округов России, а центры федеральных округов совпадают с местами</w:t>
      </w:r>
      <w:r w:rsidR="00204FE9">
        <w:rPr>
          <w:sz w:val="28"/>
          <w:szCs w:val="28"/>
        </w:rPr>
        <w:t xml:space="preserve"> </w:t>
      </w:r>
      <w:r w:rsidRPr="008E309C">
        <w:rPr>
          <w:sz w:val="28"/>
          <w:szCs w:val="28"/>
        </w:rPr>
        <w:t>дислокации штабов военных округов. Исключением являются только</w:t>
      </w:r>
      <w:r w:rsidR="00204FE9">
        <w:rPr>
          <w:sz w:val="28"/>
          <w:szCs w:val="28"/>
        </w:rPr>
        <w:t xml:space="preserve"> </w:t>
      </w:r>
      <w:r w:rsidRPr="008E309C">
        <w:rPr>
          <w:sz w:val="28"/>
          <w:szCs w:val="28"/>
        </w:rPr>
        <w:t xml:space="preserve">города Самара и Чита, где расположены штабы Приволжского и Сибирского военных округов. </w:t>
      </w:r>
    </w:p>
    <w:p w:rsidR="00204FE9" w:rsidRDefault="00204FE9" w:rsidP="00EF633A">
      <w:pPr>
        <w:widowControl w:val="0"/>
        <w:tabs>
          <w:tab w:val="left" w:pos="0"/>
        </w:tabs>
        <w:spacing w:line="360" w:lineRule="auto"/>
        <w:ind w:right="-6" w:firstLine="567"/>
        <w:jc w:val="both"/>
        <w:rPr>
          <w:sz w:val="28"/>
          <w:szCs w:val="28"/>
        </w:rPr>
      </w:pPr>
      <w:r w:rsidRPr="00204FE9">
        <w:rPr>
          <w:sz w:val="28"/>
          <w:szCs w:val="28"/>
        </w:rPr>
        <w:t>С 21 марта 2014 года в России 9 федеральных округов: Центральный, Южный, Северо-Западный, Северо-Кавказский, Дальневосточный, Сибирский, Уральский, Приволжский и Крымский.</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 xml:space="preserve">Центральный </w:t>
      </w:r>
      <w:r>
        <w:rPr>
          <w:sz w:val="28"/>
          <w:szCs w:val="28"/>
        </w:rPr>
        <w:t xml:space="preserve">федеральный округ. </w:t>
      </w:r>
      <w:r w:rsidRPr="00204FE9">
        <w:rPr>
          <w:sz w:val="28"/>
          <w:szCs w:val="28"/>
        </w:rPr>
        <w:t>Площадь: 650,7 тыс. кв. км.</w:t>
      </w:r>
      <w:r>
        <w:rPr>
          <w:sz w:val="28"/>
          <w:szCs w:val="28"/>
        </w:rPr>
        <w:t xml:space="preserve"> </w:t>
      </w:r>
      <w:r w:rsidRPr="00204FE9">
        <w:rPr>
          <w:sz w:val="28"/>
          <w:szCs w:val="28"/>
        </w:rPr>
        <w:t>Численность населения: 38,7 млн чел.</w:t>
      </w:r>
      <w:r w:rsidR="00264F2B">
        <w:rPr>
          <w:sz w:val="28"/>
          <w:szCs w:val="28"/>
        </w:rPr>
        <w:t xml:space="preserve"> </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В Центральном Федеральном округе сосредоточено 66% всех промышленных запасов железных руд (добыча составляет более половины от общероссийской), 25% запасов фосфоритов, 25% цементного сырья (добыча - более 40%) и 15% запасов бокситов.</w:t>
      </w:r>
      <w:r w:rsidR="00264F2B">
        <w:rPr>
          <w:sz w:val="28"/>
          <w:szCs w:val="28"/>
        </w:rPr>
        <w:t xml:space="preserve"> </w:t>
      </w:r>
      <w:r w:rsidRPr="00204FE9">
        <w:rPr>
          <w:sz w:val="28"/>
          <w:szCs w:val="28"/>
        </w:rPr>
        <w:t>Наиболее используемыми из всех природных ресурсов являются стройматериалы (глина, песок, гравий, щебень) и подземные воды. Добывали в этом округе и уголь Подмосковный бассейн).</w:t>
      </w:r>
      <w:r w:rsidR="00264F2B">
        <w:rPr>
          <w:sz w:val="28"/>
          <w:szCs w:val="28"/>
        </w:rPr>
        <w:t xml:space="preserve"> </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Центральный федеральный округ является не только географическим, но и финансовым центром России. Основными отраслями промышленной специализации являются наукоемкие и трудоемкие производства России. Округ занимает лидирующие в России позиции в машиностроении и металлообработке, легкой (особенно текстильной) промышленности.</w:t>
      </w:r>
      <w:r w:rsidR="00264F2B">
        <w:rPr>
          <w:sz w:val="28"/>
          <w:szCs w:val="28"/>
        </w:rPr>
        <w:t xml:space="preserve"> </w:t>
      </w:r>
      <w:r w:rsidRPr="00204FE9">
        <w:rPr>
          <w:sz w:val="28"/>
          <w:szCs w:val="28"/>
        </w:rPr>
        <w:t>Важную роль в экономике ЦФО играет химическая промышленность. Развито как производство минеральных удобрений, так и химия органического синтеза. В российских масштабах ведется производство синтетических смол, пластмасс, резинотехнических изделий, шин, синтетических красителей.</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Отраслями специализации Центрального федерального округа являются также полиграфическая и кондитерская промышленности.</w:t>
      </w:r>
      <w:r w:rsidR="00264F2B">
        <w:rPr>
          <w:sz w:val="28"/>
          <w:szCs w:val="28"/>
        </w:rPr>
        <w:t xml:space="preserve"> </w:t>
      </w:r>
      <w:r w:rsidRPr="00204FE9">
        <w:rPr>
          <w:sz w:val="28"/>
          <w:szCs w:val="28"/>
        </w:rPr>
        <w:t>Используется атомная энергетика (Смоленская АЭС, Тверская АЭС, Костромская АЭС и Обнинская АЭС). Важную роль играет Загорская ГАЭС.</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Хотя по объему промышленного производства Центральный федеральный округ уступает Приволжскому ФО, практически по всем показателям, характеризующим инвестиционную активность, торговый оборот и финансовую деятельность предприятий ЦФО уверенно занимает первое место.</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В Центральном ФО максимальный в России денежный доход на душу населения и минимальный в стране уровень безработицы. При этом уровень инфляции и стоимость продуктовой части потребительской корзины находится на среднем по России уровне.</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Сельское хозяйство играет важную роль в экономике Центрального федерального округа. В состав ЦФО входит Центрально-Черноземный экономический район, являющийся одним из ведущих сельско- хозяйственных районов России. Из зерновых культур на территории округа преобладают озимые - пшеница и рожь.</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В округе развито мясомолочное животноводство, птицеводство, свиноводство. Ведущие позиции в России Центральный федеральный округ занимает по выращиванию картофеля и овощей. За счет крайне выгодного и важного экономико-географического положения, Центральный ФО обладает самой развитой транспортной сетью в России. Плотность железнодорожного траспорта является самой высокой в России. ЦФО обладает и самым развитым автомобильным транспортом. От Москвы отходят 15 автомагистралей. Речной транспорт имеет важное значение только для Москвы и Московской области при транспортировке крупногабаритных грузов.</w:t>
      </w:r>
    </w:p>
    <w:p w:rsidR="00204FE9" w:rsidRPr="00204FE9" w:rsidRDefault="00204FE9" w:rsidP="00204FE9">
      <w:pPr>
        <w:widowControl w:val="0"/>
        <w:tabs>
          <w:tab w:val="left" w:pos="0"/>
        </w:tabs>
        <w:spacing w:line="360" w:lineRule="auto"/>
        <w:ind w:right="-6" w:firstLine="567"/>
        <w:jc w:val="both"/>
        <w:rPr>
          <w:sz w:val="28"/>
          <w:szCs w:val="28"/>
        </w:rPr>
      </w:pPr>
      <w:r w:rsidRPr="00204FE9">
        <w:rPr>
          <w:sz w:val="28"/>
          <w:szCs w:val="28"/>
        </w:rPr>
        <w:t>Трубопроводный транспорт также играет важную роль в экономике округа, обеспечивая поступление топливных ресурсов.</w:t>
      </w:r>
    </w:p>
    <w:p w:rsidR="00204FE9" w:rsidRDefault="00204FE9" w:rsidP="00204FE9">
      <w:pPr>
        <w:widowControl w:val="0"/>
        <w:tabs>
          <w:tab w:val="left" w:pos="0"/>
        </w:tabs>
        <w:spacing w:line="360" w:lineRule="auto"/>
        <w:ind w:right="-6" w:firstLine="567"/>
        <w:jc w:val="both"/>
        <w:rPr>
          <w:sz w:val="28"/>
          <w:szCs w:val="28"/>
        </w:rPr>
      </w:pPr>
      <w:r w:rsidRPr="00204FE9">
        <w:rPr>
          <w:sz w:val="28"/>
          <w:szCs w:val="28"/>
        </w:rPr>
        <w:t>Регионы Центрального федерального округа:</w:t>
      </w:r>
      <w:r w:rsidR="00264F2B">
        <w:rPr>
          <w:sz w:val="28"/>
          <w:szCs w:val="28"/>
        </w:rPr>
        <w:t xml:space="preserve"> </w:t>
      </w:r>
      <w:r w:rsidRPr="00204FE9">
        <w:rPr>
          <w:sz w:val="28"/>
          <w:szCs w:val="28"/>
        </w:rPr>
        <w:t>Белгородская область</w:t>
      </w:r>
      <w:r w:rsidR="00264F2B">
        <w:rPr>
          <w:sz w:val="28"/>
          <w:szCs w:val="28"/>
        </w:rPr>
        <w:t xml:space="preserve">, </w:t>
      </w:r>
      <w:r w:rsidRPr="00204FE9">
        <w:rPr>
          <w:sz w:val="28"/>
          <w:szCs w:val="28"/>
        </w:rPr>
        <w:t>Брянская область</w:t>
      </w:r>
      <w:r w:rsidR="00264F2B">
        <w:rPr>
          <w:sz w:val="28"/>
          <w:szCs w:val="28"/>
        </w:rPr>
        <w:t xml:space="preserve">, </w:t>
      </w:r>
      <w:r w:rsidRPr="00204FE9">
        <w:rPr>
          <w:sz w:val="28"/>
          <w:szCs w:val="28"/>
        </w:rPr>
        <w:t>Владимирская область</w:t>
      </w:r>
      <w:r w:rsidR="00264F2B">
        <w:rPr>
          <w:sz w:val="28"/>
          <w:szCs w:val="28"/>
        </w:rPr>
        <w:t xml:space="preserve">, </w:t>
      </w:r>
      <w:r w:rsidRPr="00204FE9">
        <w:rPr>
          <w:sz w:val="28"/>
          <w:szCs w:val="28"/>
        </w:rPr>
        <w:t>Воронежская область</w:t>
      </w:r>
      <w:r w:rsidR="00264F2B">
        <w:rPr>
          <w:sz w:val="28"/>
          <w:szCs w:val="28"/>
        </w:rPr>
        <w:t xml:space="preserve">, </w:t>
      </w:r>
      <w:r w:rsidRPr="00204FE9">
        <w:rPr>
          <w:sz w:val="28"/>
          <w:szCs w:val="28"/>
        </w:rPr>
        <w:t>Ивановская область</w:t>
      </w:r>
      <w:r w:rsidR="00264F2B">
        <w:rPr>
          <w:sz w:val="28"/>
          <w:szCs w:val="28"/>
        </w:rPr>
        <w:t xml:space="preserve">, </w:t>
      </w:r>
      <w:r w:rsidRPr="00204FE9">
        <w:rPr>
          <w:sz w:val="28"/>
          <w:szCs w:val="28"/>
        </w:rPr>
        <w:t>Калужская область</w:t>
      </w:r>
      <w:r w:rsidR="00264F2B">
        <w:rPr>
          <w:sz w:val="28"/>
          <w:szCs w:val="28"/>
        </w:rPr>
        <w:t xml:space="preserve">, </w:t>
      </w:r>
      <w:r w:rsidRPr="00204FE9">
        <w:rPr>
          <w:sz w:val="28"/>
          <w:szCs w:val="28"/>
        </w:rPr>
        <w:t>Костромская область</w:t>
      </w:r>
      <w:r w:rsidR="00264F2B">
        <w:rPr>
          <w:sz w:val="28"/>
          <w:szCs w:val="28"/>
        </w:rPr>
        <w:t xml:space="preserve">, </w:t>
      </w:r>
      <w:r w:rsidRPr="00204FE9">
        <w:rPr>
          <w:sz w:val="28"/>
          <w:szCs w:val="28"/>
        </w:rPr>
        <w:t>Курская область</w:t>
      </w:r>
      <w:r w:rsidR="00264F2B">
        <w:rPr>
          <w:sz w:val="28"/>
          <w:szCs w:val="28"/>
        </w:rPr>
        <w:t xml:space="preserve">, </w:t>
      </w:r>
      <w:r w:rsidRPr="00204FE9">
        <w:rPr>
          <w:sz w:val="28"/>
          <w:szCs w:val="28"/>
        </w:rPr>
        <w:t>Липецкая область</w:t>
      </w:r>
      <w:r w:rsidR="00264F2B">
        <w:rPr>
          <w:sz w:val="28"/>
          <w:szCs w:val="28"/>
        </w:rPr>
        <w:t xml:space="preserve">, </w:t>
      </w:r>
      <w:r w:rsidRPr="00204FE9">
        <w:rPr>
          <w:sz w:val="28"/>
          <w:szCs w:val="28"/>
        </w:rPr>
        <w:t>Московская область</w:t>
      </w:r>
      <w:r w:rsidR="00264F2B">
        <w:rPr>
          <w:sz w:val="28"/>
          <w:szCs w:val="28"/>
        </w:rPr>
        <w:t xml:space="preserve">, </w:t>
      </w:r>
      <w:r w:rsidRPr="00204FE9">
        <w:rPr>
          <w:sz w:val="28"/>
          <w:szCs w:val="28"/>
        </w:rPr>
        <w:t>Орловская область</w:t>
      </w:r>
      <w:r w:rsidR="00264F2B">
        <w:rPr>
          <w:sz w:val="28"/>
          <w:szCs w:val="28"/>
        </w:rPr>
        <w:t>.</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Северо-Западный федеральный округ</w:t>
      </w:r>
      <w:r>
        <w:rPr>
          <w:sz w:val="28"/>
          <w:szCs w:val="28"/>
        </w:rPr>
        <w:t>.</w:t>
      </w:r>
      <w:r w:rsidRPr="00264F2B">
        <w:rPr>
          <w:sz w:val="28"/>
          <w:szCs w:val="28"/>
        </w:rPr>
        <w:t xml:space="preserve"> Площадь: 1686,9 тыс. кв. км.</w:t>
      </w:r>
      <w:r>
        <w:rPr>
          <w:sz w:val="28"/>
          <w:szCs w:val="28"/>
        </w:rPr>
        <w:t xml:space="preserve"> </w:t>
      </w:r>
      <w:r w:rsidRPr="00264F2B">
        <w:rPr>
          <w:sz w:val="28"/>
          <w:szCs w:val="28"/>
        </w:rPr>
        <w:t>Численность постоянного населения: 13,7 млн человек.</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Северо-Западный федеральный округ имеет важнейшее значение в экономической жизни России, как по причине своего географического положения, та и по причине специфичной структуры экономики. Эта специфичность в первую очередь определяется тем, что промышленное производство в округе в равной степени развито как в отраслях высокого передела (машиностроение, химия, пищевая и легкая промышленность), так и в отраслях сырьевого характера (нефть, лес, рыбная промышленность). В структуре валового регионального продукта округа его доля оставляет более 30%.</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Абсолютным лидером среди видов деятельности в округе, как и в России в целом, являются обрабатывающие производства, где осуществляется почти &amp;190; выпуска промышленной продукции.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Кроме того, в экономике округа помимо промышленности довольно весомое место занимают разветвлённая транспортная инфраструктура, динамично развивающаяся сфера телекоммуникаций, судостроение, лесопромышленная отрасль, сельское хозяйство, сфера услуг, а также мощный кадровый потенциал.</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Поэтому с точки зрения экономической характеристики Северо-Западный федеральный округ можно рассматривать как модель России в целом, со всеми присущими ей особенностями. Округ представляет высокий интерес для инвесторов, как российских, так и иностранных. Однако привлекательность для вложений отдельных предприятий различна, что связано со значительной дифференциацией показателей их хозяйственной деятельности.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 xml:space="preserve">Северо-Западный федеральный округ </w:t>
      </w:r>
      <w:r>
        <w:rPr>
          <w:sz w:val="28"/>
          <w:szCs w:val="28"/>
        </w:rPr>
        <w:t>-</w:t>
      </w:r>
      <w:r w:rsidRPr="00264F2B">
        <w:rPr>
          <w:sz w:val="28"/>
          <w:szCs w:val="28"/>
        </w:rPr>
        <w:t xml:space="preserve"> лидер по производству апатитового и нефелинового концентратов (100 % от общего объёма производства в России), бумаги (62 %) и картона (52 %), рыбных консервов и пресервов (60 %), телевизоров (52 %), расфасованного натурального (сортового) чая (58 %), один из лидеров по улову рыбы и добыче других морепродуктов (41 %), производству целлюлозы (45 %), клеёной фанеры (38 %) и деловой древесины (38 %), электродвигателей малой мощности (36 %), папирос и сигарет (36 %), других видов продукции.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Регионы Северо-Западного федерального округа: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Карелия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Коми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Архангельская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Вологодская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Калининградская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Ленинградская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Мурманская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Новгородская область</w:t>
      </w:r>
    </w:p>
    <w:p w:rsidR="00264F2B" w:rsidRDefault="00264F2B" w:rsidP="00264F2B">
      <w:pPr>
        <w:widowControl w:val="0"/>
        <w:tabs>
          <w:tab w:val="left" w:pos="0"/>
        </w:tabs>
        <w:spacing w:line="360" w:lineRule="auto"/>
        <w:ind w:right="-6" w:firstLine="567"/>
        <w:jc w:val="both"/>
        <w:rPr>
          <w:sz w:val="28"/>
          <w:szCs w:val="28"/>
        </w:rPr>
      </w:pPr>
      <w:r w:rsidRPr="00264F2B">
        <w:rPr>
          <w:sz w:val="28"/>
          <w:szCs w:val="28"/>
        </w:rPr>
        <w:t>Псковская область</w:t>
      </w:r>
      <w:r>
        <w:rPr>
          <w:sz w:val="28"/>
          <w:szCs w:val="28"/>
        </w:rPr>
        <w:t>.</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Южного Федеральн</w:t>
      </w:r>
      <w:r>
        <w:rPr>
          <w:sz w:val="28"/>
          <w:szCs w:val="28"/>
        </w:rPr>
        <w:t>ый</w:t>
      </w:r>
      <w:r w:rsidRPr="00264F2B">
        <w:rPr>
          <w:sz w:val="28"/>
          <w:szCs w:val="28"/>
        </w:rPr>
        <w:t xml:space="preserve"> Округ</w:t>
      </w:r>
      <w:r>
        <w:rPr>
          <w:sz w:val="28"/>
          <w:szCs w:val="28"/>
        </w:rPr>
        <w:t>.</w:t>
      </w:r>
      <w:r w:rsidRPr="00264F2B">
        <w:rPr>
          <w:sz w:val="28"/>
          <w:szCs w:val="28"/>
        </w:rPr>
        <w:t xml:space="preserve"> Площадь: 416,8 тыс. кв. км. Численность постоянного населения: 19,9 млн. человек.</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 xml:space="preserve">В основу Южного Федерального Округа положен Северо-Кавказский экономический район с включением трех субъектов Прикаспия Российской Федерации. </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Недра Южного федерального округа изучены достаточно хорошо. Здесь сосредоточено около 73% общероссийских запасов термальных вод (носителей глубинного, "природного" тепла), почти 41% запасов вольфрама и около 30% запасов минеральных вод. Имеются запасы серы, цементного сырья, угля, газа, нефти, меди, цинка, золота, серебра и свинца.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Сегодня регион занимает первое место в России по производству минеральных вод, второе и третье по производству вольфрамового и цементного сырья. По добыче угля (Донбасс) округ находится на третьем месте после Сибирского и Дальневосточного регионов. Но главные перспективы экономического развития региона связаны именно с добычей и производством "черного золота".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 xml:space="preserve">Запасы нефти, залегающие на глубинах от 5 до 6 километров, оцениваются в 5 миллиардов тонн условного топлива. Бурение первой поисковой скважины на шельфе Каспия сразу же подтвердило серьезный "топливный" потенциал этого участка. </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Регионы Южного федерального округа: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Адыгея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Дагестан</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Ингушетия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Кабардино-Балкария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Калмыкия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Карачаево-Черкесия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Северная Осетия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Чеченская Республика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Краснодарский край</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Ставропольский край</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Астраханская область</w:t>
      </w:r>
    </w:p>
    <w:p w:rsidR="00264F2B" w:rsidRDefault="00264F2B" w:rsidP="00264F2B">
      <w:pPr>
        <w:widowControl w:val="0"/>
        <w:tabs>
          <w:tab w:val="left" w:pos="0"/>
        </w:tabs>
        <w:spacing w:line="360" w:lineRule="auto"/>
        <w:ind w:right="-6" w:firstLine="567"/>
        <w:jc w:val="both"/>
        <w:rPr>
          <w:sz w:val="28"/>
          <w:szCs w:val="28"/>
        </w:rPr>
      </w:pPr>
      <w:r w:rsidRPr="00264F2B">
        <w:rPr>
          <w:sz w:val="28"/>
          <w:szCs w:val="28"/>
        </w:rPr>
        <w:t>Волгоградская область</w:t>
      </w:r>
      <w:r>
        <w:rPr>
          <w:sz w:val="28"/>
          <w:szCs w:val="28"/>
        </w:rPr>
        <w:t>.</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Приволжский федеральный округ</w:t>
      </w:r>
      <w:r>
        <w:rPr>
          <w:sz w:val="28"/>
          <w:szCs w:val="28"/>
        </w:rPr>
        <w:t>.</w:t>
      </w:r>
      <w:r w:rsidRPr="00264F2B">
        <w:rPr>
          <w:sz w:val="28"/>
          <w:szCs w:val="28"/>
        </w:rPr>
        <w:t xml:space="preserve"> Площадь, км2: 1 036</w:t>
      </w:r>
      <w:r w:rsidR="009E6A51">
        <w:rPr>
          <w:sz w:val="28"/>
          <w:szCs w:val="28"/>
        </w:rPr>
        <w:t> </w:t>
      </w:r>
      <w:r w:rsidRPr="00264F2B">
        <w:rPr>
          <w:sz w:val="28"/>
          <w:szCs w:val="28"/>
        </w:rPr>
        <w:t>980</w:t>
      </w:r>
      <w:r w:rsidR="009E6A51">
        <w:rPr>
          <w:sz w:val="28"/>
          <w:szCs w:val="28"/>
        </w:rPr>
        <w:t xml:space="preserve">. </w:t>
      </w:r>
      <w:r w:rsidRPr="00264F2B">
        <w:rPr>
          <w:sz w:val="28"/>
          <w:szCs w:val="28"/>
        </w:rPr>
        <w:t>Население: 29, 7 млн. чел.</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Приволжский федеральный округ расположен в центре Европейской части РФ. Территория ПФО составляет 7,27% от территории Российской Федерации. Здесь проживает многонациональное население - 22,1% от общего числа граждан России: это второй по численности населения федеральный округ после Центрального.</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Доля промышленного производства ПФО в экономике России составляет 23,9% - это высший показатель (на втором месте стоит Центральный федеральный округ).</w:t>
      </w:r>
    </w:p>
    <w:p w:rsidR="00264F2B" w:rsidRPr="00264F2B" w:rsidRDefault="00264F2B" w:rsidP="00264F2B">
      <w:pPr>
        <w:widowControl w:val="0"/>
        <w:tabs>
          <w:tab w:val="left" w:pos="0"/>
        </w:tabs>
        <w:spacing w:line="360" w:lineRule="auto"/>
        <w:ind w:right="-6" w:firstLine="567"/>
        <w:jc w:val="both"/>
        <w:rPr>
          <w:sz w:val="28"/>
          <w:szCs w:val="28"/>
        </w:rPr>
      </w:pP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В структуре промышленности первенствуют такие отрасли, как машиностроение (Марий Эл, Мордовия, Удмуртия, Чувашия; Кировская, Пензенская, Самарская и Ульяновские области) и топливно-энергетический комплекс (Башкортостан и Татарстан; Нижегородская, Оренбургская, Саратовские области и Пермский край).</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Однако существенный объем промышленного производства ПФО составляют продукция сельского хозяйства (Татарстан, Башкортостан, Нижегородская и Ульяновская области, Пермский край.), химической (Татарстан, Башкортостан, Нижегородская и Самарская области, Пермский край) и легкой (Татарстан, Марий Эл, Мордовия, Нижегородская и Пензенская области, Пермский край) промышленности.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Доля Приволжского федерального округа в общем объеме производства продукции сельского хозяйства всех сельхозпроизводителей России во II квартале 2005 года составила 24,7%. Продукцию лесного хозяйства (в том числе и на экспорт) поставляют Удмуртия, Марий Эл. Кировская, Пермская и Оренбургская области и Пермский край.</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Объем инвестиций в Приволжский федеральный округ составляет 15,3% всех инвестиций России.</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Уровень благосостояния населения определяется, прежде всего, денежными доходами населения, которые в расчете на душу населения в целом по Приволжскому федеральному округу за первое полугодие 2005 года составили 5183 рубля (в целом по России – 6960 рублей).</w:t>
      </w:r>
      <w:r w:rsidR="009E6A51">
        <w:rPr>
          <w:sz w:val="28"/>
          <w:szCs w:val="28"/>
        </w:rPr>
        <w:t xml:space="preserve"> </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Номинальная начисленная среднемесячная заработная плата в I полугодии 2005 года, по предварительным данным, составила 6080 рублей и возросла по сравнению с I полугодием 2004 года на 22,9%, реальная заработная плата – на 8,4%.</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Регионы Приволожского федерального округа: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Башкортостан</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Марий Эл</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Мордовия</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Республика Татарстан</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Удмуртская Республика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Чувашская Республика</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Кировская область</w:t>
      </w:r>
    </w:p>
    <w:p w:rsidR="00264F2B" w:rsidRPr="00264F2B" w:rsidRDefault="00264F2B" w:rsidP="00264F2B">
      <w:pPr>
        <w:widowControl w:val="0"/>
        <w:tabs>
          <w:tab w:val="left" w:pos="0"/>
        </w:tabs>
        <w:spacing w:line="360" w:lineRule="auto"/>
        <w:ind w:right="-6" w:firstLine="567"/>
        <w:jc w:val="both"/>
        <w:rPr>
          <w:sz w:val="28"/>
          <w:szCs w:val="28"/>
        </w:rPr>
      </w:pPr>
      <w:r w:rsidRPr="00264F2B">
        <w:rPr>
          <w:sz w:val="28"/>
          <w:szCs w:val="28"/>
        </w:rPr>
        <w:t>Нижегородская область</w:t>
      </w:r>
    </w:p>
    <w:p w:rsidR="00264F2B" w:rsidRDefault="00264F2B" w:rsidP="00264F2B">
      <w:pPr>
        <w:widowControl w:val="0"/>
        <w:tabs>
          <w:tab w:val="left" w:pos="0"/>
        </w:tabs>
        <w:spacing w:line="360" w:lineRule="auto"/>
        <w:ind w:right="-6" w:firstLine="567"/>
        <w:jc w:val="both"/>
        <w:rPr>
          <w:sz w:val="28"/>
          <w:szCs w:val="28"/>
        </w:rPr>
      </w:pPr>
      <w:r w:rsidRPr="00264F2B">
        <w:rPr>
          <w:sz w:val="28"/>
          <w:szCs w:val="28"/>
        </w:rPr>
        <w:t>Оренбургская область</w:t>
      </w:r>
      <w:r w:rsidR="009E6A51">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Уральский Федеральный округ</w:t>
      </w:r>
      <w:r>
        <w:rPr>
          <w:sz w:val="28"/>
          <w:szCs w:val="28"/>
        </w:rPr>
        <w:t>.</w:t>
      </w:r>
      <w:r w:rsidRPr="009E6A51">
        <w:rPr>
          <w:sz w:val="28"/>
          <w:szCs w:val="28"/>
        </w:rPr>
        <w:t xml:space="preserve"> Площадь: 1818,5 тыс. кв. км.</w:t>
      </w:r>
      <w:r>
        <w:rPr>
          <w:sz w:val="28"/>
          <w:szCs w:val="28"/>
        </w:rPr>
        <w:t xml:space="preserve"> </w:t>
      </w:r>
      <w:r w:rsidRPr="009E6A51">
        <w:rPr>
          <w:sz w:val="28"/>
          <w:szCs w:val="28"/>
        </w:rPr>
        <w:t>Численность населения: 12,2 млн человек.</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Уральский Федеральный округ - своеобразный экономический район в составе России. Своеобразие района и его специализация определяются географическим положением, природными ресурсами, экономикой и народонаселением.</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Географическое положение на рубеже Европы и Азии сделало Урал как бы связующим звеном между европейской и азиатской частями России. В состав Российского государства эта территория вошла во второй половине XVI в. и превратилась в базу освоения Сибири.</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Уральский федеральный округ выделяется наиболее развитой по России нефте-, газо- и горнодобывающей промышленностью. Здесь же сосредоточено около 27% марганцевых руд, крупные запасы серебра, золота, железных руд. Добывают свинец, никель, уголь. Широко развита камнедобыча.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Безусловным лидером в экономике региона является газовая промышленность - Ц 92% от общероссийской добычи и нефтедобывающая - Ц 65%.</w:t>
      </w:r>
      <w:r>
        <w:rPr>
          <w:sz w:val="28"/>
          <w:szCs w:val="28"/>
        </w:rPr>
        <w:t xml:space="preserve"> </w:t>
      </w:r>
      <w:r w:rsidRPr="009E6A51">
        <w:rPr>
          <w:sz w:val="28"/>
          <w:szCs w:val="28"/>
        </w:rPr>
        <w:t>В плане самообеспечения ресурсами, техническими средствами и технологиями Уральский округ является самым комплексным регионом. Он вполне может стать лидером в экономике страны.</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Регионы Уральского федерального округа: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Курганская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Свердловская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Тюменская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Челябинская область</w:t>
      </w:r>
    </w:p>
    <w:p w:rsidR="009E6A51" w:rsidRDefault="009E6A51" w:rsidP="009E6A51">
      <w:pPr>
        <w:widowControl w:val="0"/>
        <w:tabs>
          <w:tab w:val="left" w:pos="0"/>
        </w:tabs>
        <w:spacing w:line="360" w:lineRule="auto"/>
        <w:ind w:right="-6" w:firstLine="567"/>
        <w:jc w:val="both"/>
        <w:rPr>
          <w:sz w:val="28"/>
          <w:szCs w:val="28"/>
        </w:rPr>
      </w:pPr>
      <w:r w:rsidRPr="009E6A51">
        <w:rPr>
          <w:sz w:val="28"/>
          <w:szCs w:val="28"/>
        </w:rPr>
        <w:t>Ханты-Мансийский АО</w:t>
      </w:r>
      <w:r>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Сибирский федеральный округ</w:t>
      </w:r>
      <w:r>
        <w:rPr>
          <w:sz w:val="28"/>
          <w:szCs w:val="28"/>
        </w:rPr>
        <w:t>.</w:t>
      </w:r>
      <w:r w:rsidRPr="009E6A51">
        <w:rPr>
          <w:sz w:val="28"/>
          <w:szCs w:val="28"/>
        </w:rPr>
        <w:t xml:space="preserve"> Площадь: 5 144 950 кв.м</w:t>
      </w:r>
      <w:r>
        <w:rPr>
          <w:sz w:val="28"/>
          <w:szCs w:val="28"/>
        </w:rPr>
        <w:t xml:space="preserve">. </w:t>
      </w:r>
      <w:r w:rsidRPr="009E6A51">
        <w:rPr>
          <w:sz w:val="28"/>
          <w:szCs w:val="28"/>
        </w:rPr>
        <w:t>Численность населения: 19,2 млн. чел.</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Сибирский федеральный округ - основной транспортный узел России.</w:t>
      </w:r>
      <w:r>
        <w:rPr>
          <w:sz w:val="28"/>
          <w:szCs w:val="28"/>
        </w:rPr>
        <w:t xml:space="preserve"> </w:t>
      </w:r>
      <w:r w:rsidRPr="009E6A51">
        <w:rPr>
          <w:sz w:val="28"/>
          <w:szCs w:val="28"/>
        </w:rPr>
        <w:t>Уникальное геополитическое положение Сибири (в совокупности с Дальним Востоком) как моста между Европой и Азией. Через СФО проходят основные транзитные потоки России (грузоперевозки и пассажирские перевозки) из европейской части страны в азиатскую.</w:t>
      </w:r>
      <w:r>
        <w:rPr>
          <w:sz w:val="28"/>
          <w:szCs w:val="28"/>
        </w:rPr>
        <w:t xml:space="preserve"> </w:t>
      </w:r>
      <w:r w:rsidRPr="009E6A51">
        <w:rPr>
          <w:sz w:val="28"/>
          <w:szCs w:val="28"/>
        </w:rPr>
        <w:t>Территория привлекательная для международного сотрудничества.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На территории Сибири сосредоточены: 85% общероссийских запасов свинца и платины, 80% угля и молибдена, 71% никеля, 69% меди, 44% серебра, 40% золота.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Валовый региональный продукт составляет 11,4% ВВП России. Доля округа в общем объеме промышленного производства РФ в 2001 году составила 12,4%.</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Ведущие отрасли промышленности: цветная металлургия, электроэнергетика, лесная и деревообрабатывающая, черная металлургия, химическая и нефтехимическая, пищевая и мукомольная, топливная, строительных материалов, машиностроение и металлообработка, легкая.</w:t>
      </w:r>
      <w:r>
        <w:rPr>
          <w:sz w:val="28"/>
          <w:szCs w:val="28"/>
        </w:rPr>
        <w:t xml:space="preserve"> </w:t>
      </w:r>
      <w:r w:rsidRPr="009E6A51">
        <w:rPr>
          <w:sz w:val="28"/>
          <w:szCs w:val="28"/>
        </w:rPr>
        <w:t>Общая площадь лесного фонда – 346321,7 тыс. га;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Доля округа в общем объеме сельскохозяйственного производства России в 2001 году - 16,2%. Важнейшие отрасли сельского хозяйства: животноводство, производство зерна, овощеводство.</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Регионы Сибирского федерального округа: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Бурятия</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Алтай</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Тыва (Тува)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Хакасия</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Алтайский край</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Красноярский край</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Иркутская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Кемеровская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Новосибирская область</w:t>
      </w:r>
    </w:p>
    <w:p w:rsidR="009E6A51" w:rsidRDefault="009E6A51" w:rsidP="009E6A51">
      <w:pPr>
        <w:widowControl w:val="0"/>
        <w:tabs>
          <w:tab w:val="left" w:pos="0"/>
        </w:tabs>
        <w:spacing w:line="360" w:lineRule="auto"/>
        <w:ind w:right="-6" w:firstLine="567"/>
        <w:jc w:val="both"/>
        <w:rPr>
          <w:sz w:val="28"/>
          <w:szCs w:val="28"/>
        </w:rPr>
      </w:pPr>
      <w:r w:rsidRPr="009E6A51">
        <w:rPr>
          <w:sz w:val="28"/>
          <w:szCs w:val="28"/>
        </w:rPr>
        <w:t>Омская область</w:t>
      </w:r>
      <w:r>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Дальневосточн</w:t>
      </w:r>
      <w:r>
        <w:rPr>
          <w:sz w:val="28"/>
          <w:szCs w:val="28"/>
        </w:rPr>
        <w:t>ый</w:t>
      </w:r>
      <w:r w:rsidRPr="009E6A51">
        <w:rPr>
          <w:sz w:val="28"/>
          <w:szCs w:val="28"/>
        </w:rPr>
        <w:t xml:space="preserve"> федеральн</w:t>
      </w:r>
      <w:r>
        <w:rPr>
          <w:sz w:val="28"/>
          <w:szCs w:val="28"/>
        </w:rPr>
        <w:t>ый</w:t>
      </w:r>
      <w:r w:rsidRPr="009E6A51">
        <w:rPr>
          <w:sz w:val="28"/>
          <w:szCs w:val="28"/>
        </w:rPr>
        <w:t xml:space="preserve"> округ</w:t>
      </w:r>
      <w:r>
        <w:rPr>
          <w:sz w:val="28"/>
          <w:szCs w:val="28"/>
        </w:rPr>
        <w:t>.</w:t>
      </w:r>
      <w:r w:rsidRPr="009E6A51">
        <w:rPr>
          <w:sz w:val="28"/>
          <w:szCs w:val="28"/>
        </w:rPr>
        <w:t xml:space="preserve"> Численность Населения: 6,2 млн. человек.</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Огромные размеры района, его протяженность с запада на восток на 3 тыс. км и с севера на юг на 3200 км обусловили чрезвычайное разнообразие природных условий, богатства недр и прибрежные воды двух океанов.</w:t>
      </w:r>
      <w:r>
        <w:rPr>
          <w:sz w:val="28"/>
          <w:szCs w:val="28"/>
        </w:rPr>
        <w:t xml:space="preserve"> </w:t>
      </w:r>
      <w:r w:rsidRPr="009E6A51">
        <w:rPr>
          <w:sz w:val="28"/>
          <w:szCs w:val="28"/>
        </w:rPr>
        <w:t>Но главное для Дальнего Востока - его геополитическое положение. В 35 км от Чукотки, через Берингов пролив, начинается Америка (Аляска); сорокатрехкилометровый пролив Лаперуза отделяет остров Сахалин от японского острова Хоккайдо. На протяжении 2 тыс. км район граничит с Китаем, на 60 км тянется граница с КНДР.</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Из природных ресурсов - каменный и бурый уголь, нефть и газ (Сахалин), полиметаллы, олово, графит (Приморский край), железные и марганцевые руды (Еврейская АО). Лесные массивы, богатые пушным зверем.</w:t>
      </w:r>
      <w:r>
        <w:rPr>
          <w:sz w:val="28"/>
          <w:szCs w:val="28"/>
        </w:rPr>
        <w:t xml:space="preserve"> </w:t>
      </w:r>
      <w:r w:rsidRPr="009E6A51">
        <w:rPr>
          <w:sz w:val="28"/>
          <w:szCs w:val="28"/>
        </w:rPr>
        <w:t>Мощным толчком для экономического роста региона может стать добыча нефти и газа на шельфе Охотского моря. Прогнозные ресурсы углеводородного сырья составляют 40% всех суммарных разведанных запасов России.</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Регионы Дальневосточного федерального округа: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Саха(Якутия)</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Приморский край</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Хабаровский край</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Амурская область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Камчатская область</w:t>
      </w:r>
    </w:p>
    <w:p w:rsidR="009E6A51" w:rsidRDefault="009E6A51" w:rsidP="009E6A51">
      <w:pPr>
        <w:widowControl w:val="0"/>
        <w:tabs>
          <w:tab w:val="left" w:pos="0"/>
        </w:tabs>
        <w:spacing w:line="360" w:lineRule="auto"/>
        <w:ind w:right="-6" w:firstLine="567"/>
        <w:jc w:val="both"/>
        <w:rPr>
          <w:sz w:val="28"/>
          <w:szCs w:val="28"/>
        </w:rPr>
      </w:pPr>
      <w:r w:rsidRPr="009E6A51">
        <w:rPr>
          <w:sz w:val="28"/>
          <w:szCs w:val="28"/>
        </w:rPr>
        <w:t>Магаданская область</w:t>
      </w:r>
      <w:r>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Крымский федеральный округ (КФО) – административно-территориальное формированное, расположенное в северной части Чёрного моря, созданное 21 марта 2014 г. указом Президента России Владимира Путина.</w:t>
      </w:r>
      <w:r>
        <w:rPr>
          <w:sz w:val="28"/>
          <w:szCs w:val="28"/>
        </w:rPr>
        <w:t xml:space="preserve"> </w:t>
      </w:r>
      <w:r w:rsidRPr="009E6A51">
        <w:rPr>
          <w:sz w:val="28"/>
          <w:szCs w:val="28"/>
        </w:rPr>
        <w:t>Площадь КФО составляет 27,16 тысяч кв.км.</w:t>
      </w:r>
      <w:r>
        <w:rPr>
          <w:sz w:val="28"/>
          <w:szCs w:val="28"/>
        </w:rPr>
        <w:t xml:space="preserve"> </w:t>
      </w:r>
      <w:r w:rsidRPr="009E6A51">
        <w:rPr>
          <w:sz w:val="28"/>
          <w:szCs w:val="28"/>
        </w:rPr>
        <w:t>Численность населения 2 343 962 человека (по состоянию на начало 2014 года).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 xml:space="preserve">В состав вновь созданного девятого округа РФ включены такие субъекты, как Республика Крым и г. Севастополь, имеющий статус города федерального значения. Республика Крым включает 14 районов (Бахчисарайский, Черноморский, Красногвардейский, Белогорский, Красноперекопский, Раздольненский, Нижнегорский, Первомайский, Ленинский, Джанкойский, Сакский, Кировский, Симферопольский, Советский), а также 16 городов, 56 поселков и 956 сел. </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 xml:space="preserve">На Востоке полуостров омывает Азовское море, на Западе и Юге - Черное море, в северной части Крым соединен с материком узким 8-километровым Перекопским перешейком. Граничит республика Крым с двумя областями Украины - Херсонской и Запорожской. </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 xml:space="preserve"> На интерактивной карте Крымского федерального округа также содержатся гидрографические сведения о регионе. По его территории протекают более 250 рек, крупнейшими из которых являются Салгир, Альма и Кача. Самая протяженная река Крыма — р. Салгир длиной 220 км, а наиболее полноводной считается р. Бельбек. Также в число водных объектов республики входят более 50 солёных озёр (крупнейшее - Сасык-Сиваш площадью 205 кв.км). Кроме того, по крымской территории проходит Северо-Крымский канал, воды которого в основном используются для нужд сельского хозяйства.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В Крымском федеральном округе 16 городов, из которых крупнейшими являются: город федерального значения Севастополь (население - 385 462 человек), Административный центр Крыма - Симферополь (проживают 362 366 человек), Керчь (148 120 человек), Евпатория (106,5 тысяч человек) и Феодосия (около 70,5 тысяч человек).</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Главные отрасли промышленности в Крымском федеральном округе: машиностроение (электротехническое и электронное оборудование), судостроение и судоремонт, приборостроение), производство стройматериалов, химическая промышленность, горнодобывающая промышленность, рыбодобывающая и рыбоперерабатывающая промышленность, пищевкусовая, легкая, деревообрабатывающая промышленность.</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На территории округа развиваются многие отрасли сельского хозяйства: зерновые, технические, эфирно-масляничные культуры. Важное место занимают садоводство, виноградарское и винодельческое хозяйство.</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Перспективным направлением в Крыму является туризм: лечебно-оздоровительный туризм, культурно-познавательный, этнографический, литературный, спортивный, круизный и др</w:t>
      </w:r>
      <w:r w:rsidR="00706E50">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Регионы Крымского федерального округа:</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Республика Крым</w:t>
      </w:r>
    </w:p>
    <w:p w:rsidR="009E6A51" w:rsidRPr="009E6A51" w:rsidRDefault="009E6A51" w:rsidP="009E6A51">
      <w:pPr>
        <w:widowControl w:val="0"/>
        <w:tabs>
          <w:tab w:val="left" w:pos="0"/>
        </w:tabs>
        <w:spacing w:line="360" w:lineRule="auto"/>
        <w:ind w:right="-6" w:firstLine="567"/>
        <w:jc w:val="both"/>
        <w:rPr>
          <w:sz w:val="28"/>
          <w:szCs w:val="28"/>
        </w:rPr>
      </w:pPr>
      <w:r w:rsidRPr="009E6A51">
        <w:rPr>
          <w:sz w:val="28"/>
          <w:szCs w:val="28"/>
        </w:rPr>
        <w:t>город федерального значения Севастополь</w:t>
      </w:r>
      <w:r>
        <w:rPr>
          <w:sz w:val="28"/>
          <w:szCs w:val="28"/>
        </w:rPr>
        <w:t>.</w:t>
      </w:r>
    </w:p>
    <w:p w:rsidR="009E6A51" w:rsidRPr="009E6A51" w:rsidRDefault="009E6A51" w:rsidP="009E6A51">
      <w:pPr>
        <w:widowControl w:val="0"/>
        <w:tabs>
          <w:tab w:val="left" w:pos="0"/>
        </w:tabs>
        <w:spacing w:line="360" w:lineRule="auto"/>
        <w:ind w:right="-6" w:firstLine="567"/>
        <w:jc w:val="both"/>
        <w:rPr>
          <w:sz w:val="28"/>
          <w:szCs w:val="28"/>
        </w:rPr>
      </w:pPr>
    </w:p>
    <w:p w:rsidR="008314E7" w:rsidRPr="00094303" w:rsidRDefault="008314E7" w:rsidP="00094303">
      <w:pPr>
        <w:pStyle w:val="Wyw-nxt"/>
        <w:numPr>
          <w:ilvl w:val="1"/>
          <w:numId w:val="35"/>
        </w:numPr>
        <w:spacing w:line="360" w:lineRule="auto"/>
        <w:rPr>
          <w:rFonts w:ascii="Times New Roman" w:hAnsi="Times New Roman"/>
          <w:b/>
          <w:noProof/>
          <w:sz w:val="28"/>
          <w:szCs w:val="28"/>
          <w:lang w:val="ru-RU"/>
        </w:rPr>
      </w:pPr>
      <w:r w:rsidRPr="00094303">
        <w:rPr>
          <w:rFonts w:ascii="Times New Roman" w:hAnsi="Times New Roman"/>
          <w:b/>
          <w:noProof/>
          <w:sz w:val="28"/>
          <w:szCs w:val="28"/>
          <w:lang w:val="ru-RU"/>
        </w:rPr>
        <w:t>Глоссарий</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Балансовый метод</w:t>
      </w:r>
      <w:r w:rsidRPr="00541926">
        <w:rPr>
          <w:rStyle w:val="apple-converted-space"/>
          <w:sz w:val="28"/>
          <w:szCs w:val="28"/>
        </w:rPr>
        <w:t> </w:t>
      </w:r>
      <w:r w:rsidRPr="00541926">
        <w:rPr>
          <w:sz w:val="28"/>
          <w:szCs w:val="28"/>
        </w:rPr>
        <w:t>– расчетный метод для анализа, прогнозирования и планирования развития динамических систем с установившимися потоками ресурсов и продукции («затраты-выпуск», «производство-потребление», «ввоз-вывоз» и т. д.) и с детерминированными зависимостями между приходной и расходной частями.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Безработица –</w:t>
      </w:r>
      <w:r w:rsidRPr="00541926">
        <w:rPr>
          <w:rStyle w:val="apple-converted-space"/>
          <w:sz w:val="28"/>
          <w:szCs w:val="28"/>
        </w:rPr>
        <w:t> </w:t>
      </w:r>
      <w:r w:rsidRPr="00541926">
        <w:rPr>
          <w:sz w:val="28"/>
          <w:szCs w:val="28"/>
        </w:rPr>
        <w:t>социально-экономическое явление, при котором часть рабочей силы (экономически активного населения) не занята в общественном производстве.</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Бюджетное регулирование</w:t>
      </w:r>
      <w:r w:rsidRPr="00541926">
        <w:rPr>
          <w:rStyle w:val="apple-converted-space"/>
          <w:sz w:val="28"/>
          <w:szCs w:val="28"/>
        </w:rPr>
        <w:t> </w:t>
      </w:r>
      <w:r w:rsidRPr="00541926">
        <w:rPr>
          <w:sz w:val="28"/>
          <w:szCs w:val="28"/>
        </w:rPr>
        <w:t>– процесс распределения доходов и перераспределения средств между бюджетами разного уровня в целях выравнивания доходной базы бюджетов до минимально необходимого уровня.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Бюджетный федерализм</w:t>
      </w:r>
      <w:r w:rsidRPr="00541926">
        <w:rPr>
          <w:rStyle w:val="apple-converted-space"/>
          <w:sz w:val="28"/>
          <w:szCs w:val="28"/>
        </w:rPr>
        <w:t> </w:t>
      </w:r>
      <w:r w:rsidRPr="00541926">
        <w:rPr>
          <w:sz w:val="28"/>
          <w:szCs w:val="28"/>
        </w:rPr>
        <w:t>– принцип построения бюджетных отношений, который позволяет, в условиях самостоятельности каждого бюджета, сочетать интересы Федерации с интересами каждого ее субъекта и органов местного самоуправления.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Валовой региональный продукт</w:t>
      </w:r>
      <w:r w:rsidRPr="00541926">
        <w:rPr>
          <w:rStyle w:val="apple-converted-space"/>
          <w:sz w:val="28"/>
          <w:szCs w:val="28"/>
        </w:rPr>
        <w:t> </w:t>
      </w:r>
      <w:r w:rsidRPr="00541926">
        <w:rPr>
          <w:sz w:val="28"/>
          <w:szCs w:val="28"/>
        </w:rPr>
        <w:t>– сумма вновь созданных стоимостей отраслей экономики региона.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Воспроизводство</w:t>
      </w:r>
      <w:r w:rsidRPr="00541926">
        <w:rPr>
          <w:rStyle w:val="apple-converted-space"/>
          <w:sz w:val="28"/>
          <w:szCs w:val="28"/>
        </w:rPr>
        <w:t> </w:t>
      </w:r>
      <w:r w:rsidRPr="00541926">
        <w:rPr>
          <w:sz w:val="28"/>
          <w:szCs w:val="28"/>
        </w:rPr>
        <w:t>– непрерывно возобновляющийся процесс производства материальных и духовных благ и услуг.</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Высокотехнологичный</w:t>
      </w:r>
      <w:r w:rsidRPr="00541926">
        <w:rPr>
          <w:rStyle w:val="apple-converted-space"/>
          <w:sz w:val="28"/>
          <w:szCs w:val="28"/>
        </w:rPr>
        <w:t> </w:t>
      </w:r>
      <w:r w:rsidRPr="00541926">
        <w:rPr>
          <w:sz w:val="28"/>
          <w:szCs w:val="28"/>
        </w:rPr>
        <w:t>– основанный на знаниях, на новых технологиях, передовой, находящийся на переднем крае, интенсивно использующий НИОКР.</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Деловой (предпринимательский) парк</w:t>
      </w:r>
      <w:r w:rsidRPr="00541926">
        <w:rPr>
          <w:rStyle w:val="apple-converted-space"/>
          <w:sz w:val="28"/>
          <w:szCs w:val="28"/>
        </w:rPr>
        <w:t> </w:t>
      </w:r>
      <w:r w:rsidRPr="00541926">
        <w:rPr>
          <w:sz w:val="28"/>
          <w:szCs w:val="28"/>
        </w:rPr>
        <w:t>– обеспеченное благоустроенными помещениями и другими удобствами место или образование, в котором представлен широкой спектр видов деятельности: производственные и торговые предприятия, выставочные залы и т. 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Дефицит бюджета</w:t>
      </w:r>
      <w:r w:rsidRPr="00541926">
        <w:rPr>
          <w:rStyle w:val="apple-converted-space"/>
          <w:b/>
          <w:bCs/>
          <w:sz w:val="28"/>
          <w:szCs w:val="28"/>
          <w:bdr w:val="none" w:sz="0" w:space="0" w:color="auto" w:frame="1"/>
        </w:rPr>
        <w:t> </w:t>
      </w:r>
      <w:r w:rsidRPr="00541926">
        <w:rPr>
          <w:sz w:val="28"/>
          <w:szCs w:val="28"/>
        </w:rPr>
        <w:t>– превышение расходов бюджета над его доходами.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Диффузия инновации –</w:t>
      </w:r>
      <w:r w:rsidRPr="00541926">
        <w:rPr>
          <w:rStyle w:val="apple-converted-space"/>
          <w:b/>
          <w:bCs/>
          <w:sz w:val="28"/>
          <w:szCs w:val="28"/>
          <w:bdr w:val="none" w:sz="0" w:space="0" w:color="auto" w:frame="1"/>
        </w:rPr>
        <w:t> </w:t>
      </w:r>
      <w:r w:rsidRPr="00541926">
        <w:rPr>
          <w:sz w:val="28"/>
          <w:szCs w:val="28"/>
        </w:rPr>
        <w:t>Процесс, посредством которого нововведение передается по коммуникационным каналам между членами социальной системы во времени.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Дотация</w:t>
      </w:r>
      <w:r w:rsidRPr="00541926">
        <w:rPr>
          <w:rStyle w:val="apple-converted-space"/>
          <w:sz w:val="28"/>
          <w:szCs w:val="28"/>
        </w:rPr>
        <w:t> </w:t>
      </w:r>
      <w:r w:rsidRPr="00541926">
        <w:rPr>
          <w:sz w:val="28"/>
          <w:szCs w:val="28"/>
        </w:rPr>
        <w:t>– бюджетные средства, предоставляемые бюджету другого уровня на безвозмездной и безвозвратной основе для покрытия текущих расходов.</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Доходы бюджета</w:t>
      </w:r>
      <w:r w:rsidRPr="00541926">
        <w:rPr>
          <w:rStyle w:val="apple-converted-space"/>
          <w:sz w:val="28"/>
          <w:szCs w:val="28"/>
        </w:rPr>
        <w:t> </w:t>
      </w:r>
      <w:r w:rsidRPr="00541926">
        <w:rPr>
          <w:sz w:val="28"/>
          <w:szCs w:val="28"/>
        </w:rPr>
        <w:t>– денежные средства, поступающие в бюджет соответствующего уровня.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Занятость населения</w:t>
      </w:r>
      <w:r w:rsidRPr="00541926">
        <w:rPr>
          <w:rStyle w:val="apple-converted-space"/>
          <w:b/>
          <w:bCs/>
          <w:sz w:val="28"/>
          <w:szCs w:val="28"/>
          <w:bdr w:val="none" w:sz="0" w:space="0" w:color="auto" w:frame="1"/>
        </w:rPr>
        <w:t> </w:t>
      </w:r>
      <w:r w:rsidRPr="00541926">
        <w:rPr>
          <w:sz w:val="28"/>
          <w:szCs w:val="28"/>
        </w:rPr>
        <w:t>– любая не противоречащая Конституции деятельность граждан, связанная с удовлетворением личных и общественных потребностей и, как правило, приносящая им заработок или доход.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Инвестиции</w:t>
      </w:r>
      <w:r w:rsidRPr="00541926">
        <w:rPr>
          <w:rStyle w:val="apple-converted-space"/>
          <w:sz w:val="28"/>
          <w:szCs w:val="28"/>
        </w:rPr>
        <w:t> </w:t>
      </w:r>
      <w:r w:rsidRPr="00541926">
        <w:rPr>
          <w:sz w:val="28"/>
          <w:szCs w:val="28"/>
        </w:rPr>
        <w:t>– процесс использования совокупных материальных, трудовых и финансовых ресурсов, направляемых на увеличение капитала, расширение, модернизацию и техническое перевооружение производства.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Инвестиционный климат региона</w:t>
      </w:r>
      <w:r w:rsidRPr="00541926">
        <w:rPr>
          <w:rStyle w:val="apple-converted-space"/>
          <w:b/>
          <w:bCs/>
          <w:sz w:val="28"/>
          <w:szCs w:val="28"/>
          <w:bdr w:val="none" w:sz="0" w:space="0" w:color="auto" w:frame="1"/>
        </w:rPr>
        <w:t> </w:t>
      </w:r>
      <w:r w:rsidRPr="00541926">
        <w:rPr>
          <w:sz w:val="28"/>
          <w:szCs w:val="28"/>
        </w:rPr>
        <w:t>– объективные условия, возможности региона и условия деятельности инвестора.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Инновация</w:t>
      </w:r>
      <w:r w:rsidRPr="00541926">
        <w:rPr>
          <w:rStyle w:val="apple-converted-space"/>
          <w:b/>
          <w:bCs/>
          <w:sz w:val="28"/>
          <w:szCs w:val="28"/>
          <w:bdr w:val="none" w:sz="0" w:space="0" w:color="auto" w:frame="1"/>
        </w:rPr>
        <w:t> </w:t>
      </w:r>
      <w:r w:rsidRPr="00541926">
        <w:rPr>
          <w:sz w:val="28"/>
          <w:szCs w:val="28"/>
        </w:rPr>
        <w:t>(нововведение) – использование результатов научных исследований и разработок, направленных на совершенствование процесса производства, экономических, правовых и социальных отношений в области науки, культуры, образования и в других сферах деятельности общества.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Инновационная деятельность</w:t>
      </w:r>
      <w:r w:rsidRPr="00541926">
        <w:rPr>
          <w:rStyle w:val="apple-converted-space"/>
          <w:sz w:val="28"/>
          <w:szCs w:val="28"/>
        </w:rPr>
        <w:t> </w:t>
      </w:r>
      <w:r w:rsidRPr="00541926">
        <w:rPr>
          <w:sz w:val="28"/>
          <w:szCs w:val="28"/>
        </w:rPr>
        <w:t>– деятельность, направленная на использование и коммерциализацию результатов научных исследований и разработок для расширения и обновления номенклатуры и улучшения качества выпускаемой продукции (товаров и услуг), совершенствования технологии ее изготовления с последующим внедрением и эффективной реализацией на внутреннем и зарубежных рынках.</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Инновационная политика</w:t>
      </w:r>
      <w:r w:rsidRPr="00541926">
        <w:rPr>
          <w:rStyle w:val="apple-converted-space"/>
          <w:sz w:val="28"/>
          <w:szCs w:val="28"/>
        </w:rPr>
        <w:t> </w:t>
      </w:r>
      <w:r w:rsidRPr="00541926">
        <w:rPr>
          <w:sz w:val="28"/>
          <w:szCs w:val="28"/>
        </w:rPr>
        <w:t>– политика в отношении инноваций, составляющих основу развития и конкурентоспособности экономики регионов и страны в целом.</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Инновационный процесс</w:t>
      </w:r>
      <w:r w:rsidRPr="00541926">
        <w:rPr>
          <w:rStyle w:val="apple-converted-space"/>
          <w:sz w:val="28"/>
          <w:szCs w:val="28"/>
        </w:rPr>
        <w:t> </w:t>
      </w:r>
      <w:r w:rsidRPr="00541926">
        <w:rPr>
          <w:sz w:val="28"/>
          <w:szCs w:val="28"/>
        </w:rPr>
        <w:t>– процесс преобразования научного знания в инновацию, т. е. последовательная цепь событий, в ходе которых инновация вызревает от идеи до конкретного продукта, технологии или услуги и распространяется при практическом использовании.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Инновационный центр</w:t>
      </w:r>
      <w:r w:rsidRPr="00541926">
        <w:rPr>
          <w:rStyle w:val="apple-converted-space"/>
          <w:b/>
          <w:bCs/>
          <w:sz w:val="28"/>
          <w:szCs w:val="28"/>
          <w:bdr w:val="none" w:sz="0" w:space="0" w:color="auto" w:frame="1"/>
        </w:rPr>
        <w:t> </w:t>
      </w:r>
      <w:r w:rsidRPr="00541926">
        <w:rPr>
          <w:sz w:val="28"/>
          <w:szCs w:val="28"/>
        </w:rPr>
        <w:t>– это небольшое образование, обеспечивающее начинающим и малым предприятиям благоприятные условия для реализации своих идей.</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Комбинирование производства</w:t>
      </w:r>
      <w:r w:rsidRPr="00541926">
        <w:rPr>
          <w:rStyle w:val="apple-converted-space"/>
          <w:sz w:val="28"/>
          <w:szCs w:val="28"/>
        </w:rPr>
        <w:t> </w:t>
      </w:r>
      <w:r w:rsidRPr="00541926">
        <w:rPr>
          <w:sz w:val="28"/>
          <w:szCs w:val="28"/>
        </w:rPr>
        <w:t>– технологическое, экономическое и организационное соединение в одном предприятии различных производств, способствующих повышению эффективности производства в целом.</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Консолидированный бюджет</w:t>
      </w:r>
      <w:r w:rsidRPr="00541926">
        <w:rPr>
          <w:rStyle w:val="apple-converted-space"/>
          <w:sz w:val="28"/>
          <w:szCs w:val="28"/>
        </w:rPr>
        <w:t> </w:t>
      </w:r>
      <w:r w:rsidRPr="00541926">
        <w:rPr>
          <w:sz w:val="28"/>
          <w:szCs w:val="28"/>
        </w:rPr>
        <w:t>– совокупность бюджетов соответствующей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Межбюджетные отношения</w:t>
      </w:r>
      <w:r w:rsidRPr="00541926">
        <w:rPr>
          <w:rStyle w:val="apple-converted-space"/>
          <w:sz w:val="28"/>
          <w:szCs w:val="28"/>
        </w:rPr>
        <w:t> </w:t>
      </w:r>
      <w:r w:rsidRPr="00541926">
        <w:rPr>
          <w:sz w:val="28"/>
          <w:szCs w:val="28"/>
        </w:rPr>
        <w:t>– взаимоотношения органов государственной власти и местного самоуправления по вопросам распределения регулирующих доходов, перераспределения средств между бюджетами.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Межотраслевой баланс региона</w:t>
      </w:r>
      <w:r w:rsidRPr="00541926">
        <w:rPr>
          <w:rStyle w:val="apple-converted-space"/>
          <w:sz w:val="28"/>
          <w:szCs w:val="28"/>
        </w:rPr>
        <w:t> </w:t>
      </w:r>
      <w:r w:rsidRPr="00541926">
        <w:rPr>
          <w:sz w:val="28"/>
          <w:szCs w:val="28"/>
        </w:rPr>
        <w:t>– модель экономики региона, показывающая натуральные и стоимостные взаимосвязи в региональном хозяйственном комплексе (между отраслями).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Научно-инновационная деятельность в регионе</w:t>
      </w:r>
      <w:r w:rsidRPr="00541926">
        <w:rPr>
          <w:rStyle w:val="apple-converted-space"/>
          <w:sz w:val="28"/>
          <w:szCs w:val="28"/>
        </w:rPr>
        <w:t> </w:t>
      </w:r>
      <w:r w:rsidRPr="00541926">
        <w:rPr>
          <w:sz w:val="28"/>
          <w:szCs w:val="28"/>
        </w:rPr>
        <w:t>– совокупность всех видов научно-исследовательской и инновационной деятельности, осуществляемых на конкретной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Отрасль</w:t>
      </w:r>
      <w:r w:rsidRPr="00541926">
        <w:rPr>
          <w:rStyle w:val="apple-converted-space"/>
          <w:b/>
          <w:bCs/>
          <w:sz w:val="28"/>
          <w:szCs w:val="28"/>
          <w:bdr w:val="none" w:sz="0" w:space="0" w:color="auto" w:frame="1"/>
        </w:rPr>
        <w:t> </w:t>
      </w:r>
      <w:r w:rsidRPr="00541926">
        <w:rPr>
          <w:sz w:val="28"/>
          <w:szCs w:val="28"/>
        </w:rPr>
        <w:t>– область производственно-экономической деятельности, в которую входят объекты, обладающие единством выполняемых функций, видов и назначения выпускаемой продукции, применяемых технологических процессов.</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Отрасль специализации региона</w:t>
      </w:r>
      <w:r w:rsidRPr="00541926">
        <w:rPr>
          <w:rStyle w:val="apple-converted-space"/>
          <w:sz w:val="28"/>
          <w:szCs w:val="28"/>
        </w:rPr>
        <w:t> </w:t>
      </w:r>
      <w:r w:rsidRPr="00541926">
        <w:rPr>
          <w:sz w:val="28"/>
          <w:szCs w:val="28"/>
        </w:rPr>
        <w:t>– отрасль, продукция которой полностью или почти полностью реализуется за пределами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Отраслевая структура региона –</w:t>
      </w:r>
      <w:r w:rsidRPr="00541926">
        <w:rPr>
          <w:rStyle w:val="apple-converted-space"/>
          <w:b/>
          <w:bCs/>
          <w:sz w:val="28"/>
          <w:szCs w:val="28"/>
          <w:bdr w:val="none" w:sz="0" w:space="0" w:color="auto" w:frame="1"/>
        </w:rPr>
        <w:t> </w:t>
      </w:r>
      <w:r w:rsidRPr="00541926">
        <w:rPr>
          <w:sz w:val="28"/>
          <w:szCs w:val="28"/>
        </w:rPr>
        <w:t>Деление экономики региона на отрасли – качественно однородные группы хозяйственных единиц, выполняющие в процессе общественного производства одинаковые по социально-экономическому содержанию функции.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Потенциал</w:t>
      </w:r>
      <w:r w:rsidRPr="00541926">
        <w:rPr>
          <w:rStyle w:val="apple-converted-space"/>
          <w:i/>
          <w:iCs/>
          <w:sz w:val="28"/>
          <w:szCs w:val="28"/>
          <w:bdr w:val="none" w:sz="0" w:space="0" w:color="auto" w:frame="1"/>
        </w:rPr>
        <w:t> </w:t>
      </w:r>
      <w:r w:rsidRPr="00541926">
        <w:rPr>
          <w:sz w:val="28"/>
          <w:szCs w:val="28"/>
        </w:rPr>
        <w:t>– источники, возможности, средства, запасы, которые могут быть использованы для решения какой-либо задачи, достижения определенной цели; возможности отдельного лица, общества, государства в определенной области.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Потенциал территории</w:t>
      </w:r>
      <w:r w:rsidRPr="00541926">
        <w:rPr>
          <w:rStyle w:val="apple-converted-space"/>
          <w:sz w:val="28"/>
          <w:szCs w:val="28"/>
        </w:rPr>
        <w:t> </w:t>
      </w:r>
      <w:r w:rsidRPr="00541926">
        <w:rPr>
          <w:sz w:val="28"/>
          <w:szCs w:val="28"/>
        </w:rPr>
        <w:t>– система взаимосвязанных, взаимообусловленных и взаимодействующих факторов, обеспечивающих эффективное и прогрессивное развитие территории, как в современных условиях, так и на перспективу.</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Проблемный регион</w:t>
      </w:r>
      <w:r w:rsidRPr="00541926">
        <w:rPr>
          <w:rStyle w:val="apple-converted-space"/>
          <w:sz w:val="28"/>
          <w:szCs w:val="28"/>
        </w:rPr>
        <w:t> </w:t>
      </w:r>
      <w:r w:rsidRPr="00541926">
        <w:rPr>
          <w:sz w:val="28"/>
          <w:szCs w:val="28"/>
        </w:rPr>
        <w:t>– территория, которая не в состоянии самостоятельно решить свои социально-экономические проблемы или реализовать свой высокий потенциал.</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Промышленная агломерация</w:t>
      </w:r>
      <w:r w:rsidRPr="00541926">
        <w:rPr>
          <w:rStyle w:val="apple-converted-space"/>
          <w:b/>
          <w:bCs/>
          <w:sz w:val="28"/>
          <w:szCs w:val="28"/>
          <w:bdr w:val="none" w:sz="0" w:space="0" w:color="auto" w:frame="1"/>
        </w:rPr>
        <w:t> </w:t>
      </w:r>
      <w:r w:rsidRPr="00541926">
        <w:rPr>
          <w:sz w:val="28"/>
          <w:szCs w:val="28"/>
        </w:rPr>
        <w:t>– территориальное экономическое образование, отличающееся высоким уровнем территориальной концентрации предприятий различных отраслей хозяйства, инфраструктурных объектов и научных учреждений, а также высокой плотностью населения.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Промышленная холдинговая компания</w:t>
      </w:r>
      <w:r w:rsidRPr="00541926">
        <w:rPr>
          <w:rStyle w:val="apple-converted-space"/>
          <w:b/>
          <w:bCs/>
          <w:sz w:val="28"/>
          <w:szCs w:val="28"/>
          <w:bdr w:val="none" w:sz="0" w:space="0" w:color="auto" w:frame="1"/>
        </w:rPr>
        <w:t> </w:t>
      </w:r>
      <w:r w:rsidRPr="00541926">
        <w:rPr>
          <w:sz w:val="28"/>
          <w:szCs w:val="28"/>
        </w:rPr>
        <w:t>– группа технологически взаимосвязанных предприятий, расположенных на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Промышленный узел</w:t>
      </w:r>
      <w:r w:rsidRPr="00541926">
        <w:rPr>
          <w:rStyle w:val="apple-converted-space"/>
          <w:sz w:val="28"/>
          <w:szCs w:val="28"/>
        </w:rPr>
        <w:t> </w:t>
      </w:r>
      <w:r w:rsidRPr="00541926">
        <w:rPr>
          <w:sz w:val="28"/>
          <w:szCs w:val="28"/>
        </w:rPr>
        <w:t>– группа производств, компактно размещенных на небольшой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Простое воспроизводство</w:t>
      </w:r>
      <w:r w:rsidRPr="00541926">
        <w:rPr>
          <w:rStyle w:val="apple-converted-space"/>
          <w:i/>
          <w:iCs/>
          <w:sz w:val="28"/>
          <w:szCs w:val="28"/>
          <w:bdr w:val="none" w:sz="0" w:space="0" w:color="auto" w:frame="1"/>
        </w:rPr>
        <w:t> </w:t>
      </w:r>
      <w:r w:rsidRPr="00541926">
        <w:rPr>
          <w:sz w:val="28"/>
          <w:szCs w:val="28"/>
        </w:rPr>
        <w:t>– процесс, при котором возобновление производства осуществляется в неизменных размерах из года в год.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Профицит бюджета</w:t>
      </w:r>
      <w:r w:rsidRPr="00541926">
        <w:rPr>
          <w:rStyle w:val="apple-converted-space"/>
          <w:sz w:val="28"/>
          <w:szCs w:val="28"/>
        </w:rPr>
        <w:t> </w:t>
      </w:r>
      <w:r w:rsidRPr="00541926">
        <w:rPr>
          <w:sz w:val="28"/>
          <w:szCs w:val="28"/>
        </w:rPr>
        <w:t>– превышение доходов бюджета над его расходами.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Район</w:t>
      </w:r>
      <w:r w:rsidRPr="00541926">
        <w:rPr>
          <w:rStyle w:val="apple-converted-space"/>
          <w:sz w:val="28"/>
          <w:szCs w:val="28"/>
        </w:rPr>
        <w:t> </w:t>
      </w:r>
      <w:r w:rsidRPr="00541926">
        <w:rPr>
          <w:sz w:val="28"/>
          <w:szCs w:val="28"/>
        </w:rPr>
        <w:t>– целостная территория, выделяемая по каким-либо признакам, особенностям.</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Экономический район</w:t>
      </w:r>
      <w:r w:rsidRPr="00541926">
        <w:rPr>
          <w:rStyle w:val="apple-converted-space"/>
          <w:b/>
          <w:bCs/>
          <w:sz w:val="28"/>
          <w:szCs w:val="28"/>
          <w:bdr w:val="none" w:sz="0" w:space="0" w:color="auto" w:frame="1"/>
        </w:rPr>
        <w:t> </w:t>
      </w:r>
      <w:r w:rsidRPr="00541926">
        <w:rPr>
          <w:sz w:val="28"/>
          <w:szCs w:val="28"/>
        </w:rPr>
        <w:t>– территориально и экономически целостная часть национального хозяйства страны, характеризующаяся своеобразием природных, экономических, социальных условий, наличием внутренних хозяйственных связей, сложившейся специализацией хозяйства, основанной на территориальном разделении труда.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Территория</w:t>
      </w:r>
      <w:r w:rsidRPr="00541926">
        <w:rPr>
          <w:rStyle w:val="apple-converted-space"/>
          <w:sz w:val="28"/>
          <w:szCs w:val="28"/>
        </w:rPr>
        <w:t> </w:t>
      </w:r>
      <w:r w:rsidRPr="00541926">
        <w:rPr>
          <w:sz w:val="28"/>
          <w:szCs w:val="28"/>
        </w:rPr>
        <w:t>– пространство земли (твердой поверхности), внутренних и прибрежных вод (акватория), включая воздушное пространство над ними (аэротория), с определенными границами,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Расходы бюджета</w:t>
      </w:r>
      <w:r w:rsidRPr="00541926">
        <w:rPr>
          <w:rStyle w:val="apple-converted-space"/>
          <w:sz w:val="28"/>
          <w:szCs w:val="28"/>
        </w:rPr>
        <w:t> </w:t>
      </w:r>
      <w:r w:rsidRPr="00541926">
        <w:rPr>
          <w:sz w:val="28"/>
          <w:szCs w:val="28"/>
        </w:rPr>
        <w:t>– денежные средства, предусмотренные в бюджете соответствующего уровня для финансирования задач и функций органов государственной власти и местного самоуправления.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Расширенное воспроизводство</w:t>
      </w:r>
      <w:r w:rsidRPr="00541926">
        <w:rPr>
          <w:rStyle w:val="apple-converted-space"/>
          <w:sz w:val="28"/>
          <w:szCs w:val="28"/>
        </w:rPr>
        <w:t> </w:t>
      </w:r>
      <w:r w:rsidRPr="00541926">
        <w:rPr>
          <w:sz w:val="28"/>
          <w:szCs w:val="28"/>
        </w:rPr>
        <w:t>– возобновление производства во все увеличивающихся размерах из года в год.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Регион</w:t>
      </w:r>
      <w:r w:rsidRPr="00541926">
        <w:rPr>
          <w:rStyle w:val="apple-converted-space"/>
          <w:sz w:val="28"/>
          <w:szCs w:val="28"/>
        </w:rPr>
        <w:t> </w:t>
      </w:r>
      <w:r w:rsidRPr="00541926">
        <w:rPr>
          <w:sz w:val="28"/>
          <w:szCs w:val="28"/>
        </w:rPr>
        <w:t>– цельная территория, выделенная по какому-либо признаку (географическому положению, экономическим связям, управлению и т. 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Региональная инфраструктура</w:t>
      </w:r>
      <w:r w:rsidRPr="00541926">
        <w:rPr>
          <w:rStyle w:val="apple-converted-space"/>
          <w:sz w:val="28"/>
          <w:szCs w:val="28"/>
        </w:rPr>
        <w:t> </w:t>
      </w:r>
      <w:r w:rsidRPr="00541926">
        <w:rPr>
          <w:sz w:val="28"/>
          <w:szCs w:val="28"/>
        </w:rPr>
        <w:t>– совокупность сооружений и видов деятельности, функционирование которых обеспечивает создание нормальных условий для развития материального производства, жизнедеятельности населения, свободного движения товаров и всех видов ресурсов на территории региона.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Региональная экономика</w:t>
      </w:r>
      <w:r w:rsidRPr="00541926">
        <w:rPr>
          <w:rStyle w:val="apple-converted-space"/>
          <w:sz w:val="28"/>
          <w:szCs w:val="28"/>
        </w:rPr>
        <w:t> </w:t>
      </w:r>
      <w:r w:rsidRPr="00541926">
        <w:rPr>
          <w:sz w:val="28"/>
          <w:szCs w:val="28"/>
        </w:rPr>
        <w:t>– наука о развитии и размещении производительных сил, которая изучает социально-экономические процессы в регионах, развитие хозяйства в конкретно-региональном аспекте.</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Региональное развитие</w:t>
      </w:r>
      <w:r w:rsidRPr="00541926">
        <w:rPr>
          <w:rStyle w:val="apple-converted-space"/>
          <w:sz w:val="28"/>
          <w:szCs w:val="28"/>
        </w:rPr>
        <w:t> </w:t>
      </w:r>
      <w:r w:rsidRPr="00541926">
        <w:rPr>
          <w:sz w:val="28"/>
          <w:szCs w:val="28"/>
        </w:rPr>
        <w:t>– прогрессивное изменение структуры региона.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Региональное хозяйство</w:t>
      </w:r>
      <w:r w:rsidRPr="00541926">
        <w:rPr>
          <w:rStyle w:val="apple-converted-space"/>
          <w:sz w:val="28"/>
          <w:szCs w:val="28"/>
        </w:rPr>
        <w:t> </w:t>
      </w:r>
      <w:r w:rsidRPr="00541926">
        <w:rPr>
          <w:sz w:val="28"/>
          <w:szCs w:val="28"/>
        </w:rPr>
        <w:t>– экономическая система, обладающая всеми признаками, характерными как для любой экономической системы, так и специфическими, присущими только данному региону.</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Регулирующие доходы</w:t>
      </w:r>
      <w:r w:rsidRPr="00541926">
        <w:rPr>
          <w:rStyle w:val="apple-converted-space"/>
          <w:sz w:val="28"/>
          <w:szCs w:val="28"/>
        </w:rPr>
        <w:t> </w:t>
      </w:r>
      <w:r w:rsidRPr="00541926">
        <w:rPr>
          <w:sz w:val="28"/>
          <w:szCs w:val="28"/>
        </w:rPr>
        <w:t>– доходы, которые передаются в бюджет нижестоящего уровня на определенный срок в фиксированной доле (процентах).</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Рейтинг инвестиционной привлекательности региона</w:t>
      </w:r>
      <w:r w:rsidRPr="00541926">
        <w:rPr>
          <w:rStyle w:val="apple-converted-space"/>
          <w:b/>
          <w:bCs/>
          <w:sz w:val="28"/>
          <w:szCs w:val="28"/>
          <w:bdr w:val="none" w:sz="0" w:space="0" w:color="auto" w:frame="1"/>
        </w:rPr>
        <w:t> </w:t>
      </w:r>
      <w:r w:rsidRPr="00541926">
        <w:rPr>
          <w:sz w:val="28"/>
          <w:szCs w:val="28"/>
        </w:rPr>
        <w:t>–количественно выраженная интегрированная характеристика территории, которая отражает уровень (ранг) ее привлекательности для потребителей (пользователей) территории.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Секвестр</w:t>
      </w:r>
      <w:r w:rsidRPr="00541926">
        <w:rPr>
          <w:rStyle w:val="apple-converted-space"/>
          <w:b/>
          <w:bCs/>
          <w:sz w:val="28"/>
          <w:szCs w:val="28"/>
          <w:bdr w:val="none" w:sz="0" w:space="0" w:color="auto" w:frame="1"/>
        </w:rPr>
        <w:t> </w:t>
      </w:r>
      <w:r w:rsidRPr="00541926">
        <w:rPr>
          <w:sz w:val="28"/>
          <w:szCs w:val="28"/>
        </w:rPr>
        <w:t>– пропорциональное сокращение расходов бюджета, за исключением защищенных статей, проводимое в случае превышения предельного размера дефицита бюджета.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Структура –</w:t>
      </w:r>
      <w:r w:rsidRPr="00541926">
        <w:rPr>
          <w:rStyle w:val="apple-converted-space"/>
          <w:b/>
          <w:bCs/>
          <w:sz w:val="28"/>
          <w:szCs w:val="28"/>
          <w:bdr w:val="none" w:sz="0" w:space="0" w:color="auto" w:frame="1"/>
        </w:rPr>
        <w:t> </w:t>
      </w:r>
      <w:r w:rsidRPr="00541926">
        <w:rPr>
          <w:sz w:val="28"/>
          <w:szCs w:val="28"/>
        </w:rPr>
        <w:t>Устойчивая совокупность компонентов, связей и отношений между ними, которые обеспечивают комплексность, целостность и устойчивость системы.</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Социальные нормы</w:t>
      </w:r>
      <w:r w:rsidRPr="00541926">
        <w:rPr>
          <w:rStyle w:val="apple-converted-space"/>
          <w:sz w:val="28"/>
          <w:szCs w:val="28"/>
        </w:rPr>
        <w:t> </w:t>
      </w:r>
      <w:r w:rsidRPr="00541926">
        <w:rPr>
          <w:sz w:val="28"/>
          <w:szCs w:val="28"/>
        </w:rPr>
        <w:t>– показатели необходимой обеспеченности населения важнейшими жилищно-коммунальными, социально-культурными и другими услугами в натуральном и денежном выражении.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Субвенция</w:t>
      </w:r>
      <w:r w:rsidRPr="00541926">
        <w:rPr>
          <w:rStyle w:val="apple-converted-space"/>
          <w:sz w:val="28"/>
          <w:szCs w:val="28"/>
        </w:rPr>
        <w:t> </w:t>
      </w:r>
      <w:r w:rsidRPr="00541926">
        <w:rPr>
          <w:sz w:val="28"/>
          <w:szCs w:val="28"/>
        </w:rPr>
        <w:t>– бюджетные средства, предоставляемые бюджету другого уровня на безвозмездной и безвозвратной основах на конкретные цели.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Субсидия</w:t>
      </w:r>
      <w:r w:rsidRPr="00541926">
        <w:rPr>
          <w:rStyle w:val="apple-converted-space"/>
          <w:sz w:val="28"/>
          <w:szCs w:val="28"/>
        </w:rPr>
        <w:t> </w:t>
      </w:r>
      <w:r w:rsidRPr="00541926">
        <w:rPr>
          <w:sz w:val="28"/>
          <w:szCs w:val="28"/>
        </w:rPr>
        <w:t>– бюджетные средства, предоставляемые бюджету другого уровня, физическому или юридическому лицу на условиях долевого финансирования целевых расходов.</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Суженное воспроизводство</w:t>
      </w:r>
      <w:r w:rsidRPr="00541926">
        <w:rPr>
          <w:rStyle w:val="apple-converted-space"/>
          <w:sz w:val="28"/>
          <w:szCs w:val="28"/>
        </w:rPr>
        <w:t> </w:t>
      </w:r>
      <w:r w:rsidRPr="00541926">
        <w:rPr>
          <w:sz w:val="28"/>
          <w:szCs w:val="28"/>
        </w:rPr>
        <w:t>– процесс, при котором возобновление производства осуществляется в меньших размерах из года в год.</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Текущий бюджет</w:t>
      </w:r>
      <w:r w:rsidRPr="00541926">
        <w:rPr>
          <w:rStyle w:val="apple-converted-space"/>
          <w:sz w:val="28"/>
          <w:szCs w:val="28"/>
        </w:rPr>
        <w:t> </w:t>
      </w:r>
      <w:r w:rsidRPr="00541926">
        <w:rPr>
          <w:sz w:val="28"/>
          <w:szCs w:val="28"/>
        </w:rPr>
        <w:t>– расходы бюджета, не носящие инвестиционного характера.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Территориальная структура</w:t>
      </w:r>
      <w:r w:rsidRPr="00541926">
        <w:rPr>
          <w:rStyle w:val="apple-converted-space"/>
          <w:sz w:val="28"/>
          <w:szCs w:val="28"/>
        </w:rPr>
        <w:t> </w:t>
      </w:r>
      <w:r w:rsidRPr="00541926">
        <w:rPr>
          <w:sz w:val="28"/>
          <w:szCs w:val="28"/>
        </w:rPr>
        <w:t>– конкретное распределение социально-экономических объектов по территории региона и совокупность устойчивых связей между ними, реализация которых заключается в преодолении пространства посредством сокращения пространственных затрат.</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Технопарк</w:t>
      </w:r>
      <w:r w:rsidRPr="00541926">
        <w:rPr>
          <w:rStyle w:val="apple-converted-space"/>
          <w:b/>
          <w:bCs/>
          <w:sz w:val="28"/>
          <w:szCs w:val="28"/>
          <w:bdr w:val="none" w:sz="0" w:space="0" w:color="auto" w:frame="1"/>
        </w:rPr>
        <w:t> </w:t>
      </w:r>
      <w:r w:rsidRPr="00541926">
        <w:rPr>
          <w:sz w:val="28"/>
          <w:szCs w:val="28"/>
        </w:rPr>
        <w:t>– представляет собой ассоциацию крупных научных центров и промышленных предприятий, деятельность которых связана прежде всего с развитием новых технологий.</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Технополис</w:t>
      </w:r>
      <w:r w:rsidRPr="00541926">
        <w:rPr>
          <w:rStyle w:val="apple-converted-space"/>
          <w:b/>
          <w:bCs/>
          <w:sz w:val="28"/>
          <w:szCs w:val="28"/>
          <w:bdr w:val="none" w:sz="0" w:space="0" w:color="auto" w:frame="1"/>
        </w:rPr>
        <w:t> </w:t>
      </w:r>
      <w:r w:rsidRPr="00541926">
        <w:rPr>
          <w:sz w:val="28"/>
          <w:szCs w:val="28"/>
        </w:rPr>
        <w:t>– соединение науки с наукоемкими предприятиями промышленности.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Трансферт</w:t>
      </w:r>
      <w:r w:rsidRPr="00541926">
        <w:rPr>
          <w:rStyle w:val="apple-converted-space"/>
          <w:sz w:val="28"/>
          <w:szCs w:val="28"/>
        </w:rPr>
        <w:t> </w:t>
      </w:r>
      <w:r w:rsidRPr="00541926">
        <w:rPr>
          <w:sz w:val="28"/>
          <w:szCs w:val="28"/>
        </w:rPr>
        <w:t>– средства, передаваемые из вышестоящего бюджета в нижестоящий из фонда финансовой поддержки по определенной системе показателей для выравнивания бюджетной обеспеченности.</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Финансово-промышленная группа</w:t>
      </w:r>
      <w:r w:rsidRPr="00541926">
        <w:rPr>
          <w:rStyle w:val="apple-converted-space"/>
          <w:b/>
          <w:bCs/>
          <w:sz w:val="28"/>
          <w:szCs w:val="28"/>
          <w:bdr w:val="none" w:sz="0" w:space="0" w:color="auto" w:frame="1"/>
        </w:rPr>
        <w:t> </w:t>
      </w:r>
      <w:r w:rsidRPr="00541926">
        <w:rPr>
          <w:sz w:val="28"/>
          <w:szCs w:val="28"/>
        </w:rPr>
        <w:t>– объединение промышленного производства и банка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расширения рынков сбыта товаров и услуг, повышение эффективности производства.</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Фонд финансовой поддержки</w:t>
      </w:r>
      <w:r w:rsidRPr="00541926">
        <w:rPr>
          <w:rStyle w:val="apple-converted-space"/>
          <w:sz w:val="28"/>
          <w:szCs w:val="28"/>
        </w:rPr>
        <w:t> </w:t>
      </w:r>
      <w:r w:rsidRPr="00541926">
        <w:rPr>
          <w:sz w:val="28"/>
          <w:szCs w:val="28"/>
        </w:rPr>
        <w:t>– средства вышестоящих бюджетов, предназначенные для оказания финансовой помощи бюджетам нижестоящего уровня.</w:t>
      </w:r>
    </w:p>
    <w:p w:rsidR="008314E7" w:rsidRPr="00541926" w:rsidRDefault="008314E7" w:rsidP="008314E7">
      <w:pPr>
        <w:pStyle w:val="af4"/>
        <w:shd w:val="clear" w:color="auto" w:fill="FFFFFF"/>
        <w:spacing w:before="0" w:beforeAutospacing="0" w:after="0" w:afterAutospacing="0" w:line="360" w:lineRule="auto"/>
        <w:ind w:left="57" w:right="57" w:firstLine="567"/>
        <w:jc w:val="both"/>
        <w:rPr>
          <w:sz w:val="28"/>
          <w:szCs w:val="28"/>
        </w:rPr>
      </w:pPr>
      <w:r w:rsidRPr="00541926">
        <w:rPr>
          <w:b/>
          <w:bCs/>
          <w:sz w:val="28"/>
          <w:szCs w:val="28"/>
          <w:bdr w:val="none" w:sz="0" w:space="0" w:color="auto" w:frame="1"/>
        </w:rPr>
        <w:t>Целевой бюджетный фонд</w:t>
      </w:r>
      <w:r w:rsidRPr="00541926">
        <w:rPr>
          <w:rStyle w:val="apple-converted-space"/>
          <w:sz w:val="28"/>
          <w:szCs w:val="28"/>
        </w:rPr>
        <w:t> </w:t>
      </w:r>
      <w:r w:rsidRPr="00541926">
        <w:rPr>
          <w:sz w:val="28"/>
          <w:szCs w:val="28"/>
        </w:rPr>
        <w:t>– денежный фонд, образуемый в составе бюджета за счет доходов целевого назначения или в порядке целевых отчислений от конкретных видов доходов и предназначенный для финансирования целевых расходов.</w:t>
      </w:r>
    </w:p>
    <w:p w:rsidR="00094303" w:rsidRDefault="00094303" w:rsidP="00094303">
      <w:pPr>
        <w:spacing w:line="360" w:lineRule="auto"/>
        <w:ind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7D4D59" w:rsidRDefault="007D4D59" w:rsidP="00094303">
      <w:pPr>
        <w:spacing w:line="360" w:lineRule="auto"/>
        <w:ind w:left="57" w:right="57" w:firstLine="709"/>
        <w:jc w:val="both"/>
        <w:rPr>
          <w:b/>
          <w:sz w:val="28"/>
          <w:szCs w:val="28"/>
        </w:rPr>
      </w:pPr>
    </w:p>
    <w:p w:rsidR="00094303" w:rsidRPr="003F57C7" w:rsidRDefault="00094303" w:rsidP="00094303">
      <w:pPr>
        <w:spacing w:line="360" w:lineRule="auto"/>
        <w:ind w:left="57" w:right="57" w:firstLine="709"/>
        <w:jc w:val="both"/>
        <w:rPr>
          <w:b/>
          <w:sz w:val="28"/>
          <w:szCs w:val="28"/>
        </w:rPr>
      </w:pPr>
      <w:r w:rsidRPr="003F57C7">
        <w:rPr>
          <w:b/>
          <w:sz w:val="28"/>
          <w:szCs w:val="28"/>
        </w:rPr>
        <w:t>4</w:t>
      </w:r>
      <w:r>
        <w:rPr>
          <w:b/>
          <w:sz w:val="28"/>
          <w:szCs w:val="28"/>
        </w:rPr>
        <w:t>.</w:t>
      </w:r>
      <w:r w:rsidRPr="003F57C7">
        <w:rPr>
          <w:b/>
          <w:sz w:val="28"/>
          <w:szCs w:val="28"/>
        </w:rPr>
        <w:t xml:space="preserve"> Методические материалы для преподавателя с указанием средств, методов (технологий) обучения</w:t>
      </w:r>
    </w:p>
    <w:p w:rsidR="00094303" w:rsidRPr="003F57C7" w:rsidRDefault="00094303" w:rsidP="00094303">
      <w:pPr>
        <w:spacing w:line="360" w:lineRule="auto"/>
        <w:ind w:left="57" w:right="57" w:firstLine="709"/>
        <w:jc w:val="both"/>
        <w:rPr>
          <w:sz w:val="28"/>
          <w:szCs w:val="28"/>
        </w:rPr>
      </w:pPr>
    </w:p>
    <w:p w:rsidR="00094303" w:rsidRPr="003F57C7" w:rsidRDefault="00094303" w:rsidP="00094303">
      <w:pPr>
        <w:shd w:val="clear" w:color="auto" w:fill="FFFFFF"/>
        <w:spacing w:line="360" w:lineRule="auto"/>
        <w:ind w:left="57" w:right="57" w:firstLine="720"/>
        <w:jc w:val="both"/>
        <w:rPr>
          <w:color w:val="000000"/>
          <w:sz w:val="28"/>
          <w:szCs w:val="28"/>
        </w:rPr>
      </w:pPr>
      <w:r w:rsidRPr="003F57C7">
        <w:rPr>
          <w:color w:val="000000"/>
          <w:sz w:val="28"/>
          <w:szCs w:val="28"/>
        </w:rPr>
        <w:t>Внедрение компетентностного подхода определяет значимость использования инновационных образовательных технологий в преподавании экономических дисциплин и актуализирует необходимость активных методов обучения, стимулирующих познавательную деятельность студентов и способность к самостоятельному поиску.</w:t>
      </w:r>
    </w:p>
    <w:p w:rsidR="00094303" w:rsidRPr="003F57C7" w:rsidRDefault="00094303" w:rsidP="00094303">
      <w:pPr>
        <w:shd w:val="clear" w:color="auto" w:fill="FFFFFF"/>
        <w:spacing w:line="360" w:lineRule="auto"/>
        <w:ind w:left="57" w:right="57" w:firstLine="720"/>
        <w:jc w:val="both"/>
        <w:rPr>
          <w:color w:val="000000"/>
          <w:sz w:val="28"/>
          <w:szCs w:val="28"/>
        </w:rPr>
      </w:pPr>
      <w:r w:rsidRPr="003F57C7">
        <w:rPr>
          <w:color w:val="000000"/>
          <w:sz w:val="28"/>
          <w:szCs w:val="28"/>
        </w:rPr>
        <w:t>Современный спектр этих методов включает:</w:t>
      </w:r>
    </w:p>
    <w:p w:rsidR="00094303" w:rsidRPr="003F57C7" w:rsidRDefault="00094303" w:rsidP="00094303">
      <w:pPr>
        <w:shd w:val="clear" w:color="auto" w:fill="FFFFFF"/>
        <w:spacing w:line="360" w:lineRule="auto"/>
        <w:ind w:left="57" w:right="57" w:firstLine="720"/>
        <w:jc w:val="both"/>
        <w:rPr>
          <w:color w:val="000000"/>
          <w:sz w:val="28"/>
          <w:szCs w:val="28"/>
        </w:rPr>
      </w:pPr>
      <w:r>
        <w:rPr>
          <w:color w:val="000000"/>
          <w:sz w:val="28"/>
          <w:szCs w:val="28"/>
        </w:rPr>
        <w:t>-</w:t>
      </w:r>
      <w:r w:rsidRPr="003F57C7">
        <w:rPr>
          <w:color w:val="000000"/>
          <w:sz w:val="28"/>
          <w:szCs w:val="28"/>
        </w:rPr>
        <w:t>аудиторные формы (проблемные лекции, направленные дискуссии, обсуждения эссе, занятия в командных группах, мозговой штурм, конференции, круглые столы, деловые игры, в том числе, бизнес кейс-стади, с последующим разбором результатов, пост-тесты и пр.),</w:t>
      </w:r>
    </w:p>
    <w:p w:rsidR="00094303" w:rsidRPr="003F57C7" w:rsidRDefault="00094303" w:rsidP="00094303">
      <w:pPr>
        <w:shd w:val="clear" w:color="auto" w:fill="FFFFFF"/>
        <w:spacing w:line="360" w:lineRule="auto"/>
        <w:ind w:left="57" w:right="57" w:firstLine="720"/>
        <w:jc w:val="both"/>
        <w:rPr>
          <w:color w:val="000000"/>
          <w:sz w:val="28"/>
          <w:szCs w:val="28"/>
        </w:rPr>
      </w:pPr>
      <w:r>
        <w:rPr>
          <w:color w:val="000000"/>
          <w:sz w:val="28"/>
          <w:szCs w:val="28"/>
        </w:rPr>
        <w:t>-</w:t>
      </w:r>
      <w:r w:rsidRPr="003F57C7">
        <w:rPr>
          <w:color w:val="000000"/>
          <w:sz w:val="28"/>
          <w:szCs w:val="28"/>
        </w:rPr>
        <w:t>  внеаудиторные формы (работа с информационными системами, вебинары, возможность обратной связи с преподавателем с использованием  электронной почты или сайта преподавателя и др.).</w:t>
      </w:r>
    </w:p>
    <w:p w:rsidR="00094303" w:rsidRPr="003F57C7" w:rsidRDefault="00094303" w:rsidP="00094303">
      <w:pPr>
        <w:shd w:val="clear" w:color="auto" w:fill="FFFFFF"/>
        <w:spacing w:line="360" w:lineRule="auto"/>
        <w:ind w:left="57" w:right="57" w:firstLine="697"/>
        <w:jc w:val="both"/>
        <w:rPr>
          <w:color w:val="000000"/>
          <w:sz w:val="28"/>
          <w:szCs w:val="28"/>
        </w:rPr>
      </w:pPr>
      <w:r w:rsidRPr="003F57C7">
        <w:rPr>
          <w:color w:val="000000"/>
          <w:sz w:val="28"/>
          <w:szCs w:val="28"/>
        </w:rPr>
        <w:t>Аудиторные формы включают:</w:t>
      </w:r>
    </w:p>
    <w:p w:rsidR="00094303" w:rsidRPr="00DF5D34" w:rsidRDefault="00094303" w:rsidP="00094303">
      <w:pPr>
        <w:shd w:val="clear" w:color="auto" w:fill="FFFFFF"/>
        <w:spacing w:line="360" w:lineRule="auto"/>
        <w:ind w:left="57" w:right="57" w:firstLine="697"/>
        <w:jc w:val="both"/>
        <w:rPr>
          <w:color w:val="000000"/>
          <w:sz w:val="28"/>
          <w:szCs w:val="28"/>
        </w:rPr>
      </w:pPr>
      <w:r w:rsidRPr="003F57C7">
        <w:rPr>
          <w:i/>
          <w:iCs/>
          <w:color w:val="000000"/>
          <w:sz w:val="28"/>
          <w:szCs w:val="28"/>
        </w:rPr>
        <w:t>1 Проблемные лекции.</w:t>
      </w:r>
      <w:r w:rsidRPr="003F57C7">
        <w:rPr>
          <w:color w:val="000000"/>
          <w:sz w:val="28"/>
          <w:szCs w:val="28"/>
        </w:rPr>
        <w:t> В отличие от традиционной лекции, форма которой не позволяет установить сразу наличие обратной связи между аудиторией и преподавателем, суть</w:t>
      </w:r>
      <w:r w:rsidRPr="003F57C7">
        <w:rPr>
          <w:i/>
          <w:iCs/>
          <w:color w:val="000000"/>
          <w:sz w:val="28"/>
          <w:szCs w:val="28"/>
        </w:rPr>
        <w:t> </w:t>
      </w:r>
      <w:r w:rsidRPr="003F57C7">
        <w:rPr>
          <w:color w:val="000000"/>
          <w:sz w:val="28"/>
          <w:szCs w:val="28"/>
        </w:rPr>
        <w:t>проблемной лекции заключается в том, что преподаватель в начале и по ходу изложения учебного материала создает проблемные ситуации и вовлекает слушателей в их анализ. Разрешая противоречия, заложенные в проблемных</w:t>
      </w:r>
      <w:r w:rsidRPr="00DF5D34">
        <w:rPr>
          <w:color w:val="000000"/>
          <w:sz w:val="28"/>
          <w:szCs w:val="28"/>
        </w:rPr>
        <w:t xml:space="preserve"> ситуациях, обучаемые самостоятельно могут прийти к тем выводам, которые преподаватель должен сообщить в качестве новых знаний. При этом преподаватель, используя определенные методические приемы включения слушателей в общение, живой диалог, подводит их к поиску правильного решения проблемы. Новое знание вводится через проблемность вопроса, задачи или ситуации, процесс познания студентов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094303" w:rsidRPr="00DF5D34" w:rsidRDefault="00094303" w:rsidP="00094303">
      <w:pPr>
        <w:shd w:val="clear" w:color="auto" w:fill="FFFFFF"/>
        <w:spacing w:line="360" w:lineRule="auto"/>
        <w:ind w:firstLine="697"/>
        <w:jc w:val="both"/>
        <w:rPr>
          <w:color w:val="000000"/>
          <w:sz w:val="28"/>
          <w:szCs w:val="28"/>
        </w:rPr>
      </w:pPr>
      <w:r w:rsidRPr="00DF5D34">
        <w:rPr>
          <w:i/>
          <w:iCs/>
          <w:color w:val="000000"/>
          <w:sz w:val="28"/>
          <w:szCs w:val="28"/>
        </w:rPr>
        <w:t xml:space="preserve">2 Направленная дискуссия. </w:t>
      </w:r>
      <w:r w:rsidRPr="00DF5D34">
        <w:rPr>
          <w:color w:val="000000"/>
          <w:sz w:val="28"/>
          <w:szCs w:val="28"/>
        </w:rPr>
        <w:t xml:space="preserve">Формат направленной дискуссии связан с  обсуждением экономических проблем, предложенных преподавателем или студентами. В его рамках студенты формируют свое мнение по проблемным вопросам. Проведение дискуссий проводится с помощью подготовки студентами эссе, рефератов. В процессе обсуждения студенты демонстрируют свою позицию и отстаивают собственную точку зрения по позициям предложенной тематики. Ключом к обсуждению является умение задавать дискуссионные вопросы. Преподаватель помогает студенческой группе выделить определенную проблему, и направить ход обсуждения в сторону прояснения и разрешения этой проблемы, используя ответы и соображения, высказанные студентами с тем, чтобы сделать акцент на правильном положении. Метод направленной дискуссии позволяет преподавателю привлечь студентов к работе над учебным материалом и повысить их заинтересованность в обсуждаемом вопросе. Он требует от преподавателя умения четко задавать направленность обсуждения, плавно менять ход дискуссии, выделять рациональные подходы, систематизировать их и подводить к верным ответам. Направленная дискуссия может быть встроена в практические занятие, а может служить и самостоятельной формой его проведения. </w:t>
      </w:r>
    </w:p>
    <w:p w:rsidR="00094303" w:rsidRPr="00DF5D34" w:rsidRDefault="00094303" w:rsidP="00094303">
      <w:pPr>
        <w:shd w:val="clear" w:color="auto" w:fill="FFFFFF"/>
        <w:spacing w:line="360" w:lineRule="auto"/>
        <w:ind w:firstLine="697"/>
        <w:jc w:val="both"/>
        <w:rPr>
          <w:color w:val="000000"/>
          <w:sz w:val="28"/>
          <w:szCs w:val="28"/>
        </w:rPr>
      </w:pPr>
      <w:r w:rsidRPr="00DF5D34">
        <w:rPr>
          <w:i/>
          <w:iCs/>
          <w:color w:val="000000"/>
          <w:sz w:val="28"/>
          <w:szCs w:val="28"/>
        </w:rPr>
        <w:t>3 Занятия в командных группах, мозговой штурм.</w:t>
      </w:r>
      <w:r w:rsidRPr="00DF5D34">
        <w:rPr>
          <w:color w:val="000000"/>
          <w:sz w:val="28"/>
          <w:szCs w:val="28"/>
        </w:rPr>
        <w:t> Для данной группы методов характерно непосредственное активное участие студенческой аудитории в учебном процессе, направленное на получение универсальных и профессиональных компетенций и практических навыков. Интерактивная подача материала планируется преподавателем заранее, поскольку предполагает постоянный контроль направлений обсуждения и хода учебного процесса.</w:t>
      </w:r>
    </w:p>
    <w:p w:rsidR="00094303" w:rsidRPr="00DF5D34" w:rsidRDefault="00094303" w:rsidP="00094303">
      <w:pPr>
        <w:spacing w:line="360" w:lineRule="auto"/>
        <w:ind w:firstLine="697"/>
        <w:jc w:val="both"/>
        <w:rPr>
          <w:color w:val="000000"/>
          <w:sz w:val="28"/>
          <w:szCs w:val="28"/>
        </w:rPr>
      </w:pPr>
      <w:r w:rsidRPr="00DF5D34">
        <w:rPr>
          <w:i/>
          <w:iCs/>
          <w:color w:val="000000"/>
          <w:sz w:val="28"/>
          <w:szCs w:val="28"/>
        </w:rPr>
        <w:t>4 Доклад (презентация).</w:t>
      </w:r>
      <w:r w:rsidRPr="00DF5D34">
        <w:rPr>
          <w:color w:val="000000"/>
          <w:sz w:val="28"/>
          <w:szCs w:val="28"/>
        </w:rPr>
        <w:t xml:space="preserve">Данный вид работы предполагает публичное сообщение, представляющее собой развернутое изложение определенной темы или вопроса. Доклад представляется студентом группы, преподавателем, приглашенным экспертом, занимающимся практической деятельностью в рамках изучаемого вопроса, активной  группой студентов. Доклады в виде рефератов  направлены на более глубокое изучение студентами лекционного материала или анализ вопросов международного менеджмента для дополнительного изучения. </w:t>
      </w:r>
      <w:r w:rsidRPr="00DF5D34">
        <w:rPr>
          <w:bCs/>
          <w:sz w:val="28"/>
          <w:szCs w:val="28"/>
        </w:rPr>
        <w:t>Данный комплекс методов обучения используется в учебном процессе при проведении  семинарских занятий последующим теме: 1.4 Счета и двойная запись.</w:t>
      </w:r>
    </w:p>
    <w:p w:rsidR="00094303" w:rsidRPr="00DF5D34" w:rsidRDefault="00094303" w:rsidP="00094303">
      <w:pPr>
        <w:spacing w:line="360" w:lineRule="auto"/>
        <w:ind w:firstLine="709"/>
        <w:jc w:val="both"/>
        <w:rPr>
          <w:bCs/>
          <w:sz w:val="28"/>
          <w:szCs w:val="28"/>
        </w:rPr>
      </w:pPr>
      <w:r w:rsidRPr="00DF5D34">
        <w:rPr>
          <w:i/>
          <w:iCs/>
          <w:color w:val="000000"/>
          <w:sz w:val="28"/>
          <w:szCs w:val="28"/>
        </w:rPr>
        <w:t>5 Бизнес кейс-стади. </w:t>
      </w:r>
      <w:r w:rsidRPr="00DF5D34">
        <w:rPr>
          <w:color w:val="000000"/>
          <w:sz w:val="28"/>
          <w:szCs w:val="28"/>
        </w:rPr>
        <w:t>Бизнес-кейс следует рассматривать как определенную форму учебного моделирования реальных экономических бизнес-ситуаций. Анализ, трансплантация и презентация бизнес-кейсов является значимым элементом учебного процесса. Для подготовки бизнес-кейса студент должен самостоятельно подобрать источники первичной информации и извлечь из них как можно больше данных о проблеме исследования.  </w:t>
      </w:r>
      <w:r w:rsidRPr="00DF5D34">
        <w:rPr>
          <w:bCs/>
          <w:sz w:val="28"/>
          <w:szCs w:val="28"/>
        </w:rPr>
        <w:t xml:space="preserve">Данный метод обучения используется в учебном процессе при проведении  семинарских занятий по </w:t>
      </w:r>
      <w:r w:rsidRPr="00DF5D34">
        <w:rPr>
          <w:sz w:val="28"/>
          <w:szCs w:val="28"/>
        </w:rPr>
        <w:t xml:space="preserve">теме: </w:t>
      </w:r>
      <w:r w:rsidRPr="00DF5D34">
        <w:rPr>
          <w:rFonts w:eastAsia="Calibri"/>
          <w:sz w:val="28"/>
          <w:szCs w:val="28"/>
        </w:rPr>
        <w:t>1.9 Отчетность организации.</w:t>
      </w:r>
    </w:p>
    <w:p w:rsidR="00094303" w:rsidRPr="00DF5D34" w:rsidRDefault="00094303" w:rsidP="00094303">
      <w:pPr>
        <w:spacing w:line="360" w:lineRule="auto"/>
        <w:ind w:firstLine="697"/>
        <w:jc w:val="both"/>
        <w:rPr>
          <w:bCs/>
          <w:sz w:val="28"/>
          <w:szCs w:val="28"/>
        </w:rPr>
      </w:pPr>
      <w:r w:rsidRPr="00DF5D34">
        <w:rPr>
          <w:i/>
          <w:iCs/>
          <w:color w:val="000000"/>
          <w:sz w:val="28"/>
          <w:szCs w:val="28"/>
        </w:rPr>
        <w:t>6 Пост-тест.</w:t>
      </w:r>
      <w:r w:rsidRPr="00DF5D34">
        <w:rPr>
          <w:color w:val="000000"/>
          <w:sz w:val="28"/>
          <w:szCs w:val="28"/>
        </w:rPr>
        <w:t xml:space="preserve"> Данный вид работы позволяет проверить знания студентов по проблемным и основным темам. Метод обучения используется в учебном процессе   аттестационного педагогического  измерительного материала для оценки качества знаний студентов по дисциплине. Используется на практических занятиях. </w:t>
      </w:r>
      <w:r w:rsidRPr="00DF5D34">
        <w:rPr>
          <w:bCs/>
          <w:sz w:val="28"/>
          <w:szCs w:val="28"/>
        </w:rPr>
        <w:t>Направлен на пров</w:t>
      </w:r>
      <w:r>
        <w:rPr>
          <w:bCs/>
          <w:sz w:val="28"/>
          <w:szCs w:val="28"/>
        </w:rPr>
        <w:t>ерку остаточных знаний по темам.</w:t>
      </w:r>
    </w:p>
    <w:p w:rsidR="00094303" w:rsidRPr="00DF5D34" w:rsidRDefault="00094303" w:rsidP="00094303">
      <w:pPr>
        <w:shd w:val="clear" w:color="auto" w:fill="FFFFFF"/>
        <w:spacing w:line="360" w:lineRule="auto"/>
        <w:ind w:firstLine="697"/>
        <w:jc w:val="both"/>
        <w:rPr>
          <w:sz w:val="28"/>
          <w:szCs w:val="28"/>
        </w:rPr>
      </w:pPr>
      <w:r w:rsidRPr="00DF5D34">
        <w:rPr>
          <w:i/>
          <w:iCs/>
          <w:color w:val="000000"/>
          <w:sz w:val="28"/>
          <w:szCs w:val="28"/>
        </w:rPr>
        <w:t>7 Круглый стол.</w:t>
      </w:r>
      <w:r w:rsidRPr="00DF5D34">
        <w:rPr>
          <w:color w:val="000000"/>
          <w:sz w:val="28"/>
          <w:szCs w:val="28"/>
        </w:rPr>
        <w:t> Один из наиболее эффективных способов для обсуждения острых проблем, сложных и актуальных на текущий момент вопросов в  области</w:t>
      </w:r>
      <w:r>
        <w:rPr>
          <w:color w:val="000000"/>
          <w:sz w:val="28"/>
          <w:szCs w:val="28"/>
        </w:rPr>
        <w:t xml:space="preserve"> государственной политики</w:t>
      </w:r>
      <w:r w:rsidRPr="00DF5D34">
        <w:rPr>
          <w:color w:val="000000"/>
          <w:sz w:val="28"/>
          <w:szCs w:val="28"/>
        </w:rPr>
        <w:t xml:space="preserve">. </w:t>
      </w:r>
    </w:p>
    <w:p w:rsidR="00094303" w:rsidRPr="00DF5D34" w:rsidRDefault="00094303" w:rsidP="00094303">
      <w:pPr>
        <w:spacing w:line="360" w:lineRule="auto"/>
        <w:ind w:firstLine="720"/>
        <w:rPr>
          <w:bCs/>
          <w:i/>
          <w:sz w:val="28"/>
          <w:szCs w:val="28"/>
        </w:rPr>
      </w:pPr>
      <w:r w:rsidRPr="00DF5D34">
        <w:rPr>
          <w:bCs/>
          <w:i/>
          <w:sz w:val="28"/>
          <w:szCs w:val="28"/>
        </w:rPr>
        <w:t>8 Мультимедийные средства.</w:t>
      </w:r>
    </w:p>
    <w:p w:rsidR="00094303" w:rsidRDefault="00094303" w:rsidP="00094303">
      <w:pPr>
        <w:shd w:val="clear" w:color="auto" w:fill="FFFFFF"/>
        <w:spacing w:line="360" w:lineRule="auto"/>
        <w:ind w:firstLine="697"/>
        <w:jc w:val="both"/>
        <w:rPr>
          <w:color w:val="000000"/>
          <w:sz w:val="28"/>
          <w:szCs w:val="28"/>
        </w:rPr>
      </w:pPr>
      <w:r w:rsidRPr="00DF5D34">
        <w:rPr>
          <w:color w:val="000000"/>
          <w:sz w:val="28"/>
          <w:szCs w:val="28"/>
        </w:rPr>
        <w:t>Внеаудиторные формы позволяют использовать новые информационные технологии и интернет-ресурсы в учебном процессе, установить обратную связь с преподавателем для получения консультаций по всем необходимым вопросам.</w:t>
      </w:r>
    </w:p>
    <w:p w:rsidR="00094303" w:rsidRPr="00DF5D34" w:rsidRDefault="00094303" w:rsidP="00094303">
      <w:pPr>
        <w:shd w:val="clear" w:color="auto" w:fill="FFFFFF"/>
        <w:spacing w:line="360" w:lineRule="auto"/>
        <w:ind w:firstLine="697"/>
        <w:jc w:val="both"/>
        <w:rPr>
          <w:color w:val="000000"/>
          <w:sz w:val="28"/>
          <w:szCs w:val="28"/>
        </w:rPr>
      </w:pPr>
      <w:r w:rsidRPr="00DF5D34">
        <w:rPr>
          <w:color w:val="000000"/>
          <w:sz w:val="28"/>
          <w:szCs w:val="28"/>
        </w:rPr>
        <w:t>К</w:t>
      </w:r>
      <w:r w:rsidRPr="00DF5D34">
        <w:rPr>
          <w:i/>
          <w:iCs/>
          <w:color w:val="000000"/>
          <w:sz w:val="28"/>
          <w:szCs w:val="28"/>
        </w:rPr>
        <w:t>информационным технологиям</w:t>
      </w:r>
      <w:r w:rsidRPr="00DF5D34">
        <w:rPr>
          <w:color w:val="000000"/>
          <w:sz w:val="28"/>
          <w:szCs w:val="28"/>
        </w:rPr>
        <w:t> и </w:t>
      </w:r>
      <w:r w:rsidRPr="00DF5D34">
        <w:rPr>
          <w:i/>
          <w:iCs/>
          <w:color w:val="000000"/>
          <w:sz w:val="28"/>
          <w:szCs w:val="28"/>
        </w:rPr>
        <w:t>интернет-ресурсам</w:t>
      </w:r>
      <w:r w:rsidRPr="00DF5D34">
        <w:rPr>
          <w:color w:val="000000"/>
          <w:sz w:val="28"/>
          <w:szCs w:val="28"/>
        </w:rPr>
        <w:t> относят: научные, учебные, учебно-методические, справочные, демонстрационные материалы, нормативные документы, размещенные в Интернете, а также электронные периодические издания, электронные библиотеки, базы данных, справочные ресурсы, образовательные сайты, программные продукты. Такая форма предполагает обмен текстовыми сообщениями при помощи электронной почты, поиск информации в Интернетe, ведение блогов и сайтов с обновляемым содержимым.</w:t>
      </w:r>
    </w:p>
    <w:p w:rsidR="00094303" w:rsidRPr="00DF5D34" w:rsidRDefault="00094303" w:rsidP="00094303">
      <w:pPr>
        <w:shd w:val="clear" w:color="auto" w:fill="FFFFFF"/>
        <w:spacing w:line="360" w:lineRule="auto"/>
        <w:ind w:firstLine="697"/>
        <w:jc w:val="both"/>
        <w:rPr>
          <w:color w:val="000000"/>
          <w:sz w:val="28"/>
          <w:szCs w:val="28"/>
        </w:rPr>
      </w:pPr>
      <w:r w:rsidRPr="00DF5D34">
        <w:rPr>
          <w:color w:val="000000"/>
          <w:sz w:val="28"/>
          <w:szCs w:val="28"/>
        </w:rPr>
        <w:t>Аудиторная и внеаудиторная формы интерактивных и инновационных методов преподавания тесно связаны между собой. Так, при использовании бизнес-кейс стади преподаватель предоставляет консультации студентам по разработке бизнес-кейсов по электронной почте в режиме он-лайн, осуществляет контроль по их составлению, выбирает модельные кейсы для обсуждения в аудитории для формирования навыков анализа, трансплантации и презентации кейсов, что позволяет моделировать реальные ситуации и находить способы их решения.</w:t>
      </w:r>
    </w:p>
    <w:p w:rsidR="00094303" w:rsidRDefault="00094303"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7D4D59" w:rsidRDefault="007D4D59" w:rsidP="00094303">
      <w:pPr>
        <w:spacing w:line="360" w:lineRule="auto"/>
        <w:ind w:firstLine="709"/>
        <w:jc w:val="both"/>
        <w:rPr>
          <w:b/>
          <w:sz w:val="28"/>
          <w:szCs w:val="28"/>
        </w:rPr>
      </w:pPr>
    </w:p>
    <w:p w:rsidR="00094303" w:rsidRPr="00FD58E3" w:rsidRDefault="00094303" w:rsidP="00094303">
      <w:pPr>
        <w:spacing w:line="360" w:lineRule="auto"/>
        <w:ind w:firstLine="709"/>
        <w:jc w:val="both"/>
        <w:rPr>
          <w:b/>
          <w:sz w:val="28"/>
          <w:szCs w:val="28"/>
        </w:rPr>
      </w:pPr>
      <w:r>
        <w:rPr>
          <w:b/>
          <w:sz w:val="28"/>
          <w:szCs w:val="28"/>
        </w:rPr>
        <w:t xml:space="preserve">5. </w:t>
      </w:r>
      <w:r w:rsidRPr="00FD58E3">
        <w:rPr>
          <w:b/>
          <w:sz w:val="28"/>
          <w:szCs w:val="28"/>
        </w:rPr>
        <w:t>Методические рекомендации для студентов</w:t>
      </w:r>
    </w:p>
    <w:p w:rsidR="00094303" w:rsidRPr="00FD58E3" w:rsidRDefault="00094303" w:rsidP="00094303">
      <w:pPr>
        <w:spacing w:line="360" w:lineRule="auto"/>
        <w:ind w:firstLine="709"/>
        <w:jc w:val="both"/>
        <w:rPr>
          <w:b/>
          <w:sz w:val="28"/>
          <w:szCs w:val="28"/>
        </w:rPr>
      </w:pPr>
      <w:r w:rsidRPr="00FD58E3">
        <w:rPr>
          <w:b/>
          <w:sz w:val="28"/>
          <w:szCs w:val="28"/>
        </w:rPr>
        <w:t>5.1 Методические рекомендации по изучению дисциплины</w:t>
      </w:r>
    </w:p>
    <w:p w:rsidR="00094303" w:rsidRPr="00DF5D34" w:rsidRDefault="00094303" w:rsidP="00094303">
      <w:pPr>
        <w:spacing w:line="360" w:lineRule="auto"/>
        <w:ind w:firstLine="709"/>
        <w:jc w:val="both"/>
        <w:rPr>
          <w:sz w:val="28"/>
          <w:szCs w:val="28"/>
        </w:rPr>
      </w:pPr>
      <w:r w:rsidRPr="00DF5D34">
        <w:rPr>
          <w:sz w:val="28"/>
          <w:szCs w:val="28"/>
        </w:rPr>
        <w:t>Практические занятия – одна из важных форм аудиторных занятий со студентами, обеспечивающая наиболее активное участие их в учебном процессе и требующая от них углубленной самостоятельной работы. В планах для подготовки студентов к занятию сформированы вопросы, определены задачи и тестовые задания, которые необходимо решить при домашней подготовке или обсудить в ходе аудиторных групповых занятий, указаны контрольные вопросы или тесты для самопроверки.</w:t>
      </w:r>
    </w:p>
    <w:p w:rsidR="00094303" w:rsidRPr="00DF5D34" w:rsidRDefault="00094303" w:rsidP="00094303">
      <w:pPr>
        <w:spacing w:line="360" w:lineRule="auto"/>
        <w:ind w:firstLine="709"/>
        <w:jc w:val="both"/>
        <w:rPr>
          <w:sz w:val="28"/>
          <w:szCs w:val="28"/>
        </w:rPr>
      </w:pPr>
      <w:r w:rsidRPr="00DF5D34">
        <w:rPr>
          <w:sz w:val="28"/>
          <w:szCs w:val="28"/>
        </w:rPr>
        <w:t>При домашней подготовке к занятиям по каждой теме студенты должны проработать конспекты лекций, литературные источники, выбрать дополнительную литературу по своему усмотрению, подготовить ответы на вопросы, решить задачи и т.д.</w:t>
      </w:r>
    </w:p>
    <w:p w:rsidR="00094303" w:rsidRDefault="00094303" w:rsidP="00094303">
      <w:pPr>
        <w:spacing w:line="360" w:lineRule="auto"/>
        <w:ind w:firstLine="709"/>
        <w:jc w:val="both"/>
        <w:rPr>
          <w:sz w:val="28"/>
          <w:szCs w:val="28"/>
        </w:rPr>
      </w:pPr>
      <w:r w:rsidRPr="00DF5D34">
        <w:rPr>
          <w:sz w:val="28"/>
          <w:szCs w:val="28"/>
        </w:rPr>
        <w:t>Для более наглядного восприятия теоретического материала студентам предлагаются электронные презентации, выполненные в программе </w:t>
      </w:r>
      <w:r w:rsidRPr="00DF5D34">
        <w:rPr>
          <w:sz w:val="28"/>
          <w:szCs w:val="28"/>
          <w:lang w:val="en-US"/>
        </w:rPr>
        <w:t>PowerPoint</w:t>
      </w:r>
      <w:r w:rsidRPr="00DF5D34">
        <w:rPr>
          <w:sz w:val="28"/>
          <w:szCs w:val="28"/>
        </w:rPr>
        <w:t>. Использование презентаций дает возможность применить системный подход в изучении дисциплины, быстрее и лучше разобраться в изучаемом материале.</w:t>
      </w:r>
    </w:p>
    <w:p w:rsidR="00333ED3" w:rsidRDefault="00333ED3" w:rsidP="00333ED3">
      <w:pPr>
        <w:autoSpaceDE w:val="0"/>
        <w:autoSpaceDN w:val="0"/>
        <w:adjustRightInd w:val="0"/>
        <w:spacing w:line="360" w:lineRule="auto"/>
        <w:ind w:firstLine="709"/>
        <w:jc w:val="both"/>
        <w:rPr>
          <w:rFonts w:eastAsiaTheme="minorHAnsi"/>
          <w:sz w:val="28"/>
          <w:szCs w:val="28"/>
          <w:lang w:eastAsia="en-US"/>
        </w:rPr>
      </w:pPr>
    </w:p>
    <w:p w:rsidR="00333ED3" w:rsidRPr="00541926" w:rsidRDefault="00557EEC" w:rsidP="00333ED3">
      <w:pPr>
        <w:autoSpaceDE w:val="0"/>
        <w:autoSpaceDN w:val="0"/>
        <w:adjustRightInd w:val="0"/>
        <w:spacing w:line="360" w:lineRule="auto"/>
        <w:ind w:firstLine="709"/>
        <w:jc w:val="both"/>
        <w:rPr>
          <w:rFonts w:eastAsiaTheme="minorHAnsi"/>
          <w:b/>
          <w:sz w:val="28"/>
          <w:szCs w:val="28"/>
          <w:lang w:eastAsia="en-US"/>
        </w:rPr>
      </w:pPr>
      <w:r w:rsidRPr="00541926">
        <w:rPr>
          <w:b/>
          <w:sz w:val="28"/>
          <w:szCs w:val="28"/>
        </w:rPr>
        <w:t>5.2 Методические рекомендации по выполнению контрольной работы</w:t>
      </w:r>
    </w:p>
    <w:p w:rsidR="00557EEC" w:rsidRPr="00541926" w:rsidRDefault="00557EEC" w:rsidP="00557EEC">
      <w:pPr>
        <w:spacing w:line="360" w:lineRule="auto"/>
        <w:ind w:firstLine="567"/>
        <w:jc w:val="both"/>
        <w:rPr>
          <w:sz w:val="28"/>
          <w:szCs w:val="28"/>
        </w:rPr>
      </w:pPr>
      <w:r w:rsidRPr="00541926">
        <w:rPr>
          <w:sz w:val="28"/>
          <w:szCs w:val="28"/>
        </w:rPr>
        <w:t xml:space="preserve">При выполнении контрольной работы необходимо руководствоваться  настоящими методическими указаниями, выполнять требования к содержанию и  оформлению работы. </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i/>
          <w:sz w:val="28"/>
          <w:szCs w:val="28"/>
        </w:rPr>
      </w:pPr>
      <w:r w:rsidRPr="00541926">
        <w:rPr>
          <w:i/>
          <w:sz w:val="28"/>
          <w:szCs w:val="28"/>
        </w:rPr>
        <w:t xml:space="preserve">1. Цели и задачи контрольной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Контрольная работа является одной из важнейших форм учебной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Основными целями контрольной работы студентов являются: </w:t>
      </w:r>
    </w:p>
    <w:p w:rsidR="00557EEC" w:rsidRPr="00541926" w:rsidRDefault="00557EEC" w:rsidP="00557EEC">
      <w:pPr>
        <w:spacing w:line="360" w:lineRule="auto"/>
        <w:ind w:firstLine="567"/>
        <w:jc w:val="both"/>
        <w:rPr>
          <w:sz w:val="28"/>
          <w:szCs w:val="28"/>
        </w:rPr>
      </w:pPr>
      <w:r w:rsidRPr="00541926">
        <w:rPr>
          <w:sz w:val="28"/>
          <w:szCs w:val="28"/>
        </w:rPr>
        <w:t xml:space="preserve">- закрепление и систематизация теоретических знаний студентов по дисциплине «Региональная экономика»; </w:t>
      </w:r>
    </w:p>
    <w:p w:rsidR="00557EEC" w:rsidRPr="00541926" w:rsidRDefault="00557EEC" w:rsidP="00557EEC">
      <w:pPr>
        <w:spacing w:line="360" w:lineRule="auto"/>
        <w:ind w:firstLine="567"/>
        <w:jc w:val="both"/>
        <w:rPr>
          <w:sz w:val="28"/>
          <w:szCs w:val="28"/>
        </w:rPr>
      </w:pPr>
      <w:r w:rsidRPr="00541926">
        <w:rPr>
          <w:sz w:val="28"/>
          <w:szCs w:val="28"/>
        </w:rPr>
        <w:t xml:space="preserve">- развитие навыков самостоятельной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 формирование умений применять полученные знания в практической  работе по выбранному направлению подготовки. </w:t>
      </w:r>
    </w:p>
    <w:p w:rsidR="00557EEC" w:rsidRPr="00541926" w:rsidRDefault="00557EEC" w:rsidP="00557EEC">
      <w:pPr>
        <w:spacing w:line="360" w:lineRule="auto"/>
        <w:ind w:firstLine="567"/>
        <w:jc w:val="both"/>
        <w:rPr>
          <w:sz w:val="28"/>
          <w:szCs w:val="28"/>
        </w:rPr>
      </w:pPr>
      <w:r w:rsidRPr="00541926">
        <w:rPr>
          <w:sz w:val="28"/>
          <w:szCs w:val="28"/>
        </w:rPr>
        <w:t xml:space="preserve">В процессе выполнения контрольной работы студенту следует показать способность к самостоятельной работе с учебной, научной литературой, </w:t>
      </w:r>
    </w:p>
    <w:p w:rsidR="00557EEC" w:rsidRPr="00541926" w:rsidRDefault="00557EEC" w:rsidP="00557EEC">
      <w:pPr>
        <w:spacing w:line="360" w:lineRule="auto"/>
        <w:ind w:firstLine="567"/>
        <w:jc w:val="both"/>
        <w:rPr>
          <w:sz w:val="28"/>
          <w:szCs w:val="28"/>
        </w:rPr>
      </w:pPr>
      <w:r w:rsidRPr="00541926">
        <w:rPr>
          <w:sz w:val="28"/>
          <w:szCs w:val="28"/>
        </w:rPr>
        <w:t xml:space="preserve">нормативными документами и статистическими данными. </w:t>
      </w:r>
    </w:p>
    <w:p w:rsidR="00557EEC" w:rsidRPr="00541926" w:rsidRDefault="00557EEC" w:rsidP="00557EEC">
      <w:pPr>
        <w:spacing w:line="360" w:lineRule="auto"/>
        <w:ind w:firstLine="567"/>
        <w:jc w:val="both"/>
        <w:rPr>
          <w:sz w:val="28"/>
          <w:szCs w:val="28"/>
        </w:rPr>
      </w:pPr>
      <w:r w:rsidRPr="00541926">
        <w:rPr>
          <w:sz w:val="28"/>
          <w:szCs w:val="28"/>
        </w:rPr>
        <w:t xml:space="preserve">Для достижения поставленных целей студенты должны решить следующие задачи: </w:t>
      </w:r>
    </w:p>
    <w:p w:rsidR="00557EEC" w:rsidRPr="00541926" w:rsidRDefault="00557EEC" w:rsidP="00557EEC">
      <w:pPr>
        <w:spacing w:line="360" w:lineRule="auto"/>
        <w:ind w:firstLine="567"/>
        <w:jc w:val="both"/>
        <w:rPr>
          <w:sz w:val="28"/>
          <w:szCs w:val="28"/>
        </w:rPr>
      </w:pPr>
      <w:r w:rsidRPr="00541926">
        <w:rPr>
          <w:sz w:val="28"/>
          <w:szCs w:val="28"/>
        </w:rPr>
        <w:t xml:space="preserve">- обосновать актуальность выбранной темы контрольной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 подобрать, изучить и систематизировать нормативно-правовые </w:t>
      </w:r>
    </w:p>
    <w:p w:rsidR="00557EEC" w:rsidRPr="00541926" w:rsidRDefault="00557EEC" w:rsidP="00557EEC">
      <w:pPr>
        <w:spacing w:line="360" w:lineRule="auto"/>
        <w:ind w:firstLine="567"/>
        <w:jc w:val="both"/>
        <w:rPr>
          <w:sz w:val="28"/>
          <w:szCs w:val="28"/>
        </w:rPr>
      </w:pPr>
      <w:r w:rsidRPr="00541926">
        <w:rPr>
          <w:sz w:val="28"/>
          <w:szCs w:val="28"/>
        </w:rPr>
        <w:t xml:space="preserve">документы, литературные источники, информационно-аналитические </w:t>
      </w:r>
    </w:p>
    <w:p w:rsidR="00557EEC" w:rsidRPr="00541926" w:rsidRDefault="00557EEC" w:rsidP="00557EEC">
      <w:pPr>
        <w:spacing w:line="360" w:lineRule="auto"/>
        <w:ind w:firstLine="567"/>
        <w:jc w:val="both"/>
        <w:rPr>
          <w:sz w:val="28"/>
          <w:szCs w:val="28"/>
        </w:rPr>
      </w:pPr>
      <w:r w:rsidRPr="00541926">
        <w:rPr>
          <w:sz w:val="28"/>
          <w:szCs w:val="28"/>
        </w:rPr>
        <w:t xml:space="preserve">материалы и актуальные статистические данные по теме контрольной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 провести самостоятельное исследование по теме и определить основные проблемы, подлежащие рассмотрению. </w:t>
      </w:r>
    </w:p>
    <w:p w:rsidR="00557EEC" w:rsidRPr="00541926" w:rsidRDefault="00557EEC" w:rsidP="00557EEC">
      <w:pPr>
        <w:spacing w:line="360" w:lineRule="auto"/>
        <w:ind w:firstLine="567"/>
        <w:jc w:val="both"/>
        <w:rPr>
          <w:sz w:val="28"/>
          <w:szCs w:val="28"/>
        </w:rPr>
      </w:pPr>
      <w:r w:rsidRPr="00541926">
        <w:rPr>
          <w:sz w:val="28"/>
          <w:szCs w:val="28"/>
        </w:rPr>
        <w:t xml:space="preserve">При выполнении контрольной работы студент должен продемонстрировать умение: </w:t>
      </w:r>
    </w:p>
    <w:p w:rsidR="00557EEC" w:rsidRPr="00541926" w:rsidRDefault="00557EEC" w:rsidP="00557EEC">
      <w:pPr>
        <w:spacing w:line="360" w:lineRule="auto"/>
        <w:ind w:firstLine="567"/>
        <w:jc w:val="both"/>
        <w:rPr>
          <w:sz w:val="28"/>
          <w:szCs w:val="28"/>
        </w:rPr>
      </w:pPr>
      <w:r w:rsidRPr="00541926">
        <w:rPr>
          <w:sz w:val="28"/>
          <w:szCs w:val="28"/>
        </w:rPr>
        <w:t xml:space="preserve">- отражать понимание теоретических основ региональной экономики; </w:t>
      </w:r>
    </w:p>
    <w:p w:rsidR="00557EEC" w:rsidRPr="00541926" w:rsidRDefault="00557EEC" w:rsidP="00557EEC">
      <w:pPr>
        <w:spacing w:line="360" w:lineRule="auto"/>
        <w:ind w:firstLine="567"/>
        <w:jc w:val="both"/>
        <w:rPr>
          <w:sz w:val="28"/>
          <w:szCs w:val="28"/>
        </w:rPr>
      </w:pPr>
      <w:r w:rsidRPr="00541926">
        <w:rPr>
          <w:sz w:val="28"/>
          <w:szCs w:val="28"/>
        </w:rPr>
        <w:t xml:space="preserve">- выделять специфику отраслей экономики России и ее регионов,  объяснять особенности их размещения и развития в современных условиях; </w:t>
      </w:r>
    </w:p>
    <w:p w:rsidR="00557EEC" w:rsidRPr="00541926" w:rsidRDefault="00557EEC" w:rsidP="00557EEC">
      <w:pPr>
        <w:spacing w:line="360" w:lineRule="auto"/>
        <w:ind w:firstLine="567"/>
        <w:jc w:val="both"/>
        <w:rPr>
          <w:sz w:val="28"/>
          <w:szCs w:val="28"/>
        </w:rPr>
      </w:pPr>
      <w:r w:rsidRPr="00541926">
        <w:rPr>
          <w:sz w:val="28"/>
          <w:szCs w:val="28"/>
        </w:rPr>
        <w:t xml:space="preserve">- оценивать проблемные ситуации, возникающие в регионах и отраслях, </w:t>
      </w:r>
    </w:p>
    <w:p w:rsidR="00557EEC" w:rsidRPr="00541926" w:rsidRDefault="00557EEC" w:rsidP="00557EEC">
      <w:pPr>
        <w:spacing w:line="360" w:lineRule="auto"/>
        <w:ind w:firstLine="567"/>
        <w:jc w:val="both"/>
        <w:rPr>
          <w:sz w:val="28"/>
          <w:szCs w:val="28"/>
        </w:rPr>
      </w:pPr>
      <w:r w:rsidRPr="00541926">
        <w:rPr>
          <w:sz w:val="28"/>
          <w:szCs w:val="28"/>
        </w:rPr>
        <w:t xml:space="preserve">выявлять приоритеты регионального развития; </w:t>
      </w:r>
    </w:p>
    <w:p w:rsidR="00557EEC" w:rsidRPr="00541926" w:rsidRDefault="00557EEC" w:rsidP="00557EEC">
      <w:pPr>
        <w:spacing w:line="360" w:lineRule="auto"/>
        <w:ind w:firstLine="567"/>
        <w:jc w:val="both"/>
        <w:rPr>
          <w:sz w:val="28"/>
          <w:szCs w:val="28"/>
        </w:rPr>
      </w:pPr>
      <w:r w:rsidRPr="00541926">
        <w:rPr>
          <w:sz w:val="28"/>
          <w:szCs w:val="28"/>
        </w:rPr>
        <w:t xml:space="preserve">- использовать методы экономической оценки природно-ресурсного  потенциала региона, отраслей специализации и социально-экономических результатов развития региона; </w:t>
      </w:r>
    </w:p>
    <w:p w:rsidR="00557EEC" w:rsidRPr="00541926" w:rsidRDefault="00557EEC" w:rsidP="00557EEC">
      <w:pPr>
        <w:spacing w:line="360" w:lineRule="auto"/>
        <w:ind w:firstLine="567"/>
        <w:jc w:val="both"/>
        <w:rPr>
          <w:sz w:val="28"/>
          <w:szCs w:val="28"/>
        </w:rPr>
      </w:pPr>
      <w:r w:rsidRPr="00541926">
        <w:rPr>
          <w:sz w:val="28"/>
          <w:szCs w:val="28"/>
        </w:rPr>
        <w:t xml:space="preserve">- работать с картографическими материалами; </w:t>
      </w:r>
    </w:p>
    <w:p w:rsidR="00557EEC" w:rsidRPr="00541926" w:rsidRDefault="00557EEC" w:rsidP="00557EEC">
      <w:pPr>
        <w:spacing w:line="360" w:lineRule="auto"/>
        <w:ind w:firstLine="567"/>
        <w:jc w:val="both"/>
        <w:rPr>
          <w:sz w:val="28"/>
          <w:szCs w:val="28"/>
        </w:rPr>
      </w:pPr>
      <w:r w:rsidRPr="00541926">
        <w:rPr>
          <w:sz w:val="28"/>
          <w:szCs w:val="28"/>
        </w:rPr>
        <w:t xml:space="preserve">- использовать статистические материалы, проводить анализ статистических данных и составлять на их основе таблицы, графики и диаграммы; </w:t>
      </w:r>
    </w:p>
    <w:p w:rsidR="00557EEC" w:rsidRPr="00541926" w:rsidRDefault="00557EEC" w:rsidP="00557EEC">
      <w:pPr>
        <w:spacing w:line="360" w:lineRule="auto"/>
        <w:ind w:firstLine="567"/>
        <w:jc w:val="both"/>
        <w:rPr>
          <w:sz w:val="28"/>
          <w:szCs w:val="28"/>
        </w:rPr>
      </w:pPr>
      <w:r w:rsidRPr="00541926">
        <w:rPr>
          <w:sz w:val="28"/>
          <w:szCs w:val="28"/>
        </w:rPr>
        <w:t xml:space="preserve">- делать обоснованные выводы по результатам исследования. </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i/>
          <w:sz w:val="28"/>
          <w:szCs w:val="28"/>
        </w:rPr>
      </w:pPr>
      <w:r w:rsidRPr="00541926">
        <w:rPr>
          <w:i/>
          <w:sz w:val="28"/>
          <w:szCs w:val="28"/>
        </w:rPr>
        <w:t xml:space="preserve">2. Требования к оформлению контрольной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Контрольная работа должна содержать: </w:t>
      </w:r>
    </w:p>
    <w:p w:rsidR="00557EEC" w:rsidRPr="00541926" w:rsidRDefault="00557EEC" w:rsidP="00557EEC">
      <w:pPr>
        <w:spacing w:line="360" w:lineRule="auto"/>
        <w:ind w:firstLine="567"/>
        <w:jc w:val="both"/>
        <w:rPr>
          <w:sz w:val="28"/>
          <w:szCs w:val="28"/>
        </w:rPr>
      </w:pPr>
      <w:r w:rsidRPr="00541926">
        <w:rPr>
          <w:sz w:val="28"/>
          <w:szCs w:val="28"/>
        </w:rPr>
        <w:t xml:space="preserve">- титульный лист; </w:t>
      </w:r>
    </w:p>
    <w:p w:rsidR="00557EEC" w:rsidRPr="00541926" w:rsidRDefault="00557EEC" w:rsidP="00557EEC">
      <w:pPr>
        <w:spacing w:line="360" w:lineRule="auto"/>
        <w:ind w:firstLine="567"/>
        <w:jc w:val="both"/>
        <w:rPr>
          <w:sz w:val="28"/>
          <w:szCs w:val="28"/>
        </w:rPr>
      </w:pPr>
      <w:r w:rsidRPr="00541926">
        <w:rPr>
          <w:sz w:val="28"/>
          <w:szCs w:val="28"/>
        </w:rPr>
        <w:t xml:space="preserve">- план; </w:t>
      </w:r>
    </w:p>
    <w:p w:rsidR="00557EEC" w:rsidRPr="00541926" w:rsidRDefault="00557EEC" w:rsidP="00557EEC">
      <w:pPr>
        <w:spacing w:line="360" w:lineRule="auto"/>
        <w:ind w:firstLine="567"/>
        <w:jc w:val="both"/>
        <w:rPr>
          <w:sz w:val="28"/>
          <w:szCs w:val="28"/>
        </w:rPr>
      </w:pPr>
      <w:r w:rsidRPr="00541926">
        <w:rPr>
          <w:sz w:val="28"/>
          <w:szCs w:val="28"/>
        </w:rPr>
        <w:t xml:space="preserve">- введение; </w:t>
      </w:r>
    </w:p>
    <w:p w:rsidR="00557EEC" w:rsidRPr="00541926" w:rsidRDefault="00557EEC" w:rsidP="00557EEC">
      <w:pPr>
        <w:spacing w:line="360" w:lineRule="auto"/>
        <w:ind w:firstLine="567"/>
        <w:jc w:val="both"/>
        <w:rPr>
          <w:sz w:val="28"/>
          <w:szCs w:val="28"/>
        </w:rPr>
      </w:pPr>
      <w:r w:rsidRPr="00541926">
        <w:rPr>
          <w:sz w:val="28"/>
          <w:szCs w:val="28"/>
        </w:rPr>
        <w:t xml:space="preserve">- основную часть; </w:t>
      </w:r>
    </w:p>
    <w:p w:rsidR="00557EEC" w:rsidRPr="00541926" w:rsidRDefault="00557EEC" w:rsidP="00557EEC">
      <w:pPr>
        <w:spacing w:line="360" w:lineRule="auto"/>
        <w:ind w:firstLine="567"/>
        <w:jc w:val="both"/>
        <w:rPr>
          <w:sz w:val="28"/>
          <w:szCs w:val="28"/>
        </w:rPr>
      </w:pPr>
      <w:r w:rsidRPr="00541926">
        <w:rPr>
          <w:sz w:val="28"/>
          <w:szCs w:val="28"/>
        </w:rPr>
        <w:t xml:space="preserve">- заключение; </w:t>
      </w:r>
    </w:p>
    <w:p w:rsidR="00557EEC" w:rsidRPr="00541926" w:rsidRDefault="00557EEC" w:rsidP="00557EEC">
      <w:pPr>
        <w:spacing w:line="360" w:lineRule="auto"/>
        <w:ind w:firstLine="567"/>
        <w:jc w:val="both"/>
        <w:rPr>
          <w:sz w:val="28"/>
          <w:szCs w:val="28"/>
        </w:rPr>
      </w:pPr>
      <w:r w:rsidRPr="00541926">
        <w:rPr>
          <w:sz w:val="28"/>
          <w:szCs w:val="28"/>
        </w:rPr>
        <w:t xml:space="preserve">- список использованной литературы; </w:t>
      </w:r>
    </w:p>
    <w:p w:rsidR="00557EEC" w:rsidRPr="00541926" w:rsidRDefault="00557EEC" w:rsidP="00557EEC">
      <w:pPr>
        <w:spacing w:line="360" w:lineRule="auto"/>
        <w:ind w:firstLine="567"/>
        <w:jc w:val="both"/>
        <w:rPr>
          <w:sz w:val="28"/>
          <w:szCs w:val="28"/>
        </w:rPr>
      </w:pPr>
      <w:r w:rsidRPr="00541926">
        <w:rPr>
          <w:sz w:val="28"/>
          <w:szCs w:val="28"/>
        </w:rPr>
        <w:t xml:space="preserve">- приложения. </w:t>
      </w:r>
    </w:p>
    <w:p w:rsidR="00557EEC" w:rsidRPr="00541926" w:rsidRDefault="00557EEC" w:rsidP="00557EEC">
      <w:pPr>
        <w:spacing w:line="360" w:lineRule="auto"/>
        <w:ind w:firstLine="567"/>
        <w:jc w:val="both"/>
        <w:rPr>
          <w:sz w:val="28"/>
          <w:szCs w:val="28"/>
        </w:rPr>
      </w:pPr>
      <w:r w:rsidRPr="00541926">
        <w:rPr>
          <w:sz w:val="28"/>
          <w:szCs w:val="28"/>
        </w:rPr>
        <w:t xml:space="preserve">Выполнение контрольной работы должно начинаться с составления плана. </w:t>
      </w:r>
    </w:p>
    <w:p w:rsidR="00557EEC" w:rsidRPr="00541926" w:rsidRDefault="00557EEC" w:rsidP="00557EEC">
      <w:pPr>
        <w:spacing w:line="360" w:lineRule="auto"/>
        <w:ind w:firstLine="567"/>
        <w:jc w:val="both"/>
        <w:rPr>
          <w:sz w:val="28"/>
          <w:szCs w:val="28"/>
        </w:rPr>
      </w:pPr>
      <w:r w:rsidRPr="00541926">
        <w:rPr>
          <w:sz w:val="28"/>
          <w:szCs w:val="28"/>
        </w:rPr>
        <w:t xml:space="preserve">План работы студент составляет самостоятельно. Для этого необходимо предварительно ознакомиться с соответствующим разделом программы дисциплины «Региональная экономика», с настоящими методическими указаниями и рекомендованной по выбранной теме литературой. При составлении плана главное внимание необходимо уделить основным вопросам задания. Не следует чрезмерно детализировать план. Как правило, работа должна включать три раздела, содержание которых должно быть целостным и связанным. Допускается разбивка разделов на параграфы. Заголовки разделов и параграфов должны соответствовать плану. </w:t>
      </w:r>
    </w:p>
    <w:p w:rsidR="00557EEC" w:rsidRPr="00541926" w:rsidRDefault="00557EEC" w:rsidP="00557EEC">
      <w:pPr>
        <w:spacing w:line="360" w:lineRule="auto"/>
        <w:ind w:firstLine="567"/>
        <w:jc w:val="both"/>
        <w:rPr>
          <w:sz w:val="28"/>
          <w:szCs w:val="28"/>
        </w:rPr>
      </w:pPr>
      <w:r w:rsidRPr="00541926">
        <w:rPr>
          <w:sz w:val="28"/>
          <w:szCs w:val="28"/>
        </w:rPr>
        <w:t xml:space="preserve">Во введении следует обосновать актуальность выбранной темы, сформулировать цели и задачи исследования, определить объект и предмет  исследования, указать теоретические и научные методы исследования. Объем введения составляет 1-2 страницы. </w:t>
      </w:r>
    </w:p>
    <w:p w:rsidR="00557EEC" w:rsidRPr="00541926" w:rsidRDefault="00557EEC" w:rsidP="00557EEC">
      <w:pPr>
        <w:spacing w:line="360" w:lineRule="auto"/>
        <w:ind w:firstLine="567"/>
        <w:jc w:val="both"/>
        <w:rPr>
          <w:sz w:val="28"/>
          <w:szCs w:val="28"/>
        </w:rPr>
      </w:pPr>
      <w:r w:rsidRPr="00541926">
        <w:rPr>
          <w:sz w:val="28"/>
          <w:szCs w:val="28"/>
        </w:rPr>
        <w:t xml:space="preserve">В основной части работы, которая может состоять из трех разделов (глав), должны раскрываться все пункты плана. Отклонение от плана не является грубым нарушением, но должно быть обосновано. Этот раздел работы следует проиллюстрировать таблицами, графиками, диаграммами, картосхемами и другими материалами. Допускается отдельные материалы основной части работы поместить в приложения. </w:t>
      </w:r>
    </w:p>
    <w:p w:rsidR="00557EEC" w:rsidRPr="00541926" w:rsidRDefault="00557EEC" w:rsidP="00557EEC">
      <w:pPr>
        <w:spacing w:line="360" w:lineRule="auto"/>
        <w:ind w:firstLine="567"/>
        <w:jc w:val="both"/>
        <w:rPr>
          <w:sz w:val="28"/>
          <w:szCs w:val="28"/>
        </w:rPr>
      </w:pPr>
      <w:r w:rsidRPr="00541926">
        <w:rPr>
          <w:sz w:val="28"/>
          <w:szCs w:val="28"/>
        </w:rPr>
        <w:t xml:space="preserve">В заключении (1-2 страницы) студент должен сформулировать выводы и обосновать предложения по результатам исследования с привязкой к основным задачам работы. </w:t>
      </w:r>
    </w:p>
    <w:p w:rsidR="00557EEC" w:rsidRPr="00541926" w:rsidRDefault="00557EEC" w:rsidP="00557EEC">
      <w:pPr>
        <w:spacing w:line="360" w:lineRule="auto"/>
        <w:ind w:firstLine="567"/>
        <w:jc w:val="both"/>
        <w:rPr>
          <w:sz w:val="28"/>
          <w:szCs w:val="28"/>
        </w:rPr>
      </w:pPr>
      <w:r w:rsidRPr="00541926">
        <w:rPr>
          <w:sz w:val="28"/>
          <w:szCs w:val="28"/>
        </w:rPr>
        <w:t xml:space="preserve">В приложениях присутствуют по мере необходимости статистические данные, аналитические материалы, документы, развернутые таблицы, крупные диаграммы, карты и др. </w:t>
      </w:r>
    </w:p>
    <w:p w:rsidR="00557EEC" w:rsidRPr="00541926" w:rsidRDefault="00557EEC" w:rsidP="00557EEC">
      <w:pPr>
        <w:spacing w:line="360" w:lineRule="auto"/>
        <w:ind w:firstLine="567"/>
        <w:jc w:val="both"/>
        <w:rPr>
          <w:sz w:val="28"/>
          <w:szCs w:val="28"/>
        </w:rPr>
      </w:pPr>
      <w:r w:rsidRPr="00541926">
        <w:rPr>
          <w:sz w:val="28"/>
          <w:szCs w:val="28"/>
        </w:rPr>
        <w:t xml:space="preserve">Контрольная работа должны быть напечатана на листах формата А4 или написана разборчивым подчерком и сброшюрована. Объем контрольной работы – 10-15 печатных страниц. Превышение объема не приветствуется, поскольку косвенно может свидетельствовать о неспособности студента четко излагать свои мысли и выделять существенный материал в привязке к заданию и целям работы. Допускается использовать в работе общепринятые сокращения. Единицы измерения показателей необходимо приводить в соответствии с системой СИ или с традициями отрасли. </w:t>
      </w:r>
    </w:p>
    <w:p w:rsidR="00557EEC" w:rsidRPr="00541926" w:rsidRDefault="00557EEC" w:rsidP="00557EEC">
      <w:pPr>
        <w:spacing w:line="360" w:lineRule="auto"/>
        <w:ind w:firstLine="567"/>
        <w:jc w:val="both"/>
        <w:rPr>
          <w:sz w:val="28"/>
          <w:szCs w:val="28"/>
        </w:rPr>
      </w:pPr>
      <w:r w:rsidRPr="00541926">
        <w:rPr>
          <w:sz w:val="28"/>
          <w:szCs w:val="28"/>
        </w:rPr>
        <w:t xml:space="preserve">Требования к оформлению контрольной работы, согласно ГОСТ 7.32-2001, следующие: </w:t>
      </w:r>
    </w:p>
    <w:p w:rsidR="00557EEC" w:rsidRPr="00541926" w:rsidRDefault="00557EEC" w:rsidP="00557EEC">
      <w:pPr>
        <w:spacing w:line="360" w:lineRule="auto"/>
        <w:ind w:firstLine="567"/>
        <w:jc w:val="both"/>
        <w:rPr>
          <w:sz w:val="28"/>
          <w:szCs w:val="28"/>
        </w:rPr>
      </w:pPr>
      <w:r w:rsidRPr="00541926">
        <w:rPr>
          <w:sz w:val="28"/>
          <w:szCs w:val="28"/>
        </w:rPr>
        <w:t xml:space="preserve">- текстовый материал работы должен быть выполнен любым печатным способом на одной стороне листа белой односортной бумаги формата А4 через полтора интервала; </w:t>
      </w:r>
    </w:p>
    <w:p w:rsidR="00557EEC" w:rsidRPr="00541926" w:rsidRDefault="00557EEC" w:rsidP="00557EEC">
      <w:pPr>
        <w:spacing w:line="360" w:lineRule="auto"/>
        <w:ind w:firstLine="567"/>
        <w:jc w:val="both"/>
        <w:rPr>
          <w:sz w:val="28"/>
          <w:szCs w:val="28"/>
        </w:rPr>
      </w:pPr>
      <w:r w:rsidRPr="00541926">
        <w:rPr>
          <w:sz w:val="28"/>
          <w:szCs w:val="28"/>
        </w:rPr>
        <w:t xml:space="preserve">- при печати используется шрифт черного цвета в текстовом редакторе MicrosoftWord - TimesNewRoman, размер шрифта (кегель) - 14, выравнивание по ширине; - размер: правового поля текста страницы - 10 мм, верхнего и нижнего - 20 мм, левого - 30 мм; </w:t>
      </w:r>
    </w:p>
    <w:p w:rsidR="00557EEC" w:rsidRPr="00541926" w:rsidRDefault="00557EEC" w:rsidP="00557EEC">
      <w:pPr>
        <w:spacing w:line="360" w:lineRule="auto"/>
        <w:ind w:firstLine="567"/>
        <w:jc w:val="both"/>
        <w:rPr>
          <w:sz w:val="28"/>
          <w:szCs w:val="28"/>
        </w:rPr>
      </w:pPr>
      <w:r w:rsidRPr="00541926">
        <w:rPr>
          <w:sz w:val="28"/>
          <w:szCs w:val="28"/>
        </w:rPr>
        <w:t xml:space="preserve">- каждая страница должна содержать 27-30 строк по 60-65 знаков в строке и иметь место для замечаний рецензента; </w:t>
      </w:r>
    </w:p>
    <w:p w:rsidR="00557EEC" w:rsidRPr="00541926" w:rsidRDefault="00557EEC" w:rsidP="00557EEC">
      <w:pPr>
        <w:spacing w:line="360" w:lineRule="auto"/>
        <w:ind w:firstLine="567"/>
        <w:jc w:val="both"/>
        <w:rPr>
          <w:sz w:val="28"/>
          <w:szCs w:val="28"/>
        </w:rPr>
      </w:pPr>
      <w:r w:rsidRPr="00541926">
        <w:rPr>
          <w:sz w:val="28"/>
          <w:szCs w:val="28"/>
        </w:rPr>
        <w:t xml:space="preserve">- абзац должен начинаться с красной строки (отступ - 12,7 мм, или 5 знаков). </w:t>
      </w:r>
    </w:p>
    <w:p w:rsidR="00557EEC" w:rsidRPr="00541926" w:rsidRDefault="00557EEC" w:rsidP="00557EEC">
      <w:pPr>
        <w:spacing w:line="360" w:lineRule="auto"/>
        <w:ind w:firstLine="567"/>
        <w:jc w:val="both"/>
        <w:rPr>
          <w:sz w:val="28"/>
          <w:szCs w:val="28"/>
        </w:rPr>
      </w:pPr>
      <w:r w:rsidRPr="00541926">
        <w:rPr>
          <w:sz w:val="28"/>
          <w:szCs w:val="28"/>
        </w:rPr>
        <w:t xml:space="preserve">Все страницы контрольной работы должны быть пронумерованы. </w:t>
      </w:r>
    </w:p>
    <w:p w:rsidR="00557EEC" w:rsidRPr="00541926" w:rsidRDefault="00557EEC" w:rsidP="00557EEC">
      <w:pPr>
        <w:spacing w:line="360" w:lineRule="auto"/>
        <w:ind w:firstLine="567"/>
        <w:jc w:val="both"/>
        <w:rPr>
          <w:sz w:val="28"/>
          <w:szCs w:val="28"/>
        </w:rPr>
      </w:pPr>
      <w:r w:rsidRPr="00541926">
        <w:rPr>
          <w:sz w:val="28"/>
          <w:szCs w:val="28"/>
        </w:rPr>
        <w:t xml:space="preserve">Страницы нумеруются арабскими цифрами в нижней части листа по центру.Нумерация должна быть сквозной - от титульного до последнего листа работы. Каждый новый раздел работы начинается с новой страницы. Это же правило относится и к другим основным структурным частям работы: введению, заключению, списку использованной литературы, приложениям. Названия глав, а также разделов «Введение», «Заключение», «Списокиспользованной литературы» печатаются заглавными литерами жирным шрифтом. </w:t>
      </w:r>
    </w:p>
    <w:p w:rsidR="00557EEC" w:rsidRPr="00541926" w:rsidRDefault="00557EEC" w:rsidP="00557EEC">
      <w:pPr>
        <w:spacing w:line="360" w:lineRule="auto"/>
        <w:ind w:firstLine="567"/>
        <w:jc w:val="both"/>
        <w:rPr>
          <w:sz w:val="28"/>
          <w:szCs w:val="28"/>
        </w:rPr>
      </w:pPr>
      <w:r w:rsidRPr="00541926">
        <w:rPr>
          <w:sz w:val="28"/>
          <w:szCs w:val="28"/>
        </w:rPr>
        <w:t xml:space="preserve">Заголовки параграфов пишутся строчными литерами (кроме заглавной буквы) жирным шрифтом. </w:t>
      </w:r>
    </w:p>
    <w:p w:rsidR="00557EEC" w:rsidRPr="00541926" w:rsidRDefault="00557EEC" w:rsidP="00557EEC">
      <w:pPr>
        <w:spacing w:line="360" w:lineRule="auto"/>
        <w:ind w:firstLine="567"/>
        <w:jc w:val="both"/>
        <w:rPr>
          <w:sz w:val="28"/>
          <w:szCs w:val="28"/>
        </w:rPr>
      </w:pPr>
      <w:r w:rsidRPr="00541926">
        <w:rPr>
          <w:sz w:val="28"/>
          <w:szCs w:val="28"/>
        </w:rPr>
        <w:t xml:space="preserve">Контрольная работа должна быть выполнена самостоятельно с использованием корректных выражений и четких формулировок. На заимствованные материалы и цитаты следует дать ссылки с указанием страниц (-ы) в источнике. Все цитируемые работы должны присутствовать в списке литературы. Не следует приводить подстрочные ссылки. Расчеты, выполняемые в работе, необходимо приводить в тексте с обоснованиями и пояснениями. Результаты расчетов следует представлять в табличной форме. Все графические материалы и таблицы должны иллюстрировать текст работы, иметь сквозную нумерацию. Контрольную работу необходимо тщательно проверить во избежание неточностей и грамматических ошибок. </w:t>
      </w:r>
    </w:p>
    <w:p w:rsidR="00557EEC" w:rsidRPr="00541926" w:rsidRDefault="00557EEC" w:rsidP="00557EEC">
      <w:pPr>
        <w:spacing w:line="360" w:lineRule="auto"/>
        <w:ind w:firstLine="567"/>
        <w:jc w:val="both"/>
        <w:rPr>
          <w:sz w:val="28"/>
          <w:szCs w:val="28"/>
        </w:rPr>
      </w:pPr>
      <w:r w:rsidRPr="00541926">
        <w:rPr>
          <w:sz w:val="28"/>
          <w:szCs w:val="28"/>
        </w:rPr>
        <w:t xml:space="preserve">Список использованной литературы целесообразно размещать в следующем порядке: нормативно-правовые документы, научная и учебная литература, статьи из периодической печати в алфавитном порядке, материалы интернет-ресурсов. Зарубежные источники располагают в конце списка. </w:t>
      </w:r>
    </w:p>
    <w:p w:rsidR="00557EEC" w:rsidRPr="00541926" w:rsidRDefault="00557EEC" w:rsidP="00557EEC">
      <w:pPr>
        <w:spacing w:line="360" w:lineRule="auto"/>
        <w:ind w:firstLine="567"/>
        <w:jc w:val="both"/>
        <w:rPr>
          <w:sz w:val="28"/>
          <w:szCs w:val="28"/>
        </w:rPr>
      </w:pPr>
      <w:r w:rsidRPr="00541926">
        <w:rPr>
          <w:sz w:val="28"/>
          <w:szCs w:val="28"/>
        </w:rPr>
        <w:t xml:space="preserve">Контрольная работа может иметь приложения, которые располагаются после списка использованной литературы. Приложения в общем объеме работы не учитываются. </w:t>
      </w:r>
    </w:p>
    <w:p w:rsidR="00557EEC" w:rsidRPr="00541926" w:rsidRDefault="00557EEC" w:rsidP="00557EEC">
      <w:pPr>
        <w:spacing w:line="360" w:lineRule="auto"/>
        <w:ind w:firstLine="567"/>
        <w:jc w:val="both"/>
        <w:rPr>
          <w:sz w:val="28"/>
          <w:szCs w:val="28"/>
        </w:rPr>
      </w:pPr>
      <w:r w:rsidRPr="00541926">
        <w:rPr>
          <w:sz w:val="28"/>
          <w:szCs w:val="28"/>
        </w:rPr>
        <w:t xml:space="preserve">На последней странице контрольной работы ставится дата сдачи работы и подпись студента. </w:t>
      </w:r>
    </w:p>
    <w:p w:rsidR="00557EEC" w:rsidRPr="00541926" w:rsidRDefault="00557EEC" w:rsidP="00557EEC">
      <w:pPr>
        <w:spacing w:line="360" w:lineRule="auto"/>
        <w:ind w:firstLine="567"/>
        <w:jc w:val="both"/>
        <w:rPr>
          <w:sz w:val="28"/>
          <w:szCs w:val="28"/>
        </w:rPr>
      </w:pPr>
    </w:p>
    <w:p w:rsidR="00557EEC" w:rsidRPr="00541926" w:rsidRDefault="00557EEC" w:rsidP="006D6788">
      <w:pPr>
        <w:spacing w:line="360" w:lineRule="auto"/>
        <w:ind w:firstLine="567"/>
        <w:jc w:val="both"/>
        <w:rPr>
          <w:i/>
          <w:sz w:val="28"/>
          <w:szCs w:val="28"/>
        </w:rPr>
      </w:pPr>
      <w:r w:rsidRPr="00541926">
        <w:rPr>
          <w:i/>
          <w:sz w:val="28"/>
          <w:szCs w:val="28"/>
        </w:rPr>
        <w:t xml:space="preserve">3.Составление картосхем и других наглядных материалов </w:t>
      </w:r>
    </w:p>
    <w:p w:rsidR="00557EEC" w:rsidRPr="00541926" w:rsidRDefault="00557EEC" w:rsidP="00557EEC">
      <w:pPr>
        <w:spacing w:line="360" w:lineRule="auto"/>
        <w:ind w:firstLine="567"/>
        <w:jc w:val="both"/>
        <w:rPr>
          <w:sz w:val="28"/>
          <w:szCs w:val="28"/>
        </w:rPr>
      </w:pPr>
      <w:r w:rsidRPr="00541926">
        <w:rPr>
          <w:sz w:val="28"/>
          <w:szCs w:val="28"/>
        </w:rPr>
        <w:t xml:space="preserve">К контрольной работе обязательно должны быть приложены картосхемы, без которых она не может быть зачтена. Картосхема является органической частью контрольной работы и должна иллюстрировать содержание работы. </w:t>
      </w:r>
    </w:p>
    <w:p w:rsidR="00557EEC" w:rsidRPr="00541926" w:rsidRDefault="00557EEC" w:rsidP="00557EEC">
      <w:pPr>
        <w:spacing w:line="360" w:lineRule="auto"/>
        <w:ind w:firstLine="567"/>
        <w:jc w:val="both"/>
        <w:rPr>
          <w:sz w:val="28"/>
          <w:szCs w:val="28"/>
        </w:rPr>
      </w:pPr>
      <w:r w:rsidRPr="00541926">
        <w:rPr>
          <w:sz w:val="28"/>
          <w:szCs w:val="28"/>
        </w:rPr>
        <w:t xml:space="preserve">Основой для картосхемы могут служить контурные карты, контуры, скопированные с карты, географических атласов, распечатки картографических материалов с самостоятельным нанесением контуров, пояснений, условных обозначений и т.п. </w:t>
      </w:r>
    </w:p>
    <w:p w:rsidR="00557EEC" w:rsidRPr="00541926" w:rsidRDefault="00557EEC" w:rsidP="00557EEC">
      <w:pPr>
        <w:spacing w:line="360" w:lineRule="auto"/>
        <w:ind w:firstLine="567"/>
        <w:jc w:val="both"/>
        <w:rPr>
          <w:sz w:val="28"/>
          <w:szCs w:val="28"/>
        </w:rPr>
      </w:pPr>
      <w:r w:rsidRPr="00541926">
        <w:rPr>
          <w:sz w:val="28"/>
          <w:szCs w:val="28"/>
        </w:rPr>
        <w:t xml:space="preserve">Картосхемы, на которых не показано размещение необходимых элементов или не объяснены условные знаки, возвращаются для доработки. </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i/>
          <w:sz w:val="28"/>
          <w:szCs w:val="28"/>
        </w:rPr>
      </w:pPr>
      <w:r w:rsidRPr="00541926">
        <w:rPr>
          <w:i/>
          <w:sz w:val="28"/>
          <w:szCs w:val="28"/>
        </w:rPr>
        <w:t xml:space="preserve">4. Сроки выполнения и порядок представления контрольной работы </w:t>
      </w:r>
    </w:p>
    <w:p w:rsidR="00557EEC" w:rsidRPr="00541926" w:rsidRDefault="00557EEC" w:rsidP="00557EEC">
      <w:pPr>
        <w:spacing w:line="360" w:lineRule="auto"/>
        <w:ind w:firstLine="567"/>
        <w:jc w:val="both"/>
        <w:rPr>
          <w:sz w:val="28"/>
          <w:szCs w:val="28"/>
        </w:rPr>
      </w:pPr>
      <w:r w:rsidRPr="00541926">
        <w:rPr>
          <w:sz w:val="28"/>
          <w:szCs w:val="28"/>
        </w:rPr>
        <w:t xml:space="preserve">Выполненную контрольную работу студент представляет на рецензирование на кафедру в установленные учебным графиком сроки. Положительная рецензия (в этом случае в графе «оценка» преподаватель пишет «Допускается к собеседованию») дает право на собеседование по контрольной работе. Собеседование происходит в установленные сроки. Если контрольная работа окажется неудовлетворительной, ее нужно доработать в соответствии с замечаниями рецензента либо выполнить заново, сдав на повторную проверку. </w:t>
      </w:r>
    </w:p>
    <w:p w:rsidR="00557EEC" w:rsidRPr="00541926" w:rsidRDefault="00557EEC" w:rsidP="00557EEC">
      <w:pPr>
        <w:spacing w:line="360" w:lineRule="auto"/>
        <w:ind w:firstLine="567"/>
        <w:jc w:val="both"/>
        <w:rPr>
          <w:sz w:val="28"/>
          <w:szCs w:val="28"/>
        </w:rPr>
      </w:pPr>
      <w:r w:rsidRPr="00541926">
        <w:rPr>
          <w:sz w:val="28"/>
          <w:szCs w:val="28"/>
        </w:rPr>
        <w:t xml:space="preserve">Своевременное представление контрольной работы позволяет преподавателю проверить и зачесть ее в срок. </w:t>
      </w:r>
    </w:p>
    <w:p w:rsidR="00557EEC" w:rsidRPr="00541926" w:rsidRDefault="00557EEC" w:rsidP="00557EEC">
      <w:pPr>
        <w:spacing w:line="360" w:lineRule="auto"/>
        <w:ind w:firstLine="567"/>
        <w:jc w:val="both"/>
        <w:rPr>
          <w:sz w:val="28"/>
          <w:szCs w:val="28"/>
        </w:rPr>
      </w:pPr>
      <w:r w:rsidRPr="00541926">
        <w:rPr>
          <w:sz w:val="28"/>
          <w:szCs w:val="28"/>
        </w:rPr>
        <w:t xml:space="preserve">Рецензию преподавателя нужно сохранить и предъявить ее на защите контрольной работы по требованию экзаменатора. </w:t>
      </w:r>
    </w:p>
    <w:p w:rsidR="00557EEC" w:rsidRPr="00541926" w:rsidRDefault="00557EEC" w:rsidP="00557EEC">
      <w:pPr>
        <w:spacing w:line="360" w:lineRule="auto"/>
        <w:ind w:firstLine="567"/>
        <w:jc w:val="both"/>
        <w:rPr>
          <w:sz w:val="28"/>
          <w:szCs w:val="28"/>
        </w:rPr>
      </w:pPr>
      <w:r w:rsidRPr="00541926">
        <w:rPr>
          <w:sz w:val="28"/>
          <w:szCs w:val="28"/>
        </w:rPr>
        <w:t xml:space="preserve">После защиты контрольной работы студент допускается к сдаче зачета по дисциплине «Региональная экономика». </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i/>
          <w:sz w:val="28"/>
          <w:szCs w:val="28"/>
        </w:rPr>
      </w:pPr>
      <w:r w:rsidRPr="00541926">
        <w:rPr>
          <w:i/>
          <w:sz w:val="28"/>
          <w:szCs w:val="28"/>
        </w:rPr>
        <w:t xml:space="preserve">5. Темы контрольных работ </w:t>
      </w:r>
    </w:p>
    <w:p w:rsidR="00557EEC" w:rsidRPr="00541926" w:rsidRDefault="00557EEC" w:rsidP="00655A5A">
      <w:pPr>
        <w:keepNext/>
        <w:spacing w:after="200" w:line="360" w:lineRule="auto"/>
        <w:ind w:left="567"/>
        <w:outlineLvl w:val="8"/>
        <w:rPr>
          <w:bCs/>
          <w:sz w:val="28"/>
          <w:szCs w:val="28"/>
        </w:rPr>
      </w:pPr>
      <w:r w:rsidRPr="00541926">
        <w:rPr>
          <w:bCs/>
          <w:sz w:val="28"/>
          <w:szCs w:val="28"/>
        </w:rPr>
        <w:t>ТАБЛИЦА ВЫБОРА ВАРИАНТА КОНТРОЛЬНОЙ РАБОТЫ ПО ДИСЦИПЛИНЕ «РЕГИОНАЛЬНАЯ ЭКОНОМИКА»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6"/>
        <w:gridCol w:w="7346"/>
      </w:tblGrid>
      <w:tr w:rsidR="00557EEC" w:rsidRPr="00541926" w:rsidTr="00557EEC">
        <w:tc>
          <w:tcPr>
            <w:tcW w:w="1980" w:type="dxa"/>
            <w:vAlign w:val="center"/>
          </w:tcPr>
          <w:p w:rsidR="00557EEC" w:rsidRPr="00541926" w:rsidRDefault="00557EEC" w:rsidP="00557EEC">
            <w:pPr>
              <w:ind w:firstLine="34"/>
              <w:jc w:val="center"/>
              <w:rPr>
                <w:sz w:val="28"/>
                <w:szCs w:val="28"/>
              </w:rPr>
            </w:pPr>
            <w:r w:rsidRPr="00541926">
              <w:rPr>
                <w:sz w:val="28"/>
                <w:szCs w:val="28"/>
              </w:rPr>
              <w:t>Номер варианта</w:t>
            </w:r>
          </w:p>
        </w:tc>
        <w:tc>
          <w:tcPr>
            <w:tcW w:w="7376" w:type="dxa"/>
            <w:vAlign w:val="center"/>
          </w:tcPr>
          <w:p w:rsidR="00557EEC" w:rsidRPr="00541926" w:rsidRDefault="00557EEC" w:rsidP="00557EEC">
            <w:pPr>
              <w:ind w:firstLine="567"/>
              <w:jc w:val="center"/>
              <w:rPr>
                <w:sz w:val="28"/>
                <w:szCs w:val="28"/>
              </w:rPr>
            </w:pPr>
            <w:r w:rsidRPr="00541926">
              <w:rPr>
                <w:sz w:val="28"/>
                <w:szCs w:val="28"/>
              </w:rPr>
              <w:t>Две последние цифры</w:t>
            </w:r>
          </w:p>
          <w:p w:rsidR="00557EEC" w:rsidRPr="00541926" w:rsidRDefault="00557EEC" w:rsidP="00557EEC">
            <w:pPr>
              <w:ind w:firstLine="567"/>
              <w:jc w:val="center"/>
              <w:rPr>
                <w:sz w:val="28"/>
                <w:szCs w:val="28"/>
              </w:rPr>
            </w:pPr>
            <w:r w:rsidRPr="00541926">
              <w:rPr>
                <w:sz w:val="28"/>
                <w:szCs w:val="28"/>
              </w:rPr>
              <w:t>зачетной книжки</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01, 21, 41,61,81</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2</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02, 22, 42, 62, 82</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3</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03, 23, 43,63, 83</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4</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04, 24, 44, 64, 84</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5</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05, 25, 45, 65, 85</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6</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06, 26, 46, 66,86</w:t>
            </w:r>
          </w:p>
        </w:tc>
      </w:tr>
      <w:tr w:rsidR="00557EEC" w:rsidRPr="00541926" w:rsidTr="00557EEC">
        <w:trPr>
          <w:trHeight w:val="511"/>
        </w:trPr>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7</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07, 27,47, 67, 87</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8</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08, 28, 48, 68, 88</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9</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09, 29, 49, 69, 89</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10</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10, 30, 50, 70, 90</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11</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11, 31, 51, 71, 91</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12</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12, 32, 52, 72, 92</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13</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13, 33, 53, 73, 93</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14</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14,  34, 54, 74, 94</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15</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15, 35, 55, 75, 95</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16</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16, 36, 56, 76, 96</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17</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17, 37, 57, 77, 97</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18</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18, 38, 58, 78, 98</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19</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19, 39, 59, 79, 99</w:t>
            </w:r>
          </w:p>
        </w:tc>
      </w:tr>
      <w:tr w:rsidR="00557EEC" w:rsidRPr="00541926" w:rsidTr="00557EEC">
        <w:tc>
          <w:tcPr>
            <w:tcW w:w="1980" w:type="dxa"/>
            <w:vAlign w:val="center"/>
          </w:tcPr>
          <w:p w:rsidR="00557EEC" w:rsidRPr="00541926" w:rsidRDefault="00557EEC" w:rsidP="00557EEC">
            <w:pPr>
              <w:spacing w:line="360" w:lineRule="auto"/>
              <w:ind w:firstLine="34"/>
              <w:jc w:val="center"/>
              <w:rPr>
                <w:sz w:val="28"/>
                <w:szCs w:val="28"/>
              </w:rPr>
            </w:pPr>
            <w:r w:rsidRPr="00541926">
              <w:rPr>
                <w:sz w:val="28"/>
                <w:szCs w:val="28"/>
              </w:rPr>
              <w:t>20</w:t>
            </w:r>
          </w:p>
        </w:tc>
        <w:tc>
          <w:tcPr>
            <w:tcW w:w="7376" w:type="dxa"/>
            <w:vAlign w:val="center"/>
          </w:tcPr>
          <w:p w:rsidR="00557EEC" w:rsidRPr="00541926" w:rsidRDefault="00557EEC" w:rsidP="00557EEC">
            <w:pPr>
              <w:spacing w:line="360" w:lineRule="auto"/>
              <w:ind w:firstLine="39"/>
              <w:jc w:val="center"/>
              <w:rPr>
                <w:sz w:val="28"/>
                <w:szCs w:val="28"/>
              </w:rPr>
            </w:pPr>
            <w:r w:rsidRPr="00541926">
              <w:rPr>
                <w:sz w:val="28"/>
                <w:szCs w:val="28"/>
              </w:rPr>
              <w:t>20, 40, 60, 80</w:t>
            </w:r>
          </w:p>
        </w:tc>
      </w:tr>
    </w:tbl>
    <w:p w:rsidR="00557EEC" w:rsidRPr="00541926" w:rsidRDefault="00557EEC" w:rsidP="00557EEC">
      <w:pPr>
        <w:spacing w:line="360" w:lineRule="auto"/>
        <w:ind w:firstLine="567"/>
        <w:jc w:val="both"/>
        <w:rPr>
          <w:bCs/>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1</w:t>
      </w:r>
    </w:p>
    <w:p w:rsidR="00557EEC" w:rsidRPr="00541926" w:rsidRDefault="00557EEC" w:rsidP="00557EEC">
      <w:pPr>
        <w:tabs>
          <w:tab w:val="left" w:pos="851"/>
        </w:tabs>
        <w:spacing w:line="360" w:lineRule="auto"/>
        <w:ind w:firstLine="567"/>
        <w:jc w:val="both"/>
        <w:rPr>
          <w:sz w:val="28"/>
          <w:szCs w:val="28"/>
        </w:rPr>
      </w:pPr>
      <w:r w:rsidRPr="00541926">
        <w:rPr>
          <w:sz w:val="28"/>
          <w:szCs w:val="28"/>
        </w:rPr>
        <w:t>1. Регион как социально-экономическая система. Особенности региональной экономики в России.</w:t>
      </w:r>
    </w:p>
    <w:p w:rsidR="00557EEC" w:rsidRPr="00541926" w:rsidRDefault="00557EEC" w:rsidP="00557EEC">
      <w:pPr>
        <w:tabs>
          <w:tab w:val="left" w:pos="851"/>
        </w:tabs>
        <w:spacing w:line="360" w:lineRule="auto"/>
        <w:ind w:firstLine="567"/>
        <w:jc w:val="both"/>
        <w:rPr>
          <w:sz w:val="28"/>
          <w:szCs w:val="28"/>
        </w:rPr>
      </w:pPr>
      <w:r w:rsidRPr="00541926">
        <w:rPr>
          <w:sz w:val="28"/>
          <w:szCs w:val="28"/>
        </w:rPr>
        <w:t>2. Региональные рынки. Межрегиональные экономические связи.</w:t>
      </w:r>
    </w:p>
    <w:p w:rsidR="00557EEC" w:rsidRPr="00541926" w:rsidRDefault="00557EEC" w:rsidP="00557EEC">
      <w:pPr>
        <w:tabs>
          <w:tab w:val="left" w:pos="851"/>
        </w:tabs>
        <w:spacing w:line="360" w:lineRule="auto"/>
        <w:ind w:firstLine="567"/>
        <w:jc w:val="both"/>
        <w:rPr>
          <w:sz w:val="28"/>
          <w:szCs w:val="28"/>
        </w:rPr>
      </w:pPr>
      <w:r w:rsidRPr="00541926">
        <w:rPr>
          <w:sz w:val="28"/>
          <w:szCs w:val="28"/>
        </w:rPr>
        <w:t>3. Привести статистические данные с</w:t>
      </w:r>
      <w:r w:rsidRPr="00541926">
        <w:rPr>
          <w:bCs/>
          <w:sz w:val="28"/>
          <w:szCs w:val="28"/>
        </w:rPr>
        <w:t>труктуры доходов консолидированных бюджетов субъектов российской федерации в 2012 г.</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2</w:t>
      </w:r>
    </w:p>
    <w:p w:rsidR="00557EEC" w:rsidRPr="00541926" w:rsidRDefault="00557EEC" w:rsidP="00BF1C08">
      <w:pPr>
        <w:numPr>
          <w:ilvl w:val="0"/>
          <w:numId w:val="41"/>
        </w:numPr>
        <w:tabs>
          <w:tab w:val="left" w:pos="851"/>
        </w:tabs>
        <w:spacing w:line="360" w:lineRule="auto"/>
        <w:ind w:left="0" w:firstLine="567"/>
        <w:jc w:val="both"/>
        <w:rPr>
          <w:sz w:val="28"/>
          <w:szCs w:val="28"/>
        </w:rPr>
      </w:pPr>
      <w:r w:rsidRPr="00541926">
        <w:rPr>
          <w:sz w:val="28"/>
          <w:szCs w:val="28"/>
        </w:rPr>
        <w:t>Понятие и сущность территориально-отраслевой структуры хозяйства.</w:t>
      </w:r>
    </w:p>
    <w:p w:rsidR="00557EEC" w:rsidRPr="00541926" w:rsidRDefault="00557EEC" w:rsidP="00BF1C08">
      <w:pPr>
        <w:numPr>
          <w:ilvl w:val="0"/>
          <w:numId w:val="41"/>
        </w:numPr>
        <w:tabs>
          <w:tab w:val="left" w:pos="851"/>
        </w:tabs>
        <w:spacing w:line="360" w:lineRule="auto"/>
        <w:ind w:left="0" w:firstLine="567"/>
        <w:jc w:val="both"/>
        <w:rPr>
          <w:sz w:val="28"/>
          <w:szCs w:val="28"/>
        </w:rPr>
      </w:pPr>
      <w:r w:rsidRPr="00541926">
        <w:rPr>
          <w:sz w:val="28"/>
          <w:szCs w:val="28"/>
        </w:rPr>
        <w:t>Основные факторы конкурентоспособности региона.</w:t>
      </w:r>
    </w:p>
    <w:p w:rsidR="00557EEC" w:rsidRPr="00541926" w:rsidRDefault="00557EEC" w:rsidP="00BF1C08">
      <w:pPr>
        <w:numPr>
          <w:ilvl w:val="0"/>
          <w:numId w:val="41"/>
        </w:numPr>
        <w:tabs>
          <w:tab w:val="left" w:pos="851"/>
        </w:tabs>
        <w:spacing w:line="360" w:lineRule="auto"/>
        <w:ind w:left="0" w:firstLine="567"/>
        <w:jc w:val="both"/>
        <w:rPr>
          <w:sz w:val="28"/>
          <w:szCs w:val="28"/>
        </w:rPr>
      </w:pPr>
      <w:r w:rsidRPr="00541926">
        <w:rPr>
          <w:bCs/>
          <w:sz w:val="28"/>
          <w:szCs w:val="28"/>
        </w:rPr>
        <w:t>Привести статистические данные о структуре расходов консолидированных бюджетов субъектов российской федерации в 2012 г.</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3</w:t>
      </w:r>
    </w:p>
    <w:p w:rsidR="00557EEC" w:rsidRPr="00541926" w:rsidRDefault="00557EEC" w:rsidP="00557EEC">
      <w:pPr>
        <w:spacing w:line="360" w:lineRule="auto"/>
        <w:ind w:firstLine="567"/>
        <w:jc w:val="both"/>
        <w:rPr>
          <w:sz w:val="28"/>
          <w:szCs w:val="28"/>
        </w:rPr>
      </w:pPr>
      <w:r w:rsidRPr="00541926">
        <w:rPr>
          <w:sz w:val="28"/>
          <w:szCs w:val="28"/>
        </w:rPr>
        <w:t>1. Природно-ресурсный потенциал регионов и проблемы его рационального использования.</w:t>
      </w:r>
    </w:p>
    <w:p w:rsidR="00557EEC" w:rsidRPr="00541926" w:rsidRDefault="00557EEC" w:rsidP="00557EEC">
      <w:pPr>
        <w:spacing w:line="360" w:lineRule="auto"/>
        <w:ind w:firstLine="567"/>
        <w:jc w:val="both"/>
        <w:rPr>
          <w:sz w:val="28"/>
          <w:szCs w:val="28"/>
        </w:rPr>
      </w:pPr>
      <w:r w:rsidRPr="00541926">
        <w:rPr>
          <w:sz w:val="28"/>
          <w:szCs w:val="28"/>
        </w:rPr>
        <w:t>2. Инвестиционный потенциал региона.</w:t>
      </w:r>
    </w:p>
    <w:p w:rsidR="00557EEC" w:rsidRPr="00541926" w:rsidRDefault="00557EEC" w:rsidP="00557EEC">
      <w:pPr>
        <w:spacing w:line="360" w:lineRule="auto"/>
        <w:ind w:firstLine="567"/>
        <w:jc w:val="both"/>
        <w:rPr>
          <w:sz w:val="28"/>
          <w:szCs w:val="28"/>
        </w:rPr>
      </w:pPr>
      <w:r w:rsidRPr="00541926">
        <w:rPr>
          <w:sz w:val="28"/>
          <w:szCs w:val="28"/>
        </w:rPr>
        <w:t xml:space="preserve">3. </w:t>
      </w:r>
      <w:r w:rsidRPr="00541926">
        <w:rPr>
          <w:bCs/>
          <w:sz w:val="28"/>
          <w:szCs w:val="28"/>
        </w:rPr>
        <w:t xml:space="preserve">Привести статистические данные об </w:t>
      </w:r>
      <w:r w:rsidRPr="00541926">
        <w:rPr>
          <w:sz w:val="28"/>
          <w:szCs w:val="28"/>
        </w:rPr>
        <w:t>иностранных инвестициях по федеральным округам РФ в 2012 г.</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4</w:t>
      </w:r>
    </w:p>
    <w:p w:rsidR="00557EEC" w:rsidRPr="00541926" w:rsidRDefault="00557EEC" w:rsidP="00557EEC">
      <w:pPr>
        <w:spacing w:line="360" w:lineRule="auto"/>
        <w:ind w:firstLine="567"/>
        <w:jc w:val="both"/>
        <w:rPr>
          <w:sz w:val="28"/>
          <w:szCs w:val="28"/>
        </w:rPr>
      </w:pPr>
      <w:r w:rsidRPr="00541926">
        <w:rPr>
          <w:sz w:val="28"/>
          <w:szCs w:val="28"/>
        </w:rPr>
        <w:t>1. Социальная политика российских регионов в рыночной экономике.</w:t>
      </w:r>
    </w:p>
    <w:p w:rsidR="00557EEC" w:rsidRPr="00541926" w:rsidRDefault="00557EEC" w:rsidP="00557EEC">
      <w:pPr>
        <w:spacing w:line="360" w:lineRule="auto"/>
        <w:ind w:firstLine="567"/>
        <w:jc w:val="both"/>
        <w:rPr>
          <w:sz w:val="28"/>
          <w:szCs w:val="28"/>
        </w:rPr>
      </w:pPr>
      <w:r w:rsidRPr="00541926">
        <w:rPr>
          <w:sz w:val="28"/>
          <w:szCs w:val="28"/>
        </w:rPr>
        <w:t xml:space="preserve">3. Приволжский федеральный округ: транспортно-географическое положение и специализация хозяйства. </w:t>
      </w:r>
    </w:p>
    <w:p w:rsidR="00557EEC" w:rsidRPr="00541926" w:rsidRDefault="00557EEC" w:rsidP="00557EEC">
      <w:pPr>
        <w:spacing w:line="360" w:lineRule="auto"/>
        <w:ind w:firstLine="567"/>
        <w:jc w:val="both"/>
        <w:rPr>
          <w:b/>
          <w:sz w:val="28"/>
          <w:szCs w:val="28"/>
        </w:rPr>
      </w:pPr>
      <w:r w:rsidRPr="00541926">
        <w:rPr>
          <w:sz w:val="28"/>
          <w:szCs w:val="28"/>
        </w:rPr>
        <w:t xml:space="preserve">3. </w:t>
      </w:r>
      <w:r w:rsidRPr="00541926">
        <w:rPr>
          <w:bCs/>
          <w:sz w:val="28"/>
          <w:szCs w:val="28"/>
        </w:rPr>
        <w:t>Привести статистические данные о структуре валового регионального продукта Краснодарского края по видам экономической деятельности в  2012 г.</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5</w:t>
      </w:r>
    </w:p>
    <w:p w:rsidR="00557EEC" w:rsidRPr="00541926" w:rsidRDefault="00557EEC" w:rsidP="00557EEC">
      <w:pPr>
        <w:spacing w:line="360" w:lineRule="auto"/>
        <w:ind w:firstLine="567"/>
        <w:jc w:val="both"/>
        <w:rPr>
          <w:sz w:val="28"/>
          <w:szCs w:val="28"/>
        </w:rPr>
      </w:pPr>
      <w:r w:rsidRPr="00541926">
        <w:rPr>
          <w:sz w:val="28"/>
          <w:szCs w:val="28"/>
        </w:rPr>
        <w:t xml:space="preserve">1. Основные понятия региональной экономики. Виды районирования в России. </w:t>
      </w:r>
    </w:p>
    <w:p w:rsidR="00557EEC" w:rsidRPr="00541926" w:rsidRDefault="00557EEC" w:rsidP="00557EEC">
      <w:pPr>
        <w:spacing w:line="360" w:lineRule="auto"/>
        <w:ind w:firstLine="567"/>
        <w:jc w:val="both"/>
        <w:rPr>
          <w:sz w:val="28"/>
          <w:szCs w:val="28"/>
        </w:rPr>
      </w:pPr>
      <w:r w:rsidRPr="00541926">
        <w:rPr>
          <w:sz w:val="28"/>
          <w:szCs w:val="28"/>
        </w:rPr>
        <w:t xml:space="preserve">2. Центральный федеральный округ: транспортно-географическое положение и специализация хозяйства.  </w:t>
      </w:r>
    </w:p>
    <w:p w:rsidR="00557EEC" w:rsidRPr="00541926" w:rsidRDefault="00557EEC" w:rsidP="00557EEC">
      <w:pPr>
        <w:tabs>
          <w:tab w:val="num" w:pos="0"/>
        </w:tabs>
        <w:spacing w:line="360" w:lineRule="auto"/>
        <w:ind w:firstLine="567"/>
        <w:jc w:val="both"/>
        <w:rPr>
          <w:noProof/>
          <w:sz w:val="28"/>
          <w:szCs w:val="28"/>
        </w:rPr>
      </w:pPr>
      <w:r w:rsidRPr="00541926">
        <w:rPr>
          <w:sz w:val="28"/>
          <w:szCs w:val="28"/>
        </w:rPr>
        <w:t>3. П</w:t>
      </w:r>
      <w:r w:rsidRPr="00541926">
        <w:rPr>
          <w:bCs/>
          <w:sz w:val="28"/>
          <w:szCs w:val="28"/>
        </w:rPr>
        <w:t>ривести статистические данные о доходах, расходах и профиците (дефиците) местных бюджетов Южного Федерального округа  в  2012 г.</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sz w:val="28"/>
          <w:szCs w:val="28"/>
        </w:rPr>
      </w:pPr>
      <w:r w:rsidRPr="00541926">
        <w:rPr>
          <w:b/>
          <w:sz w:val="28"/>
          <w:szCs w:val="28"/>
        </w:rPr>
        <w:t>Вариант №  6</w:t>
      </w:r>
    </w:p>
    <w:p w:rsidR="00557EEC" w:rsidRPr="00541926" w:rsidRDefault="00557EEC" w:rsidP="00557EEC">
      <w:pPr>
        <w:spacing w:line="360" w:lineRule="auto"/>
        <w:ind w:firstLine="567"/>
        <w:jc w:val="both"/>
        <w:rPr>
          <w:sz w:val="28"/>
          <w:szCs w:val="28"/>
        </w:rPr>
      </w:pPr>
      <w:r w:rsidRPr="00541926">
        <w:rPr>
          <w:sz w:val="28"/>
          <w:szCs w:val="28"/>
        </w:rPr>
        <w:t>1. Северо-Кавказский федеральный округ: основные отрасли хозяйства, проблемы реформирования.</w:t>
      </w:r>
    </w:p>
    <w:p w:rsidR="00557EEC" w:rsidRPr="00541926" w:rsidRDefault="00557EEC" w:rsidP="00557EEC">
      <w:pPr>
        <w:spacing w:line="360" w:lineRule="auto"/>
        <w:ind w:firstLine="567"/>
        <w:rPr>
          <w:sz w:val="28"/>
          <w:szCs w:val="28"/>
        </w:rPr>
      </w:pPr>
      <w:r w:rsidRPr="00541926">
        <w:rPr>
          <w:sz w:val="28"/>
          <w:szCs w:val="28"/>
        </w:rPr>
        <w:t>2. Сущность региональной экономической безопасности.</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 о коэффициенте естественного прироста населения РФ в 1992-2012 гг.</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sz w:val="28"/>
          <w:szCs w:val="28"/>
        </w:rPr>
      </w:pPr>
      <w:r w:rsidRPr="00541926">
        <w:rPr>
          <w:b/>
          <w:sz w:val="28"/>
          <w:szCs w:val="28"/>
        </w:rPr>
        <w:t>Вариант №  7</w:t>
      </w:r>
    </w:p>
    <w:p w:rsidR="00557EEC" w:rsidRPr="00541926" w:rsidRDefault="00557EEC" w:rsidP="00557EEC">
      <w:pPr>
        <w:spacing w:line="360" w:lineRule="auto"/>
        <w:ind w:firstLine="567"/>
        <w:jc w:val="both"/>
        <w:rPr>
          <w:sz w:val="28"/>
          <w:szCs w:val="28"/>
        </w:rPr>
      </w:pPr>
      <w:r w:rsidRPr="00541926">
        <w:rPr>
          <w:sz w:val="28"/>
          <w:szCs w:val="28"/>
        </w:rPr>
        <w:t>1. Отличия в социально-экономическом развитии Восточной и Западной Сибири.</w:t>
      </w:r>
    </w:p>
    <w:p w:rsidR="00557EEC" w:rsidRPr="00541926" w:rsidRDefault="00557EEC" w:rsidP="00557EEC">
      <w:pPr>
        <w:spacing w:line="360" w:lineRule="auto"/>
        <w:ind w:firstLine="567"/>
        <w:jc w:val="both"/>
        <w:rPr>
          <w:sz w:val="28"/>
          <w:szCs w:val="28"/>
        </w:rPr>
      </w:pPr>
      <w:r w:rsidRPr="00541926">
        <w:rPr>
          <w:sz w:val="28"/>
          <w:szCs w:val="28"/>
        </w:rPr>
        <w:t>2. Дезинтеграция экономического пространства России и ее факторы. Возможности преодоления дезинтеграционных тенденций.</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 о показателях естественного движения населения (рождаемость, смертность, миграция) по федеральным округам РФ в 2012 г.</w:t>
      </w:r>
    </w:p>
    <w:p w:rsidR="00557EEC" w:rsidRPr="00541926" w:rsidRDefault="00557EEC" w:rsidP="00557EEC">
      <w:pPr>
        <w:spacing w:line="360" w:lineRule="auto"/>
        <w:ind w:firstLine="567"/>
        <w:jc w:val="both"/>
        <w:rPr>
          <w:sz w:val="28"/>
          <w:szCs w:val="28"/>
        </w:rPr>
      </w:pPr>
    </w:p>
    <w:p w:rsidR="00557EEC" w:rsidRPr="00541926" w:rsidRDefault="00557EEC" w:rsidP="002034E3">
      <w:pPr>
        <w:spacing w:line="360" w:lineRule="auto"/>
        <w:ind w:firstLine="567"/>
        <w:jc w:val="both"/>
        <w:rPr>
          <w:b/>
          <w:sz w:val="28"/>
          <w:szCs w:val="28"/>
        </w:rPr>
      </w:pPr>
      <w:r w:rsidRPr="00541926">
        <w:rPr>
          <w:b/>
          <w:sz w:val="28"/>
          <w:szCs w:val="28"/>
        </w:rPr>
        <w:t>Вариант №   8</w:t>
      </w:r>
    </w:p>
    <w:p w:rsidR="00557EEC" w:rsidRPr="00541926" w:rsidRDefault="00557EEC" w:rsidP="00BF1C08">
      <w:pPr>
        <w:numPr>
          <w:ilvl w:val="0"/>
          <w:numId w:val="40"/>
        </w:numPr>
        <w:tabs>
          <w:tab w:val="left" w:pos="851"/>
        </w:tabs>
        <w:spacing w:line="360" w:lineRule="auto"/>
        <w:ind w:left="0" w:firstLine="567"/>
        <w:rPr>
          <w:sz w:val="28"/>
          <w:szCs w:val="28"/>
        </w:rPr>
      </w:pPr>
      <w:r w:rsidRPr="00541926">
        <w:rPr>
          <w:sz w:val="28"/>
          <w:szCs w:val="28"/>
        </w:rPr>
        <w:t>Сущность и структура региональных финансов.</w:t>
      </w:r>
    </w:p>
    <w:p w:rsidR="00557EEC" w:rsidRPr="00541926" w:rsidRDefault="00557EEC" w:rsidP="00BF1C08">
      <w:pPr>
        <w:numPr>
          <w:ilvl w:val="0"/>
          <w:numId w:val="40"/>
        </w:numPr>
        <w:tabs>
          <w:tab w:val="left" w:pos="851"/>
        </w:tabs>
        <w:spacing w:line="360" w:lineRule="auto"/>
        <w:ind w:left="0" w:firstLine="567"/>
        <w:jc w:val="both"/>
        <w:rPr>
          <w:sz w:val="28"/>
          <w:szCs w:val="28"/>
        </w:rPr>
      </w:pPr>
      <w:r w:rsidRPr="00541926">
        <w:rPr>
          <w:sz w:val="28"/>
          <w:szCs w:val="28"/>
        </w:rPr>
        <w:t>Особенности региональной структуры экономики Краснодарского края.</w:t>
      </w:r>
    </w:p>
    <w:p w:rsidR="00557EEC" w:rsidRPr="00541926" w:rsidRDefault="00557EEC" w:rsidP="00BF1C08">
      <w:pPr>
        <w:numPr>
          <w:ilvl w:val="0"/>
          <w:numId w:val="40"/>
        </w:numPr>
        <w:tabs>
          <w:tab w:val="left" w:pos="851"/>
        </w:tabs>
        <w:spacing w:line="360" w:lineRule="auto"/>
        <w:ind w:left="0" w:firstLine="567"/>
        <w:jc w:val="both"/>
        <w:rPr>
          <w:sz w:val="28"/>
          <w:szCs w:val="28"/>
        </w:rPr>
      </w:pPr>
      <w:r w:rsidRPr="00541926">
        <w:rPr>
          <w:sz w:val="28"/>
          <w:szCs w:val="28"/>
        </w:rPr>
        <w:t>П</w:t>
      </w:r>
      <w:r w:rsidRPr="00541926">
        <w:rPr>
          <w:bCs/>
          <w:sz w:val="28"/>
          <w:szCs w:val="28"/>
        </w:rPr>
        <w:t>ривести статистические данные об и</w:t>
      </w:r>
      <w:r w:rsidRPr="00541926">
        <w:rPr>
          <w:sz w:val="28"/>
          <w:szCs w:val="28"/>
        </w:rPr>
        <w:t xml:space="preserve">нтенсивности общей миграции </w:t>
      </w:r>
      <w:r w:rsidRPr="00541926">
        <w:rPr>
          <w:bCs/>
          <w:sz w:val="28"/>
          <w:szCs w:val="28"/>
        </w:rPr>
        <w:t>по федеральным округам РФ в 2012 г.</w:t>
      </w:r>
    </w:p>
    <w:p w:rsidR="00655A5A" w:rsidRPr="00541926" w:rsidRDefault="00655A5A" w:rsidP="00655A5A">
      <w:pPr>
        <w:tabs>
          <w:tab w:val="left" w:pos="851"/>
        </w:tabs>
        <w:spacing w:line="360" w:lineRule="auto"/>
        <w:ind w:left="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9</w:t>
      </w:r>
    </w:p>
    <w:p w:rsidR="00557EEC" w:rsidRPr="00541926" w:rsidRDefault="00557EEC" w:rsidP="00557EEC">
      <w:pPr>
        <w:spacing w:line="360" w:lineRule="auto"/>
        <w:ind w:firstLine="567"/>
        <w:jc w:val="both"/>
        <w:rPr>
          <w:sz w:val="28"/>
          <w:szCs w:val="28"/>
        </w:rPr>
      </w:pPr>
      <w:r w:rsidRPr="00541926">
        <w:rPr>
          <w:sz w:val="28"/>
          <w:szCs w:val="28"/>
        </w:rPr>
        <w:t>1. Зарубежный опыт регионального регулирования.</w:t>
      </w:r>
    </w:p>
    <w:p w:rsidR="00557EEC" w:rsidRPr="00541926" w:rsidRDefault="00557EEC" w:rsidP="00557EEC">
      <w:pPr>
        <w:spacing w:line="360" w:lineRule="auto"/>
        <w:ind w:firstLine="567"/>
        <w:jc w:val="both"/>
        <w:rPr>
          <w:sz w:val="28"/>
          <w:szCs w:val="28"/>
        </w:rPr>
      </w:pPr>
      <w:r w:rsidRPr="00541926">
        <w:rPr>
          <w:sz w:val="28"/>
          <w:szCs w:val="28"/>
        </w:rPr>
        <w:t>2. Региональный бюджет: его доходы и расходы.</w:t>
      </w:r>
    </w:p>
    <w:p w:rsidR="00557EEC" w:rsidRPr="00541926" w:rsidRDefault="00557EEC" w:rsidP="00557EEC">
      <w:pPr>
        <w:tabs>
          <w:tab w:val="left" w:pos="284"/>
          <w:tab w:val="left" w:pos="993"/>
        </w:tabs>
        <w:spacing w:line="360" w:lineRule="auto"/>
        <w:ind w:firstLine="567"/>
        <w:jc w:val="both"/>
        <w:rPr>
          <w:sz w:val="28"/>
          <w:szCs w:val="28"/>
        </w:rPr>
      </w:pPr>
      <w:r w:rsidRPr="00541926">
        <w:rPr>
          <w:sz w:val="28"/>
          <w:szCs w:val="28"/>
        </w:rPr>
        <w:t xml:space="preserve">3. </w:t>
      </w:r>
      <w:r w:rsidRPr="00541926">
        <w:rPr>
          <w:bCs/>
          <w:sz w:val="28"/>
          <w:szCs w:val="28"/>
        </w:rPr>
        <w:t>Структура основных макроэкономических показателей по федеральным округам</w:t>
      </w:r>
      <w:r w:rsidRPr="00541926">
        <w:rPr>
          <w:sz w:val="28"/>
          <w:szCs w:val="28"/>
        </w:rPr>
        <w:t xml:space="preserve">в 1 полугодии  </w:t>
      </w:r>
      <w:r w:rsidR="00C37FB1">
        <w:rPr>
          <w:sz w:val="28"/>
          <w:szCs w:val="28"/>
        </w:rPr>
        <w:t>2014</w:t>
      </w:r>
      <w:r w:rsidRPr="00541926">
        <w:rPr>
          <w:sz w:val="28"/>
          <w:szCs w:val="28"/>
        </w:rPr>
        <w:t xml:space="preserve"> г.</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10</w:t>
      </w:r>
    </w:p>
    <w:p w:rsidR="00557EEC" w:rsidRPr="00541926" w:rsidRDefault="00557EEC" w:rsidP="00557EEC">
      <w:pPr>
        <w:spacing w:line="360" w:lineRule="auto"/>
        <w:ind w:firstLine="567"/>
        <w:jc w:val="both"/>
        <w:rPr>
          <w:sz w:val="28"/>
          <w:szCs w:val="28"/>
        </w:rPr>
      </w:pPr>
      <w:r w:rsidRPr="00541926">
        <w:rPr>
          <w:sz w:val="28"/>
          <w:szCs w:val="28"/>
        </w:rPr>
        <w:t>1. Конкурентная среда региональных рынков. Формирование рыночной инфраструктуры региона.</w:t>
      </w:r>
    </w:p>
    <w:p w:rsidR="00557EEC" w:rsidRPr="00541926" w:rsidRDefault="00557EEC" w:rsidP="00557EEC">
      <w:pPr>
        <w:spacing w:line="360" w:lineRule="auto"/>
        <w:ind w:firstLine="567"/>
        <w:jc w:val="both"/>
        <w:rPr>
          <w:sz w:val="28"/>
          <w:szCs w:val="28"/>
        </w:rPr>
      </w:pPr>
      <w:r w:rsidRPr="00541926">
        <w:rPr>
          <w:sz w:val="28"/>
          <w:szCs w:val="28"/>
        </w:rPr>
        <w:t>2. Межбюджетные отношения в регионе.</w:t>
      </w:r>
    </w:p>
    <w:p w:rsidR="00557EEC" w:rsidRPr="00541926" w:rsidRDefault="00557EEC" w:rsidP="00557EEC">
      <w:pPr>
        <w:tabs>
          <w:tab w:val="num" w:pos="720"/>
        </w:tabs>
        <w:spacing w:line="360" w:lineRule="auto"/>
        <w:ind w:firstLine="567"/>
        <w:jc w:val="both"/>
        <w:rPr>
          <w:sz w:val="28"/>
          <w:szCs w:val="28"/>
        </w:rPr>
      </w:pPr>
      <w:r w:rsidRPr="00541926">
        <w:rPr>
          <w:sz w:val="28"/>
          <w:szCs w:val="28"/>
        </w:rPr>
        <w:t>3. П</w:t>
      </w:r>
      <w:r w:rsidRPr="00541926">
        <w:rPr>
          <w:bCs/>
          <w:sz w:val="28"/>
          <w:szCs w:val="28"/>
        </w:rPr>
        <w:t xml:space="preserve">ривести статистические данные </w:t>
      </w:r>
      <w:r w:rsidRPr="00541926">
        <w:rPr>
          <w:sz w:val="28"/>
          <w:szCs w:val="28"/>
        </w:rPr>
        <w:t>об экспорте по федеральным округам в 2012 г.</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   11</w:t>
      </w:r>
    </w:p>
    <w:p w:rsidR="00557EEC" w:rsidRPr="00541926" w:rsidRDefault="00557EEC" w:rsidP="00557EEC">
      <w:pPr>
        <w:spacing w:line="360" w:lineRule="auto"/>
        <w:ind w:firstLine="567"/>
        <w:jc w:val="both"/>
        <w:rPr>
          <w:sz w:val="28"/>
          <w:szCs w:val="28"/>
        </w:rPr>
      </w:pPr>
      <w:r w:rsidRPr="00541926">
        <w:rPr>
          <w:sz w:val="28"/>
          <w:szCs w:val="28"/>
        </w:rPr>
        <w:t>1. Северо-Западный федеральный округ: роль в экономике страны, главные отрасли хозяйства; структурные преобразования.</w:t>
      </w:r>
    </w:p>
    <w:p w:rsidR="00557EEC" w:rsidRPr="00541926" w:rsidRDefault="00557EEC" w:rsidP="00557EEC">
      <w:pPr>
        <w:spacing w:line="360" w:lineRule="auto"/>
        <w:ind w:firstLine="567"/>
        <w:jc w:val="both"/>
        <w:rPr>
          <w:sz w:val="28"/>
          <w:szCs w:val="28"/>
        </w:rPr>
      </w:pPr>
      <w:r w:rsidRPr="00541926">
        <w:rPr>
          <w:sz w:val="28"/>
          <w:szCs w:val="28"/>
        </w:rPr>
        <w:t>2. Основные показатели дифференциации уровней экономического развития регионов.</w:t>
      </w:r>
    </w:p>
    <w:p w:rsidR="00557EEC" w:rsidRPr="00541926" w:rsidRDefault="00557EEC" w:rsidP="00557EEC">
      <w:pPr>
        <w:tabs>
          <w:tab w:val="num" w:pos="720"/>
        </w:tabs>
        <w:spacing w:line="360" w:lineRule="auto"/>
        <w:ind w:firstLine="567"/>
        <w:jc w:val="both"/>
        <w:rPr>
          <w:sz w:val="28"/>
          <w:szCs w:val="28"/>
        </w:rPr>
      </w:pPr>
      <w:r w:rsidRPr="00541926">
        <w:rPr>
          <w:sz w:val="28"/>
          <w:szCs w:val="28"/>
        </w:rPr>
        <w:t>3. П</w:t>
      </w:r>
      <w:r w:rsidRPr="00541926">
        <w:rPr>
          <w:bCs/>
          <w:sz w:val="28"/>
          <w:szCs w:val="28"/>
        </w:rPr>
        <w:t xml:space="preserve">ривести статистические данные </w:t>
      </w:r>
      <w:r w:rsidRPr="00541926">
        <w:rPr>
          <w:sz w:val="28"/>
          <w:szCs w:val="28"/>
        </w:rPr>
        <w:t xml:space="preserve">об импорте </w:t>
      </w:r>
      <w:r w:rsidR="00655A5A" w:rsidRPr="00541926">
        <w:rPr>
          <w:sz w:val="28"/>
          <w:szCs w:val="28"/>
        </w:rPr>
        <w:t>по федеральным округам в 2012 г.</w:t>
      </w:r>
    </w:p>
    <w:p w:rsidR="00655A5A" w:rsidRPr="00541926" w:rsidRDefault="00655A5A" w:rsidP="00557EEC">
      <w:pPr>
        <w:tabs>
          <w:tab w:val="num" w:pos="720"/>
        </w:tabs>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12</w:t>
      </w:r>
    </w:p>
    <w:p w:rsidR="00557EEC" w:rsidRPr="00541926" w:rsidRDefault="00557EEC" w:rsidP="00557EEC">
      <w:pPr>
        <w:spacing w:line="360" w:lineRule="auto"/>
        <w:ind w:firstLine="567"/>
        <w:jc w:val="both"/>
        <w:rPr>
          <w:sz w:val="28"/>
          <w:szCs w:val="28"/>
        </w:rPr>
      </w:pPr>
      <w:r w:rsidRPr="00541926">
        <w:rPr>
          <w:sz w:val="28"/>
          <w:szCs w:val="28"/>
        </w:rPr>
        <w:t>1. Инфраструктура регионального рынка.</w:t>
      </w:r>
    </w:p>
    <w:p w:rsidR="00557EEC" w:rsidRPr="00541926" w:rsidRDefault="00557EEC" w:rsidP="00557EEC">
      <w:pPr>
        <w:spacing w:line="360" w:lineRule="auto"/>
        <w:ind w:firstLine="567"/>
        <w:jc w:val="both"/>
        <w:rPr>
          <w:sz w:val="28"/>
          <w:szCs w:val="28"/>
        </w:rPr>
      </w:pPr>
      <w:r w:rsidRPr="00541926">
        <w:rPr>
          <w:sz w:val="28"/>
          <w:szCs w:val="28"/>
        </w:rPr>
        <w:t>2. Основные социально-экономические показатели развития Краснодарского края.</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Сибирского федерального округа.</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13</w:t>
      </w:r>
    </w:p>
    <w:p w:rsidR="00557EEC" w:rsidRPr="00541926" w:rsidRDefault="00557EEC" w:rsidP="00557EEC">
      <w:pPr>
        <w:spacing w:line="360" w:lineRule="auto"/>
        <w:ind w:firstLine="567"/>
        <w:jc w:val="both"/>
        <w:rPr>
          <w:sz w:val="28"/>
          <w:szCs w:val="28"/>
        </w:rPr>
      </w:pPr>
      <w:r w:rsidRPr="00541926">
        <w:rPr>
          <w:sz w:val="28"/>
          <w:szCs w:val="28"/>
        </w:rPr>
        <w:t>1.Региональный инвестиционный климат. Инвестиционный риск, инвестиционный потенциал и инвестиционная привлекательность региона.</w:t>
      </w:r>
    </w:p>
    <w:p w:rsidR="00557EEC" w:rsidRPr="00541926" w:rsidRDefault="00557EEC" w:rsidP="00557EEC">
      <w:pPr>
        <w:tabs>
          <w:tab w:val="num" w:pos="0"/>
          <w:tab w:val="num" w:pos="360"/>
        </w:tabs>
        <w:spacing w:line="360" w:lineRule="auto"/>
        <w:ind w:firstLine="567"/>
        <w:jc w:val="both"/>
        <w:rPr>
          <w:i/>
          <w:sz w:val="28"/>
          <w:szCs w:val="28"/>
        </w:rPr>
      </w:pPr>
      <w:r w:rsidRPr="00541926">
        <w:rPr>
          <w:sz w:val="28"/>
          <w:szCs w:val="28"/>
        </w:rPr>
        <w:t>2. Назначение федерального фонда поддержки региона и фонда регионального развития.</w:t>
      </w:r>
    </w:p>
    <w:p w:rsidR="00557EEC" w:rsidRPr="00541926" w:rsidRDefault="00557EEC" w:rsidP="00557EEC">
      <w:pPr>
        <w:tabs>
          <w:tab w:val="num" w:pos="720"/>
        </w:tabs>
        <w:spacing w:line="360" w:lineRule="auto"/>
        <w:ind w:firstLine="567"/>
        <w:jc w:val="both"/>
        <w:rPr>
          <w:sz w:val="28"/>
          <w:szCs w:val="28"/>
        </w:rPr>
      </w:pPr>
      <w:r w:rsidRPr="00541926">
        <w:rPr>
          <w:sz w:val="28"/>
          <w:szCs w:val="28"/>
        </w:rPr>
        <w:t>3. П</w:t>
      </w:r>
      <w:r w:rsidRPr="00541926">
        <w:rPr>
          <w:bCs/>
          <w:sz w:val="28"/>
          <w:szCs w:val="28"/>
        </w:rPr>
        <w:t xml:space="preserve">ривести статистические данные </w:t>
      </w:r>
      <w:r w:rsidRPr="00541926">
        <w:rPr>
          <w:sz w:val="28"/>
          <w:szCs w:val="28"/>
        </w:rPr>
        <w:t>рынка труда Краснодарского края в 2012 г.</w:t>
      </w:r>
    </w:p>
    <w:p w:rsidR="00557EEC" w:rsidRPr="00541926" w:rsidRDefault="00557EEC" w:rsidP="00557EEC">
      <w:pPr>
        <w:spacing w:line="360" w:lineRule="auto"/>
        <w:ind w:firstLine="567"/>
        <w:jc w:val="both"/>
        <w:rPr>
          <w:b/>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14</w:t>
      </w:r>
    </w:p>
    <w:p w:rsidR="00557EEC" w:rsidRPr="00541926" w:rsidRDefault="00557EEC" w:rsidP="00557EEC">
      <w:pPr>
        <w:spacing w:line="360" w:lineRule="auto"/>
        <w:ind w:firstLine="567"/>
        <w:jc w:val="both"/>
        <w:rPr>
          <w:sz w:val="28"/>
          <w:szCs w:val="28"/>
        </w:rPr>
      </w:pPr>
      <w:r w:rsidRPr="00541926">
        <w:rPr>
          <w:sz w:val="28"/>
          <w:szCs w:val="28"/>
        </w:rPr>
        <w:t xml:space="preserve">1. Роль иностранного капитала в решении задач инвестиционной политики в регионах России. </w:t>
      </w:r>
    </w:p>
    <w:p w:rsidR="00557EEC" w:rsidRPr="00541926" w:rsidRDefault="00557EEC" w:rsidP="00557EEC">
      <w:pPr>
        <w:spacing w:line="360" w:lineRule="auto"/>
        <w:ind w:firstLine="567"/>
        <w:jc w:val="both"/>
        <w:rPr>
          <w:sz w:val="28"/>
          <w:szCs w:val="28"/>
        </w:rPr>
      </w:pPr>
      <w:r w:rsidRPr="00541926">
        <w:rPr>
          <w:sz w:val="28"/>
          <w:szCs w:val="28"/>
        </w:rPr>
        <w:t>2. Распределение инвестиций из Федерального бюджета по регионам России. Внебюджетные источники финансирования инвестиций.</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Центрального федерального округа.</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15</w:t>
      </w:r>
    </w:p>
    <w:p w:rsidR="00557EEC" w:rsidRPr="00541926" w:rsidRDefault="00557EEC" w:rsidP="00557EEC">
      <w:pPr>
        <w:spacing w:line="360" w:lineRule="auto"/>
        <w:ind w:firstLine="567"/>
        <w:jc w:val="both"/>
        <w:rPr>
          <w:sz w:val="28"/>
          <w:szCs w:val="28"/>
        </w:rPr>
      </w:pPr>
      <w:r w:rsidRPr="00541926">
        <w:rPr>
          <w:sz w:val="28"/>
          <w:szCs w:val="28"/>
        </w:rPr>
        <w:t>1. Основные направления региональной инвестиционной политики на современном этапе.</w:t>
      </w:r>
    </w:p>
    <w:p w:rsidR="00557EEC" w:rsidRPr="00541926" w:rsidRDefault="00557EEC" w:rsidP="00557EEC">
      <w:pPr>
        <w:spacing w:line="360" w:lineRule="auto"/>
        <w:ind w:firstLine="567"/>
        <w:jc w:val="both"/>
        <w:rPr>
          <w:sz w:val="28"/>
          <w:szCs w:val="28"/>
        </w:rPr>
      </w:pPr>
      <w:r w:rsidRPr="00541926">
        <w:rPr>
          <w:sz w:val="28"/>
          <w:szCs w:val="28"/>
        </w:rPr>
        <w:t>2. П</w:t>
      </w:r>
      <w:r w:rsidRPr="00541926">
        <w:rPr>
          <w:bCs/>
          <w:sz w:val="28"/>
          <w:szCs w:val="28"/>
        </w:rPr>
        <w:t xml:space="preserve">ривести статистические данные об </w:t>
      </w:r>
      <w:r w:rsidRPr="00541926">
        <w:rPr>
          <w:sz w:val="28"/>
          <w:szCs w:val="28"/>
        </w:rPr>
        <w:t>основных социально-экономических показателях Краснодарского края в 2012 г.</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Южного федерального округа.</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16</w:t>
      </w:r>
    </w:p>
    <w:p w:rsidR="00557EEC" w:rsidRPr="00541926" w:rsidRDefault="00557EEC" w:rsidP="00557EEC">
      <w:pPr>
        <w:spacing w:line="360" w:lineRule="auto"/>
        <w:ind w:firstLine="567"/>
        <w:jc w:val="both"/>
        <w:rPr>
          <w:sz w:val="28"/>
          <w:szCs w:val="28"/>
        </w:rPr>
      </w:pPr>
      <w:r w:rsidRPr="00541926">
        <w:rPr>
          <w:sz w:val="28"/>
          <w:szCs w:val="28"/>
        </w:rPr>
        <w:t>1. Формы территориальной организации экономики.</w:t>
      </w:r>
    </w:p>
    <w:p w:rsidR="00557EEC" w:rsidRPr="00541926" w:rsidRDefault="00557EEC" w:rsidP="00557EEC">
      <w:pPr>
        <w:spacing w:line="360" w:lineRule="auto"/>
        <w:ind w:firstLine="567"/>
        <w:jc w:val="both"/>
        <w:rPr>
          <w:sz w:val="28"/>
          <w:szCs w:val="28"/>
        </w:rPr>
      </w:pPr>
      <w:r w:rsidRPr="00541926">
        <w:rPr>
          <w:sz w:val="28"/>
          <w:szCs w:val="28"/>
        </w:rPr>
        <w:t xml:space="preserve">2. Приволжский федеральный округ: территориально-хозяйственный комплекс региона; проблемы реформирования и перспективы социально-экономического развития  </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Приволжского федерального округа.</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b/>
          <w:sz w:val="28"/>
          <w:szCs w:val="28"/>
        </w:rPr>
      </w:pPr>
      <w:r w:rsidRPr="00541926">
        <w:rPr>
          <w:b/>
          <w:sz w:val="28"/>
          <w:szCs w:val="28"/>
        </w:rPr>
        <w:t>Вариант 17</w:t>
      </w:r>
    </w:p>
    <w:p w:rsidR="00557EEC" w:rsidRPr="00541926" w:rsidRDefault="00557EEC" w:rsidP="00557EEC">
      <w:pPr>
        <w:spacing w:line="360" w:lineRule="auto"/>
        <w:ind w:firstLine="567"/>
        <w:jc w:val="both"/>
        <w:rPr>
          <w:sz w:val="28"/>
          <w:szCs w:val="28"/>
        </w:rPr>
      </w:pPr>
      <w:r w:rsidRPr="00541926">
        <w:rPr>
          <w:sz w:val="28"/>
          <w:szCs w:val="28"/>
        </w:rPr>
        <w:t>1. Внешнеэкономическая деятельность российских регионов.</w:t>
      </w:r>
    </w:p>
    <w:p w:rsidR="00557EEC" w:rsidRPr="00541926" w:rsidRDefault="00557EEC" w:rsidP="00557EEC">
      <w:pPr>
        <w:spacing w:line="360" w:lineRule="auto"/>
        <w:ind w:firstLine="567"/>
        <w:jc w:val="both"/>
        <w:rPr>
          <w:sz w:val="28"/>
          <w:szCs w:val="28"/>
        </w:rPr>
      </w:pPr>
      <w:r w:rsidRPr="00541926">
        <w:rPr>
          <w:sz w:val="28"/>
          <w:szCs w:val="28"/>
        </w:rPr>
        <w:t>2. Уральский федеральный округ: место региона в экономике и ресурсах России; территориально-хозяйственный комплекс региона; проблемы реформирования.</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w:t>
      </w:r>
      <w:r w:rsidR="002034E3" w:rsidRPr="00541926">
        <w:rPr>
          <w:color w:val="000000"/>
          <w:sz w:val="28"/>
          <w:szCs w:val="28"/>
          <w:shd w:val="clear" w:color="auto" w:fill="FFFFFF"/>
        </w:rPr>
        <w:t>ономического положении Северо-З</w:t>
      </w:r>
      <w:r w:rsidRPr="00541926">
        <w:rPr>
          <w:color w:val="000000"/>
          <w:sz w:val="28"/>
          <w:szCs w:val="28"/>
          <w:shd w:val="clear" w:color="auto" w:fill="FFFFFF"/>
        </w:rPr>
        <w:t>ападного федерального округа.</w:t>
      </w:r>
    </w:p>
    <w:p w:rsidR="00557EEC" w:rsidRPr="00541926" w:rsidRDefault="00557EEC" w:rsidP="00557EEC">
      <w:pPr>
        <w:spacing w:line="360" w:lineRule="auto"/>
        <w:ind w:firstLine="567"/>
        <w:rPr>
          <w:sz w:val="28"/>
          <w:szCs w:val="28"/>
        </w:rPr>
      </w:pPr>
    </w:p>
    <w:p w:rsidR="00557EEC" w:rsidRPr="00541926" w:rsidRDefault="00557EEC" w:rsidP="00557EEC">
      <w:pPr>
        <w:spacing w:line="360" w:lineRule="auto"/>
        <w:ind w:firstLine="567"/>
        <w:jc w:val="both"/>
        <w:rPr>
          <w:sz w:val="28"/>
          <w:szCs w:val="28"/>
        </w:rPr>
      </w:pPr>
      <w:r w:rsidRPr="00541926">
        <w:rPr>
          <w:b/>
          <w:sz w:val="28"/>
          <w:szCs w:val="28"/>
        </w:rPr>
        <w:t>Вариант  18</w:t>
      </w:r>
    </w:p>
    <w:p w:rsidR="00557EEC" w:rsidRPr="00541926" w:rsidRDefault="00557EEC" w:rsidP="00557EEC">
      <w:pPr>
        <w:spacing w:line="360" w:lineRule="auto"/>
        <w:ind w:firstLine="567"/>
        <w:jc w:val="both"/>
        <w:rPr>
          <w:sz w:val="28"/>
          <w:szCs w:val="28"/>
        </w:rPr>
      </w:pPr>
      <w:r w:rsidRPr="00541926">
        <w:rPr>
          <w:sz w:val="28"/>
          <w:szCs w:val="28"/>
        </w:rPr>
        <w:t>1. Экспортный потенциал российских регионов и состояние внешней торговли РФ.</w:t>
      </w:r>
    </w:p>
    <w:p w:rsidR="00557EEC" w:rsidRPr="00541926" w:rsidRDefault="00557EEC" w:rsidP="00557EEC">
      <w:pPr>
        <w:spacing w:line="360" w:lineRule="auto"/>
        <w:ind w:firstLine="567"/>
        <w:jc w:val="both"/>
        <w:rPr>
          <w:sz w:val="28"/>
          <w:szCs w:val="28"/>
        </w:rPr>
      </w:pPr>
      <w:r w:rsidRPr="00541926">
        <w:rPr>
          <w:sz w:val="28"/>
          <w:szCs w:val="28"/>
        </w:rPr>
        <w:t>2. Характеристика экономики Южного федерального округа, его ресурсный потенциал и территориально-хозяйственный комплекс.</w:t>
      </w:r>
    </w:p>
    <w:p w:rsidR="00557EEC" w:rsidRPr="00541926" w:rsidRDefault="00557EEC" w:rsidP="00557EEC">
      <w:pPr>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Северо-Кавказского федерального округа.</w:t>
      </w:r>
    </w:p>
    <w:p w:rsidR="00557EEC" w:rsidRPr="00541926" w:rsidRDefault="00557EEC" w:rsidP="00557EEC">
      <w:pPr>
        <w:spacing w:line="360" w:lineRule="auto"/>
        <w:ind w:firstLine="567"/>
        <w:rPr>
          <w:b/>
          <w:sz w:val="28"/>
          <w:szCs w:val="28"/>
        </w:rPr>
      </w:pPr>
    </w:p>
    <w:p w:rsidR="00557EEC" w:rsidRPr="00541926" w:rsidRDefault="00557EEC" w:rsidP="002034E3">
      <w:pPr>
        <w:tabs>
          <w:tab w:val="left" w:pos="993"/>
        </w:tabs>
        <w:spacing w:line="360" w:lineRule="auto"/>
        <w:ind w:firstLine="567"/>
        <w:rPr>
          <w:b/>
          <w:sz w:val="28"/>
          <w:szCs w:val="28"/>
        </w:rPr>
      </w:pPr>
      <w:r w:rsidRPr="00541926">
        <w:rPr>
          <w:b/>
          <w:sz w:val="28"/>
          <w:szCs w:val="28"/>
        </w:rPr>
        <w:t>Вариант  19</w:t>
      </w:r>
    </w:p>
    <w:p w:rsidR="00557EEC" w:rsidRPr="00541926" w:rsidRDefault="00557EEC" w:rsidP="00BF1C08">
      <w:pPr>
        <w:numPr>
          <w:ilvl w:val="0"/>
          <w:numId w:val="38"/>
        </w:numPr>
        <w:tabs>
          <w:tab w:val="left" w:pos="993"/>
        </w:tabs>
        <w:spacing w:line="360" w:lineRule="auto"/>
        <w:ind w:left="0" w:firstLine="567"/>
        <w:jc w:val="both"/>
        <w:rPr>
          <w:noProof/>
          <w:sz w:val="28"/>
          <w:szCs w:val="28"/>
        </w:rPr>
      </w:pPr>
      <w:r w:rsidRPr="00541926">
        <w:rPr>
          <w:noProof/>
          <w:sz w:val="28"/>
          <w:szCs w:val="28"/>
        </w:rPr>
        <w:t>Основные типы свободных экономических зон на территории России.</w:t>
      </w:r>
    </w:p>
    <w:p w:rsidR="00557EEC" w:rsidRPr="00541926" w:rsidRDefault="00557EEC" w:rsidP="00BF1C08">
      <w:pPr>
        <w:numPr>
          <w:ilvl w:val="0"/>
          <w:numId w:val="38"/>
        </w:numPr>
        <w:tabs>
          <w:tab w:val="left" w:pos="993"/>
        </w:tabs>
        <w:spacing w:line="360" w:lineRule="auto"/>
        <w:ind w:left="0" w:firstLine="567"/>
        <w:jc w:val="both"/>
        <w:rPr>
          <w:b/>
          <w:sz w:val="28"/>
          <w:szCs w:val="28"/>
        </w:rPr>
      </w:pPr>
      <w:r w:rsidRPr="00541926">
        <w:rPr>
          <w:sz w:val="28"/>
          <w:szCs w:val="28"/>
        </w:rPr>
        <w:t>Дальневосточный федеральный округ: общая характеристика, отрасли специализации</w:t>
      </w:r>
      <w:r w:rsidRPr="00541926">
        <w:rPr>
          <w:b/>
          <w:sz w:val="28"/>
          <w:szCs w:val="28"/>
        </w:rPr>
        <w:t>.</w:t>
      </w:r>
    </w:p>
    <w:p w:rsidR="00557EEC" w:rsidRPr="00541926" w:rsidRDefault="00557EEC" w:rsidP="002034E3">
      <w:pPr>
        <w:tabs>
          <w:tab w:val="left" w:pos="993"/>
        </w:tabs>
        <w:spacing w:line="360" w:lineRule="auto"/>
        <w:ind w:firstLine="567"/>
        <w:jc w:val="both"/>
        <w:rPr>
          <w:sz w:val="28"/>
          <w:szCs w:val="28"/>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Сибирского федерального округа.</w:t>
      </w:r>
    </w:p>
    <w:p w:rsidR="008B4DB0" w:rsidRPr="00541926" w:rsidRDefault="008B4DB0" w:rsidP="002034E3">
      <w:pPr>
        <w:spacing w:line="360" w:lineRule="auto"/>
        <w:ind w:firstLine="567"/>
        <w:rPr>
          <w:b/>
          <w:sz w:val="28"/>
          <w:szCs w:val="28"/>
        </w:rPr>
      </w:pPr>
    </w:p>
    <w:p w:rsidR="00557EEC" w:rsidRPr="00541926" w:rsidRDefault="00557EEC" w:rsidP="002034E3">
      <w:pPr>
        <w:spacing w:line="360" w:lineRule="auto"/>
        <w:ind w:firstLine="567"/>
        <w:rPr>
          <w:b/>
          <w:sz w:val="28"/>
          <w:szCs w:val="28"/>
        </w:rPr>
      </w:pPr>
      <w:r w:rsidRPr="00541926">
        <w:rPr>
          <w:b/>
          <w:sz w:val="28"/>
          <w:szCs w:val="28"/>
        </w:rPr>
        <w:t>Вариант 20</w:t>
      </w:r>
    </w:p>
    <w:p w:rsidR="00557EEC" w:rsidRPr="00541926" w:rsidRDefault="00557EEC" w:rsidP="00BF1C08">
      <w:pPr>
        <w:numPr>
          <w:ilvl w:val="0"/>
          <w:numId w:val="37"/>
        </w:numPr>
        <w:tabs>
          <w:tab w:val="left" w:pos="851"/>
        </w:tabs>
        <w:spacing w:line="360" w:lineRule="auto"/>
        <w:ind w:left="0" w:firstLine="567"/>
        <w:jc w:val="both"/>
        <w:rPr>
          <w:b/>
          <w:sz w:val="28"/>
          <w:szCs w:val="28"/>
        </w:rPr>
      </w:pPr>
      <w:r w:rsidRPr="00541926">
        <w:rPr>
          <w:sz w:val="28"/>
          <w:szCs w:val="28"/>
        </w:rPr>
        <w:t>Методы и формы реализации региональной политики.</w:t>
      </w:r>
    </w:p>
    <w:p w:rsidR="00557EEC" w:rsidRPr="00541926" w:rsidRDefault="00557EEC" w:rsidP="002034E3">
      <w:pPr>
        <w:spacing w:line="360" w:lineRule="auto"/>
        <w:ind w:firstLine="567"/>
        <w:jc w:val="both"/>
        <w:rPr>
          <w:b/>
          <w:sz w:val="28"/>
          <w:szCs w:val="28"/>
        </w:rPr>
      </w:pPr>
      <w:r w:rsidRPr="00541926">
        <w:rPr>
          <w:sz w:val="28"/>
          <w:szCs w:val="28"/>
        </w:rPr>
        <w:t>2. Конкурентоспособность Краснодарского края.</w:t>
      </w:r>
    </w:p>
    <w:p w:rsidR="00557EEC" w:rsidRPr="00541926" w:rsidRDefault="00557EEC" w:rsidP="002034E3">
      <w:pPr>
        <w:spacing w:line="360" w:lineRule="auto"/>
        <w:ind w:firstLine="567"/>
        <w:jc w:val="both"/>
        <w:rPr>
          <w:color w:val="000000"/>
          <w:sz w:val="28"/>
          <w:szCs w:val="28"/>
          <w:shd w:val="clear" w:color="auto" w:fill="FFFFFF"/>
        </w:rPr>
      </w:pPr>
      <w:r w:rsidRPr="00541926">
        <w:rPr>
          <w:sz w:val="28"/>
          <w:szCs w:val="28"/>
        </w:rPr>
        <w:t>3. П</w:t>
      </w:r>
      <w:r w:rsidRPr="00541926">
        <w:rPr>
          <w:bCs/>
          <w:sz w:val="28"/>
          <w:szCs w:val="28"/>
        </w:rPr>
        <w:t>ривести статистические данные</w:t>
      </w:r>
      <w:r w:rsidRPr="00541926">
        <w:rPr>
          <w:color w:val="000000"/>
          <w:sz w:val="28"/>
          <w:szCs w:val="28"/>
          <w:shd w:val="clear" w:color="auto" w:fill="FFFFFF"/>
        </w:rPr>
        <w:t>социально-экономического положении Дальневосточного федерального округа.</w:t>
      </w:r>
    </w:p>
    <w:p w:rsidR="00557EEC" w:rsidRPr="00541926" w:rsidRDefault="00557EEC" w:rsidP="002034E3">
      <w:pPr>
        <w:spacing w:line="360" w:lineRule="auto"/>
        <w:ind w:firstLine="567"/>
        <w:jc w:val="both"/>
        <w:rPr>
          <w:color w:val="000000"/>
          <w:sz w:val="28"/>
          <w:szCs w:val="28"/>
          <w:shd w:val="clear" w:color="auto" w:fill="FFFFFF"/>
        </w:rPr>
      </w:pPr>
    </w:p>
    <w:p w:rsidR="00557EEC" w:rsidRPr="00541926" w:rsidRDefault="00557EEC" w:rsidP="002034E3">
      <w:pPr>
        <w:spacing w:line="360" w:lineRule="auto"/>
        <w:ind w:firstLine="567"/>
        <w:jc w:val="both"/>
        <w:rPr>
          <w:i/>
          <w:sz w:val="28"/>
          <w:szCs w:val="28"/>
        </w:rPr>
      </w:pPr>
      <w:r w:rsidRPr="00541926">
        <w:rPr>
          <w:i/>
          <w:sz w:val="28"/>
          <w:szCs w:val="28"/>
        </w:rPr>
        <w:t xml:space="preserve">6. Содержание (примерное) работы </w:t>
      </w:r>
    </w:p>
    <w:p w:rsidR="00557EEC" w:rsidRPr="00541926" w:rsidRDefault="00557EEC" w:rsidP="00557EEC">
      <w:pPr>
        <w:spacing w:line="360" w:lineRule="auto"/>
        <w:ind w:firstLine="567"/>
        <w:jc w:val="both"/>
        <w:rPr>
          <w:sz w:val="28"/>
          <w:szCs w:val="28"/>
        </w:rPr>
      </w:pPr>
      <w:r w:rsidRPr="00541926">
        <w:rPr>
          <w:sz w:val="28"/>
          <w:szCs w:val="28"/>
        </w:rPr>
        <w:t xml:space="preserve">Введение. </w:t>
      </w:r>
    </w:p>
    <w:p w:rsidR="00557EEC" w:rsidRPr="00541926" w:rsidRDefault="00557EEC" w:rsidP="00557EEC">
      <w:pPr>
        <w:spacing w:line="360" w:lineRule="auto"/>
        <w:ind w:firstLine="567"/>
        <w:jc w:val="both"/>
        <w:rPr>
          <w:sz w:val="28"/>
          <w:szCs w:val="28"/>
        </w:rPr>
      </w:pPr>
      <w:r w:rsidRPr="00541926">
        <w:rPr>
          <w:sz w:val="28"/>
          <w:szCs w:val="28"/>
        </w:rPr>
        <w:t xml:space="preserve">Обоснование выбора объекта изучения (субъекта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Общая характеристика объекта: название, географическое положение,характеристика природных ресурсов, окружение. </w:t>
      </w:r>
    </w:p>
    <w:p w:rsidR="00557EEC" w:rsidRPr="00541926" w:rsidRDefault="00557EEC" w:rsidP="00557EEC">
      <w:pPr>
        <w:spacing w:line="360" w:lineRule="auto"/>
        <w:ind w:firstLine="567"/>
        <w:jc w:val="both"/>
        <w:rPr>
          <w:sz w:val="28"/>
          <w:szCs w:val="28"/>
        </w:rPr>
      </w:pPr>
      <w:r w:rsidRPr="00541926">
        <w:rPr>
          <w:sz w:val="28"/>
          <w:szCs w:val="28"/>
        </w:rPr>
        <w:t xml:space="preserve">Характеристика отраслевой хозяйственной (производственная и непроизводственная сферы) структуры, характеристика размещения производств по территории. </w:t>
      </w:r>
    </w:p>
    <w:p w:rsidR="00557EEC" w:rsidRPr="00541926" w:rsidRDefault="00557EEC" w:rsidP="00557EEC">
      <w:pPr>
        <w:spacing w:line="360" w:lineRule="auto"/>
        <w:ind w:firstLine="567"/>
        <w:jc w:val="both"/>
        <w:rPr>
          <w:sz w:val="28"/>
          <w:szCs w:val="28"/>
        </w:rPr>
      </w:pPr>
      <w:r w:rsidRPr="00541926">
        <w:rPr>
          <w:sz w:val="28"/>
          <w:szCs w:val="28"/>
        </w:rPr>
        <w:t xml:space="preserve">Характеристика транспортной и иной инфраструктуры. </w:t>
      </w:r>
    </w:p>
    <w:p w:rsidR="00557EEC" w:rsidRPr="00541926" w:rsidRDefault="00557EEC" w:rsidP="00557EEC">
      <w:pPr>
        <w:spacing w:line="360" w:lineRule="auto"/>
        <w:ind w:firstLine="567"/>
        <w:jc w:val="both"/>
        <w:rPr>
          <w:sz w:val="28"/>
          <w:szCs w:val="28"/>
        </w:rPr>
      </w:pPr>
      <w:r w:rsidRPr="00541926">
        <w:rPr>
          <w:sz w:val="28"/>
          <w:szCs w:val="28"/>
        </w:rPr>
        <w:t xml:space="preserve">Специализация. Рыночные, в т.ч. внешнеэкономические связи. </w:t>
      </w:r>
    </w:p>
    <w:p w:rsidR="00557EEC" w:rsidRPr="00541926" w:rsidRDefault="00557EEC" w:rsidP="00557EEC">
      <w:pPr>
        <w:spacing w:line="360" w:lineRule="auto"/>
        <w:ind w:firstLine="567"/>
        <w:jc w:val="both"/>
        <w:rPr>
          <w:sz w:val="28"/>
          <w:szCs w:val="28"/>
        </w:rPr>
      </w:pPr>
      <w:r w:rsidRPr="00541926">
        <w:rPr>
          <w:sz w:val="28"/>
          <w:szCs w:val="28"/>
        </w:rPr>
        <w:t xml:space="preserve">Сравнительная характеристика территории (отраслевая и территориальная структура экономики), величины и структуры валового регионального продукта (в сравнении с соседними – не менее трех – регионами, либо регионами, схожими по природно-географическим характеристикам, либо регионами схожей специализации), место в рейтинге субъектов федерации по трем и более критериям (в первую очередь, характеризующим уровень социально-экономического развития), динамика экономического развития. </w:t>
      </w:r>
    </w:p>
    <w:p w:rsidR="00557EEC" w:rsidRPr="00541926" w:rsidRDefault="00557EEC" w:rsidP="00557EEC">
      <w:pPr>
        <w:spacing w:line="360" w:lineRule="auto"/>
        <w:ind w:firstLine="567"/>
        <w:jc w:val="both"/>
        <w:rPr>
          <w:sz w:val="28"/>
          <w:szCs w:val="28"/>
        </w:rPr>
      </w:pPr>
      <w:r w:rsidRPr="00541926">
        <w:rPr>
          <w:sz w:val="28"/>
          <w:szCs w:val="28"/>
        </w:rPr>
        <w:t xml:space="preserve">Следует рассмотреть перечисленные показатели в динамике, сопоставив данные как минимум за три года. </w:t>
      </w:r>
    </w:p>
    <w:p w:rsidR="00557EEC" w:rsidRPr="00541926" w:rsidRDefault="00557EEC" w:rsidP="00557EEC">
      <w:pPr>
        <w:spacing w:line="360" w:lineRule="auto"/>
        <w:ind w:firstLine="567"/>
        <w:jc w:val="both"/>
        <w:rPr>
          <w:sz w:val="28"/>
          <w:szCs w:val="28"/>
        </w:rPr>
      </w:pPr>
      <w:r w:rsidRPr="00541926">
        <w:rPr>
          <w:sz w:val="28"/>
          <w:szCs w:val="28"/>
        </w:rPr>
        <w:t xml:space="preserve">Проблемы в социально-экономическом развитии и их причины. </w:t>
      </w:r>
    </w:p>
    <w:p w:rsidR="00557EEC" w:rsidRPr="00541926" w:rsidRDefault="00557EEC" w:rsidP="00557EEC">
      <w:pPr>
        <w:spacing w:line="360" w:lineRule="auto"/>
        <w:ind w:firstLine="567"/>
        <w:jc w:val="both"/>
        <w:rPr>
          <w:sz w:val="28"/>
          <w:szCs w:val="28"/>
        </w:rPr>
      </w:pPr>
      <w:r w:rsidRPr="00541926">
        <w:rPr>
          <w:sz w:val="28"/>
          <w:szCs w:val="28"/>
        </w:rPr>
        <w:t xml:space="preserve">Региональная политика и ее результативность. </w:t>
      </w:r>
    </w:p>
    <w:p w:rsidR="00557EEC" w:rsidRPr="00541926" w:rsidRDefault="00557EEC" w:rsidP="00557EEC">
      <w:pPr>
        <w:spacing w:line="360" w:lineRule="auto"/>
        <w:ind w:firstLine="567"/>
        <w:jc w:val="both"/>
        <w:rPr>
          <w:sz w:val="28"/>
          <w:szCs w:val="28"/>
        </w:rPr>
      </w:pPr>
      <w:r w:rsidRPr="00541926">
        <w:rPr>
          <w:sz w:val="28"/>
          <w:szCs w:val="28"/>
        </w:rPr>
        <w:t xml:space="preserve">Пути решения проблем и направления роста экономики региона. </w:t>
      </w:r>
    </w:p>
    <w:p w:rsidR="00557EEC" w:rsidRPr="00541926" w:rsidRDefault="00557EEC" w:rsidP="00557EEC">
      <w:pPr>
        <w:spacing w:line="360" w:lineRule="auto"/>
        <w:ind w:firstLine="567"/>
        <w:jc w:val="both"/>
        <w:rPr>
          <w:sz w:val="28"/>
          <w:szCs w:val="28"/>
        </w:rPr>
      </w:pPr>
      <w:r w:rsidRPr="00541926">
        <w:rPr>
          <w:sz w:val="28"/>
          <w:szCs w:val="28"/>
        </w:rPr>
        <w:t xml:space="preserve">Выводы. </w:t>
      </w:r>
    </w:p>
    <w:p w:rsidR="00557EEC" w:rsidRPr="00541926" w:rsidRDefault="00557EEC" w:rsidP="00557EEC">
      <w:pPr>
        <w:spacing w:line="360" w:lineRule="auto"/>
        <w:ind w:firstLine="567"/>
        <w:jc w:val="both"/>
        <w:rPr>
          <w:sz w:val="28"/>
          <w:szCs w:val="28"/>
        </w:rPr>
      </w:pPr>
      <w:r w:rsidRPr="00541926">
        <w:rPr>
          <w:sz w:val="28"/>
          <w:szCs w:val="28"/>
        </w:rPr>
        <w:t xml:space="preserve">Заключение. </w:t>
      </w:r>
    </w:p>
    <w:p w:rsidR="00557EEC" w:rsidRPr="00541926" w:rsidRDefault="00557EEC" w:rsidP="00557EEC">
      <w:pPr>
        <w:spacing w:line="360" w:lineRule="auto"/>
        <w:ind w:firstLine="567"/>
        <w:jc w:val="both"/>
        <w:rPr>
          <w:sz w:val="28"/>
          <w:szCs w:val="28"/>
        </w:rPr>
      </w:pPr>
      <w:r w:rsidRPr="00541926">
        <w:rPr>
          <w:sz w:val="28"/>
          <w:szCs w:val="28"/>
        </w:rPr>
        <w:t xml:space="preserve">Список источников. </w:t>
      </w:r>
    </w:p>
    <w:p w:rsidR="00557EEC" w:rsidRPr="00541926" w:rsidRDefault="00557EEC" w:rsidP="00557EEC">
      <w:pPr>
        <w:spacing w:line="360" w:lineRule="auto"/>
        <w:ind w:firstLine="567"/>
        <w:jc w:val="both"/>
        <w:rPr>
          <w:sz w:val="28"/>
          <w:szCs w:val="28"/>
        </w:rPr>
      </w:pPr>
      <w:r w:rsidRPr="00541926">
        <w:rPr>
          <w:sz w:val="28"/>
          <w:szCs w:val="28"/>
        </w:rPr>
        <w:t xml:space="preserve">Приложения. </w:t>
      </w:r>
    </w:p>
    <w:p w:rsidR="00557EEC" w:rsidRPr="00541926" w:rsidRDefault="00557EEC" w:rsidP="00557EEC">
      <w:pPr>
        <w:spacing w:line="360" w:lineRule="auto"/>
        <w:ind w:firstLine="567"/>
        <w:jc w:val="both"/>
        <w:rPr>
          <w:sz w:val="28"/>
          <w:szCs w:val="28"/>
        </w:rPr>
      </w:pPr>
      <w:r w:rsidRPr="00541926">
        <w:rPr>
          <w:sz w:val="28"/>
          <w:szCs w:val="28"/>
        </w:rPr>
        <w:t xml:space="preserve">В качестве приложений используются статистические, картографические материалы, в т.ч. диаграммы и графики, отражающие сравнительную характеристику региона. </w:t>
      </w:r>
    </w:p>
    <w:p w:rsidR="00557EEC" w:rsidRPr="00541926" w:rsidRDefault="00557EEC" w:rsidP="00557EEC">
      <w:pPr>
        <w:spacing w:line="360" w:lineRule="auto"/>
        <w:ind w:firstLine="567"/>
        <w:jc w:val="both"/>
        <w:rPr>
          <w:sz w:val="28"/>
          <w:szCs w:val="28"/>
        </w:rPr>
      </w:pPr>
      <w:r w:rsidRPr="00541926">
        <w:rPr>
          <w:sz w:val="28"/>
          <w:szCs w:val="28"/>
        </w:rPr>
        <w:t xml:space="preserve">Для выполнения работы целесообразно обратиться к статистической информации в региональном разрезе (сайт Росстата), данным Минэкономразвития, Минрегиона, Минприроды, Минфина, органов власти субъекта федерации.  </w:t>
      </w:r>
    </w:p>
    <w:p w:rsidR="00557EEC" w:rsidRPr="00541926" w:rsidRDefault="00557EEC" w:rsidP="00557EEC">
      <w:pPr>
        <w:spacing w:line="360" w:lineRule="auto"/>
        <w:ind w:firstLine="567"/>
        <w:jc w:val="center"/>
        <w:rPr>
          <w:i/>
          <w:sz w:val="28"/>
          <w:szCs w:val="28"/>
        </w:rPr>
      </w:pPr>
      <w:r w:rsidRPr="00541926">
        <w:rPr>
          <w:i/>
          <w:sz w:val="28"/>
          <w:szCs w:val="28"/>
        </w:rPr>
        <w:t>Литература</w:t>
      </w:r>
    </w:p>
    <w:p w:rsidR="00557EEC" w:rsidRPr="00541926" w:rsidRDefault="00557EEC" w:rsidP="00557EEC">
      <w:pPr>
        <w:spacing w:line="360" w:lineRule="auto"/>
        <w:ind w:firstLine="567"/>
        <w:jc w:val="both"/>
        <w:rPr>
          <w:i/>
          <w:sz w:val="28"/>
          <w:szCs w:val="28"/>
        </w:rPr>
      </w:pPr>
      <w:r w:rsidRPr="00541926">
        <w:rPr>
          <w:i/>
          <w:sz w:val="28"/>
          <w:szCs w:val="28"/>
        </w:rPr>
        <w:t xml:space="preserve">Основная </w:t>
      </w:r>
    </w:p>
    <w:p w:rsidR="00557EEC" w:rsidRPr="00541926" w:rsidRDefault="00557EEC" w:rsidP="00557EEC">
      <w:pPr>
        <w:spacing w:line="360" w:lineRule="auto"/>
        <w:ind w:firstLine="567"/>
        <w:jc w:val="both"/>
        <w:rPr>
          <w:sz w:val="28"/>
          <w:szCs w:val="28"/>
        </w:rPr>
      </w:pPr>
      <w:r w:rsidRPr="00541926">
        <w:rPr>
          <w:sz w:val="28"/>
          <w:szCs w:val="28"/>
        </w:rPr>
        <w:t xml:space="preserve">1. Конституция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2. Бюджетный кодекс Российской Федерации: Федеральный закон №145-ФЗ от 31 июля 1998 г. (в редакции от 01.10.</w:t>
      </w:r>
      <w:r w:rsidR="00C37FB1">
        <w:rPr>
          <w:sz w:val="28"/>
          <w:szCs w:val="28"/>
        </w:rPr>
        <w:t>2014</w:t>
      </w:r>
      <w:r w:rsidRPr="00541926">
        <w:rPr>
          <w:sz w:val="28"/>
          <w:szCs w:val="28"/>
        </w:rPr>
        <w:t xml:space="preserve">). </w:t>
      </w:r>
    </w:p>
    <w:p w:rsidR="00557EEC" w:rsidRPr="00541926" w:rsidRDefault="00557EEC" w:rsidP="00557EEC">
      <w:pPr>
        <w:spacing w:line="360" w:lineRule="auto"/>
        <w:ind w:firstLine="567"/>
        <w:jc w:val="both"/>
        <w:rPr>
          <w:sz w:val="28"/>
          <w:szCs w:val="28"/>
        </w:rPr>
      </w:pPr>
      <w:r w:rsidRPr="00541926">
        <w:rPr>
          <w:sz w:val="28"/>
          <w:szCs w:val="28"/>
        </w:rPr>
        <w:t>3. Налоговый кодекс Российской Федерации (части первая и вторая) (по состоянию на 01.10.</w:t>
      </w:r>
      <w:r w:rsidR="00C37FB1">
        <w:rPr>
          <w:sz w:val="28"/>
          <w:szCs w:val="28"/>
        </w:rPr>
        <w:t>2014</w:t>
      </w:r>
      <w:r w:rsidRPr="00541926">
        <w:rPr>
          <w:sz w:val="28"/>
          <w:szCs w:val="28"/>
        </w:rPr>
        <w:t xml:space="preserve">). </w:t>
      </w:r>
    </w:p>
    <w:p w:rsidR="00557EEC" w:rsidRPr="00541926" w:rsidRDefault="00557EEC" w:rsidP="00557EEC">
      <w:pPr>
        <w:spacing w:line="360" w:lineRule="auto"/>
        <w:ind w:firstLine="567"/>
        <w:jc w:val="both"/>
        <w:rPr>
          <w:sz w:val="28"/>
          <w:szCs w:val="28"/>
        </w:rPr>
      </w:pPr>
      <w:r w:rsidRPr="00541926">
        <w:rPr>
          <w:sz w:val="28"/>
          <w:szCs w:val="28"/>
        </w:rPr>
        <w:t>4. Федеральный закон «О недрах» №2395-1 от 21 февраля1992 г. (по состоянию на 01.07.</w:t>
      </w:r>
      <w:r w:rsidR="00C37FB1">
        <w:rPr>
          <w:sz w:val="28"/>
          <w:szCs w:val="28"/>
        </w:rPr>
        <w:t>2014</w:t>
      </w:r>
      <w:r w:rsidRPr="00541926">
        <w:rPr>
          <w:sz w:val="28"/>
          <w:szCs w:val="28"/>
        </w:rPr>
        <w:t xml:space="preserve">). </w:t>
      </w:r>
    </w:p>
    <w:p w:rsidR="00557EEC" w:rsidRPr="00541926" w:rsidRDefault="00557EEC" w:rsidP="00557EEC">
      <w:pPr>
        <w:spacing w:line="360" w:lineRule="auto"/>
        <w:ind w:firstLine="567"/>
        <w:jc w:val="both"/>
        <w:rPr>
          <w:sz w:val="28"/>
          <w:szCs w:val="28"/>
        </w:rPr>
      </w:pPr>
      <w:r w:rsidRPr="00541926">
        <w:rPr>
          <w:sz w:val="28"/>
          <w:szCs w:val="28"/>
        </w:rPr>
        <w:t xml:space="preserve">5. Федеральный закон Российской Федерации от 3 декабря 2011 г. № 392-ФЗ «О зонах территориального развития в Российской Федерации и о внесении изменений в отдельные законодательные акты Российской Федерации». – Российская газета – Федеральный выпуск №5654. 9 декабря 2011 г. </w:t>
      </w:r>
    </w:p>
    <w:p w:rsidR="00557EEC" w:rsidRPr="00541926" w:rsidRDefault="00557EEC" w:rsidP="00557EEC">
      <w:pPr>
        <w:spacing w:line="360" w:lineRule="auto"/>
        <w:ind w:firstLine="567"/>
        <w:jc w:val="both"/>
        <w:rPr>
          <w:sz w:val="28"/>
          <w:szCs w:val="28"/>
        </w:rPr>
      </w:pPr>
      <w:r w:rsidRPr="00541926">
        <w:rPr>
          <w:sz w:val="28"/>
          <w:szCs w:val="28"/>
        </w:rPr>
        <w:t xml:space="preserve">6. Федеральный закон Российской Федерации от 24 июля 2007 г. № 221-ФЗ "О государственном кадастре недвижимости". – Российская газета - Федеральный выпуск №4428, 1 августа 2007 г. </w:t>
      </w:r>
    </w:p>
    <w:p w:rsidR="00557EEC" w:rsidRPr="00541926" w:rsidRDefault="00557EEC" w:rsidP="00557EEC">
      <w:pPr>
        <w:spacing w:line="360" w:lineRule="auto"/>
        <w:ind w:firstLine="567"/>
        <w:jc w:val="both"/>
        <w:rPr>
          <w:sz w:val="28"/>
          <w:szCs w:val="28"/>
        </w:rPr>
      </w:pPr>
      <w:r w:rsidRPr="00541926">
        <w:rPr>
          <w:sz w:val="28"/>
          <w:szCs w:val="28"/>
        </w:rPr>
        <w:t xml:space="preserve">7. Федеральный Закон «Об особых экономических зонах в Российской Федерации» от 22 июля 2005 г №116-ФЗ. </w:t>
      </w:r>
    </w:p>
    <w:p w:rsidR="00557EEC" w:rsidRPr="00541926" w:rsidRDefault="00557EEC" w:rsidP="00557EEC">
      <w:pPr>
        <w:spacing w:line="360" w:lineRule="auto"/>
        <w:ind w:firstLine="567"/>
        <w:jc w:val="both"/>
        <w:rPr>
          <w:sz w:val="28"/>
          <w:szCs w:val="28"/>
        </w:rPr>
      </w:pPr>
      <w:r w:rsidRPr="00541926">
        <w:rPr>
          <w:sz w:val="28"/>
          <w:szCs w:val="28"/>
        </w:rPr>
        <w:t xml:space="preserve">8. Указ президента РФ от 13.05.2000 № 849 «О полномочном представителе Президента Российской Федерации в федеральном округе» </w:t>
      </w:r>
    </w:p>
    <w:p w:rsidR="00557EEC" w:rsidRPr="00541926" w:rsidRDefault="00557EEC" w:rsidP="00557EEC">
      <w:pPr>
        <w:spacing w:line="360" w:lineRule="auto"/>
        <w:ind w:firstLine="567"/>
        <w:jc w:val="both"/>
        <w:rPr>
          <w:sz w:val="28"/>
          <w:szCs w:val="28"/>
        </w:rPr>
      </w:pPr>
      <w:r w:rsidRPr="00541926">
        <w:rPr>
          <w:sz w:val="28"/>
          <w:szCs w:val="28"/>
        </w:rPr>
        <w:t xml:space="preserve">9. Указ Президента Российской Федерации «О Министерстве регионального развития Российской Федерации» №1168 от 13 сентября 2004 года (в ред. Указа Президента РФ от 24.09.2007 № 1274). </w:t>
      </w:r>
    </w:p>
    <w:p w:rsidR="00557EEC" w:rsidRPr="00541926" w:rsidRDefault="00557EEC" w:rsidP="00557EEC">
      <w:pPr>
        <w:spacing w:line="360" w:lineRule="auto"/>
        <w:ind w:firstLine="567"/>
        <w:jc w:val="both"/>
        <w:rPr>
          <w:sz w:val="28"/>
          <w:szCs w:val="28"/>
        </w:rPr>
      </w:pPr>
      <w:r w:rsidRPr="00541926">
        <w:rPr>
          <w:sz w:val="28"/>
          <w:szCs w:val="28"/>
        </w:rPr>
        <w:t xml:space="preserve">10. Концепция долгосрочного социально-экономического развития Российской Федерации на период до 2020 года (утверждена Распоряжением Правительства РФ от 17 ноября 2008 г. № 1662-Р). </w:t>
      </w:r>
    </w:p>
    <w:p w:rsidR="00557EEC" w:rsidRPr="00541926" w:rsidRDefault="00557EEC" w:rsidP="00557EEC">
      <w:pPr>
        <w:spacing w:line="360" w:lineRule="auto"/>
        <w:ind w:firstLine="567"/>
        <w:jc w:val="both"/>
        <w:rPr>
          <w:sz w:val="28"/>
          <w:szCs w:val="28"/>
        </w:rPr>
      </w:pPr>
      <w:r w:rsidRPr="00541926">
        <w:rPr>
          <w:sz w:val="28"/>
          <w:szCs w:val="28"/>
        </w:rPr>
        <w:t xml:space="preserve">11. Государственная программа Российской Федерации «Региональная политика и федеративные отношения». Утверждена распоряжением Правительства Российской Федерации от 26 марта </w:t>
      </w:r>
      <w:r w:rsidR="00C37FB1">
        <w:rPr>
          <w:sz w:val="28"/>
          <w:szCs w:val="28"/>
        </w:rPr>
        <w:t>2014</w:t>
      </w:r>
      <w:r w:rsidRPr="00541926">
        <w:rPr>
          <w:sz w:val="28"/>
          <w:szCs w:val="28"/>
        </w:rPr>
        <w:t xml:space="preserve"> г. № 435-р. [Электронный ресурс] URL: http://www.minregion.ru/upload/documents/</w:t>
      </w:r>
      <w:r w:rsidR="00C37FB1">
        <w:rPr>
          <w:sz w:val="28"/>
          <w:szCs w:val="28"/>
        </w:rPr>
        <w:t>2014</w:t>
      </w:r>
      <w:r w:rsidRPr="00541926">
        <w:rPr>
          <w:sz w:val="28"/>
          <w:szCs w:val="28"/>
        </w:rPr>
        <w:t>/04/1742030413-g-progr.pdf</w:t>
      </w:r>
      <w:r w:rsidR="002034E3" w:rsidRPr="00541926">
        <w:rPr>
          <w:sz w:val="28"/>
          <w:szCs w:val="28"/>
        </w:rPr>
        <w:t>.</w:t>
      </w:r>
    </w:p>
    <w:p w:rsidR="00557EEC" w:rsidRPr="00541926" w:rsidRDefault="00557EEC" w:rsidP="00557EEC">
      <w:pPr>
        <w:spacing w:line="360" w:lineRule="auto"/>
        <w:ind w:firstLine="567"/>
        <w:jc w:val="both"/>
        <w:rPr>
          <w:sz w:val="28"/>
          <w:szCs w:val="28"/>
        </w:rPr>
      </w:pPr>
      <w:r w:rsidRPr="00541926">
        <w:rPr>
          <w:sz w:val="28"/>
          <w:szCs w:val="28"/>
        </w:rPr>
        <w:t>12. Основы государственной политики в области экологического развития России на период до 2030 года (утв. Президентом РФ 30 апреля 2012 г.).</w:t>
      </w:r>
      <w:r w:rsidR="002034E3" w:rsidRPr="00541926">
        <w:rPr>
          <w:sz w:val="28"/>
          <w:szCs w:val="28"/>
        </w:rPr>
        <w:t>–</w:t>
      </w:r>
      <w:r w:rsidRPr="00541926">
        <w:rPr>
          <w:sz w:val="28"/>
          <w:szCs w:val="28"/>
        </w:rPr>
        <w:t xml:space="preserve">Гарант -информационно-правовой портал. http://base.garant.ru/70169264/#text </w:t>
      </w:r>
    </w:p>
    <w:p w:rsidR="00557EEC" w:rsidRPr="00541926" w:rsidRDefault="00557EEC" w:rsidP="00557EEC">
      <w:pPr>
        <w:spacing w:line="360" w:lineRule="auto"/>
        <w:ind w:firstLine="567"/>
        <w:jc w:val="both"/>
        <w:rPr>
          <w:sz w:val="28"/>
          <w:szCs w:val="28"/>
        </w:rPr>
      </w:pPr>
      <w:r w:rsidRPr="00541926">
        <w:rPr>
          <w:sz w:val="28"/>
          <w:szCs w:val="28"/>
        </w:rPr>
        <w:t xml:space="preserve">13. Региональная экономика: учебник для студентов вузов, обучающихся по специальностям экономики / под ред. проф. Т.Г. Морозовой. - 4-е изд., перераб. и доп. - М.: ЮНИТИ-ДАНА, 2012. – 526 с. </w:t>
      </w:r>
    </w:p>
    <w:p w:rsidR="00557EEC" w:rsidRPr="00541926" w:rsidRDefault="00557EEC" w:rsidP="00557EEC">
      <w:pPr>
        <w:spacing w:line="360" w:lineRule="auto"/>
        <w:ind w:firstLine="567"/>
        <w:jc w:val="both"/>
        <w:rPr>
          <w:sz w:val="28"/>
          <w:szCs w:val="28"/>
        </w:rPr>
      </w:pPr>
      <w:r w:rsidRPr="00541926">
        <w:rPr>
          <w:sz w:val="28"/>
          <w:szCs w:val="28"/>
        </w:rPr>
        <w:t xml:space="preserve">14. Фетисов Г.Г. Региональная экономика и управление: Учебник / Г. Г.Фетисов, В. П. Орешин. - М.: ИНФРА-М, 2009. </w:t>
      </w:r>
    </w:p>
    <w:p w:rsidR="00557EEC" w:rsidRPr="00541926" w:rsidRDefault="00557EEC" w:rsidP="00557EEC">
      <w:pPr>
        <w:spacing w:line="360" w:lineRule="auto"/>
        <w:ind w:firstLine="567"/>
        <w:jc w:val="both"/>
        <w:rPr>
          <w:sz w:val="28"/>
          <w:szCs w:val="28"/>
        </w:rPr>
      </w:pPr>
    </w:p>
    <w:p w:rsidR="00557EEC" w:rsidRPr="00541926" w:rsidRDefault="00557EEC" w:rsidP="00557EEC">
      <w:pPr>
        <w:spacing w:line="360" w:lineRule="auto"/>
        <w:ind w:firstLine="567"/>
        <w:jc w:val="both"/>
        <w:rPr>
          <w:i/>
          <w:sz w:val="28"/>
          <w:szCs w:val="28"/>
        </w:rPr>
      </w:pPr>
      <w:r w:rsidRPr="00541926">
        <w:rPr>
          <w:i/>
          <w:sz w:val="28"/>
          <w:szCs w:val="28"/>
        </w:rPr>
        <w:t xml:space="preserve">Дополнительная </w:t>
      </w:r>
    </w:p>
    <w:p w:rsidR="00557EEC" w:rsidRPr="00541926" w:rsidRDefault="00557EEC" w:rsidP="00557EEC">
      <w:pPr>
        <w:spacing w:line="360" w:lineRule="auto"/>
        <w:ind w:firstLine="567"/>
        <w:jc w:val="both"/>
        <w:rPr>
          <w:sz w:val="28"/>
          <w:szCs w:val="28"/>
        </w:rPr>
      </w:pPr>
      <w:r w:rsidRPr="00541926">
        <w:rPr>
          <w:sz w:val="28"/>
          <w:szCs w:val="28"/>
        </w:rPr>
        <w:t xml:space="preserve">1. Алехин Э.В. Управление региональной экономикой. Учебное пособие. – Пенза, 2011.  </w:t>
      </w:r>
    </w:p>
    <w:p w:rsidR="00557EEC" w:rsidRPr="00541926" w:rsidRDefault="00557EEC" w:rsidP="00557EEC">
      <w:pPr>
        <w:spacing w:line="360" w:lineRule="auto"/>
        <w:ind w:firstLine="567"/>
        <w:jc w:val="both"/>
        <w:rPr>
          <w:sz w:val="28"/>
          <w:szCs w:val="28"/>
        </w:rPr>
      </w:pPr>
      <w:r w:rsidRPr="00541926">
        <w:rPr>
          <w:sz w:val="28"/>
          <w:szCs w:val="28"/>
        </w:rPr>
        <w:t xml:space="preserve">2. Арженовский И.В. Маркетинг регионов: учебное пособие. – М.: ЮНИТИ-ДАНА, 2012. – 135 с. </w:t>
      </w:r>
    </w:p>
    <w:p w:rsidR="00557EEC" w:rsidRPr="00541926" w:rsidRDefault="00557EEC" w:rsidP="00557EEC">
      <w:pPr>
        <w:spacing w:line="360" w:lineRule="auto"/>
        <w:ind w:firstLine="567"/>
        <w:jc w:val="both"/>
        <w:rPr>
          <w:sz w:val="28"/>
          <w:szCs w:val="28"/>
        </w:rPr>
      </w:pPr>
      <w:r w:rsidRPr="00541926">
        <w:rPr>
          <w:sz w:val="28"/>
          <w:szCs w:val="28"/>
        </w:rPr>
        <w:t xml:space="preserve">3. Ахтариева Л. Г. Организационно-институциональное развитие системы управления экономикой региона. - Автореферат диссертации на соискание ученой степени доктора экономических наук. – Уфа, 2011. </w:t>
      </w:r>
    </w:p>
    <w:p w:rsidR="00557EEC" w:rsidRPr="00541926" w:rsidRDefault="00557EEC" w:rsidP="00557EEC">
      <w:pPr>
        <w:spacing w:line="360" w:lineRule="auto"/>
        <w:ind w:firstLine="567"/>
        <w:jc w:val="both"/>
        <w:rPr>
          <w:sz w:val="28"/>
          <w:szCs w:val="28"/>
        </w:rPr>
      </w:pPr>
      <w:r w:rsidRPr="00541926">
        <w:rPr>
          <w:sz w:val="28"/>
          <w:szCs w:val="28"/>
        </w:rPr>
        <w:t xml:space="preserve">4. Бабич А.М., Павлова Л.Н.Государственные и муниципальные финансы: Учебник для вузов. - ЮНИТИ-ДАНА, 2012 г. - 703 с. </w:t>
      </w:r>
    </w:p>
    <w:p w:rsidR="00557EEC" w:rsidRPr="00541926" w:rsidRDefault="00557EEC" w:rsidP="00557EEC">
      <w:pPr>
        <w:spacing w:line="360" w:lineRule="auto"/>
        <w:ind w:firstLine="567"/>
        <w:jc w:val="both"/>
        <w:rPr>
          <w:sz w:val="28"/>
          <w:szCs w:val="28"/>
        </w:rPr>
      </w:pPr>
      <w:r w:rsidRPr="00541926">
        <w:rPr>
          <w:sz w:val="28"/>
          <w:szCs w:val="28"/>
        </w:rPr>
        <w:t xml:space="preserve">5. Белокрылова О.С., Киселева Н.И. Региональная экономика и управление: учебное пособие. - М.: Альфа-М, ИНФРА-М, 2009. </w:t>
      </w:r>
    </w:p>
    <w:p w:rsidR="00557EEC" w:rsidRPr="00541926" w:rsidRDefault="00557EEC" w:rsidP="00557EEC">
      <w:pPr>
        <w:spacing w:line="360" w:lineRule="auto"/>
        <w:ind w:firstLine="567"/>
        <w:jc w:val="both"/>
        <w:rPr>
          <w:sz w:val="28"/>
          <w:szCs w:val="28"/>
        </w:rPr>
      </w:pPr>
      <w:r w:rsidRPr="00541926">
        <w:rPr>
          <w:sz w:val="28"/>
          <w:szCs w:val="28"/>
        </w:rPr>
        <w:t xml:space="preserve">6. Бреусова А.Г.Региональная финансовая политика: учебное пособие Омск: Издательство ОмГУ, 2011 г. - 200 с. </w:t>
      </w:r>
    </w:p>
    <w:p w:rsidR="00557EEC" w:rsidRPr="00541926" w:rsidRDefault="00557EEC" w:rsidP="00557EEC">
      <w:pPr>
        <w:spacing w:line="360" w:lineRule="auto"/>
        <w:ind w:firstLine="567"/>
        <w:jc w:val="both"/>
        <w:rPr>
          <w:sz w:val="28"/>
          <w:szCs w:val="28"/>
        </w:rPr>
      </w:pPr>
      <w:r w:rsidRPr="00541926">
        <w:rPr>
          <w:sz w:val="28"/>
          <w:szCs w:val="28"/>
        </w:rPr>
        <w:t xml:space="preserve">7. Введение в экономическую географию и региональную экономику России: учебное пособие для студентов, обучающихся по специальностям «Финансы и кредит», «Бухгалтерский учет, анализ и аудит», «Налоги и налогообложение» / под ред. Е.Л. Плисецкого. - 2-е изд., испр. и доп. - М.: Гуманитарный издательский центр «ВЛАДОС», 2008. </w:t>
      </w:r>
    </w:p>
    <w:p w:rsidR="00557EEC" w:rsidRPr="00541926" w:rsidRDefault="00557EEC" w:rsidP="00557EEC">
      <w:pPr>
        <w:spacing w:line="360" w:lineRule="auto"/>
        <w:ind w:firstLine="567"/>
        <w:jc w:val="both"/>
        <w:rPr>
          <w:sz w:val="28"/>
          <w:szCs w:val="28"/>
        </w:rPr>
      </w:pPr>
      <w:r w:rsidRPr="00541926">
        <w:rPr>
          <w:sz w:val="28"/>
          <w:szCs w:val="28"/>
        </w:rPr>
        <w:t xml:space="preserve">8. Гранберг А.Г. Основы региональной экономики: учебник для вузов. - М.: Финансы и статистика, 2006. </w:t>
      </w:r>
    </w:p>
    <w:p w:rsidR="00557EEC" w:rsidRPr="00541926" w:rsidRDefault="00557EEC" w:rsidP="00557EEC">
      <w:pPr>
        <w:spacing w:line="360" w:lineRule="auto"/>
        <w:ind w:firstLine="567"/>
        <w:jc w:val="both"/>
        <w:rPr>
          <w:sz w:val="28"/>
          <w:szCs w:val="28"/>
        </w:rPr>
      </w:pPr>
      <w:r w:rsidRPr="00541926">
        <w:rPr>
          <w:sz w:val="28"/>
          <w:szCs w:val="28"/>
        </w:rPr>
        <w:t xml:space="preserve">9. Государственное регулирование экономики: Учебное пособие. – М.: Издательство Московского университета, 2010 г. - 440 с. </w:t>
      </w:r>
    </w:p>
    <w:p w:rsidR="00557EEC" w:rsidRPr="00541926" w:rsidRDefault="00557EEC" w:rsidP="00557EEC">
      <w:pPr>
        <w:spacing w:line="360" w:lineRule="auto"/>
        <w:ind w:firstLine="567"/>
        <w:jc w:val="both"/>
        <w:rPr>
          <w:sz w:val="28"/>
          <w:szCs w:val="28"/>
        </w:rPr>
      </w:pPr>
      <w:r w:rsidRPr="00541926">
        <w:rPr>
          <w:sz w:val="28"/>
          <w:szCs w:val="28"/>
        </w:rPr>
        <w:t xml:space="preserve">10. Дергачёв В.А., Вардомский Л.Б. Регионоведение: учебное пособие. Издательство: ЮНИТИ-ДАНА, 2011 г. - 519 с. </w:t>
      </w:r>
    </w:p>
    <w:p w:rsidR="00557EEC" w:rsidRPr="00541926" w:rsidRDefault="00557EEC" w:rsidP="00557EEC">
      <w:pPr>
        <w:spacing w:line="360" w:lineRule="auto"/>
        <w:ind w:firstLine="567"/>
        <w:jc w:val="both"/>
        <w:rPr>
          <w:sz w:val="28"/>
          <w:szCs w:val="28"/>
        </w:rPr>
      </w:pPr>
      <w:r w:rsidRPr="00541926">
        <w:rPr>
          <w:sz w:val="28"/>
          <w:szCs w:val="28"/>
        </w:rPr>
        <w:t xml:space="preserve">11. Дулова Е.Н. Депрессивный регион: понятие и механизм управления // Региональная экономика и управление: электронный научный журнал, 2011. - № 2 (26). </w:t>
      </w:r>
    </w:p>
    <w:p w:rsidR="00557EEC" w:rsidRPr="00541926" w:rsidRDefault="00557EEC" w:rsidP="00557EEC">
      <w:pPr>
        <w:spacing w:line="360" w:lineRule="auto"/>
        <w:ind w:firstLine="567"/>
        <w:jc w:val="both"/>
        <w:rPr>
          <w:sz w:val="28"/>
          <w:szCs w:val="28"/>
        </w:rPr>
      </w:pPr>
      <w:r w:rsidRPr="00541926">
        <w:rPr>
          <w:sz w:val="28"/>
          <w:szCs w:val="28"/>
        </w:rPr>
        <w:t xml:space="preserve">12. Кистанов В.В., Копылов Н.В. Региональная экономика России: учебник. -М.: Финансы и статистика, 2009. </w:t>
      </w:r>
    </w:p>
    <w:p w:rsidR="00557EEC" w:rsidRPr="00541926" w:rsidRDefault="00557EEC" w:rsidP="00557EEC">
      <w:pPr>
        <w:spacing w:line="360" w:lineRule="auto"/>
        <w:ind w:firstLine="567"/>
        <w:jc w:val="both"/>
        <w:rPr>
          <w:sz w:val="28"/>
          <w:szCs w:val="28"/>
        </w:rPr>
      </w:pPr>
      <w:r w:rsidRPr="00541926">
        <w:rPr>
          <w:sz w:val="28"/>
          <w:szCs w:val="28"/>
        </w:rPr>
        <w:t xml:space="preserve">13. Либман А.М., Хейфец Б.А. Модели экономической дезинтеграции. Интеграция и дезинтеграция. – Евразийская экономическая интеграция, №2(11), май 2011. – С.4-18. </w:t>
      </w:r>
    </w:p>
    <w:p w:rsidR="00557EEC" w:rsidRPr="00541926" w:rsidRDefault="00557EEC" w:rsidP="00557EEC">
      <w:pPr>
        <w:spacing w:line="360" w:lineRule="auto"/>
        <w:ind w:firstLine="567"/>
        <w:jc w:val="both"/>
        <w:rPr>
          <w:sz w:val="28"/>
          <w:szCs w:val="28"/>
        </w:rPr>
      </w:pPr>
      <w:r w:rsidRPr="00541926">
        <w:rPr>
          <w:sz w:val="28"/>
          <w:szCs w:val="28"/>
        </w:rPr>
        <w:t xml:space="preserve">14. Молчанова Н.П. Управление федеральным округом на основе программно-целевого подхода: методологическое, методическое и организационно-экономическое обеспечение: Автореф. дисс. д.э.н. – М., 2011. – С.32. </w:t>
      </w:r>
    </w:p>
    <w:p w:rsidR="00557EEC" w:rsidRPr="00541926" w:rsidRDefault="00557EEC" w:rsidP="00557EEC">
      <w:pPr>
        <w:spacing w:line="360" w:lineRule="auto"/>
        <w:ind w:firstLine="567"/>
        <w:jc w:val="both"/>
        <w:rPr>
          <w:sz w:val="28"/>
          <w:szCs w:val="28"/>
        </w:rPr>
      </w:pPr>
      <w:r w:rsidRPr="00541926">
        <w:rPr>
          <w:sz w:val="28"/>
          <w:szCs w:val="28"/>
        </w:rPr>
        <w:t xml:space="preserve">15. Региональная экономика: учебник / под ред. В.И. Видяпина, М.В. Степанова. - М.: ИНФРА-М, 2007. </w:t>
      </w:r>
    </w:p>
    <w:p w:rsidR="00557EEC" w:rsidRPr="00541926" w:rsidRDefault="00557EEC" w:rsidP="00557EEC">
      <w:pPr>
        <w:spacing w:line="360" w:lineRule="auto"/>
        <w:ind w:firstLine="567"/>
        <w:jc w:val="both"/>
        <w:rPr>
          <w:sz w:val="28"/>
          <w:szCs w:val="28"/>
        </w:rPr>
      </w:pPr>
      <w:r w:rsidRPr="00541926">
        <w:rPr>
          <w:sz w:val="28"/>
          <w:szCs w:val="28"/>
        </w:rPr>
        <w:t xml:space="preserve">16. Региональная экономика и управление: электронный научный журнал http://region.mcnip.ru/ </w:t>
      </w:r>
    </w:p>
    <w:p w:rsidR="00557EEC" w:rsidRPr="00541926" w:rsidRDefault="00557EEC" w:rsidP="00557EEC">
      <w:pPr>
        <w:spacing w:line="360" w:lineRule="auto"/>
        <w:ind w:firstLine="567"/>
        <w:jc w:val="both"/>
        <w:rPr>
          <w:sz w:val="28"/>
          <w:szCs w:val="28"/>
        </w:rPr>
      </w:pPr>
      <w:r w:rsidRPr="00541926">
        <w:rPr>
          <w:sz w:val="28"/>
          <w:szCs w:val="28"/>
        </w:rPr>
        <w:t xml:space="preserve">17. Регионы России. Основные характеристики субъектов Российской Федерации 2011. Статистический сборник. - М.: Росстат, 2011. </w:t>
      </w:r>
    </w:p>
    <w:p w:rsidR="00557EEC" w:rsidRPr="00541926" w:rsidRDefault="00557EEC" w:rsidP="00557EEC">
      <w:pPr>
        <w:spacing w:line="360" w:lineRule="auto"/>
        <w:ind w:firstLine="567"/>
        <w:jc w:val="both"/>
        <w:rPr>
          <w:sz w:val="28"/>
          <w:szCs w:val="28"/>
        </w:rPr>
      </w:pPr>
      <w:r w:rsidRPr="00541926">
        <w:rPr>
          <w:sz w:val="28"/>
          <w:szCs w:val="28"/>
        </w:rPr>
        <w:t xml:space="preserve">18. Регионы России. Социально-экономические показатели 2011. Статистический сборник. - М.: Росстат, 2011. </w:t>
      </w:r>
    </w:p>
    <w:p w:rsidR="00557EEC" w:rsidRPr="00541926" w:rsidRDefault="00557EEC" w:rsidP="00557EEC">
      <w:pPr>
        <w:spacing w:line="360" w:lineRule="auto"/>
        <w:ind w:firstLine="567"/>
        <w:jc w:val="both"/>
        <w:rPr>
          <w:sz w:val="28"/>
          <w:szCs w:val="28"/>
        </w:rPr>
      </w:pPr>
      <w:r w:rsidRPr="00541926">
        <w:rPr>
          <w:sz w:val="28"/>
          <w:szCs w:val="28"/>
        </w:rPr>
        <w:t xml:space="preserve">19. Розманский И. Неопределенность институциональной эволюции в сложных экономических системах: посткейисианский подход // Вопросы экономики. - 2009, № 6. - С. 48-58.  </w:t>
      </w:r>
    </w:p>
    <w:p w:rsidR="00557EEC" w:rsidRPr="00541926" w:rsidRDefault="00557EEC" w:rsidP="00557EEC">
      <w:pPr>
        <w:spacing w:line="360" w:lineRule="auto"/>
        <w:ind w:firstLine="567"/>
        <w:jc w:val="both"/>
        <w:rPr>
          <w:sz w:val="28"/>
          <w:szCs w:val="28"/>
        </w:rPr>
      </w:pPr>
      <w:r w:rsidRPr="00541926">
        <w:rPr>
          <w:sz w:val="28"/>
          <w:szCs w:val="28"/>
        </w:rPr>
        <w:t xml:space="preserve">20. Российский статистический ежегодник 2011. Статистический сборник. - М.: Росстат, 2011. </w:t>
      </w:r>
    </w:p>
    <w:p w:rsidR="00557EEC" w:rsidRPr="00541926" w:rsidRDefault="00557EEC" w:rsidP="00557EEC">
      <w:pPr>
        <w:spacing w:line="360" w:lineRule="auto"/>
        <w:ind w:firstLine="567"/>
        <w:jc w:val="both"/>
        <w:rPr>
          <w:sz w:val="28"/>
          <w:szCs w:val="28"/>
        </w:rPr>
      </w:pPr>
      <w:r w:rsidRPr="00541926">
        <w:rPr>
          <w:sz w:val="28"/>
          <w:szCs w:val="28"/>
        </w:rPr>
        <w:t xml:space="preserve">21. Симагин Ю.А. Территориальная организация населения и хозяйства: учебное пособие. - М.: КНОРУС, 2009. </w:t>
      </w:r>
    </w:p>
    <w:p w:rsidR="00557EEC" w:rsidRPr="00541926" w:rsidRDefault="00557EEC" w:rsidP="00557EEC">
      <w:pPr>
        <w:spacing w:line="360" w:lineRule="auto"/>
        <w:ind w:firstLine="567"/>
        <w:jc w:val="both"/>
        <w:rPr>
          <w:sz w:val="28"/>
          <w:szCs w:val="28"/>
        </w:rPr>
      </w:pPr>
      <w:r w:rsidRPr="00541926">
        <w:rPr>
          <w:sz w:val="28"/>
          <w:szCs w:val="28"/>
        </w:rPr>
        <w:t xml:space="preserve">22. Тупчиенко В.А. Государственная экономическая политика: учебное пособие. Издательство: ЮНИТИ-ДАНА, 2010 г. - 663 с. </w:t>
      </w:r>
    </w:p>
    <w:p w:rsidR="00557EEC" w:rsidRPr="00541926" w:rsidRDefault="00557EEC" w:rsidP="00557EEC">
      <w:pPr>
        <w:spacing w:line="360" w:lineRule="auto"/>
        <w:ind w:firstLine="567"/>
        <w:jc w:val="both"/>
        <w:rPr>
          <w:sz w:val="28"/>
          <w:szCs w:val="28"/>
        </w:rPr>
      </w:pPr>
      <w:r w:rsidRPr="00541926">
        <w:rPr>
          <w:sz w:val="28"/>
          <w:szCs w:val="28"/>
        </w:rPr>
        <w:t xml:space="preserve">23. Федеральные округа России. Региональная экономика: учебное пособие / под ред. В.Г. Глушковой и Ю.А. Симагина. - М.: КНОРУС, 2009. </w:t>
      </w:r>
    </w:p>
    <w:p w:rsidR="00557EEC" w:rsidRPr="00541926" w:rsidRDefault="00557EEC" w:rsidP="00557EEC">
      <w:pPr>
        <w:spacing w:line="360" w:lineRule="auto"/>
        <w:ind w:firstLine="567"/>
        <w:jc w:val="both"/>
        <w:rPr>
          <w:sz w:val="28"/>
          <w:szCs w:val="28"/>
        </w:rPr>
      </w:pPr>
      <w:r w:rsidRPr="00541926">
        <w:rPr>
          <w:sz w:val="28"/>
          <w:szCs w:val="28"/>
        </w:rPr>
        <w:t xml:space="preserve">24. Шеховцева Л.С., Артемьев И.А. Институциональное обеспечение стратегического управления развитием региона. - Вестник Балтийского федерального университета им. И. Канта, 2012, Вып. 3. - С.86-90. </w:t>
      </w:r>
    </w:p>
    <w:p w:rsidR="00557EEC" w:rsidRPr="00541926" w:rsidRDefault="00557EEC" w:rsidP="00557EEC">
      <w:pPr>
        <w:spacing w:line="360" w:lineRule="auto"/>
        <w:ind w:firstLine="567"/>
        <w:jc w:val="both"/>
        <w:rPr>
          <w:sz w:val="28"/>
          <w:szCs w:val="28"/>
        </w:rPr>
      </w:pPr>
      <w:r w:rsidRPr="00541926">
        <w:rPr>
          <w:sz w:val="28"/>
          <w:szCs w:val="28"/>
        </w:rPr>
        <w:t xml:space="preserve">25. Шкуркин А.М. Потенциал труда территории: учебное пособие. Издательство Флинта, 2012 г. - 227 с. </w:t>
      </w:r>
    </w:p>
    <w:p w:rsidR="00557EEC" w:rsidRPr="00541926" w:rsidRDefault="00557EEC" w:rsidP="00557EEC">
      <w:pPr>
        <w:spacing w:line="360" w:lineRule="auto"/>
        <w:ind w:firstLine="567"/>
        <w:jc w:val="both"/>
        <w:rPr>
          <w:sz w:val="28"/>
          <w:szCs w:val="28"/>
        </w:rPr>
      </w:pPr>
      <w:r w:rsidRPr="00541926">
        <w:rPr>
          <w:sz w:val="28"/>
          <w:szCs w:val="28"/>
        </w:rPr>
        <w:t xml:space="preserve">26. Экономическая география России: учебник. Под ред. Т.Г. Морозовой. Издательство: ЮНИТИ-ДАНА, 2012 г. - 479 с. </w:t>
      </w:r>
    </w:p>
    <w:p w:rsidR="00557EEC" w:rsidRPr="00541926" w:rsidRDefault="00557EEC" w:rsidP="00557EEC">
      <w:pPr>
        <w:spacing w:line="360" w:lineRule="auto"/>
        <w:ind w:firstLine="567"/>
        <w:jc w:val="both"/>
        <w:rPr>
          <w:i/>
          <w:sz w:val="28"/>
          <w:szCs w:val="28"/>
        </w:rPr>
      </w:pPr>
      <w:r w:rsidRPr="00541926">
        <w:rPr>
          <w:i/>
          <w:sz w:val="28"/>
          <w:szCs w:val="28"/>
        </w:rPr>
        <w:t xml:space="preserve">Интернет-ресурсы </w:t>
      </w:r>
    </w:p>
    <w:p w:rsidR="00557EEC" w:rsidRPr="00541926" w:rsidRDefault="00557EEC" w:rsidP="00557EEC">
      <w:pPr>
        <w:spacing w:line="360" w:lineRule="auto"/>
        <w:ind w:firstLine="567"/>
        <w:jc w:val="both"/>
        <w:rPr>
          <w:sz w:val="28"/>
          <w:szCs w:val="28"/>
        </w:rPr>
      </w:pPr>
      <w:r w:rsidRPr="00541926">
        <w:rPr>
          <w:sz w:val="28"/>
          <w:szCs w:val="28"/>
        </w:rPr>
        <w:t xml:space="preserve">27. www.gks.ru - сайт Федеральной службы государственной статистики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28. www.economy.gov.ru - сайт Министерства экономического развития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29. www.goverment.ru - сайт Правительства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30. www.minregion.ru - сайт Министерства регионального развития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31. http://www.mnr.gov.ru – сайт Министерства природных ресурсов и экологии Российской Федерации. </w:t>
      </w:r>
    </w:p>
    <w:p w:rsidR="00557EEC" w:rsidRPr="00541926" w:rsidRDefault="00557EEC" w:rsidP="00557EEC">
      <w:pPr>
        <w:spacing w:line="360" w:lineRule="auto"/>
        <w:ind w:firstLine="567"/>
        <w:jc w:val="both"/>
        <w:rPr>
          <w:sz w:val="28"/>
          <w:szCs w:val="28"/>
        </w:rPr>
      </w:pPr>
      <w:r w:rsidRPr="00541926">
        <w:rPr>
          <w:sz w:val="28"/>
          <w:szCs w:val="28"/>
        </w:rPr>
        <w:t xml:space="preserve">32. http://www.minfin.ru – сайт Министерства финансов Российской Федерации. </w:t>
      </w:r>
    </w:p>
    <w:p w:rsidR="008B4DB0" w:rsidRPr="00541926" w:rsidRDefault="008B4DB0"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7D4D59" w:rsidRDefault="007D4D59" w:rsidP="006D6788">
      <w:pPr>
        <w:spacing w:line="360" w:lineRule="auto"/>
        <w:ind w:firstLine="720"/>
        <w:jc w:val="both"/>
        <w:rPr>
          <w:b/>
          <w:sz w:val="28"/>
          <w:szCs w:val="28"/>
        </w:rPr>
      </w:pPr>
    </w:p>
    <w:p w:rsidR="006D6788" w:rsidRPr="00541926" w:rsidRDefault="006D6788" w:rsidP="006D6788">
      <w:pPr>
        <w:spacing w:line="360" w:lineRule="auto"/>
        <w:ind w:firstLine="720"/>
        <w:jc w:val="both"/>
        <w:rPr>
          <w:b/>
          <w:spacing w:val="-6"/>
          <w:sz w:val="28"/>
          <w:szCs w:val="28"/>
        </w:rPr>
      </w:pPr>
      <w:r w:rsidRPr="00541926">
        <w:rPr>
          <w:b/>
          <w:sz w:val="28"/>
          <w:szCs w:val="28"/>
        </w:rPr>
        <w:t>6</w:t>
      </w:r>
      <w:r w:rsidR="00B002A2" w:rsidRPr="00541926">
        <w:rPr>
          <w:b/>
          <w:sz w:val="28"/>
          <w:szCs w:val="28"/>
        </w:rPr>
        <w:t>.</w:t>
      </w:r>
      <w:r w:rsidRPr="00541926">
        <w:rPr>
          <w:b/>
          <w:sz w:val="28"/>
          <w:szCs w:val="28"/>
        </w:rPr>
        <w:t xml:space="preserve"> Методические материалы для текущего контроля успеваемости студентов</w:t>
      </w:r>
    </w:p>
    <w:p w:rsidR="006D6788" w:rsidRPr="00541926" w:rsidRDefault="006D6788" w:rsidP="006D6788">
      <w:pPr>
        <w:spacing w:line="360" w:lineRule="auto"/>
        <w:ind w:firstLine="708"/>
        <w:rPr>
          <w:sz w:val="28"/>
          <w:szCs w:val="28"/>
        </w:rPr>
      </w:pPr>
    </w:p>
    <w:p w:rsidR="006D6788" w:rsidRPr="00094303" w:rsidRDefault="006D6788" w:rsidP="00473E7D">
      <w:pPr>
        <w:ind w:firstLine="567"/>
        <w:rPr>
          <w:b/>
          <w:sz w:val="28"/>
          <w:szCs w:val="28"/>
        </w:rPr>
      </w:pPr>
      <w:r w:rsidRPr="00094303">
        <w:rPr>
          <w:b/>
          <w:sz w:val="28"/>
          <w:szCs w:val="28"/>
        </w:rPr>
        <w:t>6.1 Тематика рефератов</w:t>
      </w:r>
    </w:p>
    <w:p w:rsidR="002A6AC4" w:rsidRPr="00541926" w:rsidRDefault="002A6AC4" w:rsidP="006D6788">
      <w:pPr>
        <w:ind w:firstLine="360"/>
        <w:rPr>
          <w:sz w:val="28"/>
          <w:szCs w:val="28"/>
        </w:rPr>
      </w:pPr>
    </w:p>
    <w:p w:rsidR="002A6AC4" w:rsidRPr="00541926" w:rsidRDefault="002A6AC4" w:rsidP="006D6788">
      <w:pPr>
        <w:ind w:firstLine="360"/>
        <w:rPr>
          <w:sz w:val="28"/>
          <w:szCs w:val="28"/>
        </w:rPr>
      </w:pP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Губернии, как разновидность административно - территориального устройства России в </w:t>
      </w:r>
      <w:r w:rsidRPr="00541926">
        <w:rPr>
          <w:sz w:val="28"/>
          <w:szCs w:val="28"/>
          <w:lang w:val="en-US"/>
        </w:rPr>
        <w:t>XVIII</w:t>
      </w:r>
      <w:r w:rsidRPr="00541926">
        <w:rPr>
          <w:sz w:val="28"/>
          <w:szCs w:val="28"/>
        </w:rPr>
        <w:t>-</w:t>
      </w:r>
      <w:r w:rsidRPr="00541926">
        <w:rPr>
          <w:sz w:val="28"/>
          <w:szCs w:val="28"/>
          <w:lang w:val="en-US"/>
        </w:rPr>
        <w:t>XIX</w:t>
      </w:r>
      <w:r w:rsidRPr="00541926">
        <w:rPr>
          <w:sz w:val="28"/>
          <w:szCs w:val="28"/>
        </w:rPr>
        <w:t xml:space="preserve"> вв.</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Выдающиеся российские ученые-регионалисты.</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Роль межрегиональных ассоциаций экономического взаимодействия в экономике России.</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Кластеры в экономике </w:t>
      </w:r>
      <w:r w:rsidR="00473E7D" w:rsidRPr="00541926">
        <w:rPr>
          <w:sz w:val="28"/>
          <w:szCs w:val="28"/>
        </w:rPr>
        <w:t>Краснодарского края</w:t>
      </w:r>
      <w:r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Особенности развития промышленности</w:t>
      </w:r>
      <w:r w:rsidR="00473E7D" w:rsidRPr="00541926">
        <w:rPr>
          <w:sz w:val="28"/>
          <w:szCs w:val="28"/>
        </w:rPr>
        <w:t xml:space="preserve"> Краснодарского края.</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Сфера применения регионального межотраслевого баланса в рыночной экономике.</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Лауреат Нобелевской премии В.Леонтьев и его теория «затраты-выпуск».</w:t>
      </w:r>
    </w:p>
    <w:p w:rsidR="002A6AC4" w:rsidRPr="00541926" w:rsidRDefault="002A6AC4" w:rsidP="00BF1C08">
      <w:pPr>
        <w:pStyle w:val="af7"/>
        <w:numPr>
          <w:ilvl w:val="0"/>
          <w:numId w:val="43"/>
        </w:numPr>
        <w:tabs>
          <w:tab w:val="left" w:pos="360"/>
          <w:tab w:val="left" w:pos="993"/>
        </w:tabs>
        <w:spacing w:line="360" w:lineRule="auto"/>
        <w:ind w:left="0" w:firstLine="567"/>
        <w:jc w:val="both"/>
        <w:rPr>
          <w:sz w:val="28"/>
          <w:szCs w:val="28"/>
        </w:rPr>
      </w:pPr>
      <w:r w:rsidRPr="00541926">
        <w:rPr>
          <w:sz w:val="28"/>
          <w:szCs w:val="28"/>
        </w:rPr>
        <w:t xml:space="preserve">Основные тенденции развития рынка недвижимости в </w:t>
      </w:r>
      <w:r w:rsidR="00473E7D" w:rsidRPr="00541926">
        <w:rPr>
          <w:sz w:val="28"/>
          <w:szCs w:val="28"/>
        </w:rPr>
        <w:t>г. Краснодаре</w:t>
      </w:r>
      <w:r w:rsidRPr="00541926">
        <w:rPr>
          <w:sz w:val="28"/>
          <w:szCs w:val="28"/>
        </w:rPr>
        <w:t>.</w:t>
      </w:r>
    </w:p>
    <w:p w:rsidR="002A6AC4" w:rsidRPr="00541926" w:rsidRDefault="002A6AC4" w:rsidP="00BF1C08">
      <w:pPr>
        <w:pStyle w:val="af7"/>
        <w:numPr>
          <w:ilvl w:val="0"/>
          <w:numId w:val="43"/>
        </w:numPr>
        <w:tabs>
          <w:tab w:val="left" w:pos="993"/>
        </w:tabs>
        <w:spacing w:line="360" w:lineRule="auto"/>
        <w:ind w:left="0" w:firstLine="567"/>
        <w:rPr>
          <w:sz w:val="28"/>
          <w:szCs w:val="28"/>
        </w:rPr>
      </w:pPr>
      <w:r w:rsidRPr="00541926">
        <w:rPr>
          <w:sz w:val="28"/>
          <w:szCs w:val="28"/>
        </w:rPr>
        <w:t>Основные конкурентные преимущества</w:t>
      </w:r>
      <w:r w:rsidR="00473E7D" w:rsidRPr="00541926">
        <w:rPr>
          <w:sz w:val="28"/>
          <w:szCs w:val="28"/>
        </w:rPr>
        <w:t xml:space="preserve"> Краснодарского края</w:t>
      </w:r>
      <w:r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Особенности региональной инвестиционной политики в </w:t>
      </w:r>
      <w:r w:rsidR="00473E7D" w:rsidRPr="00541926">
        <w:rPr>
          <w:sz w:val="28"/>
          <w:szCs w:val="28"/>
        </w:rPr>
        <w:t>Краснодарском крае</w:t>
      </w:r>
      <w:r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Роль иностранного капитала в развитии </w:t>
      </w:r>
      <w:r w:rsidR="00473E7D" w:rsidRPr="00541926">
        <w:rPr>
          <w:sz w:val="28"/>
          <w:szCs w:val="28"/>
        </w:rPr>
        <w:t>Краснодарского края</w:t>
      </w:r>
      <w:r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Особенности формирования бюджета </w:t>
      </w:r>
      <w:r w:rsidR="00473E7D" w:rsidRPr="00541926">
        <w:rPr>
          <w:sz w:val="28"/>
          <w:szCs w:val="28"/>
        </w:rPr>
        <w:t>г. Краснодара</w:t>
      </w:r>
      <w:r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rPr>
          <w:sz w:val="28"/>
          <w:szCs w:val="28"/>
        </w:rPr>
      </w:pPr>
      <w:r w:rsidRPr="00541926">
        <w:rPr>
          <w:sz w:val="28"/>
          <w:szCs w:val="28"/>
        </w:rPr>
        <w:t>Зарубежный опыт финансового регулирования территориального развития.</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 xml:space="preserve">Основные тенденции развития рынка труда в </w:t>
      </w:r>
      <w:r w:rsidR="00473E7D" w:rsidRPr="00541926">
        <w:rPr>
          <w:sz w:val="28"/>
          <w:szCs w:val="28"/>
        </w:rPr>
        <w:t>г. Краснодаре.</w:t>
      </w:r>
    </w:p>
    <w:p w:rsidR="002A6AC4" w:rsidRPr="00541926" w:rsidRDefault="002A6AC4" w:rsidP="00BF1C08">
      <w:pPr>
        <w:pStyle w:val="a8"/>
        <w:numPr>
          <w:ilvl w:val="0"/>
          <w:numId w:val="43"/>
        </w:numPr>
        <w:tabs>
          <w:tab w:val="left" w:pos="993"/>
        </w:tabs>
        <w:spacing w:line="360" w:lineRule="auto"/>
        <w:ind w:left="0" w:firstLine="567"/>
        <w:rPr>
          <w:sz w:val="28"/>
          <w:szCs w:val="28"/>
        </w:rPr>
      </w:pPr>
      <w:r w:rsidRPr="00541926">
        <w:rPr>
          <w:sz w:val="28"/>
          <w:szCs w:val="28"/>
        </w:rPr>
        <w:t>Миграционная политика в регионах России.</w:t>
      </w:r>
    </w:p>
    <w:p w:rsidR="002A6AC4" w:rsidRPr="00541926" w:rsidRDefault="002A6AC4" w:rsidP="00BF1C08">
      <w:pPr>
        <w:pStyle w:val="a8"/>
        <w:numPr>
          <w:ilvl w:val="0"/>
          <w:numId w:val="43"/>
        </w:numPr>
        <w:tabs>
          <w:tab w:val="left" w:pos="993"/>
        </w:tabs>
        <w:spacing w:line="360" w:lineRule="auto"/>
        <w:ind w:left="0" w:firstLine="567"/>
        <w:rPr>
          <w:sz w:val="28"/>
          <w:szCs w:val="28"/>
        </w:rPr>
      </w:pPr>
      <w:r w:rsidRPr="00541926">
        <w:rPr>
          <w:sz w:val="28"/>
          <w:szCs w:val="28"/>
        </w:rPr>
        <w:t>Ратификации Россией Киотского Протокола и экономика регионов. Проблемы посткиотского периода развития.</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Региональная политика в отношении малого бизнеса в</w:t>
      </w:r>
      <w:r w:rsidR="00473E7D" w:rsidRPr="00541926">
        <w:rPr>
          <w:sz w:val="28"/>
          <w:szCs w:val="28"/>
        </w:rPr>
        <w:t xml:space="preserve"> Краснодарском крае.</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Межрегиональное экономическое сотрудничество между Россией и Китаем и его перспективы.</w:t>
      </w:r>
    </w:p>
    <w:p w:rsidR="002A6AC4" w:rsidRPr="00541926" w:rsidRDefault="002A6AC4" w:rsidP="00BF1C08">
      <w:pPr>
        <w:pStyle w:val="a8"/>
        <w:numPr>
          <w:ilvl w:val="0"/>
          <w:numId w:val="43"/>
        </w:numPr>
        <w:tabs>
          <w:tab w:val="left" w:pos="993"/>
        </w:tabs>
        <w:spacing w:line="360" w:lineRule="auto"/>
        <w:ind w:left="0" w:firstLine="567"/>
        <w:rPr>
          <w:sz w:val="28"/>
          <w:szCs w:val="28"/>
        </w:rPr>
      </w:pPr>
      <w:r w:rsidRPr="00541926">
        <w:rPr>
          <w:sz w:val="28"/>
          <w:szCs w:val="28"/>
        </w:rPr>
        <w:t>Особенности региональной политики в Скандинавских странах.</w:t>
      </w:r>
    </w:p>
    <w:p w:rsidR="002A6AC4" w:rsidRPr="00541926" w:rsidRDefault="002A6AC4" w:rsidP="00BF1C08">
      <w:pPr>
        <w:pStyle w:val="a8"/>
        <w:numPr>
          <w:ilvl w:val="0"/>
          <w:numId w:val="43"/>
        </w:numPr>
        <w:tabs>
          <w:tab w:val="left" w:pos="993"/>
        </w:tabs>
        <w:spacing w:line="360" w:lineRule="auto"/>
        <w:ind w:left="0" w:firstLine="567"/>
        <w:jc w:val="both"/>
        <w:rPr>
          <w:i/>
          <w:sz w:val="28"/>
          <w:szCs w:val="28"/>
        </w:rPr>
      </w:pPr>
      <w:r w:rsidRPr="00541926">
        <w:rPr>
          <w:sz w:val="28"/>
          <w:szCs w:val="28"/>
        </w:rPr>
        <w:t>Основные дезинтеграционные тенденции в Дальневосточном регионе России.</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Бегство капитала как внешнеэкономическая угроза экономической безопасности региона.</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3.Оценка кризисных ситуаций в сфере уровня жизни населения региона.</w:t>
      </w:r>
    </w:p>
    <w:p w:rsidR="002A6AC4" w:rsidRPr="00541926" w:rsidRDefault="002A6AC4" w:rsidP="00BF1C08">
      <w:pPr>
        <w:numPr>
          <w:ilvl w:val="0"/>
          <w:numId w:val="43"/>
        </w:numPr>
        <w:tabs>
          <w:tab w:val="left" w:pos="993"/>
        </w:tabs>
        <w:spacing w:line="360" w:lineRule="auto"/>
        <w:ind w:left="0" w:firstLine="567"/>
        <w:jc w:val="both"/>
        <w:rPr>
          <w:sz w:val="28"/>
          <w:szCs w:val="28"/>
        </w:rPr>
      </w:pPr>
      <w:r w:rsidRPr="00541926">
        <w:rPr>
          <w:sz w:val="28"/>
          <w:szCs w:val="28"/>
        </w:rPr>
        <w:t>Региональные последствия присоединения России к ВТО.</w:t>
      </w:r>
    </w:p>
    <w:p w:rsidR="002A6AC4" w:rsidRPr="00541926" w:rsidRDefault="002A6AC4" w:rsidP="00BF1C08">
      <w:pPr>
        <w:numPr>
          <w:ilvl w:val="0"/>
          <w:numId w:val="43"/>
        </w:numPr>
        <w:tabs>
          <w:tab w:val="left" w:pos="993"/>
        </w:tabs>
        <w:spacing w:line="360" w:lineRule="auto"/>
        <w:ind w:left="0" w:firstLine="567"/>
        <w:jc w:val="both"/>
        <w:rPr>
          <w:sz w:val="28"/>
          <w:szCs w:val="28"/>
        </w:rPr>
      </w:pPr>
      <w:r w:rsidRPr="00541926">
        <w:rPr>
          <w:sz w:val="28"/>
          <w:szCs w:val="28"/>
        </w:rPr>
        <w:t>Особенности приграничного сотрудничества Дальневосточного и Восточно - Сибирского макрорегионов с КНР.</w:t>
      </w:r>
    </w:p>
    <w:p w:rsidR="006D6788" w:rsidRPr="00541926" w:rsidRDefault="00FF629B" w:rsidP="00BF1C08">
      <w:pPr>
        <w:pStyle w:val="a8"/>
        <w:numPr>
          <w:ilvl w:val="0"/>
          <w:numId w:val="43"/>
        </w:numPr>
        <w:tabs>
          <w:tab w:val="left" w:pos="993"/>
        </w:tabs>
        <w:spacing w:line="360" w:lineRule="auto"/>
        <w:ind w:left="0" w:firstLine="567"/>
        <w:jc w:val="both"/>
        <w:rPr>
          <w:b/>
          <w:sz w:val="28"/>
          <w:szCs w:val="28"/>
        </w:rPr>
      </w:pPr>
      <w:hyperlink r:id="rId14" w:history="1">
        <w:r w:rsidR="002A6AC4" w:rsidRPr="00541926">
          <w:rPr>
            <w:sz w:val="28"/>
            <w:szCs w:val="28"/>
          </w:rPr>
          <w:t>Формы и методы процесса глокализации мировой экономики</w:t>
        </w:r>
      </w:hyperlink>
      <w:r w:rsidR="002A6AC4" w:rsidRPr="00541926">
        <w:rPr>
          <w:sz w:val="28"/>
          <w:szCs w:val="28"/>
        </w:rPr>
        <w:t>.</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Проблемы экономического и социального развития районов Крайнего Севера Российской Федерации.</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Научный потенциал Северо-Западного федерального округа в условиях реформирования экономики.</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Социально-экономические проблемы развития Москвы, столицы Центрального федерального округа.</w:t>
      </w:r>
    </w:p>
    <w:p w:rsidR="002A6AC4" w:rsidRPr="00541926" w:rsidRDefault="002A6AC4" w:rsidP="00BF1C08">
      <w:pPr>
        <w:pStyle w:val="a8"/>
        <w:numPr>
          <w:ilvl w:val="0"/>
          <w:numId w:val="43"/>
        </w:numPr>
        <w:tabs>
          <w:tab w:val="left" w:pos="993"/>
        </w:tabs>
        <w:spacing w:line="360" w:lineRule="auto"/>
        <w:ind w:left="0" w:firstLine="567"/>
        <w:jc w:val="both"/>
        <w:rPr>
          <w:sz w:val="28"/>
          <w:szCs w:val="28"/>
        </w:rPr>
      </w:pPr>
      <w:r w:rsidRPr="00541926">
        <w:rPr>
          <w:sz w:val="28"/>
          <w:szCs w:val="28"/>
        </w:rPr>
        <w:t>Проблемы развития лесопромышленного комплекса Дальневосточного федерального округа.</w:t>
      </w:r>
    </w:p>
    <w:p w:rsidR="006D6788" w:rsidRPr="00541926" w:rsidRDefault="006D6788" w:rsidP="002A6AC4">
      <w:pPr>
        <w:tabs>
          <w:tab w:val="left" w:pos="993"/>
        </w:tabs>
        <w:spacing w:line="360" w:lineRule="auto"/>
        <w:ind w:firstLine="567"/>
        <w:jc w:val="center"/>
        <w:rPr>
          <w:b/>
          <w:i/>
          <w:sz w:val="28"/>
          <w:szCs w:val="28"/>
        </w:rPr>
      </w:pPr>
    </w:p>
    <w:p w:rsidR="006D6788" w:rsidRPr="00541926" w:rsidRDefault="006D6788" w:rsidP="002A6AC4">
      <w:pPr>
        <w:tabs>
          <w:tab w:val="left" w:pos="993"/>
        </w:tabs>
        <w:spacing w:line="360" w:lineRule="auto"/>
        <w:ind w:firstLine="567"/>
        <w:jc w:val="center"/>
        <w:rPr>
          <w:sz w:val="32"/>
          <w:szCs w:val="32"/>
        </w:rPr>
      </w:pPr>
    </w:p>
    <w:p w:rsidR="006D6788" w:rsidRPr="00094303" w:rsidRDefault="00B002A2" w:rsidP="006D6788">
      <w:pPr>
        <w:spacing w:line="360" w:lineRule="auto"/>
        <w:ind w:firstLine="720"/>
        <w:rPr>
          <w:b/>
          <w:sz w:val="28"/>
          <w:szCs w:val="28"/>
        </w:rPr>
      </w:pPr>
      <w:r w:rsidRPr="00094303">
        <w:rPr>
          <w:b/>
          <w:sz w:val="28"/>
          <w:szCs w:val="28"/>
        </w:rPr>
        <w:t>6.2</w:t>
      </w:r>
      <w:r w:rsidR="006D6788" w:rsidRPr="00094303">
        <w:rPr>
          <w:b/>
          <w:sz w:val="28"/>
          <w:szCs w:val="28"/>
        </w:rPr>
        <w:t xml:space="preserve"> Тестовые задания </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 Комплексная программа научно-технического прогресса в СССР начинает разрабатываться:</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в 50-е годы 20 века</w:t>
      </w:r>
    </w:p>
    <w:p w:rsidR="00366B3D" w:rsidRPr="00541926" w:rsidRDefault="00366B3D" w:rsidP="00175B0D">
      <w:pPr>
        <w:pStyle w:val="af4"/>
        <w:numPr>
          <w:ilvl w:val="0"/>
          <w:numId w:val="103"/>
        </w:numPr>
        <w:spacing w:before="0" w:beforeAutospacing="0" w:after="0" w:afterAutospacing="0"/>
        <w:ind w:right="57"/>
        <w:rPr>
          <w:color w:val="000000"/>
        </w:rPr>
      </w:pPr>
      <w:r w:rsidRPr="00541926">
        <w:rPr>
          <w:color w:val="000000"/>
        </w:rPr>
        <w:t>в 60-е гг. 20 века</w:t>
      </w:r>
    </w:p>
    <w:p w:rsidR="00366B3D" w:rsidRPr="00541926" w:rsidRDefault="00366B3D" w:rsidP="00175B0D">
      <w:pPr>
        <w:pStyle w:val="af4"/>
        <w:numPr>
          <w:ilvl w:val="0"/>
          <w:numId w:val="103"/>
        </w:numPr>
        <w:spacing w:before="0" w:beforeAutospacing="0" w:after="0" w:afterAutospacing="0"/>
        <w:ind w:right="57"/>
        <w:rPr>
          <w:color w:val="000000"/>
        </w:rPr>
      </w:pPr>
      <w:r w:rsidRPr="00541926">
        <w:rPr>
          <w:color w:val="000000"/>
        </w:rPr>
        <w:t>в 70-е годы 20 века</w:t>
      </w:r>
    </w:p>
    <w:p w:rsidR="00366B3D" w:rsidRPr="00541926" w:rsidRDefault="00366B3D" w:rsidP="00175B0D">
      <w:pPr>
        <w:pStyle w:val="af4"/>
        <w:numPr>
          <w:ilvl w:val="0"/>
          <w:numId w:val="103"/>
        </w:numPr>
        <w:spacing w:before="0" w:beforeAutospacing="0" w:after="0" w:afterAutospacing="0"/>
        <w:ind w:right="57"/>
        <w:rPr>
          <w:color w:val="000000"/>
        </w:rPr>
      </w:pPr>
      <w:r w:rsidRPr="00541926">
        <w:rPr>
          <w:color w:val="000000"/>
        </w:rPr>
        <w:t>в 80-е годы 20 века.</w:t>
      </w:r>
    </w:p>
    <w:p w:rsidR="00366B3D" w:rsidRPr="00541926" w:rsidRDefault="00366B3D"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 Свердловская, Челябинская и Пермская области могут быть отнесены:</w:t>
      </w:r>
    </w:p>
    <w:p w:rsidR="00366B3D" w:rsidRPr="00541926" w:rsidRDefault="00366B3D" w:rsidP="00175B0D">
      <w:pPr>
        <w:pStyle w:val="af4"/>
        <w:numPr>
          <w:ilvl w:val="0"/>
          <w:numId w:val="101"/>
        </w:numPr>
        <w:spacing w:before="0" w:beforeAutospacing="0" w:after="0" w:afterAutospacing="0"/>
        <w:ind w:right="57"/>
        <w:rPr>
          <w:color w:val="000000"/>
        </w:rPr>
      </w:pPr>
      <w:r w:rsidRPr="00541926">
        <w:rPr>
          <w:color w:val="000000"/>
        </w:rPr>
        <w:t>к слаборазвитым регионам</w:t>
      </w:r>
    </w:p>
    <w:p w:rsidR="00366B3D" w:rsidRPr="00541926" w:rsidRDefault="00366B3D" w:rsidP="00175B0D">
      <w:pPr>
        <w:pStyle w:val="af4"/>
        <w:numPr>
          <w:ilvl w:val="0"/>
          <w:numId w:val="101"/>
        </w:numPr>
        <w:spacing w:before="0" w:beforeAutospacing="0" w:after="0" w:afterAutospacing="0"/>
        <w:ind w:right="57"/>
        <w:rPr>
          <w:color w:val="000000"/>
        </w:rPr>
      </w:pPr>
      <w:r w:rsidRPr="00541926">
        <w:rPr>
          <w:color w:val="000000"/>
        </w:rPr>
        <w:t>к аграрно-индустриальным регионам</w:t>
      </w:r>
    </w:p>
    <w:p w:rsidR="00366B3D" w:rsidRPr="00541926" w:rsidRDefault="00366B3D" w:rsidP="00175B0D">
      <w:pPr>
        <w:pStyle w:val="af4"/>
        <w:numPr>
          <w:ilvl w:val="0"/>
          <w:numId w:val="101"/>
        </w:numPr>
        <w:spacing w:before="0" w:beforeAutospacing="0" w:after="0" w:afterAutospacing="0"/>
        <w:ind w:right="57"/>
        <w:rPr>
          <w:color w:val="000000"/>
        </w:rPr>
      </w:pPr>
      <w:r w:rsidRPr="00541926">
        <w:rPr>
          <w:color w:val="000000"/>
        </w:rPr>
        <w:t>к добывающим регионам</w:t>
      </w:r>
    </w:p>
    <w:p w:rsidR="00366B3D" w:rsidRPr="00541926" w:rsidRDefault="00366B3D" w:rsidP="00175B0D">
      <w:pPr>
        <w:pStyle w:val="af4"/>
        <w:numPr>
          <w:ilvl w:val="0"/>
          <w:numId w:val="101"/>
        </w:numPr>
        <w:spacing w:before="0" w:beforeAutospacing="0" w:after="0" w:afterAutospacing="0"/>
        <w:ind w:right="57"/>
        <w:rPr>
          <w:color w:val="000000"/>
        </w:rPr>
      </w:pPr>
      <w:r w:rsidRPr="00541926">
        <w:rPr>
          <w:color w:val="000000"/>
        </w:rPr>
        <w:t>к старопромышленным регионам.</w:t>
      </w:r>
    </w:p>
    <w:p w:rsidR="00366B3D" w:rsidRPr="00541926" w:rsidRDefault="00366B3D"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 Реализация мероприятий по региональной политике в развитых странах Запада и в России начинается примерно в одно и то же время, в 20-30-х годах 20 века</w:t>
      </w:r>
    </w:p>
    <w:p w:rsidR="00366B3D" w:rsidRPr="00541926" w:rsidRDefault="00366B3D" w:rsidP="00175B0D">
      <w:pPr>
        <w:pStyle w:val="af4"/>
        <w:numPr>
          <w:ilvl w:val="0"/>
          <w:numId w:val="102"/>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2"/>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 В современной России существует следующее количество сверхкрупных городов:</w:t>
      </w:r>
    </w:p>
    <w:p w:rsidR="00366B3D" w:rsidRPr="00541926" w:rsidRDefault="00366B3D" w:rsidP="00175B0D">
      <w:pPr>
        <w:pStyle w:val="af4"/>
        <w:numPr>
          <w:ilvl w:val="0"/>
          <w:numId w:val="100"/>
        </w:numPr>
        <w:spacing w:before="0" w:beforeAutospacing="0" w:after="0" w:afterAutospacing="0"/>
        <w:ind w:right="57"/>
        <w:rPr>
          <w:color w:val="000000"/>
        </w:rPr>
      </w:pPr>
      <w:r w:rsidRPr="00541926">
        <w:rPr>
          <w:color w:val="000000"/>
        </w:rPr>
        <w:t>2</w:t>
      </w:r>
    </w:p>
    <w:p w:rsidR="00366B3D" w:rsidRPr="00541926" w:rsidRDefault="00366B3D" w:rsidP="00175B0D">
      <w:pPr>
        <w:pStyle w:val="af4"/>
        <w:numPr>
          <w:ilvl w:val="0"/>
          <w:numId w:val="100"/>
        </w:numPr>
        <w:spacing w:before="0" w:beforeAutospacing="0" w:after="0" w:afterAutospacing="0"/>
        <w:ind w:right="57"/>
        <w:rPr>
          <w:color w:val="000000"/>
        </w:rPr>
      </w:pPr>
      <w:r w:rsidRPr="00541926">
        <w:rPr>
          <w:color w:val="000000"/>
        </w:rPr>
        <w:t>3</w:t>
      </w:r>
    </w:p>
    <w:p w:rsidR="00366B3D" w:rsidRPr="00541926" w:rsidRDefault="00366B3D" w:rsidP="00175B0D">
      <w:pPr>
        <w:pStyle w:val="af4"/>
        <w:numPr>
          <w:ilvl w:val="0"/>
          <w:numId w:val="100"/>
        </w:numPr>
        <w:spacing w:before="0" w:beforeAutospacing="0" w:after="0" w:afterAutospacing="0"/>
        <w:ind w:right="57"/>
        <w:rPr>
          <w:color w:val="000000"/>
        </w:rPr>
      </w:pPr>
      <w:r w:rsidRPr="00541926">
        <w:rPr>
          <w:color w:val="000000"/>
        </w:rPr>
        <w:t>11</w:t>
      </w:r>
    </w:p>
    <w:p w:rsidR="00366B3D" w:rsidRPr="00541926" w:rsidRDefault="00366B3D" w:rsidP="00175B0D">
      <w:pPr>
        <w:pStyle w:val="af4"/>
        <w:numPr>
          <w:ilvl w:val="0"/>
          <w:numId w:val="100"/>
        </w:numPr>
        <w:spacing w:before="0" w:beforeAutospacing="0" w:after="0" w:afterAutospacing="0"/>
        <w:ind w:right="57"/>
        <w:rPr>
          <w:color w:val="000000"/>
        </w:rPr>
      </w:pPr>
      <w:r w:rsidRPr="00541926">
        <w:rPr>
          <w:color w:val="000000"/>
        </w:rPr>
        <w:t>14</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5. Реализация мероприятий по региональной политике в России / СССР начинается:</w:t>
      </w:r>
    </w:p>
    <w:p w:rsidR="00366B3D" w:rsidRPr="00541926" w:rsidRDefault="00366B3D" w:rsidP="00175B0D">
      <w:pPr>
        <w:pStyle w:val="af4"/>
        <w:numPr>
          <w:ilvl w:val="0"/>
          <w:numId w:val="99"/>
        </w:numPr>
        <w:spacing w:before="0" w:beforeAutospacing="0" w:after="0" w:afterAutospacing="0"/>
        <w:ind w:right="57"/>
        <w:rPr>
          <w:color w:val="000000"/>
        </w:rPr>
      </w:pPr>
      <w:r w:rsidRPr="00541926">
        <w:rPr>
          <w:color w:val="000000"/>
        </w:rPr>
        <w:t>в первой половине 19 века</w:t>
      </w:r>
    </w:p>
    <w:p w:rsidR="00366B3D" w:rsidRPr="00541926" w:rsidRDefault="00366B3D" w:rsidP="00175B0D">
      <w:pPr>
        <w:pStyle w:val="af4"/>
        <w:numPr>
          <w:ilvl w:val="0"/>
          <w:numId w:val="99"/>
        </w:numPr>
        <w:spacing w:before="0" w:beforeAutospacing="0" w:after="0" w:afterAutospacing="0"/>
        <w:ind w:right="57"/>
        <w:rPr>
          <w:color w:val="000000"/>
        </w:rPr>
      </w:pPr>
      <w:r w:rsidRPr="00541926">
        <w:rPr>
          <w:color w:val="000000"/>
        </w:rPr>
        <w:t>во второй половине 19 века</w:t>
      </w:r>
    </w:p>
    <w:p w:rsidR="00366B3D" w:rsidRPr="00541926" w:rsidRDefault="00366B3D" w:rsidP="00175B0D">
      <w:pPr>
        <w:pStyle w:val="af4"/>
        <w:numPr>
          <w:ilvl w:val="0"/>
          <w:numId w:val="99"/>
        </w:numPr>
        <w:spacing w:before="0" w:beforeAutospacing="0" w:after="0" w:afterAutospacing="0"/>
        <w:ind w:right="57"/>
        <w:rPr>
          <w:color w:val="000000"/>
        </w:rPr>
      </w:pPr>
      <w:r w:rsidRPr="00541926">
        <w:rPr>
          <w:color w:val="000000"/>
        </w:rPr>
        <w:t>в 20-30-х годах 20 века</w:t>
      </w:r>
    </w:p>
    <w:p w:rsidR="00366B3D" w:rsidRPr="00541926" w:rsidRDefault="00366B3D" w:rsidP="00175B0D">
      <w:pPr>
        <w:pStyle w:val="af4"/>
        <w:numPr>
          <w:ilvl w:val="0"/>
          <w:numId w:val="99"/>
        </w:numPr>
        <w:spacing w:before="0" w:beforeAutospacing="0" w:after="0" w:afterAutospacing="0"/>
        <w:ind w:right="57"/>
        <w:rPr>
          <w:color w:val="000000"/>
        </w:rPr>
      </w:pPr>
      <w:r w:rsidRPr="00541926">
        <w:rPr>
          <w:color w:val="000000"/>
        </w:rPr>
        <w:t>во второй половине 20 века</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6. Деление территории страны на субъекты Федерации относится к типу районирования на основе:</w:t>
      </w:r>
    </w:p>
    <w:p w:rsidR="00366B3D" w:rsidRPr="00541926" w:rsidRDefault="00366B3D" w:rsidP="00175B0D">
      <w:pPr>
        <w:pStyle w:val="af4"/>
        <w:numPr>
          <w:ilvl w:val="0"/>
          <w:numId w:val="98"/>
        </w:numPr>
        <w:spacing w:before="0" w:beforeAutospacing="0" w:after="0" w:afterAutospacing="0"/>
        <w:ind w:right="57"/>
        <w:jc w:val="both"/>
        <w:rPr>
          <w:color w:val="000000"/>
        </w:rPr>
      </w:pPr>
      <w:r w:rsidRPr="00541926">
        <w:rPr>
          <w:color w:val="000000"/>
        </w:rPr>
        <w:t>выделения ключевых проблем регионального развития</w:t>
      </w:r>
    </w:p>
    <w:p w:rsidR="00366B3D" w:rsidRPr="00541926" w:rsidRDefault="00366B3D" w:rsidP="00175B0D">
      <w:pPr>
        <w:pStyle w:val="af4"/>
        <w:numPr>
          <w:ilvl w:val="0"/>
          <w:numId w:val="98"/>
        </w:numPr>
        <w:spacing w:before="0" w:beforeAutospacing="0" w:after="0" w:afterAutospacing="0"/>
        <w:ind w:right="57"/>
        <w:jc w:val="both"/>
        <w:rPr>
          <w:color w:val="000000"/>
        </w:rPr>
      </w:pPr>
      <w:r w:rsidRPr="00541926">
        <w:rPr>
          <w:color w:val="000000"/>
        </w:rPr>
        <w:t>административно-территориальных признаков</w:t>
      </w:r>
    </w:p>
    <w:p w:rsidR="00366B3D" w:rsidRPr="00541926" w:rsidRDefault="00366B3D" w:rsidP="00175B0D">
      <w:pPr>
        <w:pStyle w:val="af4"/>
        <w:numPr>
          <w:ilvl w:val="0"/>
          <w:numId w:val="98"/>
        </w:numPr>
        <w:spacing w:before="0" w:beforeAutospacing="0" w:after="0" w:afterAutospacing="0"/>
        <w:ind w:right="57"/>
        <w:jc w:val="both"/>
        <w:rPr>
          <w:color w:val="000000"/>
        </w:rPr>
      </w:pPr>
      <w:r w:rsidRPr="00541926">
        <w:rPr>
          <w:color w:val="000000"/>
        </w:rPr>
        <w:t>выделения территориальных экономических комплексов</w:t>
      </w:r>
    </w:p>
    <w:p w:rsidR="00366B3D" w:rsidRPr="00541926" w:rsidRDefault="00366B3D" w:rsidP="00175B0D">
      <w:pPr>
        <w:pStyle w:val="af4"/>
        <w:numPr>
          <w:ilvl w:val="0"/>
          <w:numId w:val="98"/>
        </w:numPr>
        <w:spacing w:before="0" w:beforeAutospacing="0" w:after="0" w:afterAutospacing="0"/>
        <w:ind w:right="57"/>
        <w:jc w:val="both"/>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7. Свободная экономическая зона Янтарь расположена:</w:t>
      </w:r>
    </w:p>
    <w:p w:rsidR="00366B3D" w:rsidRPr="00541926" w:rsidRDefault="00366B3D" w:rsidP="00175B0D">
      <w:pPr>
        <w:pStyle w:val="af4"/>
        <w:numPr>
          <w:ilvl w:val="0"/>
          <w:numId w:val="97"/>
        </w:numPr>
        <w:spacing w:before="0" w:beforeAutospacing="0" w:after="0" w:afterAutospacing="0"/>
        <w:ind w:right="57"/>
        <w:rPr>
          <w:color w:val="000000"/>
        </w:rPr>
      </w:pPr>
      <w:r w:rsidRPr="00541926">
        <w:rPr>
          <w:color w:val="000000"/>
        </w:rPr>
        <w:t>на Кольском полуострове</w:t>
      </w:r>
    </w:p>
    <w:p w:rsidR="00366B3D" w:rsidRPr="00541926" w:rsidRDefault="00366B3D" w:rsidP="00175B0D">
      <w:pPr>
        <w:pStyle w:val="af4"/>
        <w:numPr>
          <w:ilvl w:val="0"/>
          <w:numId w:val="97"/>
        </w:numPr>
        <w:spacing w:before="0" w:beforeAutospacing="0" w:after="0" w:afterAutospacing="0"/>
        <w:ind w:right="57"/>
        <w:rPr>
          <w:color w:val="000000"/>
        </w:rPr>
      </w:pPr>
      <w:r w:rsidRPr="00541926">
        <w:rPr>
          <w:color w:val="000000"/>
        </w:rPr>
        <w:t>в Североморске</w:t>
      </w:r>
    </w:p>
    <w:p w:rsidR="00366B3D" w:rsidRPr="00541926" w:rsidRDefault="00366B3D" w:rsidP="00175B0D">
      <w:pPr>
        <w:pStyle w:val="af4"/>
        <w:numPr>
          <w:ilvl w:val="0"/>
          <w:numId w:val="97"/>
        </w:numPr>
        <w:spacing w:before="0" w:beforeAutospacing="0" w:after="0" w:afterAutospacing="0"/>
        <w:ind w:right="57"/>
        <w:rPr>
          <w:color w:val="000000"/>
        </w:rPr>
      </w:pPr>
      <w:r w:rsidRPr="00541926">
        <w:rPr>
          <w:color w:val="000000"/>
        </w:rPr>
        <w:t>в Калининградской области</w:t>
      </w:r>
    </w:p>
    <w:p w:rsidR="00366B3D" w:rsidRPr="00541926" w:rsidRDefault="00366B3D" w:rsidP="00175B0D">
      <w:pPr>
        <w:pStyle w:val="af4"/>
        <w:numPr>
          <w:ilvl w:val="0"/>
          <w:numId w:val="97"/>
        </w:numPr>
        <w:spacing w:before="0" w:beforeAutospacing="0" w:after="0" w:afterAutospacing="0"/>
        <w:ind w:right="57"/>
        <w:rPr>
          <w:color w:val="000000"/>
        </w:rPr>
      </w:pPr>
      <w:r w:rsidRPr="00541926">
        <w:rPr>
          <w:color w:val="000000"/>
        </w:rPr>
        <w:t>в Архангельске</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8. Установите соответствие:</w:t>
      </w:r>
    </w:p>
    <w:tbl>
      <w:tblPr>
        <w:tblW w:w="4954"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2322"/>
        <w:gridCol w:w="6906"/>
      </w:tblGrid>
      <w:tr w:rsidR="00B002A2" w:rsidRPr="00541926" w:rsidTr="00B002A2">
        <w:trPr>
          <w:tblCellSpacing w:w="15" w:type="dxa"/>
        </w:trPr>
        <w:tc>
          <w:tcPr>
            <w:tcW w:w="2278" w:type="dxa"/>
            <w:vAlign w:val="center"/>
            <w:hideMark/>
          </w:tcPr>
          <w:p w:rsidR="00B002A2" w:rsidRPr="00541926" w:rsidRDefault="00B002A2" w:rsidP="008B4DB0">
            <w:pPr>
              <w:ind w:left="57" w:right="57" w:hanging="57"/>
            </w:pPr>
            <w:r w:rsidRPr="00541926">
              <w:t>Территориально-производственный</w:t>
            </w:r>
          </w:p>
        </w:tc>
        <w:tc>
          <w:tcPr>
            <w:tcW w:w="6870" w:type="dxa"/>
            <w:vAlign w:val="center"/>
            <w:hideMark/>
          </w:tcPr>
          <w:p w:rsidR="00B002A2" w:rsidRPr="00541926" w:rsidRDefault="00B002A2" w:rsidP="00366B3D">
            <w:pPr>
              <w:ind w:left="57" w:right="57" w:firstLine="567"/>
            </w:pPr>
            <w:r w:rsidRPr="00541926">
              <w:t>территориальное образование, интегрирующее промышленные и транспортные узлы, системы коммуникаций, города и населенные пункты</w:t>
            </w:r>
          </w:p>
        </w:tc>
      </w:tr>
      <w:tr w:rsidR="00B002A2" w:rsidRPr="00541926" w:rsidTr="00B002A2">
        <w:trPr>
          <w:tblCellSpacing w:w="15" w:type="dxa"/>
        </w:trPr>
        <w:tc>
          <w:tcPr>
            <w:tcW w:w="2278" w:type="dxa"/>
            <w:vAlign w:val="center"/>
            <w:hideMark/>
          </w:tcPr>
          <w:p w:rsidR="00B002A2" w:rsidRPr="00541926" w:rsidRDefault="00B002A2" w:rsidP="008B4DB0">
            <w:pPr>
              <w:ind w:left="57" w:right="57" w:hanging="57"/>
            </w:pPr>
            <w:r w:rsidRPr="00541926">
              <w:t>Транспортный узел</w:t>
            </w:r>
          </w:p>
        </w:tc>
        <w:tc>
          <w:tcPr>
            <w:tcW w:w="6870" w:type="dxa"/>
            <w:vAlign w:val="center"/>
            <w:hideMark/>
          </w:tcPr>
          <w:p w:rsidR="00B002A2" w:rsidRPr="00541926" w:rsidRDefault="00B002A2" w:rsidP="00366B3D">
            <w:pPr>
              <w:ind w:left="57" w:right="57" w:firstLine="567"/>
            </w:pPr>
            <w:r w:rsidRPr="00541926">
              <w:t>элементарный объект пространства, местность (малая территория) с каким-то одним объектом</w:t>
            </w:r>
          </w:p>
        </w:tc>
      </w:tr>
      <w:tr w:rsidR="00B002A2" w:rsidRPr="00541926" w:rsidTr="00B002A2">
        <w:trPr>
          <w:tblCellSpacing w:w="15" w:type="dxa"/>
        </w:trPr>
        <w:tc>
          <w:tcPr>
            <w:tcW w:w="2278" w:type="dxa"/>
            <w:vAlign w:val="center"/>
            <w:hideMark/>
          </w:tcPr>
          <w:p w:rsidR="00B002A2" w:rsidRPr="00541926" w:rsidRDefault="00B002A2" w:rsidP="008B4DB0">
            <w:pPr>
              <w:ind w:left="57" w:right="57" w:hanging="57"/>
            </w:pPr>
            <w:r w:rsidRPr="00541926">
              <w:t>Промышленный узел</w:t>
            </w:r>
          </w:p>
        </w:tc>
        <w:tc>
          <w:tcPr>
            <w:tcW w:w="6870" w:type="dxa"/>
            <w:vAlign w:val="center"/>
            <w:hideMark/>
          </w:tcPr>
          <w:p w:rsidR="00B002A2" w:rsidRPr="00541926" w:rsidRDefault="00B002A2" w:rsidP="00366B3D">
            <w:pPr>
              <w:ind w:left="57" w:right="57" w:firstLine="567"/>
            </w:pPr>
            <w:r w:rsidRPr="00541926">
              <w:t>пересечение транспортных коммуникаций, как правило, сочетающееся с концентрацией производства и населения</w:t>
            </w:r>
          </w:p>
        </w:tc>
      </w:tr>
      <w:tr w:rsidR="00B002A2" w:rsidRPr="00541926" w:rsidTr="00B002A2">
        <w:trPr>
          <w:tblCellSpacing w:w="15" w:type="dxa"/>
        </w:trPr>
        <w:tc>
          <w:tcPr>
            <w:tcW w:w="2278" w:type="dxa"/>
            <w:vAlign w:val="center"/>
            <w:hideMark/>
          </w:tcPr>
          <w:p w:rsidR="00B002A2" w:rsidRPr="00541926" w:rsidRDefault="00B002A2" w:rsidP="008B4DB0">
            <w:pPr>
              <w:ind w:left="57" w:right="57" w:hanging="57"/>
            </w:pPr>
            <w:r w:rsidRPr="00541926">
              <w:t>Агломерация</w:t>
            </w:r>
          </w:p>
        </w:tc>
        <w:tc>
          <w:tcPr>
            <w:tcW w:w="6870" w:type="dxa"/>
            <w:vAlign w:val="center"/>
            <w:hideMark/>
          </w:tcPr>
          <w:p w:rsidR="00B002A2" w:rsidRPr="00541926" w:rsidRDefault="00B002A2" w:rsidP="00366B3D">
            <w:pPr>
              <w:ind w:left="57" w:right="57" w:firstLine="567"/>
            </w:pPr>
            <w:r w:rsidRPr="00541926">
              <w:t>сочетание промышленных предприятий, одного или нескольких населенных пунктов, вместе с общими объектами производственной и социальной инфраструктуры, размещенных на компактной территории</w:t>
            </w:r>
          </w:p>
        </w:tc>
      </w:tr>
      <w:tr w:rsidR="00B002A2" w:rsidRPr="00541926" w:rsidTr="00B002A2">
        <w:trPr>
          <w:tblCellSpacing w:w="15" w:type="dxa"/>
        </w:trPr>
        <w:tc>
          <w:tcPr>
            <w:tcW w:w="2278" w:type="dxa"/>
            <w:vAlign w:val="center"/>
            <w:hideMark/>
          </w:tcPr>
          <w:p w:rsidR="00B002A2" w:rsidRPr="00541926" w:rsidRDefault="00B002A2" w:rsidP="008B4DB0">
            <w:pPr>
              <w:ind w:left="57" w:right="57" w:hanging="57"/>
            </w:pPr>
            <w:r w:rsidRPr="00541926">
              <w:t>Локалитет</w:t>
            </w:r>
          </w:p>
        </w:tc>
        <w:tc>
          <w:tcPr>
            <w:tcW w:w="6870" w:type="dxa"/>
            <w:vAlign w:val="center"/>
            <w:hideMark/>
          </w:tcPr>
          <w:p w:rsidR="00B002A2" w:rsidRPr="00541926" w:rsidRDefault="00B002A2" w:rsidP="00366B3D">
            <w:pPr>
              <w:ind w:left="57" w:right="57" w:firstLine="567"/>
            </w:pPr>
            <w:r w:rsidRPr="00541926">
              <w:t>сочетание различных технологически связанных производств с общими объектами производственной и социальной инфраструктуры.</w:t>
            </w:r>
          </w:p>
        </w:tc>
      </w:tr>
    </w:tbl>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9. Выделение кризисных регионов в РФ происходит путем:</w:t>
      </w:r>
    </w:p>
    <w:p w:rsidR="00366B3D" w:rsidRPr="00541926" w:rsidRDefault="00366B3D" w:rsidP="00175B0D">
      <w:pPr>
        <w:pStyle w:val="af4"/>
        <w:numPr>
          <w:ilvl w:val="0"/>
          <w:numId w:val="96"/>
        </w:numPr>
        <w:spacing w:before="0" w:beforeAutospacing="0" w:after="0" w:afterAutospacing="0"/>
        <w:ind w:right="57"/>
        <w:rPr>
          <w:color w:val="000000"/>
        </w:rPr>
      </w:pPr>
      <w:r w:rsidRPr="00541926">
        <w:rPr>
          <w:color w:val="000000"/>
        </w:rPr>
        <w:t>выявления наиболее серьезных качественных проблем регионального развития</w:t>
      </w:r>
    </w:p>
    <w:p w:rsidR="00366B3D" w:rsidRPr="00541926" w:rsidRDefault="00366B3D" w:rsidP="00175B0D">
      <w:pPr>
        <w:pStyle w:val="af4"/>
        <w:numPr>
          <w:ilvl w:val="0"/>
          <w:numId w:val="96"/>
        </w:numPr>
        <w:spacing w:before="0" w:beforeAutospacing="0" w:after="0" w:afterAutospacing="0"/>
        <w:ind w:right="57"/>
        <w:rPr>
          <w:color w:val="000000"/>
        </w:rPr>
      </w:pPr>
      <w:r w:rsidRPr="00541926">
        <w:rPr>
          <w:color w:val="000000"/>
        </w:rPr>
        <w:t>выявления регионов, расположенных в неблагоприятных природно-климатических условиях</w:t>
      </w:r>
    </w:p>
    <w:p w:rsidR="00366B3D" w:rsidRPr="00541926" w:rsidRDefault="00366B3D" w:rsidP="00175B0D">
      <w:pPr>
        <w:pStyle w:val="af4"/>
        <w:numPr>
          <w:ilvl w:val="0"/>
          <w:numId w:val="96"/>
        </w:numPr>
        <w:spacing w:before="0" w:beforeAutospacing="0" w:after="0" w:afterAutospacing="0"/>
        <w:ind w:right="57"/>
        <w:rPr>
          <w:color w:val="000000"/>
        </w:rPr>
      </w:pPr>
      <w:r w:rsidRPr="00541926">
        <w:rPr>
          <w:color w:val="000000"/>
        </w:rPr>
        <w:t>выявления регионов с максимальным спадом производства</w:t>
      </w:r>
    </w:p>
    <w:p w:rsidR="00366B3D" w:rsidRPr="00541926" w:rsidRDefault="00366B3D" w:rsidP="00175B0D">
      <w:pPr>
        <w:pStyle w:val="af4"/>
        <w:numPr>
          <w:ilvl w:val="0"/>
          <w:numId w:val="96"/>
        </w:numPr>
        <w:spacing w:before="0" w:beforeAutospacing="0" w:after="0" w:afterAutospacing="0"/>
        <w:ind w:right="57"/>
        <w:rPr>
          <w:color w:val="000000"/>
        </w:rPr>
      </w:pPr>
      <w:r w:rsidRPr="00541926">
        <w:rPr>
          <w:color w:val="000000"/>
        </w:rPr>
        <w:t>выявления регионов, у которых количественные показатели социально-экономического развития существенно отличаются от средних</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10. Депрессивные регионы - это:</w:t>
      </w:r>
    </w:p>
    <w:p w:rsidR="00366B3D" w:rsidRPr="00541926" w:rsidRDefault="00366B3D" w:rsidP="00175B0D">
      <w:pPr>
        <w:pStyle w:val="af4"/>
        <w:numPr>
          <w:ilvl w:val="0"/>
          <w:numId w:val="95"/>
        </w:numPr>
        <w:spacing w:before="0" w:beforeAutospacing="0" w:after="0" w:afterAutospacing="0"/>
        <w:ind w:right="57"/>
        <w:rPr>
          <w:color w:val="000000"/>
        </w:rPr>
      </w:pPr>
      <w:r w:rsidRPr="00541926">
        <w:rPr>
          <w:color w:val="000000"/>
        </w:rPr>
        <w:t>регионы, ранее демонстрировавшие высокие темпы экономического роста, продукция которых теперь неконкурентоспособна</w:t>
      </w:r>
    </w:p>
    <w:p w:rsidR="00366B3D" w:rsidRPr="00541926" w:rsidRDefault="00366B3D" w:rsidP="00175B0D">
      <w:pPr>
        <w:pStyle w:val="af4"/>
        <w:numPr>
          <w:ilvl w:val="0"/>
          <w:numId w:val="95"/>
        </w:numPr>
        <w:spacing w:before="0" w:beforeAutospacing="0" w:after="0" w:afterAutospacing="0"/>
        <w:ind w:right="57"/>
        <w:rPr>
          <w:color w:val="000000"/>
        </w:rPr>
      </w:pPr>
      <w:r w:rsidRPr="00541926">
        <w:rPr>
          <w:color w:val="000000"/>
        </w:rPr>
        <w:t>регионы, территория которых граничит с государственными границами</w:t>
      </w:r>
    </w:p>
    <w:p w:rsidR="00366B3D" w:rsidRPr="00541926" w:rsidRDefault="00366B3D" w:rsidP="00175B0D">
      <w:pPr>
        <w:pStyle w:val="af4"/>
        <w:numPr>
          <w:ilvl w:val="0"/>
          <w:numId w:val="95"/>
        </w:numPr>
        <w:spacing w:before="0" w:beforeAutospacing="0" w:after="0" w:afterAutospacing="0"/>
        <w:ind w:right="57"/>
        <w:rPr>
          <w:color w:val="000000"/>
        </w:rPr>
      </w:pPr>
      <w:r w:rsidRPr="00541926">
        <w:rPr>
          <w:color w:val="000000"/>
        </w:rPr>
        <w:t>северные регионы</w:t>
      </w:r>
    </w:p>
    <w:p w:rsidR="00366B3D" w:rsidRPr="00541926" w:rsidRDefault="00366B3D" w:rsidP="00175B0D">
      <w:pPr>
        <w:pStyle w:val="af4"/>
        <w:numPr>
          <w:ilvl w:val="0"/>
          <w:numId w:val="95"/>
        </w:numPr>
        <w:spacing w:before="0" w:beforeAutospacing="0" w:after="0" w:afterAutospacing="0"/>
        <w:ind w:right="57"/>
        <w:rPr>
          <w:color w:val="000000"/>
        </w:rPr>
      </w:pPr>
      <w:r w:rsidRPr="00541926">
        <w:rPr>
          <w:color w:val="000000"/>
        </w:rPr>
        <w:t>аграрные регионы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11. Ограниченная часть твердой поверхности Земли, характеризующаяся определенной площадью, географическим положением и другими признаками, называется:</w:t>
      </w:r>
    </w:p>
    <w:p w:rsidR="00366B3D" w:rsidRPr="00541926" w:rsidRDefault="00366B3D" w:rsidP="00175B0D">
      <w:pPr>
        <w:pStyle w:val="af4"/>
        <w:numPr>
          <w:ilvl w:val="0"/>
          <w:numId w:val="94"/>
        </w:numPr>
        <w:spacing w:before="0" w:beforeAutospacing="0" w:after="0" w:afterAutospacing="0"/>
        <w:ind w:right="57"/>
        <w:rPr>
          <w:color w:val="000000"/>
        </w:rPr>
      </w:pPr>
      <w:r w:rsidRPr="00541926">
        <w:rPr>
          <w:color w:val="000000"/>
        </w:rPr>
        <w:t>геотория</w:t>
      </w:r>
    </w:p>
    <w:p w:rsidR="00366B3D" w:rsidRPr="00541926" w:rsidRDefault="00366B3D" w:rsidP="00175B0D">
      <w:pPr>
        <w:pStyle w:val="af4"/>
        <w:numPr>
          <w:ilvl w:val="0"/>
          <w:numId w:val="94"/>
        </w:numPr>
        <w:spacing w:before="0" w:beforeAutospacing="0" w:after="0" w:afterAutospacing="0"/>
        <w:ind w:right="57"/>
        <w:rPr>
          <w:color w:val="000000"/>
        </w:rPr>
      </w:pPr>
      <w:r w:rsidRPr="00541926">
        <w:rPr>
          <w:color w:val="000000"/>
        </w:rPr>
        <w:t>акватория</w:t>
      </w:r>
    </w:p>
    <w:p w:rsidR="00366B3D" w:rsidRPr="00541926" w:rsidRDefault="00366B3D" w:rsidP="00175B0D">
      <w:pPr>
        <w:pStyle w:val="af4"/>
        <w:numPr>
          <w:ilvl w:val="0"/>
          <w:numId w:val="94"/>
        </w:numPr>
        <w:spacing w:before="0" w:beforeAutospacing="0" w:after="0" w:afterAutospacing="0"/>
        <w:ind w:right="57"/>
        <w:rPr>
          <w:color w:val="000000"/>
        </w:rPr>
      </w:pPr>
      <w:r w:rsidRPr="00541926">
        <w:rPr>
          <w:color w:val="000000"/>
        </w:rPr>
        <w:t>территория</w:t>
      </w:r>
    </w:p>
    <w:p w:rsidR="00366B3D" w:rsidRPr="00541926" w:rsidRDefault="00366B3D" w:rsidP="00175B0D">
      <w:pPr>
        <w:pStyle w:val="af4"/>
        <w:numPr>
          <w:ilvl w:val="0"/>
          <w:numId w:val="94"/>
        </w:numPr>
        <w:spacing w:before="0" w:beforeAutospacing="0" w:after="0" w:afterAutospacing="0"/>
        <w:ind w:right="57"/>
        <w:rPr>
          <w:color w:val="000000"/>
        </w:rPr>
      </w:pPr>
      <w:r w:rsidRPr="00541926">
        <w:rPr>
          <w:color w:val="000000"/>
        </w:rPr>
        <w:t>аэротория</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12. Регионы, демонстрирующие хронически низкие темпы экономического роста, называются старопромышленными.</w:t>
      </w:r>
    </w:p>
    <w:p w:rsidR="00366B3D" w:rsidRPr="00541926" w:rsidRDefault="00366B3D" w:rsidP="00175B0D">
      <w:pPr>
        <w:pStyle w:val="af4"/>
        <w:numPr>
          <w:ilvl w:val="0"/>
          <w:numId w:val="104"/>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4"/>
        </w:numPr>
        <w:spacing w:before="0" w:beforeAutospacing="0" w:after="0" w:afterAutospacing="0"/>
        <w:ind w:right="57"/>
        <w:rPr>
          <w:color w:val="000000"/>
        </w:rPr>
      </w:pPr>
      <w:r w:rsidRPr="00541926">
        <w:rPr>
          <w:color w:val="000000"/>
        </w:rPr>
        <w:t>неверно</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13. В процессе слияния крупных городских агломераций образуются территориально-производственные комплексы.</w:t>
      </w:r>
    </w:p>
    <w:p w:rsidR="00366B3D" w:rsidRPr="00541926" w:rsidRDefault="00366B3D" w:rsidP="00175B0D">
      <w:pPr>
        <w:pStyle w:val="af4"/>
        <w:numPr>
          <w:ilvl w:val="0"/>
          <w:numId w:val="93"/>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93"/>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14. Формы расселения могут быть городскими и сельскими</w:t>
      </w:r>
    </w:p>
    <w:p w:rsidR="00366B3D" w:rsidRPr="00541926" w:rsidRDefault="00366B3D" w:rsidP="00175B0D">
      <w:pPr>
        <w:pStyle w:val="af4"/>
        <w:numPr>
          <w:ilvl w:val="0"/>
          <w:numId w:val="105"/>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5"/>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15. Статус сверхкрупного в России имеют города с численностью</w:t>
      </w:r>
    </w:p>
    <w:p w:rsidR="00366B3D" w:rsidRPr="00541926" w:rsidRDefault="00366B3D" w:rsidP="00175B0D">
      <w:pPr>
        <w:pStyle w:val="af4"/>
        <w:numPr>
          <w:ilvl w:val="0"/>
          <w:numId w:val="92"/>
        </w:numPr>
        <w:spacing w:before="0" w:beforeAutospacing="0" w:after="0" w:afterAutospacing="0"/>
        <w:ind w:right="57"/>
        <w:rPr>
          <w:color w:val="000000"/>
        </w:rPr>
      </w:pPr>
      <w:r w:rsidRPr="00541926">
        <w:rPr>
          <w:color w:val="000000"/>
        </w:rPr>
        <w:t>свыше 500 тыс. чел.</w:t>
      </w:r>
    </w:p>
    <w:p w:rsidR="00366B3D" w:rsidRPr="00541926" w:rsidRDefault="00366B3D" w:rsidP="00175B0D">
      <w:pPr>
        <w:pStyle w:val="af4"/>
        <w:numPr>
          <w:ilvl w:val="0"/>
          <w:numId w:val="92"/>
        </w:numPr>
        <w:spacing w:before="0" w:beforeAutospacing="0" w:after="0" w:afterAutospacing="0"/>
        <w:ind w:right="57"/>
        <w:rPr>
          <w:color w:val="000000"/>
        </w:rPr>
      </w:pPr>
      <w:r w:rsidRPr="00541926">
        <w:rPr>
          <w:color w:val="000000"/>
        </w:rPr>
        <w:t>от 1 до 3 млн. чел.</w:t>
      </w:r>
    </w:p>
    <w:p w:rsidR="00366B3D" w:rsidRPr="00541926" w:rsidRDefault="00366B3D" w:rsidP="00175B0D">
      <w:pPr>
        <w:pStyle w:val="af4"/>
        <w:numPr>
          <w:ilvl w:val="0"/>
          <w:numId w:val="92"/>
        </w:numPr>
        <w:spacing w:before="0" w:beforeAutospacing="0" w:after="0" w:afterAutospacing="0"/>
        <w:ind w:right="57"/>
        <w:rPr>
          <w:color w:val="000000"/>
        </w:rPr>
      </w:pPr>
      <w:r w:rsidRPr="00541926">
        <w:rPr>
          <w:color w:val="000000"/>
        </w:rPr>
        <w:t>свыше 3 млн. чел.</w:t>
      </w:r>
    </w:p>
    <w:p w:rsidR="00366B3D" w:rsidRPr="00541926" w:rsidRDefault="00366B3D" w:rsidP="00175B0D">
      <w:pPr>
        <w:pStyle w:val="af4"/>
        <w:numPr>
          <w:ilvl w:val="0"/>
          <w:numId w:val="92"/>
        </w:numPr>
        <w:spacing w:before="0" w:beforeAutospacing="0" w:after="0" w:afterAutospacing="0"/>
        <w:ind w:right="57"/>
        <w:rPr>
          <w:color w:val="000000"/>
        </w:rPr>
      </w:pPr>
      <w:r w:rsidRPr="00541926">
        <w:rPr>
          <w:color w:val="000000"/>
        </w:rPr>
        <w:t>от 3 до 5 млн. чел.</w:t>
      </w:r>
    </w:p>
    <w:p w:rsidR="00366B3D" w:rsidRPr="00541926" w:rsidRDefault="00366B3D" w:rsidP="00175B0D">
      <w:pPr>
        <w:pStyle w:val="af4"/>
        <w:numPr>
          <w:ilvl w:val="0"/>
          <w:numId w:val="92"/>
        </w:numPr>
        <w:spacing w:before="0" w:beforeAutospacing="0" w:after="0" w:afterAutospacing="0"/>
        <w:ind w:right="57"/>
        <w:rPr>
          <w:color w:val="000000"/>
        </w:rPr>
      </w:pPr>
      <w:r w:rsidRPr="00541926">
        <w:rPr>
          <w:color w:val="000000"/>
        </w:rPr>
        <w:t>свыше 5 млн. чел.</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16. Процесс переселения населения из городских центров в пригороды с высоко развитой инфраструктурой называется урбанизация.</w:t>
      </w:r>
    </w:p>
    <w:p w:rsidR="00366B3D" w:rsidRPr="00541926" w:rsidRDefault="00366B3D" w:rsidP="00175B0D">
      <w:pPr>
        <w:pStyle w:val="af4"/>
        <w:numPr>
          <w:ilvl w:val="0"/>
          <w:numId w:val="106"/>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6"/>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17. Процесс концентрации населения и хозяйственной деятельности в городах называется субурбанизация.</w:t>
      </w:r>
    </w:p>
    <w:p w:rsidR="00366B3D" w:rsidRPr="00541926" w:rsidRDefault="00366B3D" w:rsidP="00175B0D">
      <w:pPr>
        <w:pStyle w:val="af4"/>
        <w:numPr>
          <w:ilvl w:val="0"/>
          <w:numId w:val="107"/>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7"/>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18. Зонами "старого приграничья" в современной России являются:</w:t>
      </w:r>
    </w:p>
    <w:p w:rsidR="00366B3D" w:rsidRPr="00541926" w:rsidRDefault="00366B3D" w:rsidP="00175B0D">
      <w:pPr>
        <w:pStyle w:val="af4"/>
        <w:numPr>
          <w:ilvl w:val="0"/>
          <w:numId w:val="91"/>
        </w:numPr>
        <w:spacing w:before="0" w:beforeAutospacing="0" w:after="0" w:afterAutospacing="0"/>
        <w:ind w:right="57"/>
        <w:rPr>
          <w:color w:val="000000"/>
        </w:rPr>
      </w:pPr>
      <w:r w:rsidRPr="00541926">
        <w:rPr>
          <w:color w:val="000000"/>
        </w:rPr>
        <w:t>Норвежско-финляндское, Восточно-Сибирское и Дальневосточное приграничье</w:t>
      </w:r>
    </w:p>
    <w:p w:rsidR="00366B3D" w:rsidRPr="00541926" w:rsidRDefault="00366B3D" w:rsidP="00175B0D">
      <w:pPr>
        <w:pStyle w:val="af4"/>
        <w:numPr>
          <w:ilvl w:val="0"/>
          <w:numId w:val="91"/>
        </w:numPr>
        <w:spacing w:before="0" w:beforeAutospacing="0" w:after="0" w:afterAutospacing="0"/>
        <w:ind w:right="57"/>
        <w:rPr>
          <w:color w:val="000000"/>
        </w:rPr>
      </w:pPr>
      <w:r w:rsidRPr="00541926">
        <w:rPr>
          <w:color w:val="000000"/>
        </w:rPr>
        <w:t>Норвежско-финляндское и Северо-Кавказское приграничье</w:t>
      </w:r>
    </w:p>
    <w:p w:rsidR="00366B3D" w:rsidRPr="00541926" w:rsidRDefault="00366B3D" w:rsidP="00175B0D">
      <w:pPr>
        <w:pStyle w:val="af4"/>
        <w:numPr>
          <w:ilvl w:val="0"/>
          <w:numId w:val="91"/>
        </w:numPr>
        <w:spacing w:before="0" w:beforeAutospacing="0" w:after="0" w:afterAutospacing="0"/>
        <w:ind w:right="57"/>
        <w:rPr>
          <w:color w:val="000000"/>
        </w:rPr>
      </w:pPr>
      <w:r w:rsidRPr="00541926">
        <w:rPr>
          <w:color w:val="000000"/>
        </w:rPr>
        <w:t>Норвежско-финляндское и Восточно-Сибирское приграничье</w:t>
      </w:r>
    </w:p>
    <w:p w:rsidR="00366B3D" w:rsidRPr="00541926" w:rsidRDefault="00366B3D" w:rsidP="00175B0D">
      <w:pPr>
        <w:pStyle w:val="af4"/>
        <w:numPr>
          <w:ilvl w:val="0"/>
          <w:numId w:val="91"/>
        </w:numPr>
        <w:spacing w:before="0" w:beforeAutospacing="0" w:after="0" w:afterAutospacing="0"/>
        <w:ind w:right="57"/>
        <w:rPr>
          <w:color w:val="000000"/>
        </w:rPr>
      </w:pPr>
      <w:r w:rsidRPr="00541926">
        <w:rPr>
          <w:color w:val="000000"/>
        </w:rPr>
        <w:t>Балтийское и Казахстанское приграничье</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19. Локалитет - это:</w:t>
      </w:r>
    </w:p>
    <w:p w:rsidR="00366B3D" w:rsidRPr="00541926" w:rsidRDefault="00366B3D" w:rsidP="00175B0D">
      <w:pPr>
        <w:pStyle w:val="af4"/>
        <w:numPr>
          <w:ilvl w:val="0"/>
          <w:numId w:val="90"/>
        </w:numPr>
        <w:spacing w:before="0" w:beforeAutospacing="0" w:after="0" w:afterAutospacing="0"/>
        <w:ind w:right="57"/>
        <w:rPr>
          <w:color w:val="000000"/>
        </w:rPr>
      </w:pPr>
      <w:r w:rsidRPr="00541926">
        <w:rPr>
          <w:color w:val="000000"/>
        </w:rPr>
        <w:t>территориальное образование, интегрирующее промышленные и транспортные узлы, системы коммуникаций, города и населенные пункты</w:t>
      </w:r>
    </w:p>
    <w:p w:rsidR="00366B3D" w:rsidRPr="00541926" w:rsidRDefault="00366B3D" w:rsidP="00175B0D">
      <w:pPr>
        <w:pStyle w:val="af4"/>
        <w:numPr>
          <w:ilvl w:val="0"/>
          <w:numId w:val="90"/>
        </w:numPr>
        <w:spacing w:before="0" w:beforeAutospacing="0" w:after="0" w:afterAutospacing="0"/>
        <w:ind w:right="57"/>
        <w:rPr>
          <w:color w:val="000000"/>
        </w:rPr>
      </w:pPr>
      <w:r w:rsidRPr="00541926">
        <w:rPr>
          <w:color w:val="000000"/>
        </w:rPr>
        <w:t>сочетание различных технологически связанных производств с общими объектами производственной и социальной инфраструктуры</w:t>
      </w:r>
    </w:p>
    <w:p w:rsidR="00366B3D" w:rsidRPr="00541926" w:rsidRDefault="00366B3D" w:rsidP="00175B0D">
      <w:pPr>
        <w:pStyle w:val="af4"/>
        <w:numPr>
          <w:ilvl w:val="0"/>
          <w:numId w:val="90"/>
        </w:numPr>
        <w:spacing w:before="0" w:beforeAutospacing="0" w:after="0" w:afterAutospacing="0"/>
        <w:ind w:right="57"/>
        <w:rPr>
          <w:color w:val="000000"/>
        </w:rPr>
      </w:pPr>
      <w:r w:rsidRPr="00541926">
        <w:rPr>
          <w:color w:val="000000"/>
        </w:rPr>
        <w:t>пересечение транспортных коммуникаций, как правило, сочетающееся с концентрацией производства и населения</w:t>
      </w:r>
    </w:p>
    <w:p w:rsidR="00366B3D" w:rsidRPr="00541926" w:rsidRDefault="00366B3D" w:rsidP="00175B0D">
      <w:pPr>
        <w:pStyle w:val="af4"/>
        <w:numPr>
          <w:ilvl w:val="0"/>
          <w:numId w:val="90"/>
        </w:numPr>
        <w:spacing w:before="0" w:beforeAutospacing="0" w:after="0" w:afterAutospacing="0"/>
        <w:ind w:right="57"/>
        <w:rPr>
          <w:color w:val="000000"/>
        </w:rPr>
      </w:pPr>
      <w:r w:rsidRPr="00541926">
        <w:rPr>
          <w:color w:val="000000"/>
        </w:rPr>
        <w:t>сочетание промышленных предприятий, одного или нескольких населенных пунктов, вместе с общими объектами производственной и социальной инфраструктуры, размещенных на компактной территории</w:t>
      </w:r>
    </w:p>
    <w:p w:rsidR="00366B3D" w:rsidRPr="00541926" w:rsidRDefault="00366B3D" w:rsidP="00175B0D">
      <w:pPr>
        <w:pStyle w:val="af4"/>
        <w:numPr>
          <w:ilvl w:val="0"/>
          <w:numId w:val="90"/>
        </w:numPr>
        <w:spacing w:before="0" w:beforeAutospacing="0" w:after="0" w:afterAutospacing="0"/>
        <w:ind w:right="57"/>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20. Статус "крупнейшего" города в РФ имеют города с численностью</w:t>
      </w:r>
    </w:p>
    <w:p w:rsidR="00366B3D" w:rsidRPr="00541926" w:rsidRDefault="00366B3D" w:rsidP="00175B0D">
      <w:pPr>
        <w:pStyle w:val="af4"/>
        <w:numPr>
          <w:ilvl w:val="0"/>
          <w:numId w:val="89"/>
        </w:numPr>
        <w:spacing w:before="0" w:beforeAutospacing="0" w:after="0" w:afterAutospacing="0"/>
        <w:ind w:right="57"/>
        <w:rPr>
          <w:color w:val="000000"/>
        </w:rPr>
      </w:pPr>
      <w:r w:rsidRPr="00541926">
        <w:rPr>
          <w:color w:val="000000"/>
        </w:rPr>
        <w:t>свыше 5 млн. чел.</w:t>
      </w:r>
    </w:p>
    <w:p w:rsidR="00366B3D" w:rsidRPr="00541926" w:rsidRDefault="00366B3D" w:rsidP="00175B0D">
      <w:pPr>
        <w:pStyle w:val="af4"/>
        <w:numPr>
          <w:ilvl w:val="0"/>
          <w:numId w:val="89"/>
        </w:numPr>
        <w:spacing w:before="0" w:beforeAutospacing="0" w:after="0" w:afterAutospacing="0"/>
        <w:ind w:right="57"/>
        <w:rPr>
          <w:color w:val="000000"/>
        </w:rPr>
      </w:pPr>
      <w:r w:rsidRPr="00541926">
        <w:rPr>
          <w:color w:val="000000"/>
        </w:rPr>
        <w:t>от 3 до 5 млн. чел.</w:t>
      </w:r>
    </w:p>
    <w:p w:rsidR="00366B3D" w:rsidRPr="00541926" w:rsidRDefault="00366B3D" w:rsidP="00175B0D">
      <w:pPr>
        <w:pStyle w:val="af4"/>
        <w:numPr>
          <w:ilvl w:val="0"/>
          <w:numId w:val="89"/>
        </w:numPr>
        <w:spacing w:before="0" w:beforeAutospacing="0" w:after="0" w:afterAutospacing="0"/>
        <w:ind w:right="57"/>
        <w:rPr>
          <w:color w:val="000000"/>
        </w:rPr>
      </w:pPr>
      <w:r w:rsidRPr="00541926">
        <w:rPr>
          <w:color w:val="000000"/>
        </w:rPr>
        <w:t>свыше 3 млн. чел.</w:t>
      </w:r>
    </w:p>
    <w:p w:rsidR="00366B3D" w:rsidRPr="00541926" w:rsidRDefault="00366B3D" w:rsidP="00175B0D">
      <w:pPr>
        <w:pStyle w:val="af4"/>
        <w:numPr>
          <w:ilvl w:val="0"/>
          <w:numId w:val="89"/>
        </w:numPr>
        <w:spacing w:before="0" w:beforeAutospacing="0" w:after="0" w:afterAutospacing="0"/>
        <w:ind w:right="57"/>
        <w:rPr>
          <w:color w:val="000000"/>
        </w:rPr>
      </w:pPr>
      <w:r w:rsidRPr="00541926">
        <w:rPr>
          <w:color w:val="000000"/>
        </w:rPr>
        <w:t>от 1 до 3 млн. чел.</w:t>
      </w:r>
    </w:p>
    <w:p w:rsidR="00366B3D" w:rsidRPr="00541926" w:rsidRDefault="00366B3D" w:rsidP="00175B0D">
      <w:pPr>
        <w:pStyle w:val="af4"/>
        <w:numPr>
          <w:ilvl w:val="0"/>
          <w:numId w:val="89"/>
        </w:numPr>
        <w:spacing w:before="0" w:beforeAutospacing="0" w:after="0" w:afterAutospacing="0"/>
        <w:ind w:right="57"/>
        <w:rPr>
          <w:color w:val="000000"/>
        </w:rPr>
      </w:pPr>
      <w:r w:rsidRPr="00541926">
        <w:rPr>
          <w:color w:val="000000"/>
        </w:rPr>
        <w:t>свыше 500 тыс. чел.</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21. Зона Севера относится к проблемным регионам вследствие:</w:t>
      </w:r>
    </w:p>
    <w:p w:rsidR="00366B3D" w:rsidRPr="00541926" w:rsidRDefault="00366B3D" w:rsidP="00175B0D">
      <w:pPr>
        <w:pStyle w:val="af4"/>
        <w:numPr>
          <w:ilvl w:val="0"/>
          <w:numId w:val="88"/>
        </w:numPr>
        <w:spacing w:before="0" w:beforeAutospacing="0" w:after="0" w:afterAutospacing="0"/>
        <w:ind w:right="57"/>
        <w:rPr>
          <w:color w:val="000000"/>
        </w:rPr>
      </w:pPr>
      <w:r w:rsidRPr="00541926">
        <w:rPr>
          <w:color w:val="000000"/>
        </w:rPr>
        <w:t>необходимости обеспечения более высокого уровня жизни</w:t>
      </w:r>
    </w:p>
    <w:p w:rsidR="00366B3D" w:rsidRPr="00541926" w:rsidRDefault="00366B3D" w:rsidP="00175B0D">
      <w:pPr>
        <w:pStyle w:val="af4"/>
        <w:numPr>
          <w:ilvl w:val="0"/>
          <w:numId w:val="88"/>
        </w:numPr>
        <w:spacing w:before="0" w:beforeAutospacing="0" w:after="0" w:afterAutospacing="0"/>
        <w:ind w:right="57"/>
        <w:rPr>
          <w:color w:val="000000"/>
        </w:rPr>
      </w:pPr>
      <w:r w:rsidRPr="00541926">
        <w:rPr>
          <w:color w:val="000000"/>
        </w:rPr>
        <w:t>более высокого уровня издержек производства, транспортных издержек, неблагоприятных природно-климатических условий, необходимости обеспечения более высокого уровня жизни</w:t>
      </w:r>
    </w:p>
    <w:p w:rsidR="00366B3D" w:rsidRPr="00541926" w:rsidRDefault="00366B3D" w:rsidP="00175B0D">
      <w:pPr>
        <w:pStyle w:val="af4"/>
        <w:numPr>
          <w:ilvl w:val="0"/>
          <w:numId w:val="88"/>
        </w:numPr>
        <w:spacing w:before="0" w:beforeAutospacing="0" w:after="0" w:afterAutospacing="0"/>
        <w:ind w:right="57"/>
        <w:rPr>
          <w:color w:val="000000"/>
        </w:rPr>
      </w:pPr>
      <w:r w:rsidRPr="00541926">
        <w:rPr>
          <w:color w:val="000000"/>
        </w:rPr>
        <w:t>неблагоприятных природно-климатических условий</w:t>
      </w:r>
    </w:p>
    <w:p w:rsidR="00366B3D" w:rsidRPr="00541926" w:rsidRDefault="00366B3D" w:rsidP="00175B0D">
      <w:pPr>
        <w:pStyle w:val="af4"/>
        <w:numPr>
          <w:ilvl w:val="0"/>
          <w:numId w:val="88"/>
        </w:numPr>
        <w:spacing w:before="0" w:beforeAutospacing="0" w:after="0" w:afterAutospacing="0"/>
        <w:ind w:right="57"/>
        <w:rPr>
          <w:color w:val="000000"/>
        </w:rPr>
      </w:pPr>
      <w:r w:rsidRPr="00541926">
        <w:rPr>
          <w:color w:val="000000"/>
        </w:rPr>
        <w:t>удаленности от основных экономических центров страны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22. Выделение на территории страны приграничных, северных, депрессивных, отсталых регионов относится к типу районирования на основе:</w:t>
      </w:r>
    </w:p>
    <w:p w:rsidR="00366B3D" w:rsidRPr="00541926" w:rsidRDefault="00366B3D" w:rsidP="00175B0D">
      <w:pPr>
        <w:pStyle w:val="af4"/>
        <w:numPr>
          <w:ilvl w:val="0"/>
          <w:numId w:val="87"/>
        </w:numPr>
        <w:spacing w:before="0" w:beforeAutospacing="0" w:after="0" w:afterAutospacing="0"/>
        <w:ind w:right="57"/>
        <w:rPr>
          <w:color w:val="000000"/>
        </w:rPr>
      </w:pPr>
      <w:r w:rsidRPr="00541926">
        <w:rPr>
          <w:color w:val="000000"/>
        </w:rPr>
        <w:t>административно-территориальных признаков</w:t>
      </w:r>
    </w:p>
    <w:p w:rsidR="00366B3D" w:rsidRPr="00541926" w:rsidRDefault="00366B3D" w:rsidP="00175B0D">
      <w:pPr>
        <w:pStyle w:val="af4"/>
        <w:numPr>
          <w:ilvl w:val="0"/>
          <w:numId w:val="87"/>
        </w:numPr>
        <w:spacing w:before="0" w:beforeAutospacing="0" w:after="0" w:afterAutospacing="0"/>
        <w:ind w:right="57"/>
        <w:rPr>
          <w:color w:val="000000"/>
        </w:rPr>
      </w:pPr>
      <w:r w:rsidRPr="00541926">
        <w:rPr>
          <w:color w:val="000000"/>
        </w:rPr>
        <w:t>выделения территориальных экономических комплексов</w:t>
      </w:r>
    </w:p>
    <w:p w:rsidR="00366B3D" w:rsidRPr="00541926" w:rsidRDefault="00366B3D" w:rsidP="00175B0D">
      <w:pPr>
        <w:pStyle w:val="af4"/>
        <w:numPr>
          <w:ilvl w:val="0"/>
          <w:numId w:val="87"/>
        </w:numPr>
        <w:spacing w:before="0" w:beforeAutospacing="0" w:after="0" w:afterAutospacing="0"/>
        <w:ind w:right="57"/>
        <w:rPr>
          <w:color w:val="000000"/>
        </w:rPr>
      </w:pPr>
      <w:r w:rsidRPr="00541926">
        <w:rPr>
          <w:color w:val="000000"/>
        </w:rPr>
        <w:t>выделения ключевых проблем регионального развития</w:t>
      </w:r>
    </w:p>
    <w:p w:rsidR="00366B3D" w:rsidRPr="00541926" w:rsidRDefault="00366B3D" w:rsidP="00175B0D">
      <w:pPr>
        <w:pStyle w:val="af4"/>
        <w:numPr>
          <w:ilvl w:val="0"/>
          <w:numId w:val="87"/>
        </w:numPr>
        <w:spacing w:before="0" w:beforeAutospacing="0" w:after="0" w:afterAutospacing="0"/>
        <w:ind w:right="57"/>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23. Какая из нижеприведенных формулировок в наибольшей степени отражает содержание понятия "регион":</w:t>
      </w:r>
    </w:p>
    <w:p w:rsidR="00366B3D" w:rsidRPr="00541926" w:rsidRDefault="00366B3D" w:rsidP="00175B0D">
      <w:pPr>
        <w:pStyle w:val="af4"/>
        <w:numPr>
          <w:ilvl w:val="0"/>
          <w:numId w:val="86"/>
        </w:numPr>
        <w:spacing w:before="0" w:beforeAutospacing="0" w:after="0" w:afterAutospacing="0"/>
        <w:ind w:right="57"/>
        <w:rPr>
          <w:color w:val="000000"/>
        </w:rPr>
      </w:pPr>
      <w:r w:rsidRPr="00541926">
        <w:rPr>
          <w:color w:val="000000"/>
        </w:rPr>
        <w:t>субъект РФ или локальное территориальное образование, отличительной характеристикой которого является сильное и устойчивое отставание от других регионов</w:t>
      </w:r>
    </w:p>
    <w:p w:rsidR="00366B3D" w:rsidRPr="00541926" w:rsidRDefault="00366B3D" w:rsidP="00175B0D">
      <w:pPr>
        <w:pStyle w:val="af4"/>
        <w:numPr>
          <w:ilvl w:val="0"/>
          <w:numId w:val="86"/>
        </w:numPr>
        <w:spacing w:before="0" w:beforeAutospacing="0" w:after="0" w:afterAutospacing="0"/>
        <w:ind w:right="57"/>
        <w:rPr>
          <w:color w:val="000000"/>
        </w:rPr>
      </w:pPr>
      <w:r w:rsidRPr="00541926">
        <w:rPr>
          <w:color w:val="000000"/>
        </w:rPr>
        <w:t>совокупность отраслей, связанных производством, распределением, обменом и потреблением</w:t>
      </w:r>
    </w:p>
    <w:p w:rsidR="00366B3D" w:rsidRPr="00541926" w:rsidRDefault="00366B3D" w:rsidP="00175B0D">
      <w:pPr>
        <w:pStyle w:val="af4"/>
        <w:numPr>
          <w:ilvl w:val="0"/>
          <w:numId w:val="86"/>
        </w:numPr>
        <w:spacing w:before="0" w:beforeAutospacing="0" w:after="0" w:afterAutospacing="0"/>
        <w:ind w:right="57"/>
        <w:rPr>
          <w:color w:val="000000"/>
        </w:rPr>
      </w:pPr>
      <w:r w:rsidRPr="00541926">
        <w:rPr>
          <w:color w:val="000000"/>
        </w:rPr>
        <w:t>группа близлежащих территорий (стран), представляющая собой отдельный экономико-географический район страны (мира)</w:t>
      </w:r>
    </w:p>
    <w:p w:rsidR="00366B3D" w:rsidRPr="00541926" w:rsidRDefault="00366B3D" w:rsidP="00175B0D">
      <w:pPr>
        <w:pStyle w:val="af4"/>
        <w:numPr>
          <w:ilvl w:val="0"/>
          <w:numId w:val="86"/>
        </w:numPr>
        <w:spacing w:before="0" w:beforeAutospacing="0" w:after="0" w:afterAutospacing="0"/>
        <w:ind w:right="57"/>
        <w:rPr>
          <w:color w:val="000000"/>
        </w:rPr>
      </w:pPr>
      <w:r w:rsidRPr="00541926">
        <w:rPr>
          <w:color w:val="000000"/>
        </w:rPr>
        <w:t>распределение производственных объектов разных отраслей хозяйства по регионам</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24. Регион А может производить 1 т пшеницы или 4 т угля, используя одну единицу ресурсов. Регион В может производить 2 т пшеницы или 5 т угля, используя также одну единицу ресурсов</w:t>
      </w:r>
    </w:p>
    <w:p w:rsidR="00366B3D" w:rsidRPr="00541926" w:rsidRDefault="00366B3D" w:rsidP="00175B0D">
      <w:pPr>
        <w:pStyle w:val="af4"/>
        <w:numPr>
          <w:ilvl w:val="0"/>
          <w:numId w:val="85"/>
        </w:numPr>
        <w:spacing w:before="0" w:beforeAutospacing="0" w:after="0" w:afterAutospacing="0"/>
        <w:ind w:right="57"/>
        <w:rPr>
          <w:color w:val="000000"/>
        </w:rPr>
      </w:pPr>
      <w:r w:rsidRPr="00541926">
        <w:rPr>
          <w:color w:val="000000"/>
        </w:rPr>
        <w:t>регион А будет экспортировать пшеницу и импортировать уголь</w:t>
      </w:r>
    </w:p>
    <w:p w:rsidR="00366B3D" w:rsidRPr="00541926" w:rsidRDefault="00366B3D" w:rsidP="00175B0D">
      <w:pPr>
        <w:pStyle w:val="af4"/>
        <w:numPr>
          <w:ilvl w:val="0"/>
          <w:numId w:val="85"/>
        </w:numPr>
        <w:spacing w:before="0" w:beforeAutospacing="0" w:after="0" w:afterAutospacing="0"/>
        <w:ind w:right="57"/>
        <w:rPr>
          <w:color w:val="000000"/>
        </w:rPr>
      </w:pPr>
      <w:r w:rsidRPr="00541926">
        <w:rPr>
          <w:color w:val="000000"/>
        </w:rPr>
        <w:t>регион В будет экспортировать пшеницу и импортировать уголь</w:t>
      </w:r>
    </w:p>
    <w:p w:rsidR="00366B3D" w:rsidRPr="00541926" w:rsidRDefault="00366B3D" w:rsidP="00175B0D">
      <w:pPr>
        <w:pStyle w:val="af4"/>
        <w:numPr>
          <w:ilvl w:val="0"/>
          <w:numId w:val="85"/>
        </w:numPr>
        <w:spacing w:before="0" w:beforeAutospacing="0" w:after="0" w:afterAutospacing="0"/>
        <w:ind w:right="57"/>
        <w:rPr>
          <w:color w:val="000000"/>
        </w:rPr>
      </w:pPr>
      <w:r w:rsidRPr="00541926">
        <w:rPr>
          <w:color w:val="000000"/>
        </w:rPr>
        <w:t>регион А не будет экспортировать и импортировать пшеницу</w:t>
      </w:r>
    </w:p>
    <w:p w:rsidR="00366B3D" w:rsidRPr="00541926" w:rsidRDefault="00366B3D" w:rsidP="00175B0D">
      <w:pPr>
        <w:pStyle w:val="af4"/>
        <w:numPr>
          <w:ilvl w:val="0"/>
          <w:numId w:val="85"/>
        </w:numPr>
        <w:spacing w:before="0" w:beforeAutospacing="0" w:after="0" w:afterAutospacing="0"/>
        <w:ind w:right="57"/>
        <w:rPr>
          <w:color w:val="000000"/>
        </w:rPr>
      </w:pPr>
      <w:r w:rsidRPr="00541926">
        <w:rPr>
          <w:color w:val="000000"/>
        </w:rPr>
        <w:t>регион В не будет экспортировать и импортировать уголь</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25. Основными функциями государственной границы являются:</w:t>
      </w:r>
    </w:p>
    <w:p w:rsidR="00366B3D" w:rsidRPr="00541926" w:rsidRDefault="00366B3D" w:rsidP="00175B0D">
      <w:pPr>
        <w:pStyle w:val="af4"/>
        <w:numPr>
          <w:ilvl w:val="0"/>
          <w:numId w:val="84"/>
        </w:numPr>
        <w:spacing w:before="0" w:beforeAutospacing="0" w:after="0" w:afterAutospacing="0"/>
        <w:ind w:right="57"/>
        <w:rPr>
          <w:color w:val="000000"/>
        </w:rPr>
      </w:pPr>
      <w:r w:rsidRPr="00541926">
        <w:rPr>
          <w:color w:val="000000"/>
        </w:rPr>
        <w:t>барьерная</w:t>
      </w:r>
    </w:p>
    <w:p w:rsidR="00366B3D" w:rsidRPr="00541926" w:rsidRDefault="00366B3D" w:rsidP="00175B0D">
      <w:pPr>
        <w:pStyle w:val="af4"/>
        <w:numPr>
          <w:ilvl w:val="0"/>
          <w:numId w:val="84"/>
        </w:numPr>
        <w:spacing w:before="0" w:beforeAutospacing="0" w:after="0" w:afterAutospacing="0"/>
        <w:ind w:right="57"/>
        <w:rPr>
          <w:color w:val="000000"/>
        </w:rPr>
      </w:pPr>
      <w:r w:rsidRPr="00541926">
        <w:rPr>
          <w:color w:val="000000"/>
        </w:rPr>
        <w:t>фильтрующая и контактная</w:t>
      </w:r>
    </w:p>
    <w:p w:rsidR="00366B3D" w:rsidRPr="00541926" w:rsidRDefault="00366B3D" w:rsidP="00175B0D">
      <w:pPr>
        <w:pStyle w:val="af4"/>
        <w:numPr>
          <w:ilvl w:val="0"/>
          <w:numId w:val="84"/>
        </w:numPr>
        <w:spacing w:before="0" w:beforeAutospacing="0" w:after="0" w:afterAutospacing="0"/>
        <w:ind w:right="57"/>
        <w:rPr>
          <w:color w:val="000000"/>
        </w:rPr>
      </w:pPr>
      <w:r w:rsidRPr="00541926">
        <w:rPr>
          <w:color w:val="000000"/>
        </w:rPr>
        <w:t>барьерная, фильтрующая и контактная</w:t>
      </w:r>
    </w:p>
    <w:p w:rsidR="00366B3D" w:rsidRPr="00541926" w:rsidRDefault="00366B3D" w:rsidP="00175B0D">
      <w:pPr>
        <w:pStyle w:val="af4"/>
        <w:numPr>
          <w:ilvl w:val="0"/>
          <w:numId w:val="84"/>
        </w:numPr>
        <w:spacing w:before="0" w:beforeAutospacing="0" w:after="0" w:afterAutospacing="0"/>
        <w:ind w:right="57"/>
        <w:rPr>
          <w:color w:val="000000"/>
        </w:rPr>
      </w:pPr>
      <w:r w:rsidRPr="00541926">
        <w:rPr>
          <w:color w:val="000000"/>
        </w:rPr>
        <w:t>барьерная и фильтрующая</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26. Часть воздушной оболочки Земли, соотнесенная с определенной территорией или акваторией, называется геотория:</w:t>
      </w:r>
    </w:p>
    <w:p w:rsidR="00366B3D" w:rsidRPr="00541926" w:rsidRDefault="00366B3D" w:rsidP="00175B0D">
      <w:pPr>
        <w:pStyle w:val="af4"/>
        <w:numPr>
          <w:ilvl w:val="0"/>
          <w:numId w:val="108"/>
        </w:numPr>
        <w:spacing w:before="0" w:beforeAutospacing="0" w:after="0" w:afterAutospacing="0"/>
        <w:ind w:right="57"/>
        <w:rPr>
          <w:color w:val="000000"/>
        </w:rPr>
      </w:pPr>
      <w:r w:rsidRPr="00541926">
        <w:rPr>
          <w:color w:val="000000"/>
        </w:rPr>
        <w:t>верно</w:t>
      </w:r>
    </w:p>
    <w:p w:rsidR="00366B3D" w:rsidRPr="00541926" w:rsidRDefault="00366B3D" w:rsidP="00175B0D">
      <w:pPr>
        <w:pStyle w:val="af4"/>
        <w:numPr>
          <w:ilvl w:val="0"/>
          <w:numId w:val="108"/>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27. Разновидностями депрессивных регионов являются:</w:t>
      </w:r>
    </w:p>
    <w:p w:rsidR="00366B3D" w:rsidRPr="00541926" w:rsidRDefault="00366B3D" w:rsidP="00F30EE1">
      <w:pPr>
        <w:pStyle w:val="af4"/>
        <w:numPr>
          <w:ilvl w:val="0"/>
          <w:numId w:val="82"/>
        </w:numPr>
        <w:spacing w:before="0" w:beforeAutospacing="0" w:after="0" w:afterAutospacing="0"/>
        <w:ind w:right="57"/>
        <w:rPr>
          <w:color w:val="000000"/>
        </w:rPr>
      </w:pPr>
      <w:r w:rsidRPr="00541926">
        <w:rPr>
          <w:color w:val="000000"/>
        </w:rPr>
        <w:t>старопромышленные</w:t>
      </w:r>
    </w:p>
    <w:p w:rsidR="00366B3D" w:rsidRPr="00541926" w:rsidRDefault="00366B3D" w:rsidP="00F30EE1">
      <w:pPr>
        <w:pStyle w:val="af4"/>
        <w:numPr>
          <w:ilvl w:val="0"/>
          <w:numId w:val="82"/>
        </w:numPr>
        <w:spacing w:before="0" w:beforeAutospacing="0" w:after="0" w:afterAutospacing="0"/>
        <w:ind w:right="57"/>
        <w:rPr>
          <w:color w:val="000000"/>
        </w:rPr>
      </w:pPr>
      <w:r w:rsidRPr="00541926">
        <w:rPr>
          <w:color w:val="000000"/>
        </w:rPr>
        <w:t>старопромышленные, добывающие и аграрно-промышленные</w:t>
      </w:r>
    </w:p>
    <w:p w:rsidR="00366B3D" w:rsidRPr="00541926" w:rsidRDefault="00366B3D" w:rsidP="00F30EE1">
      <w:pPr>
        <w:pStyle w:val="af4"/>
        <w:numPr>
          <w:ilvl w:val="0"/>
          <w:numId w:val="82"/>
        </w:numPr>
        <w:spacing w:before="0" w:beforeAutospacing="0" w:after="0" w:afterAutospacing="0"/>
        <w:ind w:right="57"/>
        <w:rPr>
          <w:color w:val="000000"/>
        </w:rPr>
      </w:pPr>
      <w:r w:rsidRPr="00541926">
        <w:rPr>
          <w:color w:val="000000"/>
        </w:rPr>
        <w:t>старопромышленные и добывающие</w:t>
      </w:r>
    </w:p>
    <w:p w:rsidR="00366B3D" w:rsidRPr="00541926" w:rsidRDefault="00366B3D" w:rsidP="00F30EE1">
      <w:pPr>
        <w:pStyle w:val="af4"/>
        <w:numPr>
          <w:ilvl w:val="0"/>
          <w:numId w:val="82"/>
        </w:numPr>
        <w:spacing w:before="0" w:beforeAutospacing="0" w:after="0" w:afterAutospacing="0"/>
        <w:ind w:right="57"/>
        <w:rPr>
          <w:color w:val="000000"/>
        </w:rPr>
      </w:pPr>
      <w:r w:rsidRPr="00541926">
        <w:rPr>
          <w:color w:val="000000"/>
        </w:rPr>
        <w:t>старопромышленные и очаговые</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28. В современной России существует следующее количество крупных городов:</w:t>
      </w:r>
    </w:p>
    <w:p w:rsidR="00366B3D" w:rsidRPr="00541926" w:rsidRDefault="00366B3D" w:rsidP="00175B0D">
      <w:pPr>
        <w:pStyle w:val="af4"/>
        <w:numPr>
          <w:ilvl w:val="0"/>
          <w:numId w:val="83"/>
        </w:numPr>
        <w:spacing w:before="0" w:beforeAutospacing="0" w:after="0" w:afterAutospacing="0"/>
        <w:ind w:right="57" w:firstLine="273"/>
        <w:rPr>
          <w:color w:val="000000"/>
        </w:rPr>
      </w:pPr>
      <w:r w:rsidRPr="00541926">
        <w:rPr>
          <w:color w:val="000000"/>
        </w:rPr>
        <w:t>2</w:t>
      </w:r>
    </w:p>
    <w:p w:rsidR="00366B3D" w:rsidRPr="00541926" w:rsidRDefault="00366B3D" w:rsidP="00175B0D">
      <w:pPr>
        <w:pStyle w:val="af4"/>
        <w:numPr>
          <w:ilvl w:val="0"/>
          <w:numId w:val="83"/>
        </w:numPr>
        <w:spacing w:before="0" w:beforeAutospacing="0" w:after="0" w:afterAutospacing="0"/>
        <w:ind w:right="57" w:firstLine="273"/>
        <w:rPr>
          <w:color w:val="000000"/>
        </w:rPr>
      </w:pPr>
      <w:r w:rsidRPr="00541926">
        <w:rPr>
          <w:color w:val="000000"/>
        </w:rPr>
        <w:t>3</w:t>
      </w:r>
    </w:p>
    <w:p w:rsidR="00366B3D" w:rsidRPr="00541926" w:rsidRDefault="00366B3D" w:rsidP="00175B0D">
      <w:pPr>
        <w:pStyle w:val="af4"/>
        <w:numPr>
          <w:ilvl w:val="0"/>
          <w:numId w:val="83"/>
        </w:numPr>
        <w:spacing w:before="0" w:beforeAutospacing="0" w:after="0" w:afterAutospacing="0"/>
        <w:ind w:right="57" w:firstLine="273"/>
        <w:rPr>
          <w:color w:val="000000"/>
        </w:rPr>
      </w:pPr>
      <w:r w:rsidRPr="00541926">
        <w:rPr>
          <w:color w:val="000000"/>
        </w:rPr>
        <w:t>11</w:t>
      </w:r>
    </w:p>
    <w:p w:rsidR="00366B3D" w:rsidRPr="00541926" w:rsidRDefault="00366B3D" w:rsidP="00175B0D">
      <w:pPr>
        <w:pStyle w:val="af4"/>
        <w:numPr>
          <w:ilvl w:val="0"/>
          <w:numId w:val="83"/>
        </w:numPr>
        <w:spacing w:before="0" w:beforeAutospacing="0" w:after="0" w:afterAutospacing="0"/>
        <w:ind w:right="57" w:firstLine="273"/>
        <w:rPr>
          <w:color w:val="000000"/>
        </w:rPr>
      </w:pPr>
      <w:r w:rsidRPr="00541926">
        <w:rPr>
          <w:color w:val="000000"/>
        </w:rPr>
        <w:t>16</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29. Территориальное образование, интегрирующее промышленные и транспортные узлы, системы коммуникаций, города и населенные пункты, называется:</w:t>
      </w:r>
    </w:p>
    <w:p w:rsidR="00366B3D" w:rsidRPr="00541926" w:rsidRDefault="00366B3D" w:rsidP="00F30EE1">
      <w:pPr>
        <w:pStyle w:val="af4"/>
        <w:numPr>
          <w:ilvl w:val="0"/>
          <w:numId w:val="81"/>
        </w:numPr>
        <w:spacing w:before="0" w:beforeAutospacing="0" w:after="0" w:afterAutospacing="0"/>
        <w:ind w:right="57"/>
        <w:rPr>
          <w:color w:val="000000"/>
        </w:rPr>
      </w:pPr>
      <w:r w:rsidRPr="00541926">
        <w:rPr>
          <w:color w:val="000000"/>
        </w:rPr>
        <w:t>агломерация</w:t>
      </w:r>
    </w:p>
    <w:p w:rsidR="00366B3D" w:rsidRPr="00541926" w:rsidRDefault="00366B3D" w:rsidP="00F30EE1">
      <w:pPr>
        <w:pStyle w:val="af4"/>
        <w:numPr>
          <w:ilvl w:val="0"/>
          <w:numId w:val="81"/>
        </w:numPr>
        <w:spacing w:before="0" w:beforeAutospacing="0" w:after="0" w:afterAutospacing="0"/>
        <w:ind w:right="57"/>
        <w:rPr>
          <w:color w:val="000000"/>
        </w:rPr>
      </w:pPr>
      <w:r w:rsidRPr="00541926">
        <w:rPr>
          <w:color w:val="000000"/>
        </w:rPr>
        <w:t>территориально-производственный комплекс</w:t>
      </w:r>
    </w:p>
    <w:p w:rsidR="00366B3D" w:rsidRPr="00541926" w:rsidRDefault="00366B3D" w:rsidP="00F30EE1">
      <w:pPr>
        <w:pStyle w:val="af4"/>
        <w:numPr>
          <w:ilvl w:val="0"/>
          <w:numId w:val="81"/>
        </w:numPr>
        <w:spacing w:before="0" w:beforeAutospacing="0" w:after="0" w:afterAutospacing="0"/>
        <w:ind w:right="57"/>
        <w:rPr>
          <w:color w:val="000000"/>
        </w:rPr>
      </w:pPr>
      <w:r w:rsidRPr="00541926">
        <w:rPr>
          <w:color w:val="000000"/>
        </w:rPr>
        <w:t>промышленный узел</w:t>
      </w:r>
    </w:p>
    <w:p w:rsidR="00366B3D" w:rsidRPr="00541926" w:rsidRDefault="00366B3D" w:rsidP="00F30EE1">
      <w:pPr>
        <w:pStyle w:val="af4"/>
        <w:numPr>
          <w:ilvl w:val="0"/>
          <w:numId w:val="81"/>
        </w:numPr>
        <w:spacing w:before="0" w:beforeAutospacing="0" w:after="0" w:afterAutospacing="0"/>
        <w:ind w:right="57"/>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30. Основоположником теории размещения промышленности является:</w:t>
      </w:r>
    </w:p>
    <w:p w:rsidR="00366B3D" w:rsidRPr="00541926" w:rsidRDefault="00366B3D" w:rsidP="00F30EE1">
      <w:pPr>
        <w:pStyle w:val="af4"/>
        <w:numPr>
          <w:ilvl w:val="0"/>
          <w:numId w:val="80"/>
        </w:numPr>
        <w:spacing w:before="0" w:beforeAutospacing="0" w:after="0" w:afterAutospacing="0"/>
        <w:ind w:right="57"/>
        <w:rPr>
          <w:color w:val="000000"/>
        </w:rPr>
      </w:pPr>
      <w:r w:rsidRPr="00541926">
        <w:rPr>
          <w:color w:val="000000"/>
        </w:rPr>
        <w:t>Ломоновов М.</w:t>
      </w:r>
    </w:p>
    <w:p w:rsidR="00366B3D" w:rsidRPr="00541926" w:rsidRDefault="00366B3D" w:rsidP="00F30EE1">
      <w:pPr>
        <w:pStyle w:val="af4"/>
        <w:numPr>
          <w:ilvl w:val="0"/>
          <w:numId w:val="80"/>
        </w:numPr>
        <w:spacing w:before="0" w:beforeAutospacing="0" w:after="0" w:afterAutospacing="0"/>
        <w:ind w:right="57"/>
        <w:rPr>
          <w:color w:val="000000"/>
        </w:rPr>
      </w:pPr>
      <w:r w:rsidRPr="00541926">
        <w:rPr>
          <w:color w:val="000000"/>
        </w:rPr>
        <w:t>Лаундхарт В.</w:t>
      </w:r>
    </w:p>
    <w:p w:rsidR="00366B3D" w:rsidRPr="00541926" w:rsidRDefault="00366B3D" w:rsidP="00F30EE1">
      <w:pPr>
        <w:pStyle w:val="af4"/>
        <w:numPr>
          <w:ilvl w:val="0"/>
          <w:numId w:val="80"/>
        </w:numPr>
        <w:spacing w:before="0" w:beforeAutospacing="0" w:after="0" w:afterAutospacing="0"/>
        <w:ind w:right="57"/>
        <w:rPr>
          <w:color w:val="000000"/>
        </w:rPr>
      </w:pPr>
      <w:r w:rsidRPr="00541926">
        <w:rPr>
          <w:color w:val="000000"/>
        </w:rPr>
        <w:t>Вебер А.</w:t>
      </w:r>
    </w:p>
    <w:p w:rsidR="00366B3D" w:rsidRPr="00541926" w:rsidRDefault="00366B3D" w:rsidP="00F30EE1">
      <w:pPr>
        <w:pStyle w:val="af4"/>
        <w:numPr>
          <w:ilvl w:val="0"/>
          <w:numId w:val="80"/>
        </w:numPr>
        <w:spacing w:before="0" w:beforeAutospacing="0" w:after="0" w:afterAutospacing="0"/>
        <w:ind w:right="57"/>
        <w:rPr>
          <w:color w:val="000000"/>
        </w:rPr>
      </w:pPr>
      <w:r w:rsidRPr="00541926">
        <w:rPr>
          <w:color w:val="000000"/>
        </w:rPr>
        <w:t>Кристаллер В.</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31. В настоящее время на территории России выделяют следующие кризисные пояса</w:t>
      </w:r>
    </w:p>
    <w:p w:rsidR="00366B3D" w:rsidRPr="00541926" w:rsidRDefault="00366B3D" w:rsidP="00F30EE1">
      <w:pPr>
        <w:pStyle w:val="af4"/>
        <w:numPr>
          <w:ilvl w:val="0"/>
          <w:numId w:val="79"/>
        </w:numPr>
        <w:spacing w:before="0" w:beforeAutospacing="0" w:after="0" w:afterAutospacing="0"/>
        <w:ind w:right="57"/>
        <w:rPr>
          <w:color w:val="000000"/>
        </w:rPr>
      </w:pPr>
      <w:r w:rsidRPr="00541926">
        <w:rPr>
          <w:color w:val="000000"/>
        </w:rPr>
        <w:t>Центральный, Северный, Уральский, Восточный</w:t>
      </w:r>
    </w:p>
    <w:p w:rsidR="00366B3D" w:rsidRPr="00541926" w:rsidRDefault="00366B3D" w:rsidP="00F30EE1">
      <w:pPr>
        <w:pStyle w:val="af4"/>
        <w:numPr>
          <w:ilvl w:val="0"/>
          <w:numId w:val="79"/>
        </w:numPr>
        <w:spacing w:before="0" w:beforeAutospacing="0" w:after="0" w:afterAutospacing="0"/>
        <w:ind w:right="57"/>
        <w:rPr>
          <w:color w:val="000000"/>
        </w:rPr>
      </w:pPr>
      <w:r w:rsidRPr="00541926">
        <w:rPr>
          <w:color w:val="000000"/>
        </w:rPr>
        <w:t>Центральный, Южный, Западный, Уральский</w:t>
      </w:r>
    </w:p>
    <w:p w:rsidR="00366B3D" w:rsidRPr="00541926" w:rsidRDefault="00366B3D" w:rsidP="00F30EE1">
      <w:pPr>
        <w:pStyle w:val="af4"/>
        <w:numPr>
          <w:ilvl w:val="0"/>
          <w:numId w:val="79"/>
        </w:numPr>
        <w:spacing w:before="0" w:beforeAutospacing="0" w:after="0" w:afterAutospacing="0"/>
        <w:ind w:right="57"/>
        <w:rPr>
          <w:color w:val="000000"/>
        </w:rPr>
      </w:pPr>
      <w:r w:rsidRPr="00541926">
        <w:rPr>
          <w:color w:val="000000"/>
        </w:rPr>
        <w:t>Уральский, Южный, Западный, Северный</w:t>
      </w:r>
    </w:p>
    <w:p w:rsidR="00366B3D" w:rsidRPr="00541926" w:rsidRDefault="00366B3D" w:rsidP="00F30EE1">
      <w:pPr>
        <w:pStyle w:val="af4"/>
        <w:numPr>
          <w:ilvl w:val="0"/>
          <w:numId w:val="79"/>
        </w:numPr>
        <w:spacing w:before="0" w:beforeAutospacing="0" w:after="0" w:afterAutospacing="0"/>
        <w:ind w:right="57"/>
        <w:rPr>
          <w:color w:val="000000"/>
        </w:rPr>
      </w:pPr>
      <w:r w:rsidRPr="00541926">
        <w:rPr>
          <w:color w:val="000000"/>
        </w:rPr>
        <w:t>Центральный, Уральский, Восточный, Южный</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32. Совет по изучению производительных сил - это:</w:t>
      </w:r>
    </w:p>
    <w:p w:rsidR="00366B3D" w:rsidRPr="00541926" w:rsidRDefault="00366B3D" w:rsidP="00F30EE1">
      <w:pPr>
        <w:pStyle w:val="af4"/>
        <w:numPr>
          <w:ilvl w:val="0"/>
          <w:numId w:val="78"/>
        </w:numPr>
        <w:spacing w:before="0" w:beforeAutospacing="0" w:after="0" w:afterAutospacing="0"/>
        <w:ind w:right="57"/>
        <w:rPr>
          <w:color w:val="000000"/>
        </w:rPr>
      </w:pPr>
      <w:r w:rsidRPr="00541926">
        <w:rPr>
          <w:color w:val="000000"/>
        </w:rPr>
        <w:t>Головная научная организация по вопросам региональных исследований</w:t>
      </w:r>
    </w:p>
    <w:p w:rsidR="00366B3D" w:rsidRPr="00541926" w:rsidRDefault="00366B3D" w:rsidP="00F30EE1">
      <w:pPr>
        <w:pStyle w:val="af4"/>
        <w:numPr>
          <w:ilvl w:val="0"/>
          <w:numId w:val="78"/>
        </w:numPr>
        <w:spacing w:before="0" w:beforeAutospacing="0" w:after="0" w:afterAutospacing="0"/>
        <w:ind w:right="57"/>
        <w:rPr>
          <w:color w:val="000000"/>
        </w:rPr>
      </w:pPr>
      <w:r w:rsidRPr="00541926">
        <w:rPr>
          <w:color w:val="000000"/>
        </w:rPr>
        <w:t>Подразделение Госплана СССР</w:t>
      </w:r>
    </w:p>
    <w:p w:rsidR="00366B3D" w:rsidRPr="00541926" w:rsidRDefault="00366B3D" w:rsidP="00F30EE1">
      <w:pPr>
        <w:pStyle w:val="af4"/>
        <w:numPr>
          <w:ilvl w:val="0"/>
          <w:numId w:val="78"/>
        </w:numPr>
        <w:spacing w:before="0" w:beforeAutospacing="0" w:after="0" w:afterAutospacing="0"/>
        <w:ind w:right="57"/>
        <w:rPr>
          <w:color w:val="000000"/>
        </w:rPr>
      </w:pPr>
      <w:r w:rsidRPr="00541926">
        <w:rPr>
          <w:color w:val="000000"/>
        </w:rPr>
        <w:t>Подразделение Правительства СССР</w:t>
      </w:r>
    </w:p>
    <w:p w:rsidR="00366B3D" w:rsidRPr="00541926" w:rsidRDefault="00366B3D" w:rsidP="00F30EE1">
      <w:pPr>
        <w:pStyle w:val="af4"/>
        <w:numPr>
          <w:ilvl w:val="0"/>
          <w:numId w:val="78"/>
        </w:numPr>
        <w:spacing w:before="0" w:beforeAutospacing="0" w:after="0" w:afterAutospacing="0"/>
        <w:ind w:right="57"/>
        <w:rPr>
          <w:color w:val="000000"/>
        </w:rPr>
      </w:pPr>
      <w:r w:rsidRPr="00541926">
        <w:rPr>
          <w:color w:val="000000"/>
        </w:rPr>
        <w:t>Подразделение Правительства РФ</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33. При переходе от плановой к рыночной экономике в РФ усиливается следующая функция государственной границы:</w:t>
      </w:r>
    </w:p>
    <w:p w:rsidR="00366B3D" w:rsidRPr="00541926" w:rsidRDefault="00366B3D" w:rsidP="00F30EE1">
      <w:pPr>
        <w:pStyle w:val="af4"/>
        <w:numPr>
          <w:ilvl w:val="0"/>
          <w:numId w:val="77"/>
        </w:numPr>
        <w:spacing w:before="0" w:beforeAutospacing="0" w:after="0" w:afterAutospacing="0"/>
        <w:ind w:right="57"/>
        <w:rPr>
          <w:color w:val="000000"/>
        </w:rPr>
      </w:pPr>
      <w:r w:rsidRPr="00541926">
        <w:rPr>
          <w:color w:val="000000"/>
        </w:rPr>
        <w:t>контактная</w:t>
      </w:r>
    </w:p>
    <w:p w:rsidR="00366B3D" w:rsidRPr="00541926" w:rsidRDefault="00366B3D" w:rsidP="00F30EE1">
      <w:pPr>
        <w:pStyle w:val="af4"/>
        <w:numPr>
          <w:ilvl w:val="0"/>
          <w:numId w:val="77"/>
        </w:numPr>
        <w:spacing w:before="0" w:beforeAutospacing="0" w:after="0" w:afterAutospacing="0"/>
        <w:ind w:right="57"/>
        <w:rPr>
          <w:color w:val="000000"/>
        </w:rPr>
      </w:pPr>
      <w:r w:rsidRPr="00541926">
        <w:rPr>
          <w:color w:val="000000"/>
        </w:rPr>
        <w:t>барьерная</w:t>
      </w:r>
    </w:p>
    <w:p w:rsidR="00366B3D" w:rsidRPr="00541926" w:rsidRDefault="00366B3D" w:rsidP="00F30EE1">
      <w:pPr>
        <w:pStyle w:val="af4"/>
        <w:numPr>
          <w:ilvl w:val="0"/>
          <w:numId w:val="77"/>
        </w:numPr>
        <w:spacing w:before="0" w:beforeAutospacing="0" w:after="0" w:afterAutospacing="0"/>
        <w:ind w:right="57"/>
        <w:rPr>
          <w:color w:val="000000"/>
        </w:rPr>
      </w:pPr>
      <w:r w:rsidRPr="00541926">
        <w:rPr>
          <w:color w:val="000000"/>
        </w:rPr>
        <w:t>фильтрующая</w:t>
      </w:r>
    </w:p>
    <w:p w:rsidR="00366B3D" w:rsidRPr="00541926" w:rsidRDefault="00366B3D" w:rsidP="00F30EE1">
      <w:pPr>
        <w:pStyle w:val="af4"/>
        <w:numPr>
          <w:ilvl w:val="0"/>
          <w:numId w:val="77"/>
        </w:numPr>
        <w:spacing w:before="0" w:beforeAutospacing="0" w:after="0" w:afterAutospacing="0"/>
        <w:ind w:right="57"/>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34. В современной России насчитывается следующее количество экономических районов:</w:t>
      </w:r>
    </w:p>
    <w:p w:rsidR="00366B3D" w:rsidRPr="00541926" w:rsidRDefault="00366B3D" w:rsidP="00F30EE1">
      <w:pPr>
        <w:pStyle w:val="af4"/>
        <w:numPr>
          <w:ilvl w:val="0"/>
          <w:numId w:val="76"/>
        </w:numPr>
        <w:spacing w:before="0" w:beforeAutospacing="0" w:after="0" w:afterAutospacing="0"/>
        <w:ind w:right="57"/>
        <w:rPr>
          <w:color w:val="000000"/>
        </w:rPr>
      </w:pPr>
      <w:r w:rsidRPr="00541926">
        <w:rPr>
          <w:color w:val="000000"/>
        </w:rPr>
        <w:t>7</w:t>
      </w:r>
    </w:p>
    <w:p w:rsidR="00366B3D" w:rsidRPr="00541926" w:rsidRDefault="00366B3D" w:rsidP="00F30EE1">
      <w:pPr>
        <w:pStyle w:val="af4"/>
        <w:numPr>
          <w:ilvl w:val="0"/>
          <w:numId w:val="76"/>
        </w:numPr>
        <w:spacing w:before="0" w:beforeAutospacing="0" w:after="0" w:afterAutospacing="0"/>
        <w:ind w:right="57"/>
        <w:rPr>
          <w:color w:val="000000"/>
        </w:rPr>
      </w:pPr>
      <w:r w:rsidRPr="00541926">
        <w:rPr>
          <w:color w:val="000000"/>
        </w:rPr>
        <w:t>9</w:t>
      </w:r>
    </w:p>
    <w:p w:rsidR="00366B3D" w:rsidRPr="00541926" w:rsidRDefault="00366B3D" w:rsidP="00F30EE1">
      <w:pPr>
        <w:pStyle w:val="af4"/>
        <w:numPr>
          <w:ilvl w:val="0"/>
          <w:numId w:val="76"/>
        </w:numPr>
        <w:spacing w:before="0" w:beforeAutospacing="0" w:after="0" w:afterAutospacing="0"/>
        <w:ind w:right="57"/>
        <w:rPr>
          <w:color w:val="000000"/>
        </w:rPr>
      </w:pPr>
      <w:r w:rsidRPr="00541926">
        <w:rPr>
          <w:color w:val="000000"/>
        </w:rPr>
        <w:t>11</w:t>
      </w:r>
    </w:p>
    <w:p w:rsidR="00366B3D" w:rsidRPr="00541926" w:rsidRDefault="00366B3D" w:rsidP="00F30EE1">
      <w:pPr>
        <w:pStyle w:val="af4"/>
        <w:numPr>
          <w:ilvl w:val="0"/>
          <w:numId w:val="76"/>
        </w:numPr>
        <w:spacing w:before="0" w:beforeAutospacing="0" w:after="0" w:afterAutospacing="0"/>
        <w:ind w:right="57"/>
        <w:rPr>
          <w:color w:val="000000"/>
        </w:rPr>
      </w:pPr>
      <w:r w:rsidRPr="00541926">
        <w:rPr>
          <w:color w:val="000000"/>
        </w:rPr>
        <w:t>12</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35. Основоположником теории экономического районирования является:</w:t>
      </w:r>
    </w:p>
    <w:p w:rsidR="00366B3D" w:rsidRPr="00541926" w:rsidRDefault="00366B3D" w:rsidP="00F30EE1">
      <w:pPr>
        <w:pStyle w:val="af4"/>
        <w:numPr>
          <w:ilvl w:val="0"/>
          <w:numId w:val="75"/>
        </w:numPr>
        <w:spacing w:before="0" w:beforeAutospacing="0" w:after="0" w:afterAutospacing="0"/>
        <w:ind w:right="57"/>
        <w:rPr>
          <w:color w:val="000000"/>
        </w:rPr>
      </w:pPr>
      <w:r w:rsidRPr="00541926">
        <w:rPr>
          <w:color w:val="000000"/>
        </w:rPr>
        <w:t>Вернадский В.И.</w:t>
      </w:r>
    </w:p>
    <w:p w:rsidR="00366B3D" w:rsidRPr="00541926" w:rsidRDefault="00366B3D" w:rsidP="00F30EE1">
      <w:pPr>
        <w:pStyle w:val="af4"/>
        <w:numPr>
          <w:ilvl w:val="0"/>
          <w:numId w:val="75"/>
        </w:numPr>
        <w:spacing w:before="0" w:beforeAutospacing="0" w:after="0" w:afterAutospacing="0"/>
        <w:ind w:right="57"/>
        <w:rPr>
          <w:color w:val="000000"/>
        </w:rPr>
      </w:pPr>
      <w:r w:rsidRPr="00541926">
        <w:rPr>
          <w:color w:val="000000"/>
        </w:rPr>
        <w:t>Колосовский Н.Н.</w:t>
      </w:r>
    </w:p>
    <w:p w:rsidR="00366B3D" w:rsidRPr="00541926" w:rsidRDefault="00366B3D" w:rsidP="00F30EE1">
      <w:pPr>
        <w:pStyle w:val="af4"/>
        <w:numPr>
          <w:ilvl w:val="0"/>
          <w:numId w:val="75"/>
        </w:numPr>
        <w:spacing w:before="0" w:beforeAutospacing="0" w:after="0" w:afterAutospacing="0"/>
        <w:ind w:right="57"/>
        <w:rPr>
          <w:color w:val="000000"/>
        </w:rPr>
      </w:pPr>
      <w:r w:rsidRPr="00541926">
        <w:rPr>
          <w:color w:val="000000"/>
        </w:rPr>
        <w:t>Кристаллер В.</w:t>
      </w:r>
    </w:p>
    <w:p w:rsidR="00366B3D" w:rsidRPr="00541926" w:rsidRDefault="00366B3D" w:rsidP="00F30EE1">
      <w:pPr>
        <w:pStyle w:val="af4"/>
        <w:numPr>
          <w:ilvl w:val="0"/>
          <w:numId w:val="75"/>
        </w:numPr>
        <w:spacing w:before="0" w:beforeAutospacing="0" w:after="0" w:afterAutospacing="0"/>
        <w:ind w:right="57"/>
        <w:rPr>
          <w:color w:val="000000"/>
        </w:rPr>
      </w:pPr>
      <w:r w:rsidRPr="00541926">
        <w:rPr>
          <w:color w:val="000000"/>
        </w:rPr>
        <w:t>Ломоносов М.</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36. Минимально необходимое число жителей для получения поселением статуса "города" в РФ является:</w:t>
      </w:r>
    </w:p>
    <w:p w:rsidR="00366B3D" w:rsidRPr="00541926" w:rsidRDefault="00366B3D" w:rsidP="00F30EE1">
      <w:pPr>
        <w:pStyle w:val="af4"/>
        <w:numPr>
          <w:ilvl w:val="0"/>
          <w:numId w:val="74"/>
        </w:numPr>
        <w:spacing w:before="0" w:beforeAutospacing="0" w:after="0" w:afterAutospacing="0"/>
        <w:ind w:right="57"/>
        <w:rPr>
          <w:color w:val="000000"/>
        </w:rPr>
      </w:pPr>
      <w:r w:rsidRPr="00541926">
        <w:rPr>
          <w:color w:val="000000"/>
        </w:rPr>
        <w:t>3000 чел.</w:t>
      </w:r>
    </w:p>
    <w:p w:rsidR="00366B3D" w:rsidRPr="00541926" w:rsidRDefault="00366B3D" w:rsidP="00F30EE1">
      <w:pPr>
        <w:pStyle w:val="af4"/>
        <w:numPr>
          <w:ilvl w:val="0"/>
          <w:numId w:val="74"/>
        </w:numPr>
        <w:spacing w:before="0" w:beforeAutospacing="0" w:after="0" w:afterAutospacing="0"/>
        <w:ind w:right="57"/>
        <w:rPr>
          <w:color w:val="000000"/>
        </w:rPr>
      </w:pPr>
      <w:r w:rsidRPr="00541926">
        <w:rPr>
          <w:color w:val="000000"/>
        </w:rPr>
        <w:t>5000 чел.</w:t>
      </w:r>
    </w:p>
    <w:p w:rsidR="00366B3D" w:rsidRPr="00541926" w:rsidRDefault="00366B3D" w:rsidP="00F30EE1">
      <w:pPr>
        <w:pStyle w:val="af4"/>
        <w:numPr>
          <w:ilvl w:val="0"/>
          <w:numId w:val="74"/>
        </w:numPr>
        <w:spacing w:before="0" w:beforeAutospacing="0" w:after="0" w:afterAutospacing="0"/>
        <w:ind w:right="57"/>
        <w:rPr>
          <w:color w:val="000000"/>
        </w:rPr>
      </w:pPr>
      <w:r w:rsidRPr="00541926">
        <w:rPr>
          <w:color w:val="000000"/>
        </w:rPr>
        <w:t>10000 чел.</w:t>
      </w:r>
    </w:p>
    <w:p w:rsidR="00366B3D" w:rsidRPr="00541926" w:rsidRDefault="00366B3D" w:rsidP="00F30EE1">
      <w:pPr>
        <w:pStyle w:val="af4"/>
        <w:numPr>
          <w:ilvl w:val="0"/>
          <w:numId w:val="74"/>
        </w:numPr>
        <w:spacing w:before="0" w:beforeAutospacing="0" w:after="0" w:afterAutospacing="0"/>
        <w:ind w:right="57"/>
        <w:rPr>
          <w:color w:val="000000"/>
        </w:rPr>
      </w:pPr>
      <w:r w:rsidRPr="00541926">
        <w:rPr>
          <w:color w:val="000000"/>
        </w:rPr>
        <w:t>20000 чел.</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37. Объективной причиной формирования еврорегионов является:</w:t>
      </w:r>
    </w:p>
    <w:p w:rsidR="00366B3D" w:rsidRPr="00541926" w:rsidRDefault="00366B3D" w:rsidP="00F30EE1">
      <w:pPr>
        <w:pStyle w:val="af4"/>
        <w:numPr>
          <w:ilvl w:val="0"/>
          <w:numId w:val="73"/>
        </w:numPr>
        <w:spacing w:before="0" w:beforeAutospacing="0" w:after="0" w:afterAutospacing="0"/>
        <w:ind w:right="57"/>
        <w:rPr>
          <w:color w:val="000000"/>
        </w:rPr>
      </w:pPr>
      <w:r w:rsidRPr="00541926">
        <w:rPr>
          <w:color w:val="000000"/>
        </w:rPr>
        <w:t>хозяйственная интеграция относительно компактных трансграничных территорий Европы</w:t>
      </w:r>
    </w:p>
    <w:p w:rsidR="00366B3D" w:rsidRPr="00541926" w:rsidRDefault="00366B3D" w:rsidP="00F30EE1">
      <w:pPr>
        <w:pStyle w:val="af4"/>
        <w:numPr>
          <w:ilvl w:val="0"/>
          <w:numId w:val="73"/>
        </w:numPr>
        <w:spacing w:before="0" w:beforeAutospacing="0" w:after="0" w:afterAutospacing="0"/>
        <w:ind w:right="57"/>
        <w:rPr>
          <w:color w:val="000000"/>
        </w:rPr>
      </w:pPr>
      <w:r w:rsidRPr="00541926">
        <w:rPr>
          <w:color w:val="000000"/>
        </w:rPr>
        <w:t>хозяйственная интеграция относительно удаленных от границы территорий Европы</w:t>
      </w:r>
    </w:p>
    <w:p w:rsidR="00366B3D" w:rsidRPr="00541926" w:rsidRDefault="00366B3D" w:rsidP="00F30EE1">
      <w:pPr>
        <w:pStyle w:val="af4"/>
        <w:numPr>
          <w:ilvl w:val="0"/>
          <w:numId w:val="73"/>
        </w:numPr>
        <w:spacing w:before="0" w:beforeAutospacing="0" w:after="0" w:afterAutospacing="0"/>
        <w:ind w:right="57"/>
        <w:rPr>
          <w:color w:val="000000"/>
        </w:rPr>
      </w:pPr>
      <w:r w:rsidRPr="00541926">
        <w:rPr>
          <w:color w:val="000000"/>
        </w:rPr>
        <w:t>политические инициативы региональных властей</w:t>
      </w:r>
    </w:p>
    <w:p w:rsidR="00366B3D" w:rsidRPr="00541926" w:rsidRDefault="00366B3D" w:rsidP="00F30EE1">
      <w:pPr>
        <w:pStyle w:val="af4"/>
        <w:numPr>
          <w:ilvl w:val="0"/>
          <w:numId w:val="73"/>
        </w:numPr>
        <w:spacing w:before="0" w:beforeAutospacing="0" w:after="0" w:afterAutospacing="0"/>
        <w:ind w:right="57"/>
        <w:rPr>
          <w:color w:val="000000"/>
        </w:rPr>
      </w:pPr>
      <w:r w:rsidRPr="00541926">
        <w:rPr>
          <w:color w:val="000000"/>
        </w:rPr>
        <w:t>политические инициативы высших органов управления европейским союзом</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38. Первым плановым документом советского правительства, содержащим развернутый региональный раздел, являлся:</w:t>
      </w:r>
    </w:p>
    <w:p w:rsidR="00366B3D" w:rsidRPr="00541926" w:rsidRDefault="00366B3D" w:rsidP="00F30EE1">
      <w:pPr>
        <w:pStyle w:val="af4"/>
        <w:numPr>
          <w:ilvl w:val="0"/>
          <w:numId w:val="72"/>
        </w:numPr>
        <w:spacing w:before="0" w:beforeAutospacing="0" w:after="0" w:afterAutospacing="0"/>
        <w:ind w:right="57"/>
        <w:rPr>
          <w:color w:val="000000"/>
        </w:rPr>
      </w:pPr>
      <w:r w:rsidRPr="00541926">
        <w:rPr>
          <w:color w:val="000000"/>
        </w:rPr>
        <w:t>План ГОЭЛРО</w:t>
      </w:r>
    </w:p>
    <w:p w:rsidR="00366B3D" w:rsidRPr="00541926" w:rsidRDefault="00366B3D" w:rsidP="00F30EE1">
      <w:pPr>
        <w:pStyle w:val="af4"/>
        <w:numPr>
          <w:ilvl w:val="0"/>
          <w:numId w:val="72"/>
        </w:numPr>
        <w:spacing w:before="0" w:beforeAutospacing="0" w:after="0" w:afterAutospacing="0"/>
        <w:ind w:right="57"/>
        <w:rPr>
          <w:color w:val="000000"/>
        </w:rPr>
      </w:pPr>
      <w:r w:rsidRPr="00541926">
        <w:rPr>
          <w:color w:val="000000"/>
        </w:rPr>
        <w:t>пятилетний план</w:t>
      </w:r>
    </w:p>
    <w:p w:rsidR="00366B3D" w:rsidRPr="00541926" w:rsidRDefault="00366B3D" w:rsidP="00F30EE1">
      <w:pPr>
        <w:pStyle w:val="af4"/>
        <w:numPr>
          <w:ilvl w:val="0"/>
          <w:numId w:val="72"/>
        </w:numPr>
        <w:spacing w:before="0" w:beforeAutospacing="0" w:after="0" w:afterAutospacing="0"/>
        <w:ind w:right="57"/>
        <w:rPr>
          <w:color w:val="000000"/>
        </w:rPr>
      </w:pPr>
      <w:r w:rsidRPr="00541926">
        <w:rPr>
          <w:color w:val="000000"/>
        </w:rPr>
        <w:t>Генеральная схема расселения</w:t>
      </w:r>
    </w:p>
    <w:p w:rsidR="00366B3D" w:rsidRPr="00541926" w:rsidRDefault="00366B3D" w:rsidP="00F30EE1">
      <w:pPr>
        <w:pStyle w:val="af4"/>
        <w:numPr>
          <w:ilvl w:val="0"/>
          <w:numId w:val="72"/>
        </w:numPr>
        <w:spacing w:before="0" w:beforeAutospacing="0" w:after="0" w:afterAutospacing="0"/>
        <w:ind w:right="57"/>
        <w:rPr>
          <w:color w:val="000000"/>
        </w:rPr>
      </w:pPr>
      <w:r w:rsidRPr="00541926">
        <w:rPr>
          <w:color w:val="000000"/>
        </w:rPr>
        <w:t>Генеральная схема размещения производительных сил</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39. Все ниже перечисленные административно-территориальные образования обладают возможностями для проведения самостоятельной экономической политики за исключением:</w:t>
      </w:r>
    </w:p>
    <w:p w:rsidR="00366B3D" w:rsidRPr="00541926" w:rsidRDefault="00366B3D" w:rsidP="00F30EE1">
      <w:pPr>
        <w:pStyle w:val="af4"/>
        <w:numPr>
          <w:ilvl w:val="0"/>
          <w:numId w:val="71"/>
        </w:numPr>
        <w:spacing w:before="0" w:beforeAutospacing="0" w:after="0" w:afterAutospacing="0"/>
        <w:ind w:right="57"/>
        <w:rPr>
          <w:color w:val="000000"/>
        </w:rPr>
      </w:pPr>
      <w:r w:rsidRPr="00541926">
        <w:rPr>
          <w:color w:val="000000"/>
        </w:rPr>
        <w:t>субъекты Федерации</w:t>
      </w:r>
    </w:p>
    <w:p w:rsidR="00366B3D" w:rsidRPr="00541926" w:rsidRDefault="00366B3D" w:rsidP="00F30EE1">
      <w:pPr>
        <w:pStyle w:val="af4"/>
        <w:numPr>
          <w:ilvl w:val="0"/>
          <w:numId w:val="71"/>
        </w:numPr>
        <w:spacing w:before="0" w:beforeAutospacing="0" w:after="0" w:afterAutospacing="0"/>
        <w:ind w:right="57"/>
        <w:rPr>
          <w:color w:val="000000"/>
        </w:rPr>
      </w:pPr>
      <w:r w:rsidRPr="00541926">
        <w:rPr>
          <w:color w:val="000000"/>
        </w:rPr>
        <w:t>автономные области</w:t>
      </w:r>
    </w:p>
    <w:p w:rsidR="00366B3D" w:rsidRPr="00541926" w:rsidRDefault="00366B3D" w:rsidP="00F30EE1">
      <w:pPr>
        <w:pStyle w:val="af4"/>
        <w:numPr>
          <w:ilvl w:val="0"/>
          <w:numId w:val="71"/>
        </w:numPr>
        <w:spacing w:before="0" w:beforeAutospacing="0" w:after="0" w:afterAutospacing="0"/>
        <w:ind w:right="57"/>
        <w:rPr>
          <w:color w:val="000000"/>
        </w:rPr>
      </w:pPr>
      <w:r w:rsidRPr="00541926">
        <w:rPr>
          <w:color w:val="000000"/>
        </w:rPr>
        <w:t>автономные округа</w:t>
      </w:r>
    </w:p>
    <w:p w:rsidR="00366B3D" w:rsidRPr="00541926" w:rsidRDefault="00366B3D" w:rsidP="00F30EE1">
      <w:pPr>
        <w:pStyle w:val="af4"/>
        <w:numPr>
          <w:ilvl w:val="0"/>
          <w:numId w:val="71"/>
        </w:numPr>
        <w:spacing w:before="0" w:beforeAutospacing="0" w:after="0" w:afterAutospacing="0"/>
        <w:ind w:right="57"/>
        <w:rPr>
          <w:color w:val="000000"/>
        </w:rPr>
      </w:pPr>
      <w:r w:rsidRPr="00541926">
        <w:rPr>
          <w:color w:val="000000"/>
        </w:rPr>
        <w:t>федеральные округа</w:t>
      </w:r>
    </w:p>
    <w:p w:rsidR="00366B3D" w:rsidRPr="00541926" w:rsidRDefault="00366B3D" w:rsidP="00F30EE1">
      <w:pPr>
        <w:pStyle w:val="af4"/>
        <w:numPr>
          <w:ilvl w:val="0"/>
          <w:numId w:val="71"/>
        </w:numPr>
        <w:spacing w:before="0" w:beforeAutospacing="0" w:after="0" w:afterAutospacing="0"/>
        <w:ind w:right="57"/>
        <w:rPr>
          <w:color w:val="000000"/>
        </w:rPr>
      </w:pPr>
      <w:r w:rsidRPr="00541926">
        <w:rPr>
          <w:color w:val="000000"/>
        </w:rPr>
        <w:t>муниципальные образования</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40. Курганская область может быть отнесена к следующей категории проблемных регионов:</w:t>
      </w:r>
    </w:p>
    <w:p w:rsidR="00366B3D" w:rsidRPr="00541926" w:rsidRDefault="00366B3D" w:rsidP="00F30EE1">
      <w:pPr>
        <w:pStyle w:val="af4"/>
        <w:numPr>
          <w:ilvl w:val="0"/>
          <w:numId w:val="70"/>
        </w:numPr>
        <w:spacing w:before="0" w:beforeAutospacing="0" w:after="0" w:afterAutospacing="0"/>
        <w:ind w:right="57"/>
        <w:rPr>
          <w:color w:val="000000"/>
        </w:rPr>
      </w:pPr>
      <w:r w:rsidRPr="00541926">
        <w:rPr>
          <w:color w:val="000000"/>
        </w:rPr>
        <w:t>аграрно-индустриальные регионы</w:t>
      </w:r>
    </w:p>
    <w:p w:rsidR="00366B3D" w:rsidRPr="00541926" w:rsidRDefault="00366B3D" w:rsidP="00F30EE1">
      <w:pPr>
        <w:pStyle w:val="af4"/>
        <w:numPr>
          <w:ilvl w:val="0"/>
          <w:numId w:val="70"/>
        </w:numPr>
        <w:spacing w:before="0" w:beforeAutospacing="0" w:after="0" w:afterAutospacing="0"/>
        <w:ind w:right="57"/>
        <w:rPr>
          <w:color w:val="000000"/>
        </w:rPr>
      </w:pPr>
      <w:r w:rsidRPr="00541926">
        <w:rPr>
          <w:color w:val="000000"/>
        </w:rPr>
        <w:t>депрессивные регионы</w:t>
      </w:r>
    </w:p>
    <w:p w:rsidR="00366B3D" w:rsidRPr="00541926" w:rsidRDefault="00366B3D" w:rsidP="00F30EE1">
      <w:pPr>
        <w:pStyle w:val="af4"/>
        <w:numPr>
          <w:ilvl w:val="0"/>
          <w:numId w:val="70"/>
        </w:numPr>
        <w:spacing w:before="0" w:beforeAutospacing="0" w:after="0" w:afterAutospacing="0"/>
        <w:ind w:right="57"/>
        <w:rPr>
          <w:color w:val="000000"/>
        </w:rPr>
      </w:pPr>
      <w:r w:rsidRPr="00541926">
        <w:rPr>
          <w:color w:val="000000"/>
        </w:rPr>
        <w:t>старопромышленные регионы</w:t>
      </w:r>
    </w:p>
    <w:p w:rsidR="00366B3D" w:rsidRPr="00541926" w:rsidRDefault="00366B3D" w:rsidP="00F30EE1">
      <w:pPr>
        <w:pStyle w:val="af4"/>
        <w:numPr>
          <w:ilvl w:val="0"/>
          <w:numId w:val="70"/>
        </w:numPr>
        <w:spacing w:before="0" w:beforeAutospacing="0" w:after="0" w:afterAutospacing="0"/>
        <w:ind w:right="57"/>
        <w:rPr>
          <w:color w:val="000000"/>
        </w:rPr>
      </w:pPr>
      <w:r w:rsidRPr="00541926">
        <w:rPr>
          <w:color w:val="000000"/>
        </w:rPr>
        <w:t>добывающие регионы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41. Наибольшие экономические угрозы для России возникают сегодня в зоне:</w:t>
      </w:r>
    </w:p>
    <w:p w:rsidR="00366B3D" w:rsidRPr="00541926" w:rsidRDefault="00366B3D" w:rsidP="00F30EE1">
      <w:pPr>
        <w:pStyle w:val="af4"/>
        <w:numPr>
          <w:ilvl w:val="0"/>
          <w:numId w:val="69"/>
        </w:numPr>
        <w:spacing w:before="0" w:beforeAutospacing="0" w:after="0" w:afterAutospacing="0"/>
        <w:ind w:right="57"/>
        <w:rPr>
          <w:color w:val="000000"/>
        </w:rPr>
      </w:pPr>
      <w:r w:rsidRPr="00541926">
        <w:rPr>
          <w:color w:val="000000"/>
        </w:rPr>
        <w:t>Балтийского приграничья</w:t>
      </w:r>
    </w:p>
    <w:p w:rsidR="00366B3D" w:rsidRPr="00541926" w:rsidRDefault="00366B3D" w:rsidP="00F30EE1">
      <w:pPr>
        <w:pStyle w:val="af4"/>
        <w:numPr>
          <w:ilvl w:val="0"/>
          <w:numId w:val="69"/>
        </w:numPr>
        <w:spacing w:before="0" w:beforeAutospacing="0" w:after="0" w:afterAutospacing="0"/>
        <w:ind w:right="57"/>
        <w:rPr>
          <w:color w:val="000000"/>
        </w:rPr>
      </w:pPr>
      <w:r w:rsidRPr="00541926">
        <w:rPr>
          <w:color w:val="000000"/>
        </w:rPr>
        <w:t>Белорусского приграничья</w:t>
      </w:r>
    </w:p>
    <w:p w:rsidR="00366B3D" w:rsidRPr="00541926" w:rsidRDefault="00366B3D" w:rsidP="00F30EE1">
      <w:pPr>
        <w:pStyle w:val="af4"/>
        <w:numPr>
          <w:ilvl w:val="0"/>
          <w:numId w:val="69"/>
        </w:numPr>
        <w:spacing w:before="0" w:beforeAutospacing="0" w:after="0" w:afterAutospacing="0"/>
        <w:ind w:right="57"/>
        <w:rPr>
          <w:color w:val="000000"/>
        </w:rPr>
      </w:pPr>
      <w:r w:rsidRPr="00541926">
        <w:rPr>
          <w:color w:val="000000"/>
        </w:rPr>
        <w:t>Северо-Кавказского приграничья</w:t>
      </w:r>
    </w:p>
    <w:p w:rsidR="00366B3D" w:rsidRPr="00541926" w:rsidRDefault="00366B3D" w:rsidP="00F30EE1">
      <w:pPr>
        <w:pStyle w:val="af4"/>
        <w:numPr>
          <w:ilvl w:val="0"/>
          <w:numId w:val="69"/>
        </w:numPr>
        <w:spacing w:before="0" w:beforeAutospacing="0" w:after="0" w:afterAutospacing="0"/>
        <w:ind w:right="57"/>
        <w:rPr>
          <w:color w:val="000000"/>
        </w:rPr>
      </w:pPr>
      <w:r w:rsidRPr="00541926">
        <w:rPr>
          <w:color w:val="000000"/>
        </w:rPr>
        <w:t>Восточно-Сибирского и Дальневосточного приграничья</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42. Реализация мероприятий по региональной политике в развитых странах Запада начинается во второй половине 20 века</w:t>
      </w:r>
    </w:p>
    <w:p w:rsidR="00366B3D" w:rsidRPr="00541926" w:rsidRDefault="00366B3D" w:rsidP="00F30EE1">
      <w:pPr>
        <w:pStyle w:val="af4"/>
        <w:numPr>
          <w:ilvl w:val="0"/>
          <w:numId w:val="68"/>
        </w:numPr>
        <w:spacing w:before="0" w:beforeAutospacing="0" w:after="0" w:afterAutospacing="0"/>
        <w:ind w:right="57"/>
        <w:rPr>
          <w:color w:val="000000"/>
        </w:rPr>
      </w:pPr>
      <w:r w:rsidRPr="00541926">
        <w:rPr>
          <w:color w:val="000000"/>
        </w:rPr>
        <w:t>верно</w:t>
      </w:r>
    </w:p>
    <w:p w:rsidR="00366B3D" w:rsidRPr="00541926" w:rsidRDefault="00366B3D" w:rsidP="00F30EE1">
      <w:pPr>
        <w:pStyle w:val="af4"/>
        <w:numPr>
          <w:ilvl w:val="0"/>
          <w:numId w:val="68"/>
        </w:numPr>
        <w:spacing w:before="0" w:beforeAutospacing="0" w:after="0" w:afterAutospacing="0"/>
        <w:ind w:right="57"/>
        <w:rPr>
          <w:color w:val="000000"/>
        </w:rPr>
      </w:pPr>
      <w:r w:rsidRPr="00541926">
        <w:rPr>
          <w:color w:val="000000"/>
        </w:rPr>
        <w:t>неверно</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43. Ограниченная часть водной поверхности Земли называется аэротория</w:t>
      </w:r>
    </w:p>
    <w:p w:rsidR="00366B3D" w:rsidRPr="00541926" w:rsidRDefault="00366B3D" w:rsidP="00F30EE1">
      <w:pPr>
        <w:pStyle w:val="af4"/>
        <w:numPr>
          <w:ilvl w:val="0"/>
          <w:numId w:val="67"/>
        </w:numPr>
        <w:spacing w:before="0" w:beforeAutospacing="0" w:after="0" w:afterAutospacing="0"/>
        <w:ind w:right="57"/>
        <w:rPr>
          <w:color w:val="000000"/>
        </w:rPr>
      </w:pPr>
      <w:r w:rsidRPr="00541926">
        <w:rPr>
          <w:color w:val="000000"/>
        </w:rPr>
        <w:t>верно</w:t>
      </w:r>
    </w:p>
    <w:p w:rsidR="00366B3D" w:rsidRPr="00541926" w:rsidRDefault="00366B3D" w:rsidP="00F30EE1">
      <w:pPr>
        <w:pStyle w:val="af4"/>
        <w:numPr>
          <w:ilvl w:val="0"/>
          <w:numId w:val="67"/>
        </w:numPr>
        <w:spacing w:before="0" w:beforeAutospacing="0" w:after="0" w:afterAutospacing="0"/>
        <w:ind w:right="57"/>
        <w:rPr>
          <w:color w:val="000000"/>
        </w:rPr>
      </w:pPr>
      <w:r w:rsidRPr="00541926">
        <w:rPr>
          <w:color w:val="000000"/>
        </w:rPr>
        <w:t>неверно</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44. Теория сравнительного преимущества относится к группе теорий:</w:t>
      </w:r>
    </w:p>
    <w:p w:rsidR="00366B3D" w:rsidRPr="00541926" w:rsidRDefault="00366B3D" w:rsidP="00F30EE1">
      <w:pPr>
        <w:pStyle w:val="af4"/>
        <w:numPr>
          <w:ilvl w:val="0"/>
          <w:numId w:val="66"/>
        </w:numPr>
        <w:spacing w:before="0" w:beforeAutospacing="0" w:after="0" w:afterAutospacing="0"/>
        <w:ind w:right="57"/>
        <w:rPr>
          <w:color w:val="000000"/>
        </w:rPr>
      </w:pPr>
      <w:r w:rsidRPr="00541926">
        <w:rPr>
          <w:color w:val="000000"/>
        </w:rPr>
        <w:t>планирования регионального развития</w:t>
      </w:r>
    </w:p>
    <w:p w:rsidR="00366B3D" w:rsidRPr="00541926" w:rsidRDefault="00366B3D" w:rsidP="00F30EE1">
      <w:pPr>
        <w:pStyle w:val="af4"/>
        <w:numPr>
          <w:ilvl w:val="0"/>
          <w:numId w:val="66"/>
        </w:numPr>
        <w:spacing w:before="0" w:beforeAutospacing="0" w:after="0" w:afterAutospacing="0"/>
        <w:ind w:right="57"/>
        <w:rPr>
          <w:color w:val="000000"/>
        </w:rPr>
      </w:pPr>
      <w:r w:rsidRPr="00541926">
        <w:rPr>
          <w:color w:val="000000"/>
        </w:rPr>
        <w:t>специализации региональной экономики</w:t>
      </w:r>
    </w:p>
    <w:p w:rsidR="00366B3D" w:rsidRPr="00541926" w:rsidRDefault="00366B3D" w:rsidP="00F30EE1">
      <w:pPr>
        <w:pStyle w:val="af4"/>
        <w:numPr>
          <w:ilvl w:val="0"/>
          <w:numId w:val="66"/>
        </w:numPr>
        <w:spacing w:before="0" w:beforeAutospacing="0" w:after="0" w:afterAutospacing="0"/>
        <w:ind w:right="57"/>
        <w:rPr>
          <w:color w:val="000000"/>
        </w:rPr>
      </w:pPr>
      <w:r w:rsidRPr="00541926">
        <w:rPr>
          <w:color w:val="000000"/>
        </w:rPr>
        <w:t>размещения хозяйственной деятельности</w:t>
      </w:r>
    </w:p>
    <w:p w:rsidR="00366B3D" w:rsidRPr="00541926" w:rsidRDefault="00366B3D" w:rsidP="00F30EE1">
      <w:pPr>
        <w:pStyle w:val="af4"/>
        <w:numPr>
          <w:ilvl w:val="0"/>
          <w:numId w:val="66"/>
        </w:numPr>
        <w:spacing w:before="0" w:beforeAutospacing="0" w:after="0" w:afterAutospacing="0"/>
        <w:ind w:right="57"/>
        <w:rPr>
          <w:color w:val="000000"/>
        </w:rPr>
      </w:pPr>
      <w:r w:rsidRPr="00541926">
        <w:rPr>
          <w:color w:val="000000"/>
        </w:rPr>
        <w:t>экономического районирования</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45. Какое из перечисленных ниже соотношений издержек является определяющим для налаживания взаимовыгодных торговых отношений:</w:t>
      </w:r>
    </w:p>
    <w:p w:rsidR="00366B3D" w:rsidRPr="00541926" w:rsidRDefault="00366B3D" w:rsidP="00F30EE1">
      <w:pPr>
        <w:pStyle w:val="af4"/>
        <w:numPr>
          <w:ilvl w:val="0"/>
          <w:numId w:val="65"/>
        </w:numPr>
        <w:tabs>
          <w:tab w:val="left" w:pos="851"/>
        </w:tabs>
        <w:spacing w:before="0" w:beforeAutospacing="0" w:after="0" w:afterAutospacing="0"/>
        <w:ind w:left="0" w:right="57" w:firstLine="567"/>
        <w:rPr>
          <w:color w:val="000000"/>
        </w:rPr>
      </w:pPr>
      <w:r w:rsidRPr="00541926">
        <w:rPr>
          <w:color w:val="000000"/>
        </w:rPr>
        <w:t>соотношение издержек на производство товара А в данном регионе и в другом регионе</w:t>
      </w:r>
    </w:p>
    <w:p w:rsidR="00366B3D" w:rsidRPr="00541926" w:rsidRDefault="00366B3D" w:rsidP="00F30EE1">
      <w:pPr>
        <w:pStyle w:val="af4"/>
        <w:numPr>
          <w:ilvl w:val="0"/>
          <w:numId w:val="65"/>
        </w:numPr>
        <w:tabs>
          <w:tab w:val="left" w:pos="851"/>
        </w:tabs>
        <w:spacing w:before="0" w:beforeAutospacing="0" w:after="0" w:afterAutospacing="0"/>
        <w:ind w:left="0" w:right="57" w:firstLine="567"/>
        <w:rPr>
          <w:color w:val="000000"/>
        </w:rPr>
      </w:pPr>
      <w:r w:rsidRPr="00541926">
        <w:rPr>
          <w:color w:val="000000"/>
        </w:rPr>
        <w:t>соотношение издержек на производство товара А и товара Б в данном регионе</w:t>
      </w:r>
    </w:p>
    <w:p w:rsidR="00366B3D" w:rsidRPr="00541926" w:rsidRDefault="00366B3D" w:rsidP="00F30EE1">
      <w:pPr>
        <w:pStyle w:val="af4"/>
        <w:numPr>
          <w:ilvl w:val="0"/>
          <w:numId w:val="65"/>
        </w:numPr>
        <w:tabs>
          <w:tab w:val="left" w:pos="851"/>
        </w:tabs>
        <w:spacing w:before="0" w:beforeAutospacing="0" w:after="0" w:afterAutospacing="0"/>
        <w:ind w:left="0" w:right="57" w:firstLine="567"/>
        <w:rPr>
          <w:color w:val="000000"/>
        </w:rPr>
      </w:pPr>
      <w:r w:rsidRPr="00541926">
        <w:rPr>
          <w:color w:val="000000"/>
        </w:rPr>
        <w:t>соотношение издержек производства товара А, выраженных в единицах товара Б, в данном регионе и в другом регионе</w:t>
      </w:r>
    </w:p>
    <w:p w:rsidR="00366B3D" w:rsidRPr="00541926" w:rsidRDefault="00366B3D" w:rsidP="00F30EE1">
      <w:pPr>
        <w:pStyle w:val="af4"/>
        <w:numPr>
          <w:ilvl w:val="0"/>
          <w:numId w:val="65"/>
        </w:numPr>
        <w:tabs>
          <w:tab w:val="left" w:pos="851"/>
        </w:tabs>
        <w:spacing w:before="0" w:beforeAutospacing="0" w:after="0" w:afterAutospacing="0"/>
        <w:ind w:left="0" w:right="57" w:firstLine="567"/>
        <w:rPr>
          <w:color w:val="000000"/>
        </w:rPr>
      </w:pPr>
      <w:r w:rsidRPr="00541926">
        <w:rPr>
          <w:color w:val="000000"/>
        </w:rPr>
        <w:t>все ответы неверны</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46. Мегаполис - это:</w:t>
      </w:r>
    </w:p>
    <w:p w:rsidR="00366B3D" w:rsidRPr="00541926" w:rsidRDefault="00F30EE1" w:rsidP="00366B3D">
      <w:pPr>
        <w:pStyle w:val="af4"/>
        <w:spacing w:before="0" w:beforeAutospacing="0" w:after="0" w:afterAutospacing="0"/>
        <w:ind w:left="57" w:right="57" w:firstLine="567"/>
        <w:rPr>
          <w:color w:val="000000"/>
        </w:rPr>
      </w:pPr>
      <w:r w:rsidRPr="00541926">
        <w:rPr>
          <w:color w:val="000000"/>
        </w:rPr>
        <w:t xml:space="preserve">1. </w:t>
      </w:r>
      <w:r w:rsidR="00366B3D" w:rsidRPr="00541926">
        <w:rPr>
          <w:color w:val="000000"/>
        </w:rPr>
        <w:t>объединение городов</w:t>
      </w:r>
    </w:p>
    <w:p w:rsidR="00366B3D" w:rsidRPr="00541926" w:rsidRDefault="00F30EE1" w:rsidP="00366B3D">
      <w:pPr>
        <w:pStyle w:val="af4"/>
        <w:spacing w:before="0" w:beforeAutospacing="0" w:after="0" w:afterAutospacing="0"/>
        <w:ind w:left="57" w:right="57" w:firstLine="567"/>
        <w:rPr>
          <w:color w:val="000000"/>
        </w:rPr>
      </w:pPr>
      <w:r w:rsidRPr="00541926">
        <w:rPr>
          <w:color w:val="000000"/>
        </w:rPr>
        <w:t xml:space="preserve">2. </w:t>
      </w:r>
      <w:r w:rsidR="00366B3D" w:rsidRPr="00541926">
        <w:rPr>
          <w:color w:val="000000"/>
        </w:rPr>
        <w:t>сверхкрупный город</w:t>
      </w:r>
    </w:p>
    <w:p w:rsidR="00366B3D" w:rsidRPr="00541926" w:rsidRDefault="00F30EE1" w:rsidP="00366B3D">
      <w:pPr>
        <w:pStyle w:val="af4"/>
        <w:spacing w:before="0" w:beforeAutospacing="0" w:after="0" w:afterAutospacing="0"/>
        <w:ind w:left="57" w:right="57" w:firstLine="567"/>
        <w:rPr>
          <w:color w:val="000000"/>
        </w:rPr>
      </w:pPr>
      <w:r w:rsidRPr="00541926">
        <w:rPr>
          <w:color w:val="000000"/>
        </w:rPr>
        <w:t xml:space="preserve">3. </w:t>
      </w:r>
      <w:r w:rsidR="00366B3D" w:rsidRPr="00541926">
        <w:rPr>
          <w:color w:val="000000"/>
        </w:rPr>
        <w:t>объединение крупнейших агломераций</w:t>
      </w:r>
    </w:p>
    <w:p w:rsidR="00366B3D" w:rsidRPr="00541926" w:rsidRDefault="00F30EE1" w:rsidP="00366B3D">
      <w:pPr>
        <w:pStyle w:val="af4"/>
        <w:spacing w:before="0" w:beforeAutospacing="0" w:after="0" w:afterAutospacing="0"/>
        <w:ind w:left="57" w:right="57" w:firstLine="567"/>
        <w:rPr>
          <w:color w:val="000000"/>
        </w:rPr>
      </w:pPr>
      <w:r w:rsidRPr="00541926">
        <w:rPr>
          <w:color w:val="000000"/>
        </w:rPr>
        <w:t xml:space="preserve">4. </w:t>
      </w:r>
      <w:r w:rsidR="00366B3D" w:rsidRPr="00541926">
        <w:rPr>
          <w:color w:val="000000"/>
        </w:rPr>
        <w:t>объединение территориально-производственных комплексов</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47. В современной России существует следующее количество федеральных округов:</w:t>
      </w:r>
    </w:p>
    <w:p w:rsidR="00366B3D" w:rsidRPr="00541926" w:rsidRDefault="00366B3D" w:rsidP="00175B0D">
      <w:pPr>
        <w:pStyle w:val="af4"/>
        <w:numPr>
          <w:ilvl w:val="0"/>
          <w:numId w:val="109"/>
        </w:numPr>
        <w:spacing w:before="0" w:beforeAutospacing="0" w:after="0" w:afterAutospacing="0"/>
        <w:ind w:right="57"/>
        <w:rPr>
          <w:color w:val="000000"/>
        </w:rPr>
      </w:pPr>
      <w:r w:rsidRPr="00541926">
        <w:rPr>
          <w:color w:val="000000"/>
        </w:rPr>
        <w:t>4</w:t>
      </w:r>
    </w:p>
    <w:p w:rsidR="00366B3D" w:rsidRPr="00541926" w:rsidRDefault="00366B3D" w:rsidP="00175B0D">
      <w:pPr>
        <w:pStyle w:val="af4"/>
        <w:numPr>
          <w:ilvl w:val="0"/>
          <w:numId w:val="109"/>
        </w:numPr>
        <w:spacing w:before="0" w:beforeAutospacing="0" w:after="0" w:afterAutospacing="0"/>
        <w:ind w:right="57"/>
        <w:rPr>
          <w:color w:val="000000"/>
        </w:rPr>
      </w:pPr>
      <w:r w:rsidRPr="00541926">
        <w:rPr>
          <w:color w:val="000000"/>
        </w:rPr>
        <w:t>7</w:t>
      </w:r>
    </w:p>
    <w:p w:rsidR="00366B3D" w:rsidRPr="00541926" w:rsidRDefault="00366B3D" w:rsidP="00175B0D">
      <w:pPr>
        <w:pStyle w:val="af4"/>
        <w:numPr>
          <w:ilvl w:val="0"/>
          <w:numId w:val="109"/>
        </w:numPr>
        <w:spacing w:before="0" w:beforeAutospacing="0" w:after="0" w:afterAutospacing="0"/>
        <w:ind w:right="57"/>
        <w:rPr>
          <w:color w:val="000000"/>
        </w:rPr>
      </w:pPr>
      <w:r w:rsidRPr="00541926">
        <w:rPr>
          <w:color w:val="000000"/>
        </w:rPr>
        <w:t>11</w:t>
      </w:r>
    </w:p>
    <w:p w:rsidR="00366B3D" w:rsidRPr="00541926" w:rsidRDefault="00366B3D" w:rsidP="00175B0D">
      <w:pPr>
        <w:pStyle w:val="af4"/>
        <w:numPr>
          <w:ilvl w:val="0"/>
          <w:numId w:val="109"/>
        </w:numPr>
        <w:spacing w:before="0" w:beforeAutospacing="0" w:after="0" w:afterAutospacing="0"/>
        <w:ind w:right="57"/>
        <w:rPr>
          <w:color w:val="000000"/>
        </w:rPr>
      </w:pPr>
      <w:r w:rsidRPr="00541926">
        <w:rPr>
          <w:color w:val="000000"/>
        </w:rPr>
        <w:t>12</w:t>
      </w:r>
      <w:r w:rsidR="00F30EE1" w:rsidRPr="00541926">
        <w:rPr>
          <w:color w:val="000000"/>
        </w:rPr>
        <w:t>.</w:t>
      </w:r>
    </w:p>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48. Установите соответствие: Автор - Теория размещения</w:t>
      </w:r>
    </w:p>
    <w:tbl>
      <w:tblPr>
        <w:tblW w:w="4973"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4303"/>
        <w:gridCol w:w="4961"/>
      </w:tblGrid>
      <w:tr w:rsidR="00B002A2" w:rsidRPr="00541926" w:rsidTr="00B002A2">
        <w:trPr>
          <w:tblCellSpacing w:w="15" w:type="dxa"/>
        </w:trPr>
        <w:tc>
          <w:tcPr>
            <w:tcW w:w="4258" w:type="dxa"/>
            <w:vAlign w:val="center"/>
            <w:hideMark/>
          </w:tcPr>
          <w:p w:rsidR="00B002A2" w:rsidRPr="00541926" w:rsidRDefault="00B002A2" w:rsidP="008B4DB0">
            <w:pPr>
              <w:ind w:left="57" w:right="57" w:firstLine="85"/>
            </w:pPr>
            <w:r w:rsidRPr="00541926">
              <w:t>Теория размещения сельскохозяйственного производства</w:t>
            </w:r>
          </w:p>
        </w:tc>
        <w:tc>
          <w:tcPr>
            <w:tcW w:w="4916" w:type="dxa"/>
            <w:vAlign w:val="center"/>
            <w:hideMark/>
          </w:tcPr>
          <w:p w:rsidR="00B002A2" w:rsidRPr="00541926" w:rsidRDefault="00B002A2" w:rsidP="008B4DB0">
            <w:pPr>
              <w:ind w:left="57" w:right="57" w:firstLine="85"/>
            </w:pPr>
            <w:r w:rsidRPr="00541926">
              <w:t>Й. Тюнен</w:t>
            </w:r>
          </w:p>
        </w:tc>
      </w:tr>
      <w:tr w:rsidR="00B002A2" w:rsidRPr="00541926" w:rsidTr="00B002A2">
        <w:trPr>
          <w:tblCellSpacing w:w="15" w:type="dxa"/>
        </w:trPr>
        <w:tc>
          <w:tcPr>
            <w:tcW w:w="4258" w:type="dxa"/>
            <w:vAlign w:val="center"/>
            <w:hideMark/>
          </w:tcPr>
          <w:p w:rsidR="00B002A2" w:rsidRPr="00541926" w:rsidRDefault="00B002A2" w:rsidP="008B4DB0">
            <w:pPr>
              <w:ind w:left="57" w:right="57" w:firstLine="85"/>
            </w:pPr>
            <w:r w:rsidRPr="00541926">
              <w:t>Общая теория размещения</w:t>
            </w:r>
          </w:p>
        </w:tc>
        <w:tc>
          <w:tcPr>
            <w:tcW w:w="4916" w:type="dxa"/>
            <w:vAlign w:val="center"/>
            <w:hideMark/>
          </w:tcPr>
          <w:p w:rsidR="00B002A2" w:rsidRPr="00541926" w:rsidRDefault="00B002A2" w:rsidP="008B4DB0">
            <w:pPr>
              <w:ind w:left="57" w:right="57" w:firstLine="85"/>
            </w:pPr>
            <w:r w:rsidRPr="00541926">
              <w:t>А. Вебер</w:t>
            </w:r>
          </w:p>
        </w:tc>
      </w:tr>
      <w:tr w:rsidR="00B002A2" w:rsidRPr="00541926" w:rsidTr="00B002A2">
        <w:trPr>
          <w:tblCellSpacing w:w="15" w:type="dxa"/>
        </w:trPr>
        <w:tc>
          <w:tcPr>
            <w:tcW w:w="4258" w:type="dxa"/>
            <w:vAlign w:val="center"/>
            <w:hideMark/>
          </w:tcPr>
          <w:p w:rsidR="00B002A2" w:rsidRPr="00541926" w:rsidRDefault="00B002A2" w:rsidP="008B4DB0">
            <w:pPr>
              <w:ind w:left="57" w:right="57" w:firstLine="85"/>
            </w:pPr>
            <w:r w:rsidRPr="00541926">
              <w:t>Теория размещения населенных пунктов</w:t>
            </w:r>
          </w:p>
        </w:tc>
        <w:tc>
          <w:tcPr>
            <w:tcW w:w="4916" w:type="dxa"/>
            <w:vAlign w:val="center"/>
            <w:hideMark/>
          </w:tcPr>
          <w:p w:rsidR="00B002A2" w:rsidRPr="00541926" w:rsidRDefault="00B002A2" w:rsidP="008B4DB0">
            <w:pPr>
              <w:ind w:left="57" w:right="57" w:firstLine="85"/>
            </w:pPr>
            <w:r w:rsidRPr="00541926">
              <w:t>В. Кристаллер</w:t>
            </w:r>
          </w:p>
        </w:tc>
      </w:tr>
      <w:tr w:rsidR="00B002A2" w:rsidRPr="00541926" w:rsidTr="00B002A2">
        <w:trPr>
          <w:tblCellSpacing w:w="15" w:type="dxa"/>
        </w:trPr>
        <w:tc>
          <w:tcPr>
            <w:tcW w:w="4258" w:type="dxa"/>
            <w:vAlign w:val="center"/>
            <w:hideMark/>
          </w:tcPr>
          <w:p w:rsidR="00B002A2" w:rsidRPr="00541926" w:rsidRDefault="00B002A2" w:rsidP="008B4DB0">
            <w:pPr>
              <w:ind w:left="57" w:right="57" w:firstLine="85"/>
            </w:pPr>
            <w:r w:rsidRPr="00541926">
              <w:t>Теория размещения промышленности</w:t>
            </w:r>
          </w:p>
        </w:tc>
        <w:tc>
          <w:tcPr>
            <w:tcW w:w="4916" w:type="dxa"/>
            <w:vAlign w:val="center"/>
            <w:hideMark/>
          </w:tcPr>
          <w:p w:rsidR="00B002A2" w:rsidRPr="00541926" w:rsidRDefault="00B002A2" w:rsidP="008B4DB0">
            <w:pPr>
              <w:ind w:left="57" w:right="57" w:firstLine="85"/>
            </w:pPr>
            <w:r w:rsidRPr="00541926">
              <w:t>А. Леш</w:t>
            </w:r>
          </w:p>
        </w:tc>
      </w:tr>
    </w:tbl>
    <w:p w:rsidR="008B4DB0" w:rsidRPr="00541926" w:rsidRDefault="008B4DB0" w:rsidP="00366B3D">
      <w:pPr>
        <w:pStyle w:val="af4"/>
        <w:spacing w:before="0" w:beforeAutospacing="0" w:after="0" w:afterAutospacing="0"/>
        <w:ind w:left="57" w:right="57" w:firstLine="567"/>
        <w:rPr>
          <w:color w:val="000000"/>
        </w:rPr>
      </w:pPr>
    </w:p>
    <w:p w:rsidR="00366B3D" w:rsidRPr="00541926" w:rsidRDefault="00366B3D" w:rsidP="00B002A2">
      <w:pPr>
        <w:pStyle w:val="af4"/>
        <w:tabs>
          <w:tab w:val="left" w:pos="993"/>
        </w:tabs>
        <w:spacing w:before="0" w:beforeAutospacing="0" w:after="0" w:afterAutospacing="0"/>
        <w:ind w:left="57" w:right="57" w:firstLine="567"/>
        <w:jc w:val="both"/>
        <w:rPr>
          <w:color w:val="000000"/>
        </w:rPr>
      </w:pPr>
      <w:r w:rsidRPr="00541926">
        <w:rPr>
          <w:color w:val="000000"/>
        </w:rPr>
        <w:t>49. Генеральная схема развития и размещения производительных сил СССР начинает разрабатываться</w:t>
      </w:r>
    </w:p>
    <w:p w:rsidR="00366B3D" w:rsidRPr="00541926" w:rsidRDefault="00366B3D" w:rsidP="00175B0D">
      <w:pPr>
        <w:pStyle w:val="af4"/>
        <w:numPr>
          <w:ilvl w:val="0"/>
          <w:numId w:val="110"/>
        </w:numPr>
        <w:tabs>
          <w:tab w:val="left" w:pos="993"/>
        </w:tabs>
        <w:spacing w:before="0" w:beforeAutospacing="0" w:after="0" w:afterAutospacing="0"/>
        <w:ind w:right="57"/>
        <w:rPr>
          <w:color w:val="000000"/>
        </w:rPr>
      </w:pPr>
      <w:r w:rsidRPr="00541926">
        <w:rPr>
          <w:color w:val="000000"/>
        </w:rPr>
        <w:t>в 50-е годы 20 века</w:t>
      </w:r>
    </w:p>
    <w:p w:rsidR="00366B3D" w:rsidRPr="00541926" w:rsidRDefault="00366B3D" w:rsidP="00175B0D">
      <w:pPr>
        <w:pStyle w:val="af4"/>
        <w:numPr>
          <w:ilvl w:val="0"/>
          <w:numId w:val="110"/>
        </w:numPr>
        <w:tabs>
          <w:tab w:val="left" w:pos="993"/>
        </w:tabs>
        <w:spacing w:before="0" w:beforeAutospacing="0" w:after="0" w:afterAutospacing="0"/>
        <w:ind w:right="57"/>
        <w:rPr>
          <w:color w:val="000000"/>
        </w:rPr>
      </w:pPr>
      <w:r w:rsidRPr="00541926">
        <w:rPr>
          <w:color w:val="000000"/>
        </w:rPr>
        <w:t>в 60-е гг. 20 века</w:t>
      </w:r>
    </w:p>
    <w:p w:rsidR="00366B3D" w:rsidRPr="00541926" w:rsidRDefault="00366B3D" w:rsidP="00175B0D">
      <w:pPr>
        <w:pStyle w:val="af4"/>
        <w:numPr>
          <w:ilvl w:val="0"/>
          <w:numId w:val="110"/>
        </w:numPr>
        <w:tabs>
          <w:tab w:val="left" w:pos="993"/>
        </w:tabs>
        <w:spacing w:before="0" w:beforeAutospacing="0" w:after="0" w:afterAutospacing="0"/>
        <w:ind w:right="57"/>
        <w:rPr>
          <w:color w:val="000000"/>
        </w:rPr>
      </w:pPr>
      <w:r w:rsidRPr="00541926">
        <w:rPr>
          <w:color w:val="000000"/>
        </w:rPr>
        <w:t>в 70-е годы 20 века</w:t>
      </w:r>
    </w:p>
    <w:p w:rsidR="00366B3D" w:rsidRPr="00541926" w:rsidRDefault="00366B3D" w:rsidP="00175B0D">
      <w:pPr>
        <w:pStyle w:val="af4"/>
        <w:numPr>
          <w:ilvl w:val="0"/>
          <w:numId w:val="110"/>
        </w:numPr>
        <w:tabs>
          <w:tab w:val="left" w:pos="993"/>
        </w:tabs>
        <w:spacing w:before="0" w:beforeAutospacing="0" w:after="0" w:afterAutospacing="0"/>
        <w:ind w:right="57"/>
        <w:rPr>
          <w:color w:val="000000"/>
        </w:rPr>
      </w:pPr>
      <w:r w:rsidRPr="00541926">
        <w:rPr>
          <w:color w:val="000000"/>
        </w:rPr>
        <w:t>в 80-е годы 20 века</w:t>
      </w:r>
    </w:p>
    <w:p w:rsidR="008B4DB0" w:rsidRPr="00541926" w:rsidRDefault="008B4DB0" w:rsidP="00F30EE1">
      <w:pPr>
        <w:pStyle w:val="af4"/>
        <w:tabs>
          <w:tab w:val="left" w:pos="993"/>
        </w:tabs>
        <w:spacing w:before="0" w:beforeAutospacing="0" w:after="0" w:afterAutospacing="0"/>
        <w:ind w:left="57" w:right="57" w:firstLine="567"/>
        <w:rPr>
          <w:color w:val="000000"/>
        </w:rPr>
      </w:pPr>
    </w:p>
    <w:p w:rsidR="00366B3D" w:rsidRPr="00541926" w:rsidRDefault="00366B3D" w:rsidP="00B002A2">
      <w:pPr>
        <w:pStyle w:val="af4"/>
        <w:tabs>
          <w:tab w:val="left" w:pos="993"/>
        </w:tabs>
        <w:spacing w:before="0" w:beforeAutospacing="0" w:after="0" w:afterAutospacing="0"/>
        <w:ind w:left="57" w:right="57" w:firstLine="567"/>
        <w:jc w:val="both"/>
        <w:rPr>
          <w:color w:val="000000"/>
        </w:rPr>
      </w:pPr>
      <w:r w:rsidRPr="00541926">
        <w:rPr>
          <w:color w:val="000000"/>
        </w:rPr>
        <w:t>50. Наибольшие военно-политические угрозы для России возникают сегодня в зоне:</w:t>
      </w:r>
    </w:p>
    <w:p w:rsidR="00366B3D" w:rsidRPr="00541926" w:rsidRDefault="00366B3D" w:rsidP="00175B0D">
      <w:pPr>
        <w:pStyle w:val="af4"/>
        <w:numPr>
          <w:ilvl w:val="0"/>
          <w:numId w:val="111"/>
        </w:numPr>
        <w:tabs>
          <w:tab w:val="left" w:pos="993"/>
        </w:tabs>
        <w:spacing w:before="0" w:beforeAutospacing="0" w:after="0" w:afterAutospacing="0"/>
        <w:ind w:right="57"/>
        <w:rPr>
          <w:color w:val="000000"/>
        </w:rPr>
      </w:pPr>
      <w:r w:rsidRPr="00541926">
        <w:rPr>
          <w:color w:val="000000"/>
        </w:rPr>
        <w:t>Балтийского приграничья</w:t>
      </w:r>
    </w:p>
    <w:p w:rsidR="00366B3D" w:rsidRPr="00541926" w:rsidRDefault="00366B3D" w:rsidP="00175B0D">
      <w:pPr>
        <w:pStyle w:val="af4"/>
        <w:numPr>
          <w:ilvl w:val="0"/>
          <w:numId w:val="111"/>
        </w:numPr>
        <w:tabs>
          <w:tab w:val="left" w:pos="993"/>
        </w:tabs>
        <w:spacing w:before="0" w:beforeAutospacing="0" w:after="0" w:afterAutospacing="0"/>
        <w:ind w:right="57"/>
        <w:rPr>
          <w:color w:val="000000"/>
        </w:rPr>
      </w:pPr>
      <w:r w:rsidRPr="00541926">
        <w:rPr>
          <w:color w:val="000000"/>
        </w:rPr>
        <w:t>Норвежско-Финляндского приграничья</w:t>
      </w:r>
    </w:p>
    <w:p w:rsidR="00366B3D" w:rsidRPr="00541926" w:rsidRDefault="00366B3D" w:rsidP="00175B0D">
      <w:pPr>
        <w:pStyle w:val="af4"/>
        <w:numPr>
          <w:ilvl w:val="0"/>
          <w:numId w:val="111"/>
        </w:numPr>
        <w:tabs>
          <w:tab w:val="left" w:pos="993"/>
        </w:tabs>
        <w:spacing w:before="0" w:beforeAutospacing="0" w:after="0" w:afterAutospacing="0"/>
        <w:ind w:right="57"/>
        <w:rPr>
          <w:color w:val="000000"/>
        </w:rPr>
      </w:pPr>
      <w:r w:rsidRPr="00541926">
        <w:rPr>
          <w:color w:val="000000"/>
        </w:rPr>
        <w:t>Восточно-Сибирского и Дальневосточного приграничья</w:t>
      </w:r>
    </w:p>
    <w:p w:rsidR="00366B3D" w:rsidRPr="00541926" w:rsidRDefault="00366B3D" w:rsidP="00175B0D">
      <w:pPr>
        <w:pStyle w:val="af4"/>
        <w:numPr>
          <w:ilvl w:val="0"/>
          <w:numId w:val="111"/>
        </w:numPr>
        <w:tabs>
          <w:tab w:val="left" w:pos="993"/>
        </w:tabs>
        <w:spacing w:before="0" w:beforeAutospacing="0" w:after="0" w:afterAutospacing="0"/>
        <w:ind w:right="57"/>
        <w:rPr>
          <w:color w:val="000000"/>
        </w:rPr>
      </w:pPr>
      <w:r w:rsidRPr="00541926">
        <w:rPr>
          <w:color w:val="000000"/>
        </w:rPr>
        <w:t>Северо-Кавказского приграничья</w:t>
      </w:r>
    </w:p>
    <w:p w:rsidR="008B4DB0" w:rsidRPr="00541926" w:rsidRDefault="008B4DB0" w:rsidP="00F30EE1">
      <w:pPr>
        <w:pStyle w:val="af4"/>
        <w:tabs>
          <w:tab w:val="left" w:pos="993"/>
        </w:tabs>
        <w:spacing w:before="0" w:beforeAutospacing="0" w:after="0" w:afterAutospacing="0"/>
        <w:ind w:left="57" w:right="57" w:firstLine="567"/>
        <w:rPr>
          <w:color w:val="000000"/>
        </w:rPr>
      </w:pPr>
    </w:p>
    <w:p w:rsidR="00F30EE1"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51. Выберите правильный вариант ответа</w:t>
      </w:r>
    </w:p>
    <w:p w:rsidR="00366B3D" w:rsidRPr="00541926" w:rsidRDefault="00366B3D" w:rsidP="00B002A2">
      <w:pPr>
        <w:pStyle w:val="af4"/>
        <w:tabs>
          <w:tab w:val="left" w:pos="993"/>
        </w:tabs>
        <w:spacing w:before="0" w:beforeAutospacing="0" w:after="0" w:afterAutospacing="0"/>
        <w:ind w:left="57" w:right="57" w:firstLine="567"/>
        <w:jc w:val="both"/>
        <w:rPr>
          <w:color w:val="000000"/>
        </w:rPr>
      </w:pPr>
      <w:r w:rsidRPr="00541926">
        <w:rPr>
          <w:color w:val="000000"/>
        </w:rPr>
        <w:t>В современной России существует следующее количество сверхкрупных городов:</w:t>
      </w:r>
    </w:p>
    <w:p w:rsidR="00366B3D" w:rsidRPr="00541926" w:rsidRDefault="00366B3D" w:rsidP="00F30EE1">
      <w:pPr>
        <w:numPr>
          <w:ilvl w:val="0"/>
          <w:numId w:val="45"/>
        </w:numPr>
        <w:tabs>
          <w:tab w:val="left" w:pos="993"/>
        </w:tabs>
        <w:ind w:left="57" w:right="57" w:firstLine="567"/>
        <w:rPr>
          <w:color w:val="000000"/>
        </w:rPr>
      </w:pPr>
      <w:r w:rsidRPr="00541926">
        <w:rPr>
          <w:color w:val="000000"/>
        </w:rPr>
        <w:t>2</w:t>
      </w:r>
    </w:p>
    <w:p w:rsidR="00366B3D" w:rsidRPr="00541926" w:rsidRDefault="00366B3D" w:rsidP="00F30EE1">
      <w:pPr>
        <w:numPr>
          <w:ilvl w:val="0"/>
          <w:numId w:val="45"/>
        </w:numPr>
        <w:tabs>
          <w:tab w:val="left" w:pos="993"/>
        </w:tabs>
        <w:ind w:left="57" w:right="57" w:firstLine="567"/>
        <w:rPr>
          <w:color w:val="000000"/>
        </w:rPr>
      </w:pPr>
      <w:r w:rsidRPr="00541926">
        <w:rPr>
          <w:color w:val="000000"/>
        </w:rPr>
        <w:t>11</w:t>
      </w:r>
    </w:p>
    <w:p w:rsidR="00366B3D" w:rsidRPr="00541926" w:rsidRDefault="00366B3D" w:rsidP="00F30EE1">
      <w:pPr>
        <w:numPr>
          <w:ilvl w:val="0"/>
          <w:numId w:val="45"/>
        </w:numPr>
        <w:tabs>
          <w:tab w:val="left" w:pos="993"/>
        </w:tabs>
        <w:ind w:left="57" w:right="57" w:firstLine="567"/>
        <w:rPr>
          <w:color w:val="000000"/>
        </w:rPr>
      </w:pPr>
      <w:r w:rsidRPr="00541926">
        <w:rPr>
          <w:color w:val="000000"/>
        </w:rPr>
        <w:t>3</w:t>
      </w:r>
    </w:p>
    <w:p w:rsidR="00366B3D" w:rsidRPr="00541926" w:rsidRDefault="00366B3D" w:rsidP="00F30EE1">
      <w:pPr>
        <w:numPr>
          <w:ilvl w:val="0"/>
          <w:numId w:val="45"/>
        </w:numPr>
        <w:tabs>
          <w:tab w:val="left" w:pos="993"/>
        </w:tabs>
        <w:ind w:left="57" w:right="57" w:firstLine="567"/>
        <w:rPr>
          <w:color w:val="000000"/>
        </w:rPr>
      </w:pPr>
      <w:r w:rsidRPr="00541926">
        <w:rPr>
          <w:color w:val="000000"/>
        </w:rPr>
        <w:t>14</w:t>
      </w:r>
    </w:p>
    <w:p w:rsidR="008B4DB0" w:rsidRPr="00541926" w:rsidRDefault="008B4DB0" w:rsidP="00F30EE1">
      <w:pPr>
        <w:tabs>
          <w:tab w:val="left" w:pos="993"/>
        </w:tabs>
        <w:ind w:left="624" w:right="57"/>
        <w:rPr>
          <w:color w:val="000000"/>
        </w:rPr>
      </w:pPr>
    </w:p>
    <w:p w:rsidR="00B002A2" w:rsidRPr="00541926" w:rsidRDefault="00366B3D" w:rsidP="00B002A2">
      <w:pPr>
        <w:pStyle w:val="af4"/>
        <w:tabs>
          <w:tab w:val="left" w:pos="993"/>
        </w:tabs>
        <w:spacing w:before="0" w:beforeAutospacing="0" w:after="0" w:afterAutospacing="0"/>
        <w:ind w:left="57" w:right="57" w:firstLine="567"/>
        <w:jc w:val="both"/>
        <w:rPr>
          <w:color w:val="000000"/>
        </w:rPr>
      </w:pPr>
      <w:r w:rsidRPr="00541926">
        <w:rPr>
          <w:color w:val="000000"/>
        </w:rPr>
        <w:t>52. Выберите правильный вариант ответа</w:t>
      </w:r>
      <w:r w:rsidR="008B4DB0" w:rsidRPr="00541926">
        <w:rPr>
          <w:color w:val="000000"/>
        </w:rPr>
        <w:t>:</w:t>
      </w:r>
    </w:p>
    <w:p w:rsidR="00366B3D" w:rsidRPr="00541926" w:rsidRDefault="00366B3D" w:rsidP="00B002A2">
      <w:pPr>
        <w:pStyle w:val="af4"/>
        <w:tabs>
          <w:tab w:val="left" w:pos="993"/>
        </w:tabs>
        <w:spacing w:before="0" w:beforeAutospacing="0" w:after="0" w:afterAutospacing="0"/>
        <w:ind w:left="57" w:right="57" w:firstLine="567"/>
        <w:jc w:val="both"/>
        <w:rPr>
          <w:color w:val="000000"/>
        </w:rPr>
      </w:pPr>
      <w:r w:rsidRPr="00541926">
        <w:rPr>
          <w:color w:val="000000"/>
        </w:rPr>
        <w:t>В современной России существует следующее количество крупнейших городов:</w:t>
      </w:r>
    </w:p>
    <w:p w:rsidR="00366B3D" w:rsidRPr="00541926" w:rsidRDefault="00366B3D" w:rsidP="00F30EE1">
      <w:pPr>
        <w:numPr>
          <w:ilvl w:val="0"/>
          <w:numId w:val="46"/>
        </w:numPr>
        <w:tabs>
          <w:tab w:val="left" w:pos="993"/>
        </w:tabs>
        <w:ind w:left="57" w:right="57" w:firstLine="567"/>
        <w:rPr>
          <w:color w:val="000000"/>
        </w:rPr>
      </w:pPr>
      <w:r w:rsidRPr="00541926">
        <w:rPr>
          <w:color w:val="000000"/>
        </w:rPr>
        <w:t>2</w:t>
      </w:r>
    </w:p>
    <w:p w:rsidR="00366B3D" w:rsidRPr="00541926" w:rsidRDefault="00366B3D" w:rsidP="00F30EE1">
      <w:pPr>
        <w:numPr>
          <w:ilvl w:val="0"/>
          <w:numId w:val="46"/>
        </w:numPr>
        <w:tabs>
          <w:tab w:val="left" w:pos="993"/>
        </w:tabs>
        <w:ind w:left="57" w:right="57" w:firstLine="567"/>
        <w:rPr>
          <w:color w:val="000000"/>
        </w:rPr>
      </w:pPr>
      <w:r w:rsidRPr="00541926">
        <w:rPr>
          <w:color w:val="000000"/>
        </w:rPr>
        <w:t>11</w:t>
      </w:r>
    </w:p>
    <w:p w:rsidR="00366B3D" w:rsidRPr="00541926" w:rsidRDefault="00366B3D" w:rsidP="00F30EE1">
      <w:pPr>
        <w:numPr>
          <w:ilvl w:val="0"/>
          <w:numId w:val="46"/>
        </w:numPr>
        <w:tabs>
          <w:tab w:val="left" w:pos="993"/>
        </w:tabs>
        <w:ind w:left="57" w:right="57" w:firstLine="567"/>
        <w:rPr>
          <w:color w:val="000000"/>
        </w:rPr>
      </w:pPr>
      <w:r w:rsidRPr="00541926">
        <w:rPr>
          <w:color w:val="000000"/>
        </w:rPr>
        <w:t>3</w:t>
      </w:r>
    </w:p>
    <w:p w:rsidR="00366B3D" w:rsidRPr="00541926" w:rsidRDefault="00366B3D" w:rsidP="00F30EE1">
      <w:pPr>
        <w:numPr>
          <w:ilvl w:val="0"/>
          <w:numId w:val="46"/>
        </w:numPr>
        <w:tabs>
          <w:tab w:val="left" w:pos="993"/>
        </w:tabs>
        <w:ind w:left="57" w:right="57" w:firstLine="567"/>
        <w:rPr>
          <w:color w:val="000000"/>
        </w:rPr>
      </w:pPr>
      <w:r w:rsidRPr="00541926">
        <w:rPr>
          <w:color w:val="000000"/>
        </w:rPr>
        <w:t>16</w:t>
      </w:r>
    </w:p>
    <w:p w:rsidR="008B4DB0" w:rsidRPr="00541926" w:rsidRDefault="008B4DB0" w:rsidP="00F30EE1">
      <w:pPr>
        <w:tabs>
          <w:tab w:val="left" w:pos="993"/>
        </w:tabs>
        <w:ind w:left="624" w:right="57"/>
        <w:rPr>
          <w:color w:val="000000"/>
        </w:rPr>
      </w:pPr>
    </w:p>
    <w:p w:rsidR="00F30EE1"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53. Выберите правильный вариант ответа</w:t>
      </w:r>
    </w:p>
    <w:p w:rsidR="00366B3D"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В современной России существует следующее количество федеральных округов:</w:t>
      </w:r>
    </w:p>
    <w:p w:rsidR="00366B3D" w:rsidRPr="00541926" w:rsidRDefault="00366B3D" w:rsidP="00F30EE1">
      <w:pPr>
        <w:numPr>
          <w:ilvl w:val="0"/>
          <w:numId w:val="47"/>
        </w:numPr>
        <w:tabs>
          <w:tab w:val="left" w:pos="993"/>
        </w:tabs>
        <w:ind w:left="57" w:right="57" w:firstLine="567"/>
        <w:rPr>
          <w:color w:val="000000"/>
        </w:rPr>
      </w:pPr>
      <w:r w:rsidRPr="00541926">
        <w:rPr>
          <w:color w:val="000000"/>
        </w:rPr>
        <w:t>7</w:t>
      </w:r>
    </w:p>
    <w:p w:rsidR="00366B3D" w:rsidRPr="00541926" w:rsidRDefault="00366B3D" w:rsidP="00F30EE1">
      <w:pPr>
        <w:numPr>
          <w:ilvl w:val="0"/>
          <w:numId w:val="47"/>
        </w:numPr>
        <w:tabs>
          <w:tab w:val="left" w:pos="993"/>
        </w:tabs>
        <w:ind w:left="57" w:right="57" w:firstLine="567"/>
        <w:rPr>
          <w:color w:val="000000"/>
        </w:rPr>
      </w:pPr>
      <w:r w:rsidRPr="00541926">
        <w:rPr>
          <w:color w:val="000000"/>
        </w:rPr>
        <w:t>11</w:t>
      </w:r>
    </w:p>
    <w:p w:rsidR="00366B3D" w:rsidRPr="00541926" w:rsidRDefault="00366B3D" w:rsidP="00F30EE1">
      <w:pPr>
        <w:numPr>
          <w:ilvl w:val="0"/>
          <w:numId w:val="47"/>
        </w:numPr>
        <w:tabs>
          <w:tab w:val="left" w:pos="993"/>
        </w:tabs>
        <w:ind w:left="57" w:right="57" w:firstLine="567"/>
        <w:rPr>
          <w:color w:val="000000"/>
        </w:rPr>
      </w:pPr>
      <w:r w:rsidRPr="00541926">
        <w:rPr>
          <w:color w:val="000000"/>
        </w:rPr>
        <w:t>4</w:t>
      </w:r>
    </w:p>
    <w:p w:rsidR="00366B3D" w:rsidRPr="00541926" w:rsidRDefault="00366B3D" w:rsidP="00F30EE1">
      <w:pPr>
        <w:numPr>
          <w:ilvl w:val="0"/>
          <w:numId w:val="47"/>
        </w:numPr>
        <w:tabs>
          <w:tab w:val="left" w:pos="993"/>
        </w:tabs>
        <w:ind w:left="57" w:right="57" w:firstLine="567"/>
        <w:rPr>
          <w:color w:val="000000"/>
        </w:rPr>
      </w:pPr>
      <w:r w:rsidRPr="00541926">
        <w:rPr>
          <w:color w:val="000000"/>
        </w:rPr>
        <w:t>12</w:t>
      </w:r>
    </w:p>
    <w:p w:rsidR="008B4DB0" w:rsidRPr="00541926" w:rsidRDefault="008B4DB0" w:rsidP="00F30EE1">
      <w:pPr>
        <w:tabs>
          <w:tab w:val="left" w:pos="993"/>
        </w:tabs>
        <w:ind w:left="624" w:right="57"/>
        <w:rPr>
          <w:color w:val="000000"/>
        </w:rPr>
      </w:pPr>
    </w:p>
    <w:p w:rsidR="00616AC7"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54. Выберите правильный вариант ответа</w:t>
      </w:r>
    </w:p>
    <w:p w:rsidR="00366B3D"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Первым плановым документом советского правительства, содержащим развернутый региональный раздел, являлся:</w:t>
      </w:r>
    </w:p>
    <w:p w:rsidR="00366B3D" w:rsidRPr="00541926" w:rsidRDefault="00366B3D" w:rsidP="00F30EE1">
      <w:pPr>
        <w:numPr>
          <w:ilvl w:val="0"/>
          <w:numId w:val="48"/>
        </w:numPr>
        <w:tabs>
          <w:tab w:val="left" w:pos="993"/>
        </w:tabs>
        <w:ind w:left="57" w:right="57" w:firstLine="567"/>
        <w:rPr>
          <w:color w:val="000000"/>
        </w:rPr>
      </w:pPr>
      <w:r w:rsidRPr="00541926">
        <w:rPr>
          <w:color w:val="000000"/>
        </w:rPr>
        <w:t>План ГОЭЛРО</w:t>
      </w:r>
    </w:p>
    <w:p w:rsidR="00366B3D" w:rsidRPr="00541926" w:rsidRDefault="00366B3D" w:rsidP="00F30EE1">
      <w:pPr>
        <w:numPr>
          <w:ilvl w:val="0"/>
          <w:numId w:val="48"/>
        </w:numPr>
        <w:tabs>
          <w:tab w:val="left" w:pos="993"/>
        </w:tabs>
        <w:ind w:left="57" w:right="57" w:firstLine="567"/>
        <w:rPr>
          <w:color w:val="000000"/>
        </w:rPr>
      </w:pPr>
      <w:r w:rsidRPr="00541926">
        <w:rPr>
          <w:color w:val="000000"/>
        </w:rPr>
        <w:t>пятилетний план</w:t>
      </w:r>
    </w:p>
    <w:p w:rsidR="00366B3D" w:rsidRPr="00541926" w:rsidRDefault="00366B3D" w:rsidP="00F30EE1">
      <w:pPr>
        <w:numPr>
          <w:ilvl w:val="0"/>
          <w:numId w:val="48"/>
        </w:numPr>
        <w:tabs>
          <w:tab w:val="left" w:pos="993"/>
        </w:tabs>
        <w:ind w:left="57" w:right="57" w:firstLine="567"/>
        <w:rPr>
          <w:color w:val="000000"/>
        </w:rPr>
      </w:pPr>
      <w:r w:rsidRPr="00541926">
        <w:rPr>
          <w:color w:val="000000"/>
        </w:rPr>
        <w:t>Генеральная схема размещения производительных сил</w:t>
      </w:r>
    </w:p>
    <w:p w:rsidR="00366B3D" w:rsidRPr="00541926" w:rsidRDefault="00366B3D" w:rsidP="00F30EE1">
      <w:pPr>
        <w:numPr>
          <w:ilvl w:val="0"/>
          <w:numId w:val="48"/>
        </w:numPr>
        <w:tabs>
          <w:tab w:val="left" w:pos="993"/>
        </w:tabs>
        <w:ind w:left="57" w:right="57" w:firstLine="567"/>
        <w:rPr>
          <w:color w:val="000000"/>
        </w:rPr>
      </w:pPr>
      <w:r w:rsidRPr="00541926">
        <w:rPr>
          <w:color w:val="000000"/>
        </w:rPr>
        <w:t>Генеральная схема расселения</w:t>
      </w:r>
    </w:p>
    <w:p w:rsidR="008B4DB0" w:rsidRPr="00541926" w:rsidRDefault="008B4DB0" w:rsidP="00F30EE1">
      <w:pPr>
        <w:tabs>
          <w:tab w:val="left" w:pos="993"/>
        </w:tabs>
        <w:ind w:left="624" w:right="57"/>
        <w:rPr>
          <w:color w:val="000000"/>
        </w:rPr>
      </w:pPr>
    </w:p>
    <w:p w:rsidR="00F30EE1"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55. Выберите правильный вариант ответа</w:t>
      </w:r>
    </w:p>
    <w:p w:rsidR="00366B3D"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Генеральная схема развития и размещения производительных сил СССР начинает разрабатываться</w:t>
      </w:r>
    </w:p>
    <w:p w:rsidR="00366B3D" w:rsidRPr="00541926" w:rsidRDefault="00366B3D" w:rsidP="00F30EE1">
      <w:pPr>
        <w:numPr>
          <w:ilvl w:val="0"/>
          <w:numId w:val="49"/>
        </w:numPr>
        <w:tabs>
          <w:tab w:val="left" w:pos="993"/>
        </w:tabs>
        <w:ind w:left="57" w:right="57" w:firstLine="567"/>
        <w:rPr>
          <w:color w:val="000000"/>
        </w:rPr>
      </w:pPr>
      <w:r w:rsidRPr="00541926">
        <w:rPr>
          <w:color w:val="000000"/>
        </w:rPr>
        <w:t>В 60-е гг. 20 века</w:t>
      </w:r>
    </w:p>
    <w:p w:rsidR="00366B3D" w:rsidRPr="00541926" w:rsidRDefault="00366B3D" w:rsidP="00F30EE1">
      <w:pPr>
        <w:numPr>
          <w:ilvl w:val="0"/>
          <w:numId w:val="49"/>
        </w:numPr>
        <w:tabs>
          <w:tab w:val="left" w:pos="993"/>
        </w:tabs>
        <w:ind w:left="57" w:right="57" w:firstLine="567"/>
        <w:rPr>
          <w:color w:val="000000"/>
        </w:rPr>
      </w:pPr>
      <w:r w:rsidRPr="00541926">
        <w:rPr>
          <w:color w:val="000000"/>
        </w:rPr>
        <w:t>В 70-е годы 20 века</w:t>
      </w:r>
    </w:p>
    <w:p w:rsidR="00366B3D" w:rsidRPr="00541926" w:rsidRDefault="00366B3D" w:rsidP="00F30EE1">
      <w:pPr>
        <w:numPr>
          <w:ilvl w:val="0"/>
          <w:numId w:val="49"/>
        </w:numPr>
        <w:tabs>
          <w:tab w:val="left" w:pos="993"/>
        </w:tabs>
        <w:ind w:left="57" w:right="57" w:firstLine="567"/>
        <w:rPr>
          <w:color w:val="000000"/>
        </w:rPr>
      </w:pPr>
      <w:r w:rsidRPr="00541926">
        <w:rPr>
          <w:color w:val="000000"/>
        </w:rPr>
        <w:t>В 80-е годы 20 века</w:t>
      </w:r>
    </w:p>
    <w:p w:rsidR="00366B3D" w:rsidRPr="00541926" w:rsidRDefault="00366B3D" w:rsidP="00F30EE1">
      <w:pPr>
        <w:numPr>
          <w:ilvl w:val="0"/>
          <w:numId w:val="49"/>
        </w:numPr>
        <w:tabs>
          <w:tab w:val="left" w:pos="993"/>
        </w:tabs>
        <w:ind w:left="57" w:right="57" w:firstLine="567"/>
        <w:rPr>
          <w:color w:val="000000"/>
        </w:rPr>
      </w:pPr>
      <w:r w:rsidRPr="00541926">
        <w:rPr>
          <w:color w:val="000000"/>
        </w:rPr>
        <w:t>В 50-е годы 20 века</w:t>
      </w:r>
    </w:p>
    <w:p w:rsidR="008B4DB0" w:rsidRPr="00541926" w:rsidRDefault="008B4DB0" w:rsidP="00F30EE1">
      <w:pPr>
        <w:tabs>
          <w:tab w:val="left" w:pos="993"/>
        </w:tabs>
        <w:ind w:left="624" w:right="57"/>
        <w:rPr>
          <w:color w:val="000000"/>
        </w:rPr>
      </w:pPr>
    </w:p>
    <w:p w:rsidR="00F30EE1"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56. Выберите правильный вариант ответа</w:t>
      </w:r>
    </w:p>
    <w:p w:rsidR="00366B3D"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Совет по изучению производительных сил, это:</w:t>
      </w:r>
    </w:p>
    <w:p w:rsidR="00366B3D" w:rsidRPr="00541926" w:rsidRDefault="00366B3D" w:rsidP="00F30EE1">
      <w:pPr>
        <w:numPr>
          <w:ilvl w:val="0"/>
          <w:numId w:val="50"/>
        </w:numPr>
        <w:tabs>
          <w:tab w:val="left" w:pos="993"/>
        </w:tabs>
        <w:ind w:left="57" w:right="57" w:firstLine="567"/>
        <w:rPr>
          <w:color w:val="000000"/>
        </w:rPr>
      </w:pPr>
      <w:r w:rsidRPr="00541926">
        <w:rPr>
          <w:color w:val="000000"/>
        </w:rPr>
        <w:t>Подразделение Госплана СССР</w:t>
      </w:r>
    </w:p>
    <w:p w:rsidR="00366B3D" w:rsidRPr="00541926" w:rsidRDefault="00366B3D" w:rsidP="00F30EE1">
      <w:pPr>
        <w:numPr>
          <w:ilvl w:val="0"/>
          <w:numId w:val="50"/>
        </w:numPr>
        <w:tabs>
          <w:tab w:val="left" w:pos="993"/>
        </w:tabs>
        <w:ind w:left="57" w:right="57" w:firstLine="567"/>
        <w:rPr>
          <w:color w:val="000000"/>
        </w:rPr>
      </w:pPr>
      <w:r w:rsidRPr="00541926">
        <w:rPr>
          <w:color w:val="000000"/>
        </w:rPr>
        <w:t>Подразделение Правительства СССР</w:t>
      </w:r>
    </w:p>
    <w:p w:rsidR="00366B3D" w:rsidRPr="00541926" w:rsidRDefault="00366B3D" w:rsidP="00F30EE1">
      <w:pPr>
        <w:numPr>
          <w:ilvl w:val="0"/>
          <w:numId w:val="50"/>
        </w:numPr>
        <w:tabs>
          <w:tab w:val="left" w:pos="993"/>
        </w:tabs>
        <w:ind w:left="57" w:right="57" w:firstLine="567"/>
        <w:rPr>
          <w:color w:val="000000"/>
        </w:rPr>
      </w:pPr>
      <w:r w:rsidRPr="00541926">
        <w:rPr>
          <w:color w:val="000000"/>
        </w:rPr>
        <w:t>Подразделение Правительства РФ</w:t>
      </w:r>
    </w:p>
    <w:p w:rsidR="00366B3D" w:rsidRPr="00541926" w:rsidRDefault="00366B3D" w:rsidP="00F30EE1">
      <w:pPr>
        <w:numPr>
          <w:ilvl w:val="0"/>
          <w:numId w:val="50"/>
        </w:numPr>
        <w:tabs>
          <w:tab w:val="left" w:pos="993"/>
        </w:tabs>
        <w:ind w:left="57" w:right="57" w:firstLine="567"/>
        <w:rPr>
          <w:color w:val="000000"/>
        </w:rPr>
      </w:pPr>
      <w:r w:rsidRPr="00541926">
        <w:rPr>
          <w:color w:val="000000"/>
        </w:rPr>
        <w:t>Головная научная организация по вопросам региональных исследований</w:t>
      </w:r>
    </w:p>
    <w:p w:rsidR="008B4DB0" w:rsidRPr="00541926" w:rsidRDefault="008B4DB0" w:rsidP="00F30EE1">
      <w:pPr>
        <w:tabs>
          <w:tab w:val="left" w:pos="993"/>
        </w:tabs>
        <w:ind w:left="624" w:right="57"/>
        <w:rPr>
          <w:color w:val="000000"/>
        </w:rPr>
      </w:pPr>
    </w:p>
    <w:p w:rsidR="00F30EE1"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57. Выберите правильный вариант ответа</w:t>
      </w:r>
    </w:p>
    <w:p w:rsidR="00366B3D" w:rsidRPr="00541926" w:rsidRDefault="00366B3D" w:rsidP="00F30EE1">
      <w:pPr>
        <w:pStyle w:val="af4"/>
        <w:tabs>
          <w:tab w:val="left" w:pos="993"/>
        </w:tabs>
        <w:spacing w:before="0" w:beforeAutospacing="0" w:after="0" w:afterAutospacing="0"/>
        <w:ind w:left="57" w:right="57" w:firstLine="567"/>
        <w:rPr>
          <w:color w:val="000000"/>
        </w:rPr>
      </w:pPr>
      <w:r w:rsidRPr="00541926">
        <w:rPr>
          <w:color w:val="000000"/>
        </w:rPr>
        <w:t>Комплексная программа научно-технического прогресса в СССР начинает разрабатываться</w:t>
      </w:r>
    </w:p>
    <w:p w:rsidR="00366B3D" w:rsidRPr="00541926" w:rsidRDefault="00366B3D" w:rsidP="00F30EE1">
      <w:pPr>
        <w:numPr>
          <w:ilvl w:val="0"/>
          <w:numId w:val="51"/>
        </w:numPr>
        <w:tabs>
          <w:tab w:val="left" w:pos="993"/>
        </w:tabs>
        <w:ind w:left="57" w:right="57" w:firstLine="567"/>
        <w:rPr>
          <w:color w:val="000000"/>
        </w:rPr>
      </w:pPr>
      <w:r w:rsidRPr="00541926">
        <w:rPr>
          <w:color w:val="000000"/>
        </w:rPr>
        <w:t>В 60-е гг. 20 века</w:t>
      </w:r>
    </w:p>
    <w:p w:rsidR="00366B3D" w:rsidRPr="00541926" w:rsidRDefault="00366B3D" w:rsidP="00F30EE1">
      <w:pPr>
        <w:numPr>
          <w:ilvl w:val="0"/>
          <w:numId w:val="51"/>
        </w:numPr>
        <w:tabs>
          <w:tab w:val="left" w:pos="993"/>
        </w:tabs>
        <w:ind w:left="57" w:right="57" w:firstLine="567"/>
        <w:rPr>
          <w:color w:val="000000"/>
        </w:rPr>
      </w:pPr>
      <w:r w:rsidRPr="00541926">
        <w:rPr>
          <w:color w:val="000000"/>
        </w:rPr>
        <w:t>В 70-е годы 20 века</w:t>
      </w:r>
    </w:p>
    <w:p w:rsidR="00366B3D" w:rsidRPr="00541926" w:rsidRDefault="00366B3D" w:rsidP="00F30EE1">
      <w:pPr>
        <w:numPr>
          <w:ilvl w:val="0"/>
          <w:numId w:val="51"/>
        </w:numPr>
        <w:tabs>
          <w:tab w:val="left" w:pos="993"/>
        </w:tabs>
        <w:ind w:left="57" w:right="57" w:firstLine="567"/>
        <w:rPr>
          <w:color w:val="000000"/>
        </w:rPr>
      </w:pPr>
      <w:r w:rsidRPr="00541926">
        <w:rPr>
          <w:color w:val="000000"/>
        </w:rPr>
        <w:t>В 80-е годы 20 века</w:t>
      </w:r>
    </w:p>
    <w:p w:rsidR="00366B3D" w:rsidRPr="00541926" w:rsidRDefault="00366B3D" w:rsidP="00BF1C08">
      <w:pPr>
        <w:numPr>
          <w:ilvl w:val="0"/>
          <w:numId w:val="51"/>
        </w:numPr>
        <w:ind w:left="57" w:right="57" w:firstLine="567"/>
        <w:rPr>
          <w:color w:val="000000"/>
        </w:rPr>
      </w:pPr>
      <w:r w:rsidRPr="00541926">
        <w:rPr>
          <w:color w:val="000000"/>
        </w:rPr>
        <w:t>В 50-е годы 20 века</w:t>
      </w:r>
    </w:p>
    <w:p w:rsidR="008B4DB0" w:rsidRPr="00541926" w:rsidRDefault="008B4DB0" w:rsidP="008B4DB0">
      <w:pPr>
        <w:ind w:left="624" w:right="5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58. Выберите правильный вариант ответа</w:t>
      </w:r>
      <w:r w:rsidR="008B4DB0" w:rsidRPr="00541926">
        <w:rPr>
          <w:color w:val="000000"/>
        </w:rPr>
        <w:t>:</w:t>
      </w:r>
    </w:p>
    <w:p w:rsidR="00366B3D" w:rsidRPr="00541926" w:rsidRDefault="00366B3D" w:rsidP="00F30EE1">
      <w:pPr>
        <w:pStyle w:val="af4"/>
        <w:spacing w:before="0" w:beforeAutospacing="0" w:after="0" w:afterAutospacing="0"/>
        <w:ind w:left="57" w:right="57" w:firstLine="567"/>
        <w:jc w:val="both"/>
        <w:rPr>
          <w:color w:val="000000"/>
        </w:rPr>
      </w:pPr>
      <w:r w:rsidRPr="00541926">
        <w:rPr>
          <w:color w:val="000000"/>
        </w:rPr>
        <w:t>Выделение кризисных регионов в рФ происходит путем:</w:t>
      </w:r>
    </w:p>
    <w:p w:rsidR="00366B3D" w:rsidRPr="00541926" w:rsidRDefault="00366B3D" w:rsidP="00F30EE1">
      <w:pPr>
        <w:numPr>
          <w:ilvl w:val="0"/>
          <w:numId w:val="52"/>
        </w:numPr>
        <w:tabs>
          <w:tab w:val="left" w:pos="993"/>
        </w:tabs>
        <w:ind w:left="57" w:right="57" w:firstLine="567"/>
        <w:jc w:val="both"/>
        <w:rPr>
          <w:color w:val="000000"/>
        </w:rPr>
      </w:pPr>
      <w:r w:rsidRPr="00541926">
        <w:rPr>
          <w:color w:val="000000"/>
        </w:rPr>
        <w:t>Выявления наиболее серьезных качественных проблем регионального развития</w:t>
      </w:r>
    </w:p>
    <w:p w:rsidR="00366B3D" w:rsidRPr="00541926" w:rsidRDefault="00366B3D" w:rsidP="00F30EE1">
      <w:pPr>
        <w:numPr>
          <w:ilvl w:val="0"/>
          <w:numId w:val="52"/>
        </w:numPr>
        <w:tabs>
          <w:tab w:val="left" w:pos="993"/>
        </w:tabs>
        <w:ind w:left="57" w:right="57" w:firstLine="567"/>
        <w:jc w:val="both"/>
        <w:rPr>
          <w:color w:val="000000"/>
        </w:rPr>
      </w:pPr>
      <w:r w:rsidRPr="00541926">
        <w:rPr>
          <w:color w:val="000000"/>
        </w:rPr>
        <w:t>Выявления регионов, расположенных в неблагоприятных природно-климатических условиях</w:t>
      </w:r>
    </w:p>
    <w:p w:rsidR="00366B3D" w:rsidRPr="00541926" w:rsidRDefault="00366B3D" w:rsidP="00F30EE1">
      <w:pPr>
        <w:numPr>
          <w:ilvl w:val="0"/>
          <w:numId w:val="52"/>
        </w:numPr>
        <w:tabs>
          <w:tab w:val="left" w:pos="993"/>
        </w:tabs>
        <w:ind w:left="57" w:right="57" w:firstLine="567"/>
        <w:jc w:val="both"/>
        <w:rPr>
          <w:color w:val="000000"/>
        </w:rPr>
      </w:pPr>
      <w:r w:rsidRPr="00541926">
        <w:rPr>
          <w:color w:val="000000"/>
        </w:rPr>
        <w:t>Выявления регионов, у которых количественные показатели социально-экономического развития существенно отличаются от средних по стране</w:t>
      </w:r>
    </w:p>
    <w:p w:rsidR="00366B3D" w:rsidRPr="00541926" w:rsidRDefault="00366B3D" w:rsidP="008B4DB0">
      <w:pPr>
        <w:numPr>
          <w:ilvl w:val="0"/>
          <w:numId w:val="52"/>
        </w:numPr>
        <w:tabs>
          <w:tab w:val="left" w:pos="993"/>
        </w:tabs>
        <w:ind w:left="57" w:right="57" w:firstLine="567"/>
        <w:rPr>
          <w:color w:val="000000"/>
        </w:rPr>
      </w:pPr>
      <w:r w:rsidRPr="00541926">
        <w:rPr>
          <w:color w:val="000000"/>
        </w:rPr>
        <w:t>Выявления регионов с максимальным спадом производства.</w:t>
      </w:r>
    </w:p>
    <w:p w:rsidR="008B4DB0" w:rsidRPr="00541926" w:rsidRDefault="008B4DB0" w:rsidP="008B4DB0">
      <w:pPr>
        <w:tabs>
          <w:tab w:val="left" w:pos="993"/>
        </w:tabs>
        <w:ind w:left="624" w:right="5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59. Выберите правильный вариант ответа</w:t>
      </w:r>
    </w:p>
    <w:p w:rsidR="00366B3D" w:rsidRPr="00541926" w:rsidRDefault="00366B3D" w:rsidP="00F30EE1">
      <w:pPr>
        <w:pStyle w:val="af4"/>
        <w:spacing w:before="0" w:beforeAutospacing="0" w:after="0" w:afterAutospacing="0"/>
        <w:ind w:left="57" w:right="57" w:firstLine="567"/>
        <w:jc w:val="both"/>
        <w:rPr>
          <w:color w:val="000000"/>
        </w:rPr>
      </w:pPr>
      <w:r w:rsidRPr="00541926">
        <w:rPr>
          <w:color w:val="000000"/>
        </w:rPr>
        <w:t>В настоящее время на территории России выделяют следующие кризисные пояса:</w:t>
      </w:r>
    </w:p>
    <w:p w:rsidR="00366B3D" w:rsidRPr="00541926" w:rsidRDefault="00366B3D" w:rsidP="008B4DB0">
      <w:pPr>
        <w:numPr>
          <w:ilvl w:val="0"/>
          <w:numId w:val="53"/>
        </w:numPr>
        <w:tabs>
          <w:tab w:val="left" w:pos="993"/>
        </w:tabs>
        <w:ind w:left="57" w:right="57" w:firstLine="567"/>
        <w:rPr>
          <w:color w:val="000000"/>
        </w:rPr>
      </w:pPr>
      <w:r w:rsidRPr="00541926">
        <w:rPr>
          <w:color w:val="000000"/>
        </w:rPr>
        <w:t>Центральный, Северный, Уральский, Восточный</w:t>
      </w:r>
    </w:p>
    <w:p w:rsidR="00366B3D" w:rsidRPr="00541926" w:rsidRDefault="00366B3D" w:rsidP="008B4DB0">
      <w:pPr>
        <w:numPr>
          <w:ilvl w:val="0"/>
          <w:numId w:val="53"/>
        </w:numPr>
        <w:tabs>
          <w:tab w:val="left" w:pos="993"/>
        </w:tabs>
        <w:ind w:left="57" w:right="57" w:firstLine="567"/>
        <w:rPr>
          <w:color w:val="000000"/>
        </w:rPr>
      </w:pPr>
      <w:r w:rsidRPr="00541926">
        <w:rPr>
          <w:color w:val="000000"/>
        </w:rPr>
        <w:t>Центральный, Южный, Западный, Уральский</w:t>
      </w:r>
    </w:p>
    <w:p w:rsidR="00366B3D" w:rsidRPr="00541926" w:rsidRDefault="00366B3D" w:rsidP="008B4DB0">
      <w:pPr>
        <w:numPr>
          <w:ilvl w:val="0"/>
          <w:numId w:val="53"/>
        </w:numPr>
        <w:tabs>
          <w:tab w:val="left" w:pos="993"/>
        </w:tabs>
        <w:ind w:left="57" w:right="57" w:firstLine="567"/>
        <w:rPr>
          <w:color w:val="000000"/>
        </w:rPr>
      </w:pPr>
      <w:r w:rsidRPr="00541926">
        <w:rPr>
          <w:color w:val="000000"/>
        </w:rPr>
        <w:t>Центральный, Уральский, Восточный, Южный</w:t>
      </w:r>
    </w:p>
    <w:p w:rsidR="00366B3D" w:rsidRPr="00541926" w:rsidRDefault="00366B3D" w:rsidP="008B4DB0">
      <w:pPr>
        <w:numPr>
          <w:ilvl w:val="0"/>
          <w:numId w:val="53"/>
        </w:numPr>
        <w:tabs>
          <w:tab w:val="left" w:pos="993"/>
        </w:tabs>
        <w:ind w:left="57" w:right="57" w:firstLine="567"/>
        <w:rPr>
          <w:color w:val="000000"/>
        </w:rPr>
      </w:pPr>
      <w:r w:rsidRPr="00541926">
        <w:rPr>
          <w:color w:val="000000"/>
        </w:rPr>
        <w:t>Уральский, Южный, Западный, Северный</w:t>
      </w:r>
    </w:p>
    <w:p w:rsidR="008B4DB0" w:rsidRPr="00541926" w:rsidRDefault="008B4DB0" w:rsidP="008B4DB0">
      <w:pPr>
        <w:tabs>
          <w:tab w:val="left" w:pos="993"/>
        </w:tabs>
        <w:ind w:left="624" w:right="5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60. Верно/неверно.</w:t>
      </w:r>
    </w:p>
    <w:p w:rsidR="008B4DB0" w:rsidRPr="00541926" w:rsidRDefault="00366B3D" w:rsidP="00F30EE1">
      <w:pPr>
        <w:pStyle w:val="af4"/>
        <w:spacing w:before="0" w:beforeAutospacing="0" w:after="0" w:afterAutospacing="0"/>
        <w:ind w:left="57" w:right="57" w:firstLine="567"/>
        <w:jc w:val="both"/>
        <w:rPr>
          <w:color w:val="000000"/>
        </w:rPr>
      </w:pPr>
      <w:r w:rsidRPr="00541926">
        <w:rPr>
          <w:color w:val="000000"/>
        </w:rPr>
        <w:t>Основными проблемами Центрального кризисного пояса являются спад производства, рост безработицы, снижение уровня жизни, дотационный характер региональных бюджетов, серьезные межэтнические конфликты</w:t>
      </w:r>
    </w:p>
    <w:p w:rsidR="00F30EE1" w:rsidRPr="00541926" w:rsidRDefault="00F30EE1" w:rsidP="00366B3D">
      <w:pPr>
        <w:pStyle w:val="af4"/>
        <w:spacing w:before="0" w:beforeAutospacing="0" w:after="0" w:afterAutospacing="0"/>
        <w:ind w:left="57" w:right="57" w:firstLine="56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61. Верно/неверно.</w:t>
      </w:r>
    </w:p>
    <w:p w:rsidR="008B4DB0" w:rsidRPr="00541926" w:rsidRDefault="00366B3D" w:rsidP="00366B3D">
      <w:pPr>
        <w:pStyle w:val="af4"/>
        <w:spacing w:before="0" w:beforeAutospacing="0" w:after="0" w:afterAutospacing="0"/>
        <w:ind w:left="57" w:right="57" w:firstLine="567"/>
        <w:rPr>
          <w:color w:val="000000"/>
        </w:rPr>
      </w:pPr>
      <w:r w:rsidRPr="00541926">
        <w:rPr>
          <w:color w:val="000000"/>
        </w:rPr>
        <w:t>Основными проблемами Южного кризисного пояса являются спад производства, рост безработицы, снижение уровня жизни, дотационный характер региональных бюджетов, серьезные межэтнические конфликты</w:t>
      </w:r>
    </w:p>
    <w:p w:rsidR="00F30EE1" w:rsidRPr="00541926" w:rsidRDefault="00F30EE1" w:rsidP="00366B3D">
      <w:pPr>
        <w:pStyle w:val="af4"/>
        <w:spacing w:before="0" w:beforeAutospacing="0" w:after="0" w:afterAutospacing="0"/>
        <w:ind w:left="57" w:right="57" w:firstLine="56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62. Выберите правильный вариант ответа</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Регион А может производить 1 т. пшеницы или 4 т. угля, используя одну единицу ресурсов. Регион В может производить 2 т. пшеницы или 5 т. угля, используя также одну единицу ресурсов.</w:t>
      </w:r>
    </w:p>
    <w:p w:rsidR="00366B3D" w:rsidRPr="00541926" w:rsidRDefault="00366B3D" w:rsidP="008B4DB0">
      <w:pPr>
        <w:numPr>
          <w:ilvl w:val="0"/>
          <w:numId w:val="54"/>
        </w:numPr>
        <w:tabs>
          <w:tab w:val="left" w:pos="851"/>
        </w:tabs>
        <w:ind w:left="57" w:right="57" w:firstLine="567"/>
        <w:rPr>
          <w:color w:val="000000"/>
        </w:rPr>
      </w:pPr>
      <w:r w:rsidRPr="00541926">
        <w:rPr>
          <w:color w:val="000000"/>
        </w:rPr>
        <w:t>Регион А будет экспортировать пшеницу и импортировать уголь;</w:t>
      </w:r>
    </w:p>
    <w:p w:rsidR="00366B3D" w:rsidRPr="00541926" w:rsidRDefault="00366B3D" w:rsidP="008B4DB0">
      <w:pPr>
        <w:numPr>
          <w:ilvl w:val="0"/>
          <w:numId w:val="54"/>
        </w:numPr>
        <w:tabs>
          <w:tab w:val="left" w:pos="851"/>
        </w:tabs>
        <w:ind w:left="57" w:right="57" w:firstLine="567"/>
        <w:rPr>
          <w:color w:val="000000"/>
        </w:rPr>
      </w:pPr>
      <w:r w:rsidRPr="00541926">
        <w:rPr>
          <w:color w:val="000000"/>
        </w:rPr>
        <w:t>Регион В будет экспортировать пшеницу и импортировать уголь;</w:t>
      </w:r>
    </w:p>
    <w:p w:rsidR="00366B3D" w:rsidRPr="00541926" w:rsidRDefault="00366B3D" w:rsidP="008B4DB0">
      <w:pPr>
        <w:numPr>
          <w:ilvl w:val="0"/>
          <w:numId w:val="54"/>
        </w:numPr>
        <w:tabs>
          <w:tab w:val="left" w:pos="851"/>
        </w:tabs>
        <w:ind w:left="57" w:right="57" w:firstLine="567"/>
        <w:rPr>
          <w:color w:val="000000"/>
        </w:rPr>
      </w:pPr>
      <w:r w:rsidRPr="00541926">
        <w:rPr>
          <w:color w:val="000000"/>
        </w:rPr>
        <w:t>Регион А не будет экспортировать и импортировать пшеницу;</w:t>
      </w:r>
    </w:p>
    <w:p w:rsidR="00366B3D" w:rsidRPr="00541926" w:rsidRDefault="00366B3D" w:rsidP="008B4DB0">
      <w:pPr>
        <w:numPr>
          <w:ilvl w:val="0"/>
          <w:numId w:val="54"/>
        </w:numPr>
        <w:tabs>
          <w:tab w:val="left" w:pos="851"/>
        </w:tabs>
        <w:ind w:left="57" w:right="57" w:firstLine="567"/>
        <w:rPr>
          <w:color w:val="000000"/>
        </w:rPr>
      </w:pPr>
      <w:r w:rsidRPr="00541926">
        <w:rPr>
          <w:color w:val="000000"/>
        </w:rPr>
        <w:t>Регион В не будет экспортировать и импортировать уголь.</w:t>
      </w:r>
    </w:p>
    <w:p w:rsidR="008B4DB0" w:rsidRPr="00541926" w:rsidRDefault="008B4DB0" w:rsidP="008B4DB0">
      <w:pPr>
        <w:tabs>
          <w:tab w:val="left" w:pos="851"/>
        </w:tabs>
        <w:ind w:left="624" w:right="57"/>
        <w:rPr>
          <w:color w:val="000000"/>
        </w:rPr>
      </w:pPr>
    </w:p>
    <w:p w:rsidR="00F30EE1" w:rsidRPr="00541926" w:rsidRDefault="00366B3D" w:rsidP="00366B3D">
      <w:pPr>
        <w:pStyle w:val="af4"/>
        <w:spacing w:before="0" w:beforeAutospacing="0" w:after="0" w:afterAutospacing="0"/>
        <w:ind w:left="57" w:right="57" w:firstLine="567"/>
        <w:rPr>
          <w:color w:val="000000"/>
        </w:rPr>
      </w:pPr>
      <w:r w:rsidRPr="00541926">
        <w:rPr>
          <w:color w:val="000000"/>
        </w:rPr>
        <w:t>63. Выберите правильный вариант ответа</w:t>
      </w:r>
    </w:p>
    <w:p w:rsidR="00366B3D" w:rsidRPr="00541926" w:rsidRDefault="00366B3D" w:rsidP="00F30EE1">
      <w:pPr>
        <w:pStyle w:val="af4"/>
        <w:spacing w:before="0" w:beforeAutospacing="0" w:after="0" w:afterAutospacing="0"/>
        <w:ind w:left="57" w:right="57" w:firstLine="567"/>
        <w:jc w:val="both"/>
        <w:rPr>
          <w:color w:val="000000"/>
        </w:rPr>
      </w:pPr>
      <w:r w:rsidRPr="00541926">
        <w:rPr>
          <w:color w:val="000000"/>
        </w:rPr>
        <w:t>Регион А может производить 3 т пшеницы или 12 т металла, используя одну единицу ресурсов. Регион В может производить 6 т пшеницы или 15 т металла, используя также одну единицу ресурсов.</w:t>
      </w:r>
    </w:p>
    <w:p w:rsidR="00366B3D" w:rsidRPr="00541926" w:rsidRDefault="00366B3D" w:rsidP="008B4DB0">
      <w:pPr>
        <w:numPr>
          <w:ilvl w:val="0"/>
          <w:numId w:val="55"/>
        </w:numPr>
        <w:tabs>
          <w:tab w:val="left" w:pos="851"/>
        </w:tabs>
        <w:ind w:left="57" w:right="57" w:firstLine="567"/>
        <w:rPr>
          <w:color w:val="000000"/>
        </w:rPr>
      </w:pPr>
      <w:r w:rsidRPr="00541926">
        <w:rPr>
          <w:color w:val="000000"/>
        </w:rPr>
        <w:t>Регион А будет экспортировать пшеницу и импортировать уголь;</w:t>
      </w:r>
    </w:p>
    <w:p w:rsidR="00366B3D" w:rsidRPr="00541926" w:rsidRDefault="00366B3D" w:rsidP="008B4DB0">
      <w:pPr>
        <w:numPr>
          <w:ilvl w:val="0"/>
          <w:numId w:val="55"/>
        </w:numPr>
        <w:tabs>
          <w:tab w:val="left" w:pos="851"/>
        </w:tabs>
        <w:ind w:left="57" w:right="57" w:firstLine="567"/>
        <w:rPr>
          <w:color w:val="000000"/>
        </w:rPr>
      </w:pPr>
      <w:r w:rsidRPr="00541926">
        <w:rPr>
          <w:color w:val="000000"/>
        </w:rPr>
        <w:t>Регион В будет экспортировать пшеницу и импортировать уголь;</w:t>
      </w:r>
    </w:p>
    <w:p w:rsidR="00366B3D" w:rsidRPr="00541926" w:rsidRDefault="00366B3D" w:rsidP="008B4DB0">
      <w:pPr>
        <w:numPr>
          <w:ilvl w:val="0"/>
          <w:numId w:val="55"/>
        </w:numPr>
        <w:tabs>
          <w:tab w:val="left" w:pos="851"/>
        </w:tabs>
        <w:ind w:left="57" w:right="57" w:firstLine="567"/>
        <w:rPr>
          <w:color w:val="000000"/>
        </w:rPr>
      </w:pPr>
      <w:r w:rsidRPr="00541926">
        <w:rPr>
          <w:color w:val="000000"/>
        </w:rPr>
        <w:t>Регион А не будет экспортировать и импортировать пшеницу;</w:t>
      </w:r>
    </w:p>
    <w:p w:rsidR="00366B3D" w:rsidRPr="00541926" w:rsidRDefault="00366B3D" w:rsidP="008B4DB0">
      <w:pPr>
        <w:numPr>
          <w:ilvl w:val="0"/>
          <w:numId w:val="55"/>
        </w:numPr>
        <w:tabs>
          <w:tab w:val="left" w:pos="851"/>
        </w:tabs>
        <w:ind w:left="57" w:right="57" w:firstLine="567"/>
        <w:rPr>
          <w:color w:val="000000"/>
        </w:rPr>
      </w:pPr>
      <w:r w:rsidRPr="00541926">
        <w:rPr>
          <w:color w:val="000000"/>
        </w:rPr>
        <w:t>Регион В не будет экспортировать и импортировать уголь.</w:t>
      </w:r>
    </w:p>
    <w:p w:rsidR="008B4DB0" w:rsidRPr="00541926" w:rsidRDefault="008B4DB0" w:rsidP="008B4DB0">
      <w:pPr>
        <w:tabs>
          <w:tab w:val="left" w:pos="851"/>
        </w:tabs>
        <w:ind w:left="624" w:right="57"/>
        <w:rPr>
          <w:color w:val="000000"/>
        </w:rPr>
      </w:pPr>
    </w:p>
    <w:p w:rsidR="00F30EE1" w:rsidRPr="00541926" w:rsidRDefault="00366B3D" w:rsidP="00F30EE1">
      <w:pPr>
        <w:pStyle w:val="af4"/>
        <w:spacing w:before="0" w:beforeAutospacing="0" w:after="0" w:afterAutospacing="0"/>
        <w:ind w:left="57" w:right="57" w:firstLine="567"/>
        <w:jc w:val="both"/>
        <w:rPr>
          <w:color w:val="000000"/>
        </w:rPr>
      </w:pPr>
      <w:r w:rsidRPr="00541926">
        <w:rPr>
          <w:color w:val="000000"/>
        </w:rPr>
        <w:t>64. Выберите правильный вариант ответа</w:t>
      </w:r>
    </w:p>
    <w:p w:rsidR="00366B3D" w:rsidRPr="00541926" w:rsidRDefault="00366B3D" w:rsidP="00F30EE1">
      <w:pPr>
        <w:pStyle w:val="af4"/>
        <w:spacing w:before="0" w:beforeAutospacing="0" w:after="0" w:afterAutospacing="0"/>
        <w:ind w:left="57" w:right="57" w:firstLine="567"/>
        <w:jc w:val="both"/>
        <w:rPr>
          <w:color w:val="000000"/>
        </w:rPr>
      </w:pPr>
      <w:r w:rsidRPr="00541926">
        <w:rPr>
          <w:color w:val="000000"/>
        </w:rPr>
        <w:t>Какое из перечисленных ниже соотношений издержек является определяющим для налаживания взаимовыгодных торговых отношений :</w:t>
      </w:r>
    </w:p>
    <w:p w:rsidR="00366B3D" w:rsidRPr="00541926" w:rsidRDefault="00366B3D" w:rsidP="008B4DB0">
      <w:pPr>
        <w:numPr>
          <w:ilvl w:val="0"/>
          <w:numId w:val="56"/>
        </w:numPr>
        <w:tabs>
          <w:tab w:val="left" w:pos="993"/>
        </w:tabs>
        <w:ind w:left="57" w:right="57" w:firstLine="567"/>
        <w:rPr>
          <w:color w:val="000000"/>
        </w:rPr>
      </w:pPr>
      <w:r w:rsidRPr="00541926">
        <w:rPr>
          <w:color w:val="000000"/>
        </w:rPr>
        <w:t>соотношение издержек на производство товара А в данном регионе и в другом регионе;</w:t>
      </w:r>
    </w:p>
    <w:p w:rsidR="00366B3D" w:rsidRPr="00541926" w:rsidRDefault="00366B3D" w:rsidP="008B4DB0">
      <w:pPr>
        <w:numPr>
          <w:ilvl w:val="0"/>
          <w:numId w:val="56"/>
        </w:numPr>
        <w:tabs>
          <w:tab w:val="left" w:pos="993"/>
        </w:tabs>
        <w:ind w:left="57" w:right="57" w:firstLine="567"/>
        <w:rPr>
          <w:color w:val="000000"/>
        </w:rPr>
      </w:pPr>
      <w:r w:rsidRPr="00541926">
        <w:rPr>
          <w:color w:val="000000"/>
        </w:rPr>
        <w:t>соотношение издержек на производство товара А и товара Б в данном регионе;</w:t>
      </w:r>
    </w:p>
    <w:p w:rsidR="00366B3D" w:rsidRPr="00541926" w:rsidRDefault="00366B3D" w:rsidP="008B4DB0">
      <w:pPr>
        <w:numPr>
          <w:ilvl w:val="0"/>
          <w:numId w:val="56"/>
        </w:numPr>
        <w:tabs>
          <w:tab w:val="left" w:pos="993"/>
        </w:tabs>
        <w:ind w:left="57" w:right="57" w:firstLine="567"/>
        <w:rPr>
          <w:color w:val="000000"/>
        </w:rPr>
      </w:pPr>
      <w:r w:rsidRPr="00541926">
        <w:rPr>
          <w:color w:val="000000"/>
        </w:rPr>
        <w:t>соотношение издержек производства товара А, выраженных в единицах товара Б, в данном регионе и в другом регионе.</w:t>
      </w:r>
    </w:p>
    <w:p w:rsidR="00366B3D" w:rsidRPr="00541926" w:rsidRDefault="00366B3D" w:rsidP="008B4DB0">
      <w:pPr>
        <w:numPr>
          <w:ilvl w:val="0"/>
          <w:numId w:val="56"/>
        </w:numPr>
        <w:tabs>
          <w:tab w:val="left" w:pos="993"/>
        </w:tabs>
        <w:ind w:left="57" w:right="57" w:firstLine="567"/>
        <w:rPr>
          <w:color w:val="000000"/>
        </w:rPr>
      </w:pPr>
      <w:r w:rsidRPr="00541926">
        <w:rPr>
          <w:color w:val="000000"/>
        </w:rPr>
        <w:t>Все ответы неверны</w:t>
      </w:r>
    </w:p>
    <w:p w:rsidR="008B4DB0" w:rsidRPr="00541926" w:rsidRDefault="008B4DB0" w:rsidP="008B4DB0">
      <w:pPr>
        <w:tabs>
          <w:tab w:val="left" w:pos="993"/>
        </w:tabs>
        <w:ind w:left="624" w:right="57"/>
        <w:rPr>
          <w:color w:val="000000"/>
        </w:rPr>
      </w:pPr>
    </w:p>
    <w:p w:rsidR="00616AC7" w:rsidRPr="00541926" w:rsidRDefault="00366B3D" w:rsidP="00616AC7">
      <w:pPr>
        <w:pStyle w:val="af4"/>
        <w:tabs>
          <w:tab w:val="left" w:pos="1134"/>
          <w:tab w:val="left" w:pos="1560"/>
        </w:tabs>
        <w:spacing w:before="0" w:beforeAutospacing="0" w:after="0" w:afterAutospacing="0"/>
        <w:ind w:left="57" w:right="57" w:firstLine="567"/>
        <w:jc w:val="both"/>
        <w:rPr>
          <w:color w:val="000000"/>
        </w:rPr>
      </w:pPr>
      <w:r w:rsidRPr="00541926">
        <w:rPr>
          <w:color w:val="000000"/>
        </w:rPr>
        <w:t>65. Выберите правильный вариант ответа</w:t>
      </w:r>
      <w:r w:rsidR="00616AC7" w:rsidRPr="00541926">
        <w:rPr>
          <w:color w:val="000000"/>
        </w:rPr>
        <w:t>:</w:t>
      </w:r>
    </w:p>
    <w:p w:rsidR="00366B3D" w:rsidRPr="00541926" w:rsidRDefault="00366B3D" w:rsidP="00616AC7">
      <w:pPr>
        <w:pStyle w:val="af4"/>
        <w:tabs>
          <w:tab w:val="left" w:pos="1134"/>
          <w:tab w:val="left" w:pos="1560"/>
        </w:tabs>
        <w:spacing w:before="0" w:beforeAutospacing="0" w:after="0" w:afterAutospacing="0"/>
        <w:ind w:left="57" w:right="57" w:firstLine="567"/>
        <w:jc w:val="both"/>
        <w:rPr>
          <w:color w:val="000000"/>
        </w:rPr>
      </w:pPr>
      <w:r w:rsidRPr="00541926">
        <w:rPr>
          <w:color w:val="000000"/>
        </w:rPr>
        <w:t>Основными недостатками практики разработки и реализации региональных программ в России можно отнести:</w:t>
      </w:r>
    </w:p>
    <w:p w:rsidR="00366B3D" w:rsidRPr="00541926" w:rsidRDefault="00366B3D" w:rsidP="008B4DB0">
      <w:pPr>
        <w:numPr>
          <w:ilvl w:val="0"/>
          <w:numId w:val="57"/>
        </w:numPr>
        <w:tabs>
          <w:tab w:val="left" w:pos="993"/>
        </w:tabs>
        <w:ind w:left="57" w:right="57" w:firstLine="567"/>
        <w:rPr>
          <w:color w:val="000000"/>
        </w:rPr>
      </w:pPr>
      <w:r w:rsidRPr="00541926">
        <w:rPr>
          <w:color w:val="000000"/>
        </w:rPr>
        <w:t>Выборочное осуществление мероприятий программ</w:t>
      </w:r>
      <w:r w:rsidR="00F30EE1" w:rsidRPr="00541926">
        <w:rPr>
          <w:color w:val="000000"/>
        </w:rPr>
        <w:t>;</w:t>
      </w:r>
    </w:p>
    <w:p w:rsidR="00366B3D" w:rsidRPr="00541926" w:rsidRDefault="00366B3D" w:rsidP="008B4DB0">
      <w:pPr>
        <w:numPr>
          <w:ilvl w:val="0"/>
          <w:numId w:val="57"/>
        </w:numPr>
        <w:tabs>
          <w:tab w:val="left" w:pos="993"/>
        </w:tabs>
        <w:ind w:left="57" w:right="57" w:firstLine="567"/>
        <w:rPr>
          <w:color w:val="000000"/>
        </w:rPr>
      </w:pPr>
      <w:r w:rsidRPr="00541926">
        <w:rPr>
          <w:color w:val="000000"/>
        </w:rPr>
        <w:t>Отставание в создании механизмов реализации</w:t>
      </w:r>
      <w:r w:rsidR="00F30EE1" w:rsidRPr="00541926">
        <w:rPr>
          <w:color w:val="000000"/>
        </w:rPr>
        <w:t>;</w:t>
      </w:r>
    </w:p>
    <w:p w:rsidR="00366B3D" w:rsidRPr="00541926" w:rsidRDefault="00366B3D" w:rsidP="008B4DB0">
      <w:pPr>
        <w:numPr>
          <w:ilvl w:val="0"/>
          <w:numId w:val="57"/>
        </w:numPr>
        <w:tabs>
          <w:tab w:val="left" w:pos="993"/>
        </w:tabs>
        <w:ind w:left="57" w:right="57" w:firstLine="567"/>
        <w:rPr>
          <w:color w:val="000000"/>
        </w:rPr>
      </w:pPr>
      <w:r w:rsidRPr="00541926">
        <w:rPr>
          <w:color w:val="000000"/>
        </w:rPr>
        <w:t>Слабая координация между программами, осуществляемыми на отдельной территории</w:t>
      </w:r>
      <w:r w:rsidR="00F30EE1" w:rsidRPr="00541926">
        <w:rPr>
          <w:color w:val="000000"/>
        </w:rPr>
        <w:t>;</w:t>
      </w:r>
    </w:p>
    <w:p w:rsidR="00366B3D" w:rsidRPr="00541926" w:rsidRDefault="00366B3D" w:rsidP="008B4DB0">
      <w:pPr>
        <w:numPr>
          <w:ilvl w:val="0"/>
          <w:numId w:val="57"/>
        </w:numPr>
        <w:tabs>
          <w:tab w:val="left" w:pos="993"/>
        </w:tabs>
        <w:ind w:left="57" w:right="57" w:firstLine="567"/>
        <w:rPr>
          <w:color w:val="000000"/>
        </w:rPr>
      </w:pPr>
      <w:r w:rsidRPr="00541926">
        <w:rPr>
          <w:color w:val="000000"/>
        </w:rPr>
        <w:t>Недостаточный контроль за использованием бюджетных средств</w:t>
      </w:r>
      <w:r w:rsidR="00F30EE1" w:rsidRPr="00541926">
        <w:rPr>
          <w:color w:val="000000"/>
        </w:rPr>
        <w:t>;</w:t>
      </w:r>
    </w:p>
    <w:p w:rsidR="00366B3D" w:rsidRPr="00541926" w:rsidRDefault="00366B3D" w:rsidP="008B4DB0">
      <w:pPr>
        <w:numPr>
          <w:ilvl w:val="0"/>
          <w:numId w:val="57"/>
        </w:numPr>
        <w:tabs>
          <w:tab w:val="left" w:pos="993"/>
        </w:tabs>
        <w:ind w:left="57" w:right="57" w:firstLine="567"/>
        <w:rPr>
          <w:color w:val="000000"/>
        </w:rPr>
      </w:pPr>
      <w:r w:rsidRPr="00541926">
        <w:rPr>
          <w:color w:val="000000"/>
        </w:rPr>
        <w:t>Верно все указанное</w:t>
      </w:r>
      <w:r w:rsidR="00F30EE1" w:rsidRPr="00541926">
        <w:rPr>
          <w:color w:val="000000"/>
        </w:rPr>
        <w:t>.</w:t>
      </w:r>
    </w:p>
    <w:p w:rsidR="008B4DB0" w:rsidRPr="00541926" w:rsidRDefault="008B4DB0" w:rsidP="008B4DB0">
      <w:pPr>
        <w:tabs>
          <w:tab w:val="left" w:pos="993"/>
        </w:tabs>
        <w:ind w:left="624" w:right="57"/>
        <w:rPr>
          <w:color w:val="000000"/>
        </w:rPr>
      </w:pPr>
    </w:p>
    <w:p w:rsidR="008B4DB0" w:rsidRPr="00541926" w:rsidRDefault="00366B3D" w:rsidP="008B4DB0">
      <w:pPr>
        <w:pStyle w:val="af4"/>
        <w:spacing w:before="0" w:beforeAutospacing="0" w:after="0" w:afterAutospacing="0"/>
        <w:ind w:left="57" w:right="57" w:firstLine="567"/>
        <w:jc w:val="both"/>
        <w:rPr>
          <w:color w:val="000000"/>
        </w:rPr>
      </w:pPr>
      <w:r w:rsidRPr="00541926">
        <w:rPr>
          <w:color w:val="000000"/>
        </w:rPr>
        <w:t>67. Верно/неверно</w:t>
      </w:r>
      <w:r w:rsidR="00616AC7" w:rsidRPr="00541926">
        <w:rPr>
          <w:color w:val="000000"/>
        </w:rPr>
        <w:t>:</w:t>
      </w:r>
    </w:p>
    <w:p w:rsidR="008B4DB0" w:rsidRPr="00541926" w:rsidRDefault="00366B3D" w:rsidP="008B4DB0">
      <w:pPr>
        <w:pStyle w:val="af4"/>
        <w:spacing w:before="0" w:beforeAutospacing="0" w:after="0" w:afterAutospacing="0"/>
        <w:ind w:left="57" w:right="57" w:firstLine="567"/>
        <w:jc w:val="both"/>
        <w:rPr>
          <w:color w:val="000000"/>
        </w:rPr>
      </w:pPr>
      <w:r w:rsidRPr="00541926">
        <w:rPr>
          <w:color w:val="000000"/>
        </w:rPr>
        <w:t>При определении границ федеральных округов РФ были учтены исторически сложившееся хозяйственные связи между и внутри экономических районов страны.</w:t>
      </w:r>
    </w:p>
    <w:p w:rsidR="008B4DB0" w:rsidRPr="00541926" w:rsidRDefault="008B4DB0" w:rsidP="008B4DB0">
      <w:pPr>
        <w:pStyle w:val="af4"/>
        <w:spacing w:before="0" w:beforeAutospacing="0" w:after="0" w:afterAutospacing="0"/>
        <w:ind w:left="57" w:right="57" w:firstLine="567"/>
        <w:jc w:val="both"/>
        <w:rPr>
          <w:color w:val="000000"/>
        </w:rPr>
      </w:pPr>
    </w:p>
    <w:p w:rsidR="008B4DB0" w:rsidRPr="00541926" w:rsidRDefault="00366B3D" w:rsidP="008B4DB0">
      <w:pPr>
        <w:pStyle w:val="af4"/>
        <w:spacing w:before="0" w:beforeAutospacing="0" w:after="0" w:afterAutospacing="0"/>
        <w:ind w:left="57" w:right="57" w:firstLine="567"/>
        <w:jc w:val="both"/>
        <w:rPr>
          <w:color w:val="000000"/>
        </w:rPr>
      </w:pPr>
      <w:r w:rsidRPr="00541926">
        <w:rPr>
          <w:color w:val="000000"/>
        </w:rPr>
        <w:t>68. Выберите правильный вариант ответа</w:t>
      </w:r>
      <w:r w:rsidR="00F30EE1" w:rsidRPr="00541926">
        <w:rPr>
          <w:color w:val="000000"/>
        </w:rPr>
        <w:t>:</w:t>
      </w:r>
    </w:p>
    <w:p w:rsidR="00366B3D" w:rsidRPr="00541926" w:rsidRDefault="00366B3D" w:rsidP="008B4DB0">
      <w:pPr>
        <w:pStyle w:val="af4"/>
        <w:spacing w:before="0" w:beforeAutospacing="0" w:after="0" w:afterAutospacing="0"/>
        <w:ind w:left="57" w:right="57" w:firstLine="567"/>
        <w:jc w:val="both"/>
        <w:rPr>
          <w:color w:val="000000"/>
        </w:rPr>
      </w:pPr>
      <w:r w:rsidRPr="00541926">
        <w:rPr>
          <w:color w:val="000000"/>
        </w:rPr>
        <w:t>Объективной причиной формирования еврорегионов является</w:t>
      </w:r>
      <w:r w:rsidR="008B4DB0" w:rsidRPr="00541926">
        <w:rPr>
          <w:color w:val="000000"/>
        </w:rPr>
        <w:t>:</w:t>
      </w:r>
      <w:r w:rsidRPr="00541926">
        <w:rPr>
          <w:color w:val="000000"/>
        </w:rPr>
        <w:t xml:space="preserve"> -</w:t>
      </w:r>
    </w:p>
    <w:p w:rsidR="00366B3D" w:rsidRPr="00541926" w:rsidRDefault="00366B3D" w:rsidP="008B4DB0">
      <w:pPr>
        <w:numPr>
          <w:ilvl w:val="0"/>
          <w:numId w:val="58"/>
        </w:numPr>
        <w:tabs>
          <w:tab w:val="left" w:pos="851"/>
        </w:tabs>
        <w:ind w:left="57" w:right="57" w:firstLine="567"/>
        <w:jc w:val="both"/>
        <w:rPr>
          <w:color w:val="000000"/>
        </w:rPr>
      </w:pPr>
      <w:r w:rsidRPr="00541926">
        <w:rPr>
          <w:color w:val="000000"/>
        </w:rPr>
        <w:t>хозяйственная интеграция относительно компактных трансграничных территорий Европы</w:t>
      </w:r>
      <w:r w:rsidR="00F30EE1" w:rsidRPr="00541926">
        <w:rPr>
          <w:color w:val="000000"/>
        </w:rPr>
        <w:t>;</w:t>
      </w:r>
    </w:p>
    <w:p w:rsidR="00366B3D" w:rsidRPr="00541926" w:rsidRDefault="00366B3D" w:rsidP="008B4DB0">
      <w:pPr>
        <w:numPr>
          <w:ilvl w:val="0"/>
          <w:numId w:val="58"/>
        </w:numPr>
        <w:tabs>
          <w:tab w:val="left" w:pos="851"/>
        </w:tabs>
        <w:ind w:left="57" w:right="57" w:firstLine="567"/>
        <w:jc w:val="both"/>
        <w:rPr>
          <w:color w:val="000000"/>
        </w:rPr>
      </w:pPr>
      <w:r w:rsidRPr="00541926">
        <w:rPr>
          <w:color w:val="000000"/>
        </w:rPr>
        <w:t>политические инициативы региональных властей</w:t>
      </w:r>
      <w:r w:rsidR="00F30EE1" w:rsidRPr="00541926">
        <w:rPr>
          <w:color w:val="000000"/>
        </w:rPr>
        <w:t>;</w:t>
      </w:r>
    </w:p>
    <w:p w:rsidR="00366B3D" w:rsidRPr="00541926" w:rsidRDefault="00366B3D" w:rsidP="008B4DB0">
      <w:pPr>
        <w:numPr>
          <w:ilvl w:val="0"/>
          <w:numId w:val="58"/>
        </w:numPr>
        <w:tabs>
          <w:tab w:val="left" w:pos="851"/>
        </w:tabs>
        <w:ind w:left="57" w:right="57" w:firstLine="567"/>
        <w:jc w:val="both"/>
        <w:rPr>
          <w:color w:val="000000"/>
        </w:rPr>
      </w:pPr>
      <w:r w:rsidRPr="00541926">
        <w:rPr>
          <w:color w:val="000000"/>
        </w:rPr>
        <w:t>политические инициативы высших органов управления европейским союзом</w:t>
      </w:r>
      <w:r w:rsidR="00F30EE1" w:rsidRPr="00541926">
        <w:rPr>
          <w:color w:val="000000"/>
        </w:rPr>
        <w:t>;</w:t>
      </w:r>
    </w:p>
    <w:p w:rsidR="00366B3D" w:rsidRPr="00541926" w:rsidRDefault="00366B3D" w:rsidP="008B4DB0">
      <w:pPr>
        <w:numPr>
          <w:ilvl w:val="0"/>
          <w:numId w:val="58"/>
        </w:numPr>
        <w:tabs>
          <w:tab w:val="left" w:pos="851"/>
        </w:tabs>
        <w:ind w:left="57" w:right="57" w:firstLine="567"/>
        <w:jc w:val="both"/>
        <w:rPr>
          <w:color w:val="000000"/>
        </w:rPr>
      </w:pPr>
      <w:r w:rsidRPr="00541926">
        <w:rPr>
          <w:color w:val="000000"/>
        </w:rPr>
        <w:t>хозяйственная интеграция относительно удаленных от границы территорий Европы</w:t>
      </w:r>
      <w:r w:rsidR="00F30EE1" w:rsidRPr="00541926">
        <w:rPr>
          <w:color w:val="000000"/>
        </w:rPr>
        <w:t>.</w:t>
      </w:r>
    </w:p>
    <w:p w:rsidR="008B4DB0" w:rsidRPr="00541926" w:rsidRDefault="008B4DB0" w:rsidP="008B4DB0">
      <w:pPr>
        <w:tabs>
          <w:tab w:val="left" w:pos="851"/>
        </w:tabs>
        <w:ind w:left="624" w:right="57"/>
        <w:jc w:val="both"/>
        <w:rPr>
          <w:color w:val="000000"/>
        </w:rPr>
      </w:pPr>
    </w:p>
    <w:p w:rsidR="008B4DB0" w:rsidRPr="00541926" w:rsidRDefault="00366B3D" w:rsidP="008B4DB0">
      <w:pPr>
        <w:pStyle w:val="af4"/>
        <w:spacing w:before="0" w:beforeAutospacing="0" w:after="0" w:afterAutospacing="0"/>
        <w:ind w:left="57" w:right="57" w:firstLine="567"/>
        <w:jc w:val="both"/>
        <w:rPr>
          <w:color w:val="000000"/>
        </w:rPr>
      </w:pPr>
      <w:r w:rsidRPr="00541926">
        <w:rPr>
          <w:color w:val="000000"/>
        </w:rPr>
        <w:t>69. Выберите правильный вариант ответа</w:t>
      </w:r>
      <w:r w:rsidR="008B4DB0" w:rsidRPr="00541926">
        <w:rPr>
          <w:color w:val="000000"/>
        </w:rPr>
        <w:t>:</w:t>
      </w:r>
    </w:p>
    <w:p w:rsidR="00366B3D" w:rsidRPr="00541926" w:rsidRDefault="00366B3D" w:rsidP="008B4DB0">
      <w:pPr>
        <w:pStyle w:val="af4"/>
        <w:spacing w:before="0" w:beforeAutospacing="0" w:after="0" w:afterAutospacing="0"/>
        <w:ind w:left="57" w:right="57" w:firstLine="567"/>
        <w:jc w:val="both"/>
        <w:rPr>
          <w:color w:val="000000"/>
        </w:rPr>
      </w:pPr>
      <w:r w:rsidRPr="00541926">
        <w:rPr>
          <w:color w:val="000000"/>
        </w:rPr>
        <w:t>Все нижеперечисленные административно-территориальные образования обладают возможностями для проведения самостоятельной экономической политики за исключением:</w:t>
      </w:r>
    </w:p>
    <w:p w:rsidR="00366B3D" w:rsidRPr="00541926" w:rsidRDefault="00366B3D" w:rsidP="00F30EE1">
      <w:pPr>
        <w:numPr>
          <w:ilvl w:val="0"/>
          <w:numId w:val="59"/>
        </w:numPr>
        <w:tabs>
          <w:tab w:val="clear" w:pos="720"/>
          <w:tab w:val="num" w:pos="851"/>
        </w:tabs>
        <w:ind w:left="57" w:right="57" w:firstLine="567"/>
        <w:rPr>
          <w:color w:val="000000"/>
        </w:rPr>
      </w:pPr>
      <w:r w:rsidRPr="00541926">
        <w:rPr>
          <w:color w:val="000000"/>
        </w:rPr>
        <w:t>субъекты Федерации</w:t>
      </w:r>
    </w:p>
    <w:p w:rsidR="00366B3D" w:rsidRPr="00541926" w:rsidRDefault="00366B3D" w:rsidP="00F30EE1">
      <w:pPr>
        <w:numPr>
          <w:ilvl w:val="0"/>
          <w:numId w:val="59"/>
        </w:numPr>
        <w:tabs>
          <w:tab w:val="clear" w:pos="720"/>
          <w:tab w:val="num" w:pos="851"/>
        </w:tabs>
        <w:ind w:left="57" w:right="57" w:firstLine="567"/>
        <w:rPr>
          <w:color w:val="000000"/>
        </w:rPr>
      </w:pPr>
      <w:r w:rsidRPr="00541926">
        <w:rPr>
          <w:color w:val="000000"/>
        </w:rPr>
        <w:t>муниципальные образования</w:t>
      </w:r>
    </w:p>
    <w:p w:rsidR="00366B3D" w:rsidRPr="00541926" w:rsidRDefault="00366B3D" w:rsidP="00F30EE1">
      <w:pPr>
        <w:numPr>
          <w:ilvl w:val="0"/>
          <w:numId w:val="59"/>
        </w:numPr>
        <w:tabs>
          <w:tab w:val="clear" w:pos="720"/>
          <w:tab w:val="num" w:pos="851"/>
        </w:tabs>
        <w:ind w:left="57" w:right="57" w:firstLine="567"/>
        <w:rPr>
          <w:color w:val="000000"/>
        </w:rPr>
      </w:pPr>
      <w:r w:rsidRPr="00541926">
        <w:rPr>
          <w:color w:val="000000"/>
        </w:rPr>
        <w:t>автономные области</w:t>
      </w:r>
    </w:p>
    <w:p w:rsidR="00366B3D" w:rsidRPr="00541926" w:rsidRDefault="00366B3D" w:rsidP="00F30EE1">
      <w:pPr>
        <w:numPr>
          <w:ilvl w:val="0"/>
          <w:numId w:val="59"/>
        </w:numPr>
        <w:tabs>
          <w:tab w:val="clear" w:pos="720"/>
          <w:tab w:val="num" w:pos="851"/>
        </w:tabs>
        <w:ind w:left="57" w:right="57" w:firstLine="567"/>
        <w:rPr>
          <w:color w:val="000000"/>
        </w:rPr>
      </w:pPr>
      <w:r w:rsidRPr="00541926">
        <w:rPr>
          <w:color w:val="000000"/>
        </w:rPr>
        <w:t>автономные округа</w:t>
      </w:r>
    </w:p>
    <w:p w:rsidR="00366B3D" w:rsidRPr="00541926" w:rsidRDefault="00366B3D" w:rsidP="00F30EE1">
      <w:pPr>
        <w:numPr>
          <w:ilvl w:val="0"/>
          <w:numId w:val="59"/>
        </w:numPr>
        <w:tabs>
          <w:tab w:val="clear" w:pos="720"/>
          <w:tab w:val="num" w:pos="851"/>
        </w:tabs>
        <w:ind w:left="57" w:right="57" w:firstLine="567"/>
        <w:rPr>
          <w:color w:val="000000"/>
        </w:rPr>
      </w:pPr>
      <w:r w:rsidRPr="00541926">
        <w:rPr>
          <w:color w:val="000000"/>
        </w:rPr>
        <w:t>федеральные округа</w:t>
      </w:r>
    </w:p>
    <w:p w:rsidR="008B4DB0" w:rsidRPr="00541926" w:rsidRDefault="008B4DB0" w:rsidP="00F30EE1">
      <w:pPr>
        <w:tabs>
          <w:tab w:val="num" w:pos="851"/>
        </w:tabs>
        <w:ind w:left="624" w:right="57"/>
        <w:rPr>
          <w:color w:val="000000"/>
        </w:rPr>
      </w:pPr>
    </w:p>
    <w:p w:rsidR="008B4DB0" w:rsidRPr="00541926" w:rsidRDefault="00366B3D" w:rsidP="00366B3D">
      <w:pPr>
        <w:pStyle w:val="af4"/>
        <w:spacing w:before="0" w:beforeAutospacing="0" w:after="0" w:afterAutospacing="0"/>
        <w:ind w:left="57" w:right="57" w:firstLine="567"/>
        <w:rPr>
          <w:color w:val="000000"/>
        </w:rPr>
      </w:pPr>
      <w:r w:rsidRPr="00541926">
        <w:rPr>
          <w:color w:val="000000"/>
        </w:rPr>
        <w:t>70. Выберите правильный вариант ответа</w:t>
      </w:r>
      <w:r w:rsidR="008B4DB0" w:rsidRPr="00541926">
        <w:rPr>
          <w:color w:val="000000"/>
        </w:rPr>
        <w:t>:</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термин регион может употребляться в следующих значениях:</w:t>
      </w:r>
    </w:p>
    <w:p w:rsidR="00366B3D" w:rsidRPr="00541926" w:rsidRDefault="00366B3D" w:rsidP="00F30EE1">
      <w:pPr>
        <w:numPr>
          <w:ilvl w:val="0"/>
          <w:numId w:val="60"/>
        </w:numPr>
        <w:tabs>
          <w:tab w:val="left" w:pos="993"/>
        </w:tabs>
        <w:ind w:left="57" w:right="57" w:firstLine="567"/>
        <w:jc w:val="both"/>
        <w:rPr>
          <w:color w:val="000000"/>
        </w:rPr>
      </w:pPr>
      <w:r w:rsidRPr="00541926">
        <w:rPr>
          <w:color w:val="000000"/>
        </w:rPr>
        <w:t>Административно-территориальная единица унитарного государства или федерации (муниципальное образование или субъект Федерации).</w:t>
      </w:r>
    </w:p>
    <w:p w:rsidR="00366B3D" w:rsidRPr="00541926" w:rsidRDefault="00366B3D" w:rsidP="00F30EE1">
      <w:pPr>
        <w:numPr>
          <w:ilvl w:val="0"/>
          <w:numId w:val="60"/>
        </w:numPr>
        <w:tabs>
          <w:tab w:val="left" w:pos="993"/>
        </w:tabs>
        <w:ind w:left="57" w:right="57" w:firstLine="567"/>
        <w:jc w:val="both"/>
        <w:rPr>
          <w:color w:val="000000"/>
        </w:rPr>
      </w:pPr>
      <w:r w:rsidRPr="00541926">
        <w:rPr>
          <w:color w:val="000000"/>
        </w:rPr>
        <w:t>Экономико-географический район, включающий совокупность таких административно-территориальных единиц.</w:t>
      </w:r>
    </w:p>
    <w:p w:rsidR="00366B3D" w:rsidRPr="00541926" w:rsidRDefault="00366B3D" w:rsidP="00F30EE1">
      <w:pPr>
        <w:numPr>
          <w:ilvl w:val="0"/>
          <w:numId w:val="60"/>
        </w:numPr>
        <w:tabs>
          <w:tab w:val="left" w:pos="993"/>
        </w:tabs>
        <w:ind w:left="57" w:right="57" w:firstLine="567"/>
        <w:jc w:val="both"/>
        <w:rPr>
          <w:color w:val="000000"/>
        </w:rPr>
      </w:pPr>
      <w:r w:rsidRPr="00541926">
        <w:rPr>
          <w:color w:val="000000"/>
        </w:rPr>
        <w:t>Территориальная единица национального социально-экономического пространства, характеризующаяся наличием определенного явления или их совокупности.</w:t>
      </w:r>
    </w:p>
    <w:p w:rsidR="00366B3D" w:rsidRPr="00541926" w:rsidRDefault="00366B3D" w:rsidP="00F30EE1">
      <w:pPr>
        <w:numPr>
          <w:ilvl w:val="0"/>
          <w:numId w:val="60"/>
        </w:numPr>
        <w:tabs>
          <w:tab w:val="left" w:pos="993"/>
        </w:tabs>
        <w:ind w:left="57" w:right="57" w:firstLine="567"/>
        <w:jc w:val="both"/>
        <w:rPr>
          <w:color w:val="000000"/>
        </w:rPr>
      </w:pPr>
      <w:r w:rsidRPr="00541926">
        <w:rPr>
          <w:color w:val="000000"/>
        </w:rPr>
        <w:t>Верно все указанное</w:t>
      </w:r>
    </w:p>
    <w:p w:rsidR="008B4DB0" w:rsidRPr="00541926" w:rsidRDefault="008B4DB0" w:rsidP="008B4DB0">
      <w:pPr>
        <w:ind w:left="624" w:right="57"/>
        <w:rPr>
          <w:color w:val="000000"/>
        </w:rPr>
      </w:pPr>
    </w:p>
    <w:p w:rsidR="008B4DB0" w:rsidRPr="00541926" w:rsidRDefault="00366B3D" w:rsidP="00366B3D">
      <w:pPr>
        <w:pStyle w:val="af4"/>
        <w:spacing w:before="0" w:beforeAutospacing="0" w:after="0" w:afterAutospacing="0"/>
        <w:ind w:left="57" w:right="57" w:firstLine="567"/>
        <w:rPr>
          <w:color w:val="000000"/>
        </w:rPr>
      </w:pPr>
      <w:r w:rsidRPr="00541926">
        <w:rPr>
          <w:color w:val="000000"/>
        </w:rPr>
        <w:t>71. Выберите правильный вариант ответа</w:t>
      </w:r>
      <w:r w:rsidR="008B4DB0" w:rsidRPr="00541926">
        <w:rPr>
          <w:color w:val="000000"/>
        </w:rPr>
        <w:t>:</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Зона Севера относится к проблемным регионам вследствие:</w:t>
      </w:r>
    </w:p>
    <w:p w:rsidR="00366B3D" w:rsidRPr="00541926" w:rsidRDefault="00366B3D" w:rsidP="00F30EE1">
      <w:pPr>
        <w:numPr>
          <w:ilvl w:val="0"/>
          <w:numId w:val="61"/>
        </w:numPr>
        <w:tabs>
          <w:tab w:val="left" w:pos="993"/>
        </w:tabs>
        <w:ind w:left="57" w:right="57" w:firstLine="567"/>
        <w:jc w:val="both"/>
        <w:rPr>
          <w:color w:val="000000"/>
        </w:rPr>
      </w:pPr>
      <w:r w:rsidRPr="00541926">
        <w:rPr>
          <w:color w:val="000000"/>
        </w:rPr>
        <w:t>Более высокого уровня издержек производства, транспортных издержек, неблагоприятных природно-климатических условий, необходимости обеспечения более высокого уровня жизни</w:t>
      </w:r>
      <w:r w:rsidR="00F30EE1" w:rsidRPr="00541926">
        <w:rPr>
          <w:color w:val="000000"/>
        </w:rPr>
        <w:t>;</w:t>
      </w:r>
    </w:p>
    <w:p w:rsidR="00366B3D" w:rsidRPr="00541926" w:rsidRDefault="00366B3D" w:rsidP="008B4DB0">
      <w:pPr>
        <w:numPr>
          <w:ilvl w:val="0"/>
          <w:numId w:val="61"/>
        </w:numPr>
        <w:tabs>
          <w:tab w:val="left" w:pos="993"/>
        </w:tabs>
        <w:ind w:left="57" w:right="57" w:firstLine="567"/>
        <w:rPr>
          <w:color w:val="000000"/>
        </w:rPr>
      </w:pPr>
      <w:r w:rsidRPr="00541926">
        <w:rPr>
          <w:color w:val="000000"/>
        </w:rPr>
        <w:t>Неблагоприятных природно-климатических условий</w:t>
      </w:r>
      <w:r w:rsidR="00F30EE1" w:rsidRPr="00541926">
        <w:rPr>
          <w:color w:val="000000"/>
        </w:rPr>
        <w:t>;</w:t>
      </w:r>
    </w:p>
    <w:p w:rsidR="00366B3D" w:rsidRPr="00541926" w:rsidRDefault="00366B3D" w:rsidP="008B4DB0">
      <w:pPr>
        <w:numPr>
          <w:ilvl w:val="0"/>
          <w:numId w:val="61"/>
        </w:numPr>
        <w:tabs>
          <w:tab w:val="left" w:pos="993"/>
        </w:tabs>
        <w:ind w:left="57" w:right="57" w:firstLine="567"/>
        <w:rPr>
          <w:color w:val="000000"/>
        </w:rPr>
      </w:pPr>
      <w:r w:rsidRPr="00541926">
        <w:rPr>
          <w:color w:val="000000"/>
        </w:rPr>
        <w:t>Удаленности от основных экономических центров страны</w:t>
      </w:r>
      <w:r w:rsidR="00F30EE1" w:rsidRPr="00541926">
        <w:rPr>
          <w:color w:val="000000"/>
        </w:rPr>
        <w:t>;</w:t>
      </w:r>
    </w:p>
    <w:p w:rsidR="00366B3D" w:rsidRPr="00541926" w:rsidRDefault="00366B3D" w:rsidP="008B4DB0">
      <w:pPr>
        <w:numPr>
          <w:ilvl w:val="0"/>
          <w:numId w:val="61"/>
        </w:numPr>
        <w:tabs>
          <w:tab w:val="left" w:pos="993"/>
        </w:tabs>
        <w:ind w:left="57" w:right="57" w:firstLine="567"/>
        <w:rPr>
          <w:color w:val="000000"/>
        </w:rPr>
      </w:pPr>
      <w:r w:rsidRPr="00541926">
        <w:rPr>
          <w:color w:val="000000"/>
        </w:rPr>
        <w:t>Необходимости обеспечения более высокого уровня жизни</w:t>
      </w:r>
      <w:r w:rsidR="008B4DB0" w:rsidRPr="00541926">
        <w:rPr>
          <w:color w:val="000000"/>
        </w:rPr>
        <w:t>.</w:t>
      </w:r>
    </w:p>
    <w:p w:rsidR="008B4DB0" w:rsidRPr="00541926" w:rsidRDefault="008B4DB0" w:rsidP="008B4DB0">
      <w:pPr>
        <w:tabs>
          <w:tab w:val="left" w:pos="993"/>
        </w:tabs>
        <w:ind w:left="624" w:right="57"/>
        <w:rPr>
          <w:color w:val="000000"/>
        </w:rPr>
      </w:pPr>
    </w:p>
    <w:p w:rsidR="008B4DB0" w:rsidRPr="00541926" w:rsidRDefault="00366B3D" w:rsidP="00366B3D">
      <w:pPr>
        <w:pStyle w:val="af4"/>
        <w:spacing w:before="0" w:beforeAutospacing="0" w:after="0" w:afterAutospacing="0"/>
        <w:ind w:left="57" w:right="57" w:firstLine="567"/>
        <w:rPr>
          <w:color w:val="000000"/>
        </w:rPr>
      </w:pPr>
      <w:r w:rsidRPr="00541926">
        <w:rPr>
          <w:color w:val="000000"/>
        </w:rPr>
        <w:t>72. Выберите правильный вариант ответа</w:t>
      </w:r>
      <w:r w:rsidR="008B4DB0" w:rsidRPr="00541926">
        <w:rPr>
          <w:color w:val="000000"/>
        </w:rPr>
        <w:t>:</w:t>
      </w:r>
    </w:p>
    <w:p w:rsidR="00366B3D" w:rsidRPr="00541926" w:rsidRDefault="00366B3D" w:rsidP="00366B3D">
      <w:pPr>
        <w:pStyle w:val="af4"/>
        <w:spacing w:before="0" w:beforeAutospacing="0" w:after="0" w:afterAutospacing="0"/>
        <w:ind w:left="57" w:right="57" w:firstLine="567"/>
        <w:rPr>
          <w:color w:val="000000"/>
        </w:rPr>
      </w:pPr>
      <w:r w:rsidRPr="00541926">
        <w:rPr>
          <w:color w:val="000000"/>
        </w:rPr>
        <w:t>Мегаполис это:</w:t>
      </w:r>
    </w:p>
    <w:p w:rsidR="00366B3D" w:rsidRPr="00541926" w:rsidRDefault="00366B3D" w:rsidP="00F30EE1">
      <w:pPr>
        <w:numPr>
          <w:ilvl w:val="0"/>
          <w:numId w:val="62"/>
        </w:numPr>
        <w:tabs>
          <w:tab w:val="left" w:pos="851"/>
        </w:tabs>
        <w:ind w:left="57" w:right="57" w:firstLine="567"/>
        <w:rPr>
          <w:color w:val="000000"/>
        </w:rPr>
      </w:pPr>
      <w:r w:rsidRPr="00541926">
        <w:rPr>
          <w:color w:val="000000"/>
        </w:rPr>
        <w:t>Сверхкрупный город</w:t>
      </w:r>
      <w:r w:rsidR="00F30EE1" w:rsidRPr="00541926">
        <w:rPr>
          <w:color w:val="000000"/>
        </w:rPr>
        <w:t>;</w:t>
      </w:r>
    </w:p>
    <w:p w:rsidR="00366B3D" w:rsidRPr="00541926" w:rsidRDefault="00366B3D" w:rsidP="00F30EE1">
      <w:pPr>
        <w:numPr>
          <w:ilvl w:val="0"/>
          <w:numId w:val="62"/>
        </w:numPr>
        <w:tabs>
          <w:tab w:val="left" w:pos="851"/>
        </w:tabs>
        <w:ind w:left="57" w:right="57" w:firstLine="567"/>
        <w:rPr>
          <w:color w:val="000000"/>
        </w:rPr>
      </w:pPr>
      <w:r w:rsidRPr="00541926">
        <w:rPr>
          <w:color w:val="000000"/>
        </w:rPr>
        <w:t>Объединение крупнейших агломераций</w:t>
      </w:r>
      <w:r w:rsidR="00F30EE1" w:rsidRPr="00541926">
        <w:rPr>
          <w:color w:val="000000"/>
        </w:rPr>
        <w:t>;</w:t>
      </w:r>
    </w:p>
    <w:p w:rsidR="00366B3D" w:rsidRPr="00541926" w:rsidRDefault="00366B3D" w:rsidP="00F30EE1">
      <w:pPr>
        <w:numPr>
          <w:ilvl w:val="0"/>
          <w:numId w:val="62"/>
        </w:numPr>
        <w:tabs>
          <w:tab w:val="left" w:pos="851"/>
        </w:tabs>
        <w:ind w:left="57" w:right="57" w:firstLine="567"/>
        <w:rPr>
          <w:color w:val="000000"/>
        </w:rPr>
      </w:pPr>
      <w:r w:rsidRPr="00541926">
        <w:rPr>
          <w:color w:val="000000"/>
        </w:rPr>
        <w:t>Объединение территориально-производственных комплексов</w:t>
      </w:r>
      <w:r w:rsidR="00F30EE1" w:rsidRPr="00541926">
        <w:rPr>
          <w:color w:val="000000"/>
        </w:rPr>
        <w:t>;</w:t>
      </w:r>
    </w:p>
    <w:p w:rsidR="00366B3D" w:rsidRPr="00541926" w:rsidRDefault="00366B3D" w:rsidP="00F30EE1">
      <w:pPr>
        <w:numPr>
          <w:ilvl w:val="0"/>
          <w:numId w:val="62"/>
        </w:numPr>
        <w:tabs>
          <w:tab w:val="left" w:pos="851"/>
        </w:tabs>
        <w:ind w:left="57" w:right="57" w:firstLine="567"/>
        <w:rPr>
          <w:color w:val="000000"/>
        </w:rPr>
      </w:pPr>
      <w:r w:rsidRPr="00541926">
        <w:rPr>
          <w:color w:val="000000"/>
        </w:rPr>
        <w:t>Объединение городов</w:t>
      </w:r>
      <w:r w:rsidR="008B4DB0" w:rsidRPr="00541926">
        <w:rPr>
          <w:color w:val="000000"/>
        </w:rPr>
        <w:t>.</w:t>
      </w:r>
    </w:p>
    <w:p w:rsidR="008B4DB0" w:rsidRPr="00541926" w:rsidRDefault="008B4DB0" w:rsidP="008B4DB0">
      <w:pPr>
        <w:ind w:left="624" w:right="57"/>
        <w:rPr>
          <w:color w:val="000000"/>
        </w:rPr>
      </w:pPr>
    </w:p>
    <w:p w:rsidR="008B4DB0" w:rsidRPr="00541926" w:rsidRDefault="00366B3D" w:rsidP="00366B3D">
      <w:pPr>
        <w:pStyle w:val="af4"/>
        <w:spacing w:before="0" w:beforeAutospacing="0" w:after="0" w:afterAutospacing="0"/>
        <w:ind w:left="57" w:right="57" w:firstLine="567"/>
        <w:rPr>
          <w:color w:val="000000"/>
        </w:rPr>
      </w:pPr>
      <w:r w:rsidRPr="00541926">
        <w:rPr>
          <w:color w:val="000000"/>
        </w:rPr>
        <w:t>73. Выберите правильный вариант ответа</w:t>
      </w:r>
    </w:p>
    <w:p w:rsidR="00366B3D" w:rsidRPr="00541926" w:rsidRDefault="00366B3D" w:rsidP="008B4DB0">
      <w:pPr>
        <w:pStyle w:val="af4"/>
        <w:spacing w:before="0" w:beforeAutospacing="0" w:after="0" w:afterAutospacing="0"/>
        <w:ind w:left="57" w:right="57" w:firstLine="567"/>
        <w:jc w:val="both"/>
        <w:rPr>
          <w:color w:val="000000"/>
        </w:rPr>
      </w:pPr>
      <w:r w:rsidRPr="00541926">
        <w:rPr>
          <w:color w:val="000000"/>
        </w:rPr>
        <w:t>Какая из нижеприведенных формулировок в наибольшей степени отражает содержание понятия "регион".</w:t>
      </w:r>
    </w:p>
    <w:p w:rsidR="00366B3D" w:rsidRPr="00541926" w:rsidRDefault="00366B3D" w:rsidP="008B4DB0">
      <w:pPr>
        <w:numPr>
          <w:ilvl w:val="0"/>
          <w:numId w:val="63"/>
        </w:numPr>
        <w:tabs>
          <w:tab w:val="clear" w:pos="720"/>
          <w:tab w:val="num" w:pos="993"/>
        </w:tabs>
        <w:ind w:left="57" w:right="57" w:firstLine="567"/>
        <w:rPr>
          <w:color w:val="000000"/>
        </w:rPr>
      </w:pPr>
      <w:r w:rsidRPr="00541926">
        <w:rPr>
          <w:color w:val="000000"/>
        </w:rPr>
        <w:t>совокупность отраслей, связанных производством, распределением, обменом и потреблением;</w:t>
      </w:r>
    </w:p>
    <w:p w:rsidR="00366B3D" w:rsidRPr="00541926" w:rsidRDefault="00366B3D" w:rsidP="008B4DB0">
      <w:pPr>
        <w:numPr>
          <w:ilvl w:val="0"/>
          <w:numId w:val="63"/>
        </w:numPr>
        <w:tabs>
          <w:tab w:val="clear" w:pos="720"/>
          <w:tab w:val="num" w:pos="993"/>
        </w:tabs>
        <w:ind w:left="57" w:right="57" w:firstLine="567"/>
        <w:rPr>
          <w:color w:val="000000"/>
        </w:rPr>
      </w:pPr>
      <w:r w:rsidRPr="00541926">
        <w:rPr>
          <w:color w:val="000000"/>
        </w:rPr>
        <w:t>группа близлежащих стран (территорий), представляющая собой отдельный экономико-географический район мира (страны);</w:t>
      </w:r>
    </w:p>
    <w:p w:rsidR="00366B3D" w:rsidRPr="00541926" w:rsidRDefault="00366B3D" w:rsidP="008B4DB0">
      <w:pPr>
        <w:numPr>
          <w:ilvl w:val="0"/>
          <w:numId w:val="63"/>
        </w:numPr>
        <w:tabs>
          <w:tab w:val="clear" w:pos="720"/>
          <w:tab w:val="num" w:pos="993"/>
        </w:tabs>
        <w:ind w:left="57" w:right="57" w:firstLine="567"/>
        <w:rPr>
          <w:color w:val="000000"/>
        </w:rPr>
      </w:pPr>
      <w:r w:rsidRPr="00541926">
        <w:rPr>
          <w:color w:val="000000"/>
        </w:rPr>
        <w:t>субъект РФ или локальное территориальное образование, отличительной характеристикой которого является сильное и устойчивое отставание от других регионов;</w:t>
      </w:r>
    </w:p>
    <w:p w:rsidR="00366B3D" w:rsidRPr="00541926" w:rsidRDefault="00366B3D" w:rsidP="008B4DB0">
      <w:pPr>
        <w:numPr>
          <w:ilvl w:val="0"/>
          <w:numId w:val="63"/>
        </w:numPr>
        <w:tabs>
          <w:tab w:val="clear" w:pos="720"/>
          <w:tab w:val="num" w:pos="993"/>
        </w:tabs>
        <w:ind w:left="57" w:right="57" w:firstLine="567"/>
        <w:rPr>
          <w:color w:val="000000"/>
        </w:rPr>
      </w:pPr>
      <w:r w:rsidRPr="00541926">
        <w:rPr>
          <w:color w:val="000000"/>
        </w:rPr>
        <w:t>распределение производственных объектов разных отраслей хозяйства по регионам.</w:t>
      </w:r>
    </w:p>
    <w:p w:rsidR="008B4DB0" w:rsidRPr="00541926" w:rsidRDefault="008B4DB0" w:rsidP="008B4DB0">
      <w:pPr>
        <w:tabs>
          <w:tab w:val="num" w:pos="993"/>
        </w:tabs>
        <w:ind w:left="624" w:right="57"/>
        <w:rPr>
          <w:color w:val="000000"/>
        </w:rPr>
      </w:pPr>
    </w:p>
    <w:p w:rsidR="008B4DB0" w:rsidRPr="00541926" w:rsidRDefault="00366B3D" w:rsidP="008B4DB0">
      <w:pPr>
        <w:pStyle w:val="af4"/>
        <w:tabs>
          <w:tab w:val="num" w:pos="993"/>
        </w:tabs>
        <w:spacing w:before="0" w:beforeAutospacing="0" w:after="0" w:afterAutospacing="0"/>
        <w:ind w:left="57" w:right="57" w:firstLine="567"/>
        <w:rPr>
          <w:color w:val="000000"/>
        </w:rPr>
      </w:pPr>
      <w:r w:rsidRPr="00541926">
        <w:rPr>
          <w:color w:val="000000"/>
        </w:rPr>
        <w:t>74. Выберите правильный вариант ответа</w:t>
      </w:r>
    </w:p>
    <w:p w:rsidR="00366B3D" w:rsidRPr="00541926" w:rsidRDefault="00366B3D" w:rsidP="008B4DB0">
      <w:pPr>
        <w:pStyle w:val="af4"/>
        <w:tabs>
          <w:tab w:val="num" w:pos="993"/>
        </w:tabs>
        <w:spacing w:before="0" w:beforeAutospacing="0" w:after="0" w:afterAutospacing="0"/>
        <w:ind w:left="57" w:right="57" w:firstLine="567"/>
        <w:jc w:val="both"/>
        <w:rPr>
          <w:color w:val="000000"/>
        </w:rPr>
      </w:pPr>
      <w:r w:rsidRPr="00541926">
        <w:rPr>
          <w:color w:val="000000"/>
        </w:rPr>
        <w:t>Экономический район это:</w:t>
      </w:r>
    </w:p>
    <w:p w:rsidR="00366B3D" w:rsidRPr="00541926" w:rsidRDefault="00366B3D" w:rsidP="008B4DB0">
      <w:pPr>
        <w:numPr>
          <w:ilvl w:val="0"/>
          <w:numId w:val="64"/>
        </w:numPr>
        <w:tabs>
          <w:tab w:val="clear" w:pos="720"/>
          <w:tab w:val="num" w:pos="993"/>
        </w:tabs>
        <w:ind w:left="57" w:right="57" w:firstLine="567"/>
        <w:rPr>
          <w:color w:val="000000"/>
        </w:rPr>
      </w:pPr>
      <w:r w:rsidRPr="00541926">
        <w:rPr>
          <w:color w:val="000000"/>
        </w:rPr>
        <w:t>совокупность отраслей, связанных производством, распределением, обменом и потреблением;</w:t>
      </w:r>
    </w:p>
    <w:p w:rsidR="00366B3D" w:rsidRPr="00541926" w:rsidRDefault="00366B3D" w:rsidP="008B4DB0">
      <w:pPr>
        <w:numPr>
          <w:ilvl w:val="0"/>
          <w:numId w:val="64"/>
        </w:numPr>
        <w:tabs>
          <w:tab w:val="clear" w:pos="720"/>
          <w:tab w:val="num" w:pos="993"/>
        </w:tabs>
        <w:ind w:left="57" w:right="57" w:firstLine="567"/>
        <w:rPr>
          <w:color w:val="000000"/>
        </w:rPr>
      </w:pPr>
      <w:r w:rsidRPr="00541926">
        <w:rPr>
          <w:color w:val="000000"/>
        </w:rPr>
        <w:t>взаимосвязанное научно обоснованное сочетание различных предприятий в целях экономии средств в масштабе всего народного хозяйства,</w:t>
      </w:r>
    </w:p>
    <w:p w:rsidR="00366B3D" w:rsidRPr="00541926" w:rsidRDefault="00366B3D" w:rsidP="008B4DB0">
      <w:pPr>
        <w:numPr>
          <w:ilvl w:val="0"/>
          <w:numId w:val="64"/>
        </w:numPr>
        <w:tabs>
          <w:tab w:val="clear" w:pos="720"/>
          <w:tab w:val="num" w:pos="993"/>
        </w:tabs>
        <w:ind w:left="57" w:right="57" w:firstLine="567"/>
        <w:rPr>
          <w:color w:val="000000"/>
        </w:rPr>
      </w:pPr>
      <w:r w:rsidRPr="00541926">
        <w:rPr>
          <w:color w:val="000000"/>
        </w:rPr>
        <w:t>группа производств, компактно размещенных на небольшой территории;</w:t>
      </w:r>
    </w:p>
    <w:p w:rsidR="00366B3D" w:rsidRPr="00541926" w:rsidRDefault="00366B3D" w:rsidP="008B4DB0">
      <w:pPr>
        <w:numPr>
          <w:ilvl w:val="0"/>
          <w:numId w:val="64"/>
        </w:numPr>
        <w:tabs>
          <w:tab w:val="clear" w:pos="720"/>
          <w:tab w:val="num" w:pos="993"/>
        </w:tabs>
        <w:ind w:left="57" w:right="57" w:firstLine="567"/>
        <w:rPr>
          <w:color w:val="000000"/>
        </w:rPr>
      </w:pPr>
      <w:r w:rsidRPr="00541926">
        <w:rPr>
          <w:color w:val="000000"/>
        </w:rPr>
        <w:t>целостная территориальная часть народного хозяйства страны, имеющая свою производственную специализацию, прочные внутренние экономические связи.</w:t>
      </w:r>
    </w:p>
    <w:p w:rsidR="006D6788" w:rsidRPr="00541926" w:rsidRDefault="006D6788" w:rsidP="008B4DB0">
      <w:pPr>
        <w:tabs>
          <w:tab w:val="num" w:pos="993"/>
        </w:tabs>
        <w:jc w:val="center"/>
        <w:rPr>
          <w:sz w:val="32"/>
          <w:szCs w:val="32"/>
        </w:rPr>
      </w:pPr>
    </w:p>
    <w:p w:rsidR="00473E7D" w:rsidRPr="00541926" w:rsidRDefault="00473E7D" w:rsidP="006D6788">
      <w:pPr>
        <w:ind w:left="142"/>
        <w:jc w:val="both"/>
        <w:rPr>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3C18A1" w:rsidRDefault="003C18A1" w:rsidP="00473E7D">
      <w:pPr>
        <w:spacing w:line="360" w:lineRule="auto"/>
        <w:ind w:left="142" w:firstLine="567"/>
        <w:jc w:val="both"/>
        <w:rPr>
          <w:b/>
          <w:sz w:val="28"/>
          <w:szCs w:val="28"/>
        </w:rPr>
      </w:pPr>
    </w:p>
    <w:p w:rsidR="006D6788" w:rsidRPr="00541926" w:rsidRDefault="006D6788" w:rsidP="00473E7D">
      <w:pPr>
        <w:spacing w:line="360" w:lineRule="auto"/>
        <w:ind w:left="142" w:firstLine="567"/>
        <w:jc w:val="both"/>
        <w:rPr>
          <w:b/>
          <w:sz w:val="28"/>
          <w:szCs w:val="28"/>
        </w:rPr>
      </w:pPr>
      <w:r w:rsidRPr="00541926">
        <w:rPr>
          <w:b/>
          <w:sz w:val="28"/>
          <w:szCs w:val="28"/>
        </w:rPr>
        <w:t>7</w:t>
      </w:r>
      <w:r w:rsidR="00B002A2" w:rsidRPr="00541926">
        <w:rPr>
          <w:b/>
          <w:sz w:val="28"/>
          <w:szCs w:val="28"/>
        </w:rPr>
        <w:t>.</w:t>
      </w:r>
      <w:r w:rsidRPr="00541926">
        <w:rPr>
          <w:b/>
          <w:sz w:val="28"/>
          <w:szCs w:val="28"/>
        </w:rPr>
        <w:t xml:space="preserve"> Методические материалы для промежуточной аттестации по дисциплине</w:t>
      </w:r>
    </w:p>
    <w:p w:rsidR="006D6788" w:rsidRPr="00541926" w:rsidRDefault="006D6788" w:rsidP="00473E7D">
      <w:pPr>
        <w:widowControl w:val="0"/>
        <w:tabs>
          <w:tab w:val="left" w:pos="9355"/>
        </w:tabs>
        <w:spacing w:line="360" w:lineRule="auto"/>
        <w:ind w:left="720" w:right="-6"/>
        <w:jc w:val="both"/>
        <w:rPr>
          <w:snapToGrid w:val="0"/>
          <w:sz w:val="28"/>
          <w:szCs w:val="28"/>
        </w:rPr>
      </w:pPr>
    </w:p>
    <w:p w:rsidR="006D6788" w:rsidRPr="0091363C" w:rsidRDefault="006D6788" w:rsidP="00473E7D">
      <w:pPr>
        <w:widowControl w:val="0"/>
        <w:tabs>
          <w:tab w:val="left" w:pos="9355"/>
        </w:tabs>
        <w:spacing w:line="360" w:lineRule="auto"/>
        <w:ind w:right="-6" w:firstLine="567"/>
        <w:jc w:val="both"/>
        <w:rPr>
          <w:b/>
          <w:snapToGrid w:val="0"/>
          <w:sz w:val="28"/>
          <w:szCs w:val="28"/>
        </w:rPr>
      </w:pPr>
      <w:r w:rsidRPr="0091363C">
        <w:rPr>
          <w:b/>
          <w:snapToGrid w:val="0"/>
          <w:sz w:val="28"/>
          <w:szCs w:val="28"/>
        </w:rPr>
        <w:t xml:space="preserve">7.1 Вопросы  для подготовки к зачету  </w:t>
      </w:r>
    </w:p>
    <w:p w:rsidR="006D6788" w:rsidRPr="00541926" w:rsidRDefault="006D6788" w:rsidP="006D6788">
      <w:pPr>
        <w:jc w:val="both"/>
      </w:pPr>
    </w:p>
    <w:p w:rsidR="00473E7D" w:rsidRPr="00541926" w:rsidRDefault="00473E7D" w:rsidP="00BF1C08">
      <w:pPr>
        <w:numPr>
          <w:ilvl w:val="0"/>
          <w:numId w:val="44"/>
        </w:numPr>
        <w:tabs>
          <w:tab w:val="left" w:pos="993"/>
        </w:tabs>
        <w:spacing w:line="360" w:lineRule="auto"/>
        <w:ind w:left="0" w:firstLine="567"/>
        <w:jc w:val="both"/>
        <w:rPr>
          <w:sz w:val="28"/>
          <w:szCs w:val="28"/>
        </w:rPr>
      </w:pPr>
      <w:r w:rsidRPr="00541926">
        <w:rPr>
          <w:sz w:val="28"/>
          <w:szCs w:val="28"/>
        </w:rPr>
        <w:t>Предмет региональной экономики.</w:t>
      </w:r>
    </w:p>
    <w:p w:rsidR="00473E7D" w:rsidRPr="00541926" w:rsidRDefault="00473E7D" w:rsidP="00BF1C08">
      <w:pPr>
        <w:numPr>
          <w:ilvl w:val="0"/>
          <w:numId w:val="44"/>
        </w:numPr>
        <w:tabs>
          <w:tab w:val="left" w:pos="993"/>
        </w:tabs>
        <w:spacing w:line="360" w:lineRule="auto"/>
        <w:ind w:left="0" w:firstLine="567"/>
        <w:jc w:val="both"/>
        <w:rPr>
          <w:sz w:val="28"/>
          <w:szCs w:val="28"/>
        </w:rPr>
      </w:pPr>
      <w:r w:rsidRPr="00541926">
        <w:rPr>
          <w:sz w:val="28"/>
          <w:szCs w:val="28"/>
        </w:rPr>
        <w:t>Методы региональных исследований.</w:t>
      </w:r>
    </w:p>
    <w:p w:rsidR="00473E7D" w:rsidRPr="00541926" w:rsidRDefault="00473E7D" w:rsidP="00BF1C08">
      <w:pPr>
        <w:numPr>
          <w:ilvl w:val="0"/>
          <w:numId w:val="44"/>
        </w:numPr>
        <w:tabs>
          <w:tab w:val="left" w:pos="993"/>
        </w:tabs>
        <w:spacing w:line="360" w:lineRule="auto"/>
        <w:ind w:left="0" w:firstLine="567"/>
        <w:jc w:val="both"/>
        <w:rPr>
          <w:sz w:val="28"/>
          <w:szCs w:val="28"/>
        </w:rPr>
      </w:pPr>
      <w:r w:rsidRPr="00541926">
        <w:rPr>
          <w:sz w:val="28"/>
          <w:szCs w:val="28"/>
        </w:rPr>
        <w:t xml:space="preserve">Регион как социально-экономическая система. </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Регион как часть экономического пространства.</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 xml:space="preserve">Основные виды районирования. Административно-территориальное районирование. </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Общее экономическое районирование.</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Факторы и принципы размещения производства в регионе.</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Структура экономики региона.</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Российские моногорода: сущность, особенности и проблемы развития.</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Валовой региональный продукт и проблемы формирования системы региональных счетов. Три метода расчета ВРП.</w:t>
      </w:r>
    </w:p>
    <w:p w:rsidR="00473E7D" w:rsidRPr="00541926" w:rsidRDefault="00473E7D" w:rsidP="00BF1C08">
      <w:pPr>
        <w:numPr>
          <w:ilvl w:val="0"/>
          <w:numId w:val="44"/>
        </w:numPr>
        <w:tabs>
          <w:tab w:val="num" w:pos="0"/>
          <w:tab w:val="left" w:pos="993"/>
        </w:tabs>
        <w:spacing w:line="360" w:lineRule="auto"/>
        <w:ind w:left="0" w:firstLine="567"/>
        <w:jc w:val="both"/>
        <w:rPr>
          <w:sz w:val="28"/>
          <w:szCs w:val="28"/>
        </w:rPr>
      </w:pPr>
      <w:r w:rsidRPr="00541926">
        <w:rPr>
          <w:sz w:val="28"/>
          <w:szCs w:val="28"/>
        </w:rPr>
        <w:t>Анализ состояния и социально-экономического развития региона.</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Сущность понятия «конкурентоспособность региона» и условия ее формирования.</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Показатели оценки конкурентоспособности региона.</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Сущность инвестиций и их роль в региональном развитии.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b/>
          <w:sz w:val="28"/>
          <w:szCs w:val="28"/>
        </w:rPr>
      </w:pPr>
      <w:r w:rsidRPr="00541926">
        <w:rPr>
          <w:sz w:val="28"/>
          <w:szCs w:val="28"/>
        </w:rPr>
        <w:t>Инвестиционный потенциал, инвестиционные риски и инвестиционная привлекательность региона.</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Сущность региональных финансов и их роль в экономическом и социальном развитии территории.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b/>
          <w:sz w:val="28"/>
          <w:szCs w:val="28"/>
        </w:rPr>
      </w:pPr>
      <w:r w:rsidRPr="00541926">
        <w:rPr>
          <w:sz w:val="28"/>
          <w:szCs w:val="28"/>
        </w:rPr>
        <w:t>Региональная бюджетная система России.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Бюджетная обеспеченность регионов и сбалансированность регионального бюджета.</w:t>
      </w:r>
    </w:p>
    <w:p w:rsidR="00473E7D" w:rsidRPr="00541926" w:rsidRDefault="00473E7D" w:rsidP="00BF1C08">
      <w:pPr>
        <w:numPr>
          <w:ilvl w:val="0"/>
          <w:numId w:val="44"/>
        </w:numPr>
        <w:tabs>
          <w:tab w:val="num" w:pos="0"/>
          <w:tab w:val="left" w:pos="360"/>
          <w:tab w:val="left" w:pos="993"/>
        </w:tabs>
        <w:spacing w:line="360" w:lineRule="auto"/>
        <w:ind w:left="0" w:firstLine="567"/>
        <w:jc w:val="both"/>
        <w:rPr>
          <w:noProof/>
          <w:sz w:val="28"/>
          <w:szCs w:val="28"/>
        </w:rPr>
      </w:pPr>
      <w:r w:rsidRPr="00541926">
        <w:rPr>
          <w:sz w:val="28"/>
          <w:szCs w:val="28"/>
        </w:rPr>
        <w:t xml:space="preserve">Финансовые ресурсы предприятий, направляемые на развитие региона. </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noProof/>
          <w:sz w:val="28"/>
          <w:szCs w:val="28"/>
        </w:rPr>
        <w:t>Региональная динамика населения России.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Региональная  миграция населения</w:t>
      </w:r>
      <w:r w:rsidR="003D73E4" w:rsidRPr="00541926">
        <w:rPr>
          <w:sz w:val="28"/>
          <w:szCs w:val="28"/>
        </w:rPr>
        <w:t>.</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 xml:space="preserve">Региональные рынки труда. </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Государственное регулирование природопользования и экологической обстановки в регионе.</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Глобализация и  экологические проблемы современности.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Сущность региональной политики в РФ.</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Принципы, методы и модели проведения региональной политики.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Региональная политика в странах Европейского Союза.</w:t>
      </w:r>
    </w:p>
    <w:p w:rsidR="008A4D50" w:rsidRPr="00541926" w:rsidRDefault="008A4D50" w:rsidP="00BF1C08">
      <w:pPr>
        <w:numPr>
          <w:ilvl w:val="0"/>
          <w:numId w:val="44"/>
        </w:numPr>
        <w:tabs>
          <w:tab w:val="num" w:pos="0"/>
          <w:tab w:val="left" w:pos="360"/>
          <w:tab w:val="left" w:pos="993"/>
        </w:tabs>
        <w:spacing w:line="360" w:lineRule="auto"/>
        <w:ind w:left="0" w:firstLine="567"/>
        <w:jc w:val="both"/>
        <w:rPr>
          <w:b/>
          <w:sz w:val="28"/>
          <w:szCs w:val="28"/>
        </w:rPr>
      </w:pPr>
      <w:r w:rsidRPr="00541926">
        <w:rPr>
          <w:sz w:val="28"/>
          <w:szCs w:val="28"/>
        </w:rPr>
        <w:t>Экономика федеральных округов России.</w:t>
      </w:r>
    </w:p>
    <w:p w:rsidR="008A4D50" w:rsidRPr="00541926" w:rsidRDefault="008A4D50"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 xml:space="preserve">Антикризисное государственное регулирование региональной экономики. </w:t>
      </w:r>
    </w:p>
    <w:p w:rsidR="008A4D50" w:rsidRPr="00541926" w:rsidRDefault="008A4D50"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Актуальные проблемы региональной политики России на современном этапе (планово-прогнозная деятельность регионов, федеральные целевые программы, проблема развития городских агломераций).</w:t>
      </w:r>
    </w:p>
    <w:p w:rsidR="008A4D50" w:rsidRPr="00541926" w:rsidRDefault="008A4D50" w:rsidP="00BF1C08">
      <w:pPr>
        <w:numPr>
          <w:ilvl w:val="0"/>
          <w:numId w:val="44"/>
        </w:numPr>
        <w:tabs>
          <w:tab w:val="num" w:pos="0"/>
          <w:tab w:val="left" w:pos="360"/>
          <w:tab w:val="left" w:pos="993"/>
        </w:tabs>
        <w:spacing w:line="360" w:lineRule="auto"/>
        <w:ind w:left="0" w:firstLine="567"/>
        <w:jc w:val="both"/>
        <w:rPr>
          <w:sz w:val="28"/>
          <w:szCs w:val="28"/>
        </w:rPr>
      </w:pPr>
      <w:r w:rsidRPr="00541926">
        <w:rPr>
          <w:bCs/>
          <w:sz w:val="28"/>
          <w:szCs w:val="28"/>
        </w:rPr>
        <w:t xml:space="preserve">Основные этапы становления региональной политики в странах с развитой рыночной экономикой. </w:t>
      </w:r>
    </w:p>
    <w:p w:rsidR="008A4D50" w:rsidRPr="00541926" w:rsidRDefault="008A4D50" w:rsidP="00BF1C08">
      <w:pPr>
        <w:numPr>
          <w:ilvl w:val="0"/>
          <w:numId w:val="44"/>
        </w:numPr>
        <w:tabs>
          <w:tab w:val="num" w:pos="0"/>
          <w:tab w:val="left" w:pos="360"/>
          <w:tab w:val="left" w:pos="993"/>
        </w:tabs>
        <w:spacing w:line="360" w:lineRule="auto"/>
        <w:ind w:left="0" w:firstLine="567"/>
        <w:jc w:val="both"/>
        <w:rPr>
          <w:b/>
          <w:sz w:val="28"/>
          <w:szCs w:val="28"/>
        </w:rPr>
      </w:pPr>
      <w:r w:rsidRPr="00541926">
        <w:rPr>
          <w:sz w:val="28"/>
          <w:szCs w:val="28"/>
        </w:rPr>
        <w:t>Структурные фонды ЕС.</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Проблемы региональной политики Великобритании.</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Региональная политика в США, Японии, Китая.</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Место региона в развитии внешнеэкономических связей.</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Правовое регулирование внешнеэкономической деятельности российских регионов.</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Основные тенденции внешнеэкономической деятельности российских регионов.</w:t>
      </w:r>
    </w:p>
    <w:p w:rsidR="00473E7D" w:rsidRPr="00541926" w:rsidRDefault="00473E7D" w:rsidP="00BF1C08">
      <w:pPr>
        <w:numPr>
          <w:ilvl w:val="0"/>
          <w:numId w:val="44"/>
        </w:numPr>
        <w:tabs>
          <w:tab w:val="num" w:pos="0"/>
          <w:tab w:val="left" w:pos="360"/>
          <w:tab w:val="left" w:pos="993"/>
        </w:tabs>
        <w:spacing w:line="360" w:lineRule="auto"/>
        <w:ind w:left="0" w:firstLine="567"/>
        <w:jc w:val="both"/>
        <w:rPr>
          <w:b/>
          <w:sz w:val="28"/>
          <w:szCs w:val="28"/>
        </w:rPr>
      </w:pPr>
      <w:r w:rsidRPr="00541926">
        <w:rPr>
          <w:sz w:val="28"/>
          <w:szCs w:val="28"/>
        </w:rPr>
        <w:t xml:space="preserve">Свободные экономические зоны: сущность, основные характеристики, типология. </w:t>
      </w:r>
    </w:p>
    <w:p w:rsidR="00473E7D" w:rsidRPr="00541926" w:rsidRDefault="00473E7D" w:rsidP="00BF1C08">
      <w:pPr>
        <w:numPr>
          <w:ilvl w:val="0"/>
          <w:numId w:val="44"/>
        </w:numPr>
        <w:tabs>
          <w:tab w:val="num" w:pos="0"/>
          <w:tab w:val="left" w:pos="360"/>
          <w:tab w:val="left" w:pos="993"/>
        </w:tabs>
        <w:spacing w:line="360" w:lineRule="auto"/>
        <w:ind w:left="0" w:firstLine="567"/>
        <w:jc w:val="both"/>
        <w:rPr>
          <w:b/>
          <w:sz w:val="28"/>
          <w:szCs w:val="28"/>
        </w:rPr>
      </w:pPr>
      <w:r w:rsidRPr="00541926">
        <w:rPr>
          <w:bCs/>
          <w:spacing w:val="-10"/>
          <w:sz w:val="28"/>
          <w:szCs w:val="28"/>
        </w:rPr>
        <w:t xml:space="preserve">Государственное регулирование деятельности </w:t>
      </w:r>
      <w:r w:rsidRPr="00541926">
        <w:rPr>
          <w:sz w:val="28"/>
          <w:szCs w:val="28"/>
        </w:rPr>
        <w:t>СЭЗ.</w:t>
      </w:r>
    </w:p>
    <w:p w:rsidR="00473E7D" w:rsidRPr="00541926" w:rsidRDefault="00473E7D" w:rsidP="00BF1C08">
      <w:pPr>
        <w:numPr>
          <w:ilvl w:val="0"/>
          <w:numId w:val="44"/>
        </w:numPr>
        <w:tabs>
          <w:tab w:val="num" w:pos="0"/>
          <w:tab w:val="left" w:pos="360"/>
          <w:tab w:val="left" w:pos="993"/>
        </w:tabs>
        <w:spacing w:line="360" w:lineRule="auto"/>
        <w:ind w:left="0" w:firstLine="567"/>
        <w:jc w:val="both"/>
        <w:rPr>
          <w:sz w:val="28"/>
          <w:szCs w:val="28"/>
        </w:rPr>
      </w:pPr>
      <w:r w:rsidRPr="00541926">
        <w:rPr>
          <w:sz w:val="28"/>
          <w:szCs w:val="28"/>
        </w:rPr>
        <w:t>История развития свободных экономических зон.</w:t>
      </w:r>
    </w:p>
    <w:p w:rsidR="00473E7D" w:rsidRPr="00541926" w:rsidRDefault="00473E7D" w:rsidP="00473E7D">
      <w:pPr>
        <w:tabs>
          <w:tab w:val="left" w:pos="993"/>
        </w:tabs>
        <w:spacing w:line="360" w:lineRule="auto"/>
        <w:ind w:firstLine="567"/>
        <w:jc w:val="both"/>
      </w:pPr>
    </w:p>
    <w:p w:rsidR="006D6788" w:rsidRPr="0091363C" w:rsidRDefault="006D6788" w:rsidP="006D6788">
      <w:pPr>
        <w:tabs>
          <w:tab w:val="num" w:pos="0"/>
        </w:tabs>
        <w:spacing w:line="360" w:lineRule="auto"/>
        <w:ind w:firstLine="720"/>
        <w:rPr>
          <w:b/>
          <w:sz w:val="28"/>
          <w:szCs w:val="28"/>
        </w:rPr>
      </w:pPr>
      <w:r w:rsidRPr="0091363C">
        <w:rPr>
          <w:b/>
          <w:sz w:val="28"/>
          <w:szCs w:val="28"/>
        </w:rPr>
        <w:t>7</w:t>
      </w:r>
      <w:r w:rsidR="00FD78AA" w:rsidRPr="0091363C">
        <w:rPr>
          <w:b/>
          <w:sz w:val="28"/>
          <w:szCs w:val="28"/>
        </w:rPr>
        <w:t>.2</w:t>
      </w:r>
      <w:r w:rsidRPr="0091363C">
        <w:rPr>
          <w:b/>
          <w:sz w:val="28"/>
          <w:szCs w:val="28"/>
        </w:rPr>
        <w:t xml:space="preserve"> Критерии оценивания знаний</w:t>
      </w:r>
    </w:p>
    <w:p w:rsidR="006D6788" w:rsidRPr="00541926" w:rsidRDefault="006D6788" w:rsidP="006D6788">
      <w:pPr>
        <w:tabs>
          <w:tab w:val="left" w:pos="-180"/>
        </w:tabs>
        <w:spacing w:line="360" w:lineRule="auto"/>
        <w:ind w:right="68" w:firstLine="720"/>
        <w:jc w:val="both"/>
        <w:rPr>
          <w:sz w:val="28"/>
          <w:szCs w:val="28"/>
        </w:rPr>
      </w:pPr>
    </w:p>
    <w:p w:rsidR="006D6788" w:rsidRPr="00541926" w:rsidRDefault="006D6788" w:rsidP="006D6788">
      <w:pPr>
        <w:tabs>
          <w:tab w:val="left" w:pos="-180"/>
        </w:tabs>
        <w:spacing w:line="360" w:lineRule="auto"/>
        <w:ind w:right="68" w:firstLine="720"/>
        <w:jc w:val="both"/>
        <w:rPr>
          <w:bCs/>
          <w:iCs/>
          <w:sz w:val="28"/>
          <w:szCs w:val="28"/>
        </w:rPr>
      </w:pPr>
      <w:r w:rsidRPr="00541926">
        <w:rPr>
          <w:sz w:val="28"/>
          <w:szCs w:val="28"/>
        </w:rPr>
        <w:t>Текущий контроль осуществляется в ходе учебного процесса и консультирования студентов, по результатам выполнения самостоятельных работ.</w:t>
      </w:r>
      <w:r w:rsidRPr="00541926">
        <w:rPr>
          <w:bCs/>
          <w:iCs/>
          <w:sz w:val="28"/>
          <w:szCs w:val="28"/>
        </w:rPr>
        <w:t xml:space="preserve"> Основными формами текущего контроля знаний являются:</w:t>
      </w:r>
    </w:p>
    <w:p w:rsidR="008A4D50" w:rsidRPr="00541926" w:rsidRDefault="008A4D50" w:rsidP="00BF1C08">
      <w:pPr>
        <w:numPr>
          <w:ilvl w:val="0"/>
          <w:numId w:val="42"/>
        </w:numPr>
        <w:tabs>
          <w:tab w:val="left" w:pos="-180"/>
          <w:tab w:val="left" w:pos="0"/>
          <w:tab w:val="left" w:pos="993"/>
        </w:tabs>
        <w:spacing w:line="360" w:lineRule="auto"/>
        <w:ind w:left="0" w:right="68" w:firstLine="709"/>
        <w:jc w:val="both"/>
        <w:rPr>
          <w:sz w:val="28"/>
          <w:szCs w:val="28"/>
        </w:rPr>
      </w:pPr>
      <w:r w:rsidRPr="00541926">
        <w:rPr>
          <w:sz w:val="28"/>
          <w:szCs w:val="28"/>
        </w:rPr>
        <w:t>Ответы на вопросы по теме семинарского занятия;</w:t>
      </w:r>
    </w:p>
    <w:p w:rsidR="006D6788" w:rsidRPr="00541926" w:rsidRDefault="008A4D50" w:rsidP="00BF1C08">
      <w:pPr>
        <w:numPr>
          <w:ilvl w:val="0"/>
          <w:numId w:val="42"/>
        </w:numPr>
        <w:tabs>
          <w:tab w:val="left" w:pos="-180"/>
          <w:tab w:val="left" w:pos="0"/>
          <w:tab w:val="left" w:pos="993"/>
        </w:tabs>
        <w:spacing w:line="360" w:lineRule="auto"/>
        <w:ind w:left="0" w:right="68" w:firstLine="709"/>
        <w:jc w:val="both"/>
        <w:rPr>
          <w:sz w:val="28"/>
          <w:szCs w:val="28"/>
        </w:rPr>
      </w:pPr>
      <w:r w:rsidRPr="00541926">
        <w:rPr>
          <w:sz w:val="28"/>
          <w:szCs w:val="28"/>
        </w:rPr>
        <w:t>Выполнение практических заданий</w:t>
      </w:r>
      <w:r w:rsidR="006D6788" w:rsidRPr="00541926">
        <w:rPr>
          <w:sz w:val="28"/>
          <w:szCs w:val="28"/>
        </w:rPr>
        <w:t xml:space="preserve"> и их обсуждение с точки зрения умения </w:t>
      </w:r>
      <w:r w:rsidRPr="00541926">
        <w:rPr>
          <w:sz w:val="28"/>
          <w:szCs w:val="28"/>
        </w:rPr>
        <w:t xml:space="preserve">анализировать и </w:t>
      </w:r>
      <w:r w:rsidR="006D6788" w:rsidRPr="00541926">
        <w:rPr>
          <w:sz w:val="28"/>
          <w:szCs w:val="28"/>
        </w:rPr>
        <w:t>формулирова</w:t>
      </w:r>
      <w:r w:rsidRPr="00541926">
        <w:rPr>
          <w:sz w:val="28"/>
          <w:szCs w:val="28"/>
        </w:rPr>
        <w:t>ть выводы, вносить рекомендации;</w:t>
      </w:r>
    </w:p>
    <w:p w:rsidR="00FD78AA" w:rsidRPr="00541926" w:rsidRDefault="00FD78AA" w:rsidP="00BF1C08">
      <w:pPr>
        <w:numPr>
          <w:ilvl w:val="0"/>
          <w:numId w:val="42"/>
        </w:numPr>
        <w:tabs>
          <w:tab w:val="left" w:pos="-180"/>
          <w:tab w:val="left" w:pos="0"/>
          <w:tab w:val="left" w:pos="993"/>
        </w:tabs>
        <w:spacing w:line="360" w:lineRule="auto"/>
        <w:ind w:left="0" w:right="68" w:firstLine="709"/>
        <w:jc w:val="both"/>
        <w:rPr>
          <w:sz w:val="28"/>
          <w:szCs w:val="28"/>
        </w:rPr>
      </w:pPr>
      <w:r w:rsidRPr="00541926">
        <w:rPr>
          <w:sz w:val="28"/>
          <w:szCs w:val="28"/>
        </w:rPr>
        <w:t>Подготовка и выступление с рефератами и докладами;</w:t>
      </w:r>
    </w:p>
    <w:p w:rsidR="006D6788" w:rsidRPr="00541926" w:rsidRDefault="00FD78AA" w:rsidP="00BF1C08">
      <w:pPr>
        <w:numPr>
          <w:ilvl w:val="0"/>
          <w:numId w:val="42"/>
        </w:numPr>
        <w:tabs>
          <w:tab w:val="left" w:pos="-180"/>
          <w:tab w:val="left" w:pos="0"/>
          <w:tab w:val="left" w:pos="993"/>
        </w:tabs>
        <w:spacing w:line="360" w:lineRule="auto"/>
        <w:ind w:left="0" w:right="68" w:firstLine="709"/>
        <w:jc w:val="both"/>
        <w:rPr>
          <w:sz w:val="28"/>
          <w:szCs w:val="28"/>
        </w:rPr>
      </w:pPr>
      <w:r w:rsidRPr="00541926">
        <w:rPr>
          <w:sz w:val="28"/>
          <w:szCs w:val="28"/>
        </w:rPr>
        <w:t>Ответы на вопросы для самостоятельной подготовки к семинарскому занятию по его теме (подготовленные в виде тезисов в письменной форме).</w:t>
      </w:r>
    </w:p>
    <w:p w:rsidR="006C0FE0" w:rsidRPr="00541926" w:rsidRDefault="006C0FE0" w:rsidP="00BF1C08">
      <w:pPr>
        <w:numPr>
          <w:ilvl w:val="0"/>
          <w:numId w:val="42"/>
        </w:numPr>
        <w:tabs>
          <w:tab w:val="left" w:pos="-180"/>
          <w:tab w:val="num" w:pos="0"/>
          <w:tab w:val="num" w:pos="900"/>
          <w:tab w:val="left" w:pos="1080"/>
        </w:tabs>
        <w:spacing w:line="360" w:lineRule="auto"/>
        <w:ind w:left="0" w:firstLine="709"/>
        <w:jc w:val="both"/>
        <w:rPr>
          <w:sz w:val="28"/>
          <w:szCs w:val="28"/>
        </w:rPr>
      </w:pPr>
      <w:r w:rsidRPr="00541926">
        <w:rPr>
          <w:sz w:val="28"/>
          <w:szCs w:val="28"/>
        </w:rPr>
        <w:t>Выполнение контрольной работы.</w:t>
      </w:r>
    </w:p>
    <w:p w:rsidR="006D6788" w:rsidRPr="00541926" w:rsidRDefault="006D6788" w:rsidP="00FD78AA">
      <w:pPr>
        <w:tabs>
          <w:tab w:val="left" w:pos="0"/>
          <w:tab w:val="left" w:pos="993"/>
        </w:tabs>
        <w:spacing w:line="360" w:lineRule="auto"/>
        <w:ind w:right="68" w:firstLine="709"/>
        <w:jc w:val="both"/>
        <w:rPr>
          <w:sz w:val="28"/>
          <w:szCs w:val="28"/>
        </w:rPr>
      </w:pPr>
      <w:r w:rsidRPr="00541926">
        <w:rPr>
          <w:sz w:val="28"/>
          <w:szCs w:val="28"/>
        </w:rPr>
        <w:t>Промежуточная аттестация проводится в форме зачета. Зачет по учебной дисциплине «</w:t>
      </w:r>
      <w:r w:rsidR="008A4D50" w:rsidRPr="00541926">
        <w:rPr>
          <w:sz w:val="28"/>
          <w:szCs w:val="28"/>
        </w:rPr>
        <w:t>Региональная экономика</w:t>
      </w:r>
      <w:r w:rsidRPr="00541926">
        <w:rPr>
          <w:sz w:val="28"/>
          <w:szCs w:val="28"/>
        </w:rPr>
        <w:t>» проводится в устной форме в виде ответов на вопросы билета. Для устного зачета билет состоит из двух вопросов. Ответы на вопросы оцениваются по шкале «зачтено», «незачтено».</w:t>
      </w:r>
    </w:p>
    <w:p w:rsidR="006D6788" w:rsidRPr="00541926" w:rsidRDefault="006D6788" w:rsidP="006D6788">
      <w:pPr>
        <w:spacing w:line="360" w:lineRule="auto"/>
        <w:ind w:right="68" w:firstLine="708"/>
        <w:jc w:val="both"/>
        <w:rPr>
          <w:sz w:val="28"/>
          <w:szCs w:val="28"/>
        </w:rPr>
      </w:pPr>
      <w:r w:rsidRPr="00541926">
        <w:rPr>
          <w:sz w:val="28"/>
          <w:szCs w:val="28"/>
        </w:rPr>
        <w:t xml:space="preserve">Оценка «зачтено».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государственными, политическими и экономическими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6D6788" w:rsidRPr="00541926" w:rsidRDefault="006D6788" w:rsidP="006D6788">
      <w:pPr>
        <w:spacing w:line="360" w:lineRule="auto"/>
        <w:ind w:right="68" w:firstLine="708"/>
        <w:jc w:val="both"/>
        <w:rPr>
          <w:sz w:val="28"/>
          <w:szCs w:val="28"/>
        </w:rPr>
      </w:pPr>
      <w:r w:rsidRPr="00541926">
        <w:rPr>
          <w:sz w:val="28"/>
          <w:szCs w:val="28"/>
        </w:rPr>
        <w:t xml:space="preserve">Оценка «незачтено».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государственными, политическими и экономическими явлениями и событиями. Не проводится анализ. Выводы отсутствуют. Имеются заметные нарушения норм литературной речи.  </w:t>
      </w:r>
    </w:p>
    <w:p w:rsidR="006D6788" w:rsidRPr="00541926" w:rsidRDefault="006D6788" w:rsidP="006D6788">
      <w:pPr>
        <w:ind w:left="-993"/>
        <w:jc w:val="both"/>
        <w:rPr>
          <w:sz w:val="28"/>
          <w:szCs w:val="28"/>
        </w:rPr>
      </w:pPr>
    </w:p>
    <w:p w:rsidR="0091363C" w:rsidRDefault="0091363C" w:rsidP="008A4D50">
      <w:pPr>
        <w:tabs>
          <w:tab w:val="left" w:pos="900"/>
        </w:tabs>
        <w:spacing w:before="75" w:after="150"/>
        <w:ind w:firstLine="567"/>
        <w:jc w:val="both"/>
        <w:rPr>
          <w:b/>
          <w:sz w:val="28"/>
          <w:szCs w:val="28"/>
        </w:rPr>
      </w:pPr>
    </w:p>
    <w:p w:rsidR="0091363C" w:rsidRDefault="0091363C" w:rsidP="008A4D50">
      <w:pPr>
        <w:tabs>
          <w:tab w:val="left" w:pos="900"/>
        </w:tabs>
        <w:spacing w:before="75" w:after="150"/>
        <w:ind w:firstLine="567"/>
        <w:jc w:val="both"/>
        <w:rPr>
          <w:b/>
          <w:sz w:val="28"/>
          <w:szCs w:val="28"/>
        </w:rPr>
      </w:pPr>
    </w:p>
    <w:p w:rsidR="0091363C" w:rsidRDefault="0091363C" w:rsidP="008A4D50">
      <w:pPr>
        <w:tabs>
          <w:tab w:val="left" w:pos="900"/>
        </w:tabs>
        <w:spacing w:before="75" w:after="150"/>
        <w:ind w:firstLine="567"/>
        <w:jc w:val="both"/>
        <w:rPr>
          <w:b/>
          <w:sz w:val="28"/>
          <w:szCs w:val="28"/>
        </w:rPr>
      </w:pPr>
    </w:p>
    <w:p w:rsidR="0091363C" w:rsidRDefault="0091363C"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1A14CF" w:rsidRDefault="001A14CF" w:rsidP="008A4D50">
      <w:pPr>
        <w:tabs>
          <w:tab w:val="left" w:pos="900"/>
        </w:tabs>
        <w:spacing w:before="75" w:after="150"/>
        <w:ind w:firstLine="567"/>
        <w:jc w:val="both"/>
        <w:rPr>
          <w:b/>
          <w:sz w:val="28"/>
          <w:szCs w:val="28"/>
        </w:rPr>
      </w:pPr>
    </w:p>
    <w:p w:rsidR="006D6788" w:rsidRPr="00541926" w:rsidRDefault="006D6788" w:rsidP="008A4D50">
      <w:pPr>
        <w:tabs>
          <w:tab w:val="left" w:pos="900"/>
        </w:tabs>
        <w:spacing w:before="75" w:after="150"/>
        <w:ind w:firstLine="567"/>
        <w:jc w:val="both"/>
        <w:rPr>
          <w:b/>
          <w:sz w:val="28"/>
          <w:szCs w:val="28"/>
        </w:rPr>
      </w:pPr>
      <w:r w:rsidRPr="00541926">
        <w:rPr>
          <w:b/>
          <w:sz w:val="28"/>
          <w:szCs w:val="28"/>
        </w:rPr>
        <w:t xml:space="preserve">Приложение </w:t>
      </w:r>
    </w:p>
    <w:p w:rsidR="00AA5463" w:rsidRPr="00D73BE0" w:rsidRDefault="00AA5463" w:rsidP="00AA5463">
      <w:pPr>
        <w:spacing w:line="360" w:lineRule="auto"/>
        <w:jc w:val="center"/>
        <w:rPr>
          <w:b/>
        </w:rPr>
      </w:pPr>
      <w:r w:rsidRPr="00BB74D0">
        <w:rPr>
          <w:b/>
        </w:rPr>
        <w:t>ТЕХНОЛОГИЧЕСКАЯ КАРТА  ПО ДИСЦИПЛИНЕ</w:t>
      </w:r>
      <w:r w:rsidRPr="003B2907">
        <w:rPr>
          <w:b/>
        </w:rPr>
        <w:t xml:space="preserve"> </w:t>
      </w:r>
      <w:r>
        <w:rPr>
          <w:b/>
        </w:rPr>
        <w:t>–</w:t>
      </w:r>
      <w:r w:rsidRPr="003B2907">
        <w:rPr>
          <w:b/>
        </w:rPr>
        <w:t xml:space="preserve"> </w:t>
      </w:r>
      <w:r>
        <w:rPr>
          <w:b/>
        </w:rPr>
        <w:t>Региональная экономика</w:t>
      </w:r>
      <w:r w:rsidRPr="00210301">
        <w:rPr>
          <w:b/>
        </w:rPr>
        <w:t xml:space="preserve"> </w:t>
      </w:r>
      <w:r>
        <w:rPr>
          <w:b/>
        </w:rPr>
        <w:t xml:space="preserve"> </w:t>
      </w:r>
      <w:r w:rsidRPr="00BA7067">
        <w:rPr>
          <w:b/>
        </w:rPr>
        <w:t>(ГОС</w:t>
      </w:r>
      <w:r>
        <w:rPr>
          <w:b/>
        </w:rPr>
        <w:t>3</w:t>
      </w:r>
      <w:r w:rsidRPr="00BA7067">
        <w:rPr>
          <w:b/>
        </w:rPr>
        <w:t>)</w:t>
      </w:r>
    </w:p>
    <w:p w:rsidR="00AA5463" w:rsidRPr="003B2907" w:rsidRDefault="00AA5463" w:rsidP="00AA5463">
      <w:pPr>
        <w:spacing w:line="360" w:lineRule="auto"/>
        <w:jc w:val="center"/>
        <w:rPr>
          <w:b/>
        </w:rPr>
      </w:pPr>
      <w:r>
        <w:rPr>
          <w:b/>
        </w:rPr>
        <w:t xml:space="preserve">Специальность – Менеджмент </w:t>
      </w:r>
    </w:p>
    <w:p w:rsidR="00AA5463" w:rsidRPr="00BB74D0" w:rsidRDefault="00AA5463" w:rsidP="00AA5463">
      <w:pPr>
        <w:spacing w:line="360" w:lineRule="auto"/>
      </w:pPr>
      <w:r>
        <w:t xml:space="preserve">  Всего часов по дисциплине – 72 (общая трудоёмкость). Аудиторных часов – 12. Самостоятельная работа – 60 час.</w:t>
      </w:r>
    </w:p>
    <w:p w:rsidR="00AA5463" w:rsidRPr="00BB74D0" w:rsidRDefault="00AA5463" w:rsidP="00AA5463">
      <w:pPr>
        <w:spacing w:line="360" w:lineRule="auto"/>
      </w:pPr>
      <w:r>
        <w:t xml:space="preserve">  </w:t>
      </w:r>
      <w:r w:rsidRPr="00BB74D0">
        <w:t xml:space="preserve">Ведущий преподаватель </w:t>
      </w:r>
      <w:r>
        <w:t>– В.В. Сорокожердьев</w:t>
      </w:r>
    </w:p>
    <w:tbl>
      <w:tblPr>
        <w:tblW w:w="50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3"/>
        <w:gridCol w:w="2584"/>
        <w:gridCol w:w="454"/>
        <w:gridCol w:w="542"/>
        <w:gridCol w:w="454"/>
        <w:gridCol w:w="630"/>
        <w:gridCol w:w="627"/>
        <w:gridCol w:w="630"/>
        <w:gridCol w:w="635"/>
        <w:gridCol w:w="1515"/>
        <w:gridCol w:w="889"/>
        <w:gridCol w:w="8"/>
      </w:tblGrid>
      <w:tr w:rsidR="00AA5463" w:rsidRPr="00EE4FB0" w:rsidTr="001A3B5E">
        <w:trPr>
          <w:gridAfter w:val="1"/>
          <w:wAfter w:w="10" w:type="dxa"/>
          <w:trHeight w:val="943"/>
          <w:tblHeader/>
        </w:trPr>
        <w:tc>
          <w:tcPr>
            <w:tcW w:w="595" w:type="dxa"/>
            <w:vMerge w:val="restart"/>
          </w:tcPr>
          <w:p w:rsidR="00AA5463" w:rsidRPr="00EE4FB0" w:rsidRDefault="00AA5463" w:rsidP="001A3B5E">
            <w:pPr>
              <w:pStyle w:val="af5"/>
              <w:ind w:left="-454"/>
              <w:rPr>
                <w:b/>
                <w:bCs/>
                <w:sz w:val="18"/>
                <w:szCs w:val="18"/>
              </w:rPr>
            </w:pPr>
          </w:p>
        </w:tc>
        <w:tc>
          <w:tcPr>
            <w:tcW w:w="4122" w:type="dxa"/>
            <w:vMerge w:val="restart"/>
          </w:tcPr>
          <w:p w:rsidR="00AA5463" w:rsidRPr="00EE4FB0" w:rsidRDefault="00AA5463" w:rsidP="001A3B5E">
            <w:pPr>
              <w:pStyle w:val="af5"/>
              <w:ind w:left="-454"/>
              <w:rPr>
                <w:b/>
                <w:bCs/>
                <w:sz w:val="18"/>
                <w:szCs w:val="18"/>
              </w:rPr>
            </w:pPr>
          </w:p>
          <w:p w:rsidR="00AA5463" w:rsidRPr="00EE4FB0" w:rsidRDefault="00AA5463" w:rsidP="001A3B5E">
            <w:pPr>
              <w:tabs>
                <w:tab w:val="left" w:pos="1394"/>
              </w:tabs>
              <w:jc w:val="center"/>
              <w:rPr>
                <w:b/>
                <w:bCs/>
                <w:sz w:val="18"/>
                <w:szCs w:val="18"/>
              </w:rPr>
            </w:pPr>
            <w:r w:rsidRPr="00EE4FB0">
              <w:rPr>
                <w:b/>
                <w:bCs/>
                <w:sz w:val="18"/>
                <w:szCs w:val="18"/>
              </w:rPr>
              <w:t>Номера семестров.</w:t>
            </w:r>
          </w:p>
          <w:p w:rsidR="00AA5463" w:rsidRPr="00EE4FB0" w:rsidRDefault="00AA5463" w:rsidP="001A3B5E">
            <w:pPr>
              <w:pStyle w:val="ac"/>
              <w:rPr>
                <w:b/>
                <w:bCs/>
                <w:sz w:val="18"/>
                <w:szCs w:val="18"/>
              </w:rPr>
            </w:pPr>
            <w:r w:rsidRPr="00EE4FB0">
              <w:rPr>
                <w:bCs/>
                <w:sz w:val="18"/>
                <w:szCs w:val="18"/>
              </w:rPr>
              <w:t>Номера и названия разделов и тем.</w:t>
            </w:r>
          </w:p>
          <w:p w:rsidR="00AA5463" w:rsidRPr="00EE4FB0" w:rsidRDefault="00AA5463" w:rsidP="001A3B5E">
            <w:pPr>
              <w:pStyle w:val="af5"/>
              <w:ind w:left="0"/>
              <w:jc w:val="center"/>
              <w:rPr>
                <w:b/>
                <w:bCs/>
                <w:sz w:val="18"/>
                <w:szCs w:val="18"/>
              </w:rPr>
            </w:pPr>
            <w:r w:rsidRPr="00EE4FB0">
              <w:rPr>
                <w:b/>
                <w:bCs/>
                <w:sz w:val="18"/>
                <w:szCs w:val="18"/>
              </w:rPr>
              <w:t>Отчетности семестров.</w:t>
            </w:r>
          </w:p>
        </w:tc>
        <w:tc>
          <w:tcPr>
            <w:tcW w:w="709" w:type="dxa"/>
            <w:vMerge w:val="restart"/>
            <w:textDirection w:val="btLr"/>
            <w:vAlign w:val="center"/>
          </w:tcPr>
          <w:p w:rsidR="00AA5463" w:rsidRPr="00475214" w:rsidRDefault="00AA5463" w:rsidP="001A3B5E">
            <w:pPr>
              <w:pStyle w:val="af5"/>
              <w:ind w:left="113" w:right="113"/>
              <w:jc w:val="both"/>
              <w:rPr>
                <w:b/>
                <w:bCs/>
                <w:sz w:val="16"/>
                <w:szCs w:val="16"/>
              </w:rPr>
            </w:pPr>
            <w:r w:rsidRPr="00475214">
              <w:rPr>
                <w:b/>
                <w:bCs/>
                <w:sz w:val="16"/>
                <w:szCs w:val="16"/>
              </w:rPr>
              <w:t>Лекции,</w:t>
            </w:r>
            <w:r>
              <w:rPr>
                <w:b/>
                <w:bCs/>
                <w:sz w:val="16"/>
                <w:szCs w:val="16"/>
              </w:rPr>
              <w:t xml:space="preserve"> час.</w:t>
            </w:r>
            <w:r w:rsidRPr="00475214">
              <w:rPr>
                <w:b/>
                <w:bCs/>
                <w:sz w:val="16"/>
                <w:szCs w:val="16"/>
              </w:rPr>
              <w:t xml:space="preserve"> в РП</w:t>
            </w:r>
          </w:p>
        </w:tc>
        <w:tc>
          <w:tcPr>
            <w:tcW w:w="1559" w:type="dxa"/>
            <w:gridSpan w:val="2"/>
          </w:tcPr>
          <w:p w:rsidR="00AA5463" w:rsidRPr="00EE4FB0" w:rsidRDefault="00AA5463" w:rsidP="001A3B5E">
            <w:pPr>
              <w:pStyle w:val="af5"/>
              <w:ind w:left="0"/>
              <w:jc w:val="center"/>
              <w:rPr>
                <w:b/>
                <w:bCs/>
                <w:sz w:val="18"/>
                <w:szCs w:val="18"/>
              </w:rPr>
            </w:pPr>
            <w:r w:rsidRPr="00EE4FB0">
              <w:rPr>
                <w:sz w:val="18"/>
                <w:szCs w:val="18"/>
              </w:rPr>
              <w:t>Контрольные мероприятия, максимальное значение в баллах</w:t>
            </w:r>
          </w:p>
        </w:tc>
        <w:tc>
          <w:tcPr>
            <w:tcW w:w="992" w:type="dxa"/>
            <w:vMerge w:val="restart"/>
            <w:textDirection w:val="btLr"/>
            <w:vAlign w:val="center"/>
          </w:tcPr>
          <w:p w:rsidR="00AA5463" w:rsidRDefault="00AA5463" w:rsidP="001A3B5E">
            <w:pPr>
              <w:pStyle w:val="af5"/>
              <w:ind w:left="113" w:right="113"/>
              <w:jc w:val="center"/>
              <w:rPr>
                <w:b/>
                <w:bCs/>
                <w:sz w:val="16"/>
                <w:szCs w:val="16"/>
              </w:rPr>
            </w:pPr>
            <w:r w:rsidRPr="0053780C">
              <w:rPr>
                <w:b/>
                <w:bCs/>
                <w:sz w:val="16"/>
                <w:szCs w:val="16"/>
              </w:rPr>
              <w:t>Практические, семинарские</w:t>
            </w:r>
            <w:r>
              <w:rPr>
                <w:b/>
                <w:bCs/>
                <w:sz w:val="16"/>
                <w:szCs w:val="16"/>
              </w:rPr>
              <w:t xml:space="preserve"> занятия</w:t>
            </w:r>
            <w:r w:rsidRPr="0053780C">
              <w:rPr>
                <w:b/>
                <w:bCs/>
                <w:sz w:val="16"/>
                <w:szCs w:val="16"/>
              </w:rPr>
              <w:t>час</w:t>
            </w:r>
            <w:r>
              <w:rPr>
                <w:b/>
                <w:bCs/>
                <w:sz w:val="16"/>
                <w:szCs w:val="16"/>
              </w:rPr>
              <w:t>.</w:t>
            </w:r>
            <w:r w:rsidRPr="0053780C">
              <w:rPr>
                <w:b/>
                <w:bCs/>
                <w:sz w:val="16"/>
                <w:szCs w:val="16"/>
              </w:rPr>
              <w:t xml:space="preserve"> в РП</w:t>
            </w:r>
          </w:p>
          <w:p w:rsidR="00AA5463" w:rsidRPr="0053780C" w:rsidRDefault="00AA5463" w:rsidP="001A3B5E">
            <w:pPr>
              <w:pStyle w:val="af5"/>
              <w:ind w:left="113" w:right="113"/>
              <w:jc w:val="center"/>
              <w:rPr>
                <w:b/>
                <w:bCs/>
                <w:sz w:val="16"/>
                <w:szCs w:val="16"/>
              </w:rPr>
            </w:pPr>
          </w:p>
        </w:tc>
        <w:tc>
          <w:tcPr>
            <w:tcW w:w="1978" w:type="dxa"/>
            <w:gridSpan w:val="2"/>
          </w:tcPr>
          <w:p w:rsidR="00AA5463" w:rsidRPr="00EE4FB0" w:rsidRDefault="00AA5463" w:rsidP="001A3B5E">
            <w:pPr>
              <w:pStyle w:val="af5"/>
              <w:ind w:left="0"/>
              <w:jc w:val="center"/>
              <w:rPr>
                <w:b/>
                <w:bCs/>
                <w:sz w:val="18"/>
                <w:szCs w:val="18"/>
              </w:rPr>
            </w:pPr>
            <w:r w:rsidRPr="00EE4FB0">
              <w:rPr>
                <w:sz w:val="18"/>
                <w:szCs w:val="18"/>
              </w:rPr>
              <w:t>Контрольные мероприятия, максимальное значение в баллах</w:t>
            </w:r>
          </w:p>
        </w:tc>
        <w:tc>
          <w:tcPr>
            <w:tcW w:w="999" w:type="dxa"/>
            <w:vMerge w:val="restart"/>
            <w:textDirection w:val="btLr"/>
            <w:vAlign w:val="center"/>
          </w:tcPr>
          <w:p w:rsidR="00AA5463" w:rsidRDefault="00AA5463" w:rsidP="001A3B5E">
            <w:pPr>
              <w:pStyle w:val="af5"/>
              <w:ind w:left="113" w:right="113"/>
              <w:jc w:val="center"/>
              <w:rPr>
                <w:b/>
                <w:bCs/>
                <w:sz w:val="16"/>
                <w:szCs w:val="16"/>
              </w:rPr>
            </w:pPr>
            <w:r w:rsidRPr="0053780C">
              <w:rPr>
                <w:b/>
                <w:bCs/>
                <w:sz w:val="16"/>
                <w:szCs w:val="16"/>
              </w:rPr>
              <w:t>Самостоятельная работа, час</w:t>
            </w:r>
            <w:r>
              <w:rPr>
                <w:b/>
                <w:bCs/>
                <w:sz w:val="16"/>
                <w:szCs w:val="16"/>
              </w:rPr>
              <w:t>.</w:t>
            </w:r>
          </w:p>
          <w:p w:rsidR="00AA5463" w:rsidRPr="0053780C" w:rsidRDefault="00AA5463" w:rsidP="001A3B5E">
            <w:pPr>
              <w:pStyle w:val="af5"/>
              <w:ind w:left="113" w:right="113"/>
              <w:jc w:val="center"/>
              <w:rPr>
                <w:b/>
                <w:bCs/>
                <w:sz w:val="16"/>
                <w:szCs w:val="16"/>
              </w:rPr>
            </w:pPr>
            <w:r w:rsidRPr="0053780C">
              <w:rPr>
                <w:b/>
                <w:bCs/>
                <w:sz w:val="16"/>
                <w:szCs w:val="16"/>
              </w:rPr>
              <w:t xml:space="preserve"> в РП</w:t>
            </w:r>
          </w:p>
        </w:tc>
        <w:tc>
          <w:tcPr>
            <w:tcW w:w="2410" w:type="dxa"/>
          </w:tcPr>
          <w:p w:rsidR="00AA5463" w:rsidRPr="00EE4FB0" w:rsidRDefault="00AA5463" w:rsidP="001A3B5E">
            <w:pPr>
              <w:pStyle w:val="af5"/>
              <w:ind w:left="0"/>
              <w:jc w:val="center"/>
              <w:rPr>
                <w:b/>
                <w:bCs/>
                <w:sz w:val="18"/>
                <w:szCs w:val="18"/>
              </w:rPr>
            </w:pPr>
            <w:r w:rsidRPr="00EE4FB0">
              <w:rPr>
                <w:sz w:val="18"/>
                <w:szCs w:val="18"/>
              </w:rPr>
              <w:t>Контрольные мероприятия, максимальное значение в баллах</w:t>
            </w:r>
          </w:p>
        </w:tc>
        <w:tc>
          <w:tcPr>
            <w:tcW w:w="1407" w:type="dxa"/>
            <w:vMerge w:val="restart"/>
          </w:tcPr>
          <w:p w:rsidR="00AA5463" w:rsidRPr="00EE4FB0" w:rsidRDefault="00AA5463" w:rsidP="001A3B5E">
            <w:pPr>
              <w:pStyle w:val="af5"/>
              <w:ind w:left="0"/>
              <w:jc w:val="center"/>
              <w:rPr>
                <w:sz w:val="18"/>
                <w:szCs w:val="18"/>
              </w:rPr>
            </w:pPr>
            <w:r w:rsidRPr="00EE4FB0">
              <w:rPr>
                <w:sz w:val="18"/>
                <w:szCs w:val="18"/>
              </w:rPr>
              <w:t>Итого,</w:t>
            </w:r>
          </w:p>
          <w:p w:rsidR="00AA5463" w:rsidRPr="00EE4FB0" w:rsidRDefault="00AA5463" w:rsidP="001A3B5E">
            <w:pPr>
              <w:pStyle w:val="af5"/>
              <w:ind w:left="0"/>
              <w:jc w:val="center"/>
              <w:rPr>
                <w:sz w:val="18"/>
                <w:szCs w:val="18"/>
              </w:rPr>
            </w:pPr>
            <w:r w:rsidRPr="00EE4FB0">
              <w:rPr>
                <w:sz w:val="18"/>
                <w:szCs w:val="18"/>
              </w:rPr>
              <w:t>(столбец</w:t>
            </w:r>
          </w:p>
          <w:p w:rsidR="00AA5463" w:rsidRPr="00EE4FB0" w:rsidRDefault="00AA5463" w:rsidP="001A3B5E">
            <w:pPr>
              <w:pStyle w:val="af5"/>
              <w:ind w:left="0"/>
              <w:jc w:val="center"/>
              <w:rPr>
                <w:sz w:val="18"/>
                <w:szCs w:val="18"/>
              </w:rPr>
            </w:pPr>
            <w:r>
              <w:rPr>
                <w:sz w:val="18"/>
                <w:szCs w:val="18"/>
              </w:rPr>
              <w:t>4+5+7+8+10</w:t>
            </w:r>
            <w:r w:rsidRPr="00EE4FB0">
              <w:rPr>
                <w:sz w:val="18"/>
                <w:szCs w:val="18"/>
              </w:rPr>
              <w:t>)</w:t>
            </w:r>
          </w:p>
        </w:tc>
      </w:tr>
      <w:tr w:rsidR="00AA5463" w:rsidRPr="00EE4FB0" w:rsidTr="001A3B5E">
        <w:trPr>
          <w:gridAfter w:val="1"/>
          <w:wAfter w:w="10" w:type="dxa"/>
          <w:trHeight w:val="903"/>
          <w:tblHeader/>
        </w:trPr>
        <w:tc>
          <w:tcPr>
            <w:tcW w:w="595" w:type="dxa"/>
            <w:vMerge/>
            <w:tcBorders>
              <w:bottom w:val="single" w:sz="4" w:space="0" w:color="auto"/>
            </w:tcBorders>
          </w:tcPr>
          <w:p w:rsidR="00AA5463" w:rsidRPr="00EE4FB0" w:rsidRDefault="00AA5463" w:rsidP="001A3B5E">
            <w:pPr>
              <w:pStyle w:val="af5"/>
              <w:ind w:left="0"/>
              <w:rPr>
                <w:b/>
                <w:bCs/>
                <w:sz w:val="18"/>
                <w:szCs w:val="18"/>
              </w:rPr>
            </w:pPr>
          </w:p>
        </w:tc>
        <w:tc>
          <w:tcPr>
            <w:tcW w:w="4122" w:type="dxa"/>
            <w:vMerge/>
            <w:tcBorders>
              <w:bottom w:val="single" w:sz="4" w:space="0" w:color="auto"/>
            </w:tcBorders>
          </w:tcPr>
          <w:p w:rsidR="00AA5463" w:rsidRPr="00EE4FB0" w:rsidRDefault="00AA5463" w:rsidP="001A3B5E">
            <w:pPr>
              <w:pStyle w:val="af5"/>
              <w:ind w:left="0"/>
              <w:rPr>
                <w:b/>
                <w:bCs/>
                <w:sz w:val="18"/>
                <w:szCs w:val="18"/>
              </w:rPr>
            </w:pPr>
          </w:p>
        </w:tc>
        <w:tc>
          <w:tcPr>
            <w:tcW w:w="709" w:type="dxa"/>
            <w:vMerge/>
            <w:tcBorders>
              <w:bottom w:val="single" w:sz="4" w:space="0" w:color="auto"/>
            </w:tcBorders>
            <w:vAlign w:val="center"/>
          </w:tcPr>
          <w:p w:rsidR="00AA5463" w:rsidRPr="00EE4FB0" w:rsidRDefault="00AA5463" w:rsidP="001A3B5E">
            <w:pPr>
              <w:pStyle w:val="af5"/>
              <w:ind w:left="0"/>
              <w:jc w:val="center"/>
              <w:rPr>
                <w:b/>
                <w:bCs/>
                <w:sz w:val="18"/>
                <w:szCs w:val="18"/>
              </w:rPr>
            </w:pPr>
          </w:p>
        </w:tc>
        <w:tc>
          <w:tcPr>
            <w:tcW w:w="850" w:type="dxa"/>
            <w:tcBorders>
              <w:bottom w:val="single" w:sz="4" w:space="0" w:color="auto"/>
            </w:tcBorders>
          </w:tcPr>
          <w:p w:rsidR="00AA5463" w:rsidRPr="00475214" w:rsidRDefault="00AA5463" w:rsidP="001A3B5E">
            <w:pPr>
              <w:jc w:val="center"/>
              <w:rPr>
                <w:sz w:val="16"/>
                <w:szCs w:val="16"/>
              </w:rPr>
            </w:pPr>
            <w:r w:rsidRPr="00475214">
              <w:rPr>
                <w:sz w:val="16"/>
                <w:szCs w:val="16"/>
              </w:rPr>
              <w:t>Посещае</w:t>
            </w:r>
            <w:r>
              <w:rPr>
                <w:sz w:val="16"/>
                <w:szCs w:val="16"/>
              </w:rPr>
              <w:t>-</w:t>
            </w:r>
            <w:r w:rsidRPr="00475214">
              <w:rPr>
                <w:sz w:val="16"/>
                <w:szCs w:val="16"/>
              </w:rPr>
              <w:t>мость</w:t>
            </w:r>
          </w:p>
          <w:p w:rsidR="00AA5463" w:rsidRPr="00475214" w:rsidRDefault="00AA5463" w:rsidP="001A3B5E">
            <w:pPr>
              <w:jc w:val="center"/>
              <w:rPr>
                <w:sz w:val="16"/>
                <w:szCs w:val="16"/>
              </w:rPr>
            </w:pPr>
            <w:r w:rsidRPr="00475214">
              <w:rPr>
                <w:sz w:val="16"/>
                <w:szCs w:val="16"/>
              </w:rPr>
              <w:t>занятий</w:t>
            </w:r>
          </w:p>
          <w:p w:rsidR="00AA5463" w:rsidRPr="00475214" w:rsidRDefault="00AA5463" w:rsidP="001A3B5E">
            <w:pPr>
              <w:pStyle w:val="af5"/>
              <w:ind w:left="0"/>
              <w:jc w:val="center"/>
              <w:rPr>
                <w:b/>
                <w:bCs/>
                <w:sz w:val="16"/>
                <w:szCs w:val="16"/>
              </w:rPr>
            </w:pPr>
          </w:p>
        </w:tc>
        <w:tc>
          <w:tcPr>
            <w:tcW w:w="709" w:type="dxa"/>
            <w:tcBorders>
              <w:bottom w:val="single" w:sz="4" w:space="0" w:color="auto"/>
            </w:tcBorders>
          </w:tcPr>
          <w:p w:rsidR="00AA5463" w:rsidRPr="00475214" w:rsidRDefault="00AA5463" w:rsidP="001A3B5E">
            <w:pPr>
              <w:pStyle w:val="af5"/>
              <w:ind w:left="0"/>
              <w:jc w:val="center"/>
              <w:rPr>
                <w:b/>
                <w:bCs/>
                <w:sz w:val="16"/>
                <w:szCs w:val="16"/>
              </w:rPr>
            </w:pPr>
            <w:r w:rsidRPr="00475214">
              <w:rPr>
                <w:sz w:val="16"/>
                <w:szCs w:val="16"/>
              </w:rPr>
              <w:t>Конс-пекты лекций</w:t>
            </w:r>
          </w:p>
        </w:tc>
        <w:tc>
          <w:tcPr>
            <w:tcW w:w="992" w:type="dxa"/>
            <w:vMerge/>
            <w:tcBorders>
              <w:bottom w:val="single" w:sz="4" w:space="0" w:color="auto"/>
            </w:tcBorders>
            <w:vAlign w:val="center"/>
          </w:tcPr>
          <w:p w:rsidR="00AA5463" w:rsidRPr="00475214" w:rsidRDefault="00AA5463" w:rsidP="001A3B5E">
            <w:pPr>
              <w:pStyle w:val="af5"/>
              <w:ind w:left="0"/>
              <w:jc w:val="center"/>
              <w:rPr>
                <w:b/>
                <w:bCs/>
                <w:sz w:val="16"/>
                <w:szCs w:val="16"/>
              </w:rPr>
            </w:pPr>
          </w:p>
        </w:tc>
        <w:tc>
          <w:tcPr>
            <w:tcW w:w="986" w:type="dxa"/>
            <w:tcBorders>
              <w:bottom w:val="single" w:sz="4" w:space="0" w:color="auto"/>
            </w:tcBorders>
          </w:tcPr>
          <w:p w:rsidR="00AA5463" w:rsidRPr="00475214" w:rsidRDefault="00AA5463" w:rsidP="001A3B5E">
            <w:pPr>
              <w:ind w:left="147"/>
              <w:rPr>
                <w:sz w:val="16"/>
                <w:szCs w:val="16"/>
              </w:rPr>
            </w:pPr>
            <w:r w:rsidRPr="00475214">
              <w:rPr>
                <w:sz w:val="16"/>
                <w:szCs w:val="16"/>
              </w:rPr>
              <w:t>Посещае</w:t>
            </w:r>
            <w:r>
              <w:rPr>
                <w:sz w:val="16"/>
                <w:szCs w:val="16"/>
              </w:rPr>
              <w:t>-</w:t>
            </w:r>
            <w:r w:rsidRPr="00475214">
              <w:rPr>
                <w:sz w:val="16"/>
                <w:szCs w:val="16"/>
              </w:rPr>
              <w:t>мость</w:t>
            </w:r>
          </w:p>
          <w:p w:rsidR="00AA5463" w:rsidRPr="00475214" w:rsidRDefault="00AA5463" w:rsidP="001A3B5E">
            <w:pPr>
              <w:ind w:left="147"/>
              <w:rPr>
                <w:sz w:val="16"/>
                <w:szCs w:val="16"/>
              </w:rPr>
            </w:pPr>
            <w:r w:rsidRPr="00475214">
              <w:rPr>
                <w:sz w:val="16"/>
                <w:szCs w:val="16"/>
              </w:rPr>
              <w:t>занятий</w:t>
            </w:r>
          </w:p>
          <w:p w:rsidR="00AA5463" w:rsidRPr="00475214" w:rsidRDefault="00AA5463" w:rsidP="001A3B5E">
            <w:pPr>
              <w:pStyle w:val="af5"/>
              <w:ind w:left="0"/>
              <w:jc w:val="center"/>
              <w:rPr>
                <w:b/>
                <w:bCs/>
                <w:sz w:val="16"/>
                <w:szCs w:val="16"/>
              </w:rPr>
            </w:pPr>
          </w:p>
        </w:tc>
        <w:tc>
          <w:tcPr>
            <w:tcW w:w="992" w:type="dxa"/>
            <w:tcBorders>
              <w:bottom w:val="single" w:sz="4" w:space="0" w:color="auto"/>
            </w:tcBorders>
          </w:tcPr>
          <w:p w:rsidR="00AA5463" w:rsidRPr="00475214" w:rsidRDefault="00AA5463" w:rsidP="001A3B5E">
            <w:pPr>
              <w:pStyle w:val="af5"/>
              <w:ind w:left="0"/>
              <w:jc w:val="center"/>
              <w:rPr>
                <w:b/>
                <w:bCs/>
                <w:sz w:val="16"/>
                <w:szCs w:val="16"/>
              </w:rPr>
            </w:pPr>
            <w:r w:rsidRPr="00475214">
              <w:rPr>
                <w:sz w:val="16"/>
                <w:szCs w:val="16"/>
              </w:rPr>
              <w:t>Активная работа на  практическ</w:t>
            </w:r>
            <w:r>
              <w:rPr>
                <w:sz w:val="16"/>
                <w:szCs w:val="16"/>
              </w:rPr>
              <w:t>.</w:t>
            </w:r>
            <w:r w:rsidRPr="00475214">
              <w:rPr>
                <w:sz w:val="16"/>
                <w:szCs w:val="16"/>
              </w:rPr>
              <w:t xml:space="preserve"> занятиях</w:t>
            </w:r>
          </w:p>
        </w:tc>
        <w:tc>
          <w:tcPr>
            <w:tcW w:w="999" w:type="dxa"/>
            <w:vMerge/>
            <w:tcBorders>
              <w:bottom w:val="single" w:sz="4" w:space="0" w:color="auto"/>
            </w:tcBorders>
            <w:vAlign w:val="center"/>
          </w:tcPr>
          <w:p w:rsidR="00AA5463" w:rsidRPr="00475214" w:rsidRDefault="00AA5463" w:rsidP="001A3B5E">
            <w:pPr>
              <w:pStyle w:val="af5"/>
              <w:ind w:left="0"/>
              <w:jc w:val="center"/>
              <w:rPr>
                <w:b/>
                <w:bCs/>
                <w:sz w:val="16"/>
                <w:szCs w:val="16"/>
              </w:rPr>
            </w:pPr>
          </w:p>
        </w:tc>
        <w:tc>
          <w:tcPr>
            <w:tcW w:w="2410" w:type="dxa"/>
            <w:tcBorders>
              <w:bottom w:val="single" w:sz="4" w:space="0" w:color="auto"/>
            </w:tcBorders>
          </w:tcPr>
          <w:p w:rsidR="00AA5463" w:rsidRPr="00475214" w:rsidRDefault="00AA5463" w:rsidP="001A3B5E">
            <w:pPr>
              <w:pStyle w:val="af5"/>
              <w:spacing w:after="0"/>
              <w:ind w:left="0"/>
              <w:jc w:val="center"/>
              <w:rPr>
                <w:bCs/>
                <w:sz w:val="16"/>
                <w:szCs w:val="16"/>
              </w:rPr>
            </w:pPr>
            <w:r w:rsidRPr="00475214">
              <w:rPr>
                <w:bCs/>
                <w:sz w:val="16"/>
                <w:szCs w:val="16"/>
              </w:rPr>
              <w:t>Работа в КОПР,</w:t>
            </w:r>
          </w:p>
          <w:p w:rsidR="00AA5463" w:rsidRPr="00475214" w:rsidRDefault="00AA5463" w:rsidP="001A3B5E">
            <w:pPr>
              <w:pStyle w:val="af5"/>
              <w:spacing w:after="0"/>
              <w:ind w:left="0"/>
              <w:jc w:val="center"/>
              <w:rPr>
                <w:bCs/>
                <w:sz w:val="16"/>
                <w:szCs w:val="16"/>
              </w:rPr>
            </w:pPr>
            <w:r w:rsidRPr="00475214">
              <w:rPr>
                <w:bCs/>
                <w:sz w:val="16"/>
                <w:szCs w:val="16"/>
              </w:rPr>
              <w:t>реферат, эссе или</w:t>
            </w:r>
          </w:p>
          <w:p w:rsidR="00AA5463" w:rsidRPr="00475214" w:rsidRDefault="00AA5463" w:rsidP="001A3B5E">
            <w:pPr>
              <w:pStyle w:val="af5"/>
              <w:spacing w:after="0"/>
              <w:ind w:left="0"/>
              <w:jc w:val="center"/>
              <w:rPr>
                <w:bCs/>
                <w:sz w:val="16"/>
                <w:szCs w:val="16"/>
              </w:rPr>
            </w:pPr>
            <w:r w:rsidRPr="00475214">
              <w:rPr>
                <w:bCs/>
                <w:sz w:val="16"/>
                <w:szCs w:val="16"/>
              </w:rPr>
              <w:t>практические задания</w:t>
            </w:r>
          </w:p>
        </w:tc>
        <w:tc>
          <w:tcPr>
            <w:tcW w:w="1407" w:type="dxa"/>
            <w:vMerge/>
            <w:tcBorders>
              <w:bottom w:val="single" w:sz="4" w:space="0" w:color="auto"/>
            </w:tcBorders>
          </w:tcPr>
          <w:p w:rsidR="00AA5463" w:rsidRPr="00EE4FB0" w:rsidRDefault="00AA5463" w:rsidP="001A3B5E">
            <w:pPr>
              <w:pStyle w:val="af5"/>
              <w:ind w:left="0"/>
              <w:jc w:val="center"/>
              <w:rPr>
                <w:sz w:val="18"/>
                <w:szCs w:val="18"/>
              </w:rPr>
            </w:pPr>
          </w:p>
        </w:tc>
      </w:tr>
      <w:tr w:rsidR="00AA5463" w:rsidRPr="00EE4FB0" w:rsidTr="001A3B5E">
        <w:trPr>
          <w:gridAfter w:val="1"/>
          <w:wAfter w:w="10" w:type="dxa"/>
          <w:trHeight w:val="218"/>
          <w:tblHeader/>
        </w:trPr>
        <w:tc>
          <w:tcPr>
            <w:tcW w:w="595" w:type="dxa"/>
            <w:shd w:val="clear" w:color="auto" w:fill="FBD4B4"/>
          </w:tcPr>
          <w:p w:rsidR="00AA5463" w:rsidRPr="00EE4FB0" w:rsidRDefault="00AA5463" w:rsidP="001A3B5E">
            <w:pPr>
              <w:pStyle w:val="af5"/>
              <w:ind w:left="0"/>
              <w:jc w:val="center"/>
              <w:rPr>
                <w:bCs/>
                <w:i/>
                <w:sz w:val="18"/>
                <w:szCs w:val="18"/>
              </w:rPr>
            </w:pPr>
            <w:r w:rsidRPr="00EE4FB0">
              <w:rPr>
                <w:bCs/>
                <w:i/>
                <w:sz w:val="18"/>
                <w:szCs w:val="18"/>
              </w:rPr>
              <w:t>1</w:t>
            </w:r>
          </w:p>
        </w:tc>
        <w:tc>
          <w:tcPr>
            <w:tcW w:w="4122" w:type="dxa"/>
            <w:shd w:val="clear" w:color="auto" w:fill="FBD4B4"/>
          </w:tcPr>
          <w:p w:rsidR="00AA5463" w:rsidRPr="00EE4FB0" w:rsidRDefault="00AA5463" w:rsidP="001A3B5E">
            <w:pPr>
              <w:pStyle w:val="af5"/>
              <w:ind w:left="0"/>
              <w:jc w:val="center"/>
              <w:rPr>
                <w:bCs/>
                <w:i/>
                <w:sz w:val="18"/>
                <w:szCs w:val="18"/>
              </w:rPr>
            </w:pPr>
            <w:r w:rsidRPr="00EE4FB0">
              <w:rPr>
                <w:bCs/>
                <w:i/>
                <w:sz w:val="18"/>
                <w:szCs w:val="18"/>
              </w:rPr>
              <w:t>2</w:t>
            </w:r>
          </w:p>
        </w:tc>
        <w:tc>
          <w:tcPr>
            <w:tcW w:w="709" w:type="dxa"/>
            <w:shd w:val="clear" w:color="auto" w:fill="FBD4B4"/>
          </w:tcPr>
          <w:p w:rsidR="00AA5463" w:rsidRPr="00211979" w:rsidRDefault="00AA5463" w:rsidP="001A3B5E">
            <w:pPr>
              <w:jc w:val="center"/>
              <w:rPr>
                <w:bCs/>
                <w:i/>
                <w:sz w:val="18"/>
                <w:szCs w:val="18"/>
              </w:rPr>
            </w:pPr>
            <w:r w:rsidRPr="00211979">
              <w:rPr>
                <w:bCs/>
                <w:i/>
                <w:sz w:val="18"/>
                <w:szCs w:val="18"/>
              </w:rPr>
              <w:t>3</w:t>
            </w:r>
          </w:p>
        </w:tc>
        <w:tc>
          <w:tcPr>
            <w:tcW w:w="850" w:type="dxa"/>
            <w:shd w:val="clear" w:color="auto" w:fill="FBD4B4"/>
          </w:tcPr>
          <w:p w:rsidR="00AA5463" w:rsidRPr="00211979" w:rsidRDefault="00AA5463" w:rsidP="001A3B5E">
            <w:pPr>
              <w:pStyle w:val="af5"/>
              <w:ind w:left="0"/>
              <w:jc w:val="center"/>
              <w:rPr>
                <w:bCs/>
                <w:i/>
                <w:sz w:val="18"/>
                <w:szCs w:val="18"/>
              </w:rPr>
            </w:pPr>
            <w:r w:rsidRPr="00211979">
              <w:rPr>
                <w:bCs/>
                <w:i/>
                <w:sz w:val="18"/>
                <w:szCs w:val="18"/>
              </w:rPr>
              <w:t>4</w:t>
            </w:r>
          </w:p>
        </w:tc>
        <w:tc>
          <w:tcPr>
            <w:tcW w:w="709" w:type="dxa"/>
            <w:shd w:val="clear" w:color="auto" w:fill="FBD4B4"/>
          </w:tcPr>
          <w:p w:rsidR="00AA5463" w:rsidRPr="00EE4FB0" w:rsidRDefault="00AA5463" w:rsidP="001A3B5E">
            <w:pPr>
              <w:pStyle w:val="af5"/>
              <w:ind w:left="0"/>
              <w:jc w:val="center"/>
              <w:rPr>
                <w:bCs/>
                <w:i/>
                <w:sz w:val="18"/>
                <w:szCs w:val="18"/>
              </w:rPr>
            </w:pPr>
            <w:r w:rsidRPr="00EE4FB0">
              <w:rPr>
                <w:bCs/>
                <w:i/>
                <w:sz w:val="18"/>
                <w:szCs w:val="18"/>
              </w:rPr>
              <w:t>5</w:t>
            </w:r>
          </w:p>
        </w:tc>
        <w:tc>
          <w:tcPr>
            <w:tcW w:w="992" w:type="dxa"/>
            <w:shd w:val="clear" w:color="auto" w:fill="FBD4B4"/>
          </w:tcPr>
          <w:p w:rsidR="00AA5463" w:rsidRPr="00211979" w:rsidRDefault="00AA5463" w:rsidP="001A3B5E">
            <w:pPr>
              <w:jc w:val="center"/>
              <w:rPr>
                <w:bCs/>
                <w:i/>
                <w:sz w:val="18"/>
                <w:szCs w:val="18"/>
              </w:rPr>
            </w:pPr>
            <w:r w:rsidRPr="00211979">
              <w:rPr>
                <w:bCs/>
                <w:i/>
                <w:sz w:val="18"/>
                <w:szCs w:val="18"/>
              </w:rPr>
              <w:t>6</w:t>
            </w:r>
          </w:p>
        </w:tc>
        <w:tc>
          <w:tcPr>
            <w:tcW w:w="986" w:type="dxa"/>
            <w:shd w:val="clear" w:color="auto" w:fill="FBD4B4"/>
          </w:tcPr>
          <w:p w:rsidR="00AA5463" w:rsidRPr="00211979" w:rsidRDefault="00AA5463" w:rsidP="001A3B5E">
            <w:pPr>
              <w:pStyle w:val="af5"/>
              <w:ind w:left="0"/>
              <w:jc w:val="center"/>
              <w:rPr>
                <w:bCs/>
                <w:i/>
                <w:sz w:val="18"/>
                <w:szCs w:val="18"/>
              </w:rPr>
            </w:pPr>
            <w:r w:rsidRPr="00211979">
              <w:rPr>
                <w:bCs/>
                <w:i/>
                <w:sz w:val="18"/>
                <w:szCs w:val="18"/>
              </w:rPr>
              <w:t>7</w:t>
            </w:r>
          </w:p>
        </w:tc>
        <w:tc>
          <w:tcPr>
            <w:tcW w:w="992" w:type="dxa"/>
            <w:shd w:val="clear" w:color="auto" w:fill="FBD4B4"/>
          </w:tcPr>
          <w:p w:rsidR="00AA5463" w:rsidRPr="00EE4FB0" w:rsidRDefault="00AA5463" w:rsidP="001A3B5E">
            <w:pPr>
              <w:pStyle w:val="af5"/>
              <w:ind w:left="0"/>
              <w:jc w:val="center"/>
              <w:rPr>
                <w:bCs/>
                <w:i/>
                <w:sz w:val="18"/>
                <w:szCs w:val="18"/>
              </w:rPr>
            </w:pPr>
            <w:r w:rsidRPr="00EE4FB0">
              <w:rPr>
                <w:bCs/>
                <w:i/>
                <w:sz w:val="18"/>
                <w:szCs w:val="18"/>
              </w:rPr>
              <w:t>8</w:t>
            </w:r>
          </w:p>
        </w:tc>
        <w:tc>
          <w:tcPr>
            <w:tcW w:w="999" w:type="dxa"/>
            <w:shd w:val="clear" w:color="auto" w:fill="FBD4B4"/>
          </w:tcPr>
          <w:p w:rsidR="00AA5463" w:rsidRPr="00211979" w:rsidRDefault="00AA5463" w:rsidP="001A3B5E">
            <w:pPr>
              <w:jc w:val="center"/>
              <w:rPr>
                <w:bCs/>
                <w:i/>
                <w:sz w:val="18"/>
                <w:szCs w:val="18"/>
              </w:rPr>
            </w:pPr>
            <w:r w:rsidRPr="00211979">
              <w:rPr>
                <w:bCs/>
                <w:i/>
                <w:sz w:val="18"/>
                <w:szCs w:val="18"/>
              </w:rPr>
              <w:t>9</w:t>
            </w:r>
          </w:p>
        </w:tc>
        <w:tc>
          <w:tcPr>
            <w:tcW w:w="2410" w:type="dxa"/>
            <w:shd w:val="clear" w:color="auto" w:fill="FBD4B4"/>
          </w:tcPr>
          <w:p w:rsidR="00AA5463" w:rsidRPr="00211979" w:rsidRDefault="00AA5463" w:rsidP="001A3B5E">
            <w:pPr>
              <w:pStyle w:val="af5"/>
              <w:ind w:left="0"/>
              <w:jc w:val="center"/>
              <w:rPr>
                <w:bCs/>
                <w:i/>
                <w:sz w:val="18"/>
                <w:szCs w:val="18"/>
              </w:rPr>
            </w:pPr>
            <w:r w:rsidRPr="00211979">
              <w:rPr>
                <w:bCs/>
                <w:i/>
                <w:sz w:val="18"/>
                <w:szCs w:val="18"/>
              </w:rPr>
              <w:t>10</w:t>
            </w:r>
          </w:p>
          <w:p w:rsidR="00AA5463" w:rsidRPr="00211979" w:rsidRDefault="00AA5463" w:rsidP="001A3B5E">
            <w:pPr>
              <w:pStyle w:val="af5"/>
              <w:ind w:left="0"/>
              <w:jc w:val="center"/>
              <w:rPr>
                <w:bCs/>
                <w:i/>
                <w:sz w:val="18"/>
                <w:szCs w:val="18"/>
              </w:rPr>
            </w:pPr>
          </w:p>
        </w:tc>
        <w:tc>
          <w:tcPr>
            <w:tcW w:w="1407" w:type="dxa"/>
            <w:shd w:val="clear" w:color="auto" w:fill="FBD4B4"/>
          </w:tcPr>
          <w:p w:rsidR="00AA5463" w:rsidRPr="00211979" w:rsidRDefault="00AA5463" w:rsidP="001A3B5E">
            <w:pPr>
              <w:pStyle w:val="af5"/>
              <w:ind w:left="0"/>
              <w:jc w:val="center"/>
              <w:rPr>
                <w:bCs/>
                <w:i/>
                <w:sz w:val="18"/>
                <w:szCs w:val="18"/>
              </w:rPr>
            </w:pPr>
            <w:r w:rsidRPr="00211979">
              <w:rPr>
                <w:bCs/>
                <w:i/>
                <w:sz w:val="18"/>
                <w:szCs w:val="18"/>
              </w:rPr>
              <w:t>1</w:t>
            </w:r>
            <w:r>
              <w:rPr>
                <w:bCs/>
                <w:i/>
                <w:sz w:val="18"/>
                <w:szCs w:val="18"/>
              </w:rPr>
              <w:t>1</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p>
        </w:tc>
        <w:tc>
          <w:tcPr>
            <w:tcW w:w="4122" w:type="dxa"/>
          </w:tcPr>
          <w:p w:rsidR="00AA5463" w:rsidRPr="00EE4FB0" w:rsidRDefault="00AA5463" w:rsidP="001A3B5E">
            <w:pPr>
              <w:pStyle w:val="af5"/>
              <w:ind w:left="0"/>
              <w:rPr>
                <w:b/>
                <w:sz w:val="20"/>
                <w:szCs w:val="18"/>
              </w:rPr>
            </w:pPr>
            <w:r w:rsidRPr="00EE4FB0">
              <w:rPr>
                <w:b/>
                <w:sz w:val="20"/>
                <w:szCs w:val="18"/>
              </w:rPr>
              <w:t>Семестр №</w:t>
            </w:r>
            <w:r>
              <w:rPr>
                <w:b/>
                <w:sz w:val="20"/>
                <w:szCs w:val="18"/>
              </w:rPr>
              <w:t xml:space="preserve"> 2</w:t>
            </w:r>
          </w:p>
        </w:tc>
        <w:tc>
          <w:tcPr>
            <w:tcW w:w="709" w:type="dxa"/>
            <w:vAlign w:val="center"/>
          </w:tcPr>
          <w:p w:rsidR="00AA5463" w:rsidRPr="00EE4FB0" w:rsidRDefault="00AA5463" w:rsidP="001A3B5E">
            <w:pPr>
              <w:pStyle w:val="af5"/>
              <w:ind w:left="0"/>
              <w:jc w:val="right"/>
              <w:rPr>
                <w:sz w:val="20"/>
                <w:szCs w:val="18"/>
              </w:rPr>
            </w:pPr>
          </w:p>
        </w:tc>
        <w:tc>
          <w:tcPr>
            <w:tcW w:w="850" w:type="dxa"/>
          </w:tcPr>
          <w:p w:rsidR="00AA5463" w:rsidRPr="00EE4FB0" w:rsidRDefault="00AA5463" w:rsidP="001A3B5E">
            <w:pPr>
              <w:pStyle w:val="af5"/>
              <w:ind w:left="0"/>
              <w:jc w:val="right"/>
              <w:rPr>
                <w:sz w:val="20"/>
                <w:szCs w:val="18"/>
              </w:rPr>
            </w:pPr>
          </w:p>
        </w:tc>
        <w:tc>
          <w:tcPr>
            <w:tcW w:w="709" w:type="dxa"/>
          </w:tcPr>
          <w:p w:rsidR="00AA5463" w:rsidRPr="00EE4FB0" w:rsidRDefault="00AA5463" w:rsidP="001A3B5E">
            <w:pPr>
              <w:pStyle w:val="af5"/>
              <w:ind w:left="0"/>
              <w:jc w:val="right"/>
              <w:rPr>
                <w:sz w:val="20"/>
                <w:szCs w:val="18"/>
              </w:rPr>
            </w:pPr>
          </w:p>
        </w:tc>
        <w:tc>
          <w:tcPr>
            <w:tcW w:w="992" w:type="dxa"/>
            <w:vAlign w:val="center"/>
          </w:tcPr>
          <w:p w:rsidR="00AA5463" w:rsidRPr="00EE4FB0" w:rsidRDefault="00AA5463" w:rsidP="001A3B5E">
            <w:pPr>
              <w:pStyle w:val="af5"/>
              <w:ind w:left="0"/>
              <w:jc w:val="right"/>
              <w:rPr>
                <w:sz w:val="20"/>
                <w:szCs w:val="18"/>
              </w:rPr>
            </w:pPr>
          </w:p>
        </w:tc>
        <w:tc>
          <w:tcPr>
            <w:tcW w:w="986" w:type="dxa"/>
          </w:tcPr>
          <w:p w:rsidR="00AA5463" w:rsidRPr="00EE4FB0" w:rsidRDefault="00AA5463" w:rsidP="001A3B5E">
            <w:pPr>
              <w:pStyle w:val="af5"/>
              <w:ind w:left="0"/>
              <w:jc w:val="center"/>
              <w:rPr>
                <w:sz w:val="20"/>
                <w:szCs w:val="18"/>
              </w:rPr>
            </w:pPr>
          </w:p>
        </w:tc>
        <w:tc>
          <w:tcPr>
            <w:tcW w:w="992" w:type="dxa"/>
          </w:tcPr>
          <w:p w:rsidR="00AA5463" w:rsidRPr="00EE4FB0" w:rsidRDefault="00AA5463" w:rsidP="001A3B5E">
            <w:pPr>
              <w:pStyle w:val="af5"/>
              <w:ind w:left="0"/>
              <w:jc w:val="center"/>
              <w:rPr>
                <w:sz w:val="20"/>
                <w:szCs w:val="18"/>
              </w:rPr>
            </w:pPr>
          </w:p>
        </w:tc>
        <w:tc>
          <w:tcPr>
            <w:tcW w:w="999" w:type="dxa"/>
            <w:vAlign w:val="center"/>
          </w:tcPr>
          <w:p w:rsidR="00AA5463" w:rsidRPr="00EE4FB0" w:rsidRDefault="00AA5463" w:rsidP="001A3B5E">
            <w:pPr>
              <w:pStyle w:val="af5"/>
              <w:ind w:left="0"/>
              <w:jc w:val="center"/>
              <w:rPr>
                <w:sz w:val="20"/>
                <w:szCs w:val="18"/>
              </w:rPr>
            </w:pPr>
          </w:p>
        </w:tc>
        <w:tc>
          <w:tcPr>
            <w:tcW w:w="2410" w:type="dxa"/>
          </w:tcPr>
          <w:p w:rsidR="00AA5463" w:rsidRPr="00EE4FB0" w:rsidRDefault="00AA5463" w:rsidP="001A3B5E">
            <w:pPr>
              <w:pStyle w:val="af5"/>
              <w:ind w:left="0"/>
              <w:jc w:val="center"/>
              <w:rPr>
                <w:sz w:val="20"/>
                <w:szCs w:val="18"/>
              </w:rPr>
            </w:pPr>
          </w:p>
        </w:tc>
        <w:tc>
          <w:tcPr>
            <w:tcW w:w="1407" w:type="dxa"/>
          </w:tcPr>
          <w:p w:rsidR="00AA5463" w:rsidRPr="00EE4FB0" w:rsidRDefault="00AA5463" w:rsidP="001A3B5E">
            <w:pPr>
              <w:pStyle w:val="af5"/>
              <w:ind w:left="0"/>
              <w:jc w:val="center"/>
              <w:rPr>
                <w:sz w:val="20"/>
                <w:szCs w:val="18"/>
              </w:rPr>
            </w:pP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r w:rsidRPr="00EE4FB0">
              <w:rPr>
                <w:sz w:val="20"/>
                <w:szCs w:val="18"/>
              </w:rPr>
              <w:t>1</w:t>
            </w:r>
          </w:p>
        </w:tc>
        <w:tc>
          <w:tcPr>
            <w:tcW w:w="4122" w:type="dxa"/>
          </w:tcPr>
          <w:p w:rsidR="00AA5463" w:rsidRPr="00CE21F1" w:rsidRDefault="00AA5463" w:rsidP="001A3B5E">
            <w:pPr>
              <w:pStyle w:val="af5"/>
              <w:spacing w:after="0"/>
              <w:rPr>
                <w:sz w:val="20"/>
                <w:szCs w:val="18"/>
              </w:rPr>
            </w:pPr>
            <w:r w:rsidRPr="00EE4FB0">
              <w:rPr>
                <w:sz w:val="20"/>
                <w:szCs w:val="18"/>
              </w:rPr>
              <w:t xml:space="preserve">Тема 1. </w:t>
            </w:r>
            <w:r w:rsidRPr="00CE21F1">
              <w:rPr>
                <w:sz w:val="20"/>
                <w:szCs w:val="18"/>
              </w:rPr>
              <w:t>Теоретические основы</w:t>
            </w:r>
          </w:p>
          <w:p w:rsidR="00AA5463" w:rsidRPr="00EE4FB0" w:rsidRDefault="00AA5463" w:rsidP="001A3B5E">
            <w:pPr>
              <w:pStyle w:val="af5"/>
              <w:spacing w:after="0"/>
              <w:ind w:left="0"/>
              <w:rPr>
                <w:sz w:val="20"/>
                <w:szCs w:val="18"/>
              </w:rPr>
            </w:pPr>
            <w:r w:rsidRPr="00CE21F1">
              <w:rPr>
                <w:sz w:val="20"/>
                <w:szCs w:val="18"/>
              </w:rPr>
              <w:t xml:space="preserve">региональной экономики </w:t>
            </w:r>
          </w:p>
        </w:tc>
        <w:tc>
          <w:tcPr>
            <w:tcW w:w="709" w:type="dxa"/>
            <w:vAlign w:val="center"/>
          </w:tcPr>
          <w:p w:rsidR="00AA5463" w:rsidRPr="00EE4FB0" w:rsidRDefault="00AA5463" w:rsidP="001A3B5E">
            <w:pPr>
              <w:pStyle w:val="af5"/>
              <w:ind w:left="0"/>
              <w:jc w:val="center"/>
              <w:rPr>
                <w:sz w:val="20"/>
                <w:szCs w:val="18"/>
              </w:rPr>
            </w:pPr>
            <w:r>
              <w:rPr>
                <w:sz w:val="20"/>
                <w:szCs w:val="18"/>
              </w:rPr>
              <w:t>2</w:t>
            </w:r>
          </w:p>
        </w:tc>
        <w:tc>
          <w:tcPr>
            <w:tcW w:w="850" w:type="dxa"/>
            <w:vAlign w:val="center"/>
          </w:tcPr>
          <w:p w:rsidR="00AA5463" w:rsidRPr="00EE4FB0" w:rsidRDefault="00AA5463" w:rsidP="001A3B5E">
            <w:pPr>
              <w:jc w:val="center"/>
              <w:rPr>
                <w:sz w:val="20"/>
                <w:szCs w:val="18"/>
              </w:rPr>
            </w:pPr>
            <w:r>
              <w:rPr>
                <w:sz w:val="20"/>
                <w:szCs w:val="18"/>
              </w:rPr>
              <w:t>1</w:t>
            </w:r>
          </w:p>
        </w:tc>
        <w:tc>
          <w:tcPr>
            <w:tcW w:w="709" w:type="dxa"/>
            <w:vAlign w:val="center"/>
          </w:tcPr>
          <w:p w:rsidR="00AA5463" w:rsidRPr="00EE4FB0" w:rsidRDefault="00AA5463" w:rsidP="001A3B5E">
            <w:pPr>
              <w:jc w:val="center"/>
              <w:rPr>
                <w:sz w:val="20"/>
                <w:szCs w:val="18"/>
              </w:rPr>
            </w:pPr>
            <w:r>
              <w:rPr>
                <w:sz w:val="20"/>
                <w:szCs w:val="18"/>
              </w:rPr>
              <w:t>1</w:t>
            </w:r>
          </w:p>
        </w:tc>
        <w:tc>
          <w:tcPr>
            <w:tcW w:w="992" w:type="dxa"/>
            <w:vAlign w:val="center"/>
          </w:tcPr>
          <w:p w:rsidR="00AA5463" w:rsidRPr="00EE4FB0" w:rsidRDefault="00AA5463" w:rsidP="001A3B5E">
            <w:pPr>
              <w:jc w:val="center"/>
              <w:rPr>
                <w:sz w:val="20"/>
                <w:szCs w:val="18"/>
              </w:rPr>
            </w:pPr>
          </w:p>
        </w:tc>
        <w:tc>
          <w:tcPr>
            <w:tcW w:w="986"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99" w:type="dxa"/>
            <w:vAlign w:val="center"/>
          </w:tcPr>
          <w:p w:rsidR="00AA5463" w:rsidRPr="00EE4FB0" w:rsidRDefault="00AA5463" w:rsidP="001A3B5E">
            <w:pPr>
              <w:jc w:val="center"/>
              <w:rPr>
                <w:sz w:val="20"/>
                <w:szCs w:val="18"/>
              </w:rPr>
            </w:pPr>
            <w:r>
              <w:rPr>
                <w:sz w:val="20"/>
                <w:szCs w:val="18"/>
              </w:rPr>
              <w:t>6</w:t>
            </w:r>
          </w:p>
        </w:tc>
        <w:tc>
          <w:tcPr>
            <w:tcW w:w="2410" w:type="dxa"/>
            <w:vAlign w:val="center"/>
          </w:tcPr>
          <w:p w:rsidR="00AA5463" w:rsidRPr="008166DA" w:rsidRDefault="00AA5463" w:rsidP="001A3B5E">
            <w:pPr>
              <w:jc w:val="center"/>
              <w:rPr>
                <w:sz w:val="20"/>
                <w:szCs w:val="18"/>
              </w:rPr>
            </w:pPr>
            <w:r>
              <w:rPr>
                <w:sz w:val="20"/>
                <w:szCs w:val="18"/>
              </w:rPr>
              <w:t>1</w:t>
            </w:r>
          </w:p>
        </w:tc>
        <w:tc>
          <w:tcPr>
            <w:tcW w:w="1407" w:type="dxa"/>
          </w:tcPr>
          <w:p w:rsidR="00AA5463" w:rsidRDefault="00AA5463" w:rsidP="001A3B5E">
            <w:pPr>
              <w:pStyle w:val="af5"/>
              <w:ind w:left="0"/>
              <w:jc w:val="center"/>
              <w:rPr>
                <w:sz w:val="20"/>
                <w:szCs w:val="18"/>
              </w:rPr>
            </w:pPr>
            <w:r>
              <w:rPr>
                <w:sz w:val="20"/>
                <w:szCs w:val="18"/>
              </w:rPr>
              <w:t>3</w:t>
            </w:r>
          </w:p>
          <w:p w:rsidR="00AA5463" w:rsidRPr="00EE4FB0" w:rsidRDefault="00AA5463" w:rsidP="001A3B5E">
            <w:pPr>
              <w:pStyle w:val="af5"/>
              <w:ind w:left="0"/>
              <w:jc w:val="center"/>
              <w:rPr>
                <w:sz w:val="20"/>
                <w:szCs w:val="18"/>
              </w:rPr>
            </w:pPr>
          </w:p>
        </w:tc>
      </w:tr>
      <w:tr w:rsidR="00AA5463" w:rsidRPr="00EE4FB0" w:rsidTr="001A3B5E">
        <w:trPr>
          <w:gridAfter w:val="1"/>
          <w:wAfter w:w="10" w:type="dxa"/>
        </w:trPr>
        <w:tc>
          <w:tcPr>
            <w:tcW w:w="595" w:type="dxa"/>
          </w:tcPr>
          <w:p w:rsidR="00AA5463" w:rsidRPr="00EE4FB0" w:rsidRDefault="00AA5463" w:rsidP="001A3B5E">
            <w:pPr>
              <w:pStyle w:val="af5"/>
              <w:tabs>
                <w:tab w:val="left" w:pos="2720"/>
              </w:tabs>
              <w:ind w:left="-108" w:right="-108"/>
              <w:jc w:val="center"/>
              <w:rPr>
                <w:sz w:val="20"/>
                <w:szCs w:val="18"/>
              </w:rPr>
            </w:pPr>
            <w:r w:rsidRPr="00EE4FB0">
              <w:rPr>
                <w:sz w:val="20"/>
                <w:szCs w:val="18"/>
              </w:rPr>
              <w:t>2</w:t>
            </w:r>
          </w:p>
        </w:tc>
        <w:tc>
          <w:tcPr>
            <w:tcW w:w="4122" w:type="dxa"/>
          </w:tcPr>
          <w:p w:rsidR="00AA5463" w:rsidRPr="00CE21F1" w:rsidRDefault="00AA5463" w:rsidP="001A3B5E">
            <w:pPr>
              <w:pStyle w:val="af5"/>
              <w:spacing w:after="0"/>
              <w:rPr>
                <w:sz w:val="20"/>
                <w:szCs w:val="18"/>
              </w:rPr>
            </w:pPr>
            <w:r w:rsidRPr="00EE4FB0">
              <w:rPr>
                <w:sz w:val="20"/>
                <w:szCs w:val="18"/>
              </w:rPr>
              <w:t xml:space="preserve">Тема 2. </w:t>
            </w:r>
            <w:r w:rsidRPr="00CE21F1">
              <w:rPr>
                <w:sz w:val="20"/>
                <w:szCs w:val="18"/>
              </w:rPr>
              <w:t>Территория как объект</w:t>
            </w:r>
          </w:p>
          <w:p w:rsidR="00AA5463" w:rsidRPr="00EE4FB0" w:rsidRDefault="00AA5463" w:rsidP="001A3B5E">
            <w:pPr>
              <w:pStyle w:val="af5"/>
              <w:spacing w:after="0"/>
              <w:ind w:left="0"/>
              <w:rPr>
                <w:sz w:val="20"/>
                <w:szCs w:val="18"/>
              </w:rPr>
            </w:pPr>
            <w:r w:rsidRPr="00CE21F1">
              <w:rPr>
                <w:sz w:val="20"/>
                <w:szCs w:val="18"/>
              </w:rPr>
              <w:t xml:space="preserve">хозяйствования и управления </w:t>
            </w:r>
          </w:p>
        </w:tc>
        <w:tc>
          <w:tcPr>
            <w:tcW w:w="709" w:type="dxa"/>
            <w:vAlign w:val="center"/>
          </w:tcPr>
          <w:p w:rsidR="00AA5463" w:rsidRPr="00EE4FB0" w:rsidRDefault="00AA5463" w:rsidP="001A3B5E">
            <w:pPr>
              <w:pStyle w:val="af5"/>
              <w:ind w:left="0"/>
              <w:jc w:val="center"/>
              <w:rPr>
                <w:sz w:val="20"/>
                <w:szCs w:val="18"/>
              </w:rPr>
            </w:pPr>
          </w:p>
        </w:tc>
        <w:tc>
          <w:tcPr>
            <w:tcW w:w="850" w:type="dxa"/>
            <w:vAlign w:val="center"/>
          </w:tcPr>
          <w:p w:rsidR="00AA5463" w:rsidRPr="00EE4FB0" w:rsidRDefault="00AA5463" w:rsidP="001A3B5E">
            <w:pPr>
              <w:jc w:val="center"/>
              <w:rPr>
                <w:sz w:val="20"/>
                <w:szCs w:val="18"/>
              </w:rPr>
            </w:pPr>
          </w:p>
        </w:tc>
        <w:tc>
          <w:tcPr>
            <w:tcW w:w="709"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r>
              <w:rPr>
                <w:sz w:val="20"/>
                <w:szCs w:val="18"/>
              </w:rPr>
              <w:t>2</w:t>
            </w:r>
          </w:p>
        </w:tc>
        <w:tc>
          <w:tcPr>
            <w:tcW w:w="986" w:type="dxa"/>
            <w:vAlign w:val="center"/>
          </w:tcPr>
          <w:p w:rsidR="00AA5463" w:rsidRPr="00EE4FB0" w:rsidRDefault="00AA5463" w:rsidP="001A3B5E">
            <w:pPr>
              <w:jc w:val="center"/>
              <w:rPr>
                <w:sz w:val="20"/>
                <w:szCs w:val="18"/>
              </w:rPr>
            </w:pPr>
            <w:r>
              <w:rPr>
                <w:sz w:val="20"/>
                <w:szCs w:val="18"/>
              </w:rPr>
              <w:t>2</w:t>
            </w:r>
          </w:p>
        </w:tc>
        <w:tc>
          <w:tcPr>
            <w:tcW w:w="992" w:type="dxa"/>
            <w:vAlign w:val="center"/>
          </w:tcPr>
          <w:p w:rsidR="00AA5463" w:rsidRPr="00EE4FB0" w:rsidRDefault="00AA5463" w:rsidP="001A3B5E">
            <w:pPr>
              <w:jc w:val="center"/>
              <w:rPr>
                <w:sz w:val="20"/>
                <w:szCs w:val="18"/>
              </w:rPr>
            </w:pPr>
            <w:r>
              <w:rPr>
                <w:sz w:val="20"/>
                <w:szCs w:val="18"/>
              </w:rPr>
              <w:t>2</w:t>
            </w:r>
          </w:p>
        </w:tc>
        <w:tc>
          <w:tcPr>
            <w:tcW w:w="999" w:type="dxa"/>
            <w:vAlign w:val="center"/>
          </w:tcPr>
          <w:p w:rsidR="00AA5463" w:rsidRPr="00EE4FB0" w:rsidRDefault="00AA5463" w:rsidP="001A3B5E">
            <w:pPr>
              <w:jc w:val="center"/>
              <w:rPr>
                <w:sz w:val="20"/>
                <w:szCs w:val="18"/>
              </w:rPr>
            </w:pPr>
            <w:r>
              <w:rPr>
                <w:sz w:val="20"/>
                <w:szCs w:val="18"/>
              </w:rPr>
              <w:t>4</w:t>
            </w:r>
          </w:p>
        </w:tc>
        <w:tc>
          <w:tcPr>
            <w:tcW w:w="2410" w:type="dxa"/>
            <w:vAlign w:val="center"/>
          </w:tcPr>
          <w:p w:rsidR="00AA5463" w:rsidRPr="008166DA" w:rsidRDefault="00AA5463" w:rsidP="001A3B5E">
            <w:pPr>
              <w:jc w:val="center"/>
              <w:rPr>
                <w:sz w:val="20"/>
                <w:szCs w:val="18"/>
              </w:rPr>
            </w:pPr>
            <w:r>
              <w:rPr>
                <w:sz w:val="20"/>
                <w:szCs w:val="18"/>
              </w:rPr>
              <w:t>1</w:t>
            </w:r>
          </w:p>
        </w:tc>
        <w:tc>
          <w:tcPr>
            <w:tcW w:w="1407" w:type="dxa"/>
          </w:tcPr>
          <w:p w:rsidR="00AA5463" w:rsidRPr="00EE4FB0" w:rsidRDefault="00AA5463" w:rsidP="001A3B5E">
            <w:pPr>
              <w:pStyle w:val="af5"/>
              <w:ind w:left="0"/>
              <w:jc w:val="center"/>
              <w:rPr>
                <w:sz w:val="20"/>
                <w:szCs w:val="18"/>
              </w:rPr>
            </w:pPr>
            <w:r>
              <w:rPr>
                <w:sz w:val="20"/>
                <w:szCs w:val="18"/>
              </w:rPr>
              <w:t>5</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iCs/>
                <w:sz w:val="20"/>
                <w:szCs w:val="18"/>
              </w:rPr>
            </w:pPr>
            <w:r w:rsidRPr="00EE4FB0">
              <w:rPr>
                <w:iCs/>
                <w:sz w:val="20"/>
                <w:szCs w:val="18"/>
              </w:rPr>
              <w:t>3</w:t>
            </w:r>
          </w:p>
        </w:tc>
        <w:tc>
          <w:tcPr>
            <w:tcW w:w="4122" w:type="dxa"/>
          </w:tcPr>
          <w:p w:rsidR="00AA5463" w:rsidRPr="00CE21F1" w:rsidRDefault="00AA5463" w:rsidP="001A3B5E">
            <w:pPr>
              <w:pStyle w:val="af5"/>
              <w:spacing w:after="0"/>
              <w:rPr>
                <w:sz w:val="20"/>
                <w:szCs w:val="18"/>
              </w:rPr>
            </w:pPr>
            <w:r w:rsidRPr="00EE4FB0">
              <w:rPr>
                <w:sz w:val="20"/>
                <w:szCs w:val="18"/>
              </w:rPr>
              <w:t>Тема 3</w:t>
            </w:r>
            <w:r>
              <w:rPr>
                <w:sz w:val="20"/>
                <w:szCs w:val="18"/>
              </w:rPr>
              <w:t xml:space="preserve">. </w:t>
            </w:r>
            <w:r w:rsidRPr="00CE21F1">
              <w:rPr>
                <w:sz w:val="20"/>
                <w:szCs w:val="18"/>
              </w:rPr>
              <w:t>Методы регионального</w:t>
            </w:r>
          </w:p>
          <w:p w:rsidR="00AA5463" w:rsidRPr="00CE21F1" w:rsidRDefault="00AA5463" w:rsidP="001A3B5E">
            <w:pPr>
              <w:pStyle w:val="af5"/>
              <w:spacing w:after="0"/>
              <w:rPr>
                <w:sz w:val="20"/>
                <w:szCs w:val="18"/>
              </w:rPr>
            </w:pPr>
            <w:r w:rsidRPr="00CE21F1">
              <w:rPr>
                <w:sz w:val="20"/>
                <w:szCs w:val="18"/>
              </w:rPr>
              <w:t>анализа и обоснования</w:t>
            </w:r>
          </w:p>
          <w:p w:rsidR="00AA5463" w:rsidRPr="00CE21F1" w:rsidRDefault="00AA5463" w:rsidP="001A3B5E">
            <w:pPr>
              <w:pStyle w:val="af5"/>
              <w:spacing w:after="0"/>
              <w:rPr>
                <w:sz w:val="20"/>
                <w:szCs w:val="18"/>
              </w:rPr>
            </w:pPr>
            <w:r w:rsidRPr="00CE21F1">
              <w:rPr>
                <w:sz w:val="20"/>
                <w:szCs w:val="18"/>
              </w:rPr>
              <w:t>территориальной организации</w:t>
            </w:r>
          </w:p>
          <w:p w:rsidR="00AA5463" w:rsidRPr="00EE4FB0" w:rsidRDefault="00AA5463" w:rsidP="001A3B5E">
            <w:pPr>
              <w:pStyle w:val="af5"/>
              <w:spacing w:after="0"/>
              <w:ind w:left="0"/>
              <w:rPr>
                <w:sz w:val="20"/>
                <w:szCs w:val="18"/>
              </w:rPr>
            </w:pPr>
            <w:r w:rsidRPr="00CE21F1">
              <w:rPr>
                <w:sz w:val="20"/>
                <w:szCs w:val="18"/>
              </w:rPr>
              <w:t xml:space="preserve">экономики </w:t>
            </w:r>
          </w:p>
        </w:tc>
        <w:tc>
          <w:tcPr>
            <w:tcW w:w="709" w:type="dxa"/>
            <w:vAlign w:val="center"/>
          </w:tcPr>
          <w:p w:rsidR="00AA5463" w:rsidRPr="00EE4FB0" w:rsidRDefault="00AA5463" w:rsidP="001A3B5E">
            <w:pPr>
              <w:pStyle w:val="af5"/>
              <w:ind w:left="0"/>
              <w:jc w:val="center"/>
              <w:rPr>
                <w:sz w:val="20"/>
                <w:szCs w:val="18"/>
              </w:rPr>
            </w:pPr>
          </w:p>
        </w:tc>
        <w:tc>
          <w:tcPr>
            <w:tcW w:w="850" w:type="dxa"/>
            <w:vAlign w:val="center"/>
          </w:tcPr>
          <w:p w:rsidR="00AA5463" w:rsidRPr="00EE4FB0" w:rsidRDefault="00AA5463" w:rsidP="001A3B5E">
            <w:pPr>
              <w:jc w:val="center"/>
              <w:rPr>
                <w:sz w:val="20"/>
                <w:szCs w:val="18"/>
              </w:rPr>
            </w:pPr>
          </w:p>
        </w:tc>
        <w:tc>
          <w:tcPr>
            <w:tcW w:w="709"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86"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99" w:type="dxa"/>
            <w:vAlign w:val="center"/>
          </w:tcPr>
          <w:p w:rsidR="00AA5463" w:rsidRPr="00EE4FB0" w:rsidRDefault="00AA5463" w:rsidP="001A3B5E">
            <w:pPr>
              <w:jc w:val="center"/>
              <w:rPr>
                <w:sz w:val="20"/>
                <w:szCs w:val="18"/>
              </w:rPr>
            </w:pPr>
            <w:r>
              <w:rPr>
                <w:sz w:val="20"/>
                <w:szCs w:val="18"/>
              </w:rPr>
              <w:t>6</w:t>
            </w:r>
          </w:p>
        </w:tc>
        <w:tc>
          <w:tcPr>
            <w:tcW w:w="2410" w:type="dxa"/>
            <w:vAlign w:val="center"/>
          </w:tcPr>
          <w:p w:rsidR="00AA5463" w:rsidRPr="008166DA" w:rsidRDefault="00AA5463" w:rsidP="001A3B5E">
            <w:pPr>
              <w:jc w:val="center"/>
              <w:rPr>
                <w:sz w:val="20"/>
                <w:szCs w:val="18"/>
              </w:rPr>
            </w:pPr>
            <w:r>
              <w:rPr>
                <w:sz w:val="20"/>
                <w:szCs w:val="18"/>
              </w:rPr>
              <w:t>1</w:t>
            </w:r>
          </w:p>
        </w:tc>
        <w:tc>
          <w:tcPr>
            <w:tcW w:w="1407" w:type="dxa"/>
          </w:tcPr>
          <w:p w:rsidR="00AA5463" w:rsidRDefault="00AA5463" w:rsidP="001A3B5E">
            <w:pPr>
              <w:pStyle w:val="af5"/>
              <w:ind w:left="0"/>
              <w:jc w:val="center"/>
              <w:rPr>
                <w:sz w:val="20"/>
                <w:szCs w:val="18"/>
              </w:rPr>
            </w:pPr>
          </w:p>
          <w:p w:rsidR="00AA5463" w:rsidRPr="00EE4FB0" w:rsidRDefault="00AA5463" w:rsidP="001A3B5E">
            <w:pPr>
              <w:pStyle w:val="af5"/>
              <w:ind w:left="0"/>
              <w:jc w:val="center"/>
              <w:rPr>
                <w:sz w:val="20"/>
                <w:szCs w:val="18"/>
              </w:rPr>
            </w:pPr>
            <w:r>
              <w:rPr>
                <w:sz w:val="20"/>
                <w:szCs w:val="18"/>
              </w:rPr>
              <w:t>1</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r w:rsidRPr="00EE4FB0">
              <w:rPr>
                <w:sz w:val="20"/>
                <w:szCs w:val="18"/>
              </w:rPr>
              <w:t>4</w:t>
            </w:r>
          </w:p>
        </w:tc>
        <w:tc>
          <w:tcPr>
            <w:tcW w:w="4122" w:type="dxa"/>
          </w:tcPr>
          <w:p w:rsidR="00AA5463" w:rsidRPr="00CE21F1" w:rsidRDefault="00AA5463" w:rsidP="001A3B5E">
            <w:pPr>
              <w:pStyle w:val="af5"/>
              <w:spacing w:after="0"/>
              <w:rPr>
                <w:sz w:val="20"/>
                <w:szCs w:val="18"/>
              </w:rPr>
            </w:pPr>
            <w:r w:rsidRPr="00EE4FB0">
              <w:rPr>
                <w:sz w:val="20"/>
                <w:szCs w:val="18"/>
              </w:rPr>
              <w:t xml:space="preserve">Тема 4. </w:t>
            </w:r>
            <w:r w:rsidRPr="00CE21F1">
              <w:rPr>
                <w:sz w:val="20"/>
                <w:szCs w:val="18"/>
              </w:rPr>
              <w:t>Региональная система</w:t>
            </w:r>
          </w:p>
          <w:p w:rsidR="00AA5463" w:rsidRPr="00CE21F1" w:rsidRDefault="00AA5463" w:rsidP="001A3B5E">
            <w:pPr>
              <w:pStyle w:val="af5"/>
              <w:spacing w:after="0"/>
              <w:rPr>
                <w:sz w:val="20"/>
                <w:szCs w:val="18"/>
              </w:rPr>
            </w:pPr>
            <w:r w:rsidRPr="00CE21F1">
              <w:rPr>
                <w:sz w:val="20"/>
                <w:szCs w:val="18"/>
              </w:rPr>
              <w:t>России и управление</w:t>
            </w:r>
          </w:p>
          <w:p w:rsidR="00AA5463" w:rsidRPr="00EE4FB0" w:rsidRDefault="00AA5463" w:rsidP="001A3B5E">
            <w:pPr>
              <w:pStyle w:val="af5"/>
              <w:spacing w:after="0"/>
              <w:ind w:left="0"/>
              <w:rPr>
                <w:sz w:val="20"/>
                <w:szCs w:val="18"/>
              </w:rPr>
            </w:pPr>
            <w:r w:rsidRPr="00CE21F1">
              <w:rPr>
                <w:sz w:val="20"/>
                <w:szCs w:val="18"/>
              </w:rPr>
              <w:t xml:space="preserve">региональным развитием </w:t>
            </w:r>
          </w:p>
        </w:tc>
        <w:tc>
          <w:tcPr>
            <w:tcW w:w="709" w:type="dxa"/>
            <w:vAlign w:val="center"/>
          </w:tcPr>
          <w:p w:rsidR="00AA5463" w:rsidRPr="00EE4FB0" w:rsidRDefault="00AA5463" w:rsidP="001A3B5E">
            <w:pPr>
              <w:pStyle w:val="af5"/>
              <w:ind w:left="0"/>
              <w:jc w:val="center"/>
              <w:rPr>
                <w:sz w:val="20"/>
                <w:szCs w:val="18"/>
              </w:rPr>
            </w:pPr>
            <w:r>
              <w:rPr>
                <w:sz w:val="20"/>
                <w:szCs w:val="18"/>
              </w:rPr>
              <w:t>2</w:t>
            </w:r>
          </w:p>
        </w:tc>
        <w:tc>
          <w:tcPr>
            <w:tcW w:w="850" w:type="dxa"/>
            <w:vAlign w:val="center"/>
          </w:tcPr>
          <w:p w:rsidR="00AA5463" w:rsidRPr="00EE4FB0" w:rsidRDefault="00AA5463" w:rsidP="001A3B5E">
            <w:pPr>
              <w:jc w:val="center"/>
              <w:rPr>
                <w:sz w:val="20"/>
                <w:szCs w:val="18"/>
              </w:rPr>
            </w:pPr>
            <w:r>
              <w:rPr>
                <w:sz w:val="20"/>
                <w:szCs w:val="18"/>
              </w:rPr>
              <w:t>1</w:t>
            </w:r>
          </w:p>
        </w:tc>
        <w:tc>
          <w:tcPr>
            <w:tcW w:w="709" w:type="dxa"/>
            <w:vAlign w:val="center"/>
          </w:tcPr>
          <w:p w:rsidR="00AA5463" w:rsidRPr="00EE4FB0" w:rsidRDefault="00AA5463" w:rsidP="001A3B5E">
            <w:pPr>
              <w:jc w:val="center"/>
              <w:rPr>
                <w:sz w:val="20"/>
                <w:szCs w:val="18"/>
              </w:rPr>
            </w:pPr>
            <w:r>
              <w:rPr>
                <w:sz w:val="20"/>
                <w:szCs w:val="18"/>
              </w:rPr>
              <w:t>1</w:t>
            </w:r>
          </w:p>
        </w:tc>
        <w:tc>
          <w:tcPr>
            <w:tcW w:w="992" w:type="dxa"/>
            <w:vAlign w:val="center"/>
          </w:tcPr>
          <w:p w:rsidR="00AA5463" w:rsidRPr="00EE4FB0" w:rsidRDefault="00AA5463" w:rsidP="001A3B5E">
            <w:pPr>
              <w:jc w:val="center"/>
              <w:rPr>
                <w:sz w:val="20"/>
                <w:szCs w:val="18"/>
              </w:rPr>
            </w:pPr>
          </w:p>
        </w:tc>
        <w:tc>
          <w:tcPr>
            <w:tcW w:w="986"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99" w:type="dxa"/>
            <w:vAlign w:val="center"/>
          </w:tcPr>
          <w:p w:rsidR="00AA5463" w:rsidRPr="00EE4FB0" w:rsidRDefault="00AA5463" w:rsidP="001A3B5E">
            <w:pPr>
              <w:jc w:val="center"/>
              <w:rPr>
                <w:sz w:val="20"/>
                <w:szCs w:val="18"/>
              </w:rPr>
            </w:pPr>
            <w:r>
              <w:rPr>
                <w:sz w:val="20"/>
                <w:szCs w:val="18"/>
              </w:rPr>
              <w:t>10</w:t>
            </w:r>
          </w:p>
        </w:tc>
        <w:tc>
          <w:tcPr>
            <w:tcW w:w="2410" w:type="dxa"/>
            <w:vAlign w:val="center"/>
          </w:tcPr>
          <w:p w:rsidR="00AA5463" w:rsidRPr="008166DA" w:rsidRDefault="00AA5463" w:rsidP="001A3B5E">
            <w:pPr>
              <w:jc w:val="center"/>
              <w:rPr>
                <w:sz w:val="20"/>
                <w:szCs w:val="18"/>
              </w:rPr>
            </w:pPr>
            <w:r>
              <w:rPr>
                <w:sz w:val="20"/>
                <w:szCs w:val="18"/>
              </w:rPr>
              <w:t>2</w:t>
            </w:r>
          </w:p>
        </w:tc>
        <w:tc>
          <w:tcPr>
            <w:tcW w:w="1407" w:type="dxa"/>
          </w:tcPr>
          <w:p w:rsidR="00AA5463" w:rsidRPr="00EE4FB0" w:rsidRDefault="00AA5463" w:rsidP="001A3B5E">
            <w:pPr>
              <w:pStyle w:val="af5"/>
              <w:ind w:left="0"/>
              <w:jc w:val="center"/>
              <w:rPr>
                <w:sz w:val="20"/>
                <w:szCs w:val="18"/>
              </w:rPr>
            </w:pPr>
            <w:r>
              <w:rPr>
                <w:sz w:val="20"/>
                <w:szCs w:val="18"/>
              </w:rPr>
              <w:t>4</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r w:rsidRPr="00EE4FB0">
              <w:rPr>
                <w:sz w:val="20"/>
                <w:szCs w:val="18"/>
              </w:rPr>
              <w:t>5</w:t>
            </w:r>
          </w:p>
        </w:tc>
        <w:tc>
          <w:tcPr>
            <w:tcW w:w="4122" w:type="dxa"/>
          </w:tcPr>
          <w:p w:rsidR="00AA5463" w:rsidRPr="00E654D6" w:rsidRDefault="00AA5463" w:rsidP="001A3B5E">
            <w:pPr>
              <w:pStyle w:val="af5"/>
              <w:spacing w:after="0"/>
              <w:rPr>
                <w:sz w:val="20"/>
                <w:szCs w:val="18"/>
              </w:rPr>
            </w:pPr>
            <w:r w:rsidRPr="00EE4FB0">
              <w:rPr>
                <w:sz w:val="20"/>
                <w:szCs w:val="18"/>
              </w:rPr>
              <w:t xml:space="preserve">Тема 5. </w:t>
            </w:r>
            <w:r w:rsidRPr="00E654D6">
              <w:rPr>
                <w:sz w:val="20"/>
                <w:szCs w:val="18"/>
              </w:rPr>
              <w:t>Ресурсы и факторы</w:t>
            </w:r>
          </w:p>
          <w:p w:rsidR="00AA5463" w:rsidRPr="00EE4FB0" w:rsidRDefault="00AA5463" w:rsidP="001A3B5E">
            <w:pPr>
              <w:pStyle w:val="af5"/>
              <w:spacing w:after="0"/>
              <w:ind w:left="0"/>
              <w:rPr>
                <w:sz w:val="20"/>
                <w:szCs w:val="18"/>
              </w:rPr>
            </w:pPr>
            <w:r w:rsidRPr="00E654D6">
              <w:rPr>
                <w:sz w:val="20"/>
                <w:szCs w:val="18"/>
              </w:rPr>
              <w:t xml:space="preserve">регионального развития </w:t>
            </w:r>
          </w:p>
        </w:tc>
        <w:tc>
          <w:tcPr>
            <w:tcW w:w="709" w:type="dxa"/>
            <w:vAlign w:val="center"/>
          </w:tcPr>
          <w:p w:rsidR="00AA5463" w:rsidRPr="00EE4FB0" w:rsidRDefault="00AA5463" w:rsidP="001A3B5E">
            <w:pPr>
              <w:pStyle w:val="af5"/>
              <w:ind w:left="0"/>
              <w:jc w:val="center"/>
              <w:rPr>
                <w:sz w:val="20"/>
                <w:szCs w:val="18"/>
              </w:rPr>
            </w:pPr>
            <w:r>
              <w:rPr>
                <w:sz w:val="20"/>
                <w:szCs w:val="18"/>
              </w:rPr>
              <w:t>2</w:t>
            </w:r>
          </w:p>
        </w:tc>
        <w:tc>
          <w:tcPr>
            <w:tcW w:w="850" w:type="dxa"/>
            <w:vAlign w:val="center"/>
          </w:tcPr>
          <w:p w:rsidR="00AA5463" w:rsidRPr="00EE4FB0" w:rsidRDefault="00AA5463" w:rsidP="001A3B5E">
            <w:pPr>
              <w:jc w:val="center"/>
              <w:rPr>
                <w:sz w:val="20"/>
                <w:szCs w:val="18"/>
              </w:rPr>
            </w:pPr>
            <w:r>
              <w:rPr>
                <w:sz w:val="20"/>
                <w:szCs w:val="18"/>
              </w:rPr>
              <w:t>1</w:t>
            </w:r>
          </w:p>
        </w:tc>
        <w:tc>
          <w:tcPr>
            <w:tcW w:w="709" w:type="dxa"/>
            <w:vAlign w:val="center"/>
          </w:tcPr>
          <w:p w:rsidR="00AA5463" w:rsidRPr="00EE4FB0" w:rsidRDefault="00AA5463" w:rsidP="001A3B5E">
            <w:pPr>
              <w:jc w:val="center"/>
              <w:rPr>
                <w:sz w:val="20"/>
                <w:szCs w:val="18"/>
              </w:rPr>
            </w:pPr>
            <w:r>
              <w:rPr>
                <w:sz w:val="20"/>
                <w:szCs w:val="18"/>
              </w:rPr>
              <w:t>1</w:t>
            </w:r>
          </w:p>
        </w:tc>
        <w:tc>
          <w:tcPr>
            <w:tcW w:w="992" w:type="dxa"/>
            <w:vAlign w:val="center"/>
          </w:tcPr>
          <w:p w:rsidR="00AA5463" w:rsidRPr="00EE4FB0" w:rsidRDefault="00AA5463" w:rsidP="001A3B5E">
            <w:pPr>
              <w:jc w:val="center"/>
              <w:rPr>
                <w:sz w:val="20"/>
                <w:szCs w:val="18"/>
              </w:rPr>
            </w:pPr>
          </w:p>
        </w:tc>
        <w:tc>
          <w:tcPr>
            <w:tcW w:w="986"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99" w:type="dxa"/>
            <w:vAlign w:val="center"/>
          </w:tcPr>
          <w:p w:rsidR="00AA5463" w:rsidRPr="00EE4FB0" w:rsidRDefault="00AA5463" w:rsidP="001A3B5E">
            <w:pPr>
              <w:jc w:val="center"/>
              <w:rPr>
                <w:sz w:val="20"/>
                <w:szCs w:val="18"/>
              </w:rPr>
            </w:pPr>
            <w:r>
              <w:rPr>
                <w:sz w:val="20"/>
                <w:szCs w:val="18"/>
              </w:rPr>
              <w:t>8</w:t>
            </w:r>
          </w:p>
        </w:tc>
        <w:tc>
          <w:tcPr>
            <w:tcW w:w="2410" w:type="dxa"/>
            <w:vAlign w:val="center"/>
          </w:tcPr>
          <w:p w:rsidR="00AA5463" w:rsidRPr="008166DA" w:rsidRDefault="00AA5463" w:rsidP="001A3B5E">
            <w:pPr>
              <w:jc w:val="center"/>
              <w:rPr>
                <w:sz w:val="20"/>
                <w:szCs w:val="18"/>
              </w:rPr>
            </w:pPr>
            <w:r>
              <w:rPr>
                <w:sz w:val="20"/>
                <w:szCs w:val="18"/>
              </w:rPr>
              <w:t>1</w:t>
            </w:r>
          </w:p>
        </w:tc>
        <w:tc>
          <w:tcPr>
            <w:tcW w:w="1407" w:type="dxa"/>
          </w:tcPr>
          <w:p w:rsidR="00AA5463" w:rsidRPr="00EE4FB0" w:rsidRDefault="00AA5463" w:rsidP="001A3B5E">
            <w:pPr>
              <w:pStyle w:val="af5"/>
              <w:ind w:left="0"/>
              <w:jc w:val="center"/>
              <w:rPr>
                <w:sz w:val="20"/>
                <w:szCs w:val="18"/>
              </w:rPr>
            </w:pPr>
            <w:r>
              <w:rPr>
                <w:sz w:val="20"/>
                <w:szCs w:val="18"/>
              </w:rPr>
              <w:t>3</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r w:rsidRPr="00EE4FB0">
              <w:rPr>
                <w:sz w:val="20"/>
                <w:szCs w:val="18"/>
              </w:rPr>
              <w:t>6</w:t>
            </w:r>
          </w:p>
        </w:tc>
        <w:tc>
          <w:tcPr>
            <w:tcW w:w="4122" w:type="dxa"/>
          </w:tcPr>
          <w:p w:rsidR="00AA5463" w:rsidRPr="00EE4FB0" w:rsidRDefault="00AA5463" w:rsidP="001A3B5E">
            <w:pPr>
              <w:pStyle w:val="af5"/>
              <w:spacing w:after="0"/>
              <w:ind w:left="11"/>
              <w:jc w:val="both"/>
              <w:rPr>
                <w:sz w:val="20"/>
                <w:szCs w:val="18"/>
              </w:rPr>
            </w:pPr>
            <w:r w:rsidRPr="00EE4FB0">
              <w:rPr>
                <w:sz w:val="20"/>
                <w:szCs w:val="18"/>
              </w:rPr>
              <w:t xml:space="preserve">Тема </w:t>
            </w:r>
            <w:r>
              <w:rPr>
                <w:sz w:val="20"/>
                <w:szCs w:val="18"/>
              </w:rPr>
              <w:t>6</w:t>
            </w:r>
            <w:r w:rsidRPr="00EE4FB0">
              <w:rPr>
                <w:sz w:val="20"/>
                <w:szCs w:val="18"/>
              </w:rPr>
              <w:t xml:space="preserve">.  </w:t>
            </w:r>
            <w:r w:rsidRPr="00E654D6">
              <w:rPr>
                <w:sz w:val="20"/>
                <w:szCs w:val="18"/>
              </w:rPr>
              <w:t>Отраслевая структура</w:t>
            </w:r>
            <w:r>
              <w:rPr>
                <w:sz w:val="20"/>
                <w:szCs w:val="18"/>
              </w:rPr>
              <w:t xml:space="preserve"> </w:t>
            </w:r>
            <w:r w:rsidRPr="00E654D6">
              <w:rPr>
                <w:sz w:val="20"/>
                <w:szCs w:val="18"/>
              </w:rPr>
              <w:t>экономики и ключевые рынки</w:t>
            </w:r>
            <w:r>
              <w:rPr>
                <w:sz w:val="20"/>
                <w:szCs w:val="18"/>
              </w:rPr>
              <w:t xml:space="preserve"> </w:t>
            </w:r>
            <w:r w:rsidRPr="00E654D6">
              <w:rPr>
                <w:sz w:val="20"/>
                <w:szCs w:val="18"/>
              </w:rPr>
              <w:t xml:space="preserve">товаров и услуг </w:t>
            </w:r>
          </w:p>
        </w:tc>
        <w:tc>
          <w:tcPr>
            <w:tcW w:w="709" w:type="dxa"/>
            <w:vAlign w:val="center"/>
          </w:tcPr>
          <w:p w:rsidR="00AA5463" w:rsidRPr="00EE4FB0" w:rsidRDefault="00AA5463" w:rsidP="001A3B5E">
            <w:pPr>
              <w:pStyle w:val="af5"/>
              <w:ind w:left="0"/>
              <w:jc w:val="center"/>
              <w:rPr>
                <w:sz w:val="20"/>
                <w:szCs w:val="18"/>
              </w:rPr>
            </w:pPr>
          </w:p>
        </w:tc>
        <w:tc>
          <w:tcPr>
            <w:tcW w:w="850" w:type="dxa"/>
            <w:vAlign w:val="center"/>
          </w:tcPr>
          <w:p w:rsidR="00AA5463" w:rsidRPr="00EE4FB0" w:rsidRDefault="00AA5463" w:rsidP="001A3B5E">
            <w:pPr>
              <w:jc w:val="center"/>
              <w:rPr>
                <w:sz w:val="20"/>
                <w:szCs w:val="18"/>
              </w:rPr>
            </w:pPr>
          </w:p>
        </w:tc>
        <w:tc>
          <w:tcPr>
            <w:tcW w:w="709"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r>
              <w:rPr>
                <w:sz w:val="20"/>
                <w:szCs w:val="18"/>
              </w:rPr>
              <w:t>2</w:t>
            </w:r>
          </w:p>
        </w:tc>
        <w:tc>
          <w:tcPr>
            <w:tcW w:w="986" w:type="dxa"/>
            <w:vAlign w:val="center"/>
          </w:tcPr>
          <w:p w:rsidR="00AA5463" w:rsidRPr="00EE4FB0" w:rsidRDefault="00AA5463" w:rsidP="001A3B5E">
            <w:pPr>
              <w:jc w:val="center"/>
              <w:rPr>
                <w:sz w:val="20"/>
                <w:szCs w:val="18"/>
              </w:rPr>
            </w:pPr>
            <w:r>
              <w:rPr>
                <w:sz w:val="20"/>
                <w:szCs w:val="18"/>
              </w:rPr>
              <w:t>2</w:t>
            </w:r>
          </w:p>
        </w:tc>
        <w:tc>
          <w:tcPr>
            <w:tcW w:w="992" w:type="dxa"/>
            <w:vAlign w:val="center"/>
          </w:tcPr>
          <w:p w:rsidR="00AA5463" w:rsidRPr="00EE4FB0" w:rsidRDefault="00AA5463" w:rsidP="001A3B5E">
            <w:pPr>
              <w:jc w:val="center"/>
              <w:rPr>
                <w:sz w:val="20"/>
                <w:szCs w:val="18"/>
              </w:rPr>
            </w:pPr>
            <w:r>
              <w:rPr>
                <w:sz w:val="20"/>
                <w:szCs w:val="18"/>
              </w:rPr>
              <w:t>2</w:t>
            </w:r>
          </w:p>
        </w:tc>
        <w:tc>
          <w:tcPr>
            <w:tcW w:w="999" w:type="dxa"/>
            <w:vAlign w:val="center"/>
          </w:tcPr>
          <w:p w:rsidR="00AA5463" w:rsidRPr="00EE4FB0" w:rsidRDefault="00AA5463" w:rsidP="001A3B5E">
            <w:pPr>
              <w:jc w:val="center"/>
              <w:rPr>
                <w:sz w:val="20"/>
                <w:szCs w:val="18"/>
              </w:rPr>
            </w:pPr>
            <w:r>
              <w:rPr>
                <w:sz w:val="20"/>
                <w:szCs w:val="18"/>
              </w:rPr>
              <w:t>10</w:t>
            </w:r>
          </w:p>
        </w:tc>
        <w:tc>
          <w:tcPr>
            <w:tcW w:w="2410" w:type="dxa"/>
            <w:vAlign w:val="center"/>
          </w:tcPr>
          <w:p w:rsidR="00AA5463" w:rsidRPr="008166DA" w:rsidRDefault="00AA5463" w:rsidP="001A3B5E">
            <w:pPr>
              <w:jc w:val="center"/>
              <w:rPr>
                <w:sz w:val="20"/>
                <w:szCs w:val="18"/>
              </w:rPr>
            </w:pPr>
            <w:r>
              <w:rPr>
                <w:sz w:val="20"/>
                <w:szCs w:val="18"/>
              </w:rPr>
              <w:t>2</w:t>
            </w:r>
          </w:p>
        </w:tc>
        <w:tc>
          <w:tcPr>
            <w:tcW w:w="1407" w:type="dxa"/>
          </w:tcPr>
          <w:p w:rsidR="00AA5463" w:rsidRPr="00EE4FB0" w:rsidRDefault="00AA5463" w:rsidP="001A3B5E">
            <w:pPr>
              <w:pStyle w:val="af5"/>
              <w:ind w:left="0"/>
              <w:jc w:val="center"/>
              <w:rPr>
                <w:sz w:val="20"/>
                <w:szCs w:val="18"/>
              </w:rPr>
            </w:pPr>
            <w:r>
              <w:rPr>
                <w:sz w:val="20"/>
                <w:szCs w:val="18"/>
              </w:rPr>
              <w:t>6</w:t>
            </w:r>
          </w:p>
        </w:tc>
      </w:tr>
      <w:tr w:rsidR="00AA5463" w:rsidRPr="00EE4FB0" w:rsidTr="001A3B5E">
        <w:trPr>
          <w:gridAfter w:val="1"/>
          <w:wAfter w:w="10" w:type="dxa"/>
        </w:trPr>
        <w:tc>
          <w:tcPr>
            <w:tcW w:w="595" w:type="dxa"/>
          </w:tcPr>
          <w:p w:rsidR="00AA5463" w:rsidRPr="00EE4FB0" w:rsidRDefault="00AA5463" w:rsidP="001A3B5E">
            <w:pPr>
              <w:pStyle w:val="af5"/>
              <w:ind w:left="-108" w:right="-108"/>
              <w:jc w:val="center"/>
              <w:rPr>
                <w:sz w:val="20"/>
                <w:szCs w:val="18"/>
              </w:rPr>
            </w:pPr>
            <w:r>
              <w:rPr>
                <w:sz w:val="20"/>
                <w:szCs w:val="18"/>
              </w:rPr>
              <w:t>7.</w:t>
            </w:r>
          </w:p>
        </w:tc>
        <w:tc>
          <w:tcPr>
            <w:tcW w:w="4122" w:type="dxa"/>
          </w:tcPr>
          <w:p w:rsidR="00AA5463" w:rsidRPr="00E654D6" w:rsidRDefault="00AA5463" w:rsidP="001A3B5E">
            <w:pPr>
              <w:pStyle w:val="af5"/>
              <w:spacing w:after="0"/>
              <w:ind w:left="11"/>
              <w:jc w:val="both"/>
              <w:rPr>
                <w:sz w:val="20"/>
                <w:szCs w:val="18"/>
              </w:rPr>
            </w:pPr>
            <w:r w:rsidRPr="00EE4FB0">
              <w:rPr>
                <w:sz w:val="20"/>
                <w:szCs w:val="18"/>
              </w:rPr>
              <w:t xml:space="preserve">Тема </w:t>
            </w:r>
            <w:r>
              <w:rPr>
                <w:sz w:val="20"/>
                <w:szCs w:val="18"/>
              </w:rPr>
              <w:t>7</w:t>
            </w:r>
            <w:r w:rsidRPr="00EE4FB0">
              <w:rPr>
                <w:sz w:val="20"/>
                <w:szCs w:val="18"/>
              </w:rPr>
              <w:t xml:space="preserve">.  </w:t>
            </w:r>
            <w:r w:rsidRPr="00E654D6">
              <w:rPr>
                <w:sz w:val="20"/>
                <w:szCs w:val="18"/>
              </w:rPr>
              <w:t>Экономика федеральных</w:t>
            </w:r>
          </w:p>
          <w:p w:rsidR="00AA5463" w:rsidRPr="00EE4FB0" w:rsidRDefault="00AA5463" w:rsidP="001A3B5E">
            <w:pPr>
              <w:pStyle w:val="af5"/>
              <w:spacing w:after="0"/>
              <w:ind w:left="11"/>
              <w:jc w:val="both"/>
              <w:rPr>
                <w:sz w:val="20"/>
                <w:szCs w:val="18"/>
              </w:rPr>
            </w:pPr>
            <w:r w:rsidRPr="00E654D6">
              <w:rPr>
                <w:sz w:val="20"/>
                <w:szCs w:val="18"/>
              </w:rPr>
              <w:t xml:space="preserve">округов России </w:t>
            </w:r>
          </w:p>
        </w:tc>
        <w:tc>
          <w:tcPr>
            <w:tcW w:w="709" w:type="dxa"/>
            <w:vAlign w:val="center"/>
          </w:tcPr>
          <w:p w:rsidR="00AA5463" w:rsidRPr="00EE4FB0" w:rsidRDefault="00AA5463" w:rsidP="001A3B5E">
            <w:pPr>
              <w:pStyle w:val="af5"/>
              <w:ind w:left="0"/>
              <w:jc w:val="center"/>
              <w:rPr>
                <w:sz w:val="20"/>
                <w:szCs w:val="18"/>
              </w:rPr>
            </w:pPr>
            <w:r>
              <w:rPr>
                <w:sz w:val="20"/>
                <w:szCs w:val="18"/>
              </w:rPr>
              <w:t>2</w:t>
            </w:r>
          </w:p>
        </w:tc>
        <w:tc>
          <w:tcPr>
            <w:tcW w:w="850" w:type="dxa"/>
            <w:vAlign w:val="center"/>
          </w:tcPr>
          <w:p w:rsidR="00AA5463" w:rsidRPr="00EE4FB0" w:rsidRDefault="00AA5463" w:rsidP="001A3B5E">
            <w:pPr>
              <w:jc w:val="center"/>
              <w:rPr>
                <w:sz w:val="20"/>
                <w:szCs w:val="18"/>
              </w:rPr>
            </w:pPr>
            <w:r>
              <w:rPr>
                <w:sz w:val="20"/>
                <w:szCs w:val="18"/>
              </w:rPr>
              <w:t>1</w:t>
            </w:r>
          </w:p>
        </w:tc>
        <w:tc>
          <w:tcPr>
            <w:tcW w:w="709" w:type="dxa"/>
          </w:tcPr>
          <w:p w:rsidR="00AA5463" w:rsidRDefault="00AA5463" w:rsidP="001A3B5E">
            <w:r>
              <w:rPr>
                <w:sz w:val="20"/>
                <w:szCs w:val="18"/>
              </w:rPr>
              <w:t xml:space="preserve">       1               </w:t>
            </w:r>
          </w:p>
        </w:tc>
        <w:tc>
          <w:tcPr>
            <w:tcW w:w="992" w:type="dxa"/>
            <w:vAlign w:val="center"/>
          </w:tcPr>
          <w:p w:rsidR="00AA5463" w:rsidRPr="00EE4FB0" w:rsidRDefault="00AA5463" w:rsidP="001A3B5E">
            <w:pPr>
              <w:jc w:val="center"/>
              <w:rPr>
                <w:sz w:val="20"/>
                <w:szCs w:val="18"/>
              </w:rPr>
            </w:pPr>
          </w:p>
        </w:tc>
        <w:tc>
          <w:tcPr>
            <w:tcW w:w="986" w:type="dxa"/>
            <w:vAlign w:val="center"/>
          </w:tcPr>
          <w:p w:rsidR="00AA5463" w:rsidRPr="00EE4FB0" w:rsidRDefault="00AA5463" w:rsidP="001A3B5E">
            <w:pPr>
              <w:jc w:val="center"/>
              <w:rPr>
                <w:sz w:val="20"/>
                <w:szCs w:val="18"/>
              </w:rPr>
            </w:pPr>
          </w:p>
        </w:tc>
        <w:tc>
          <w:tcPr>
            <w:tcW w:w="992" w:type="dxa"/>
            <w:vAlign w:val="center"/>
          </w:tcPr>
          <w:p w:rsidR="00AA5463" w:rsidRPr="00EE4FB0" w:rsidRDefault="00AA5463" w:rsidP="001A3B5E">
            <w:pPr>
              <w:jc w:val="center"/>
              <w:rPr>
                <w:sz w:val="20"/>
                <w:szCs w:val="18"/>
              </w:rPr>
            </w:pPr>
          </w:p>
        </w:tc>
        <w:tc>
          <w:tcPr>
            <w:tcW w:w="999" w:type="dxa"/>
            <w:vAlign w:val="center"/>
          </w:tcPr>
          <w:p w:rsidR="00AA5463" w:rsidRPr="00EE4FB0" w:rsidRDefault="00AA5463" w:rsidP="001A3B5E">
            <w:pPr>
              <w:jc w:val="center"/>
              <w:rPr>
                <w:sz w:val="20"/>
                <w:szCs w:val="18"/>
              </w:rPr>
            </w:pPr>
            <w:r>
              <w:rPr>
                <w:sz w:val="20"/>
                <w:szCs w:val="18"/>
              </w:rPr>
              <w:t>16</w:t>
            </w:r>
          </w:p>
        </w:tc>
        <w:tc>
          <w:tcPr>
            <w:tcW w:w="2410" w:type="dxa"/>
            <w:vAlign w:val="center"/>
          </w:tcPr>
          <w:p w:rsidR="00AA5463" w:rsidRPr="00EE4FB0" w:rsidRDefault="00AA5463" w:rsidP="001A3B5E">
            <w:pPr>
              <w:jc w:val="center"/>
              <w:rPr>
                <w:sz w:val="20"/>
                <w:szCs w:val="18"/>
              </w:rPr>
            </w:pPr>
            <w:r>
              <w:rPr>
                <w:sz w:val="20"/>
                <w:szCs w:val="18"/>
              </w:rPr>
              <w:t>2</w:t>
            </w:r>
          </w:p>
        </w:tc>
        <w:tc>
          <w:tcPr>
            <w:tcW w:w="1407" w:type="dxa"/>
          </w:tcPr>
          <w:p w:rsidR="00AA5463" w:rsidRPr="00EE4FB0" w:rsidRDefault="00AA5463" w:rsidP="001A3B5E">
            <w:pPr>
              <w:pStyle w:val="af5"/>
              <w:ind w:left="0"/>
              <w:jc w:val="center"/>
              <w:rPr>
                <w:sz w:val="20"/>
                <w:szCs w:val="18"/>
              </w:rPr>
            </w:pPr>
            <w:r>
              <w:rPr>
                <w:sz w:val="20"/>
                <w:szCs w:val="18"/>
              </w:rPr>
              <w:t>4</w:t>
            </w:r>
          </w:p>
        </w:tc>
      </w:tr>
      <w:tr w:rsidR="00AA5463" w:rsidRPr="00EE4FB0" w:rsidTr="001A3B5E">
        <w:trPr>
          <w:gridAfter w:val="1"/>
          <w:wAfter w:w="10" w:type="dxa"/>
        </w:trPr>
        <w:tc>
          <w:tcPr>
            <w:tcW w:w="595" w:type="dxa"/>
            <w:shd w:val="clear" w:color="auto" w:fill="BFBFBF"/>
          </w:tcPr>
          <w:p w:rsidR="00AA5463" w:rsidRPr="00EE4FB0" w:rsidRDefault="00AA5463" w:rsidP="001A3B5E">
            <w:pPr>
              <w:pStyle w:val="af5"/>
              <w:ind w:left="-108" w:right="-108" w:firstLine="72"/>
              <w:jc w:val="center"/>
              <w:rPr>
                <w:sz w:val="20"/>
                <w:szCs w:val="18"/>
              </w:rPr>
            </w:pPr>
            <w:r>
              <w:rPr>
                <w:sz w:val="20"/>
                <w:szCs w:val="18"/>
              </w:rPr>
              <w:t>8</w:t>
            </w:r>
          </w:p>
        </w:tc>
        <w:tc>
          <w:tcPr>
            <w:tcW w:w="4122" w:type="dxa"/>
            <w:shd w:val="clear" w:color="auto" w:fill="BFBFBF"/>
          </w:tcPr>
          <w:p w:rsidR="00AA5463" w:rsidRPr="00EE4FB0" w:rsidRDefault="00AA5463" w:rsidP="001A3B5E">
            <w:pPr>
              <w:pStyle w:val="af5"/>
              <w:ind w:left="0" w:firstLine="72"/>
              <w:jc w:val="center"/>
              <w:rPr>
                <w:b/>
                <w:sz w:val="20"/>
                <w:szCs w:val="18"/>
              </w:rPr>
            </w:pPr>
            <w:r w:rsidRPr="00EE4FB0">
              <w:rPr>
                <w:b/>
                <w:sz w:val="20"/>
                <w:szCs w:val="18"/>
              </w:rPr>
              <w:t>Всего по дисциплине</w:t>
            </w:r>
          </w:p>
        </w:tc>
        <w:tc>
          <w:tcPr>
            <w:tcW w:w="709" w:type="dxa"/>
            <w:shd w:val="clear" w:color="auto" w:fill="BFBFBF"/>
          </w:tcPr>
          <w:p w:rsidR="00AA5463" w:rsidRPr="00EE4FB0" w:rsidRDefault="00AA5463" w:rsidP="001A3B5E">
            <w:pPr>
              <w:jc w:val="center"/>
              <w:rPr>
                <w:b/>
                <w:bCs/>
                <w:sz w:val="20"/>
                <w:szCs w:val="18"/>
              </w:rPr>
            </w:pPr>
            <w:r>
              <w:rPr>
                <w:b/>
                <w:bCs/>
                <w:sz w:val="20"/>
                <w:szCs w:val="18"/>
              </w:rPr>
              <w:t>8</w:t>
            </w:r>
          </w:p>
        </w:tc>
        <w:tc>
          <w:tcPr>
            <w:tcW w:w="850" w:type="dxa"/>
            <w:shd w:val="clear" w:color="auto" w:fill="BFBFBF"/>
          </w:tcPr>
          <w:p w:rsidR="00AA5463" w:rsidRPr="000A6333" w:rsidRDefault="00AA5463" w:rsidP="001A3B5E">
            <w:pPr>
              <w:jc w:val="center"/>
              <w:rPr>
                <w:b/>
                <w:bCs/>
                <w:sz w:val="20"/>
                <w:szCs w:val="18"/>
                <w:highlight w:val="yellow"/>
              </w:rPr>
            </w:pPr>
            <w:r w:rsidRPr="006D1EEC">
              <w:rPr>
                <w:b/>
                <w:bCs/>
                <w:sz w:val="20"/>
                <w:szCs w:val="18"/>
              </w:rPr>
              <w:t>4</w:t>
            </w:r>
          </w:p>
        </w:tc>
        <w:tc>
          <w:tcPr>
            <w:tcW w:w="709" w:type="dxa"/>
            <w:shd w:val="clear" w:color="auto" w:fill="BFBFBF"/>
          </w:tcPr>
          <w:p w:rsidR="00AA5463" w:rsidRPr="000A6333" w:rsidRDefault="00AA5463" w:rsidP="001A3B5E">
            <w:pPr>
              <w:jc w:val="center"/>
              <w:rPr>
                <w:b/>
                <w:bCs/>
                <w:sz w:val="20"/>
                <w:szCs w:val="18"/>
                <w:highlight w:val="yellow"/>
              </w:rPr>
            </w:pPr>
            <w:r w:rsidRPr="006D1EEC">
              <w:rPr>
                <w:b/>
                <w:bCs/>
                <w:sz w:val="20"/>
                <w:szCs w:val="18"/>
              </w:rPr>
              <w:t>4</w:t>
            </w:r>
          </w:p>
        </w:tc>
        <w:tc>
          <w:tcPr>
            <w:tcW w:w="992" w:type="dxa"/>
            <w:shd w:val="clear" w:color="auto" w:fill="BFBFBF"/>
          </w:tcPr>
          <w:p w:rsidR="00AA5463" w:rsidRPr="00EE4FB0" w:rsidRDefault="00AA5463" w:rsidP="001A3B5E">
            <w:pPr>
              <w:jc w:val="center"/>
              <w:rPr>
                <w:b/>
                <w:bCs/>
                <w:sz w:val="20"/>
                <w:szCs w:val="18"/>
              </w:rPr>
            </w:pPr>
            <w:r>
              <w:rPr>
                <w:b/>
                <w:bCs/>
                <w:sz w:val="20"/>
                <w:szCs w:val="18"/>
              </w:rPr>
              <w:t>4</w:t>
            </w:r>
          </w:p>
        </w:tc>
        <w:tc>
          <w:tcPr>
            <w:tcW w:w="986" w:type="dxa"/>
            <w:shd w:val="clear" w:color="auto" w:fill="BFBFBF"/>
          </w:tcPr>
          <w:p w:rsidR="00AA5463" w:rsidRPr="000A6333" w:rsidRDefault="00AA5463" w:rsidP="001A3B5E">
            <w:pPr>
              <w:jc w:val="center"/>
              <w:rPr>
                <w:b/>
                <w:bCs/>
                <w:sz w:val="20"/>
                <w:szCs w:val="18"/>
                <w:highlight w:val="yellow"/>
              </w:rPr>
            </w:pPr>
            <w:r w:rsidRPr="006D1EEC">
              <w:rPr>
                <w:b/>
                <w:bCs/>
                <w:sz w:val="20"/>
                <w:szCs w:val="18"/>
              </w:rPr>
              <w:t>4</w:t>
            </w:r>
          </w:p>
        </w:tc>
        <w:tc>
          <w:tcPr>
            <w:tcW w:w="992" w:type="dxa"/>
            <w:shd w:val="clear" w:color="auto" w:fill="BFBFBF"/>
          </w:tcPr>
          <w:p w:rsidR="00AA5463" w:rsidRPr="000A6333" w:rsidRDefault="00AA5463" w:rsidP="001A3B5E">
            <w:pPr>
              <w:jc w:val="center"/>
              <w:rPr>
                <w:b/>
                <w:bCs/>
                <w:sz w:val="20"/>
                <w:szCs w:val="18"/>
                <w:highlight w:val="yellow"/>
              </w:rPr>
            </w:pPr>
            <w:r w:rsidRPr="006D1EEC">
              <w:rPr>
                <w:b/>
                <w:bCs/>
                <w:sz w:val="20"/>
                <w:szCs w:val="18"/>
              </w:rPr>
              <w:t>4</w:t>
            </w:r>
          </w:p>
        </w:tc>
        <w:tc>
          <w:tcPr>
            <w:tcW w:w="999" w:type="dxa"/>
            <w:shd w:val="clear" w:color="auto" w:fill="BFBFBF"/>
          </w:tcPr>
          <w:p w:rsidR="00AA5463" w:rsidRPr="00EE4FB0" w:rsidRDefault="00AA5463" w:rsidP="001A3B5E">
            <w:pPr>
              <w:jc w:val="center"/>
              <w:rPr>
                <w:b/>
                <w:bCs/>
                <w:sz w:val="20"/>
                <w:szCs w:val="18"/>
              </w:rPr>
            </w:pPr>
            <w:r>
              <w:rPr>
                <w:b/>
                <w:bCs/>
                <w:sz w:val="20"/>
                <w:szCs w:val="18"/>
              </w:rPr>
              <w:t>60</w:t>
            </w:r>
          </w:p>
        </w:tc>
        <w:tc>
          <w:tcPr>
            <w:tcW w:w="2410" w:type="dxa"/>
            <w:shd w:val="clear" w:color="auto" w:fill="BFBFBF"/>
          </w:tcPr>
          <w:p w:rsidR="00AA5463" w:rsidRPr="000A6333" w:rsidRDefault="00AA5463" w:rsidP="001A3B5E">
            <w:pPr>
              <w:jc w:val="center"/>
              <w:rPr>
                <w:b/>
                <w:bCs/>
                <w:sz w:val="20"/>
                <w:szCs w:val="18"/>
                <w:highlight w:val="yellow"/>
              </w:rPr>
            </w:pPr>
            <w:r w:rsidRPr="006D1EEC">
              <w:rPr>
                <w:b/>
                <w:bCs/>
                <w:sz w:val="20"/>
                <w:szCs w:val="18"/>
              </w:rPr>
              <w:t>10</w:t>
            </w:r>
          </w:p>
        </w:tc>
        <w:tc>
          <w:tcPr>
            <w:tcW w:w="1407" w:type="dxa"/>
            <w:shd w:val="clear" w:color="auto" w:fill="BFBFBF"/>
          </w:tcPr>
          <w:p w:rsidR="00AA5463" w:rsidRPr="00EE4FB0" w:rsidRDefault="00AA5463" w:rsidP="001A3B5E">
            <w:pPr>
              <w:jc w:val="center"/>
              <w:rPr>
                <w:b/>
                <w:bCs/>
                <w:sz w:val="20"/>
                <w:szCs w:val="18"/>
              </w:rPr>
            </w:pPr>
            <w:r>
              <w:rPr>
                <w:b/>
                <w:bCs/>
                <w:sz w:val="20"/>
                <w:szCs w:val="18"/>
              </w:rPr>
              <w:t>26</w:t>
            </w:r>
            <w:r w:rsidRPr="00EE4FB0">
              <w:rPr>
                <w:b/>
                <w:bCs/>
                <w:sz w:val="20"/>
                <w:szCs w:val="18"/>
              </w:rPr>
              <w:t xml:space="preserve"> баллов</w:t>
            </w:r>
          </w:p>
        </w:tc>
      </w:tr>
      <w:tr w:rsidR="00AA5463" w:rsidRPr="00EE4FB0" w:rsidTr="001A3B5E">
        <w:trPr>
          <w:gridAfter w:val="1"/>
          <w:wAfter w:w="10" w:type="dxa"/>
          <w:trHeight w:val="188"/>
        </w:trPr>
        <w:tc>
          <w:tcPr>
            <w:tcW w:w="595" w:type="dxa"/>
          </w:tcPr>
          <w:p w:rsidR="00AA5463" w:rsidRPr="00EE4FB0" w:rsidRDefault="00AA5463" w:rsidP="001A3B5E">
            <w:pPr>
              <w:pStyle w:val="af5"/>
              <w:ind w:left="-108" w:right="-108"/>
              <w:jc w:val="center"/>
              <w:rPr>
                <w:sz w:val="20"/>
                <w:szCs w:val="18"/>
              </w:rPr>
            </w:pPr>
          </w:p>
        </w:tc>
        <w:tc>
          <w:tcPr>
            <w:tcW w:w="14176" w:type="dxa"/>
            <w:gridSpan w:val="10"/>
          </w:tcPr>
          <w:p w:rsidR="00AA5463" w:rsidRPr="00EE4FB0" w:rsidRDefault="00AA5463" w:rsidP="001A3B5E">
            <w:pPr>
              <w:pStyle w:val="af5"/>
              <w:ind w:left="0"/>
              <w:jc w:val="center"/>
              <w:rPr>
                <w:i/>
                <w:sz w:val="20"/>
                <w:szCs w:val="18"/>
              </w:rPr>
            </w:pPr>
            <w:r w:rsidRPr="00EE4FB0">
              <w:rPr>
                <w:b/>
                <w:i/>
                <w:sz w:val="20"/>
                <w:szCs w:val="18"/>
              </w:rPr>
              <w:t>Другие виды контрольных мероприятий</w:t>
            </w:r>
          </w:p>
        </w:tc>
      </w:tr>
      <w:tr w:rsidR="00AA5463" w:rsidRPr="00EE4FB0" w:rsidTr="001A3B5E">
        <w:trPr>
          <w:gridAfter w:val="1"/>
          <w:wAfter w:w="10" w:type="dxa"/>
          <w:trHeight w:val="262"/>
        </w:trPr>
        <w:tc>
          <w:tcPr>
            <w:tcW w:w="595" w:type="dxa"/>
          </w:tcPr>
          <w:p w:rsidR="00AA5463" w:rsidRPr="00EE4FB0" w:rsidRDefault="00AA5463" w:rsidP="001A3B5E">
            <w:pPr>
              <w:pStyle w:val="af5"/>
              <w:ind w:left="-108" w:right="-108" w:firstLine="72"/>
              <w:jc w:val="center"/>
              <w:rPr>
                <w:sz w:val="20"/>
                <w:szCs w:val="18"/>
              </w:rPr>
            </w:pPr>
            <w:r>
              <w:rPr>
                <w:sz w:val="20"/>
                <w:szCs w:val="18"/>
              </w:rPr>
              <w:t>9</w:t>
            </w:r>
          </w:p>
        </w:tc>
        <w:tc>
          <w:tcPr>
            <w:tcW w:w="12769" w:type="dxa"/>
            <w:gridSpan w:val="9"/>
          </w:tcPr>
          <w:p w:rsidR="00AA5463" w:rsidRPr="00EE4FB0" w:rsidRDefault="00AA5463" w:rsidP="001A3B5E">
            <w:pPr>
              <w:pStyle w:val="af5"/>
              <w:ind w:left="0"/>
              <w:rPr>
                <w:sz w:val="20"/>
                <w:szCs w:val="18"/>
              </w:rPr>
            </w:pPr>
            <w:r w:rsidRPr="00EE4FB0">
              <w:rPr>
                <w:sz w:val="20"/>
                <w:szCs w:val="18"/>
              </w:rPr>
              <w:t xml:space="preserve">Контрольная </w:t>
            </w:r>
            <w:r>
              <w:rPr>
                <w:sz w:val="20"/>
                <w:szCs w:val="18"/>
                <w:lang w:val="en-US"/>
              </w:rPr>
              <w:t xml:space="preserve"> </w:t>
            </w:r>
            <w:r w:rsidRPr="00EE4FB0">
              <w:rPr>
                <w:sz w:val="20"/>
                <w:szCs w:val="18"/>
              </w:rPr>
              <w:t>работа (тест)</w:t>
            </w:r>
          </w:p>
        </w:tc>
        <w:tc>
          <w:tcPr>
            <w:tcW w:w="1407" w:type="dxa"/>
          </w:tcPr>
          <w:p w:rsidR="00AA5463" w:rsidRPr="00EE4FB0" w:rsidRDefault="00AA5463" w:rsidP="001A3B5E">
            <w:pPr>
              <w:pStyle w:val="af5"/>
              <w:ind w:left="0"/>
              <w:jc w:val="center"/>
              <w:rPr>
                <w:sz w:val="20"/>
                <w:szCs w:val="18"/>
                <w:lang w:val="en-US"/>
              </w:rPr>
            </w:pPr>
            <w:r w:rsidRPr="00EE4FB0">
              <w:rPr>
                <w:sz w:val="20"/>
                <w:szCs w:val="18"/>
                <w:lang w:val="en-US"/>
              </w:rPr>
              <w:t xml:space="preserve">Max  </w:t>
            </w:r>
            <w:r>
              <w:rPr>
                <w:sz w:val="20"/>
                <w:szCs w:val="18"/>
              </w:rPr>
              <w:t>6</w:t>
            </w:r>
            <w:r w:rsidRPr="00EE4FB0">
              <w:rPr>
                <w:sz w:val="20"/>
                <w:szCs w:val="18"/>
              </w:rPr>
              <w:t xml:space="preserve"> баллов</w:t>
            </w:r>
          </w:p>
        </w:tc>
      </w:tr>
      <w:tr w:rsidR="00AA5463" w:rsidRPr="00EE4FB0" w:rsidTr="001A3B5E">
        <w:trPr>
          <w:gridAfter w:val="1"/>
          <w:wAfter w:w="10" w:type="dxa"/>
        </w:trPr>
        <w:tc>
          <w:tcPr>
            <w:tcW w:w="595" w:type="dxa"/>
          </w:tcPr>
          <w:p w:rsidR="00AA5463" w:rsidRPr="00EE4FB0" w:rsidRDefault="00AA5463" w:rsidP="001A3B5E">
            <w:pPr>
              <w:pStyle w:val="af5"/>
              <w:ind w:left="-108" w:right="-108" w:firstLine="72"/>
              <w:jc w:val="center"/>
              <w:rPr>
                <w:sz w:val="20"/>
                <w:szCs w:val="18"/>
              </w:rPr>
            </w:pPr>
            <w:r>
              <w:rPr>
                <w:sz w:val="20"/>
                <w:szCs w:val="18"/>
              </w:rPr>
              <w:t>10</w:t>
            </w:r>
          </w:p>
        </w:tc>
        <w:tc>
          <w:tcPr>
            <w:tcW w:w="12769" w:type="dxa"/>
            <w:gridSpan w:val="9"/>
          </w:tcPr>
          <w:p w:rsidR="00AA5463" w:rsidRPr="00EE4FB0" w:rsidRDefault="00AA5463" w:rsidP="001A3B5E">
            <w:pPr>
              <w:pStyle w:val="af5"/>
              <w:ind w:left="0"/>
              <w:rPr>
                <w:b/>
                <w:sz w:val="20"/>
                <w:szCs w:val="18"/>
              </w:rPr>
            </w:pPr>
            <w:r w:rsidRPr="00EE4FB0">
              <w:rPr>
                <w:sz w:val="20"/>
                <w:szCs w:val="18"/>
              </w:rPr>
              <w:t xml:space="preserve">Участие в научно-практических конференциях, олимпиадах и т.д. </w:t>
            </w:r>
          </w:p>
        </w:tc>
        <w:tc>
          <w:tcPr>
            <w:tcW w:w="1407" w:type="dxa"/>
          </w:tcPr>
          <w:p w:rsidR="00AA5463" w:rsidRPr="00EE4FB0" w:rsidRDefault="00AA5463" w:rsidP="001A3B5E">
            <w:pPr>
              <w:pStyle w:val="af5"/>
              <w:ind w:left="0"/>
              <w:jc w:val="center"/>
              <w:rPr>
                <w:sz w:val="20"/>
                <w:szCs w:val="18"/>
                <w:lang w:val="en-US"/>
              </w:rPr>
            </w:pPr>
            <w:r w:rsidRPr="00EE4FB0">
              <w:rPr>
                <w:sz w:val="20"/>
                <w:szCs w:val="18"/>
                <w:lang w:val="en-US"/>
              </w:rPr>
              <w:t xml:space="preserve">Max  </w:t>
            </w:r>
            <w:r>
              <w:rPr>
                <w:sz w:val="20"/>
                <w:szCs w:val="18"/>
              </w:rPr>
              <w:t>4</w:t>
            </w:r>
            <w:r w:rsidRPr="00EE4FB0">
              <w:rPr>
                <w:sz w:val="20"/>
                <w:szCs w:val="18"/>
              </w:rPr>
              <w:t xml:space="preserve"> балл</w:t>
            </w:r>
            <w:r>
              <w:rPr>
                <w:sz w:val="20"/>
                <w:szCs w:val="18"/>
              </w:rPr>
              <w:t>а</w:t>
            </w:r>
          </w:p>
        </w:tc>
      </w:tr>
      <w:tr w:rsidR="00AA5463" w:rsidRPr="00EE4FB0" w:rsidTr="001A3B5E">
        <w:trPr>
          <w:gridAfter w:val="1"/>
          <w:wAfter w:w="10" w:type="dxa"/>
        </w:trPr>
        <w:tc>
          <w:tcPr>
            <w:tcW w:w="595" w:type="dxa"/>
            <w:tcBorders>
              <w:bottom w:val="single" w:sz="4" w:space="0" w:color="auto"/>
            </w:tcBorders>
          </w:tcPr>
          <w:p w:rsidR="00AA5463" w:rsidRPr="00EE4FB0" w:rsidRDefault="00AA5463" w:rsidP="001A3B5E">
            <w:pPr>
              <w:pStyle w:val="af5"/>
              <w:ind w:left="-108" w:right="-108" w:firstLine="72"/>
              <w:jc w:val="center"/>
              <w:rPr>
                <w:sz w:val="20"/>
                <w:szCs w:val="18"/>
              </w:rPr>
            </w:pPr>
            <w:r>
              <w:rPr>
                <w:sz w:val="20"/>
                <w:szCs w:val="18"/>
              </w:rPr>
              <w:t>11</w:t>
            </w:r>
          </w:p>
        </w:tc>
        <w:tc>
          <w:tcPr>
            <w:tcW w:w="12769" w:type="dxa"/>
            <w:gridSpan w:val="9"/>
            <w:tcBorders>
              <w:bottom w:val="single" w:sz="4" w:space="0" w:color="auto"/>
            </w:tcBorders>
          </w:tcPr>
          <w:p w:rsidR="00AA5463" w:rsidRPr="00EE4FB0" w:rsidRDefault="00AA5463" w:rsidP="001A3B5E">
            <w:pPr>
              <w:pStyle w:val="af5"/>
              <w:ind w:left="0"/>
              <w:rPr>
                <w:b/>
                <w:sz w:val="20"/>
                <w:szCs w:val="18"/>
              </w:rPr>
            </w:pPr>
            <w:r w:rsidRPr="00EE4FB0">
              <w:rPr>
                <w:sz w:val="20"/>
                <w:szCs w:val="18"/>
              </w:rPr>
              <w:t>Публикаци</w:t>
            </w:r>
            <w:r>
              <w:rPr>
                <w:sz w:val="20"/>
                <w:szCs w:val="18"/>
              </w:rPr>
              <w:t>и</w:t>
            </w:r>
            <w:r w:rsidRPr="00EE4FB0">
              <w:rPr>
                <w:sz w:val="20"/>
                <w:szCs w:val="18"/>
              </w:rPr>
              <w:t>, стать</w:t>
            </w:r>
            <w:r>
              <w:rPr>
                <w:sz w:val="20"/>
                <w:szCs w:val="18"/>
              </w:rPr>
              <w:t>и</w:t>
            </w:r>
            <w:r w:rsidRPr="00EE4FB0">
              <w:rPr>
                <w:sz w:val="20"/>
                <w:szCs w:val="18"/>
              </w:rPr>
              <w:t>, тезисы и т.д.</w:t>
            </w:r>
          </w:p>
        </w:tc>
        <w:tc>
          <w:tcPr>
            <w:tcW w:w="1407" w:type="dxa"/>
            <w:tcBorders>
              <w:bottom w:val="single" w:sz="4" w:space="0" w:color="auto"/>
            </w:tcBorders>
          </w:tcPr>
          <w:p w:rsidR="00AA5463" w:rsidRPr="00EE4FB0" w:rsidRDefault="00AA5463" w:rsidP="001A3B5E">
            <w:pPr>
              <w:pStyle w:val="af5"/>
              <w:ind w:left="0"/>
              <w:jc w:val="center"/>
              <w:rPr>
                <w:sz w:val="20"/>
                <w:szCs w:val="18"/>
                <w:lang w:val="en-US"/>
              </w:rPr>
            </w:pPr>
            <w:r w:rsidRPr="00EE4FB0">
              <w:rPr>
                <w:sz w:val="20"/>
                <w:szCs w:val="18"/>
                <w:lang w:val="en-US"/>
              </w:rPr>
              <w:t xml:space="preserve">Max  </w:t>
            </w:r>
            <w:r>
              <w:rPr>
                <w:sz w:val="20"/>
                <w:szCs w:val="18"/>
              </w:rPr>
              <w:t>4</w:t>
            </w:r>
            <w:r w:rsidRPr="00EE4FB0">
              <w:rPr>
                <w:sz w:val="20"/>
                <w:szCs w:val="18"/>
              </w:rPr>
              <w:t xml:space="preserve"> балла</w:t>
            </w:r>
          </w:p>
        </w:tc>
      </w:tr>
      <w:tr w:rsidR="00AA5463" w:rsidRPr="00EE4FB0" w:rsidTr="001A3B5E">
        <w:tc>
          <w:tcPr>
            <w:tcW w:w="595" w:type="dxa"/>
            <w:tcBorders>
              <w:bottom w:val="single" w:sz="4" w:space="0" w:color="auto"/>
            </w:tcBorders>
          </w:tcPr>
          <w:p w:rsidR="00AA5463" w:rsidRDefault="00AA5463" w:rsidP="001A3B5E">
            <w:pPr>
              <w:pStyle w:val="af5"/>
              <w:ind w:left="-108" w:right="-108" w:firstLine="72"/>
              <w:jc w:val="center"/>
              <w:rPr>
                <w:sz w:val="20"/>
                <w:szCs w:val="18"/>
              </w:rPr>
            </w:pPr>
            <w:r>
              <w:rPr>
                <w:sz w:val="20"/>
                <w:szCs w:val="18"/>
              </w:rPr>
              <w:t>12</w:t>
            </w:r>
          </w:p>
        </w:tc>
        <w:tc>
          <w:tcPr>
            <w:tcW w:w="12769" w:type="dxa"/>
            <w:gridSpan w:val="9"/>
            <w:tcBorders>
              <w:bottom w:val="single" w:sz="4" w:space="0" w:color="auto"/>
            </w:tcBorders>
          </w:tcPr>
          <w:p w:rsidR="00AA5463" w:rsidRPr="000A6333" w:rsidRDefault="00AA5463" w:rsidP="001A3B5E">
            <w:pPr>
              <w:pStyle w:val="af5"/>
              <w:ind w:left="0"/>
              <w:rPr>
                <w:sz w:val="20"/>
                <w:szCs w:val="18"/>
              </w:rPr>
            </w:pPr>
            <w:r>
              <w:rPr>
                <w:sz w:val="20"/>
                <w:szCs w:val="18"/>
              </w:rPr>
              <w:t>Всего по другим видам контрольных мероприятий (сумма строк 8+9+10)</w:t>
            </w:r>
          </w:p>
        </w:tc>
        <w:tc>
          <w:tcPr>
            <w:tcW w:w="1417" w:type="dxa"/>
            <w:gridSpan w:val="2"/>
            <w:tcBorders>
              <w:bottom w:val="single" w:sz="4" w:space="0" w:color="auto"/>
            </w:tcBorders>
          </w:tcPr>
          <w:p w:rsidR="00AA5463" w:rsidRPr="000A6333" w:rsidRDefault="00AA5463" w:rsidP="001A3B5E">
            <w:pPr>
              <w:pStyle w:val="af5"/>
              <w:ind w:left="0"/>
              <w:jc w:val="center"/>
              <w:rPr>
                <w:sz w:val="20"/>
                <w:szCs w:val="18"/>
              </w:rPr>
            </w:pPr>
            <w:r>
              <w:rPr>
                <w:b/>
                <w:sz w:val="20"/>
                <w:szCs w:val="18"/>
              </w:rPr>
              <w:t>14</w:t>
            </w:r>
            <w:r w:rsidRPr="00EE4FB0">
              <w:rPr>
                <w:b/>
                <w:sz w:val="20"/>
                <w:szCs w:val="18"/>
              </w:rPr>
              <w:t xml:space="preserve"> баллов</w:t>
            </w:r>
          </w:p>
        </w:tc>
      </w:tr>
      <w:tr w:rsidR="00AA5463" w:rsidRPr="00EE4FB0" w:rsidTr="001A3B5E">
        <w:trPr>
          <w:gridAfter w:val="1"/>
          <w:wAfter w:w="10" w:type="dxa"/>
        </w:trPr>
        <w:tc>
          <w:tcPr>
            <w:tcW w:w="595" w:type="dxa"/>
            <w:shd w:val="clear" w:color="auto" w:fill="BFBFBF"/>
          </w:tcPr>
          <w:p w:rsidR="00AA5463" w:rsidRPr="00EE4FB0" w:rsidRDefault="00AA5463" w:rsidP="001A3B5E">
            <w:pPr>
              <w:pStyle w:val="af5"/>
              <w:ind w:left="-108" w:right="-108"/>
              <w:jc w:val="center"/>
              <w:rPr>
                <w:sz w:val="20"/>
                <w:szCs w:val="18"/>
              </w:rPr>
            </w:pPr>
            <w:r>
              <w:rPr>
                <w:sz w:val="20"/>
                <w:szCs w:val="18"/>
              </w:rPr>
              <w:t>13</w:t>
            </w:r>
          </w:p>
        </w:tc>
        <w:tc>
          <w:tcPr>
            <w:tcW w:w="12769" w:type="dxa"/>
            <w:gridSpan w:val="9"/>
            <w:shd w:val="clear" w:color="auto" w:fill="BFBFBF"/>
          </w:tcPr>
          <w:p w:rsidR="00AA5463" w:rsidRPr="00EE4FB0" w:rsidRDefault="00AA5463" w:rsidP="001A3B5E">
            <w:pPr>
              <w:pStyle w:val="af5"/>
              <w:ind w:left="0"/>
              <w:rPr>
                <w:sz w:val="20"/>
                <w:szCs w:val="18"/>
              </w:rPr>
            </w:pPr>
            <w:r w:rsidRPr="00EE4FB0">
              <w:rPr>
                <w:b/>
                <w:sz w:val="20"/>
                <w:szCs w:val="18"/>
              </w:rPr>
              <w:t xml:space="preserve">Всего за текущую работу в течение семестра </w:t>
            </w:r>
            <w:r w:rsidRPr="00EE4FB0">
              <w:rPr>
                <w:sz w:val="20"/>
                <w:szCs w:val="18"/>
              </w:rPr>
              <w:t>(стр</w:t>
            </w:r>
            <w:r>
              <w:rPr>
                <w:sz w:val="20"/>
                <w:szCs w:val="18"/>
              </w:rPr>
              <w:t>оки</w:t>
            </w:r>
            <w:r w:rsidRPr="00EE4FB0">
              <w:rPr>
                <w:sz w:val="20"/>
                <w:szCs w:val="18"/>
              </w:rPr>
              <w:t xml:space="preserve">  </w:t>
            </w:r>
            <w:r>
              <w:rPr>
                <w:sz w:val="20"/>
                <w:szCs w:val="18"/>
              </w:rPr>
              <w:t>7</w:t>
            </w:r>
            <w:r w:rsidRPr="00EE4FB0">
              <w:rPr>
                <w:sz w:val="20"/>
                <w:szCs w:val="18"/>
              </w:rPr>
              <w:t>+</w:t>
            </w:r>
            <w:r>
              <w:rPr>
                <w:sz w:val="20"/>
                <w:szCs w:val="18"/>
              </w:rPr>
              <w:t>11</w:t>
            </w:r>
            <w:r w:rsidRPr="00EE4FB0">
              <w:rPr>
                <w:sz w:val="20"/>
                <w:szCs w:val="18"/>
              </w:rPr>
              <w:t>)</w:t>
            </w:r>
          </w:p>
          <w:p w:rsidR="00AA5463" w:rsidRPr="00EE4FB0" w:rsidRDefault="00AA5463" w:rsidP="001A3B5E">
            <w:pPr>
              <w:pStyle w:val="af5"/>
              <w:ind w:left="0"/>
              <w:rPr>
                <w:b/>
                <w:sz w:val="20"/>
                <w:szCs w:val="18"/>
              </w:rPr>
            </w:pPr>
          </w:p>
        </w:tc>
        <w:tc>
          <w:tcPr>
            <w:tcW w:w="1407" w:type="dxa"/>
            <w:shd w:val="clear" w:color="auto" w:fill="BFBFBF"/>
          </w:tcPr>
          <w:p w:rsidR="00AA5463" w:rsidRPr="00434374" w:rsidRDefault="00AA5463" w:rsidP="001A3B5E">
            <w:pPr>
              <w:pStyle w:val="af5"/>
              <w:ind w:left="0"/>
              <w:jc w:val="center"/>
              <w:rPr>
                <w:b/>
                <w:i/>
              </w:rPr>
            </w:pPr>
            <w:r>
              <w:rPr>
                <w:b/>
                <w:i/>
              </w:rPr>
              <w:t>4</w:t>
            </w:r>
            <w:r w:rsidRPr="00434374">
              <w:rPr>
                <w:b/>
                <w:i/>
              </w:rPr>
              <w:t>0 баллов</w:t>
            </w:r>
          </w:p>
        </w:tc>
      </w:tr>
    </w:tbl>
    <w:p w:rsidR="00AA5463" w:rsidRDefault="00AA5463" w:rsidP="00AA5463"/>
    <w:p w:rsidR="00AA5463" w:rsidRDefault="00AA5463" w:rsidP="00AA5463"/>
    <w:p w:rsidR="00AA5463" w:rsidRDefault="00AA5463" w:rsidP="00AA5463"/>
    <w:p w:rsidR="00B002A2" w:rsidRPr="00541926" w:rsidRDefault="00B002A2">
      <w:pPr>
        <w:spacing w:after="200" w:line="276" w:lineRule="auto"/>
        <w:rPr>
          <w:sz w:val="28"/>
          <w:szCs w:val="28"/>
        </w:rPr>
      </w:pPr>
      <w:r w:rsidRPr="00541926">
        <w:rPr>
          <w:sz w:val="28"/>
          <w:szCs w:val="28"/>
        </w:rPr>
        <w:br w:type="page"/>
      </w:r>
    </w:p>
    <w:tbl>
      <w:tblPr>
        <w:tblW w:w="2482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27"/>
        <w:gridCol w:w="3260"/>
        <w:gridCol w:w="2020"/>
        <w:gridCol w:w="1122"/>
        <w:gridCol w:w="10770"/>
        <w:gridCol w:w="1020"/>
        <w:gridCol w:w="1020"/>
        <w:gridCol w:w="4588"/>
      </w:tblGrid>
      <w:tr w:rsidR="00616AC7" w:rsidRPr="00541926" w:rsidTr="00F670E7">
        <w:trPr>
          <w:trHeight w:val="350"/>
        </w:trPr>
        <w:tc>
          <w:tcPr>
            <w:tcW w:w="1027" w:type="dxa"/>
            <w:tcBorders>
              <w:top w:val="nil"/>
              <w:left w:val="nil"/>
              <w:bottom w:val="nil"/>
              <w:right w:val="nil"/>
            </w:tcBorders>
            <w:shd w:val="clear" w:color="auto" w:fill="auto"/>
            <w:vAlign w:val="center"/>
            <w:hideMark/>
          </w:tcPr>
          <w:p w:rsidR="00616AC7" w:rsidRPr="00541926" w:rsidRDefault="00616AC7" w:rsidP="00616AC7">
            <w:pPr>
              <w:jc w:val="center"/>
              <w:rPr>
                <w:sz w:val="20"/>
                <w:szCs w:val="20"/>
              </w:rPr>
            </w:pPr>
          </w:p>
        </w:tc>
        <w:tc>
          <w:tcPr>
            <w:tcW w:w="3260" w:type="dxa"/>
            <w:tcBorders>
              <w:top w:val="nil"/>
              <w:left w:val="nil"/>
              <w:bottom w:val="nil"/>
              <w:right w:val="nil"/>
            </w:tcBorders>
            <w:shd w:val="clear" w:color="auto" w:fill="auto"/>
            <w:vAlign w:val="center"/>
            <w:hideMark/>
          </w:tcPr>
          <w:p w:rsidR="00616AC7" w:rsidRPr="00541926" w:rsidRDefault="00616AC7" w:rsidP="00616AC7">
            <w:pPr>
              <w:jc w:val="center"/>
              <w:rPr>
                <w:sz w:val="20"/>
                <w:szCs w:val="20"/>
              </w:rPr>
            </w:pPr>
          </w:p>
        </w:tc>
        <w:tc>
          <w:tcPr>
            <w:tcW w:w="2020" w:type="dxa"/>
            <w:tcBorders>
              <w:top w:val="nil"/>
              <w:left w:val="nil"/>
              <w:bottom w:val="nil"/>
              <w:right w:val="nil"/>
            </w:tcBorders>
            <w:shd w:val="clear" w:color="auto" w:fill="auto"/>
            <w:vAlign w:val="center"/>
            <w:hideMark/>
          </w:tcPr>
          <w:p w:rsidR="00616AC7" w:rsidRPr="00541926" w:rsidRDefault="00616AC7" w:rsidP="00616AC7">
            <w:pPr>
              <w:jc w:val="center"/>
              <w:rPr>
                <w:sz w:val="20"/>
                <w:szCs w:val="20"/>
              </w:rPr>
            </w:pPr>
          </w:p>
        </w:tc>
        <w:tc>
          <w:tcPr>
            <w:tcW w:w="1122" w:type="dxa"/>
            <w:tcBorders>
              <w:top w:val="nil"/>
              <w:left w:val="nil"/>
              <w:bottom w:val="nil"/>
              <w:right w:val="nil"/>
            </w:tcBorders>
            <w:shd w:val="clear" w:color="auto" w:fill="auto"/>
            <w:vAlign w:val="center"/>
            <w:hideMark/>
          </w:tcPr>
          <w:p w:rsidR="00616AC7" w:rsidRPr="00541926" w:rsidRDefault="00616AC7" w:rsidP="00616AC7">
            <w:pPr>
              <w:jc w:val="center"/>
              <w:rPr>
                <w:sz w:val="20"/>
                <w:szCs w:val="20"/>
              </w:rPr>
            </w:pPr>
          </w:p>
        </w:tc>
        <w:tc>
          <w:tcPr>
            <w:tcW w:w="10770" w:type="dxa"/>
            <w:tcBorders>
              <w:top w:val="nil"/>
              <w:left w:val="nil"/>
              <w:bottom w:val="nil"/>
              <w:right w:val="nil"/>
            </w:tcBorders>
            <w:shd w:val="clear" w:color="auto" w:fill="auto"/>
            <w:vAlign w:val="center"/>
            <w:hideMark/>
          </w:tcPr>
          <w:p w:rsidR="00616AC7" w:rsidRPr="00541926" w:rsidRDefault="00616AC7" w:rsidP="00B002A2">
            <w:pPr>
              <w:jc w:val="center"/>
              <w:rPr>
                <w:b/>
                <w:bCs/>
                <w:color w:val="000000"/>
                <w:sz w:val="20"/>
                <w:szCs w:val="20"/>
              </w:rPr>
            </w:pPr>
            <w:r w:rsidRPr="00541926">
              <w:rPr>
                <w:b/>
                <w:bCs/>
                <w:color w:val="000000"/>
                <w:sz w:val="20"/>
                <w:szCs w:val="20"/>
              </w:rPr>
              <w:t>РАБОЧИЙ УЧЕБНЫЙ ПЛАН</w:t>
            </w:r>
          </w:p>
        </w:tc>
        <w:tc>
          <w:tcPr>
            <w:tcW w:w="1020" w:type="dxa"/>
            <w:tcBorders>
              <w:top w:val="nil"/>
              <w:left w:val="nil"/>
              <w:bottom w:val="nil"/>
              <w:right w:val="nil"/>
            </w:tcBorders>
            <w:shd w:val="clear" w:color="auto" w:fill="auto"/>
            <w:noWrap/>
            <w:vAlign w:val="bottom"/>
            <w:hideMark/>
          </w:tcPr>
          <w:p w:rsidR="00616AC7" w:rsidRPr="00541926" w:rsidRDefault="00616AC7" w:rsidP="00B002A2">
            <w:pPr>
              <w:rPr>
                <w:sz w:val="20"/>
                <w:szCs w:val="20"/>
              </w:rPr>
            </w:pPr>
          </w:p>
        </w:tc>
        <w:tc>
          <w:tcPr>
            <w:tcW w:w="1020" w:type="dxa"/>
            <w:tcBorders>
              <w:top w:val="nil"/>
              <w:left w:val="nil"/>
              <w:bottom w:val="nil"/>
              <w:right w:val="nil"/>
            </w:tcBorders>
            <w:shd w:val="clear" w:color="auto" w:fill="auto"/>
            <w:noWrap/>
            <w:vAlign w:val="bottom"/>
            <w:hideMark/>
          </w:tcPr>
          <w:p w:rsidR="00616AC7" w:rsidRPr="00541926" w:rsidRDefault="00616AC7" w:rsidP="00B002A2">
            <w:pPr>
              <w:rPr>
                <w:sz w:val="20"/>
                <w:szCs w:val="20"/>
              </w:rPr>
            </w:pPr>
          </w:p>
        </w:tc>
        <w:tc>
          <w:tcPr>
            <w:tcW w:w="4588" w:type="dxa"/>
            <w:tcBorders>
              <w:top w:val="nil"/>
              <w:left w:val="nil"/>
              <w:bottom w:val="nil"/>
              <w:right w:val="nil"/>
            </w:tcBorders>
            <w:shd w:val="clear" w:color="auto" w:fill="auto"/>
            <w:vAlign w:val="center"/>
            <w:hideMark/>
          </w:tcPr>
          <w:p w:rsidR="00616AC7" w:rsidRPr="00541926" w:rsidRDefault="00616AC7" w:rsidP="00B002A2">
            <w:pPr>
              <w:jc w:val="right"/>
              <w:rPr>
                <w:sz w:val="20"/>
                <w:szCs w:val="20"/>
              </w:rPr>
            </w:pPr>
            <w:r w:rsidRPr="00541926">
              <w:rPr>
                <w:sz w:val="20"/>
                <w:szCs w:val="20"/>
              </w:rPr>
              <w:t>______________ Н.М. Розина</w:t>
            </w:r>
          </w:p>
        </w:tc>
      </w:tr>
    </w:tbl>
    <w:p w:rsidR="00532FE0" w:rsidRDefault="00532FE0" w:rsidP="00933D78"/>
    <w:p w:rsidR="00532FE0" w:rsidRDefault="00532FE0">
      <w:pPr>
        <w:spacing w:after="200" w:line="276" w:lineRule="auto"/>
      </w:pPr>
      <w:r>
        <w:br w:type="page"/>
      </w:r>
    </w:p>
    <w:p w:rsidR="00532FE0" w:rsidRDefault="00532FE0" w:rsidP="00933D78"/>
    <w:p w:rsidR="00532FE0" w:rsidRDefault="00532FE0">
      <w:pPr>
        <w:spacing w:after="200" w:line="276" w:lineRule="auto"/>
      </w:pPr>
      <w:r>
        <w:br w:type="page"/>
      </w:r>
    </w:p>
    <w:p w:rsidR="00532FE0" w:rsidRDefault="00532FE0" w:rsidP="00933D78"/>
    <w:p w:rsidR="00532FE0" w:rsidRDefault="00532FE0">
      <w:pPr>
        <w:spacing w:after="200" w:line="276" w:lineRule="auto"/>
      </w:pPr>
      <w:r>
        <w:br w:type="page"/>
      </w:r>
    </w:p>
    <w:p w:rsidR="00532FE0" w:rsidRDefault="00532FE0" w:rsidP="00933D78"/>
    <w:p w:rsidR="00532FE0" w:rsidRDefault="00532FE0">
      <w:pPr>
        <w:spacing w:after="200" w:line="276" w:lineRule="auto"/>
      </w:pPr>
      <w:r>
        <w:br w:type="page"/>
      </w:r>
    </w:p>
    <w:p w:rsidR="00532FE0" w:rsidRDefault="00532FE0" w:rsidP="00933D78"/>
    <w:p w:rsidR="00532FE0" w:rsidRDefault="00532FE0">
      <w:pPr>
        <w:spacing w:after="200" w:line="276" w:lineRule="auto"/>
      </w:pPr>
      <w:r>
        <w:br w:type="page"/>
      </w:r>
    </w:p>
    <w:p w:rsidR="00532FE0" w:rsidRDefault="00532FE0" w:rsidP="00532FE0">
      <w:pPr>
        <w:spacing w:after="200" w:line="276" w:lineRule="auto"/>
      </w:pPr>
    </w:p>
    <w:p w:rsidR="00532FE0" w:rsidRDefault="00532FE0">
      <w:pPr>
        <w:spacing w:after="200" w:line="276" w:lineRule="auto"/>
      </w:pPr>
      <w:r>
        <w:br w:type="page"/>
      </w:r>
    </w:p>
    <w:p w:rsidR="00390821" w:rsidRPr="00541926" w:rsidRDefault="00390821" w:rsidP="00933D78"/>
    <w:sectPr w:rsidR="00390821" w:rsidRPr="00541926" w:rsidSect="005F7003">
      <w:footerReference w:type="default" r:id="rId15"/>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1F" w:rsidRDefault="002C271F" w:rsidP="00836231">
      <w:r>
        <w:separator/>
      </w:r>
    </w:p>
  </w:endnote>
  <w:endnote w:type="continuationSeparator" w:id="0">
    <w:p w:rsidR="002C271F" w:rsidRDefault="002C271F" w:rsidP="00836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881384"/>
    </w:sdtPr>
    <w:sdtContent>
      <w:p w:rsidR="008E309C" w:rsidRDefault="00FF629B">
        <w:pPr>
          <w:pStyle w:val="ae"/>
          <w:jc w:val="center"/>
        </w:pPr>
        <w:fldSimple w:instr="PAGE   \* MERGEFORMAT">
          <w:r w:rsidR="002C271F">
            <w:rPr>
              <w:noProof/>
            </w:rPr>
            <w:t>1</w:t>
          </w:r>
        </w:fldSimple>
      </w:p>
    </w:sdtContent>
  </w:sdt>
  <w:p w:rsidR="008E309C" w:rsidRDefault="008E309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1F" w:rsidRDefault="002C271F" w:rsidP="00836231">
      <w:r>
        <w:separator/>
      </w:r>
    </w:p>
  </w:footnote>
  <w:footnote w:type="continuationSeparator" w:id="0">
    <w:p w:rsidR="002C271F" w:rsidRDefault="002C271F" w:rsidP="00836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5E4"/>
    <w:multiLevelType w:val="hybridMultilevel"/>
    <w:tmpl w:val="7C1CE040"/>
    <w:lvl w:ilvl="0" w:tplc="04190001">
      <w:start w:val="1"/>
      <w:numFmt w:val="bullet"/>
      <w:lvlText w:val=""/>
      <w:lvlJc w:val="left"/>
      <w:pPr>
        <w:tabs>
          <w:tab w:val="num" w:pos="1256"/>
        </w:tabs>
        <w:ind w:left="1256" w:hanging="360"/>
      </w:pPr>
      <w:rPr>
        <w:rFonts w:ascii="Symbol" w:hAnsi="Symbol" w:hint="default"/>
      </w:rPr>
    </w:lvl>
    <w:lvl w:ilvl="1" w:tplc="04190003">
      <w:start w:val="1"/>
      <w:numFmt w:val="bullet"/>
      <w:lvlText w:val="o"/>
      <w:lvlJc w:val="left"/>
      <w:pPr>
        <w:tabs>
          <w:tab w:val="num" w:pos="1976"/>
        </w:tabs>
        <w:ind w:left="1976" w:hanging="360"/>
      </w:pPr>
      <w:rPr>
        <w:rFonts w:ascii="Courier New" w:hAnsi="Courier New" w:hint="default"/>
      </w:rPr>
    </w:lvl>
    <w:lvl w:ilvl="2" w:tplc="04190005">
      <w:start w:val="1"/>
      <w:numFmt w:val="bullet"/>
      <w:lvlText w:val=""/>
      <w:lvlJc w:val="left"/>
      <w:pPr>
        <w:tabs>
          <w:tab w:val="num" w:pos="2696"/>
        </w:tabs>
        <w:ind w:left="2696" w:hanging="360"/>
      </w:pPr>
      <w:rPr>
        <w:rFonts w:ascii="Wingdings" w:hAnsi="Wingdings" w:hint="default"/>
      </w:rPr>
    </w:lvl>
    <w:lvl w:ilvl="3" w:tplc="04190001">
      <w:start w:val="1"/>
      <w:numFmt w:val="bullet"/>
      <w:lvlText w:val=""/>
      <w:lvlJc w:val="left"/>
      <w:pPr>
        <w:tabs>
          <w:tab w:val="num" w:pos="3416"/>
        </w:tabs>
        <w:ind w:left="3416" w:hanging="360"/>
      </w:pPr>
      <w:rPr>
        <w:rFonts w:ascii="Symbol" w:hAnsi="Symbol" w:hint="default"/>
      </w:rPr>
    </w:lvl>
    <w:lvl w:ilvl="4" w:tplc="04190003">
      <w:start w:val="1"/>
      <w:numFmt w:val="bullet"/>
      <w:lvlText w:val="o"/>
      <w:lvlJc w:val="left"/>
      <w:pPr>
        <w:tabs>
          <w:tab w:val="num" w:pos="4136"/>
        </w:tabs>
        <w:ind w:left="4136" w:hanging="360"/>
      </w:pPr>
      <w:rPr>
        <w:rFonts w:ascii="Courier New" w:hAnsi="Courier New" w:hint="default"/>
      </w:rPr>
    </w:lvl>
    <w:lvl w:ilvl="5" w:tplc="04190005">
      <w:start w:val="1"/>
      <w:numFmt w:val="bullet"/>
      <w:lvlText w:val=""/>
      <w:lvlJc w:val="left"/>
      <w:pPr>
        <w:tabs>
          <w:tab w:val="num" w:pos="4856"/>
        </w:tabs>
        <w:ind w:left="4856" w:hanging="360"/>
      </w:pPr>
      <w:rPr>
        <w:rFonts w:ascii="Wingdings" w:hAnsi="Wingdings" w:hint="default"/>
      </w:rPr>
    </w:lvl>
    <w:lvl w:ilvl="6" w:tplc="04190001">
      <w:start w:val="1"/>
      <w:numFmt w:val="bullet"/>
      <w:lvlText w:val=""/>
      <w:lvlJc w:val="left"/>
      <w:pPr>
        <w:tabs>
          <w:tab w:val="num" w:pos="5576"/>
        </w:tabs>
        <w:ind w:left="5576" w:hanging="360"/>
      </w:pPr>
      <w:rPr>
        <w:rFonts w:ascii="Symbol" w:hAnsi="Symbol" w:hint="default"/>
      </w:rPr>
    </w:lvl>
    <w:lvl w:ilvl="7" w:tplc="04190003">
      <w:start w:val="1"/>
      <w:numFmt w:val="bullet"/>
      <w:lvlText w:val="o"/>
      <w:lvlJc w:val="left"/>
      <w:pPr>
        <w:tabs>
          <w:tab w:val="num" w:pos="6296"/>
        </w:tabs>
        <w:ind w:left="6296" w:hanging="360"/>
      </w:pPr>
      <w:rPr>
        <w:rFonts w:ascii="Courier New" w:hAnsi="Courier New" w:hint="default"/>
      </w:rPr>
    </w:lvl>
    <w:lvl w:ilvl="8" w:tplc="04190005">
      <w:start w:val="1"/>
      <w:numFmt w:val="bullet"/>
      <w:lvlText w:val=""/>
      <w:lvlJc w:val="left"/>
      <w:pPr>
        <w:tabs>
          <w:tab w:val="num" w:pos="7016"/>
        </w:tabs>
        <w:ind w:left="7016" w:hanging="360"/>
      </w:pPr>
      <w:rPr>
        <w:rFonts w:ascii="Wingdings" w:hAnsi="Wingdings" w:hint="default"/>
      </w:rPr>
    </w:lvl>
  </w:abstractNum>
  <w:abstractNum w:abstractNumId="1">
    <w:nsid w:val="048C2371"/>
    <w:multiLevelType w:val="hybridMultilevel"/>
    <w:tmpl w:val="A9303FAC"/>
    <w:lvl w:ilvl="0" w:tplc="39605F3C">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60EDB"/>
    <w:multiLevelType w:val="hybridMultilevel"/>
    <w:tmpl w:val="5400EF4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
    <w:nsid w:val="06FA59D0"/>
    <w:multiLevelType w:val="hybridMultilevel"/>
    <w:tmpl w:val="7372462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
    <w:nsid w:val="08096CA2"/>
    <w:multiLevelType w:val="hybridMultilevel"/>
    <w:tmpl w:val="7D6E682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
    <w:nsid w:val="090006C5"/>
    <w:multiLevelType w:val="multilevel"/>
    <w:tmpl w:val="DDD0FEA0"/>
    <w:lvl w:ilvl="0">
      <w:start w:val="3"/>
      <w:numFmt w:val="decimal"/>
      <w:lvlText w:val="%1"/>
      <w:lvlJc w:val="left"/>
      <w:pPr>
        <w:ind w:left="375" w:hanging="3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nsid w:val="0BEC20B9"/>
    <w:multiLevelType w:val="singleLevel"/>
    <w:tmpl w:val="30825610"/>
    <w:lvl w:ilvl="0">
      <w:numFmt w:val="bullet"/>
      <w:lvlText w:val="-"/>
      <w:lvlJc w:val="left"/>
      <w:pPr>
        <w:tabs>
          <w:tab w:val="num" w:pos="680"/>
        </w:tabs>
        <w:ind w:left="680" w:hanging="360"/>
      </w:pPr>
      <w:rPr>
        <w:rFonts w:hint="default"/>
      </w:rPr>
    </w:lvl>
  </w:abstractNum>
  <w:abstractNum w:abstractNumId="7">
    <w:nsid w:val="0CB93528"/>
    <w:multiLevelType w:val="multilevel"/>
    <w:tmpl w:val="E30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55488"/>
    <w:multiLevelType w:val="hybridMultilevel"/>
    <w:tmpl w:val="52366C6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
    <w:nsid w:val="0D467127"/>
    <w:multiLevelType w:val="multilevel"/>
    <w:tmpl w:val="63FC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BC13C2"/>
    <w:multiLevelType w:val="hybridMultilevel"/>
    <w:tmpl w:val="7056229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1">
    <w:nsid w:val="0DF8149C"/>
    <w:multiLevelType w:val="hybridMultilevel"/>
    <w:tmpl w:val="D7382D7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
    <w:nsid w:val="0E0C1E87"/>
    <w:multiLevelType w:val="multilevel"/>
    <w:tmpl w:val="92BE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670CB5"/>
    <w:multiLevelType w:val="hybridMultilevel"/>
    <w:tmpl w:val="7182F37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
    <w:nsid w:val="0FCD7181"/>
    <w:multiLevelType w:val="multilevel"/>
    <w:tmpl w:val="7BC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D84E55"/>
    <w:multiLevelType w:val="multilevel"/>
    <w:tmpl w:val="BC8C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401720"/>
    <w:multiLevelType w:val="hybridMultilevel"/>
    <w:tmpl w:val="DAF8E6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4DA11B5"/>
    <w:multiLevelType w:val="hybridMultilevel"/>
    <w:tmpl w:val="0AAA959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8">
    <w:nsid w:val="14E71DA6"/>
    <w:multiLevelType w:val="hybridMultilevel"/>
    <w:tmpl w:val="4EB007C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9">
    <w:nsid w:val="1584289C"/>
    <w:multiLevelType w:val="hybridMultilevel"/>
    <w:tmpl w:val="B57E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323DC8"/>
    <w:multiLevelType w:val="hybridMultilevel"/>
    <w:tmpl w:val="B5668DC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1">
    <w:nsid w:val="165036E3"/>
    <w:multiLevelType w:val="hybridMultilevel"/>
    <w:tmpl w:val="9652534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16CB1AFD"/>
    <w:multiLevelType w:val="hybridMultilevel"/>
    <w:tmpl w:val="29E6E0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F361299"/>
    <w:multiLevelType w:val="hybridMultilevel"/>
    <w:tmpl w:val="612AF1A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2220511B"/>
    <w:multiLevelType w:val="hybridMultilevel"/>
    <w:tmpl w:val="DC9A8D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597248"/>
    <w:multiLevelType w:val="multilevel"/>
    <w:tmpl w:val="05525788"/>
    <w:lvl w:ilvl="0">
      <w:start w:val="3"/>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nsid w:val="229E34B8"/>
    <w:multiLevelType w:val="multilevel"/>
    <w:tmpl w:val="843A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C72143"/>
    <w:multiLevelType w:val="hybridMultilevel"/>
    <w:tmpl w:val="930A7C3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26D8544F"/>
    <w:multiLevelType w:val="hybridMultilevel"/>
    <w:tmpl w:val="664AACD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9">
    <w:nsid w:val="271D4B7F"/>
    <w:multiLevelType w:val="multilevel"/>
    <w:tmpl w:val="3254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3C33AD"/>
    <w:multiLevelType w:val="hybridMultilevel"/>
    <w:tmpl w:val="5736374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1">
    <w:nsid w:val="2ACB64FD"/>
    <w:multiLevelType w:val="hybridMultilevel"/>
    <w:tmpl w:val="11066362"/>
    <w:lvl w:ilvl="0" w:tplc="3B68902A">
      <w:start w:val="1"/>
      <w:numFmt w:val="bullet"/>
      <w:lvlText w:val=""/>
      <w:lvlJc w:val="left"/>
      <w:pPr>
        <w:tabs>
          <w:tab w:val="num" w:pos="1752"/>
        </w:tabs>
        <w:ind w:left="1752"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2">
    <w:nsid w:val="2C4C19AD"/>
    <w:multiLevelType w:val="hybridMultilevel"/>
    <w:tmpl w:val="5E020A4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3">
    <w:nsid w:val="2C5571AF"/>
    <w:multiLevelType w:val="multilevel"/>
    <w:tmpl w:val="435C79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5F7D30"/>
    <w:multiLevelType w:val="hybridMultilevel"/>
    <w:tmpl w:val="4AA4D7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5F7E7E"/>
    <w:multiLevelType w:val="multilevel"/>
    <w:tmpl w:val="DB088508"/>
    <w:lvl w:ilvl="0">
      <w:start w:val="1"/>
      <w:numFmt w:val="decimal"/>
      <w:suff w:val="space"/>
      <w:lvlText w:val="Глава %1"/>
      <w:lvlJc w:val="left"/>
      <w:rPr>
        <w:rFonts w:cs="Times New Roman" w:hint="default"/>
      </w:rPr>
    </w:lvl>
    <w:lvl w:ilvl="1">
      <w:start w:val="1"/>
      <w:numFmt w:val="decimal"/>
      <w:suff w:val="nothing"/>
      <w:lvlText w:val="%1.%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6">
    <w:nsid w:val="30EC0046"/>
    <w:multiLevelType w:val="hybridMultilevel"/>
    <w:tmpl w:val="6DFCEF1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7">
    <w:nsid w:val="315F5172"/>
    <w:multiLevelType w:val="hybridMultilevel"/>
    <w:tmpl w:val="85ACAD1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8">
    <w:nsid w:val="32551385"/>
    <w:multiLevelType w:val="hybridMultilevel"/>
    <w:tmpl w:val="1E4A71F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9">
    <w:nsid w:val="328C6350"/>
    <w:multiLevelType w:val="hybridMultilevel"/>
    <w:tmpl w:val="676065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nsid w:val="344C09EA"/>
    <w:multiLevelType w:val="hybridMultilevel"/>
    <w:tmpl w:val="2B1E6C7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1">
    <w:nsid w:val="35890AAD"/>
    <w:multiLevelType w:val="hybridMultilevel"/>
    <w:tmpl w:val="5E86B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DC6641"/>
    <w:multiLevelType w:val="multilevel"/>
    <w:tmpl w:val="1A42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61F7523"/>
    <w:multiLevelType w:val="hybridMultilevel"/>
    <w:tmpl w:val="1DE88ED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4">
    <w:nsid w:val="373D517E"/>
    <w:multiLevelType w:val="hybridMultilevel"/>
    <w:tmpl w:val="0C7C546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5">
    <w:nsid w:val="37E63A59"/>
    <w:multiLevelType w:val="hybridMultilevel"/>
    <w:tmpl w:val="526C7AF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6">
    <w:nsid w:val="3843122C"/>
    <w:multiLevelType w:val="hybridMultilevel"/>
    <w:tmpl w:val="BE4E3BA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7">
    <w:nsid w:val="38926656"/>
    <w:multiLevelType w:val="multilevel"/>
    <w:tmpl w:val="5636C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040E27"/>
    <w:multiLevelType w:val="hybridMultilevel"/>
    <w:tmpl w:val="49CA5CE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9">
    <w:nsid w:val="3A6F00DF"/>
    <w:multiLevelType w:val="multilevel"/>
    <w:tmpl w:val="18CE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8F4351"/>
    <w:multiLevelType w:val="hybridMultilevel"/>
    <w:tmpl w:val="5F603D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1">
    <w:nsid w:val="3B317884"/>
    <w:multiLevelType w:val="hybridMultilevel"/>
    <w:tmpl w:val="5530651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2">
    <w:nsid w:val="3CB945CA"/>
    <w:multiLevelType w:val="multilevel"/>
    <w:tmpl w:val="389E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092A09"/>
    <w:multiLevelType w:val="multilevel"/>
    <w:tmpl w:val="AD28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CD635B"/>
    <w:multiLevelType w:val="hybridMultilevel"/>
    <w:tmpl w:val="DB1C6682"/>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5">
    <w:nsid w:val="409D0435"/>
    <w:multiLevelType w:val="hybridMultilevel"/>
    <w:tmpl w:val="B57E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6822E5"/>
    <w:multiLevelType w:val="multilevel"/>
    <w:tmpl w:val="CBBA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344CB6"/>
    <w:multiLevelType w:val="hybridMultilevel"/>
    <w:tmpl w:val="50122C4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8">
    <w:nsid w:val="4585510E"/>
    <w:multiLevelType w:val="hybridMultilevel"/>
    <w:tmpl w:val="A010177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9">
    <w:nsid w:val="459C4109"/>
    <w:multiLevelType w:val="multilevel"/>
    <w:tmpl w:val="70D8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7362AA1"/>
    <w:multiLevelType w:val="hybridMultilevel"/>
    <w:tmpl w:val="39A2559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1">
    <w:nsid w:val="474A2581"/>
    <w:multiLevelType w:val="hybridMultilevel"/>
    <w:tmpl w:val="DF8A47A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2">
    <w:nsid w:val="48942C7A"/>
    <w:multiLevelType w:val="multilevel"/>
    <w:tmpl w:val="0A68AA0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63">
    <w:nsid w:val="495579FB"/>
    <w:multiLevelType w:val="hybridMultilevel"/>
    <w:tmpl w:val="A538CB0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4">
    <w:nsid w:val="4A8A47A1"/>
    <w:multiLevelType w:val="hybridMultilevel"/>
    <w:tmpl w:val="679E8848"/>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5">
    <w:nsid w:val="4AA142B7"/>
    <w:multiLevelType w:val="multilevel"/>
    <w:tmpl w:val="3340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311A94"/>
    <w:multiLevelType w:val="hybridMultilevel"/>
    <w:tmpl w:val="D1C61F10"/>
    <w:lvl w:ilvl="0" w:tplc="32042B3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D5E44C5"/>
    <w:multiLevelType w:val="hybridMultilevel"/>
    <w:tmpl w:val="D480D57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8">
    <w:nsid w:val="4EBB1477"/>
    <w:multiLevelType w:val="hybridMultilevel"/>
    <w:tmpl w:val="BB5EBAD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9">
    <w:nsid w:val="4F151B23"/>
    <w:multiLevelType w:val="hybridMultilevel"/>
    <w:tmpl w:val="96E2E0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0">
    <w:nsid w:val="4FEE2467"/>
    <w:multiLevelType w:val="hybridMultilevel"/>
    <w:tmpl w:val="6486F9FC"/>
    <w:lvl w:ilvl="0" w:tplc="04190001">
      <w:start w:val="1"/>
      <w:numFmt w:val="bullet"/>
      <w:lvlText w:val=""/>
      <w:lvlJc w:val="left"/>
      <w:pPr>
        <w:tabs>
          <w:tab w:val="num" w:pos="0"/>
        </w:tabs>
        <w:ind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71">
    <w:nsid w:val="51ED4721"/>
    <w:multiLevelType w:val="hybridMultilevel"/>
    <w:tmpl w:val="F8A69BE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72">
    <w:nsid w:val="53FB1680"/>
    <w:multiLevelType w:val="hybridMultilevel"/>
    <w:tmpl w:val="A53C79E8"/>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3">
    <w:nsid w:val="569859ED"/>
    <w:multiLevelType w:val="multilevel"/>
    <w:tmpl w:val="1EC8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76A338A"/>
    <w:multiLevelType w:val="hybridMultilevel"/>
    <w:tmpl w:val="F74491A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5">
    <w:nsid w:val="57CF66D6"/>
    <w:multiLevelType w:val="hybridMultilevel"/>
    <w:tmpl w:val="49C09B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6">
    <w:nsid w:val="591C4ED6"/>
    <w:multiLevelType w:val="multilevel"/>
    <w:tmpl w:val="76A2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A1D4A1B"/>
    <w:multiLevelType w:val="hybridMultilevel"/>
    <w:tmpl w:val="40F0C15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8">
    <w:nsid w:val="5A8B4FC9"/>
    <w:multiLevelType w:val="hybridMultilevel"/>
    <w:tmpl w:val="56767FC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9">
    <w:nsid w:val="5AD20255"/>
    <w:multiLevelType w:val="hybridMultilevel"/>
    <w:tmpl w:val="5F688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C2A743C"/>
    <w:multiLevelType w:val="multilevel"/>
    <w:tmpl w:val="008A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2">
    <w:nsid w:val="5CF61521"/>
    <w:multiLevelType w:val="hybridMultilevel"/>
    <w:tmpl w:val="A304782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3">
    <w:nsid w:val="5DBC391A"/>
    <w:multiLevelType w:val="hybridMultilevel"/>
    <w:tmpl w:val="D5FE25B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4">
    <w:nsid w:val="5FAC1207"/>
    <w:multiLevelType w:val="hybridMultilevel"/>
    <w:tmpl w:val="7346E8BE"/>
    <w:lvl w:ilvl="0" w:tplc="04190001">
      <w:start w:val="1"/>
      <w:numFmt w:val="bullet"/>
      <w:lvlText w:val=""/>
      <w:lvlJc w:val="left"/>
      <w:pPr>
        <w:tabs>
          <w:tab w:val="num" w:pos="1287"/>
        </w:tabs>
        <w:ind w:left="1287" w:hanging="360"/>
      </w:pPr>
      <w:rPr>
        <w:rFonts w:ascii="Symbol" w:hAnsi="Symbol" w:hint="default"/>
      </w:rPr>
    </w:lvl>
    <w:lvl w:ilvl="1" w:tplc="85989F72">
      <w:numFmt w:val="bullet"/>
      <w:lvlText w:val="-"/>
      <w:lvlJc w:val="left"/>
      <w:pPr>
        <w:tabs>
          <w:tab w:val="num" w:pos="2412"/>
        </w:tabs>
        <w:ind w:left="2412" w:hanging="765"/>
      </w:pPr>
      <w:rPr>
        <w:rFonts w:ascii="Arial" w:eastAsia="Times New Roman" w:hAnsi="Aria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5">
    <w:nsid w:val="62786441"/>
    <w:multiLevelType w:val="hybridMultilevel"/>
    <w:tmpl w:val="C008A20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6">
    <w:nsid w:val="65675DD7"/>
    <w:multiLevelType w:val="hybridMultilevel"/>
    <w:tmpl w:val="85CED61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7">
    <w:nsid w:val="66BC7F0E"/>
    <w:multiLevelType w:val="hybridMultilevel"/>
    <w:tmpl w:val="3990BB0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8">
    <w:nsid w:val="69B34B1B"/>
    <w:multiLevelType w:val="hybridMultilevel"/>
    <w:tmpl w:val="0442BF2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9">
    <w:nsid w:val="69DE3C00"/>
    <w:multiLevelType w:val="multilevel"/>
    <w:tmpl w:val="068448EA"/>
    <w:lvl w:ilvl="0">
      <w:start w:val="2"/>
      <w:numFmt w:val="decimal"/>
      <w:lvlText w:val="%1."/>
      <w:lvlJc w:val="left"/>
      <w:pPr>
        <w:tabs>
          <w:tab w:val="num" w:pos="420"/>
        </w:tabs>
        <w:ind w:left="420" w:hanging="420"/>
      </w:pPr>
      <w:rPr>
        <w:rFonts w:cs="Times New Roman" w:hint="default"/>
        <w:b w:val="0"/>
        <w:bCs w:val="0"/>
      </w:rPr>
    </w:lvl>
    <w:lvl w:ilvl="1">
      <w:start w:val="2"/>
      <w:numFmt w:val="decimal"/>
      <w:lvlText w:val="%1.%2."/>
      <w:lvlJc w:val="left"/>
      <w:pPr>
        <w:tabs>
          <w:tab w:val="num" w:pos="720"/>
        </w:tabs>
        <w:ind w:left="720" w:hanging="720"/>
      </w:pPr>
      <w:rPr>
        <w:rFonts w:cs="Times New Roman" w:hint="default"/>
        <w:b/>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90">
    <w:nsid w:val="6BE9289B"/>
    <w:multiLevelType w:val="hybridMultilevel"/>
    <w:tmpl w:val="E730B6FE"/>
    <w:lvl w:ilvl="0" w:tplc="C4125B42">
      <w:start w:val="1"/>
      <w:numFmt w:val="bullet"/>
      <w:lvlText w:val=""/>
      <w:lvlJc w:val="left"/>
      <w:pPr>
        <w:tabs>
          <w:tab w:val="num" w:pos="1069"/>
        </w:tabs>
        <w:ind w:left="1069" w:hanging="360"/>
      </w:pPr>
      <w:rPr>
        <w:rFonts w:ascii="Symbol" w:hAnsi="Symbol" w:hint="default"/>
        <w:sz w:val="3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1">
    <w:nsid w:val="6D052CF7"/>
    <w:multiLevelType w:val="hybridMultilevel"/>
    <w:tmpl w:val="86526B1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2">
    <w:nsid w:val="6E627994"/>
    <w:multiLevelType w:val="hybridMultilevel"/>
    <w:tmpl w:val="C66003D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3">
    <w:nsid w:val="6EE9409A"/>
    <w:multiLevelType w:val="hybridMultilevel"/>
    <w:tmpl w:val="04FCA1B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4">
    <w:nsid w:val="6EF203E9"/>
    <w:multiLevelType w:val="multilevel"/>
    <w:tmpl w:val="6C82531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3"/>
      <w:lvlText w:val=""/>
      <w:lvlJc w:val="left"/>
      <w:pPr>
        <w:tabs>
          <w:tab w:val="num" w:pos="2160"/>
        </w:tabs>
        <w:ind w:left="2160" w:hanging="360"/>
      </w:pPr>
      <w:rPr>
        <w:rFonts w:ascii="Wingdings" w:hAnsi="Wingdings" w:hint="default"/>
        <w:sz w:val="20"/>
      </w:rPr>
    </w:lvl>
    <w:lvl w:ilvl="3" w:tentative="1">
      <w:start w:val="1"/>
      <w:numFmt w:val="bullet"/>
      <w:pStyle w:val="4"/>
      <w:lvlText w:val=""/>
      <w:lvlJc w:val="left"/>
      <w:pPr>
        <w:tabs>
          <w:tab w:val="num" w:pos="2880"/>
        </w:tabs>
        <w:ind w:left="2880" w:hanging="360"/>
      </w:pPr>
      <w:rPr>
        <w:rFonts w:ascii="Wingdings" w:hAnsi="Wingdings" w:hint="default"/>
        <w:sz w:val="20"/>
      </w:rPr>
    </w:lvl>
    <w:lvl w:ilvl="4" w:tentative="1">
      <w:start w:val="1"/>
      <w:numFmt w:val="bullet"/>
      <w:pStyle w:val="5"/>
      <w:lvlText w:val=""/>
      <w:lvlJc w:val="left"/>
      <w:pPr>
        <w:tabs>
          <w:tab w:val="num" w:pos="3600"/>
        </w:tabs>
        <w:ind w:left="3600" w:hanging="360"/>
      </w:pPr>
      <w:rPr>
        <w:rFonts w:ascii="Wingdings" w:hAnsi="Wingdings" w:hint="default"/>
        <w:sz w:val="20"/>
      </w:rPr>
    </w:lvl>
    <w:lvl w:ilvl="5" w:tentative="1">
      <w:start w:val="1"/>
      <w:numFmt w:val="bullet"/>
      <w:pStyle w:val="6"/>
      <w:lvlText w:val=""/>
      <w:lvlJc w:val="left"/>
      <w:pPr>
        <w:tabs>
          <w:tab w:val="num" w:pos="4320"/>
        </w:tabs>
        <w:ind w:left="4320" w:hanging="360"/>
      </w:pPr>
      <w:rPr>
        <w:rFonts w:ascii="Wingdings" w:hAnsi="Wingdings" w:hint="default"/>
        <w:sz w:val="20"/>
      </w:rPr>
    </w:lvl>
    <w:lvl w:ilvl="6" w:tentative="1">
      <w:start w:val="1"/>
      <w:numFmt w:val="bullet"/>
      <w:pStyle w:val="7"/>
      <w:lvlText w:val=""/>
      <w:lvlJc w:val="left"/>
      <w:pPr>
        <w:tabs>
          <w:tab w:val="num" w:pos="5040"/>
        </w:tabs>
        <w:ind w:left="5040" w:hanging="360"/>
      </w:pPr>
      <w:rPr>
        <w:rFonts w:ascii="Wingdings" w:hAnsi="Wingdings" w:hint="default"/>
        <w:sz w:val="20"/>
      </w:rPr>
    </w:lvl>
    <w:lvl w:ilvl="7" w:tentative="1">
      <w:start w:val="1"/>
      <w:numFmt w:val="bullet"/>
      <w:pStyle w:val="8"/>
      <w:lvlText w:val=""/>
      <w:lvlJc w:val="left"/>
      <w:pPr>
        <w:tabs>
          <w:tab w:val="num" w:pos="5760"/>
        </w:tabs>
        <w:ind w:left="5760" w:hanging="360"/>
      </w:pPr>
      <w:rPr>
        <w:rFonts w:ascii="Wingdings" w:hAnsi="Wingdings" w:hint="default"/>
        <w:sz w:val="20"/>
      </w:rPr>
    </w:lvl>
    <w:lvl w:ilvl="8" w:tentative="1">
      <w:start w:val="1"/>
      <w:numFmt w:val="bullet"/>
      <w:pStyle w:val="9"/>
      <w:lvlText w:val=""/>
      <w:lvlJc w:val="left"/>
      <w:pPr>
        <w:tabs>
          <w:tab w:val="num" w:pos="6480"/>
        </w:tabs>
        <w:ind w:left="6480" w:hanging="360"/>
      </w:pPr>
      <w:rPr>
        <w:rFonts w:ascii="Wingdings" w:hAnsi="Wingdings" w:hint="default"/>
        <w:sz w:val="20"/>
      </w:rPr>
    </w:lvl>
  </w:abstractNum>
  <w:abstractNum w:abstractNumId="95">
    <w:nsid w:val="6F3C20B8"/>
    <w:multiLevelType w:val="multilevel"/>
    <w:tmpl w:val="C97A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F527022"/>
    <w:multiLevelType w:val="hybridMultilevel"/>
    <w:tmpl w:val="1CC8680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7">
    <w:nsid w:val="716F79D4"/>
    <w:multiLevelType w:val="hybridMultilevel"/>
    <w:tmpl w:val="039234A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8">
    <w:nsid w:val="725F7675"/>
    <w:multiLevelType w:val="hybridMultilevel"/>
    <w:tmpl w:val="7110D40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99">
    <w:nsid w:val="72E2189D"/>
    <w:multiLevelType w:val="hybridMultilevel"/>
    <w:tmpl w:val="F3BE6FC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0">
    <w:nsid w:val="742912BE"/>
    <w:multiLevelType w:val="hybridMultilevel"/>
    <w:tmpl w:val="87623D2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1">
    <w:nsid w:val="777A4460"/>
    <w:multiLevelType w:val="hybridMultilevel"/>
    <w:tmpl w:val="BD9A409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2">
    <w:nsid w:val="77FB2B02"/>
    <w:multiLevelType w:val="hybridMultilevel"/>
    <w:tmpl w:val="6BE84144"/>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3">
    <w:nsid w:val="797D769A"/>
    <w:multiLevelType w:val="hybridMultilevel"/>
    <w:tmpl w:val="7AE632B8"/>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4">
    <w:nsid w:val="7AAE45B9"/>
    <w:multiLevelType w:val="hybridMultilevel"/>
    <w:tmpl w:val="700CDF1C"/>
    <w:lvl w:ilvl="0" w:tplc="E32EF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7B1F1A8E"/>
    <w:multiLevelType w:val="hybridMultilevel"/>
    <w:tmpl w:val="E496153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06">
    <w:nsid w:val="7B653731"/>
    <w:multiLevelType w:val="multilevel"/>
    <w:tmpl w:val="3546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BA405EC"/>
    <w:multiLevelType w:val="hybridMultilevel"/>
    <w:tmpl w:val="A678F65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8">
    <w:nsid w:val="7D80747E"/>
    <w:multiLevelType w:val="hybridMultilevel"/>
    <w:tmpl w:val="8EACE73C"/>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9">
    <w:nsid w:val="7D95163E"/>
    <w:multiLevelType w:val="hybridMultilevel"/>
    <w:tmpl w:val="F1FE493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10">
    <w:nsid w:val="7DBD0ACD"/>
    <w:multiLevelType w:val="multilevel"/>
    <w:tmpl w:val="09847EE6"/>
    <w:lvl w:ilvl="0">
      <w:start w:val="1"/>
      <w:numFmt w:val="decimal"/>
      <w:pStyle w:val="a0"/>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BC3619"/>
    <w:multiLevelType w:val="hybridMultilevel"/>
    <w:tmpl w:val="37562BD0"/>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12">
    <w:nsid w:val="7F27517C"/>
    <w:multiLevelType w:val="hybridMultilevel"/>
    <w:tmpl w:val="726279C2"/>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num w:numId="1">
    <w:abstractNumId w:val="33"/>
  </w:num>
  <w:num w:numId="2">
    <w:abstractNumId w:val="110"/>
  </w:num>
  <w:num w:numId="3">
    <w:abstractNumId w:val="94"/>
  </w:num>
  <w:num w:numId="4">
    <w:abstractNumId w:val="104"/>
  </w:num>
  <w:num w:numId="5">
    <w:abstractNumId w:val="6"/>
  </w:num>
  <w:num w:numId="6">
    <w:abstractNumId w:val="21"/>
  </w:num>
  <w:num w:numId="7">
    <w:abstractNumId w:val="83"/>
  </w:num>
  <w:num w:numId="8">
    <w:abstractNumId w:val="35"/>
  </w:num>
  <w:num w:numId="9">
    <w:abstractNumId w:val="88"/>
  </w:num>
  <w:num w:numId="10">
    <w:abstractNumId w:val="99"/>
  </w:num>
  <w:num w:numId="11">
    <w:abstractNumId w:val="86"/>
  </w:num>
  <w:num w:numId="12">
    <w:abstractNumId w:val="16"/>
  </w:num>
  <w:num w:numId="13">
    <w:abstractNumId w:val="70"/>
  </w:num>
  <w:num w:numId="14">
    <w:abstractNumId w:val="51"/>
  </w:num>
  <w:num w:numId="15">
    <w:abstractNumId w:val="22"/>
  </w:num>
  <w:num w:numId="16">
    <w:abstractNumId w:val="23"/>
  </w:num>
  <w:num w:numId="17">
    <w:abstractNumId w:val="27"/>
  </w:num>
  <w:num w:numId="18">
    <w:abstractNumId w:val="39"/>
  </w:num>
  <w:num w:numId="19">
    <w:abstractNumId w:val="84"/>
  </w:num>
  <w:num w:numId="20">
    <w:abstractNumId w:val="50"/>
  </w:num>
  <w:num w:numId="21">
    <w:abstractNumId w:val="0"/>
  </w:num>
  <w:num w:numId="22">
    <w:abstractNumId w:val="69"/>
  </w:num>
  <w:num w:numId="23">
    <w:abstractNumId w:val="71"/>
  </w:num>
  <w:num w:numId="24">
    <w:abstractNumId w:val="54"/>
  </w:num>
  <w:num w:numId="25">
    <w:abstractNumId w:val="20"/>
  </w:num>
  <w:num w:numId="26">
    <w:abstractNumId w:val="2"/>
  </w:num>
  <w:num w:numId="27">
    <w:abstractNumId w:val="61"/>
  </w:num>
  <w:num w:numId="28">
    <w:abstractNumId w:val="105"/>
  </w:num>
  <w:num w:numId="29">
    <w:abstractNumId w:val="92"/>
  </w:num>
  <w:num w:numId="30">
    <w:abstractNumId w:val="48"/>
  </w:num>
  <w:num w:numId="31">
    <w:abstractNumId w:val="37"/>
  </w:num>
  <w:num w:numId="32">
    <w:abstractNumId w:val="75"/>
  </w:num>
  <w:num w:numId="33">
    <w:abstractNumId w:val="89"/>
  </w:num>
  <w:num w:numId="34">
    <w:abstractNumId w:val="62"/>
  </w:num>
  <w:num w:numId="35">
    <w:abstractNumId w:val="5"/>
  </w:num>
  <w:num w:numId="36">
    <w:abstractNumId w:val="25"/>
  </w:num>
  <w:num w:numId="37">
    <w:abstractNumId w:val="24"/>
  </w:num>
  <w:num w:numId="38">
    <w:abstractNumId w:val="34"/>
  </w:num>
  <w:num w:numId="39">
    <w:abstractNumId w:val="55"/>
  </w:num>
  <w:num w:numId="40">
    <w:abstractNumId w:val="79"/>
  </w:num>
  <w:num w:numId="41">
    <w:abstractNumId w:val="19"/>
  </w:num>
  <w:num w:numId="42">
    <w:abstractNumId w:val="31"/>
  </w:num>
  <w:num w:numId="43">
    <w:abstractNumId w:val="66"/>
  </w:num>
  <w:num w:numId="44">
    <w:abstractNumId w:val="1"/>
  </w:num>
  <w:num w:numId="45">
    <w:abstractNumId w:val="12"/>
  </w:num>
  <w:num w:numId="46">
    <w:abstractNumId w:val="9"/>
  </w:num>
  <w:num w:numId="47">
    <w:abstractNumId w:val="95"/>
  </w:num>
  <w:num w:numId="48">
    <w:abstractNumId w:val="59"/>
  </w:num>
  <w:num w:numId="49">
    <w:abstractNumId w:val="53"/>
  </w:num>
  <w:num w:numId="50">
    <w:abstractNumId w:val="80"/>
  </w:num>
  <w:num w:numId="51">
    <w:abstractNumId w:val="106"/>
  </w:num>
  <w:num w:numId="52">
    <w:abstractNumId w:val="73"/>
  </w:num>
  <w:num w:numId="53">
    <w:abstractNumId w:val="65"/>
  </w:num>
  <w:num w:numId="54">
    <w:abstractNumId w:val="56"/>
  </w:num>
  <w:num w:numId="55">
    <w:abstractNumId w:val="49"/>
  </w:num>
  <w:num w:numId="56">
    <w:abstractNumId w:val="76"/>
  </w:num>
  <w:num w:numId="57">
    <w:abstractNumId w:val="29"/>
  </w:num>
  <w:num w:numId="58">
    <w:abstractNumId w:val="52"/>
  </w:num>
  <w:num w:numId="59">
    <w:abstractNumId w:val="26"/>
  </w:num>
  <w:num w:numId="60">
    <w:abstractNumId w:val="7"/>
  </w:num>
  <w:num w:numId="61">
    <w:abstractNumId w:val="42"/>
  </w:num>
  <w:num w:numId="62">
    <w:abstractNumId w:val="14"/>
  </w:num>
  <w:num w:numId="63">
    <w:abstractNumId w:val="47"/>
  </w:num>
  <w:num w:numId="64">
    <w:abstractNumId w:val="15"/>
  </w:num>
  <w:num w:numId="65">
    <w:abstractNumId w:val="4"/>
  </w:num>
  <w:num w:numId="66">
    <w:abstractNumId w:val="64"/>
  </w:num>
  <w:num w:numId="67">
    <w:abstractNumId w:val="103"/>
  </w:num>
  <w:num w:numId="68">
    <w:abstractNumId w:val="40"/>
  </w:num>
  <w:num w:numId="69">
    <w:abstractNumId w:val="112"/>
  </w:num>
  <w:num w:numId="70">
    <w:abstractNumId w:val="44"/>
  </w:num>
  <w:num w:numId="71">
    <w:abstractNumId w:val="93"/>
  </w:num>
  <w:num w:numId="72">
    <w:abstractNumId w:val="63"/>
  </w:num>
  <w:num w:numId="73">
    <w:abstractNumId w:val="111"/>
  </w:num>
  <w:num w:numId="74">
    <w:abstractNumId w:val="10"/>
  </w:num>
  <w:num w:numId="75">
    <w:abstractNumId w:val="38"/>
  </w:num>
  <w:num w:numId="76">
    <w:abstractNumId w:val="100"/>
  </w:num>
  <w:num w:numId="77">
    <w:abstractNumId w:val="3"/>
  </w:num>
  <w:num w:numId="78">
    <w:abstractNumId w:val="97"/>
  </w:num>
  <w:num w:numId="79">
    <w:abstractNumId w:val="57"/>
  </w:num>
  <w:num w:numId="80">
    <w:abstractNumId w:val="77"/>
  </w:num>
  <w:num w:numId="81">
    <w:abstractNumId w:val="18"/>
  </w:num>
  <w:num w:numId="82">
    <w:abstractNumId w:val="43"/>
  </w:num>
  <w:num w:numId="83">
    <w:abstractNumId w:val="41"/>
  </w:num>
  <w:num w:numId="84">
    <w:abstractNumId w:val="98"/>
  </w:num>
  <w:num w:numId="85">
    <w:abstractNumId w:val="67"/>
  </w:num>
  <w:num w:numId="86">
    <w:abstractNumId w:val="72"/>
  </w:num>
  <w:num w:numId="87">
    <w:abstractNumId w:val="78"/>
  </w:num>
  <w:num w:numId="88">
    <w:abstractNumId w:val="36"/>
  </w:num>
  <w:num w:numId="89">
    <w:abstractNumId w:val="82"/>
  </w:num>
  <w:num w:numId="90">
    <w:abstractNumId w:val="30"/>
  </w:num>
  <w:num w:numId="91">
    <w:abstractNumId w:val="109"/>
  </w:num>
  <w:num w:numId="92">
    <w:abstractNumId w:val="11"/>
  </w:num>
  <w:num w:numId="93">
    <w:abstractNumId w:val="8"/>
  </w:num>
  <w:num w:numId="94">
    <w:abstractNumId w:val="101"/>
  </w:num>
  <w:num w:numId="95">
    <w:abstractNumId w:val="87"/>
  </w:num>
  <w:num w:numId="96">
    <w:abstractNumId w:val="74"/>
  </w:num>
  <w:num w:numId="97">
    <w:abstractNumId w:val="91"/>
  </w:num>
  <w:num w:numId="98">
    <w:abstractNumId w:val="13"/>
  </w:num>
  <w:num w:numId="99">
    <w:abstractNumId w:val="60"/>
  </w:num>
  <w:num w:numId="100">
    <w:abstractNumId w:val="28"/>
  </w:num>
  <w:num w:numId="101">
    <w:abstractNumId w:val="68"/>
  </w:num>
  <w:num w:numId="102">
    <w:abstractNumId w:val="102"/>
  </w:num>
  <w:num w:numId="103">
    <w:abstractNumId w:val="17"/>
  </w:num>
  <w:num w:numId="104">
    <w:abstractNumId w:val="46"/>
  </w:num>
  <w:num w:numId="105">
    <w:abstractNumId w:val="96"/>
  </w:num>
  <w:num w:numId="106">
    <w:abstractNumId w:val="85"/>
  </w:num>
  <w:num w:numId="107">
    <w:abstractNumId w:val="107"/>
  </w:num>
  <w:num w:numId="108">
    <w:abstractNumId w:val="45"/>
  </w:num>
  <w:num w:numId="109">
    <w:abstractNumId w:val="108"/>
  </w:num>
  <w:num w:numId="110">
    <w:abstractNumId w:val="58"/>
  </w:num>
  <w:num w:numId="111">
    <w:abstractNumId w:val="32"/>
  </w:num>
  <w:num w:numId="112">
    <w:abstractNumId w:val="81"/>
  </w:num>
  <w:num w:numId="113">
    <w:abstractNumId w:val="90"/>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F76C47"/>
    <w:rsid w:val="000305CA"/>
    <w:rsid w:val="0003185E"/>
    <w:rsid w:val="0005035F"/>
    <w:rsid w:val="00094303"/>
    <w:rsid w:val="000A151B"/>
    <w:rsid w:val="000A5A5E"/>
    <w:rsid w:val="000E0AEB"/>
    <w:rsid w:val="00121F73"/>
    <w:rsid w:val="00161D74"/>
    <w:rsid w:val="00175B0D"/>
    <w:rsid w:val="001A14CF"/>
    <w:rsid w:val="001B49F6"/>
    <w:rsid w:val="001F28B7"/>
    <w:rsid w:val="002034E3"/>
    <w:rsid w:val="00204FE9"/>
    <w:rsid w:val="00206FCC"/>
    <w:rsid w:val="00243D8C"/>
    <w:rsid w:val="00255B07"/>
    <w:rsid w:val="00264F2B"/>
    <w:rsid w:val="00294397"/>
    <w:rsid w:val="00297AFB"/>
    <w:rsid w:val="002A6AC4"/>
    <w:rsid w:val="002B222B"/>
    <w:rsid w:val="002C271F"/>
    <w:rsid w:val="002F75BE"/>
    <w:rsid w:val="00333ED3"/>
    <w:rsid w:val="0035124F"/>
    <w:rsid w:val="00366B3D"/>
    <w:rsid w:val="003729AF"/>
    <w:rsid w:val="00372B36"/>
    <w:rsid w:val="00390821"/>
    <w:rsid w:val="003C18A1"/>
    <w:rsid w:val="003D73E4"/>
    <w:rsid w:val="003F2B71"/>
    <w:rsid w:val="00445B23"/>
    <w:rsid w:val="004520FE"/>
    <w:rsid w:val="00460E73"/>
    <w:rsid w:val="00473E7D"/>
    <w:rsid w:val="004E5334"/>
    <w:rsid w:val="00532FE0"/>
    <w:rsid w:val="00541926"/>
    <w:rsid w:val="00557EEC"/>
    <w:rsid w:val="005620D8"/>
    <w:rsid w:val="00571A4E"/>
    <w:rsid w:val="005845D2"/>
    <w:rsid w:val="00596812"/>
    <w:rsid w:val="005D489B"/>
    <w:rsid w:val="005F7003"/>
    <w:rsid w:val="00605A14"/>
    <w:rsid w:val="00612598"/>
    <w:rsid w:val="00616AC7"/>
    <w:rsid w:val="006444F6"/>
    <w:rsid w:val="006500AD"/>
    <w:rsid w:val="00655A5A"/>
    <w:rsid w:val="00670531"/>
    <w:rsid w:val="006A3FFE"/>
    <w:rsid w:val="006A72F0"/>
    <w:rsid w:val="006C0FE0"/>
    <w:rsid w:val="006D6788"/>
    <w:rsid w:val="0070520C"/>
    <w:rsid w:val="00706E50"/>
    <w:rsid w:val="00761A5E"/>
    <w:rsid w:val="00782875"/>
    <w:rsid w:val="007A3763"/>
    <w:rsid w:val="007D4D59"/>
    <w:rsid w:val="008236D3"/>
    <w:rsid w:val="008256C0"/>
    <w:rsid w:val="008303AD"/>
    <w:rsid w:val="008314E7"/>
    <w:rsid w:val="00836231"/>
    <w:rsid w:val="00894354"/>
    <w:rsid w:val="008A06CB"/>
    <w:rsid w:val="008A4D50"/>
    <w:rsid w:val="008B4DB0"/>
    <w:rsid w:val="008E309C"/>
    <w:rsid w:val="0091363C"/>
    <w:rsid w:val="00921568"/>
    <w:rsid w:val="00922F07"/>
    <w:rsid w:val="00930B28"/>
    <w:rsid w:val="00933D78"/>
    <w:rsid w:val="009936AA"/>
    <w:rsid w:val="009E6A51"/>
    <w:rsid w:val="009F2913"/>
    <w:rsid w:val="00A242E2"/>
    <w:rsid w:val="00A35D39"/>
    <w:rsid w:val="00AA5463"/>
    <w:rsid w:val="00AB3171"/>
    <w:rsid w:val="00AC7FCC"/>
    <w:rsid w:val="00AE1513"/>
    <w:rsid w:val="00B002A2"/>
    <w:rsid w:val="00B00EE3"/>
    <w:rsid w:val="00B046DD"/>
    <w:rsid w:val="00BA5CAA"/>
    <w:rsid w:val="00BE54CE"/>
    <w:rsid w:val="00BF1C08"/>
    <w:rsid w:val="00BF722F"/>
    <w:rsid w:val="00C1187B"/>
    <w:rsid w:val="00C34489"/>
    <w:rsid w:val="00C37FB1"/>
    <w:rsid w:val="00C439BD"/>
    <w:rsid w:val="00C63541"/>
    <w:rsid w:val="00CB0771"/>
    <w:rsid w:val="00CB07B5"/>
    <w:rsid w:val="00CE42D3"/>
    <w:rsid w:val="00D03DD5"/>
    <w:rsid w:val="00D639CD"/>
    <w:rsid w:val="00D82B90"/>
    <w:rsid w:val="00DA1E3A"/>
    <w:rsid w:val="00DA364D"/>
    <w:rsid w:val="00E00909"/>
    <w:rsid w:val="00E6473D"/>
    <w:rsid w:val="00E9464B"/>
    <w:rsid w:val="00EF633A"/>
    <w:rsid w:val="00F1156D"/>
    <w:rsid w:val="00F122F2"/>
    <w:rsid w:val="00F30EE1"/>
    <w:rsid w:val="00F50B16"/>
    <w:rsid w:val="00F670E7"/>
    <w:rsid w:val="00F75A5B"/>
    <w:rsid w:val="00F76C47"/>
    <w:rsid w:val="00FB7ABF"/>
    <w:rsid w:val="00FD1202"/>
    <w:rsid w:val="00FD24B8"/>
    <w:rsid w:val="00FD69A5"/>
    <w:rsid w:val="00FD78AA"/>
    <w:rsid w:val="00FE2505"/>
    <w:rsid w:val="00FE425C"/>
    <w:rsid w:val="00FF5F51"/>
    <w:rsid w:val="00FF5FE6"/>
    <w:rsid w:val="00FF629B"/>
    <w:rsid w:val="00FF7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3D7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1"/>
    <w:link w:val="10"/>
    <w:uiPriority w:val="99"/>
    <w:qFormat/>
    <w:rsid w:val="00836231"/>
    <w:pPr>
      <w:numPr>
        <w:numId w:val="3"/>
      </w:numPr>
      <w:tabs>
        <w:tab w:val="num" w:pos="1287"/>
      </w:tabs>
      <w:ind w:left="0" w:firstLine="0"/>
      <w:outlineLvl w:val="0"/>
    </w:pPr>
  </w:style>
  <w:style w:type="paragraph" w:styleId="2">
    <w:name w:val="heading 2"/>
    <w:basedOn w:val="a1"/>
    <w:link w:val="20"/>
    <w:uiPriority w:val="99"/>
    <w:qFormat/>
    <w:rsid w:val="00836231"/>
    <w:pPr>
      <w:widowControl w:val="0"/>
      <w:numPr>
        <w:numId w:val="1"/>
      </w:numPr>
      <w:tabs>
        <w:tab w:val="num" w:pos="1287"/>
      </w:tabs>
      <w:spacing w:line="260" w:lineRule="auto"/>
      <w:jc w:val="both"/>
      <w:outlineLvl w:val="1"/>
    </w:pPr>
    <w:rPr>
      <w:sz w:val="22"/>
      <w:szCs w:val="22"/>
    </w:rPr>
  </w:style>
  <w:style w:type="paragraph" w:styleId="3">
    <w:name w:val="heading 3"/>
    <w:basedOn w:val="a1"/>
    <w:link w:val="30"/>
    <w:uiPriority w:val="99"/>
    <w:qFormat/>
    <w:rsid w:val="00836231"/>
    <w:pPr>
      <w:widowControl w:val="0"/>
      <w:numPr>
        <w:ilvl w:val="2"/>
        <w:numId w:val="3"/>
      </w:numPr>
      <w:tabs>
        <w:tab w:val="num" w:pos="2727"/>
      </w:tabs>
      <w:spacing w:line="260" w:lineRule="auto"/>
      <w:ind w:left="2727" w:firstLine="0"/>
      <w:jc w:val="both"/>
      <w:outlineLvl w:val="2"/>
    </w:pPr>
    <w:rPr>
      <w:sz w:val="22"/>
      <w:szCs w:val="22"/>
    </w:rPr>
  </w:style>
  <w:style w:type="paragraph" w:styleId="4">
    <w:name w:val="heading 4"/>
    <w:basedOn w:val="a1"/>
    <w:link w:val="40"/>
    <w:uiPriority w:val="99"/>
    <w:qFormat/>
    <w:rsid w:val="00836231"/>
    <w:pPr>
      <w:widowControl w:val="0"/>
      <w:numPr>
        <w:ilvl w:val="3"/>
        <w:numId w:val="3"/>
      </w:numPr>
      <w:tabs>
        <w:tab w:val="num" w:pos="3447"/>
      </w:tabs>
      <w:spacing w:line="260" w:lineRule="auto"/>
      <w:ind w:left="3447" w:firstLine="0"/>
      <w:jc w:val="both"/>
      <w:outlineLvl w:val="3"/>
    </w:pPr>
    <w:rPr>
      <w:sz w:val="22"/>
      <w:szCs w:val="22"/>
    </w:rPr>
  </w:style>
  <w:style w:type="paragraph" w:styleId="5">
    <w:name w:val="heading 5"/>
    <w:basedOn w:val="a1"/>
    <w:link w:val="50"/>
    <w:uiPriority w:val="99"/>
    <w:qFormat/>
    <w:rsid w:val="00836231"/>
    <w:pPr>
      <w:widowControl w:val="0"/>
      <w:numPr>
        <w:ilvl w:val="4"/>
        <w:numId w:val="3"/>
      </w:numPr>
      <w:tabs>
        <w:tab w:val="num" w:pos="4167"/>
      </w:tabs>
      <w:spacing w:line="260" w:lineRule="auto"/>
      <w:ind w:left="4167" w:firstLine="0"/>
      <w:jc w:val="both"/>
      <w:outlineLvl w:val="4"/>
    </w:pPr>
    <w:rPr>
      <w:sz w:val="22"/>
      <w:szCs w:val="22"/>
    </w:rPr>
  </w:style>
  <w:style w:type="paragraph" w:styleId="6">
    <w:name w:val="heading 6"/>
    <w:basedOn w:val="a1"/>
    <w:link w:val="60"/>
    <w:uiPriority w:val="99"/>
    <w:qFormat/>
    <w:rsid w:val="00836231"/>
    <w:pPr>
      <w:widowControl w:val="0"/>
      <w:numPr>
        <w:ilvl w:val="5"/>
        <w:numId w:val="3"/>
      </w:numPr>
      <w:tabs>
        <w:tab w:val="num" w:pos="4887"/>
      </w:tabs>
      <w:spacing w:line="260" w:lineRule="auto"/>
      <w:ind w:left="4887" w:firstLine="0"/>
      <w:jc w:val="both"/>
      <w:outlineLvl w:val="5"/>
    </w:pPr>
    <w:rPr>
      <w:sz w:val="22"/>
      <w:szCs w:val="22"/>
    </w:rPr>
  </w:style>
  <w:style w:type="paragraph" w:styleId="7">
    <w:name w:val="heading 7"/>
    <w:basedOn w:val="a1"/>
    <w:link w:val="70"/>
    <w:uiPriority w:val="99"/>
    <w:qFormat/>
    <w:rsid w:val="00836231"/>
    <w:pPr>
      <w:widowControl w:val="0"/>
      <w:numPr>
        <w:ilvl w:val="6"/>
        <w:numId w:val="3"/>
      </w:numPr>
      <w:tabs>
        <w:tab w:val="num" w:pos="5607"/>
      </w:tabs>
      <w:spacing w:line="260" w:lineRule="auto"/>
      <w:ind w:left="5607" w:firstLine="0"/>
      <w:jc w:val="both"/>
      <w:outlineLvl w:val="6"/>
    </w:pPr>
    <w:rPr>
      <w:sz w:val="22"/>
      <w:szCs w:val="22"/>
    </w:rPr>
  </w:style>
  <w:style w:type="paragraph" w:styleId="8">
    <w:name w:val="heading 8"/>
    <w:basedOn w:val="a1"/>
    <w:link w:val="80"/>
    <w:uiPriority w:val="99"/>
    <w:qFormat/>
    <w:rsid w:val="00836231"/>
    <w:pPr>
      <w:widowControl w:val="0"/>
      <w:numPr>
        <w:ilvl w:val="7"/>
        <w:numId w:val="3"/>
      </w:numPr>
      <w:tabs>
        <w:tab w:val="num" w:pos="6327"/>
      </w:tabs>
      <w:spacing w:line="260" w:lineRule="auto"/>
      <w:ind w:left="6327" w:firstLine="0"/>
      <w:jc w:val="both"/>
      <w:outlineLvl w:val="7"/>
    </w:pPr>
    <w:rPr>
      <w:sz w:val="22"/>
      <w:szCs w:val="22"/>
    </w:rPr>
  </w:style>
  <w:style w:type="paragraph" w:styleId="9">
    <w:name w:val="heading 9"/>
    <w:basedOn w:val="a1"/>
    <w:link w:val="90"/>
    <w:uiPriority w:val="99"/>
    <w:qFormat/>
    <w:rsid w:val="00836231"/>
    <w:pPr>
      <w:widowControl w:val="0"/>
      <w:numPr>
        <w:ilvl w:val="8"/>
        <w:numId w:val="3"/>
      </w:numPr>
      <w:tabs>
        <w:tab w:val="num" w:pos="7047"/>
      </w:tabs>
      <w:spacing w:line="260" w:lineRule="auto"/>
      <w:ind w:left="7047" w:firstLine="0"/>
      <w:jc w:val="both"/>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305CA"/>
    <w:rPr>
      <w:rFonts w:ascii="Tahoma" w:hAnsi="Tahoma" w:cs="Tahoma"/>
      <w:sz w:val="16"/>
      <w:szCs w:val="16"/>
    </w:rPr>
  </w:style>
  <w:style w:type="character" w:customStyle="1" w:styleId="a6">
    <w:name w:val="Текст выноски Знак"/>
    <w:basedOn w:val="a2"/>
    <w:link w:val="a5"/>
    <w:uiPriority w:val="99"/>
    <w:semiHidden/>
    <w:rsid w:val="000305CA"/>
    <w:rPr>
      <w:rFonts w:ascii="Tahoma" w:eastAsia="Times New Roman" w:hAnsi="Tahoma" w:cs="Tahoma"/>
      <w:sz w:val="16"/>
      <w:szCs w:val="16"/>
      <w:lang w:eastAsia="ru-RU"/>
    </w:rPr>
  </w:style>
  <w:style w:type="table" w:styleId="a7">
    <w:name w:val="Table Grid"/>
    <w:basedOn w:val="a3"/>
    <w:uiPriority w:val="59"/>
    <w:rsid w:val="00C1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1"/>
    <w:uiPriority w:val="34"/>
    <w:qFormat/>
    <w:rsid w:val="006A3FFE"/>
    <w:pPr>
      <w:ind w:left="720"/>
      <w:contextualSpacing/>
    </w:pPr>
  </w:style>
  <w:style w:type="character" w:customStyle="1" w:styleId="10">
    <w:name w:val="Заголовок 1 Знак"/>
    <w:basedOn w:val="a2"/>
    <w:link w:val="1"/>
    <w:uiPriority w:val="99"/>
    <w:rsid w:val="00836231"/>
    <w:rPr>
      <w:rFonts w:ascii="Times New Roman" w:eastAsia="Times New Roman" w:hAnsi="Times New Roman" w:cs="Times New Roman"/>
      <w:lang w:eastAsia="ru-RU"/>
    </w:rPr>
  </w:style>
  <w:style w:type="character" w:customStyle="1" w:styleId="20">
    <w:name w:val="Заголовок 2 Знак"/>
    <w:basedOn w:val="a2"/>
    <w:link w:val="2"/>
    <w:uiPriority w:val="99"/>
    <w:rsid w:val="00836231"/>
    <w:rPr>
      <w:rFonts w:ascii="Times New Roman" w:eastAsia="Times New Roman" w:hAnsi="Times New Roman" w:cs="Times New Roman"/>
      <w:lang w:eastAsia="ru-RU"/>
    </w:rPr>
  </w:style>
  <w:style w:type="character" w:customStyle="1" w:styleId="30">
    <w:name w:val="Заголовок 3 Знак"/>
    <w:basedOn w:val="a2"/>
    <w:link w:val="3"/>
    <w:uiPriority w:val="99"/>
    <w:rsid w:val="00836231"/>
    <w:rPr>
      <w:rFonts w:ascii="Times New Roman" w:eastAsia="Times New Roman" w:hAnsi="Times New Roman" w:cs="Times New Roman"/>
      <w:lang w:eastAsia="ru-RU"/>
    </w:rPr>
  </w:style>
  <w:style w:type="character" w:customStyle="1" w:styleId="40">
    <w:name w:val="Заголовок 4 Знак"/>
    <w:basedOn w:val="a2"/>
    <w:link w:val="4"/>
    <w:uiPriority w:val="99"/>
    <w:rsid w:val="00836231"/>
    <w:rPr>
      <w:rFonts w:ascii="Times New Roman" w:eastAsia="Times New Roman" w:hAnsi="Times New Roman" w:cs="Times New Roman"/>
      <w:lang w:eastAsia="ru-RU"/>
    </w:rPr>
  </w:style>
  <w:style w:type="character" w:customStyle="1" w:styleId="50">
    <w:name w:val="Заголовок 5 Знак"/>
    <w:basedOn w:val="a2"/>
    <w:link w:val="5"/>
    <w:uiPriority w:val="99"/>
    <w:rsid w:val="00836231"/>
    <w:rPr>
      <w:rFonts w:ascii="Times New Roman" w:eastAsia="Times New Roman" w:hAnsi="Times New Roman" w:cs="Times New Roman"/>
      <w:lang w:eastAsia="ru-RU"/>
    </w:rPr>
  </w:style>
  <w:style w:type="character" w:customStyle="1" w:styleId="60">
    <w:name w:val="Заголовок 6 Знак"/>
    <w:basedOn w:val="a2"/>
    <w:link w:val="6"/>
    <w:uiPriority w:val="99"/>
    <w:rsid w:val="00836231"/>
    <w:rPr>
      <w:rFonts w:ascii="Times New Roman" w:eastAsia="Times New Roman" w:hAnsi="Times New Roman" w:cs="Times New Roman"/>
      <w:lang w:eastAsia="ru-RU"/>
    </w:rPr>
  </w:style>
  <w:style w:type="character" w:customStyle="1" w:styleId="70">
    <w:name w:val="Заголовок 7 Знак"/>
    <w:basedOn w:val="a2"/>
    <w:link w:val="7"/>
    <w:uiPriority w:val="99"/>
    <w:rsid w:val="00836231"/>
    <w:rPr>
      <w:rFonts w:ascii="Times New Roman" w:eastAsia="Times New Roman" w:hAnsi="Times New Roman" w:cs="Times New Roman"/>
      <w:lang w:eastAsia="ru-RU"/>
    </w:rPr>
  </w:style>
  <w:style w:type="character" w:customStyle="1" w:styleId="80">
    <w:name w:val="Заголовок 8 Знак"/>
    <w:basedOn w:val="a2"/>
    <w:link w:val="8"/>
    <w:uiPriority w:val="99"/>
    <w:rsid w:val="00836231"/>
    <w:rPr>
      <w:rFonts w:ascii="Times New Roman" w:eastAsia="Times New Roman" w:hAnsi="Times New Roman" w:cs="Times New Roman"/>
      <w:lang w:eastAsia="ru-RU"/>
    </w:rPr>
  </w:style>
  <w:style w:type="character" w:customStyle="1" w:styleId="90">
    <w:name w:val="Заголовок 9 Знак"/>
    <w:basedOn w:val="a2"/>
    <w:link w:val="9"/>
    <w:uiPriority w:val="99"/>
    <w:rsid w:val="00836231"/>
    <w:rPr>
      <w:rFonts w:ascii="Times New Roman" w:eastAsia="Times New Roman" w:hAnsi="Times New Roman" w:cs="Times New Roman"/>
      <w:lang w:eastAsia="ru-RU"/>
    </w:rPr>
  </w:style>
  <w:style w:type="numbering" w:customStyle="1" w:styleId="11">
    <w:name w:val="Нет списка1"/>
    <w:next w:val="a4"/>
    <w:uiPriority w:val="99"/>
    <w:semiHidden/>
    <w:unhideWhenUsed/>
    <w:rsid w:val="00836231"/>
  </w:style>
  <w:style w:type="paragraph" w:customStyle="1" w:styleId="FR1">
    <w:name w:val="FR1"/>
    <w:uiPriority w:val="99"/>
    <w:rsid w:val="00836231"/>
    <w:pPr>
      <w:widowControl w:val="0"/>
      <w:spacing w:after="0" w:line="240" w:lineRule="auto"/>
      <w:ind w:left="280" w:right="1600"/>
      <w:jc w:val="both"/>
    </w:pPr>
    <w:rPr>
      <w:rFonts w:ascii="Times New Roman" w:eastAsia="Times New Roman" w:hAnsi="Times New Roman" w:cs="Times New Roman"/>
      <w:sz w:val="40"/>
      <w:szCs w:val="40"/>
      <w:lang w:eastAsia="ru-RU"/>
    </w:rPr>
  </w:style>
  <w:style w:type="paragraph" w:customStyle="1" w:styleId="FR2">
    <w:name w:val="FR2"/>
    <w:uiPriority w:val="99"/>
    <w:rsid w:val="00836231"/>
    <w:pPr>
      <w:widowControl w:val="0"/>
      <w:spacing w:after="0" w:line="260" w:lineRule="auto"/>
      <w:ind w:left="240" w:right="1400"/>
    </w:pPr>
    <w:rPr>
      <w:rFonts w:ascii="Times New Roman" w:eastAsia="Times New Roman" w:hAnsi="Times New Roman" w:cs="Times New Roman"/>
      <w:sz w:val="36"/>
      <w:szCs w:val="36"/>
      <w:lang w:eastAsia="ru-RU"/>
    </w:rPr>
  </w:style>
  <w:style w:type="paragraph" w:customStyle="1" w:styleId="FR3">
    <w:name w:val="FR3"/>
    <w:uiPriority w:val="99"/>
    <w:rsid w:val="00836231"/>
    <w:pPr>
      <w:widowControl w:val="0"/>
      <w:spacing w:after="0" w:line="280" w:lineRule="auto"/>
      <w:ind w:left="40" w:firstLine="320"/>
      <w:jc w:val="both"/>
    </w:pPr>
    <w:rPr>
      <w:rFonts w:ascii="Arial" w:eastAsia="Times New Roman" w:hAnsi="Arial" w:cs="Arial"/>
      <w:b/>
      <w:bCs/>
      <w:i/>
      <w:iCs/>
      <w:sz w:val="20"/>
      <w:szCs w:val="20"/>
      <w:lang w:eastAsia="ru-RU"/>
    </w:rPr>
  </w:style>
  <w:style w:type="paragraph" w:styleId="21">
    <w:name w:val="Body Text 2"/>
    <w:basedOn w:val="a1"/>
    <w:link w:val="22"/>
    <w:uiPriority w:val="99"/>
    <w:rsid w:val="00836231"/>
    <w:pPr>
      <w:widowControl w:val="0"/>
      <w:spacing w:line="260" w:lineRule="auto"/>
    </w:pPr>
  </w:style>
  <w:style w:type="character" w:customStyle="1" w:styleId="22">
    <w:name w:val="Основной текст 2 Знак"/>
    <w:basedOn w:val="a2"/>
    <w:link w:val="21"/>
    <w:uiPriority w:val="99"/>
    <w:rsid w:val="00836231"/>
    <w:rPr>
      <w:rFonts w:ascii="Times New Roman" w:eastAsia="Times New Roman" w:hAnsi="Times New Roman" w:cs="Times New Roman"/>
      <w:sz w:val="24"/>
      <w:szCs w:val="24"/>
      <w:lang w:eastAsia="ru-RU"/>
    </w:rPr>
  </w:style>
  <w:style w:type="paragraph" w:styleId="23">
    <w:name w:val="Body Text Indent 2"/>
    <w:basedOn w:val="a1"/>
    <w:link w:val="24"/>
    <w:uiPriority w:val="99"/>
    <w:rsid w:val="00836231"/>
    <w:pPr>
      <w:widowControl w:val="0"/>
      <w:spacing w:line="260" w:lineRule="auto"/>
      <w:ind w:right="-2632" w:firstLine="284"/>
      <w:jc w:val="both"/>
    </w:pPr>
    <w:rPr>
      <w:sz w:val="22"/>
      <w:szCs w:val="22"/>
    </w:rPr>
  </w:style>
  <w:style w:type="character" w:customStyle="1" w:styleId="24">
    <w:name w:val="Основной текст с отступом 2 Знак"/>
    <w:basedOn w:val="a2"/>
    <w:link w:val="23"/>
    <w:uiPriority w:val="99"/>
    <w:rsid w:val="00836231"/>
    <w:rPr>
      <w:rFonts w:ascii="Times New Roman" w:eastAsia="Times New Roman" w:hAnsi="Times New Roman" w:cs="Times New Roman"/>
      <w:lang w:eastAsia="ru-RU"/>
    </w:rPr>
  </w:style>
  <w:style w:type="paragraph" w:styleId="31">
    <w:name w:val="Body Text Indent 3"/>
    <w:basedOn w:val="a1"/>
    <w:link w:val="32"/>
    <w:uiPriority w:val="99"/>
    <w:rsid w:val="00836231"/>
    <w:pPr>
      <w:widowControl w:val="0"/>
      <w:spacing w:line="220" w:lineRule="auto"/>
      <w:ind w:right="-2632" w:firstLine="567"/>
      <w:jc w:val="both"/>
    </w:pPr>
    <w:rPr>
      <w:sz w:val="20"/>
      <w:szCs w:val="20"/>
    </w:rPr>
  </w:style>
  <w:style w:type="character" w:customStyle="1" w:styleId="32">
    <w:name w:val="Основной текст с отступом 3 Знак"/>
    <w:basedOn w:val="a2"/>
    <w:link w:val="31"/>
    <w:uiPriority w:val="99"/>
    <w:rsid w:val="00836231"/>
    <w:rPr>
      <w:rFonts w:ascii="Times New Roman" w:eastAsia="Times New Roman" w:hAnsi="Times New Roman" w:cs="Times New Roman"/>
      <w:sz w:val="20"/>
      <w:szCs w:val="20"/>
      <w:lang w:eastAsia="ru-RU"/>
    </w:rPr>
  </w:style>
  <w:style w:type="paragraph" w:styleId="a9">
    <w:name w:val="Block Text"/>
    <w:basedOn w:val="a1"/>
    <w:uiPriority w:val="99"/>
    <w:rsid w:val="00836231"/>
    <w:pPr>
      <w:widowControl w:val="0"/>
      <w:spacing w:line="220" w:lineRule="auto"/>
      <w:ind w:left="40" w:right="1268" w:firstLine="680"/>
      <w:jc w:val="both"/>
    </w:pPr>
    <w:rPr>
      <w:sz w:val="20"/>
      <w:szCs w:val="20"/>
    </w:rPr>
  </w:style>
  <w:style w:type="paragraph" w:styleId="aa">
    <w:name w:val="Title"/>
    <w:basedOn w:val="a1"/>
    <w:link w:val="ab"/>
    <w:uiPriority w:val="99"/>
    <w:qFormat/>
    <w:rsid w:val="00836231"/>
    <w:pPr>
      <w:widowControl w:val="0"/>
      <w:ind w:left="80"/>
      <w:jc w:val="center"/>
    </w:pPr>
    <w:rPr>
      <w:b/>
      <w:bCs/>
      <w:sz w:val="28"/>
      <w:szCs w:val="28"/>
    </w:rPr>
  </w:style>
  <w:style w:type="character" w:customStyle="1" w:styleId="ab">
    <w:name w:val="Название Знак"/>
    <w:basedOn w:val="a2"/>
    <w:link w:val="aa"/>
    <w:uiPriority w:val="99"/>
    <w:rsid w:val="00836231"/>
    <w:rPr>
      <w:rFonts w:ascii="Times New Roman" w:eastAsia="Times New Roman" w:hAnsi="Times New Roman" w:cs="Times New Roman"/>
      <w:b/>
      <w:bCs/>
      <w:sz w:val="28"/>
      <w:szCs w:val="28"/>
      <w:lang w:eastAsia="ru-RU"/>
    </w:rPr>
  </w:style>
  <w:style w:type="paragraph" w:styleId="ac">
    <w:name w:val="Body Text"/>
    <w:basedOn w:val="a1"/>
    <w:link w:val="ad"/>
    <w:uiPriority w:val="99"/>
    <w:rsid w:val="00836231"/>
    <w:pPr>
      <w:ind w:right="34"/>
      <w:jc w:val="both"/>
    </w:pPr>
    <w:rPr>
      <w:sz w:val="28"/>
      <w:szCs w:val="28"/>
    </w:rPr>
  </w:style>
  <w:style w:type="character" w:customStyle="1" w:styleId="ad">
    <w:name w:val="Основной текст Знак"/>
    <w:basedOn w:val="a2"/>
    <w:link w:val="ac"/>
    <w:uiPriority w:val="99"/>
    <w:rsid w:val="00836231"/>
    <w:rPr>
      <w:rFonts w:ascii="Times New Roman" w:eastAsia="Times New Roman" w:hAnsi="Times New Roman" w:cs="Times New Roman"/>
      <w:sz w:val="28"/>
      <w:szCs w:val="28"/>
      <w:lang w:eastAsia="ru-RU"/>
    </w:rPr>
  </w:style>
  <w:style w:type="paragraph" w:styleId="ae">
    <w:name w:val="footer"/>
    <w:basedOn w:val="a1"/>
    <w:link w:val="af"/>
    <w:uiPriority w:val="99"/>
    <w:rsid w:val="00836231"/>
    <w:pPr>
      <w:widowControl w:val="0"/>
      <w:tabs>
        <w:tab w:val="center" w:pos="4153"/>
        <w:tab w:val="right" w:pos="8306"/>
      </w:tabs>
      <w:spacing w:line="260" w:lineRule="auto"/>
      <w:ind w:firstLine="340"/>
      <w:jc w:val="both"/>
    </w:pPr>
    <w:rPr>
      <w:sz w:val="22"/>
      <w:szCs w:val="22"/>
    </w:rPr>
  </w:style>
  <w:style w:type="character" w:customStyle="1" w:styleId="af">
    <w:name w:val="Нижний колонтитул Знак"/>
    <w:basedOn w:val="a2"/>
    <w:link w:val="ae"/>
    <w:uiPriority w:val="99"/>
    <w:rsid w:val="00836231"/>
    <w:rPr>
      <w:rFonts w:ascii="Times New Roman" w:eastAsia="Times New Roman" w:hAnsi="Times New Roman" w:cs="Times New Roman"/>
      <w:lang w:eastAsia="ru-RU"/>
    </w:rPr>
  </w:style>
  <w:style w:type="character" w:styleId="af0">
    <w:name w:val="page number"/>
    <w:basedOn w:val="a2"/>
    <w:uiPriority w:val="99"/>
    <w:rsid w:val="00836231"/>
    <w:rPr>
      <w:rFonts w:cs="Times New Roman"/>
    </w:rPr>
  </w:style>
  <w:style w:type="paragraph" w:styleId="a0">
    <w:name w:val="List Number"/>
    <w:basedOn w:val="a1"/>
    <w:uiPriority w:val="99"/>
    <w:rsid w:val="00836231"/>
    <w:pPr>
      <w:widowControl w:val="0"/>
      <w:numPr>
        <w:numId w:val="2"/>
      </w:numPr>
      <w:spacing w:line="260" w:lineRule="auto"/>
      <w:jc w:val="both"/>
    </w:pPr>
    <w:rPr>
      <w:sz w:val="22"/>
      <w:szCs w:val="22"/>
    </w:rPr>
  </w:style>
  <w:style w:type="paragraph" w:styleId="25">
    <w:name w:val="toc 2"/>
    <w:basedOn w:val="2"/>
    <w:next w:val="2"/>
    <w:autoRedefine/>
    <w:uiPriority w:val="99"/>
    <w:semiHidden/>
    <w:rsid w:val="00836231"/>
    <w:pPr>
      <w:numPr>
        <w:numId w:val="0"/>
      </w:numPr>
      <w:tabs>
        <w:tab w:val="left" w:pos="1100"/>
        <w:tab w:val="right" w:leader="dot" w:pos="9055"/>
      </w:tabs>
      <w:spacing w:before="240"/>
      <w:ind w:firstLine="340"/>
      <w:jc w:val="left"/>
      <w:outlineLvl w:val="9"/>
    </w:pPr>
    <w:rPr>
      <w:noProof/>
      <w:sz w:val="28"/>
      <w:szCs w:val="28"/>
    </w:rPr>
  </w:style>
  <w:style w:type="paragraph" w:styleId="12">
    <w:name w:val="toc 1"/>
    <w:basedOn w:val="1"/>
    <w:next w:val="1"/>
    <w:autoRedefine/>
    <w:uiPriority w:val="99"/>
    <w:semiHidden/>
    <w:rsid w:val="00836231"/>
    <w:pPr>
      <w:widowControl/>
      <w:numPr>
        <w:numId w:val="0"/>
      </w:numPr>
      <w:spacing w:before="360" w:line="360" w:lineRule="auto"/>
      <w:ind w:firstLine="340"/>
      <w:jc w:val="left"/>
      <w:outlineLvl w:val="9"/>
    </w:pPr>
    <w:rPr>
      <w:sz w:val="28"/>
      <w:szCs w:val="28"/>
    </w:rPr>
  </w:style>
  <w:style w:type="character" w:styleId="af1">
    <w:name w:val="Hyperlink"/>
    <w:basedOn w:val="a2"/>
    <w:uiPriority w:val="99"/>
    <w:rsid w:val="00836231"/>
    <w:rPr>
      <w:rFonts w:cs="Times New Roman"/>
      <w:color w:val="0000FF"/>
      <w:u w:val="single"/>
    </w:rPr>
  </w:style>
  <w:style w:type="paragraph" w:styleId="33">
    <w:name w:val="toc 3"/>
    <w:basedOn w:val="a1"/>
    <w:next w:val="a1"/>
    <w:autoRedefine/>
    <w:uiPriority w:val="99"/>
    <w:semiHidden/>
    <w:rsid w:val="00836231"/>
    <w:pPr>
      <w:widowControl w:val="0"/>
      <w:spacing w:line="260" w:lineRule="auto"/>
      <w:ind w:left="220" w:firstLine="340"/>
    </w:pPr>
    <w:rPr>
      <w:sz w:val="20"/>
      <w:szCs w:val="20"/>
    </w:rPr>
  </w:style>
  <w:style w:type="paragraph" w:styleId="41">
    <w:name w:val="toc 4"/>
    <w:basedOn w:val="a1"/>
    <w:next w:val="a1"/>
    <w:autoRedefine/>
    <w:uiPriority w:val="99"/>
    <w:semiHidden/>
    <w:rsid w:val="00836231"/>
    <w:pPr>
      <w:widowControl w:val="0"/>
      <w:spacing w:line="260" w:lineRule="auto"/>
      <w:ind w:left="440" w:firstLine="340"/>
    </w:pPr>
    <w:rPr>
      <w:sz w:val="20"/>
      <w:szCs w:val="20"/>
    </w:rPr>
  </w:style>
  <w:style w:type="paragraph" w:styleId="51">
    <w:name w:val="toc 5"/>
    <w:basedOn w:val="a1"/>
    <w:next w:val="a1"/>
    <w:autoRedefine/>
    <w:uiPriority w:val="99"/>
    <w:semiHidden/>
    <w:rsid w:val="00836231"/>
    <w:pPr>
      <w:widowControl w:val="0"/>
      <w:spacing w:line="260" w:lineRule="auto"/>
      <w:ind w:left="660" w:firstLine="340"/>
    </w:pPr>
    <w:rPr>
      <w:sz w:val="20"/>
      <w:szCs w:val="20"/>
    </w:rPr>
  </w:style>
  <w:style w:type="paragraph" w:styleId="61">
    <w:name w:val="toc 6"/>
    <w:basedOn w:val="a1"/>
    <w:next w:val="a1"/>
    <w:autoRedefine/>
    <w:uiPriority w:val="99"/>
    <w:semiHidden/>
    <w:rsid w:val="00836231"/>
    <w:pPr>
      <w:widowControl w:val="0"/>
      <w:spacing w:line="260" w:lineRule="auto"/>
      <w:ind w:left="880" w:firstLine="340"/>
    </w:pPr>
    <w:rPr>
      <w:sz w:val="20"/>
      <w:szCs w:val="20"/>
    </w:rPr>
  </w:style>
  <w:style w:type="paragraph" w:styleId="71">
    <w:name w:val="toc 7"/>
    <w:basedOn w:val="a1"/>
    <w:next w:val="a1"/>
    <w:autoRedefine/>
    <w:uiPriority w:val="99"/>
    <w:semiHidden/>
    <w:rsid w:val="00836231"/>
    <w:pPr>
      <w:widowControl w:val="0"/>
      <w:spacing w:line="260" w:lineRule="auto"/>
      <w:ind w:left="1100" w:firstLine="340"/>
    </w:pPr>
    <w:rPr>
      <w:sz w:val="20"/>
      <w:szCs w:val="20"/>
    </w:rPr>
  </w:style>
  <w:style w:type="paragraph" w:styleId="81">
    <w:name w:val="toc 8"/>
    <w:basedOn w:val="a1"/>
    <w:next w:val="a1"/>
    <w:autoRedefine/>
    <w:uiPriority w:val="99"/>
    <w:semiHidden/>
    <w:rsid w:val="00836231"/>
    <w:pPr>
      <w:widowControl w:val="0"/>
      <w:spacing w:line="260" w:lineRule="auto"/>
      <w:ind w:left="1320" w:firstLine="340"/>
    </w:pPr>
    <w:rPr>
      <w:sz w:val="20"/>
      <w:szCs w:val="20"/>
    </w:rPr>
  </w:style>
  <w:style w:type="paragraph" w:styleId="91">
    <w:name w:val="toc 9"/>
    <w:basedOn w:val="a1"/>
    <w:next w:val="a1"/>
    <w:autoRedefine/>
    <w:uiPriority w:val="99"/>
    <w:semiHidden/>
    <w:rsid w:val="00836231"/>
    <w:pPr>
      <w:widowControl w:val="0"/>
      <w:spacing w:line="260" w:lineRule="auto"/>
      <w:ind w:left="1540" w:firstLine="340"/>
    </w:pPr>
    <w:rPr>
      <w:sz w:val="20"/>
      <w:szCs w:val="20"/>
    </w:rPr>
  </w:style>
  <w:style w:type="paragraph" w:styleId="af2">
    <w:name w:val="header"/>
    <w:basedOn w:val="a1"/>
    <w:link w:val="af3"/>
    <w:uiPriority w:val="99"/>
    <w:rsid w:val="00836231"/>
    <w:pPr>
      <w:widowControl w:val="0"/>
      <w:tabs>
        <w:tab w:val="center" w:pos="4677"/>
        <w:tab w:val="right" w:pos="9355"/>
      </w:tabs>
      <w:spacing w:line="260" w:lineRule="auto"/>
      <w:ind w:firstLine="340"/>
      <w:jc w:val="both"/>
    </w:pPr>
    <w:rPr>
      <w:sz w:val="22"/>
      <w:szCs w:val="22"/>
    </w:rPr>
  </w:style>
  <w:style w:type="character" w:customStyle="1" w:styleId="af3">
    <w:name w:val="Верхний колонтитул Знак"/>
    <w:basedOn w:val="a2"/>
    <w:link w:val="af2"/>
    <w:uiPriority w:val="99"/>
    <w:rsid w:val="00836231"/>
    <w:rPr>
      <w:rFonts w:ascii="Times New Roman" w:eastAsia="Times New Roman" w:hAnsi="Times New Roman" w:cs="Times New Roman"/>
      <w:lang w:eastAsia="ru-RU"/>
    </w:rPr>
  </w:style>
  <w:style w:type="paragraph" w:customStyle="1" w:styleId="Wyw-nxt">
    <w:name w:val="Wyw-nxt"/>
    <w:uiPriority w:val="99"/>
    <w:rsid w:val="008314E7"/>
    <w:pPr>
      <w:widowControl w:val="0"/>
      <w:overflowPunct w:val="0"/>
      <w:autoSpaceDE w:val="0"/>
      <w:autoSpaceDN w:val="0"/>
      <w:adjustRightInd w:val="0"/>
      <w:spacing w:after="0" w:line="210" w:lineRule="atLeast"/>
      <w:ind w:firstLine="340"/>
      <w:jc w:val="both"/>
      <w:textAlignment w:val="baseline"/>
    </w:pPr>
    <w:rPr>
      <w:rFonts w:ascii="NewtonC" w:eastAsia="Times New Roman" w:hAnsi="NewtonC" w:cs="Times New Roman"/>
      <w:sz w:val="18"/>
      <w:szCs w:val="20"/>
      <w:lang w:val="en-US" w:eastAsia="ru-RU"/>
    </w:rPr>
  </w:style>
  <w:style w:type="paragraph" w:styleId="af4">
    <w:name w:val="Normal (Web)"/>
    <w:basedOn w:val="a1"/>
    <w:uiPriority w:val="99"/>
    <w:semiHidden/>
    <w:unhideWhenUsed/>
    <w:rsid w:val="008314E7"/>
    <w:pPr>
      <w:spacing w:before="100" w:beforeAutospacing="1" w:after="100" w:afterAutospacing="1"/>
    </w:pPr>
  </w:style>
  <w:style w:type="character" w:customStyle="1" w:styleId="apple-converted-space">
    <w:name w:val="apple-converted-space"/>
    <w:basedOn w:val="a2"/>
    <w:rsid w:val="008314E7"/>
  </w:style>
  <w:style w:type="paragraph" w:styleId="af5">
    <w:name w:val="Body Text Indent"/>
    <w:basedOn w:val="a1"/>
    <w:link w:val="af6"/>
    <w:uiPriority w:val="99"/>
    <w:unhideWhenUsed/>
    <w:rsid w:val="00F122F2"/>
    <w:pPr>
      <w:spacing w:after="120"/>
      <w:ind w:left="283"/>
    </w:pPr>
  </w:style>
  <w:style w:type="character" w:customStyle="1" w:styleId="af6">
    <w:name w:val="Основной текст с отступом Знак"/>
    <w:basedOn w:val="a2"/>
    <w:link w:val="af5"/>
    <w:uiPriority w:val="99"/>
    <w:rsid w:val="00F122F2"/>
    <w:rPr>
      <w:rFonts w:ascii="Times New Roman" w:eastAsia="Times New Roman" w:hAnsi="Times New Roman" w:cs="Times New Roman"/>
      <w:sz w:val="24"/>
      <w:szCs w:val="24"/>
      <w:lang w:eastAsia="ru-RU"/>
    </w:rPr>
  </w:style>
  <w:style w:type="paragraph" w:styleId="af7">
    <w:name w:val="footnote text"/>
    <w:basedOn w:val="a1"/>
    <w:link w:val="af8"/>
    <w:semiHidden/>
    <w:rsid w:val="002A6AC4"/>
    <w:rPr>
      <w:sz w:val="20"/>
      <w:szCs w:val="20"/>
    </w:rPr>
  </w:style>
  <w:style w:type="character" w:customStyle="1" w:styleId="af8">
    <w:name w:val="Текст сноски Знак"/>
    <w:basedOn w:val="a2"/>
    <w:link w:val="af7"/>
    <w:semiHidden/>
    <w:rsid w:val="002A6AC4"/>
    <w:rPr>
      <w:rFonts w:ascii="Times New Roman" w:eastAsia="Times New Roman" w:hAnsi="Times New Roman" w:cs="Times New Roman"/>
      <w:sz w:val="20"/>
      <w:szCs w:val="20"/>
      <w:lang w:eastAsia="ru-RU"/>
    </w:rPr>
  </w:style>
  <w:style w:type="character" w:styleId="af9">
    <w:name w:val="FollowedHyperlink"/>
    <w:basedOn w:val="a2"/>
    <w:uiPriority w:val="99"/>
    <w:semiHidden/>
    <w:unhideWhenUsed/>
    <w:rsid w:val="00616AC7"/>
    <w:rPr>
      <w:color w:val="800080"/>
      <w:u w:val="single"/>
    </w:rPr>
  </w:style>
  <w:style w:type="paragraph" w:customStyle="1" w:styleId="font5">
    <w:name w:val="font5"/>
    <w:basedOn w:val="a1"/>
    <w:rsid w:val="00616AC7"/>
    <w:pPr>
      <w:spacing w:before="100" w:beforeAutospacing="1" w:after="100" w:afterAutospacing="1"/>
    </w:pPr>
    <w:rPr>
      <w:rFonts w:ascii="Calibri" w:hAnsi="Calibri"/>
      <w:b/>
      <w:bCs/>
      <w:sz w:val="20"/>
      <w:szCs w:val="20"/>
    </w:rPr>
  </w:style>
  <w:style w:type="paragraph" w:customStyle="1" w:styleId="font6">
    <w:name w:val="font6"/>
    <w:basedOn w:val="a1"/>
    <w:rsid w:val="00616AC7"/>
    <w:pPr>
      <w:spacing w:before="100" w:beforeAutospacing="1" w:after="100" w:afterAutospacing="1"/>
    </w:pPr>
    <w:rPr>
      <w:rFonts w:ascii="Calibri" w:hAnsi="Calibri"/>
      <w:b/>
      <w:bCs/>
      <w:sz w:val="18"/>
      <w:szCs w:val="18"/>
    </w:rPr>
  </w:style>
  <w:style w:type="paragraph" w:customStyle="1" w:styleId="font7">
    <w:name w:val="font7"/>
    <w:basedOn w:val="a1"/>
    <w:rsid w:val="00616AC7"/>
    <w:pPr>
      <w:spacing w:before="100" w:beforeAutospacing="1" w:after="100" w:afterAutospacing="1"/>
    </w:pPr>
    <w:rPr>
      <w:rFonts w:ascii="Arial CYR" w:hAnsi="Arial CYR"/>
      <w:sz w:val="28"/>
      <w:szCs w:val="28"/>
    </w:rPr>
  </w:style>
  <w:style w:type="paragraph" w:customStyle="1" w:styleId="font8">
    <w:name w:val="font8"/>
    <w:basedOn w:val="a1"/>
    <w:rsid w:val="00616AC7"/>
    <w:pPr>
      <w:spacing w:before="100" w:beforeAutospacing="1" w:after="100" w:afterAutospacing="1"/>
    </w:pPr>
    <w:rPr>
      <w:rFonts w:ascii="Arial CYR" w:hAnsi="Arial CYR"/>
      <w:b/>
      <w:bCs/>
      <w:sz w:val="28"/>
      <w:szCs w:val="28"/>
    </w:rPr>
  </w:style>
  <w:style w:type="paragraph" w:customStyle="1" w:styleId="font9">
    <w:name w:val="font9"/>
    <w:basedOn w:val="a1"/>
    <w:rsid w:val="00616AC7"/>
    <w:pPr>
      <w:spacing w:before="100" w:beforeAutospacing="1" w:after="100" w:afterAutospacing="1"/>
    </w:pPr>
    <w:rPr>
      <w:rFonts w:ascii="Arial CYR" w:hAnsi="Arial CYR"/>
      <w:sz w:val="28"/>
      <w:szCs w:val="28"/>
      <w:u w:val="single"/>
    </w:rPr>
  </w:style>
  <w:style w:type="paragraph" w:customStyle="1" w:styleId="xl68">
    <w:name w:val="xl68"/>
    <w:basedOn w:val="a1"/>
    <w:rsid w:val="00616AC7"/>
    <w:pPr>
      <w:spacing w:before="100" w:beforeAutospacing="1" w:after="100" w:afterAutospacing="1"/>
      <w:jc w:val="center"/>
      <w:textAlignment w:val="center"/>
    </w:pPr>
    <w:rPr>
      <w:rFonts w:ascii="Arial CYR" w:hAnsi="Arial CYR"/>
      <w:sz w:val="20"/>
      <w:szCs w:val="20"/>
    </w:rPr>
  </w:style>
  <w:style w:type="paragraph" w:customStyle="1" w:styleId="xl69">
    <w:name w:val="xl69"/>
    <w:basedOn w:val="a1"/>
    <w:rsid w:val="00616AC7"/>
    <w:pPr>
      <w:spacing w:before="100" w:beforeAutospacing="1" w:after="100" w:afterAutospacing="1"/>
      <w:jc w:val="center"/>
      <w:textAlignment w:val="center"/>
    </w:pPr>
    <w:rPr>
      <w:rFonts w:ascii="Arial CYR" w:hAnsi="Arial CYR"/>
    </w:rPr>
  </w:style>
  <w:style w:type="paragraph" w:customStyle="1" w:styleId="xl70">
    <w:name w:val="xl70"/>
    <w:basedOn w:val="a1"/>
    <w:rsid w:val="00616AC7"/>
    <w:pPr>
      <w:spacing w:before="100" w:beforeAutospacing="1" w:after="100" w:afterAutospacing="1"/>
      <w:jc w:val="center"/>
      <w:textAlignment w:val="center"/>
    </w:pPr>
    <w:rPr>
      <w:rFonts w:ascii="Arial CYR" w:hAnsi="Arial CYR"/>
    </w:rPr>
  </w:style>
  <w:style w:type="paragraph" w:customStyle="1" w:styleId="xl71">
    <w:name w:val="xl71"/>
    <w:basedOn w:val="a1"/>
    <w:rsid w:val="00616AC7"/>
    <w:pPr>
      <w:spacing w:before="100" w:beforeAutospacing="1" w:after="100" w:afterAutospacing="1"/>
      <w:jc w:val="center"/>
      <w:textAlignment w:val="center"/>
    </w:pPr>
    <w:rPr>
      <w:rFonts w:ascii="Arial CYR" w:hAnsi="Arial CYR"/>
      <w:b/>
      <w:bCs/>
      <w:sz w:val="20"/>
      <w:szCs w:val="20"/>
    </w:rPr>
  </w:style>
  <w:style w:type="paragraph" w:customStyle="1" w:styleId="xl72">
    <w:name w:val="xl72"/>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3">
    <w:name w:val="xl73"/>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4">
    <w:name w:val="xl74"/>
    <w:basedOn w:val="a1"/>
    <w:rsid w:val="00616AC7"/>
    <w:pPr>
      <w:pBdr>
        <w:top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5">
    <w:name w:val="xl75"/>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6">
    <w:name w:val="xl7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rPr>
  </w:style>
  <w:style w:type="paragraph" w:customStyle="1" w:styleId="xl77">
    <w:name w:val="xl77"/>
    <w:basedOn w:val="a1"/>
    <w:rsid w:val="00616AC7"/>
    <w:pPr>
      <w:spacing w:before="100" w:beforeAutospacing="1" w:after="100" w:afterAutospacing="1"/>
      <w:jc w:val="center"/>
      <w:textAlignment w:val="center"/>
    </w:pPr>
    <w:rPr>
      <w:rFonts w:ascii="Arial CYR" w:hAnsi="Arial CYR"/>
      <w:b/>
      <w:bCs/>
    </w:rPr>
  </w:style>
  <w:style w:type="paragraph" w:customStyle="1" w:styleId="xl78">
    <w:name w:val="xl78"/>
    <w:basedOn w:val="a1"/>
    <w:rsid w:val="00616AC7"/>
    <w:pPr>
      <w:shd w:val="clear" w:color="000000" w:fill="FFFF00"/>
      <w:spacing w:before="100" w:beforeAutospacing="1" w:after="100" w:afterAutospacing="1"/>
      <w:jc w:val="center"/>
      <w:textAlignment w:val="center"/>
    </w:pPr>
    <w:rPr>
      <w:rFonts w:ascii="Arial CYR" w:hAnsi="Arial CYR"/>
      <w:sz w:val="20"/>
      <w:szCs w:val="20"/>
    </w:rPr>
  </w:style>
  <w:style w:type="paragraph" w:customStyle="1" w:styleId="xl79">
    <w:name w:val="xl79"/>
    <w:basedOn w:val="a1"/>
    <w:rsid w:val="00616AC7"/>
    <w:pPr>
      <w:spacing w:before="100" w:beforeAutospacing="1" w:after="100" w:afterAutospacing="1"/>
      <w:jc w:val="right"/>
    </w:pPr>
    <w:rPr>
      <w:rFonts w:ascii="Arial CYR" w:hAnsi="Arial CYR"/>
      <w:sz w:val="28"/>
      <w:szCs w:val="28"/>
    </w:rPr>
  </w:style>
  <w:style w:type="paragraph" w:customStyle="1" w:styleId="xl80">
    <w:name w:val="xl80"/>
    <w:basedOn w:val="a1"/>
    <w:rsid w:val="00616AC7"/>
    <w:pPr>
      <w:spacing w:before="100" w:beforeAutospacing="1" w:after="100" w:afterAutospacing="1"/>
      <w:jc w:val="center"/>
      <w:textAlignment w:val="center"/>
    </w:pPr>
  </w:style>
  <w:style w:type="paragraph" w:customStyle="1" w:styleId="xl81">
    <w:name w:val="xl81"/>
    <w:basedOn w:val="a1"/>
    <w:rsid w:val="00616AC7"/>
    <w:pPr>
      <w:spacing w:before="100" w:beforeAutospacing="1" w:after="100" w:afterAutospacing="1"/>
      <w:jc w:val="center"/>
      <w:textAlignment w:val="center"/>
    </w:pPr>
    <w:rPr>
      <w:rFonts w:ascii="Arial CYR" w:hAnsi="Arial CYR"/>
    </w:rPr>
  </w:style>
  <w:style w:type="paragraph" w:customStyle="1" w:styleId="xl82">
    <w:name w:val="xl82"/>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rPr>
  </w:style>
  <w:style w:type="paragraph" w:customStyle="1" w:styleId="xl83">
    <w:name w:val="xl83"/>
    <w:basedOn w:val="a1"/>
    <w:rsid w:val="00616AC7"/>
    <w:pPr>
      <w:shd w:val="clear" w:color="000000" w:fill="FFFF00"/>
      <w:spacing w:before="100" w:beforeAutospacing="1" w:after="100" w:afterAutospacing="1"/>
      <w:jc w:val="center"/>
      <w:textAlignment w:val="center"/>
    </w:pPr>
    <w:rPr>
      <w:rFonts w:ascii="Arial CYR" w:hAnsi="Arial CYR"/>
      <w:b/>
      <w:bCs/>
    </w:rPr>
  </w:style>
  <w:style w:type="paragraph" w:customStyle="1" w:styleId="xl84">
    <w:name w:val="xl84"/>
    <w:basedOn w:val="a1"/>
    <w:rsid w:val="00616AC7"/>
    <w:pPr>
      <w:shd w:val="clear" w:color="000000" w:fill="FFFF00"/>
      <w:spacing w:before="100" w:beforeAutospacing="1" w:after="100" w:afterAutospacing="1"/>
      <w:jc w:val="center"/>
    </w:pPr>
    <w:rPr>
      <w:color w:val="000000"/>
    </w:rPr>
  </w:style>
  <w:style w:type="paragraph" w:customStyle="1" w:styleId="xl85">
    <w:name w:val="xl85"/>
    <w:basedOn w:val="a1"/>
    <w:rsid w:val="00616AC7"/>
    <w:pPr>
      <w:spacing w:before="100" w:beforeAutospacing="1" w:after="100" w:afterAutospacing="1"/>
      <w:textAlignment w:val="center"/>
    </w:pPr>
    <w:rPr>
      <w:rFonts w:ascii="Arial CYR" w:hAnsi="Arial CYR"/>
    </w:rPr>
  </w:style>
  <w:style w:type="paragraph" w:customStyle="1" w:styleId="xl86">
    <w:name w:val="xl86"/>
    <w:basedOn w:val="a1"/>
    <w:rsid w:val="00616AC7"/>
    <w:pPr>
      <w:spacing w:before="100" w:beforeAutospacing="1" w:after="100" w:afterAutospacing="1"/>
    </w:pPr>
    <w:rPr>
      <w:rFonts w:ascii="Arial CYR" w:hAnsi="Arial CYR"/>
      <w:sz w:val="28"/>
      <w:szCs w:val="28"/>
    </w:rPr>
  </w:style>
  <w:style w:type="paragraph" w:customStyle="1" w:styleId="xl87">
    <w:name w:val="xl87"/>
    <w:basedOn w:val="a1"/>
    <w:rsid w:val="00616AC7"/>
    <w:pPr>
      <w:spacing w:before="100" w:beforeAutospacing="1" w:after="100" w:afterAutospacing="1"/>
      <w:jc w:val="center"/>
      <w:textAlignment w:val="center"/>
    </w:pPr>
    <w:rPr>
      <w:rFonts w:ascii="Arial CYR" w:hAnsi="Arial CYR"/>
      <w:sz w:val="28"/>
      <w:szCs w:val="28"/>
    </w:rPr>
  </w:style>
  <w:style w:type="paragraph" w:customStyle="1" w:styleId="xl88">
    <w:name w:val="xl88"/>
    <w:basedOn w:val="a1"/>
    <w:rsid w:val="00616AC7"/>
    <w:pPr>
      <w:spacing w:before="100" w:beforeAutospacing="1" w:after="100" w:afterAutospacing="1"/>
      <w:jc w:val="center"/>
      <w:textAlignment w:val="center"/>
    </w:pPr>
    <w:rPr>
      <w:rFonts w:ascii="Arial CYR" w:hAnsi="Arial CYR"/>
      <w:b/>
      <w:bCs/>
      <w:sz w:val="28"/>
      <w:szCs w:val="28"/>
    </w:rPr>
  </w:style>
  <w:style w:type="paragraph" w:customStyle="1" w:styleId="xl89">
    <w:name w:val="xl89"/>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rPr>
  </w:style>
  <w:style w:type="paragraph" w:customStyle="1" w:styleId="xl90">
    <w:name w:val="xl90"/>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91">
    <w:name w:val="xl91"/>
    <w:basedOn w:val="a1"/>
    <w:rsid w:val="00616AC7"/>
    <w:pPr>
      <w:spacing w:before="100" w:beforeAutospacing="1" w:after="100" w:afterAutospacing="1"/>
      <w:jc w:val="center"/>
      <w:textAlignment w:val="center"/>
    </w:pPr>
    <w:rPr>
      <w:sz w:val="28"/>
      <w:szCs w:val="28"/>
    </w:rPr>
  </w:style>
  <w:style w:type="paragraph" w:customStyle="1" w:styleId="xl92">
    <w:name w:val="xl92"/>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93">
    <w:name w:val="xl93"/>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sz w:val="28"/>
      <w:szCs w:val="28"/>
    </w:rPr>
  </w:style>
  <w:style w:type="paragraph" w:customStyle="1" w:styleId="xl94">
    <w:name w:val="xl94"/>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8"/>
      <w:szCs w:val="28"/>
    </w:rPr>
  </w:style>
  <w:style w:type="paragraph" w:customStyle="1" w:styleId="xl95">
    <w:name w:val="xl95"/>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96">
    <w:name w:val="xl9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28"/>
      <w:szCs w:val="28"/>
    </w:rPr>
  </w:style>
  <w:style w:type="paragraph" w:customStyle="1" w:styleId="xl97">
    <w:name w:val="xl97"/>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sz w:val="28"/>
      <w:szCs w:val="28"/>
    </w:rPr>
  </w:style>
  <w:style w:type="paragraph" w:customStyle="1" w:styleId="xl98">
    <w:name w:val="xl98"/>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99">
    <w:name w:val="xl99"/>
    <w:basedOn w:val="a1"/>
    <w:rsid w:val="00616A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0">
    <w:name w:val="xl100"/>
    <w:basedOn w:val="a1"/>
    <w:rsid w:val="00616A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1">
    <w:name w:val="xl101"/>
    <w:basedOn w:val="a1"/>
    <w:rsid w:val="00616AC7"/>
    <w:pPr>
      <w:pBdr>
        <w:top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2">
    <w:name w:val="xl102"/>
    <w:basedOn w:val="a1"/>
    <w:rsid w:val="00616AC7"/>
    <w:pPr>
      <w:spacing w:before="100" w:beforeAutospacing="1" w:after="100" w:afterAutospacing="1"/>
    </w:pPr>
    <w:rPr>
      <w:sz w:val="28"/>
      <w:szCs w:val="28"/>
    </w:rPr>
  </w:style>
  <w:style w:type="paragraph" w:customStyle="1" w:styleId="xl103">
    <w:name w:val="xl103"/>
    <w:basedOn w:val="a1"/>
    <w:rsid w:val="00616AC7"/>
    <w:pPr>
      <w:spacing w:before="100" w:beforeAutospacing="1" w:after="100" w:afterAutospacing="1"/>
      <w:jc w:val="center"/>
      <w:textAlignment w:val="center"/>
    </w:pPr>
    <w:rPr>
      <w:rFonts w:ascii="Arial" w:hAnsi="Arial" w:cs="Arial"/>
      <w:b/>
      <w:bCs/>
      <w:color w:val="000000"/>
      <w:sz w:val="32"/>
      <w:szCs w:val="32"/>
    </w:rPr>
  </w:style>
  <w:style w:type="paragraph" w:customStyle="1" w:styleId="xl104">
    <w:name w:val="xl104"/>
    <w:basedOn w:val="a1"/>
    <w:rsid w:val="00616AC7"/>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05">
    <w:name w:val="xl105"/>
    <w:basedOn w:val="a1"/>
    <w:rsid w:val="00616AC7"/>
    <w:pPr>
      <w:spacing w:before="100" w:beforeAutospacing="1" w:after="100" w:afterAutospacing="1"/>
    </w:pPr>
    <w:rPr>
      <w:rFonts w:ascii="Arial CYR" w:hAnsi="Arial CYR"/>
      <w:b/>
      <w:bCs/>
      <w:sz w:val="32"/>
      <w:szCs w:val="32"/>
    </w:rPr>
  </w:style>
  <w:style w:type="paragraph" w:customStyle="1" w:styleId="xl106">
    <w:name w:val="xl106"/>
    <w:basedOn w:val="a1"/>
    <w:rsid w:val="00616AC7"/>
    <w:pPr>
      <w:spacing w:before="100" w:beforeAutospacing="1" w:after="100" w:afterAutospacing="1"/>
    </w:pPr>
    <w:rPr>
      <w:rFonts w:ascii="Arial CYR" w:hAnsi="Arial CYR"/>
      <w:sz w:val="28"/>
      <w:szCs w:val="28"/>
    </w:rPr>
  </w:style>
  <w:style w:type="paragraph" w:customStyle="1" w:styleId="xl107">
    <w:name w:val="xl107"/>
    <w:basedOn w:val="a1"/>
    <w:rsid w:val="00616AC7"/>
    <w:pPr>
      <w:pBdr>
        <w:bottom w:val="single" w:sz="4" w:space="0" w:color="auto"/>
      </w:pBdr>
      <w:spacing w:before="100" w:beforeAutospacing="1" w:after="100" w:afterAutospacing="1"/>
      <w:jc w:val="right"/>
    </w:pPr>
    <w:rPr>
      <w:rFonts w:ascii="Arial CYR" w:hAnsi="Arial CYR"/>
      <w:sz w:val="28"/>
      <w:szCs w:val="28"/>
    </w:rPr>
  </w:style>
  <w:style w:type="paragraph" w:customStyle="1" w:styleId="xl108">
    <w:name w:val="xl108"/>
    <w:basedOn w:val="a1"/>
    <w:rsid w:val="00616AC7"/>
    <w:pPr>
      <w:pBdr>
        <w:bottom w:val="single" w:sz="4" w:space="0" w:color="auto"/>
      </w:pBdr>
      <w:spacing w:before="100" w:beforeAutospacing="1" w:after="100" w:afterAutospacing="1"/>
    </w:pPr>
    <w:rPr>
      <w:rFonts w:ascii="Arial CYR" w:hAnsi="Arial CYR"/>
      <w:sz w:val="28"/>
      <w:szCs w:val="28"/>
    </w:rPr>
  </w:style>
  <w:style w:type="paragraph" w:customStyle="1" w:styleId="xl109">
    <w:name w:val="xl109"/>
    <w:basedOn w:val="a1"/>
    <w:rsid w:val="00616AC7"/>
    <w:pPr>
      <w:spacing w:before="100" w:beforeAutospacing="1" w:after="100" w:afterAutospacing="1"/>
      <w:textAlignment w:val="center"/>
    </w:pPr>
    <w:rPr>
      <w:rFonts w:ascii="Arial CYR" w:hAnsi="Arial CYR"/>
    </w:rPr>
  </w:style>
  <w:style w:type="paragraph" w:customStyle="1" w:styleId="xl110">
    <w:name w:val="xl110"/>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rPr>
  </w:style>
  <w:style w:type="paragraph" w:customStyle="1" w:styleId="xl111">
    <w:name w:val="xl111"/>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rPr>
  </w:style>
  <w:style w:type="paragraph" w:customStyle="1" w:styleId="xl112">
    <w:name w:val="xl112"/>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13">
    <w:name w:val="xl113"/>
    <w:basedOn w:val="a1"/>
    <w:rsid w:val="00616AC7"/>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sz w:val="28"/>
      <w:szCs w:val="28"/>
    </w:rPr>
  </w:style>
  <w:style w:type="paragraph" w:customStyle="1" w:styleId="xl114">
    <w:name w:val="xl114"/>
    <w:basedOn w:val="a1"/>
    <w:rsid w:val="00616AC7"/>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b/>
      <w:bCs/>
      <w:i/>
      <w:iCs/>
      <w:sz w:val="28"/>
      <w:szCs w:val="28"/>
    </w:rPr>
  </w:style>
  <w:style w:type="paragraph" w:customStyle="1" w:styleId="xl115">
    <w:name w:val="xl115"/>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28"/>
      <w:szCs w:val="28"/>
    </w:rPr>
  </w:style>
  <w:style w:type="paragraph" w:customStyle="1" w:styleId="xl116">
    <w:name w:val="xl116"/>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17">
    <w:name w:val="xl117"/>
    <w:basedOn w:val="a1"/>
    <w:rsid w:val="00616AC7"/>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sz w:val="28"/>
      <w:szCs w:val="28"/>
    </w:rPr>
  </w:style>
  <w:style w:type="paragraph" w:customStyle="1" w:styleId="xl118">
    <w:name w:val="xl118"/>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19">
    <w:name w:val="xl119"/>
    <w:basedOn w:val="a1"/>
    <w:rsid w:val="00616A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20">
    <w:name w:val="xl120"/>
    <w:basedOn w:val="a1"/>
    <w:rsid w:val="00616A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21">
    <w:name w:val="xl121"/>
    <w:basedOn w:val="a1"/>
    <w:rsid w:val="00616AC7"/>
    <w:pP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22">
    <w:name w:val="xl122"/>
    <w:basedOn w:val="a1"/>
    <w:rsid w:val="00616AC7"/>
    <w:pPr>
      <w:spacing w:before="100" w:beforeAutospacing="1" w:after="100" w:afterAutospacing="1"/>
      <w:jc w:val="center"/>
      <w:textAlignment w:val="center"/>
    </w:pPr>
    <w:rPr>
      <w:rFonts w:ascii="Arial CYR" w:hAnsi="Arial CYR"/>
      <w:color w:val="000000"/>
    </w:rPr>
  </w:style>
  <w:style w:type="paragraph" w:customStyle="1" w:styleId="xl123">
    <w:name w:val="xl123"/>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24">
    <w:name w:val="xl124"/>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25">
    <w:name w:val="xl125"/>
    <w:basedOn w:val="a1"/>
    <w:rsid w:val="00616AC7"/>
    <w:pPr>
      <w:spacing w:before="100" w:beforeAutospacing="1" w:after="100" w:afterAutospacing="1"/>
      <w:textAlignment w:val="center"/>
    </w:pPr>
    <w:rPr>
      <w:rFonts w:ascii="Arial CYR" w:hAnsi="Arial CYR"/>
    </w:rPr>
  </w:style>
  <w:style w:type="paragraph" w:customStyle="1" w:styleId="xl126">
    <w:name w:val="xl12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27">
    <w:name w:val="xl127"/>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8"/>
      <w:szCs w:val="18"/>
    </w:rPr>
  </w:style>
  <w:style w:type="paragraph" w:customStyle="1" w:styleId="xl128">
    <w:name w:val="xl128"/>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29">
    <w:name w:val="xl129"/>
    <w:basedOn w:val="a1"/>
    <w:rsid w:val="00616AC7"/>
    <w:pPr>
      <w:pBdr>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0">
    <w:name w:val="xl130"/>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1">
    <w:name w:val="xl131"/>
    <w:basedOn w:val="a1"/>
    <w:rsid w:val="00616AC7"/>
    <w:pPr>
      <w:pBdr>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2">
    <w:name w:val="xl132"/>
    <w:basedOn w:val="a1"/>
    <w:rsid w:val="00616A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3">
    <w:name w:val="xl133"/>
    <w:basedOn w:val="a1"/>
    <w:rsid w:val="00616AC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4">
    <w:name w:val="xl134"/>
    <w:basedOn w:val="a1"/>
    <w:rsid w:val="00616A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5">
    <w:name w:val="xl135"/>
    <w:basedOn w:val="a1"/>
    <w:rsid w:val="00616AC7"/>
    <w:pPr>
      <w:spacing w:before="100" w:beforeAutospacing="1" w:after="100" w:afterAutospacing="1"/>
      <w:jc w:val="right"/>
      <w:textAlignment w:val="center"/>
    </w:pPr>
    <w:rPr>
      <w:rFonts w:ascii="Arial CYR" w:hAnsi="Arial CYR"/>
      <w:sz w:val="28"/>
      <w:szCs w:val="28"/>
    </w:rPr>
  </w:style>
  <w:style w:type="paragraph" w:customStyle="1" w:styleId="xl136">
    <w:name w:val="xl136"/>
    <w:basedOn w:val="a1"/>
    <w:rsid w:val="00616AC7"/>
    <w:pPr>
      <w:pBdr>
        <w:bottom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37">
    <w:name w:val="xl137"/>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18"/>
      <w:szCs w:val="18"/>
    </w:rPr>
  </w:style>
  <w:style w:type="paragraph" w:customStyle="1" w:styleId="xl138">
    <w:name w:val="xl138"/>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9">
    <w:name w:val="xl139"/>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40">
    <w:name w:val="xl140"/>
    <w:basedOn w:val="a1"/>
    <w:rsid w:val="00616AC7"/>
    <w:pPr>
      <w:spacing w:before="100" w:beforeAutospacing="1" w:after="100" w:afterAutospacing="1"/>
      <w:jc w:val="center"/>
    </w:pPr>
    <w:rPr>
      <w:rFonts w:ascii="Arial CYR" w:hAnsi="Arial CYR"/>
    </w:rPr>
  </w:style>
  <w:style w:type="paragraph" w:customStyle="1" w:styleId="xl141">
    <w:name w:val="xl141"/>
    <w:basedOn w:val="a1"/>
    <w:rsid w:val="00616AC7"/>
    <w:pPr>
      <w:spacing w:before="100" w:beforeAutospacing="1" w:after="100" w:afterAutospacing="1"/>
      <w:textAlignment w:val="center"/>
    </w:pPr>
    <w:rPr>
      <w:rFonts w:ascii="Arial CYR" w:hAnsi="Arial CYR"/>
    </w:rPr>
  </w:style>
  <w:style w:type="paragraph" w:customStyle="1" w:styleId="xl142">
    <w:name w:val="xl142"/>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43">
    <w:name w:val="xl143"/>
    <w:basedOn w:val="a1"/>
    <w:rsid w:val="00616AC7"/>
    <w:pPr>
      <w:pBdr>
        <w:top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44">
    <w:name w:val="xl144"/>
    <w:basedOn w:val="a1"/>
    <w:rsid w:val="00616AC7"/>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45">
    <w:name w:val="xl145"/>
    <w:basedOn w:val="a1"/>
    <w:rsid w:val="00616AC7"/>
    <w:pPr>
      <w:pBdr>
        <w:top w:val="single" w:sz="4" w:space="0" w:color="auto"/>
        <w:bottom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46">
    <w:name w:val="xl146"/>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47">
    <w:name w:val="xl147"/>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rPr>
  </w:style>
  <w:style w:type="paragraph" w:customStyle="1" w:styleId="xl148">
    <w:name w:val="xl148"/>
    <w:basedOn w:val="a1"/>
    <w:rsid w:val="00616AC7"/>
    <w:pPr>
      <w:pBdr>
        <w:top w:val="single" w:sz="4" w:space="0" w:color="auto"/>
        <w:lef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49">
    <w:name w:val="xl149"/>
    <w:basedOn w:val="a1"/>
    <w:rsid w:val="00616AC7"/>
    <w:pPr>
      <w:pBdr>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50">
    <w:name w:val="xl150"/>
    <w:basedOn w:val="a1"/>
    <w:rsid w:val="00616AC7"/>
    <w:pPr>
      <w:pBdr>
        <w:top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1">
    <w:name w:val="xl151"/>
    <w:basedOn w:val="a1"/>
    <w:rsid w:val="00616AC7"/>
    <w:pPr>
      <w:pBdr>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2">
    <w:name w:val="xl152"/>
    <w:basedOn w:val="a1"/>
    <w:rsid w:val="00616A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3">
    <w:name w:val="xl153"/>
    <w:basedOn w:val="a1"/>
    <w:rsid w:val="00616AC7"/>
    <w:pPr>
      <w:pBdr>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4">
    <w:name w:val="xl154"/>
    <w:basedOn w:val="a1"/>
    <w:rsid w:val="00616A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5">
    <w:name w:val="xl155"/>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6">
    <w:name w:val="xl156"/>
    <w:basedOn w:val="a1"/>
    <w:rsid w:val="00616AC7"/>
    <w:pPr>
      <w:pBdr>
        <w:top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7">
    <w:name w:val="xl157"/>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8">
    <w:name w:val="xl158"/>
    <w:basedOn w:val="a1"/>
    <w:rsid w:val="00616AC7"/>
    <w:pPr>
      <w:pBdr>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9">
    <w:name w:val="xl159"/>
    <w:basedOn w:val="a1"/>
    <w:rsid w:val="00616A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60">
    <w:name w:val="xl160"/>
    <w:basedOn w:val="a1"/>
    <w:rsid w:val="00616A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61">
    <w:name w:val="xl161"/>
    <w:basedOn w:val="a1"/>
    <w:rsid w:val="00616AC7"/>
    <w:pPr>
      <w:spacing w:before="100" w:beforeAutospacing="1" w:after="100" w:afterAutospacing="1"/>
      <w:jc w:val="right"/>
    </w:pPr>
    <w:rPr>
      <w:rFonts w:ascii="Arial CYR" w:hAnsi="Arial CYR"/>
      <w:sz w:val="28"/>
      <w:szCs w:val="28"/>
    </w:rPr>
  </w:style>
  <w:style w:type="paragraph" w:customStyle="1" w:styleId="xl162">
    <w:name w:val="xl162"/>
    <w:basedOn w:val="a1"/>
    <w:rsid w:val="00616AC7"/>
    <w:pPr>
      <w:spacing w:before="100" w:beforeAutospacing="1" w:after="100" w:afterAutospacing="1"/>
      <w:jc w:val="right"/>
      <w:textAlignment w:val="center"/>
    </w:pPr>
    <w:rPr>
      <w:rFonts w:ascii="Arial CYR" w:hAnsi="Arial CYR"/>
      <w:sz w:val="28"/>
      <w:szCs w:val="28"/>
    </w:rPr>
  </w:style>
  <w:style w:type="paragraph" w:customStyle="1" w:styleId="xl163">
    <w:name w:val="xl163"/>
    <w:basedOn w:val="a1"/>
    <w:rsid w:val="00616AC7"/>
    <w:pPr>
      <w:pBdr>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64">
    <w:name w:val="xl164"/>
    <w:basedOn w:val="a1"/>
    <w:rsid w:val="00616AC7"/>
    <w:pPr>
      <w:spacing w:before="100" w:beforeAutospacing="1" w:after="100" w:afterAutospacing="1"/>
      <w:jc w:val="center"/>
      <w:textAlignment w:val="center"/>
    </w:pPr>
    <w:rPr>
      <w:rFonts w:ascii="Arial CYR" w:hAnsi="Arial CYR"/>
      <w:b/>
      <w:bCs/>
      <w:sz w:val="28"/>
      <w:szCs w:val="28"/>
    </w:rPr>
  </w:style>
  <w:style w:type="paragraph" w:customStyle="1" w:styleId="xl165">
    <w:name w:val="xl165"/>
    <w:basedOn w:val="a1"/>
    <w:rsid w:val="00616AC7"/>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rPr>
  </w:style>
  <w:style w:type="paragraph" w:customStyle="1" w:styleId="xl166">
    <w:name w:val="xl166"/>
    <w:basedOn w:val="a1"/>
    <w:rsid w:val="00616AC7"/>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67">
    <w:name w:val="xl167"/>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168">
    <w:name w:val="xl168"/>
    <w:basedOn w:val="a1"/>
    <w:rsid w:val="00616AC7"/>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169">
    <w:name w:val="xl169"/>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70">
    <w:name w:val="xl170"/>
    <w:basedOn w:val="a1"/>
    <w:rsid w:val="00616AC7"/>
    <w:pPr>
      <w:pBdr>
        <w:top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71">
    <w:name w:val="xl171"/>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rPr>
  </w:style>
  <w:style w:type="paragraph" w:customStyle="1" w:styleId="xl67">
    <w:name w:val="xl67"/>
    <w:basedOn w:val="a1"/>
    <w:rsid w:val="00616AC7"/>
    <w:pPr>
      <w:spacing w:before="100" w:beforeAutospacing="1" w:after="100" w:afterAutospacing="1"/>
      <w:jc w:val="center"/>
      <w:textAlignment w:val="center"/>
    </w:pPr>
  </w:style>
  <w:style w:type="paragraph" w:customStyle="1" w:styleId="xl172">
    <w:name w:val="xl172"/>
    <w:basedOn w:val="a1"/>
    <w:rsid w:val="00616AC7"/>
    <w:pPr>
      <w:pBdr>
        <w:top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xl173">
    <w:name w:val="xl173"/>
    <w:basedOn w:val="a1"/>
    <w:rsid w:val="00616AC7"/>
    <w:pPr>
      <w:pBdr>
        <w:right w:val="single" w:sz="4" w:space="0" w:color="auto"/>
      </w:pBdr>
      <w:spacing w:before="100" w:beforeAutospacing="1" w:after="100" w:afterAutospacing="1"/>
      <w:jc w:val="center"/>
      <w:textAlignment w:val="center"/>
    </w:pPr>
    <w:rPr>
      <w:b/>
      <w:bCs/>
    </w:rPr>
  </w:style>
  <w:style w:type="paragraph" w:customStyle="1" w:styleId="xl174">
    <w:name w:val="xl174"/>
    <w:basedOn w:val="a1"/>
    <w:rsid w:val="00616AC7"/>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xl175">
    <w:name w:val="xl175"/>
    <w:basedOn w:val="a1"/>
    <w:rsid w:val="00616AC7"/>
    <w:pPr>
      <w:pBdr>
        <w:top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a">
    <w:name w:val="Маркированный."/>
    <w:basedOn w:val="a1"/>
    <w:uiPriority w:val="99"/>
    <w:rsid w:val="0003185E"/>
    <w:pPr>
      <w:numPr>
        <w:numId w:val="112"/>
      </w:numPr>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3D7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1"/>
    <w:link w:val="10"/>
    <w:uiPriority w:val="99"/>
    <w:qFormat/>
    <w:rsid w:val="00836231"/>
    <w:pPr>
      <w:numPr>
        <w:numId w:val="3"/>
      </w:numPr>
      <w:tabs>
        <w:tab w:val="num" w:pos="1287"/>
      </w:tabs>
      <w:ind w:left="0" w:firstLine="0"/>
      <w:outlineLvl w:val="0"/>
    </w:pPr>
  </w:style>
  <w:style w:type="paragraph" w:styleId="2">
    <w:name w:val="heading 2"/>
    <w:basedOn w:val="a1"/>
    <w:link w:val="20"/>
    <w:uiPriority w:val="99"/>
    <w:qFormat/>
    <w:rsid w:val="00836231"/>
    <w:pPr>
      <w:widowControl w:val="0"/>
      <w:numPr>
        <w:numId w:val="1"/>
      </w:numPr>
      <w:tabs>
        <w:tab w:val="num" w:pos="1287"/>
      </w:tabs>
      <w:spacing w:line="260" w:lineRule="auto"/>
      <w:jc w:val="both"/>
      <w:outlineLvl w:val="1"/>
    </w:pPr>
    <w:rPr>
      <w:sz w:val="22"/>
      <w:szCs w:val="22"/>
    </w:rPr>
  </w:style>
  <w:style w:type="paragraph" w:styleId="3">
    <w:name w:val="heading 3"/>
    <w:basedOn w:val="a1"/>
    <w:link w:val="30"/>
    <w:uiPriority w:val="99"/>
    <w:qFormat/>
    <w:rsid w:val="00836231"/>
    <w:pPr>
      <w:widowControl w:val="0"/>
      <w:numPr>
        <w:ilvl w:val="2"/>
        <w:numId w:val="3"/>
      </w:numPr>
      <w:tabs>
        <w:tab w:val="num" w:pos="2727"/>
      </w:tabs>
      <w:spacing w:line="260" w:lineRule="auto"/>
      <w:ind w:left="2727" w:firstLine="0"/>
      <w:jc w:val="both"/>
      <w:outlineLvl w:val="2"/>
    </w:pPr>
    <w:rPr>
      <w:sz w:val="22"/>
      <w:szCs w:val="22"/>
    </w:rPr>
  </w:style>
  <w:style w:type="paragraph" w:styleId="4">
    <w:name w:val="heading 4"/>
    <w:basedOn w:val="a1"/>
    <w:link w:val="40"/>
    <w:uiPriority w:val="99"/>
    <w:qFormat/>
    <w:rsid w:val="00836231"/>
    <w:pPr>
      <w:widowControl w:val="0"/>
      <w:numPr>
        <w:ilvl w:val="3"/>
        <w:numId w:val="3"/>
      </w:numPr>
      <w:tabs>
        <w:tab w:val="num" w:pos="3447"/>
      </w:tabs>
      <w:spacing w:line="260" w:lineRule="auto"/>
      <w:ind w:left="3447" w:firstLine="0"/>
      <w:jc w:val="both"/>
      <w:outlineLvl w:val="3"/>
    </w:pPr>
    <w:rPr>
      <w:sz w:val="22"/>
      <w:szCs w:val="22"/>
    </w:rPr>
  </w:style>
  <w:style w:type="paragraph" w:styleId="5">
    <w:name w:val="heading 5"/>
    <w:basedOn w:val="a1"/>
    <w:link w:val="50"/>
    <w:uiPriority w:val="99"/>
    <w:qFormat/>
    <w:rsid w:val="00836231"/>
    <w:pPr>
      <w:widowControl w:val="0"/>
      <w:numPr>
        <w:ilvl w:val="4"/>
        <w:numId w:val="3"/>
      </w:numPr>
      <w:tabs>
        <w:tab w:val="num" w:pos="4167"/>
      </w:tabs>
      <w:spacing w:line="260" w:lineRule="auto"/>
      <w:ind w:left="4167" w:firstLine="0"/>
      <w:jc w:val="both"/>
      <w:outlineLvl w:val="4"/>
    </w:pPr>
    <w:rPr>
      <w:sz w:val="22"/>
      <w:szCs w:val="22"/>
    </w:rPr>
  </w:style>
  <w:style w:type="paragraph" w:styleId="6">
    <w:name w:val="heading 6"/>
    <w:basedOn w:val="a1"/>
    <w:link w:val="60"/>
    <w:uiPriority w:val="99"/>
    <w:qFormat/>
    <w:rsid w:val="00836231"/>
    <w:pPr>
      <w:widowControl w:val="0"/>
      <w:numPr>
        <w:ilvl w:val="5"/>
        <w:numId w:val="3"/>
      </w:numPr>
      <w:tabs>
        <w:tab w:val="num" w:pos="4887"/>
      </w:tabs>
      <w:spacing w:line="260" w:lineRule="auto"/>
      <w:ind w:left="4887" w:firstLine="0"/>
      <w:jc w:val="both"/>
      <w:outlineLvl w:val="5"/>
    </w:pPr>
    <w:rPr>
      <w:sz w:val="22"/>
      <w:szCs w:val="22"/>
    </w:rPr>
  </w:style>
  <w:style w:type="paragraph" w:styleId="7">
    <w:name w:val="heading 7"/>
    <w:basedOn w:val="a1"/>
    <w:link w:val="70"/>
    <w:uiPriority w:val="99"/>
    <w:qFormat/>
    <w:rsid w:val="00836231"/>
    <w:pPr>
      <w:widowControl w:val="0"/>
      <w:numPr>
        <w:ilvl w:val="6"/>
        <w:numId w:val="3"/>
      </w:numPr>
      <w:tabs>
        <w:tab w:val="num" w:pos="5607"/>
      </w:tabs>
      <w:spacing w:line="260" w:lineRule="auto"/>
      <w:ind w:left="5607" w:firstLine="0"/>
      <w:jc w:val="both"/>
      <w:outlineLvl w:val="6"/>
    </w:pPr>
    <w:rPr>
      <w:sz w:val="22"/>
      <w:szCs w:val="22"/>
    </w:rPr>
  </w:style>
  <w:style w:type="paragraph" w:styleId="8">
    <w:name w:val="heading 8"/>
    <w:basedOn w:val="a1"/>
    <w:link w:val="80"/>
    <w:uiPriority w:val="99"/>
    <w:qFormat/>
    <w:rsid w:val="00836231"/>
    <w:pPr>
      <w:widowControl w:val="0"/>
      <w:numPr>
        <w:ilvl w:val="7"/>
        <w:numId w:val="3"/>
      </w:numPr>
      <w:tabs>
        <w:tab w:val="num" w:pos="6327"/>
      </w:tabs>
      <w:spacing w:line="260" w:lineRule="auto"/>
      <w:ind w:left="6327" w:firstLine="0"/>
      <w:jc w:val="both"/>
      <w:outlineLvl w:val="7"/>
    </w:pPr>
    <w:rPr>
      <w:sz w:val="22"/>
      <w:szCs w:val="22"/>
    </w:rPr>
  </w:style>
  <w:style w:type="paragraph" w:styleId="9">
    <w:name w:val="heading 9"/>
    <w:basedOn w:val="a1"/>
    <w:link w:val="90"/>
    <w:uiPriority w:val="99"/>
    <w:qFormat/>
    <w:rsid w:val="00836231"/>
    <w:pPr>
      <w:widowControl w:val="0"/>
      <w:numPr>
        <w:ilvl w:val="8"/>
        <w:numId w:val="3"/>
      </w:numPr>
      <w:tabs>
        <w:tab w:val="num" w:pos="7047"/>
      </w:tabs>
      <w:spacing w:line="260" w:lineRule="auto"/>
      <w:ind w:left="7047" w:firstLine="0"/>
      <w:jc w:val="both"/>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305CA"/>
    <w:rPr>
      <w:rFonts w:ascii="Tahoma" w:hAnsi="Tahoma" w:cs="Tahoma"/>
      <w:sz w:val="16"/>
      <w:szCs w:val="16"/>
    </w:rPr>
  </w:style>
  <w:style w:type="character" w:customStyle="1" w:styleId="a6">
    <w:name w:val="Текст выноски Знак"/>
    <w:basedOn w:val="a2"/>
    <w:link w:val="a5"/>
    <w:uiPriority w:val="99"/>
    <w:semiHidden/>
    <w:rsid w:val="000305CA"/>
    <w:rPr>
      <w:rFonts w:ascii="Tahoma" w:eastAsia="Times New Roman" w:hAnsi="Tahoma" w:cs="Tahoma"/>
      <w:sz w:val="16"/>
      <w:szCs w:val="16"/>
      <w:lang w:eastAsia="ru-RU"/>
    </w:rPr>
  </w:style>
  <w:style w:type="table" w:styleId="a7">
    <w:name w:val="Table Grid"/>
    <w:basedOn w:val="a3"/>
    <w:uiPriority w:val="59"/>
    <w:rsid w:val="00C1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34"/>
    <w:qFormat/>
    <w:rsid w:val="006A3FFE"/>
    <w:pPr>
      <w:ind w:left="720"/>
      <w:contextualSpacing/>
    </w:pPr>
  </w:style>
  <w:style w:type="character" w:customStyle="1" w:styleId="10">
    <w:name w:val="Заголовок 1 Знак"/>
    <w:basedOn w:val="a2"/>
    <w:link w:val="1"/>
    <w:uiPriority w:val="99"/>
    <w:rsid w:val="00836231"/>
    <w:rPr>
      <w:rFonts w:ascii="Times New Roman" w:eastAsia="Times New Roman" w:hAnsi="Times New Roman" w:cs="Times New Roman"/>
      <w:lang w:eastAsia="ru-RU"/>
    </w:rPr>
  </w:style>
  <w:style w:type="character" w:customStyle="1" w:styleId="20">
    <w:name w:val="Заголовок 2 Знак"/>
    <w:basedOn w:val="a2"/>
    <w:link w:val="2"/>
    <w:uiPriority w:val="99"/>
    <w:rsid w:val="00836231"/>
    <w:rPr>
      <w:rFonts w:ascii="Times New Roman" w:eastAsia="Times New Roman" w:hAnsi="Times New Roman" w:cs="Times New Roman"/>
      <w:lang w:eastAsia="ru-RU"/>
    </w:rPr>
  </w:style>
  <w:style w:type="character" w:customStyle="1" w:styleId="30">
    <w:name w:val="Заголовок 3 Знак"/>
    <w:basedOn w:val="a2"/>
    <w:link w:val="3"/>
    <w:uiPriority w:val="99"/>
    <w:rsid w:val="00836231"/>
    <w:rPr>
      <w:rFonts w:ascii="Times New Roman" w:eastAsia="Times New Roman" w:hAnsi="Times New Roman" w:cs="Times New Roman"/>
      <w:lang w:eastAsia="ru-RU"/>
    </w:rPr>
  </w:style>
  <w:style w:type="character" w:customStyle="1" w:styleId="40">
    <w:name w:val="Заголовок 4 Знак"/>
    <w:basedOn w:val="a2"/>
    <w:link w:val="4"/>
    <w:uiPriority w:val="99"/>
    <w:rsid w:val="00836231"/>
    <w:rPr>
      <w:rFonts w:ascii="Times New Roman" w:eastAsia="Times New Roman" w:hAnsi="Times New Roman" w:cs="Times New Roman"/>
      <w:lang w:eastAsia="ru-RU"/>
    </w:rPr>
  </w:style>
  <w:style w:type="character" w:customStyle="1" w:styleId="50">
    <w:name w:val="Заголовок 5 Знак"/>
    <w:basedOn w:val="a2"/>
    <w:link w:val="5"/>
    <w:uiPriority w:val="99"/>
    <w:rsid w:val="00836231"/>
    <w:rPr>
      <w:rFonts w:ascii="Times New Roman" w:eastAsia="Times New Roman" w:hAnsi="Times New Roman" w:cs="Times New Roman"/>
      <w:lang w:eastAsia="ru-RU"/>
    </w:rPr>
  </w:style>
  <w:style w:type="character" w:customStyle="1" w:styleId="60">
    <w:name w:val="Заголовок 6 Знак"/>
    <w:basedOn w:val="a2"/>
    <w:link w:val="6"/>
    <w:uiPriority w:val="99"/>
    <w:rsid w:val="00836231"/>
    <w:rPr>
      <w:rFonts w:ascii="Times New Roman" w:eastAsia="Times New Roman" w:hAnsi="Times New Roman" w:cs="Times New Roman"/>
      <w:lang w:eastAsia="ru-RU"/>
    </w:rPr>
  </w:style>
  <w:style w:type="character" w:customStyle="1" w:styleId="70">
    <w:name w:val="Заголовок 7 Знак"/>
    <w:basedOn w:val="a2"/>
    <w:link w:val="7"/>
    <w:uiPriority w:val="99"/>
    <w:rsid w:val="00836231"/>
    <w:rPr>
      <w:rFonts w:ascii="Times New Roman" w:eastAsia="Times New Roman" w:hAnsi="Times New Roman" w:cs="Times New Roman"/>
      <w:lang w:eastAsia="ru-RU"/>
    </w:rPr>
  </w:style>
  <w:style w:type="character" w:customStyle="1" w:styleId="80">
    <w:name w:val="Заголовок 8 Знак"/>
    <w:basedOn w:val="a2"/>
    <w:link w:val="8"/>
    <w:uiPriority w:val="99"/>
    <w:rsid w:val="00836231"/>
    <w:rPr>
      <w:rFonts w:ascii="Times New Roman" w:eastAsia="Times New Roman" w:hAnsi="Times New Roman" w:cs="Times New Roman"/>
      <w:lang w:eastAsia="ru-RU"/>
    </w:rPr>
  </w:style>
  <w:style w:type="character" w:customStyle="1" w:styleId="90">
    <w:name w:val="Заголовок 9 Знак"/>
    <w:basedOn w:val="a2"/>
    <w:link w:val="9"/>
    <w:uiPriority w:val="99"/>
    <w:rsid w:val="00836231"/>
    <w:rPr>
      <w:rFonts w:ascii="Times New Roman" w:eastAsia="Times New Roman" w:hAnsi="Times New Roman" w:cs="Times New Roman"/>
      <w:lang w:eastAsia="ru-RU"/>
    </w:rPr>
  </w:style>
  <w:style w:type="numbering" w:customStyle="1" w:styleId="11">
    <w:name w:val="Нет списка1"/>
    <w:next w:val="a4"/>
    <w:uiPriority w:val="99"/>
    <w:semiHidden/>
    <w:unhideWhenUsed/>
    <w:rsid w:val="00836231"/>
  </w:style>
  <w:style w:type="paragraph" w:customStyle="1" w:styleId="FR1">
    <w:name w:val="FR1"/>
    <w:uiPriority w:val="99"/>
    <w:rsid w:val="00836231"/>
    <w:pPr>
      <w:widowControl w:val="0"/>
      <w:spacing w:after="0" w:line="240" w:lineRule="auto"/>
      <w:ind w:left="280" w:right="1600"/>
      <w:jc w:val="both"/>
    </w:pPr>
    <w:rPr>
      <w:rFonts w:ascii="Times New Roman" w:eastAsia="Times New Roman" w:hAnsi="Times New Roman" w:cs="Times New Roman"/>
      <w:sz w:val="40"/>
      <w:szCs w:val="40"/>
      <w:lang w:eastAsia="ru-RU"/>
    </w:rPr>
  </w:style>
  <w:style w:type="paragraph" w:customStyle="1" w:styleId="FR2">
    <w:name w:val="FR2"/>
    <w:uiPriority w:val="99"/>
    <w:rsid w:val="00836231"/>
    <w:pPr>
      <w:widowControl w:val="0"/>
      <w:spacing w:after="0" w:line="260" w:lineRule="auto"/>
      <w:ind w:left="240" w:right="1400"/>
    </w:pPr>
    <w:rPr>
      <w:rFonts w:ascii="Times New Roman" w:eastAsia="Times New Roman" w:hAnsi="Times New Roman" w:cs="Times New Roman"/>
      <w:sz w:val="36"/>
      <w:szCs w:val="36"/>
      <w:lang w:eastAsia="ru-RU"/>
    </w:rPr>
  </w:style>
  <w:style w:type="paragraph" w:customStyle="1" w:styleId="FR3">
    <w:name w:val="FR3"/>
    <w:uiPriority w:val="99"/>
    <w:rsid w:val="00836231"/>
    <w:pPr>
      <w:widowControl w:val="0"/>
      <w:spacing w:after="0" w:line="280" w:lineRule="auto"/>
      <w:ind w:left="40" w:firstLine="320"/>
      <w:jc w:val="both"/>
    </w:pPr>
    <w:rPr>
      <w:rFonts w:ascii="Arial" w:eastAsia="Times New Roman" w:hAnsi="Arial" w:cs="Arial"/>
      <w:b/>
      <w:bCs/>
      <w:i/>
      <w:iCs/>
      <w:sz w:val="20"/>
      <w:szCs w:val="20"/>
      <w:lang w:eastAsia="ru-RU"/>
    </w:rPr>
  </w:style>
  <w:style w:type="paragraph" w:styleId="21">
    <w:name w:val="Body Text 2"/>
    <w:basedOn w:val="a1"/>
    <w:link w:val="22"/>
    <w:uiPriority w:val="99"/>
    <w:rsid w:val="00836231"/>
    <w:pPr>
      <w:widowControl w:val="0"/>
      <w:spacing w:line="260" w:lineRule="auto"/>
    </w:pPr>
  </w:style>
  <w:style w:type="character" w:customStyle="1" w:styleId="22">
    <w:name w:val="Основной текст 2 Знак"/>
    <w:basedOn w:val="a2"/>
    <w:link w:val="21"/>
    <w:uiPriority w:val="99"/>
    <w:rsid w:val="00836231"/>
    <w:rPr>
      <w:rFonts w:ascii="Times New Roman" w:eastAsia="Times New Roman" w:hAnsi="Times New Roman" w:cs="Times New Roman"/>
      <w:sz w:val="24"/>
      <w:szCs w:val="24"/>
      <w:lang w:eastAsia="ru-RU"/>
    </w:rPr>
  </w:style>
  <w:style w:type="paragraph" w:styleId="23">
    <w:name w:val="Body Text Indent 2"/>
    <w:basedOn w:val="a1"/>
    <w:link w:val="24"/>
    <w:uiPriority w:val="99"/>
    <w:rsid w:val="00836231"/>
    <w:pPr>
      <w:widowControl w:val="0"/>
      <w:spacing w:line="260" w:lineRule="auto"/>
      <w:ind w:right="-2632" w:firstLine="284"/>
      <w:jc w:val="both"/>
    </w:pPr>
    <w:rPr>
      <w:sz w:val="22"/>
      <w:szCs w:val="22"/>
    </w:rPr>
  </w:style>
  <w:style w:type="character" w:customStyle="1" w:styleId="24">
    <w:name w:val="Основной текст с отступом 2 Знак"/>
    <w:basedOn w:val="a2"/>
    <w:link w:val="23"/>
    <w:uiPriority w:val="99"/>
    <w:rsid w:val="00836231"/>
    <w:rPr>
      <w:rFonts w:ascii="Times New Roman" w:eastAsia="Times New Roman" w:hAnsi="Times New Roman" w:cs="Times New Roman"/>
      <w:lang w:eastAsia="ru-RU"/>
    </w:rPr>
  </w:style>
  <w:style w:type="paragraph" w:styleId="31">
    <w:name w:val="Body Text Indent 3"/>
    <w:basedOn w:val="a1"/>
    <w:link w:val="32"/>
    <w:uiPriority w:val="99"/>
    <w:rsid w:val="00836231"/>
    <w:pPr>
      <w:widowControl w:val="0"/>
      <w:spacing w:line="220" w:lineRule="auto"/>
      <w:ind w:right="-2632" w:firstLine="567"/>
      <w:jc w:val="both"/>
    </w:pPr>
    <w:rPr>
      <w:sz w:val="20"/>
      <w:szCs w:val="20"/>
    </w:rPr>
  </w:style>
  <w:style w:type="character" w:customStyle="1" w:styleId="32">
    <w:name w:val="Основной текст с отступом 3 Знак"/>
    <w:basedOn w:val="a2"/>
    <w:link w:val="31"/>
    <w:uiPriority w:val="99"/>
    <w:rsid w:val="00836231"/>
    <w:rPr>
      <w:rFonts w:ascii="Times New Roman" w:eastAsia="Times New Roman" w:hAnsi="Times New Roman" w:cs="Times New Roman"/>
      <w:sz w:val="20"/>
      <w:szCs w:val="20"/>
      <w:lang w:eastAsia="ru-RU"/>
    </w:rPr>
  </w:style>
  <w:style w:type="paragraph" w:styleId="a9">
    <w:name w:val="Block Text"/>
    <w:basedOn w:val="a1"/>
    <w:uiPriority w:val="99"/>
    <w:rsid w:val="00836231"/>
    <w:pPr>
      <w:widowControl w:val="0"/>
      <w:spacing w:line="220" w:lineRule="auto"/>
      <w:ind w:left="40" w:right="1268" w:firstLine="680"/>
      <w:jc w:val="both"/>
    </w:pPr>
    <w:rPr>
      <w:sz w:val="20"/>
      <w:szCs w:val="20"/>
    </w:rPr>
  </w:style>
  <w:style w:type="paragraph" w:styleId="aa">
    <w:name w:val="Title"/>
    <w:basedOn w:val="a1"/>
    <w:link w:val="ab"/>
    <w:uiPriority w:val="99"/>
    <w:qFormat/>
    <w:rsid w:val="00836231"/>
    <w:pPr>
      <w:widowControl w:val="0"/>
      <w:ind w:left="80"/>
      <w:jc w:val="center"/>
    </w:pPr>
    <w:rPr>
      <w:b/>
      <w:bCs/>
      <w:sz w:val="28"/>
      <w:szCs w:val="28"/>
    </w:rPr>
  </w:style>
  <w:style w:type="character" w:customStyle="1" w:styleId="ab">
    <w:name w:val="Название Знак"/>
    <w:basedOn w:val="a2"/>
    <w:link w:val="aa"/>
    <w:uiPriority w:val="99"/>
    <w:rsid w:val="00836231"/>
    <w:rPr>
      <w:rFonts w:ascii="Times New Roman" w:eastAsia="Times New Roman" w:hAnsi="Times New Roman" w:cs="Times New Roman"/>
      <w:b/>
      <w:bCs/>
      <w:sz w:val="28"/>
      <w:szCs w:val="28"/>
      <w:lang w:eastAsia="ru-RU"/>
    </w:rPr>
  </w:style>
  <w:style w:type="paragraph" w:styleId="ac">
    <w:name w:val="Body Text"/>
    <w:basedOn w:val="a1"/>
    <w:link w:val="ad"/>
    <w:uiPriority w:val="99"/>
    <w:rsid w:val="00836231"/>
    <w:pPr>
      <w:ind w:right="34"/>
      <w:jc w:val="both"/>
    </w:pPr>
    <w:rPr>
      <w:sz w:val="28"/>
      <w:szCs w:val="28"/>
    </w:rPr>
  </w:style>
  <w:style w:type="character" w:customStyle="1" w:styleId="ad">
    <w:name w:val="Основной текст Знак"/>
    <w:basedOn w:val="a2"/>
    <w:link w:val="ac"/>
    <w:uiPriority w:val="99"/>
    <w:rsid w:val="00836231"/>
    <w:rPr>
      <w:rFonts w:ascii="Times New Roman" w:eastAsia="Times New Roman" w:hAnsi="Times New Roman" w:cs="Times New Roman"/>
      <w:sz w:val="28"/>
      <w:szCs w:val="28"/>
      <w:lang w:eastAsia="ru-RU"/>
    </w:rPr>
  </w:style>
  <w:style w:type="paragraph" w:styleId="ae">
    <w:name w:val="footer"/>
    <w:basedOn w:val="a1"/>
    <w:link w:val="af"/>
    <w:uiPriority w:val="99"/>
    <w:rsid w:val="00836231"/>
    <w:pPr>
      <w:widowControl w:val="0"/>
      <w:tabs>
        <w:tab w:val="center" w:pos="4153"/>
        <w:tab w:val="right" w:pos="8306"/>
      </w:tabs>
      <w:spacing w:line="260" w:lineRule="auto"/>
      <w:ind w:firstLine="340"/>
      <w:jc w:val="both"/>
    </w:pPr>
    <w:rPr>
      <w:sz w:val="22"/>
      <w:szCs w:val="22"/>
    </w:rPr>
  </w:style>
  <w:style w:type="character" w:customStyle="1" w:styleId="af">
    <w:name w:val="Нижний колонтитул Знак"/>
    <w:basedOn w:val="a2"/>
    <w:link w:val="ae"/>
    <w:uiPriority w:val="99"/>
    <w:rsid w:val="00836231"/>
    <w:rPr>
      <w:rFonts w:ascii="Times New Roman" w:eastAsia="Times New Roman" w:hAnsi="Times New Roman" w:cs="Times New Roman"/>
      <w:lang w:eastAsia="ru-RU"/>
    </w:rPr>
  </w:style>
  <w:style w:type="character" w:styleId="af0">
    <w:name w:val="page number"/>
    <w:basedOn w:val="a2"/>
    <w:uiPriority w:val="99"/>
    <w:rsid w:val="00836231"/>
    <w:rPr>
      <w:rFonts w:cs="Times New Roman"/>
    </w:rPr>
  </w:style>
  <w:style w:type="paragraph" w:styleId="a0">
    <w:name w:val="List Number"/>
    <w:basedOn w:val="a1"/>
    <w:uiPriority w:val="99"/>
    <w:rsid w:val="00836231"/>
    <w:pPr>
      <w:widowControl w:val="0"/>
      <w:numPr>
        <w:numId w:val="2"/>
      </w:numPr>
      <w:spacing w:line="260" w:lineRule="auto"/>
      <w:jc w:val="both"/>
    </w:pPr>
    <w:rPr>
      <w:sz w:val="22"/>
      <w:szCs w:val="22"/>
    </w:rPr>
  </w:style>
  <w:style w:type="paragraph" w:styleId="25">
    <w:name w:val="toc 2"/>
    <w:basedOn w:val="2"/>
    <w:next w:val="2"/>
    <w:autoRedefine/>
    <w:uiPriority w:val="99"/>
    <w:semiHidden/>
    <w:rsid w:val="00836231"/>
    <w:pPr>
      <w:numPr>
        <w:numId w:val="0"/>
      </w:numPr>
      <w:tabs>
        <w:tab w:val="left" w:pos="1100"/>
        <w:tab w:val="right" w:leader="dot" w:pos="9055"/>
      </w:tabs>
      <w:spacing w:before="240"/>
      <w:ind w:firstLine="340"/>
      <w:jc w:val="left"/>
      <w:outlineLvl w:val="9"/>
    </w:pPr>
    <w:rPr>
      <w:noProof/>
      <w:sz w:val="28"/>
      <w:szCs w:val="28"/>
    </w:rPr>
  </w:style>
  <w:style w:type="paragraph" w:styleId="12">
    <w:name w:val="toc 1"/>
    <w:basedOn w:val="1"/>
    <w:next w:val="1"/>
    <w:autoRedefine/>
    <w:uiPriority w:val="99"/>
    <w:semiHidden/>
    <w:rsid w:val="00836231"/>
    <w:pPr>
      <w:widowControl/>
      <w:numPr>
        <w:numId w:val="0"/>
      </w:numPr>
      <w:spacing w:before="360" w:line="360" w:lineRule="auto"/>
      <w:ind w:firstLine="340"/>
      <w:jc w:val="left"/>
      <w:outlineLvl w:val="9"/>
    </w:pPr>
    <w:rPr>
      <w:sz w:val="28"/>
      <w:szCs w:val="28"/>
    </w:rPr>
  </w:style>
  <w:style w:type="character" w:styleId="af1">
    <w:name w:val="Hyperlink"/>
    <w:basedOn w:val="a2"/>
    <w:uiPriority w:val="99"/>
    <w:rsid w:val="00836231"/>
    <w:rPr>
      <w:rFonts w:cs="Times New Roman"/>
      <w:color w:val="0000FF"/>
      <w:u w:val="single"/>
    </w:rPr>
  </w:style>
  <w:style w:type="paragraph" w:styleId="33">
    <w:name w:val="toc 3"/>
    <w:basedOn w:val="a1"/>
    <w:next w:val="a1"/>
    <w:autoRedefine/>
    <w:uiPriority w:val="99"/>
    <w:semiHidden/>
    <w:rsid w:val="00836231"/>
    <w:pPr>
      <w:widowControl w:val="0"/>
      <w:spacing w:line="260" w:lineRule="auto"/>
      <w:ind w:left="220" w:firstLine="340"/>
    </w:pPr>
    <w:rPr>
      <w:sz w:val="20"/>
      <w:szCs w:val="20"/>
    </w:rPr>
  </w:style>
  <w:style w:type="paragraph" w:styleId="41">
    <w:name w:val="toc 4"/>
    <w:basedOn w:val="a1"/>
    <w:next w:val="a1"/>
    <w:autoRedefine/>
    <w:uiPriority w:val="99"/>
    <w:semiHidden/>
    <w:rsid w:val="00836231"/>
    <w:pPr>
      <w:widowControl w:val="0"/>
      <w:spacing w:line="260" w:lineRule="auto"/>
      <w:ind w:left="440" w:firstLine="340"/>
    </w:pPr>
    <w:rPr>
      <w:sz w:val="20"/>
      <w:szCs w:val="20"/>
    </w:rPr>
  </w:style>
  <w:style w:type="paragraph" w:styleId="51">
    <w:name w:val="toc 5"/>
    <w:basedOn w:val="a1"/>
    <w:next w:val="a1"/>
    <w:autoRedefine/>
    <w:uiPriority w:val="99"/>
    <w:semiHidden/>
    <w:rsid w:val="00836231"/>
    <w:pPr>
      <w:widowControl w:val="0"/>
      <w:spacing w:line="260" w:lineRule="auto"/>
      <w:ind w:left="660" w:firstLine="340"/>
    </w:pPr>
    <w:rPr>
      <w:sz w:val="20"/>
      <w:szCs w:val="20"/>
    </w:rPr>
  </w:style>
  <w:style w:type="paragraph" w:styleId="61">
    <w:name w:val="toc 6"/>
    <w:basedOn w:val="a1"/>
    <w:next w:val="a1"/>
    <w:autoRedefine/>
    <w:uiPriority w:val="99"/>
    <w:semiHidden/>
    <w:rsid w:val="00836231"/>
    <w:pPr>
      <w:widowControl w:val="0"/>
      <w:spacing w:line="260" w:lineRule="auto"/>
      <w:ind w:left="880" w:firstLine="340"/>
    </w:pPr>
    <w:rPr>
      <w:sz w:val="20"/>
      <w:szCs w:val="20"/>
    </w:rPr>
  </w:style>
  <w:style w:type="paragraph" w:styleId="71">
    <w:name w:val="toc 7"/>
    <w:basedOn w:val="a1"/>
    <w:next w:val="a1"/>
    <w:autoRedefine/>
    <w:uiPriority w:val="99"/>
    <w:semiHidden/>
    <w:rsid w:val="00836231"/>
    <w:pPr>
      <w:widowControl w:val="0"/>
      <w:spacing w:line="260" w:lineRule="auto"/>
      <w:ind w:left="1100" w:firstLine="340"/>
    </w:pPr>
    <w:rPr>
      <w:sz w:val="20"/>
      <w:szCs w:val="20"/>
    </w:rPr>
  </w:style>
  <w:style w:type="paragraph" w:styleId="81">
    <w:name w:val="toc 8"/>
    <w:basedOn w:val="a1"/>
    <w:next w:val="a1"/>
    <w:autoRedefine/>
    <w:uiPriority w:val="99"/>
    <w:semiHidden/>
    <w:rsid w:val="00836231"/>
    <w:pPr>
      <w:widowControl w:val="0"/>
      <w:spacing w:line="260" w:lineRule="auto"/>
      <w:ind w:left="1320" w:firstLine="340"/>
    </w:pPr>
    <w:rPr>
      <w:sz w:val="20"/>
      <w:szCs w:val="20"/>
    </w:rPr>
  </w:style>
  <w:style w:type="paragraph" w:styleId="91">
    <w:name w:val="toc 9"/>
    <w:basedOn w:val="a1"/>
    <w:next w:val="a1"/>
    <w:autoRedefine/>
    <w:uiPriority w:val="99"/>
    <w:semiHidden/>
    <w:rsid w:val="00836231"/>
    <w:pPr>
      <w:widowControl w:val="0"/>
      <w:spacing w:line="260" w:lineRule="auto"/>
      <w:ind w:left="1540" w:firstLine="340"/>
    </w:pPr>
    <w:rPr>
      <w:sz w:val="20"/>
      <w:szCs w:val="20"/>
    </w:rPr>
  </w:style>
  <w:style w:type="paragraph" w:styleId="af2">
    <w:name w:val="header"/>
    <w:basedOn w:val="a1"/>
    <w:link w:val="af3"/>
    <w:uiPriority w:val="99"/>
    <w:rsid w:val="00836231"/>
    <w:pPr>
      <w:widowControl w:val="0"/>
      <w:tabs>
        <w:tab w:val="center" w:pos="4677"/>
        <w:tab w:val="right" w:pos="9355"/>
      </w:tabs>
      <w:spacing w:line="260" w:lineRule="auto"/>
      <w:ind w:firstLine="340"/>
      <w:jc w:val="both"/>
    </w:pPr>
    <w:rPr>
      <w:sz w:val="22"/>
      <w:szCs w:val="22"/>
    </w:rPr>
  </w:style>
  <w:style w:type="character" w:customStyle="1" w:styleId="af3">
    <w:name w:val="Верхний колонтитул Знак"/>
    <w:basedOn w:val="a2"/>
    <w:link w:val="af2"/>
    <w:uiPriority w:val="99"/>
    <w:rsid w:val="00836231"/>
    <w:rPr>
      <w:rFonts w:ascii="Times New Roman" w:eastAsia="Times New Roman" w:hAnsi="Times New Roman" w:cs="Times New Roman"/>
      <w:lang w:eastAsia="ru-RU"/>
    </w:rPr>
  </w:style>
  <w:style w:type="paragraph" w:customStyle="1" w:styleId="Wyw-nxt">
    <w:name w:val="Wyw-nxt"/>
    <w:uiPriority w:val="99"/>
    <w:rsid w:val="008314E7"/>
    <w:pPr>
      <w:widowControl w:val="0"/>
      <w:overflowPunct w:val="0"/>
      <w:autoSpaceDE w:val="0"/>
      <w:autoSpaceDN w:val="0"/>
      <w:adjustRightInd w:val="0"/>
      <w:spacing w:after="0" w:line="210" w:lineRule="atLeast"/>
      <w:ind w:firstLine="340"/>
      <w:jc w:val="both"/>
      <w:textAlignment w:val="baseline"/>
    </w:pPr>
    <w:rPr>
      <w:rFonts w:ascii="NewtonC" w:eastAsia="Times New Roman" w:hAnsi="NewtonC" w:cs="Times New Roman"/>
      <w:sz w:val="18"/>
      <w:szCs w:val="20"/>
      <w:lang w:val="en-US" w:eastAsia="ru-RU"/>
    </w:rPr>
  </w:style>
  <w:style w:type="paragraph" w:styleId="af4">
    <w:name w:val="Normal (Web)"/>
    <w:basedOn w:val="a1"/>
    <w:uiPriority w:val="99"/>
    <w:semiHidden/>
    <w:unhideWhenUsed/>
    <w:rsid w:val="008314E7"/>
    <w:pPr>
      <w:spacing w:before="100" w:beforeAutospacing="1" w:after="100" w:afterAutospacing="1"/>
    </w:pPr>
  </w:style>
  <w:style w:type="character" w:customStyle="1" w:styleId="apple-converted-space">
    <w:name w:val="apple-converted-space"/>
    <w:basedOn w:val="a2"/>
    <w:rsid w:val="008314E7"/>
  </w:style>
  <w:style w:type="paragraph" w:styleId="af5">
    <w:name w:val="Body Text Indent"/>
    <w:basedOn w:val="a1"/>
    <w:link w:val="af6"/>
    <w:uiPriority w:val="99"/>
    <w:unhideWhenUsed/>
    <w:rsid w:val="00F122F2"/>
    <w:pPr>
      <w:spacing w:after="120"/>
      <w:ind w:left="283"/>
    </w:pPr>
  </w:style>
  <w:style w:type="character" w:customStyle="1" w:styleId="af6">
    <w:name w:val="Основной текст с отступом Знак"/>
    <w:basedOn w:val="a2"/>
    <w:link w:val="af5"/>
    <w:uiPriority w:val="99"/>
    <w:rsid w:val="00F122F2"/>
    <w:rPr>
      <w:rFonts w:ascii="Times New Roman" w:eastAsia="Times New Roman" w:hAnsi="Times New Roman" w:cs="Times New Roman"/>
      <w:sz w:val="24"/>
      <w:szCs w:val="24"/>
      <w:lang w:eastAsia="ru-RU"/>
    </w:rPr>
  </w:style>
  <w:style w:type="paragraph" w:styleId="af7">
    <w:name w:val="footnote text"/>
    <w:basedOn w:val="a1"/>
    <w:link w:val="af8"/>
    <w:semiHidden/>
    <w:rsid w:val="002A6AC4"/>
    <w:rPr>
      <w:sz w:val="20"/>
      <w:szCs w:val="20"/>
    </w:rPr>
  </w:style>
  <w:style w:type="character" w:customStyle="1" w:styleId="af8">
    <w:name w:val="Текст сноски Знак"/>
    <w:basedOn w:val="a2"/>
    <w:link w:val="af7"/>
    <w:semiHidden/>
    <w:rsid w:val="002A6AC4"/>
    <w:rPr>
      <w:rFonts w:ascii="Times New Roman" w:eastAsia="Times New Roman" w:hAnsi="Times New Roman" w:cs="Times New Roman"/>
      <w:sz w:val="20"/>
      <w:szCs w:val="20"/>
      <w:lang w:eastAsia="ru-RU"/>
    </w:rPr>
  </w:style>
  <w:style w:type="character" w:styleId="af9">
    <w:name w:val="FollowedHyperlink"/>
    <w:basedOn w:val="a2"/>
    <w:uiPriority w:val="99"/>
    <w:semiHidden/>
    <w:unhideWhenUsed/>
    <w:rsid w:val="00616AC7"/>
    <w:rPr>
      <w:color w:val="800080"/>
      <w:u w:val="single"/>
    </w:rPr>
  </w:style>
  <w:style w:type="paragraph" w:customStyle="1" w:styleId="font5">
    <w:name w:val="font5"/>
    <w:basedOn w:val="a1"/>
    <w:rsid w:val="00616AC7"/>
    <w:pPr>
      <w:spacing w:before="100" w:beforeAutospacing="1" w:after="100" w:afterAutospacing="1"/>
    </w:pPr>
    <w:rPr>
      <w:rFonts w:ascii="Calibri" w:hAnsi="Calibri"/>
      <w:b/>
      <w:bCs/>
      <w:sz w:val="20"/>
      <w:szCs w:val="20"/>
    </w:rPr>
  </w:style>
  <w:style w:type="paragraph" w:customStyle="1" w:styleId="font6">
    <w:name w:val="font6"/>
    <w:basedOn w:val="a1"/>
    <w:rsid w:val="00616AC7"/>
    <w:pPr>
      <w:spacing w:before="100" w:beforeAutospacing="1" w:after="100" w:afterAutospacing="1"/>
    </w:pPr>
    <w:rPr>
      <w:rFonts w:ascii="Calibri" w:hAnsi="Calibri"/>
      <w:b/>
      <w:bCs/>
      <w:sz w:val="18"/>
      <w:szCs w:val="18"/>
    </w:rPr>
  </w:style>
  <w:style w:type="paragraph" w:customStyle="1" w:styleId="font7">
    <w:name w:val="font7"/>
    <w:basedOn w:val="a1"/>
    <w:rsid w:val="00616AC7"/>
    <w:pPr>
      <w:spacing w:before="100" w:beforeAutospacing="1" w:after="100" w:afterAutospacing="1"/>
    </w:pPr>
    <w:rPr>
      <w:rFonts w:ascii="Arial CYR" w:hAnsi="Arial CYR"/>
      <w:sz w:val="28"/>
      <w:szCs w:val="28"/>
    </w:rPr>
  </w:style>
  <w:style w:type="paragraph" w:customStyle="1" w:styleId="font8">
    <w:name w:val="font8"/>
    <w:basedOn w:val="a1"/>
    <w:rsid w:val="00616AC7"/>
    <w:pPr>
      <w:spacing w:before="100" w:beforeAutospacing="1" w:after="100" w:afterAutospacing="1"/>
    </w:pPr>
    <w:rPr>
      <w:rFonts w:ascii="Arial CYR" w:hAnsi="Arial CYR"/>
      <w:b/>
      <w:bCs/>
      <w:sz w:val="28"/>
      <w:szCs w:val="28"/>
    </w:rPr>
  </w:style>
  <w:style w:type="paragraph" w:customStyle="1" w:styleId="font9">
    <w:name w:val="font9"/>
    <w:basedOn w:val="a1"/>
    <w:rsid w:val="00616AC7"/>
    <w:pPr>
      <w:spacing w:before="100" w:beforeAutospacing="1" w:after="100" w:afterAutospacing="1"/>
    </w:pPr>
    <w:rPr>
      <w:rFonts w:ascii="Arial CYR" w:hAnsi="Arial CYR"/>
      <w:sz w:val="28"/>
      <w:szCs w:val="28"/>
      <w:u w:val="single"/>
    </w:rPr>
  </w:style>
  <w:style w:type="paragraph" w:customStyle="1" w:styleId="xl68">
    <w:name w:val="xl68"/>
    <w:basedOn w:val="a1"/>
    <w:rsid w:val="00616AC7"/>
    <w:pPr>
      <w:spacing w:before="100" w:beforeAutospacing="1" w:after="100" w:afterAutospacing="1"/>
      <w:jc w:val="center"/>
      <w:textAlignment w:val="center"/>
    </w:pPr>
    <w:rPr>
      <w:rFonts w:ascii="Arial CYR" w:hAnsi="Arial CYR"/>
      <w:sz w:val="20"/>
      <w:szCs w:val="20"/>
    </w:rPr>
  </w:style>
  <w:style w:type="paragraph" w:customStyle="1" w:styleId="xl69">
    <w:name w:val="xl69"/>
    <w:basedOn w:val="a1"/>
    <w:rsid w:val="00616AC7"/>
    <w:pPr>
      <w:spacing w:before="100" w:beforeAutospacing="1" w:after="100" w:afterAutospacing="1"/>
      <w:jc w:val="center"/>
      <w:textAlignment w:val="center"/>
    </w:pPr>
    <w:rPr>
      <w:rFonts w:ascii="Arial CYR" w:hAnsi="Arial CYR"/>
    </w:rPr>
  </w:style>
  <w:style w:type="paragraph" w:customStyle="1" w:styleId="xl70">
    <w:name w:val="xl70"/>
    <w:basedOn w:val="a1"/>
    <w:rsid w:val="00616AC7"/>
    <w:pPr>
      <w:spacing w:before="100" w:beforeAutospacing="1" w:after="100" w:afterAutospacing="1"/>
      <w:jc w:val="center"/>
      <w:textAlignment w:val="center"/>
    </w:pPr>
    <w:rPr>
      <w:rFonts w:ascii="Arial CYR" w:hAnsi="Arial CYR"/>
    </w:rPr>
  </w:style>
  <w:style w:type="paragraph" w:customStyle="1" w:styleId="xl71">
    <w:name w:val="xl71"/>
    <w:basedOn w:val="a1"/>
    <w:rsid w:val="00616AC7"/>
    <w:pPr>
      <w:spacing w:before="100" w:beforeAutospacing="1" w:after="100" w:afterAutospacing="1"/>
      <w:jc w:val="center"/>
      <w:textAlignment w:val="center"/>
    </w:pPr>
    <w:rPr>
      <w:rFonts w:ascii="Arial CYR" w:hAnsi="Arial CYR"/>
      <w:b/>
      <w:bCs/>
      <w:sz w:val="20"/>
      <w:szCs w:val="20"/>
    </w:rPr>
  </w:style>
  <w:style w:type="paragraph" w:customStyle="1" w:styleId="xl72">
    <w:name w:val="xl72"/>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3">
    <w:name w:val="xl73"/>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4">
    <w:name w:val="xl74"/>
    <w:basedOn w:val="a1"/>
    <w:rsid w:val="00616AC7"/>
    <w:pPr>
      <w:pBdr>
        <w:top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5">
    <w:name w:val="xl75"/>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76">
    <w:name w:val="xl7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rPr>
  </w:style>
  <w:style w:type="paragraph" w:customStyle="1" w:styleId="xl77">
    <w:name w:val="xl77"/>
    <w:basedOn w:val="a1"/>
    <w:rsid w:val="00616AC7"/>
    <w:pPr>
      <w:spacing w:before="100" w:beforeAutospacing="1" w:after="100" w:afterAutospacing="1"/>
      <w:jc w:val="center"/>
      <w:textAlignment w:val="center"/>
    </w:pPr>
    <w:rPr>
      <w:rFonts w:ascii="Arial CYR" w:hAnsi="Arial CYR"/>
      <w:b/>
      <w:bCs/>
    </w:rPr>
  </w:style>
  <w:style w:type="paragraph" w:customStyle="1" w:styleId="xl78">
    <w:name w:val="xl78"/>
    <w:basedOn w:val="a1"/>
    <w:rsid w:val="00616AC7"/>
    <w:pPr>
      <w:shd w:val="clear" w:color="000000" w:fill="FFFF00"/>
      <w:spacing w:before="100" w:beforeAutospacing="1" w:after="100" w:afterAutospacing="1"/>
      <w:jc w:val="center"/>
      <w:textAlignment w:val="center"/>
    </w:pPr>
    <w:rPr>
      <w:rFonts w:ascii="Arial CYR" w:hAnsi="Arial CYR"/>
      <w:sz w:val="20"/>
      <w:szCs w:val="20"/>
    </w:rPr>
  </w:style>
  <w:style w:type="paragraph" w:customStyle="1" w:styleId="xl79">
    <w:name w:val="xl79"/>
    <w:basedOn w:val="a1"/>
    <w:rsid w:val="00616AC7"/>
    <w:pPr>
      <w:spacing w:before="100" w:beforeAutospacing="1" w:after="100" w:afterAutospacing="1"/>
      <w:jc w:val="right"/>
    </w:pPr>
    <w:rPr>
      <w:rFonts w:ascii="Arial CYR" w:hAnsi="Arial CYR"/>
      <w:sz w:val="28"/>
      <w:szCs w:val="28"/>
    </w:rPr>
  </w:style>
  <w:style w:type="paragraph" w:customStyle="1" w:styleId="xl80">
    <w:name w:val="xl80"/>
    <w:basedOn w:val="a1"/>
    <w:rsid w:val="00616AC7"/>
    <w:pPr>
      <w:spacing w:before="100" w:beforeAutospacing="1" w:after="100" w:afterAutospacing="1"/>
      <w:jc w:val="center"/>
      <w:textAlignment w:val="center"/>
    </w:pPr>
  </w:style>
  <w:style w:type="paragraph" w:customStyle="1" w:styleId="xl81">
    <w:name w:val="xl81"/>
    <w:basedOn w:val="a1"/>
    <w:rsid w:val="00616AC7"/>
    <w:pPr>
      <w:spacing w:before="100" w:beforeAutospacing="1" w:after="100" w:afterAutospacing="1"/>
      <w:jc w:val="center"/>
      <w:textAlignment w:val="center"/>
    </w:pPr>
    <w:rPr>
      <w:rFonts w:ascii="Arial CYR" w:hAnsi="Arial CYR"/>
    </w:rPr>
  </w:style>
  <w:style w:type="paragraph" w:customStyle="1" w:styleId="xl82">
    <w:name w:val="xl82"/>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rPr>
  </w:style>
  <w:style w:type="paragraph" w:customStyle="1" w:styleId="xl83">
    <w:name w:val="xl83"/>
    <w:basedOn w:val="a1"/>
    <w:rsid w:val="00616AC7"/>
    <w:pPr>
      <w:shd w:val="clear" w:color="000000" w:fill="FFFF00"/>
      <w:spacing w:before="100" w:beforeAutospacing="1" w:after="100" w:afterAutospacing="1"/>
      <w:jc w:val="center"/>
      <w:textAlignment w:val="center"/>
    </w:pPr>
    <w:rPr>
      <w:rFonts w:ascii="Arial CYR" w:hAnsi="Arial CYR"/>
      <w:b/>
      <w:bCs/>
    </w:rPr>
  </w:style>
  <w:style w:type="paragraph" w:customStyle="1" w:styleId="xl84">
    <w:name w:val="xl84"/>
    <w:basedOn w:val="a1"/>
    <w:rsid w:val="00616AC7"/>
    <w:pPr>
      <w:shd w:val="clear" w:color="000000" w:fill="FFFF00"/>
      <w:spacing w:before="100" w:beforeAutospacing="1" w:after="100" w:afterAutospacing="1"/>
      <w:jc w:val="center"/>
    </w:pPr>
    <w:rPr>
      <w:color w:val="000000"/>
    </w:rPr>
  </w:style>
  <w:style w:type="paragraph" w:customStyle="1" w:styleId="xl85">
    <w:name w:val="xl85"/>
    <w:basedOn w:val="a1"/>
    <w:rsid w:val="00616AC7"/>
    <w:pPr>
      <w:spacing w:before="100" w:beforeAutospacing="1" w:after="100" w:afterAutospacing="1"/>
      <w:textAlignment w:val="center"/>
    </w:pPr>
    <w:rPr>
      <w:rFonts w:ascii="Arial CYR" w:hAnsi="Arial CYR"/>
    </w:rPr>
  </w:style>
  <w:style w:type="paragraph" w:customStyle="1" w:styleId="xl86">
    <w:name w:val="xl86"/>
    <w:basedOn w:val="a1"/>
    <w:rsid w:val="00616AC7"/>
    <w:pPr>
      <w:spacing w:before="100" w:beforeAutospacing="1" w:after="100" w:afterAutospacing="1"/>
    </w:pPr>
    <w:rPr>
      <w:rFonts w:ascii="Arial CYR" w:hAnsi="Arial CYR"/>
      <w:sz w:val="28"/>
      <w:szCs w:val="28"/>
    </w:rPr>
  </w:style>
  <w:style w:type="paragraph" w:customStyle="1" w:styleId="xl87">
    <w:name w:val="xl87"/>
    <w:basedOn w:val="a1"/>
    <w:rsid w:val="00616AC7"/>
    <w:pPr>
      <w:spacing w:before="100" w:beforeAutospacing="1" w:after="100" w:afterAutospacing="1"/>
      <w:jc w:val="center"/>
      <w:textAlignment w:val="center"/>
    </w:pPr>
    <w:rPr>
      <w:rFonts w:ascii="Arial CYR" w:hAnsi="Arial CYR"/>
      <w:sz w:val="28"/>
      <w:szCs w:val="28"/>
    </w:rPr>
  </w:style>
  <w:style w:type="paragraph" w:customStyle="1" w:styleId="xl88">
    <w:name w:val="xl88"/>
    <w:basedOn w:val="a1"/>
    <w:rsid w:val="00616AC7"/>
    <w:pPr>
      <w:spacing w:before="100" w:beforeAutospacing="1" w:after="100" w:afterAutospacing="1"/>
      <w:jc w:val="center"/>
      <w:textAlignment w:val="center"/>
    </w:pPr>
    <w:rPr>
      <w:rFonts w:ascii="Arial CYR" w:hAnsi="Arial CYR"/>
      <w:b/>
      <w:bCs/>
      <w:sz w:val="28"/>
      <w:szCs w:val="28"/>
    </w:rPr>
  </w:style>
  <w:style w:type="paragraph" w:customStyle="1" w:styleId="xl89">
    <w:name w:val="xl89"/>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rPr>
  </w:style>
  <w:style w:type="paragraph" w:customStyle="1" w:styleId="xl90">
    <w:name w:val="xl90"/>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91">
    <w:name w:val="xl91"/>
    <w:basedOn w:val="a1"/>
    <w:rsid w:val="00616AC7"/>
    <w:pPr>
      <w:spacing w:before="100" w:beforeAutospacing="1" w:after="100" w:afterAutospacing="1"/>
      <w:jc w:val="center"/>
      <w:textAlignment w:val="center"/>
    </w:pPr>
    <w:rPr>
      <w:sz w:val="28"/>
      <w:szCs w:val="28"/>
    </w:rPr>
  </w:style>
  <w:style w:type="paragraph" w:customStyle="1" w:styleId="xl92">
    <w:name w:val="xl92"/>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93">
    <w:name w:val="xl93"/>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sz w:val="28"/>
      <w:szCs w:val="28"/>
    </w:rPr>
  </w:style>
  <w:style w:type="paragraph" w:customStyle="1" w:styleId="xl94">
    <w:name w:val="xl94"/>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8"/>
      <w:szCs w:val="28"/>
    </w:rPr>
  </w:style>
  <w:style w:type="paragraph" w:customStyle="1" w:styleId="xl95">
    <w:name w:val="xl95"/>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96">
    <w:name w:val="xl9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28"/>
      <w:szCs w:val="28"/>
    </w:rPr>
  </w:style>
  <w:style w:type="paragraph" w:customStyle="1" w:styleId="xl97">
    <w:name w:val="xl97"/>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sz w:val="28"/>
      <w:szCs w:val="28"/>
    </w:rPr>
  </w:style>
  <w:style w:type="paragraph" w:customStyle="1" w:styleId="xl98">
    <w:name w:val="xl98"/>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99">
    <w:name w:val="xl99"/>
    <w:basedOn w:val="a1"/>
    <w:rsid w:val="00616A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0">
    <w:name w:val="xl100"/>
    <w:basedOn w:val="a1"/>
    <w:rsid w:val="00616A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1">
    <w:name w:val="xl101"/>
    <w:basedOn w:val="a1"/>
    <w:rsid w:val="00616AC7"/>
    <w:pPr>
      <w:pBdr>
        <w:top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02">
    <w:name w:val="xl102"/>
    <w:basedOn w:val="a1"/>
    <w:rsid w:val="00616AC7"/>
    <w:pPr>
      <w:spacing w:before="100" w:beforeAutospacing="1" w:after="100" w:afterAutospacing="1"/>
    </w:pPr>
    <w:rPr>
      <w:sz w:val="28"/>
      <w:szCs w:val="28"/>
    </w:rPr>
  </w:style>
  <w:style w:type="paragraph" w:customStyle="1" w:styleId="xl103">
    <w:name w:val="xl103"/>
    <w:basedOn w:val="a1"/>
    <w:rsid w:val="00616AC7"/>
    <w:pPr>
      <w:spacing w:before="100" w:beforeAutospacing="1" w:after="100" w:afterAutospacing="1"/>
      <w:jc w:val="center"/>
      <w:textAlignment w:val="center"/>
    </w:pPr>
    <w:rPr>
      <w:rFonts w:ascii="Arial" w:hAnsi="Arial" w:cs="Arial"/>
      <w:b/>
      <w:bCs/>
      <w:color w:val="000000"/>
      <w:sz w:val="32"/>
      <w:szCs w:val="32"/>
    </w:rPr>
  </w:style>
  <w:style w:type="paragraph" w:customStyle="1" w:styleId="xl104">
    <w:name w:val="xl104"/>
    <w:basedOn w:val="a1"/>
    <w:rsid w:val="00616AC7"/>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05">
    <w:name w:val="xl105"/>
    <w:basedOn w:val="a1"/>
    <w:rsid w:val="00616AC7"/>
    <w:pPr>
      <w:spacing w:before="100" w:beforeAutospacing="1" w:after="100" w:afterAutospacing="1"/>
    </w:pPr>
    <w:rPr>
      <w:rFonts w:ascii="Arial CYR" w:hAnsi="Arial CYR"/>
      <w:b/>
      <w:bCs/>
      <w:sz w:val="32"/>
      <w:szCs w:val="32"/>
    </w:rPr>
  </w:style>
  <w:style w:type="paragraph" w:customStyle="1" w:styleId="xl106">
    <w:name w:val="xl106"/>
    <w:basedOn w:val="a1"/>
    <w:rsid w:val="00616AC7"/>
    <w:pPr>
      <w:spacing w:before="100" w:beforeAutospacing="1" w:after="100" w:afterAutospacing="1"/>
    </w:pPr>
    <w:rPr>
      <w:rFonts w:ascii="Arial CYR" w:hAnsi="Arial CYR"/>
      <w:sz w:val="28"/>
      <w:szCs w:val="28"/>
    </w:rPr>
  </w:style>
  <w:style w:type="paragraph" w:customStyle="1" w:styleId="xl107">
    <w:name w:val="xl107"/>
    <w:basedOn w:val="a1"/>
    <w:rsid w:val="00616AC7"/>
    <w:pPr>
      <w:pBdr>
        <w:bottom w:val="single" w:sz="4" w:space="0" w:color="auto"/>
      </w:pBdr>
      <w:spacing w:before="100" w:beforeAutospacing="1" w:after="100" w:afterAutospacing="1"/>
      <w:jc w:val="right"/>
    </w:pPr>
    <w:rPr>
      <w:rFonts w:ascii="Arial CYR" w:hAnsi="Arial CYR"/>
      <w:sz w:val="28"/>
      <w:szCs w:val="28"/>
    </w:rPr>
  </w:style>
  <w:style w:type="paragraph" w:customStyle="1" w:styleId="xl108">
    <w:name w:val="xl108"/>
    <w:basedOn w:val="a1"/>
    <w:rsid w:val="00616AC7"/>
    <w:pPr>
      <w:pBdr>
        <w:bottom w:val="single" w:sz="4" w:space="0" w:color="auto"/>
      </w:pBdr>
      <w:spacing w:before="100" w:beforeAutospacing="1" w:after="100" w:afterAutospacing="1"/>
    </w:pPr>
    <w:rPr>
      <w:rFonts w:ascii="Arial CYR" w:hAnsi="Arial CYR"/>
      <w:sz w:val="28"/>
      <w:szCs w:val="28"/>
    </w:rPr>
  </w:style>
  <w:style w:type="paragraph" w:customStyle="1" w:styleId="xl109">
    <w:name w:val="xl109"/>
    <w:basedOn w:val="a1"/>
    <w:rsid w:val="00616AC7"/>
    <w:pPr>
      <w:spacing w:before="100" w:beforeAutospacing="1" w:after="100" w:afterAutospacing="1"/>
      <w:textAlignment w:val="center"/>
    </w:pPr>
    <w:rPr>
      <w:rFonts w:ascii="Arial CYR" w:hAnsi="Arial CYR"/>
    </w:rPr>
  </w:style>
  <w:style w:type="paragraph" w:customStyle="1" w:styleId="xl110">
    <w:name w:val="xl110"/>
    <w:basedOn w:val="a1"/>
    <w:rsid w:val="00616AC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CYR" w:hAnsi="Arial CYR"/>
      <w:b/>
      <w:bCs/>
    </w:rPr>
  </w:style>
  <w:style w:type="paragraph" w:customStyle="1" w:styleId="xl111">
    <w:name w:val="xl111"/>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rPr>
  </w:style>
  <w:style w:type="paragraph" w:customStyle="1" w:styleId="xl112">
    <w:name w:val="xl112"/>
    <w:basedOn w:val="a1"/>
    <w:rsid w:val="00616AC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13">
    <w:name w:val="xl113"/>
    <w:basedOn w:val="a1"/>
    <w:rsid w:val="00616AC7"/>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sz w:val="28"/>
      <w:szCs w:val="28"/>
    </w:rPr>
  </w:style>
  <w:style w:type="paragraph" w:customStyle="1" w:styleId="xl114">
    <w:name w:val="xl114"/>
    <w:basedOn w:val="a1"/>
    <w:rsid w:val="00616AC7"/>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b/>
      <w:bCs/>
      <w:i/>
      <w:iCs/>
      <w:sz w:val="28"/>
      <w:szCs w:val="28"/>
    </w:rPr>
  </w:style>
  <w:style w:type="paragraph" w:customStyle="1" w:styleId="xl115">
    <w:name w:val="xl115"/>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28"/>
      <w:szCs w:val="28"/>
    </w:rPr>
  </w:style>
  <w:style w:type="paragraph" w:customStyle="1" w:styleId="xl116">
    <w:name w:val="xl116"/>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17">
    <w:name w:val="xl117"/>
    <w:basedOn w:val="a1"/>
    <w:rsid w:val="00616AC7"/>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CYR" w:hAnsi="Arial CYR"/>
      <w:b/>
      <w:bCs/>
      <w:sz w:val="28"/>
      <w:szCs w:val="28"/>
    </w:rPr>
  </w:style>
  <w:style w:type="paragraph" w:customStyle="1" w:styleId="xl118">
    <w:name w:val="xl118"/>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19">
    <w:name w:val="xl119"/>
    <w:basedOn w:val="a1"/>
    <w:rsid w:val="00616A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20">
    <w:name w:val="xl120"/>
    <w:basedOn w:val="a1"/>
    <w:rsid w:val="00616A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rPr>
  </w:style>
  <w:style w:type="paragraph" w:customStyle="1" w:styleId="xl121">
    <w:name w:val="xl121"/>
    <w:basedOn w:val="a1"/>
    <w:rsid w:val="00616AC7"/>
    <w:pP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22">
    <w:name w:val="xl122"/>
    <w:basedOn w:val="a1"/>
    <w:rsid w:val="00616AC7"/>
    <w:pPr>
      <w:spacing w:before="100" w:beforeAutospacing="1" w:after="100" w:afterAutospacing="1"/>
      <w:jc w:val="center"/>
      <w:textAlignment w:val="center"/>
    </w:pPr>
    <w:rPr>
      <w:rFonts w:ascii="Arial CYR" w:hAnsi="Arial CYR"/>
      <w:color w:val="000000"/>
    </w:rPr>
  </w:style>
  <w:style w:type="paragraph" w:customStyle="1" w:styleId="xl123">
    <w:name w:val="xl123"/>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24">
    <w:name w:val="xl124"/>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rPr>
  </w:style>
  <w:style w:type="paragraph" w:customStyle="1" w:styleId="xl125">
    <w:name w:val="xl125"/>
    <w:basedOn w:val="a1"/>
    <w:rsid w:val="00616AC7"/>
    <w:pPr>
      <w:spacing w:before="100" w:beforeAutospacing="1" w:after="100" w:afterAutospacing="1"/>
      <w:textAlignment w:val="center"/>
    </w:pPr>
    <w:rPr>
      <w:rFonts w:ascii="Arial CYR" w:hAnsi="Arial CYR"/>
    </w:rPr>
  </w:style>
  <w:style w:type="paragraph" w:customStyle="1" w:styleId="xl126">
    <w:name w:val="xl126"/>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27">
    <w:name w:val="xl127"/>
    <w:basedOn w:val="a1"/>
    <w:rsid w:val="00616A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8"/>
      <w:szCs w:val="18"/>
    </w:rPr>
  </w:style>
  <w:style w:type="paragraph" w:customStyle="1" w:styleId="xl128">
    <w:name w:val="xl128"/>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29">
    <w:name w:val="xl129"/>
    <w:basedOn w:val="a1"/>
    <w:rsid w:val="00616AC7"/>
    <w:pPr>
      <w:pBdr>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0">
    <w:name w:val="xl130"/>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1">
    <w:name w:val="xl131"/>
    <w:basedOn w:val="a1"/>
    <w:rsid w:val="00616AC7"/>
    <w:pPr>
      <w:pBdr>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2">
    <w:name w:val="xl132"/>
    <w:basedOn w:val="a1"/>
    <w:rsid w:val="00616A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3">
    <w:name w:val="xl133"/>
    <w:basedOn w:val="a1"/>
    <w:rsid w:val="00616AC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4">
    <w:name w:val="xl134"/>
    <w:basedOn w:val="a1"/>
    <w:rsid w:val="00616A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35">
    <w:name w:val="xl135"/>
    <w:basedOn w:val="a1"/>
    <w:rsid w:val="00616AC7"/>
    <w:pPr>
      <w:spacing w:before="100" w:beforeAutospacing="1" w:after="100" w:afterAutospacing="1"/>
      <w:jc w:val="right"/>
      <w:textAlignment w:val="center"/>
    </w:pPr>
    <w:rPr>
      <w:rFonts w:ascii="Arial CYR" w:hAnsi="Arial CYR"/>
      <w:sz w:val="28"/>
      <w:szCs w:val="28"/>
    </w:rPr>
  </w:style>
  <w:style w:type="paragraph" w:customStyle="1" w:styleId="xl136">
    <w:name w:val="xl136"/>
    <w:basedOn w:val="a1"/>
    <w:rsid w:val="00616AC7"/>
    <w:pPr>
      <w:pBdr>
        <w:bottom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37">
    <w:name w:val="xl137"/>
    <w:basedOn w:val="a1"/>
    <w:rsid w:val="00616A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18"/>
      <w:szCs w:val="18"/>
    </w:rPr>
  </w:style>
  <w:style w:type="paragraph" w:customStyle="1" w:styleId="xl138">
    <w:name w:val="xl138"/>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39">
    <w:name w:val="xl139"/>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40">
    <w:name w:val="xl140"/>
    <w:basedOn w:val="a1"/>
    <w:rsid w:val="00616AC7"/>
    <w:pPr>
      <w:spacing w:before="100" w:beforeAutospacing="1" w:after="100" w:afterAutospacing="1"/>
      <w:jc w:val="center"/>
    </w:pPr>
    <w:rPr>
      <w:rFonts w:ascii="Arial CYR" w:hAnsi="Arial CYR"/>
    </w:rPr>
  </w:style>
  <w:style w:type="paragraph" w:customStyle="1" w:styleId="xl141">
    <w:name w:val="xl141"/>
    <w:basedOn w:val="a1"/>
    <w:rsid w:val="00616AC7"/>
    <w:pPr>
      <w:spacing w:before="100" w:beforeAutospacing="1" w:after="100" w:afterAutospacing="1"/>
      <w:textAlignment w:val="center"/>
    </w:pPr>
    <w:rPr>
      <w:rFonts w:ascii="Arial CYR" w:hAnsi="Arial CYR"/>
    </w:rPr>
  </w:style>
  <w:style w:type="paragraph" w:customStyle="1" w:styleId="xl142">
    <w:name w:val="xl142"/>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43">
    <w:name w:val="xl143"/>
    <w:basedOn w:val="a1"/>
    <w:rsid w:val="00616AC7"/>
    <w:pPr>
      <w:pBdr>
        <w:top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44">
    <w:name w:val="xl144"/>
    <w:basedOn w:val="a1"/>
    <w:rsid w:val="00616AC7"/>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45">
    <w:name w:val="xl145"/>
    <w:basedOn w:val="a1"/>
    <w:rsid w:val="00616AC7"/>
    <w:pPr>
      <w:pBdr>
        <w:top w:val="single" w:sz="4" w:space="0" w:color="auto"/>
        <w:bottom w:val="single" w:sz="4" w:space="0" w:color="auto"/>
      </w:pBdr>
      <w:shd w:val="clear" w:color="000000" w:fill="CCFFFF"/>
      <w:spacing w:before="100" w:beforeAutospacing="1" w:after="100" w:afterAutospacing="1"/>
      <w:jc w:val="center"/>
      <w:textAlignment w:val="center"/>
    </w:pPr>
    <w:rPr>
      <w:rFonts w:ascii="Arial CYR" w:hAnsi="Arial CYR"/>
      <w:b/>
      <w:bCs/>
    </w:rPr>
  </w:style>
  <w:style w:type="paragraph" w:customStyle="1" w:styleId="xl146">
    <w:name w:val="xl146"/>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sz w:val="28"/>
      <w:szCs w:val="28"/>
    </w:rPr>
  </w:style>
  <w:style w:type="paragraph" w:customStyle="1" w:styleId="xl147">
    <w:name w:val="xl147"/>
    <w:basedOn w:val="a1"/>
    <w:rsid w:val="00616A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b/>
      <w:bCs/>
    </w:rPr>
  </w:style>
  <w:style w:type="paragraph" w:customStyle="1" w:styleId="xl148">
    <w:name w:val="xl148"/>
    <w:basedOn w:val="a1"/>
    <w:rsid w:val="00616AC7"/>
    <w:pPr>
      <w:pBdr>
        <w:top w:val="single" w:sz="4" w:space="0" w:color="auto"/>
        <w:lef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49">
    <w:name w:val="xl149"/>
    <w:basedOn w:val="a1"/>
    <w:rsid w:val="00616AC7"/>
    <w:pPr>
      <w:pBdr>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50">
    <w:name w:val="xl150"/>
    <w:basedOn w:val="a1"/>
    <w:rsid w:val="00616AC7"/>
    <w:pPr>
      <w:pBdr>
        <w:top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1">
    <w:name w:val="xl151"/>
    <w:basedOn w:val="a1"/>
    <w:rsid w:val="00616AC7"/>
    <w:pPr>
      <w:pBdr>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2">
    <w:name w:val="xl152"/>
    <w:basedOn w:val="a1"/>
    <w:rsid w:val="00616A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3">
    <w:name w:val="xl153"/>
    <w:basedOn w:val="a1"/>
    <w:rsid w:val="00616AC7"/>
    <w:pPr>
      <w:pBdr>
        <w:left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4">
    <w:name w:val="xl154"/>
    <w:basedOn w:val="a1"/>
    <w:rsid w:val="00616A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5">
    <w:name w:val="xl155"/>
    <w:basedOn w:val="a1"/>
    <w:rsid w:val="00616AC7"/>
    <w:pPr>
      <w:pBdr>
        <w:top w:val="single" w:sz="4" w:space="0" w:color="auto"/>
        <w:lef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6">
    <w:name w:val="xl156"/>
    <w:basedOn w:val="a1"/>
    <w:rsid w:val="00616AC7"/>
    <w:pPr>
      <w:pBdr>
        <w:top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7">
    <w:name w:val="xl157"/>
    <w:basedOn w:val="a1"/>
    <w:rsid w:val="00616AC7"/>
    <w:pPr>
      <w:pBdr>
        <w:left w:val="single" w:sz="4" w:space="0" w:color="auto"/>
        <w:bottom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8">
    <w:name w:val="xl158"/>
    <w:basedOn w:val="a1"/>
    <w:rsid w:val="00616AC7"/>
    <w:pPr>
      <w:pBdr>
        <w:bottom w:val="single" w:sz="4" w:space="0" w:color="auto"/>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59">
    <w:name w:val="xl159"/>
    <w:basedOn w:val="a1"/>
    <w:rsid w:val="00616A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60">
    <w:name w:val="xl160"/>
    <w:basedOn w:val="a1"/>
    <w:rsid w:val="00616A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b/>
      <w:bCs/>
      <w:sz w:val="20"/>
      <w:szCs w:val="20"/>
    </w:rPr>
  </w:style>
  <w:style w:type="paragraph" w:customStyle="1" w:styleId="xl161">
    <w:name w:val="xl161"/>
    <w:basedOn w:val="a1"/>
    <w:rsid w:val="00616AC7"/>
    <w:pPr>
      <w:spacing w:before="100" w:beforeAutospacing="1" w:after="100" w:afterAutospacing="1"/>
      <w:jc w:val="right"/>
    </w:pPr>
    <w:rPr>
      <w:rFonts w:ascii="Arial CYR" w:hAnsi="Arial CYR"/>
      <w:sz w:val="28"/>
      <w:szCs w:val="28"/>
    </w:rPr>
  </w:style>
  <w:style w:type="paragraph" w:customStyle="1" w:styleId="xl162">
    <w:name w:val="xl162"/>
    <w:basedOn w:val="a1"/>
    <w:rsid w:val="00616AC7"/>
    <w:pPr>
      <w:spacing w:before="100" w:beforeAutospacing="1" w:after="100" w:afterAutospacing="1"/>
      <w:jc w:val="right"/>
      <w:textAlignment w:val="center"/>
    </w:pPr>
    <w:rPr>
      <w:rFonts w:ascii="Arial CYR" w:hAnsi="Arial CYR"/>
      <w:sz w:val="28"/>
      <w:szCs w:val="28"/>
    </w:rPr>
  </w:style>
  <w:style w:type="paragraph" w:customStyle="1" w:styleId="xl163">
    <w:name w:val="xl163"/>
    <w:basedOn w:val="a1"/>
    <w:rsid w:val="00616AC7"/>
    <w:pPr>
      <w:pBdr>
        <w:right w:val="single" w:sz="4" w:space="0" w:color="auto"/>
      </w:pBdr>
      <w:spacing w:before="100" w:beforeAutospacing="1" w:after="100" w:afterAutospacing="1"/>
      <w:jc w:val="center"/>
      <w:textAlignment w:val="center"/>
    </w:pPr>
    <w:rPr>
      <w:rFonts w:ascii="Arial CYR" w:hAnsi="Arial CYR"/>
      <w:b/>
      <w:bCs/>
      <w:sz w:val="20"/>
      <w:szCs w:val="20"/>
    </w:rPr>
  </w:style>
  <w:style w:type="paragraph" w:customStyle="1" w:styleId="xl164">
    <w:name w:val="xl164"/>
    <w:basedOn w:val="a1"/>
    <w:rsid w:val="00616AC7"/>
    <w:pPr>
      <w:spacing w:before="100" w:beforeAutospacing="1" w:after="100" w:afterAutospacing="1"/>
      <w:jc w:val="center"/>
      <w:textAlignment w:val="center"/>
    </w:pPr>
    <w:rPr>
      <w:rFonts w:ascii="Arial CYR" w:hAnsi="Arial CYR"/>
      <w:b/>
      <w:bCs/>
      <w:sz w:val="28"/>
      <w:szCs w:val="28"/>
    </w:rPr>
  </w:style>
  <w:style w:type="paragraph" w:customStyle="1" w:styleId="xl165">
    <w:name w:val="xl165"/>
    <w:basedOn w:val="a1"/>
    <w:rsid w:val="00616AC7"/>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rPr>
  </w:style>
  <w:style w:type="paragraph" w:customStyle="1" w:styleId="xl166">
    <w:name w:val="xl166"/>
    <w:basedOn w:val="a1"/>
    <w:rsid w:val="00616AC7"/>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67">
    <w:name w:val="xl167"/>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168">
    <w:name w:val="xl168"/>
    <w:basedOn w:val="a1"/>
    <w:rsid w:val="00616AC7"/>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sz w:val="28"/>
      <w:szCs w:val="28"/>
    </w:rPr>
  </w:style>
  <w:style w:type="paragraph" w:customStyle="1" w:styleId="xl169">
    <w:name w:val="xl169"/>
    <w:basedOn w:val="a1"/>
    <w:rsid w:val="00616AC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70">
    <w:name w:val="xl170"/>
    <w:basedOn w:val="a1"/>
    <w:rsid w:val="00616AC7"/>
    <w:pPr>
      <w:pBdr>
        <w:top w:val="single" w:sz="4" w:space="0" w:color="auto"/>
        <w:bottom w:val="single" w:sz="4" w:space="0" w:color="auto"/>
      </w:pBdr>
      <w:shd w:val="clear" w:color="000000" w:fill="99CCFF"/>
      <w:spacing w:before="100" w:beforeAutospacing="1" w:after="100" w:afterAutospacing="1"/>
      <w:jc w:val="center"/>
      <w:textAlignment w:val="center"/>
    </w:pPr>
    <w:rPr>
      <w:rFonts w:ascii="Arial CYR" w:hAnsi="Arial CYR"/>
      <w:b/>
      <w:bCs/>
      <w:sz w:val="28"/>
      <w:szCs w:val="28"/>
    </w:rPr>
  </w:style>
  <w:style w:type="paragraph" w:customStyle="1" w:styleId="xl171">
    <w:name w:val="xl171"/>
    <w:basedOn w:val="a1"/>
    <w:rsid w:val="00616A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rPr>
  </w:style>
  <w:style w:type="paragraph" w:customStyle="1" w:styleId="xl67">
    <w:name w:val="xl67"/>
    <w:basedOn w:val="a1"/>
    <w:rsid w:val="00616AC7"/>
    <w:pPr>
      <w:spacing w:before="100" w:beforeAutospacing="1" w:after="100" w:afterAutospacing="1"/>
      <w:jc w:val="center"/>
      <w:textAlignment w:val="center"/>
    </w:pPr>
  </w:style>
  <w:style w:type="paragraph" w:customStyle="1" w:styleId="xl172">
    <w:name w:val="xl172"/>
    <w:basedOn w:val="a1"/>
    <w:rsid w:val="00616AC7"/>
    <w:pPr>
      <w:pBdr>
        <w:top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xl173">
    <w:name w:val="xl173"/>
    <w:basedOn w:val="a1"/>
    <w:rsid w:val="00616AC7"/>
    <w:pPr>
      <w:pBdr>
        <w:right w:val="single" w:sz="4" w:space="0" w:color="auto"/>
      </w:pBdr>
      <w:spacing w:before="100" w:beforeAutospacing="1" w:after="100" w:afterAutospacing="1"/>
      <w:jc w:val="center"/>
      <w:textAlignment w:val="center"/>
    </w:pPr>
    <w:rPr>
      <w:b/>
      <w:bCs/>
    </w:rPr>
  </w:style>
  <w:style w:type="paragraph" w:customStyle="1" w:styleId="xl174">
    <w:name w:val="xl174"/>
    <w:basedOn w:val="a1"/>
    <w:rsid w:val="00616AC7"/>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xl175">
    <w:name w:val="xl175"/>
    <w:basedOn w:val="a1"/>
    <w:rsid w:val="00616AC7"/>
    <w:pPr>
      <w:pBdr>
        <w:top w:val="single" w:sz="4" w:space="0" w:color="auto"/>
        <w:bottom w:val="single" w:sz="4" w:space="0" w:color="auto"/>
      </w:pBdr>
      <w:shd w:val="clear" w:color="000000" w:fill="8DB4E2"/>
      <w:spacing w:before="100" w:beforeAutospacing="1" w:after="100" w:afterAutospacing="1"/>
      <w:jc w:val="center"/>
      <w:textAlignment w:val="center"/>
    </w:pPr>
    <w:rPr>
      <w:b/>
      <w:bCs/>
      <w:sz w:val="28"/>
      <w:szCs w:val="28"/>
    </w:rPr>
  </w:style>
  <w:style w:type="paragraph" w:customStyle="1" w:styleId="a">
    <w:name w:val="Маркированный."/>
    <w:basedOn w:val="a1"/>
    <w:uiPriority w:val="99"/>
    <w:rsid w:val="0003185E"/>
    <w:pPr>
      <w:numPr>
        <w:numId w:val="112"/>
      </w:numPr>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13986857">
      <w:bodyDiv w:val="1"/>
      <w:marLeft w:val="0"/>
      <w:marRight w:val="0"/>
      <w:marTop w:val="0"/>
      <w:marBottom w:val="0"/>
      <w:divBdr>
        <w:top w:val="none" w:sz="0" w:space="0" w:color="auto"/>
        <w:left w:val="none" w:sz="0" w:space="0" w:color="auto"/>
        <w:bottom w:val="none" w:sz="0" w:space="0" w:color="auto"/>
        <w:right w:val="none" w:sz="0" w:space="0" w:color="auto"/>
      </w:divBdr>
    </w:div>
    <w:div w:id="219246136">
      <w:bodyDiv w:val="1"/>
      <w:marLeft w:val="0"/>
      <w:marRight w:val="0"/>
      <w:marTop w:val="0"/>
      <w:marBottom w:val="0"/>
      <w:divBdr>
        <w:top w:val="none" w:sz="0" w:space="0" w:color="auto"/>
        <w:left w:val="none" w:sz="0" w:space="0" w:color="auto"/>
        <w:bottom w:val="none" w:sz="0" w:space="0" w:color="auto"/>
        <w:right w:val="none" w:sz="0" w:space="0" w:color="auto"/>
      </w:divBdr>
    </w:div>
    <w:div w:id="228656000">
      <w:bodyDiv w:val="1"/>
      <w:marLeft w:val="0"/>
      <w:marRight w:val="0"/>
      <w:marTop w:val="0"/>
      <w:marBottom w:val="0"/>
      <w:divBdr>
        <w:top w:val="none" w:sz="0" w:space="0" w:color="auto"/>
        <w:left w:val="none" w:sz="0" w:space="0" w:color="auto"/>
        <w:bottom w:val="none" w:sz="0" w:space="0" w:color="auto"/>
        <w:right w:val="none" w:sz="0" w:space="0" w:color="auto"/>
      </w:divBdr>
    </w:div>
    <w:div w:id="389770559">
      <w:bodyDiv w:val="1"/>
      <w:marLeft w:val="0"/>
      <w:marRight w:val="0"/>
      <w:marTop w:val="0"/>
      <w:marBottom w:val="0"/>
      <w:divBdr>
        <w:top w:val="none" w:sz="0" w:space="0" w:color="auto"/>
        <w:left w:val="none" w:sz="0" w:space="0" w:color="auto"/>
        <w:bottom w:val="none" w:sz="0" w:space="0" w:color="auto"/>
        <w:right w:val="none" w:sz="0" w:space="0" w:color="auto"/>
      </w:divBdr>
    </w:div>
    <w:div w:id="591741816">
      <w:bodyDiv w:val="1"/>
      <w:marLeft w:val="0"/>
      <w:marRight w:val="0"/>
      <w:marTop w:val="0"/>
      <w:marBottom w:val="0"/>
      <w:divBdr>
        <w:top w:val="none" w:sz="0" w:space="0" w:color="auto"/>
        <w:left w:val="none" w:sz="0" w:space="0" w:color="auto"/>
        <w:bottom w:val="none" w:sz="0" w:space="0" w:color="auto"/>
        <w:right w:val="none" w:sz="0" w:space="0" w:color="auto"/>
      </w:divBdr>
    </w:div>
    <w:div w:id="673385690">
      <w:bodyDiv w:val="1"/>
      <w:marLeft w:val="0"/>
      <w:marRight w:val="0"/>
      <w:marTop w:val="0"/>
      <w:marBottom w:val="0"/>
      <w:divBdr>
        <w:top w:val="none" w:sz="0" w:space="0" w:color="auto"/>
        <w:left w:val="none" w:sz="0" w:space="0" w:color="auto"/>
        <w:bottom w:val="none" w:sz="0" w:space="0" w:color="auto"/>
        <w:right w:val="none" w:sz="0" w:space="0" w:color="auto"/>
      </w:divBdr>
    </w:div>
    <w:div w:id="770853661">
      <w:bodyDiv w:val="1"/>
      <w:marLeft w:val="0"/>
      <w:marRight w:val="0"/>
      <w:marTop w:val="0"/>
      <w:marBottom w:val="0"/>
      <w:divBdr>
        <w:top w:val="none" w:sz="0" w:space="0" w:color="auto"/>
        <w:left w:val="none" w:sz="0" w:space="0" w:color="auto"/>
        <w:bottom w:val="none" w:sz="0" w:space="0" w:color="auto"/>
        <w:right w:val="none" w:sz="0" w:space="0" w:color="auto"/>
      </w:divBdr>
    </w:div>
    <w:div w:id="933052842">
      <w:bodyDiv w:val="1"/>
      <w:marLeft w:val="0"/>
      <w:marRight w:val="0"/>
      <w:marTop w:val="0"/>
      <w:marBottom w:val="0"/>
      <w:divBdr>
        <w:top w:val="none" w:sz="0" w:space="0" w:color="auto"/>
        <w:left w:val="none" w:sz="0" w:space="0" w:color="auto"/>
        <w:bottom w:val="none" w:sz="0" w:space="0" w:color="auto"/>
        <w:right w:val="none" w:sz="0" w:space="0" w:color="auto"/>
      </w:divBdr>
    </w:div>
    <w:div w:id="1018892812">
      <w:bodyDiv w:val="1"/>
      <w:marLeft w:val="0"/>
      <w:marRight w:val="0"/>
      <w:marTop w:val="0"/>
      <w:marBottom w:val="0"/>
      <w:divBdr>
        <w:top w:val="none" w:sz="0" w:space="0" w:color="auto"/>
        <w:left w:val="none" w:sz="0" w:space="0" w:color="auto"/>
        <w:bottom w:val="none" w:sz="0" w:space="0" w:color="auto"/>
        <w:right w:val="none" w:sz="0" w:space="0" w:color="auto"/>
      </w:divBdr>
    </w:div>
    <w:div w:id="1107233028">
      <w:bodyDiv w:val="1"/>
      <w:marLeft w:val="0"/>
      <w:marRight w:val="0"/>
      <w:marTop w:val="0"/>
      <w:marBottom w:val="0"/>
      <w:divBdr>
        <w:top w:val="none" w:sz="0" w:space="0" w:color="auto"/>
        <w:left w:val="none" w:sz="0" w:space="0" w:color="auto"/>
        <w:bottom w:val="none" w:sz="0" w:space="0" w:color="auto"/>
        <w:right w:val="none" w:sz="0" w:space="0" w:color="auto"/>
      </w:divBdr>
    </w:div>
    <w:div w:id="1260604910">
      <w:bodyDiv w:val="1"/>
      <w:marLeft w:val="0"/>
      <w:marRight w:val="0"/>
      <w:marTop w:val="0"/>
      <w:marBottom w:val="0"/>
      <w:divBdr>
        <w:top w:val="none" w:sz="0" w:space="0" w:color="auto"/>
        <w:left w:val="none" w:sz="0" w:space="0" w:color="auto"/>
        <w:bottom w:val="none" w:sz="0" w:space="0" w:color="auto"/>
        <w:right w:val="none" w:sz="0" w:space="0" w:color="auto"/>
      </w:divBdr>
    </w:div>
    <w:div w:id="1383334838">
      <w:bodyDiv w:val="1"/>
      <w:marLeft w:val="0"/>
      <w:marRight w:val="0"/>
      <w:marTop w:val="0"/>
      <w:marBottom w:val="0"/>
      <w:divBdr>
        <w:top w:val="none" w:sz="0" w:space="0" w:color="auto"/>
        <w:left w:val="none" w:sz="0" w:space="0" w:color="auto"/>
        <w:bottom w:val="none" w:sz="0" w:space="0" w:color="auto"/>
        <w:right w:val="none" w:sz="0" w:space="0" w:color="auto"/>
      </w:divBdr>
    </w:div>
    <w:div w:id="1449666913">
      <w:bodyDiv w:val="1"/>
      <w:marLeft w:val="0"/>
      <w:marRight w:val="0"/>
      <w:marTop w:val="0"/>
      <w:marBottom w:val="0"/>
      <w:divBdr>
        <w:top w:val="none" w:sz="0" w:space="0" w:color="auto"/>
        <w:left w:val="none" w:sz="0" w:space="0" w:color="auto"/>
        <w:bottom w:val="none" w:sz="0" w:space="0" w:color="auto"/>
        <w:right w:val="none" w:sz="0" w:space="0" w:color="auto"/>
      </w:divBdr>
    </w:div>
    <w:div w:id="1973095919">
      <w:bodyDiv w:val="1"/>
      <w:marLeft w:val="0"/>
      <w:marRight w:val="0"/>
      <w:marTop w:val="0"/>
      <w:marBottom w:val="0"/>
      <w:divBdr>
        <w:top w:val="none" w:sz="0" w:space="0" w:color="auto"/>
        <w:left w:val="none" w:sz="0" w:space="0" w:color="auto"/>
        <w:bottom w:val="none" w:sz="0" w:space="0" w:color="auto"/>
        <w:right w:val="none" w:sz="0" w:space="0" w:color="auto"/>
      </w:divBdr>
    </w:div>
    <w:div w:id="20209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west-east.org/index.php?option=com_content&amp;view=article&amp;id=138:2009-10-27-09-20-13&amp;catid=48:2009-10-20-06-01-47&amp;Itemid=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2063-8099-4B36-B372-C89417B5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36398</Words>
  <Characters>207473</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Снежана</cp:lastModifiedBy>
  <cp:revision>2</cp:revision>
  <cp:lastPrinted>2014-11-19T09:37:00Z</cp:lastPrinted>
  <dcterms:created xsi:type="dcterms:W3CDTF">2016-06-17T09:58:00Z</dcterms:created>
  <dcterms:modified xsi:type="dcterms:W3CDTF">2016-06-17T09:58:00Z</dcterms:modified>
</cp:coreProperties>
</file>