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E2" w:rsidRDefault="00D00CE2" w:rsidP="006A1FB2">
      <w:pPr>
        <w:pStyle w:val="24"/>
        <w:shd w:val="clear" w:color="auto" w:fill="auto"/>
        <w:spacing w:after="0" w:line="240" w:lineRule="auto"/>
        <w:ind w:left="40"/>
        <w:rPr>
          <w:rFonts w:cs="Arial Unicode MS"/>
        </w:rPr>
      </w:pPr>
    </w:p>
    <w:p w:rsidR="00D00CE2" w:rsidRDefault="00D00CE2" w:rsidP="006A1FB2">
      <w:pPr>
        <w:pStyle w:val="24"/>
        <w:shd w:val="clear" w:color="auto" w:fill="auto"/>
        <w:spacing w:after="0" w:line="240" w:lineRule="auto"/>
        <w:ind w:left="40"/>
      </w:pPr>
      <w:r>
        <w:t>ФЕДЕРАЛЬНОЕ ГОСУДАРСТВЕННОЕ БЮДЖЕТНОЕ ОБРАЗОВАТЕЛЬНОЕ УЧРЕЖДЕНИЕ ВЫСШЕГО ОБРАЗОВАНИЯ «ВСЕРОССИЙСКИЙ ГОСУДАРСТВЕННЫЙ УНИВЕРСИТЕТ ЮСТИЦИИ</w:t>
      </w:r>
    </w:p>
    <w:p w:rsidR="00D00CE2" w:rsidRDefault="00D00CE2" w:rsidP="006A1FB2">
      <w:pPr>
        <w:pStyle w:val="24"/>
        <w:shd w:val="clear" w:color="auto" w:fill="auto"/>
        <w:spacing w:after="0" w:line="240" w:lineRule="auto"/>
        <w:ind w:left="40"/>
      </w:pPr>
      <w:r>
        <w:t xml:space="preserve"> (РПА МИНЮСТА РОССИИ)»</w:t>
      </w:r>
    </w:p>
    <w:p w:rsidR="00D00CE2" w:rsidRDefault="00D00CE2" w:rsidP="006A1FB2">
      <w:pPr>
        <w:pStyle w:val="24"/>
        <w:shd w:val="clear" w:color="auto" w:fill="auto"/>
        <w:spacing w:after="0" w:line="240" w:lineRule="auto"/>
        <w:ind w:left="40"/>
      </w:pPr>
      <w:r>
        <w:t>ВГУЮ (РПА МИНЮСТА РОССИИ)</w:t>
      </w:r>
    </w:p>
    <w:p w:rsidR="00D00CE2" w:rsidRDefault="00D00CE2" w:rsidP="006A1FB2">
      <w:pPr>
        <w:pStyle w:val="24"/>
        <w:shd w:val="clear" w:color="auto" w:fill="auto"/>
        <w:spacing w:after="0" w:line="240" w:lineRule="auto"/>
        <w:ind w:left="40"/>
      </w:pPr>
      <w:r>
        <w:t>Ижевский институт (филиал)</w:t>
      </w:r>
    </w:p>
    <w:p w:rsidR="00D00CE2" w:rsidRDefault="00D00CE2" w:rsidP="006A1FB2">
      <w:pPr>
        <w:pStyle w:val="24"/>
        <w:shd w:val="clear" w:color="auto" w:fill="auto"/>
        <w:spacing w:after="0" w:line="240" w:lineRule="auto"/>
        <w:ind w:left="40"/>
      </w:pPr>
    </w:p>
    <w:p w:rsidR="00D00CE2" w:rsidRDefault="00D00CE2" w:rsidP="006A1FB2">
      <w:pPr>
        <w:pStyle w:val="24"/>
        <w:shd w:val="clear" w:color="auto" w:fill="auto"/>
        <w:spacing w:after="0" w:line="240" w:lineRule="auto"/>
        <w:ind w:left="40"/>
        <w:rPr>
          <w:rStyle w:val="24pt"/>
          <w:rFonts w:eastAsia="Batang"/>
        </w:rPr>
      </w:pPr>
      <w:r>
        <w:rPr>
          <w:rStyle w:val="24pt"/>
          <w:rFonts w:eastAsia="Batang"/>
        </w:rPr>
        <w:t>ПРИКАЗ</w:t>
      </w:r>
    </w:p>
    <w:p w:rsidR="00D00CE2" w:rsidRDefault="00D00CE2" w:rsidP="006A1FB2">
      <w:pPr>
        <w:pStyle w:val="52"/>
        <w:shd w:val="clear" w:color="auto" w:fill="auto"/>
        <w:spacing w:before="0" w:line="240" w:lineRule="auto"/>
        <w:ind w:left="40"/>
        <w:rPr>
          <w:rFonts w:cs="Arial Unicode MS"/>
        </w:rPr>
      </w:pPr>
    </w:p>
    <w:p w:rsidR="00D00CE2" w:rsidRDefault="00D00CE2" w:rsidP="006A1FB2">
      <w:pPr>
        <w:pStyle w:val="52"/>
        <w:shd w:val="clear" w:color="auto" w:fill="auto"/>
        <w:spacing w:before="0" w:line="240" w:lineRule="auto"/>
        <w:ind w:left="40"/>
      </w:pPr>
      <w:r>
        <w:t>Ижевск</w:t>
      </w:r>
    </w:p>
    <w:p w:rsidR="00D00CE2" w:rsidRDefault="00D00CE2" w:rsidP="006A1FB2">
      <w:pPr>
        <w:pStyle w:val="52"/>
        <w:shd w:val="clear" w:color="auto" w:fill="auto"/>
        <w:tabs>
          <w:tab w:val="left" w:pos="8095"/>
        </w:tabs>
        <w:spacing w:before="0" w:line="240" w:lineRule="auto"/>
        <w:ind w:left="300"/>
        <w:jc w:val="left"/>
      </w:pPr>
      <w:r>
        <w:rPr>
          <w:rStyle w:val="-1pt"/>
        </w:rPr>
        <w:t xml:space="preserve">« ____ » __________  </w:t>
      </w:r>
      <w:r>
        <w:t>20___</w:t>
      </w:r>
      <w:r w:rsidRPr="006A1FB2">
        <w:rPr>
          <w:rStyle w:val="1"/>
          <w:u w:val="none"/>
          <w:lang w:val="ru-RU"/>
        </w:rPr>
        <w:t>г.</w:t>
      </w:r>
      <w:r>
        <w:t xml:space="preserve">                                                                       № _____</w:t>
      </w:r>
    </w:p>
    <w:p w:rsidR="00D00CE2" w:rsidRDefault="00D00CE2">
      <w:pPr>
        <w:pStyle w:val="24"/>
        <w:shd w:val="clear" w:color="auto" w:fill="auto"/>
        <w:spacing w:after="0" w:line="317" w:lineRule="exact"/>
        <w:ind w:left="20"/>
        <w:rPr>
          <w:rFonts w:cs="Arial Unicode MS"/>
        </w:rPr>
      </w:pPr>
    </w:p>
    <w:p w:rsidR="00D00CE2" w:rsidRDefault="00D00CE2">
      <w:pPr>
        <w:pStyle w:val="24"/>
        <w:shd w:val="clear" w:color="auto" w:fill="auto"/>
        <w:spacing w:after="0" w:line="317" w:lineRule="exact"/>
        <w:ind w:left="20"/>
        <w:rPr>
          <w:rFonts w:cs="Arial Unicode MS"/>
        </w:rPr>
      </w:pPr>
    </w:p>
    <w:p w:rsidR="00D00CE2" w:rsidRDefault="00D00CE2" w:rsidP="006A1FB2">
      <w:pPr>
        <w:pStyle w:val="24"/>
        <w:shd w:val="clear" w:color="auto" w:fill="auto"/>
        <w:spacing w:after="0" w:line="317" w:lineRule="exact"/>
        <w:ind w:left="20"/>
      </w:pPr>
      <w:r>
        <w:t>Об утверждении Положения о порядке подготовки и защиты курсовых работ студентами, обучающимися по образовательным программам высшего образования - программам бакалавриата, программам специалитета, в  Ижевском институте (филиале)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w:t>
      </w:r>
    </w:p>
    <w:p w:rsidR="00D00CE2" w:rsidRDefault="00D00CE2">
      <w:pPr>
        <w:pStyle w:val="22"/>
        <w:shd w:val="clear" w:color="auto" w:fill="auto"/>
        <w:spacing w:after="340" w:line="320" w:lineRule="exact"/>
        <w:ind w:left="20" w:right="40" w:firstLine="680"/>
        <w:jc w:val="both"/>
        <w:rPr>
          <w:rFonts w:cs="Arial Unicode MS"/>
        </w:rPr>
      </w:pPr>
    </w:p>
    <w:p w:rsidR="00D00CE2" w:rsidRDefault="00D00CE2">
      <w:pPr>
        <w:pStyle w:val="22"/>
        <w:shd w:val="clear" w:color="auto" w:fill="auto"/>
        <w:spacing w:after="340" w:line="320" w:lineRule="exact"/>
        <w:ind w:left="20" w:right="40" w:firstLine="680"/>
        <w:jc w:val="both"/>
      </w:pPr>
      <w:r>
        <w:t>В соответствии с Федеральным законом от 29.12.2012 № 273-ФЗ «Об образовании в Российской Федерации»,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образования и науки Российской Федерации от 19.12.2013 № 1367, Уставом Университета, Положением о филиале</w:t>
      </w:r>
    </w:p>
    <w:p w:rsidR="00D00CE2" w:rsidRPr="0059651A" w:rsidRDefault="00D00CE2">
      <w:pPr>
        <w:pStyle w:val="24"/>
        <w:shd w:val="clear" w:color="auto" w:fill="auto"/>
        <w:spacing w:after="311" w:line="270" w:lineRule="exact"/>
        <w:ind w:left="20"/>
        <w:rPr>
          <w:rFonts w:cs="Arial Unicode MS"/>
          <w:sz w:val="28"/>
          <w:szCs w:val="28"/>
        </w:rPr>
      </w:pPr>
      <w:r w:rsidRPr="0059651A">
        <w:rPr>
          <w:rStyle w:val="23pt"/>
          <w:sz w:val="28"/>
          <w:szCs w:val="28"/>
        </w:rPr>
        <w:t>приказываю:</w:t>
      </w:r>
    </w:p>
    <w:p w:rsidR="00D00CE2" w:rsidRPr="0059651A" w:rsidRDefault="00D00CE2" w:rsidP="0059651A">
      <w:pPr>
        <w:pStyle w:val="52"/>
        <w:numPr>
          <w:ilvl w:val="0"/>
          <w:numId w:val="11"/>
        </w:numPr>
        <w:shd w:val="clear" w:color="auto" w:fill="auto"/>
        <w:tabs>
          <w:tab w:val="left" w:pos="1058"/>
        </w:tabs>
        <w:spacing w:before="0" w:line="240" w:lineRule="auto"/>
        <w:ind w:right="40" w:firstLine="709"/>
        <w:jc w:val="both"/>
        <w:rPr>
          <w:sz w:val="28"/>
          <w:szCs w:val="28"/>
        </w:rPr>
      </w:pPr>
      <w:r w:rsidRPr="0059651A">
        <w:rPr>
          <w:sz w:val="28"/>
          <w:szCs w:val="28"/>
        </w:rPr>
        <w:t>Утвердить Положение о порядке подготовки и защиты курсовых работ студентами, обучающимися по образовательным программам высшего образования - программам бакалавриата, программам специалитета в в Ижевском институте (филиале)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(приложение 1).</w:t>
      </w:r>
    </w:p>
    <w:p w:rsidR="00D00CE2" w:rsidRPr="0059651A" w:rsidRDefault="00D00CE2" w:rsidP="0059651A">
      <w:pPr>
        <w:pStyle w:val="52"/>
        <w:numPr>
          <w:ilvl w:val="0"/>
          <w:numId w:val="11"/>
        </w:numPr>
        <w:shd w:val="clear" w:color="auto" w:fill="auto"/>
        <w:tabs>
          <w:tab w:val="left" w:pos="0"/>
          <w:tab w:val="left" w:pos="993"/>
        </w:tabs>
        <w:spacing w:before="0" w:line="240" w:lineRule="auto"/>
        <w:ind w:firstLine="709"/>
        <w:jc w:val="both"/>
        <w:rPr>
          <w:sz w:val="28"/>
          <w:szCs w:val="28"/>
        </w:rPr>
      </w:pPr>
      <w:r w:rsidRPr="0059651A">
        <w:rPr>
          <w:sz w:val="28"/>
          <w:szCs w:val="28"/>
        </w:rPr>
        <w:t>Контроль за исполнением приказа возложить на заместителя директора по  учебно-воспитательной и научной работе.</w:t>
      </w:r>
    </w:p>
    <w:p w:rsidR="00D00CE2" w:rsidRPr="0059651A" w:rsidRDefault="00D00CE2" w:rsidP="0059651A">
      <w:pPr>
        <w:pStyle w:val="24"/>
        <w:shd w:val="clear" w:color="auto" w:fill="auto"/>
        <w:spacing w:after="0" w:line="240" w:lineRule="auto"/>
        <w:ind w:left="567"/>
        <w:jc w:val="left"/>
        <w:rPr>
          <w:rFonts w:cs="Arial Unicode MS"/>
          <w:sz w:val="28"/>
          <w:szCs w:val="28"/>
        </w:rPr>
      </w:pPr>
    </w:p>
    <w:p w:rsidR="00D00CE2" w:rsidRPr="0059651A" w:rsidRDefault="00D00CE2" w:rsidP="0059651A">
      <w:pPr>
        <w:pStyle w:val="24"/>
        <w:shd w:val="clear" w:color="auto" w:fill="auto"/>
        <w:spacing w:after="0" w:line="240" w:lineRule="auto"/>
        <w:ind w:left="567"/>
        <w:jc w:val="left"/>
        <w:rPr>
          <w:b w:val="0"/>
          <w:bCs w:val="0"/>
          <w:sz w:val="28"/>
          <w:szCs w:val="28"/>
        </w:rPr>
      </w:pPr>
      <w:r w:rsidRPr="0059651A">
        <w:rPr>
          <w:b w:val="0"/>
          <w:bCs w:val="0"/>
          <w:sz w:val="28"/>
          <w:szCs w:val="28"/>
        </w:rPr>
        <w:t>Директор</w:t>
      </w:r>
      <w:r w:rsidRPr="0059651A">
        <w:rPr>
          <w:b w:val="0"/>
          <w:bCs w:val="0"/>
          <w:sz w:val="28"/>
          <w:szCs w:val="28"/>
        </w:rPr>
        <w:tab/>
      </w:r>
      <w:r w:rsidRPr="0059651A">
        <w:rPr>
          <w:b w:val="0"/>
          <w:bCs w:val="0"/>
          <w:sz w:val="28"/>
          <w:szCs w:val="28"/>
        </w:rPr>
        <w:tab/>
      </w:r>
      <w:r>
        <w:rPr>
          <w:b w:val="0"/>
          <w:bCs w:val="0"/>
          <w:sz w:val="28"/>
          <w:szCs w:val="28"/>
        </w:rPr>
        <w:t xml:space="preserve">                     </w:t>
      </w:r>
      <w:r w:rsidRPr="0059651A">
        <w:rPr>
          <w:rFonts w:cs="Arial Unicode MS"/>
          <w:b w:val="0"/>
          <w:bCs w:val="0"/>
          <w:sz w:val="28"/>
          <w:szCs w:val="28"/>
        </w:rPr>
        <w:tab/>
      </w:r>
      <w:r w:rsidRPr="0059651A">
        <w:rPr>
          <w:rFonts w:cs="Arial Unicode MS"/>
          <w:b w:val="0"/>
          <w:bCs w:val="0"/>
          <w:sz w:val="28"/>
          <w:szCs w:val="28"/>
        </w:rPr>
        <w:tab/>
      </w:r>
      <w:r w:rsidRPr="0059651A">
        <w:rPr>
          <w:rFonts w:cs="Arial Unicode MS"/>
          <w:b w:val="0"/>
          <w:bCs w:val="0"/>
          <w:sz w:val="28"/>
          <w:szCs w:val="28"/>
        </w:rPr>
        <w:tab/>
      </w:r>
      <w:r w:rsidRPr="0059651A">
        <w:rPr>
          <w:rFonts w:cs="Arial Unicode MS"/>
          <w:b w:val="0"/>
          <w:bCs w:val="0"/>
          <w:sz w:val="28"/>
          <w:szCs w:val="28"/>
        </w:rPr>
        <w:tab/>
      </w:r>
    </w:p>
    <w:p w:rsidR="00D00CE2" w:rsidRPr="0059651A" w:rsidRDefault="00D00CE2">
      <w:pPr>
        <w:pStyle w:val="24"/>
        <w:shd w:val="clear" w:color="auto" w:fill="auto"/>
        <w:spacing w:after="591" w:line="270" w:lineRule="exact"/>
        <w:ind w:left="3040"/>
        <w:jc w:val="left"/>
        <w:rPr>
          <w:rFonts w:cs="Arial Unicode MS"/>
          <w:sz w:val="28"/>
          <w:szCs w:val="28"/>
        </w:rPr>
      </w:pPr>
    </w:p>
    <w:p w:rsidR="00D00CE2" w:rsidRDefault="00D00CE2">
      <w:pPr>
        <w:pStyle w:val="24"/>
        <w:shd w:val="clear" w:color="auto" w:fill="auto"/>
        <w:spacing w:after="591" w:line="270" w:lineRule="exact"/>
        <w:ind w:left="3040"/>
        <w:jc w:val="left"/>
        <w:rPr>
          <w:rFonts w:cs="Arial Unicode MS"/>
        </w:rPr>
      </w:pPr>
    </w:p>
    <w:p w:rsidR="00D00CE2" w:rsidRPr="00514CF8" w:rsidRDefault="00D00CE2" w:rsidP="006A1FB2">
      <w:pPr>
        <w:pStyle w:val="52"/>
        <w:shd w:val="clear" w:color="auto" w:fill="auto"/>
        <w:spacing w:before="0" w:line="240" w:lineRule="auto"/>
        <w:ind w:left="4240"/>
        <w:jc w:val="left"/>
        <w:rPr>
          <w:sz w:val="28"/>
          <w:szCs w:val="28"/>
        </w:rPr>
      </w:pPr>
      <w:r w:rsidRPr="00514CF8">
        <w:rPr>
          <w:sz w:val="28"/>
          <w:szCs w:val="28"/>
        </w:rPr>
        <w:lastRenderedPageBreak/>
        <w:t>Приложение</w:t>
      </w:r>
    </w:p>
    <w:p w:rsidR="00D00CE2" w:rsidRPr="00514CF8" w:rsidRDefault="00D00CE2" w:rsidP="006A1FB2">
      <w:pPr>
        <w:pStyle w:val="52"/>
        <w:shd w:val="clear" w:color="auto" w:fill="auto"/>
        <w:spacing w:before="0" w:line="240" w:lineRule="auto"/>
        <w:ind w:left="4240" w:right="260"/>
        <w:jc w:val="left"/>
        <w:rPr>
          <w:sz w:val="28"/>
          <w:szCs w:val="28"/>
        </w:rPr>
      </w:pPr>
      <w:r w:rsidRPr="00514CF8">
        <w:rPr>
          <w:sz w:val="28"/>
          <w:szCs w:val="28"/>
        </w:rPr>
        <w:t xml:space="preserve">к приказу Ижевского института (филиала) ВГУЮ (РПА Минюста России) </w:t>
      </w:r>
    </w:p>
    <w:p w:rsidR="00D00CE2" w:rsidRPr="00514CF8" w:rsidRDefault="00D00CE2" w:rsidP="006A1FB2">
      <w:pPr>
        <w:pStyle w:val="52"/>
        <w:shd w:val="clear" w:color="auto" w:fill="auto"/>
        <w:spacing w:before="0" w:line="240" w:lineRule="auto"/>
        <w:ind w:left="4240" w:right="260"/>
        <w:jc w:val="left"/>
        <w:rPr>
          <w:rFonts w:cs="Arial Unicode MS"/>
          <w:sz w:val="28"/>
          <w:szCs w:val="28"/>
        </w:rPr>
      </w:pPr>
      <w:r w:rsidRPr="00514CF8">
        <w:rPr>
          <w:sz w:val="28"/>
          <w:szCs w:val="28"/>
        </w:rPr>
        <w:t>от «</w:t>
      </w:r>
      <w:r w:rsidRPr="00514CF8">
        <w:rPr>
          <w:b/>
          <w:bCs/>
          <w:i/>
          <w:iCs/>
          <w:sz w:val="28"/>
          <w:szCs w:val="28"/>
        </w:rPr>
        <w:t>____</w:t>
      </w:r>
      <w:r w:rsidRPr="00514CF8">
        <w:rPr>
          <w:sz w:val="28"/>
          <w:szCs w:val="28"/>
        </w:rPr>
        <w:t>»</w:t>
      </w:r>
      <w:r w:rsidRPr="00514CF8">
        <w:rPr>
          <w:b/>
          <w:bCs/>
          <w:i/>
          <w:iCs/>
          <w:sz w:val="28"/>
          <w:szCs w:val="28"/>
        </w:rPr>
        <w:t xml:space="preserve"> ______________ </w:t>
      </w:r>
      <w:r w:rsidRPr="00514CF8">
        <w:rPr>
          <w:sz w:val="28"/>
          <w:szCs w:val="28"/>
        </w:rPr>
        <w:t>2015</w:t>
      </w:r>
      <w:r w:rsidRPr="00514CF8">
        <w:rPr>
          <w:b/>
          <w:bCs/>
          <w:i/>
          <w:iCs/>
          <w:sz w:val="28"/>
          <w:szCs w:val="28"/>
        </w:rPr>
        <w:t xml:space="preserve"> </w:t>
      </w:r>
      <w:r w:rsidRPr="00514CF8">
        <w:rPr>
          <w:sz w:val="28"/>
          <w:szCs w:val="28"/>
        </w:rPr>
        <w:t>№ ____</w:t>
      </w:r>
    </w:p>
    <w:p w:rsidR="00D00CE2" w:rsidRDefault="00D00CE2">
      <w:pPr>
        <w:pStyle w:val="22"/>
        <w:shd w:val="clear" w:color="auto" w:fill="auto"/>
        <w:spacing w:after="306" w:line="331" w:lineRule="exact"/>
        <w:ind w:left="4640" w:right="840"/>
        <w:jc w:val="left"/>
        <w:rPr>
          <w:rFonts w:cs="Arial Unicode MS"/>
        </w:rPr>
      </w:pPr>
    </w:p>
    <w:p w:rsidR="00D00CE2" w:rsidRDefault="00D00CE2" w:rsidP="006A1FB2">
      <w:pPr>
        <w:pStyle w:val="40"/>
        <w:keepNext/>
        <w:keepLines/>
        <w:shd w:val="clear" w:color="auto" w:fill="auto"/>
        <w:tabs>
          <w:tab w:val="left" w:pos="1134"/>
        </w:tabs>
        <w:spacing w:before="0" w:line="240" w:lineRule="auto"/>
        <w:ind w:left="40" w:firstLine="669"/>
      </w:pPr>
      <w:bookmarkStart w:id="0" w:name="bookmark1"/>
      <w:r>
        <w:t>ПОЛОЖЕНИЕ</w:t>
      </w:r>
      <w:bookmarkEnd w:id="0"/>
    </w:p>
    <w:p w:rsidR="00D00CE2" w:rsidRDefault="00D00CE2" w:rsidP="006A1FB2">
      <w:pPr>
        <w:pStyle w:val="24"/>
        <w:shd w:val="clear" w:color="auto" w:fill="auto"/>
        <w:spacing w:after="0" w:line="317" w:lineRule="exact"/>
        <w:ind w:left="20"/>
      </w:pPr>
      <w:bookmarkStart w:id="1" w:name="bookmark4"/>
      <w:r>
        <w:t>о порядке подготовки и защиты курсовых работ студентами, обучающимися по образовательным программам высшего образования - программам бакалавриата, программам специалитета, в  Ижевском институте (филиале)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w:t>
      </w:r>
    </w:p>
    <w:p w:rsidR="00D00CE2" w:rsidRDefault="00D00CE2" w:rsidP="006A1FB2">
      <w:pPr>
        <w:pStyle w:val="24"/>
        <w:shd w:val="clear" w:color="auto" w:fill="auto"/>
        <w:spacing w:after="0" w:line="317" w:lineRule="exact"/>
        <w:ind w:left="20"/>
      </w:pPr>
    </w:p>
    <w:p w:rsidR="00D00CE2" w:rsidRDefault="00D00CE2" w:rsidP="006A1FB2">
      <w:pPr>
        <w:pStyle w:val="40"/>
        <w:keepNext/>
        <w:keepLines/>
        <w:shd w:val="clear" w:color="auto" w:fill="auto"/>
        <w:tabs>
          <w:tab w:val="left" w:pos="1134"/>
        </w:tabs>
        <w:spacing w:before="0" w:line="240" w:lineRule="auto"/>
        <w:ind w:left="40" w:firstLine="669"/>
      </w:pPr>
      <w:r>
        <w:t>1. Общие положения</w:t>
      </w:r>
      <w:bookmarkEnd w:id="1"/>
    </w:p>
    <w:p w:rsidR="00D00CE2" w:rsidRDefault="00D00CE2" w:rsidP="006A1FB2">
      <w:pPr>
        <w:pStyle w:val="22"/>
        <w:numPr>
          <w:ilvl w:val="0"/>
          <w:numId w:val="2"/>
        </w:numPr>
        <w:shd w:val="clear" w:color="auto" w:fill="auto"/>
        <w:tabs>
          <w:tab w:val="left" w:pos="1134"/>
          <w:tab w:val="left" w:pos="1250"/>
        </w:tabs>
        <w:spacing w:line="240" w:lineRule="auto"/>
        <w:ind w:left="40" w:right="60" w:firstLine="669"/>
        <w:jc w:val="both"/>
      </w:pPr>
      <w:r>
        <w:t>Настоящее Положение устанавливает порядок подготовки, оформления и защиты курсовых работ студентами, обучающимися по образовательным программам высшего образования - программам бакалавриата, программам специалитета, в Ижевском институте (филиале)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(далее - филиал).</w:t>
      </w:r>
    </w:p>
    <w:p w:rsidR="00D00CE2" w:rsidRDefault="00D00CE2" w:rsidP="006A1FB2">
      <w:pPr>
        <w:pStyle w:val="22"/>
        <w:numPr>
          <w:ilvl w:val="0"/>
          <w:numId w:val="2"/>
        </w:numPr>
        <w:shd w:val="clear" w:color="auto" w:fill="auto"/>
        <w:tabs>
          <w:tab w:val="left" w:pos="1070"/>
          <w:tab w:val="left" w:pos="1134"/>
        </w:tabs>
        <w:spacing w:line="240" w:lineRule="auto"/>
        <w:ind w:left="40" w:right="60" w:firstLine="669"/>
        <w:jc w:val="both"/>
      </w:pPr>
      <w:r>
        <w:t>Настоящее положение разработано в соответствии с Федеральным законом от 29.12.2012 № 27Э-ФЗ «Об образовании в Российской Федерации»,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образования и науки Российской Федерации от 19.12.2013 № 1367, Положением о проведении текущего контроля успеваемости и промежуточной аттестации, ГОСТ 2.105 – 95 ЕСКД. «Общие требования к текстовым документам» (с обновлениями на 13.01.2010 г.), ГОСТ 7.32 – 2001 «Отчет о научно-исследовательской работе. Структура и правила оформления», ГОСТ 6.30 – 2003 «Унифицированная система документации. Унифицированная система организационно-распорядительной документации. Требования к оформлению документов», Уставом Университета, Положением о филиале и иными локальными актами.</w:t>
      </w:r>
    </w:p>
    <w:p w:rsidR="00D00CE2" w:rsidRDefault="00D00CE2" w:rsidP="006A1FB2">
      <w:pPr>
        <w:pStyle w:val="22"/>
        <w:numPr>
          <w:ilvl w:val="0"/>
          <w:numId w:val="2"/>
        </w:numPr>
        <w:shd w:val="clear" w:color="auto" w:fill="auto"/>
        <w:tabs>
          <w:tab w:val="left" w:pos="1134"/>
          <w:tab w:val="left" w:pos="1336"/>
        </w:tabs>
        <w:spacing w:line="240" w:lineRule="auto"/>
        <w:ind w:left="40" w:right="60" w:firstLine="669"/>
        <w:jc w:val="both"/>
      </w:pPr>
      <w:r>
        <w:t xml:space="preserve">Курсовая работа студента филиала представляет собой логически завершенное и оформленное в виде текста изложение содержания определенных проблем, задач и методов их решения по отдельным учебным дисциплинам, предусмотренным учебными планами </w:t>
      </w:r>
      <w:r>
        <w:rPr>
          <w:rFonts w:eastAsia="Times New Roman" w:cs="Arial Unicode MS"/>
        </w:rPr>
        <w:t>филиал</w:t>
      </w:r>
      <w:r>
        <w:t>а.</w:t>
      </w:r>
    </w:p>
    <w:p w:rsidR="00D00CE2" w:rsidRDefault="00D00CE2" w:rsidP="006A1FB2">
      <w:pPr>
        <w:pStyle w:val="22"/>
        <w:numPr>
          <w:ilvl w:val="0"/>
          <w:numId w:val="2"/>
        </w:numPr>
        <w:shd w:val="clear" w:color="auto" w:fill="auto"/>
        <w:tabs>
          <w:tab w:val="left" w:pos="1134"/>
          <w:tab w:val="left" w:pos="1257"/>
        </w:tabs>
        <w:spacing w:line="240" w:lineRule="auto"/>
        <w:ind w:left="40" w:right="60" w:firstLine="669"/>
        <w:jc w:val="both"/>
      </w:pPr>
      <w:r>
        <w:t xml:space="preserve">Выполнение курсовой работы является одним из видов учебной работы студентов </w:t>
      </w:r>
      <w:r>
        <w:rPr>
          <w:rFonts w:eastAsia="Times New Roman" w:cs="Arial Unicode MS"/>
        </w:rPr>
        <w:t>филиал</w:t>
      </w:r>
      <w:r>
        <w:t>а.</w:t>
      </w:r>
    </w:p>
    <w:p w:rsidR="00D00CE2" w:rsidRDefault="00D00CE2" w:rsidP="006A1FB2">
      <w:pPr>
        <w:pStyle w:val="22"/>
        <w:numPr>
          <w:ilvl w:val="0"/>
          <w:numId w:val="2"/>
        </w:numPr>
        <w:shd w:val="clear" w:color="auto" w:fill="auto"/>
        <w:tabs>
          <w:tab w:val="left" w:pos="1134"/>
          <w:tab w:val="left" w:pos="1250"/>
        </w:tabs>
        <w:spacing w:line="240" w:lineRule="auto"/>
        <w:ind w:left="40" w:right="60" w:firstLine="669"/>
        <w:jc w:val="both"/>
      </w:pPr>
      <w:r>
        <w:t>Курсовая работа выполняется студентом на завершающем этапе изучения учебной дисциплины с целью углубления знаний по отдельным темам дисциплины и овладения исследовательскими навыками.</w:t>
      </w:r>
    </w:p>
    <w:p w:rsidR="00D00CE2" w:rsidRDefault="00D00CE2" w:rsidP="006A1FB2">
      <w:pPr>
        <w:pStyle w:val="22"/>
        <w:numPr>
          <w:ilvl w:val="0"/>
          <w:numId w:val="2"/>
        </w:numPr>
        <w:shd w:val="clear" w:color="auto" w:fill="auto"/>
        <w:tabs>
          <w:tab w:val="left" w:pos="1134"/>
          <w:tab w:val="left" w:pos="1264"/>
        </w:tabs>
        <w:spacing w:line="240" w:lineRule="auto"/>
        <w:ind w:left="40" w:right="60" w:firstLine="669"/>
        <w:jc w:val="both"/>
      </w:pPr>
      <w:r>
        <w:t>В процессе выполнения курсовой работы решаются следующие задачи:</w:t>
      </w:r>
    </w:p>
    <w:p w:rsidR="00D00CE2" w:rsidRDefault="00D00CE2" w:rsidP="006A1FB2">
      <w:pPr>
        <w:pStyle w:val="22"/>
        <w:numPr>
          <w:ilvl w:val="0"/>
          <w:numId w:val="3"/>
        </w:numPr>
        <w:shd w:val="clear" w:color="auto" w:fill="auto"/>
        <w:tabs>
          <w:tab w:val="left" w:pos="915"/>
          <w:tab w:val="left" w:pos="1134"/>
        </w:tabs>
        <w:spacing w:line="240" w:lineRule="auto"/>
        <w:ind w:left="40" w:right="60" w:firstLine="669"/>
        <w:jc w:val="both"/>
      </w:pPr>
      <w:r>
        <w:t>закрепление и углубление теоретических и практических знаний по учебной дисциплине;</w:t>
      </w:r>
    </w:p>
    <w:p w:rsidR="00D00CE2" w:rsidRDefault="00D00CE2" w:rsidP="006A1FB2">
      <w:pPr>
        <w:pStyle w:val="22"/>
        <w:numPr>
          <w:ilvl w:val="0"/>
          <w:numId w:val="3"/>
        </w:numPr>
        <w:shd w:val="clear" w:color="auto" w:fill="auto"/>
        <w:tabs>
          <w:tab w:val="left" w:pos="998"/>
          <w:tab w:val="left" w:pos="1134"/>
        </w:tabs>
        <w:spacing w:line="240" w:lineRule="auto"/>
        <w:ind w:left="40" w:right="60" w:firstLine="669"/>
        <w:jc w:val="both"/>
      </w:pPr>
      <w:r>
        <w:lastRenderedPageBreak/>
        <w:t>выработка умения применять полученные знания для решения конкретных профессиональных задач;</w:t>
      </w:r>
    </w:p>
    <w:p w:rsidR="00D00CE2" w:rsidRDefault="00D00CE2" w:rsidP="006A1FB2">
      <w:pPr>
        <w:pStyle w:val="22"/>
        <w:numPr>
          <w:ilvl w:val="0"/>
          <w:numId w:val="3"/>
        </w:numPr>
        <w:shd w:val="clear" w:color="auto" w:fill="auto"/>
        <w:tabs>
          <w:tab w:val="left" w:pos="1075"/>
          <w:tab w:val="left" w:pos="1134"/>
        </w:tabs>
        <w:spacing w:line="240" w:lineRule="auto"/>
        <w:ind w:left="60" w:right="60" w:firstLine="669"/>
        <w:jc w:val="both"/>
      </w:pPr>
      <w:r>
        <w:t>приобретение навыков творческого мышления, обобщения и анализа;</w:t>
      </w:r>
    </w:p>
    <w:p w:rsidR="00D00CE2" w:rsidRDefault="00D00CE2" w:rsidP="006A1FB2">
      <w:pPr>
        <w:pStyle w:val="22"/>
        <w:numPr>
          <w:ilvl w:val="0"/>
          <w:numId w:val="3"/>
        </w:numPr>
        <w:shd w:val="clear" w:color="auto" w:fill="auto"/>
        <w:tabs>
          <w:tab w:val="left" w:pos="946"/>
          <w:tab w:val="left" w:pos="1134"/>
        </w:tabs>
        <w:spacing w:line="240" w:lineRule="auto"/>
        <w:ind w:left="60" w:right="60" w:firstLine="669"/>
        <w:jc w:val="both"/>
      </w:pPr>
      <w:r>
        <w:t>умение работать с нормативными правовыми актами, специальной литературой, материалами юридической практики;</w:t>
      </w:r>
    </w:p>
    <w:p w:rsidR="00D00CE2" w:rsidRDefault="00D00CE2" w:rsidP="006A1FB2">
      <w:pPr>
        <w:pStyle w:val="22"/>
        <w:shd w:val="clear" w:color="auto" w:fill="auto"/>
        <w:tabs>
          <w:tab w:val="left" w:pos="1134"/>
        </w:tabs>
        <w:spacing w:line="240" w:lineRule="auto"/>
        <w:ind w:left="60" w:right="60" w:firstLine="669"/>
        <w:jc w:val="both"/>
      </w:pPr>
      <w:r>
        <w:t>- формирование общих и профессиональных компетенций, соответствующих профессиональной деятельности;</w:t>
      </w:r>
    </w:p>
    <w:p w:rsidR="00D00CE2" w:rsidRDefault="00D00CE2" w:rsidP="006A1FB2">
      <w:pPr>
        <w:pStyle w:val="22"/>
        <w:numPr>
          <w:ilvl w:val="0"/>
          <w:numId w:val="3"/>
        </w:numPr>
        <w:shd w:val="clear" w:color="auto" w:fill="auto"/>
        <w:tabs>
          <w:tab w:val="left" w:pos="1025"/>
          <w:tab w:val="left" w:pos="1134"/>
        </w:tabs>
        <w:spacing w:line="240" w:lineRule="auto"/>
        <w:ind w:left="60" w:right="60" w:firstLine="669"/>
        <w:jc w:val="both"/>
      </w:pPr>
      <w:r>
        <w:t>применение современных методов анализа, оценки, сравнения, выбора и обоснования предлагаемых решений;</w:t>
      </w:r>
    </w:p>
    <w:p w:rsidR="00D00CE2" w:rsidRDefault="00D00CE2" w:rsidP="006A1FB2">
      <w:pPr>
        <w:pStyle w:val="22"/>
        <w:numPr>
          <w:ilvl w:val="0"/>
          <w:numId w:val="3"/>
        </w:numPr>
        <w:shd w:val="clear" w:color="auto" w:fill="auto"/>
        <w:tabs>
          <w:tab w:val="left" w:pos="953"/>
          <w:tab w:val="left" w:pos="1134"/>
        </w:tabs>
        <w:spacing w:line="240" w:lineRule="auto"/>
        <w:ind w:left="60" w:right="60" w:firstLine="669"/>
        <w:jc w:val="both"/>
      </w:pPr>
      <w:r>
        <w:t>приобретение опыта публичной защиты научно-исследовательских работ.</w:t>
      </w:r>
    </w:p>
    <w:p w:rsidR="00D00CE2" w:rsidRDefault="00D00CE2" w:rsidP="006A1FB2">
      <w:pPr>
        <w:pStyle w:val="22"/>
        <w:numPr>
          <w:ilvl w:val="0"/>
          <w:numId w:val="2"/>
        </w:numPr>
        <w:shd w:val="clear" w:color="auto" w:fill="auto"/>
        <w:tabs>
          <w:tab w:val="left" w:pos="1134"/>
          <w:tab w:val="left" w:pos="1507"/>
        </w:tabs>
        <w:spacing w:line="240" w:lineRule="auto"/>
        <w:ind w:left="60" w:right="60" w:firstLine="669"/>
        <w:jc w:val="both"/>
      </w:pPr>
      <w:r>
        <w:t xml:space="preserve">Студенты выполняют курсовые работы в соответствии с учебными планами </w:t>
      </w:r>
      <w:r>
        <w:rPr>
          <w:rFonts w:eastAsia="Times New Roman" w:cs="Arial Unicode MS"/>
        </w:rPr>
        <w:t>филиал</w:t>
      </w:r>
      <w:r>
        <w:t xml:space="preserve">а с учетом выбранных форм обучения, образовательного уровня, а также открытых в </w:t>
      </w:r>
      <w:r>
        <w:rPr>
          <w:rFonts w:eastAsia="Times New Roman" w:cs="Arial Unicode MS"/>
        </w:rPr>
        <w:t>филиал</w:t>
      </w:r>
      <w:r>
        <w:t>е специализаций (профилей).</w:t>
      </w:r>
    </w:p>
    <w:p w:rsidR="00D00CE2" w:rsidRDefault="00D00CE2" w:rsidP="006A1FB2">
      <w:pPr>
        <w:pStyle w:val="22"/>
        <w:numPr>
          <w:ilvl w:val="0"/>
          <w:numId w:val="2"/>
        </w:numPr>
        <w:shd w:val="clear" w:color="auto" w:fill="auto"/>
        <w:tabs>
          <w:tab w:val="left" w:pos="1134"/>
          <w:tab w:val="left" w:pos="1392"/>
        </w:tabs>
        <w:spacing w:line="240" w:lineRule="auto"/>
        <w:ind w:left="60" w:right="60" w:firstLine="669"/>
        <w:jc w:val="both"/>
      </w:pPr>
      <w:r>
        <w:t>Курсовые работы выполняются в сроки, предусмотренные учебными планами и календарным учебным графиком.</w:t>
      </w:r>
    </w:p>
    <w:p w:rsidR="00D00CE2" w:rsidRDefault="00D00CE2" w:rsidP="006A1FB2">
      <w:pPr>
        <w:pStyle w:val="24"/>
        <w:shd w:val="clear" w:color="auto" w:fill="auto"/>
        <w:tabs>
          <w:tab w:val="left" w:pos="1134"/>
        </w:tabs>
        <w:spacing w:after="0" w:line="240" w:lineRule="auto"/>
        <w:ind w:left="60" w:firstLine="669"/>
        <w:jc w:val="both"/>
      </w:pPr>
      <w:r>
        <w:t>2. Требования к структуре и содержанию курсовой работы</w:t>
      </w:r>
    </w:p>
    <w:p w:rsidR="00D00CE2" w:rsidRDefault="00D00CE2" w:rsidP="006A1FB2">
      <w:pPr>
        <w:pStyle w:val="22"/>
        <w:numPr>
          <w:ilvl w:val="0"/>
          <w:numId w:val="4"/>
        </w:numPr>
        <w:shd w:val="clear" w:color="auto" w:fill="auto"/>
        <w:tabs>
          <w:tab w:val="left" w:pos="1134"/>
          <w:tab w:val="left" w:pos="1266"/>
        </w:tabs>
        <w:spacing w:line="240" w:lineRule="auto"/>
        <w:ind w:left="60" w:right="60" w:firstLine="669"/>
        <w:jc w:val="both"/>
      </w:pPr>
      <w:r>
        <w:t>Структура курсовой работы должна включать в себя следующие составные части:</w:t>
      </w:r>
    </w:p>
    <w:p w:rsidR="00D00CE2" w:rsidRDefault="00D00CE2" w:rsidP="006A1FB2">
      <w:pPr>
        <w:pStyle w:val="22"/>
        <w:numPr>
          <w:ilvl w:val="0"/>
          <w:numId w:val="3"/>
        </w:numPr>
        <w:shd w:val="clear" w:color="auto" w:fill="auto"/>
        <w:tabs>
          <w:tab w:val="left" w:pos="918"/>
          <w:tab w:val="left" w:pos="1134"/>
        </w:tabs>
        <w:spacing w:line="240" w:lineRule="auto"/>
        <w:ind w:left="60" w:firstLine="669"/>
        <w:jc w:val="both"/>
      </w:pPr>
      <w:r>
        <w:t>титульный лист (приложение 1);</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оглавление;</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введение;</w:t>
      </w:r>
    </w:p>
    <w:p w:rsidR="00D00CE2" w:rsidRDefault="00D00CE2" w:rsidP="006A1FB2">
      <w:pPr>
        <w:pStyle w:val="22"/>
        <w:numPr>
          <w:ilvl w:val="0"/>
          <w:numId w:val="3"/>
        </w:numPr>
        <w:shd w:val="clear" w:color="auto" w:fill="auto"/>
        <w:tabs>
          <w:tab w:val="left" w:pos="926"/>
          <w:tab w:val="left" w:pos="1134"/>
        </w:tabs>
        <w:spacing w:line="240" w:lineRule="auto"/>
        <w:ind w:left="60" w:firstLine="669"/>
        <w:jc w:val="both"/>
      </w:pPr>
      <w:r>
        <w:t>основные разделы (главы и параграфы);</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заключение;</w:t>
      </w:r>
    </w:p>
    <w:p w:rsidR="00D00CE2" w:rsidRDefault="00D00CE2" w:rsidP="006A1FB2">
      <w:pPr>
        <w:pStyle w:val="22"/>
        <w:numPr>
          <w:ilvl w:val="0"/>
          <w:numId w:val="3"/>
        </w:numPr>
        <w:shd w:val="clear" w:color="auto" w:fill="auto"/>
        <w:tabs>
          <w:tab w:val="left" w:pos="926"/>
          <w:tab w:val="left" w:pos="1134"/>
        </w:tabs>
        <w:spacing w:line="240" w:lineRule="auto"/>
        <w:ind w:left="60" w:firstLine="669"/>
        <w:jc w:val="both"/>
      </w:pPr>
      <w:r>
        <w:t xml:space="preserve"> список  использованных источников (приложение 2).</w:t>
      </w:r>
    </w:p>
    <w:p w:rsidR="00D00CE2" w:rsidRDefault="00D00CE2" w:rsidP="006A1FB2">
      <w:pPr>
        <w:pStyle w:val="22"/>
        <w:numPr>
          <w:ilvl w:val="0"/>
          <w:numId w:val="4"/>
        </w:numPr>
        <w:shd w:val="clear" w:color="auto" w:fill="auto"/>
        <w:tabs>
          <w:tab w:val="left" w:pos="1134"/>
          <w:tab w:val="left" w:pos="1349"/>
        </w:tabs>
        <w:spacing w:line="240" w:lineRule="auto"/>
        <w:ind w:left="60" w:right="60" w:firstLine="669"/>
        <w:jc w:val="both"/>
      </w:pPr>
      <w:r>
        <w:t>Во введении обосновывается актуальность темы, степень ее разработанности, а также формулируются цели и задачи исследования, характеризуются использованные автором материалы практики, структура курсовой работы.</w:t>
      </w:r>
    </w:p>
    <w:p w:rsidR="00D00CE2" w:rsidRDefault="00D00CE2" w:rsidP="006A1FB2">
      <w:pPr>
        <w:pStyle w:val="22"/>
        <w:numPr>
          <w:ilvl w:val="0"/>
          <w:numId w:val="4"/>
        </w:numPr>
        <w:shd w:val="clear" w:color="auto" w:fill="auto"/>
        <w:tabs>
          <w:tab w:val="left" w:pos="1134"/>
          <w:tab w:val="left" w:pos="1277"/>
        </w:tabs>
        <w:spacing w:line="240" w:lineRule="auto"/>
        <w:ind w:left="60" w:right="60" w:firstLine="669"/>
        <w:jc w:val="both"/>
      </w:pPr>
      <w:r>
        <w:t>Основные разделы курсовой работы — главы (не менее двух) и параграфы, которые содержат систематизированное изложение и анализ основных проблем исследуемой темы. В главах и параграфах излагаются теоретические аспекты темы на основе анализа опубликованной литературы, рассматриваются дискуссионные вопросы, формулируется точка зрения автора (теоретическая часть), описываются проведенные автором наблюдения и эксперименты, методика исследования, анализ собранного фактического материала, полученные результаты (практическая часть).  Рекомендуется в 1 главе работы рассмотреть теоретические аспекты выбранной темы, а во второй главе проанализировать существующие теоретические и практические проблемы и разработать предложения по их устранению. Содержание теоретической и практической частей курсовой работы определяется в зависимости от ее темы. Главы должны иметь название, отражающее их содержание. При этом названия глав курсовой работы не должны дублировать названия темы данной работы.</w:t>
      </w:r>
    </w:p>
    <w:p w:rsidR="00D00CE2" w:rsidRDefault="00D00CE2" w:rsidP="006A1FB2">
      <w:pPr>
        <w:pStyle w:val="22"/>
        <w:numPr>
          <w:ilvl w:val="0"/>
          <w:numId w:val="4"/>
        </w:numPr>
        <w:shd w:val="clear" w:color="auto" w:fill="auto"/>
        <w:tabs>
          <w:tab w:val="left" w:pos="1134"/>
          <w:tab w:val="left" w:pos="1316"/>
        </w:tabs>
        <w:spacing w:line="240" w:lineRule="auto"/>
        <w:ind w:left="60" w:right="60" w:firstLine="669"/>
        <w:jc w:val="both"/>
      </w:pPr>
      <w:r>
        <w:t>В заключении студент должен сформулировать обоснованные выводы по результатам проведенного исследования.</w:t>
      </w:r>
    </w:p>
    <w:p w:rsidR="00D00CE2" w:rsidRDefault="00D00CE2" w:rsidP="00D23856">
      <w:pPr>
        <w:pStyle w:val="22"/>
        <w:numPr>
          <w:ilvl w:val="0"/>
          <w:numId w:val="4"/>
        </w:numPr>
        <w:shd w:val="clear" w:color="auto" w:fill="auto"/>
        <w:tabs>
          <w:tab w:val="left" w:pos="1134"/>
          <w:tab w:val="left" w:pos="1277"/>
        </w:tabs>
        <w:spacing w:line="240" w:lineRule="auto"/>
        <w:ind w:left="60" w:right="60" w:firstLine="669"/>
        <w:jc w:val="both"/>
        <w:rPr>
          <w:rFonts w:cs="Arial Unicode MS"/>
        </w:rPr>
      </w:pPr>
      <w:r>
        <w:t xml:space="preserve">Список использованных источников представляет собой оформленный в соответствии с установленными правилами перечень использованных в процессе исследования избранной темы законов и подзаконных нормативных правовых </w:t>
      </w:r>
      <w:r>
        <w:lastRenderedPageBreak/>
        <w:t xml:space="preserve">актов; учебной и научной литературы; материалов периодической печати; материалов юридической практики. Соответственно список использованных  источников состоит из трех разделов: Нормативные правовые акты, Юридическая литература, Практические материалы. </w:t>
      </w:r>
    </w:p>
    <w:p w:rsidR="00D00CE2" w:rsidRPr="00D23856" w:rsidRDefault="00D00CE2" w:rsidP="00D23856">
      <w:pPr>
        <w:pStyle w:val="22"/>
        <w:shd w:val="clear" w:color="auto" w:fill="auto"/>
        <w:tabs>
          <w:tab w:val="left" w:pos="1134"/>
          <w:tab w:val="left" w:pos="1277"/>
        </w:tabs>
        <w:spacing w:line="240" w:lineRule="auto"/>
        <w:ind w:left="60" w:right="60"/>
        <w:jc w:val="both"/>
        <w:rPr>
          <w:color w:val="auto"/>
          <w:sz w:val="28"/>
          <w:szCs w:val="28"/>
        </w:rPr>
      </w:pPr>
      <w:r w:rsidRPr="00D23856">
        <w:rPr>
          <w:color w:val="auto"/>
          <w:sz w:val="28"/>
          <w:szCs w:val="28"/>
        </w:rPr>
        <w:t>Раздел нормативные правовые акты должен формироваться в порядке иерархии и включать:</w:t>
      </w:r>
    </w:p>
    <w:p w:rsidR="00D00CE2" w:rsidRPr="00D23856" w:rsidRDefault="00D00CE2" w:rsidP="00D23856">
      <w:pPr>
        <w:pStyle w:val="37"/>
        <w:shd w:val="clear" w:color="auto" w:fill="auto"/>
        <w:tabs>
          <w:tab w:val="left" w:pos="1023"/>
        </w:tabs>
        <w:spacing w:before="0" w:line="240" w:lineRule="auto"/>
        <w:ind w:left="20" w:firstLine="0"/>
        <w:rPr>
          <w:color w:val="auto"/>
          <w:sz w:val="28"/>
          <w:szCs w:val="28"/>
        </w:rPr>
      </w:pPr>
      <w:r w:rsidRPr="00D23856">
        <w:rPr>
          <w:color w:val="auto"/>
          <w:sz w:val="28"/>
          <w:szCs w:val="28"/>
        </w:rPr>
        <w:t>- общепризнанные международные нормативные правовые акты;</w:t>
      </w:r>
    </w:p>
    <w:p w:rsidR="00D00CE2" w:rsidRPr="00D23856" w:rsidRDefault="00D00CE2" w:rsidP="00D23856">
      <w:pPr>
        <w:pStyle w:val="37"/>
        <w:shd w:val="clear" w:color="auto" w:fill="auto"/>
        <w:tabs>
          <w:tab w:val="left" w:pos="961"/>
        </w:tabs>
        <w:spacing w:before="0" w:line="240" w:lineRule="auto"/>
        <w:ind w:left="20" w:right="20" w:firstLine="0"/>
        <w:rPr>
          <w:color w:val="auto"/>
          <w:sz w:val="28"/>
          <w:szCs w:val="28"/>
        </w:rPr>
      </w:pPr>
      <w:r w:rsidRPr="00D23856">
        <w:rPr>
          <w:color w:val="auto"/>
          <w:sz w:val="28"/>
          <w:szCs w:val="28"/>
        </w:rPr>
        <w:t>- нормативные правовые акты национального законодательства: нормативные правовые акты Российской Федерации;</w:t>
      </w:r>
    </w:p>
    <w:p w:rsidR="00D00CE2" w:rsidRPr="00D23856" w:rsidRDefault="00D00CE2" w:rsidP="00D23856">
      <w:pPr>
        <w:pStyle w:val="37"/>
        <w:shd w:val="clear" w:color="auto" w:fill="auto"/>
        <w:tabs>
          <w:tab w:val="left" w:pos="961"/>
        </w:tabs>
        <w:spacing w:before="0" w:line="240" w:lineRule="auto"/>
        <w:ind w:left="20" w:right="20" w:firstLine="0"/>
        <w:rPr>
          <w:color w:val="auto"/>
          <w:sz w:val="28"/>
          <w:szCs w:val="28"/>
        </w:rPr>
      </w:pPr>
      <w:r w:rsidRPr="00D23856">
        <w:rPr>
          <w:color w:val="auto"/>
          <w:sz w:val="28"/>
          <w:szCs w:val="28"/>
        </w:rPr>
        <w:t xml:space="preserve">нормативные правовые акты субъектов Российской Федерации; </w:t>
      </w:r>
    </w:p>
    <w:p w:rsidR="00D00CE2" w:rsidRPr="00D23856" w:rsidRDefault="00D00CE2" w:rsidP="00D23856">
      <w:pPr>
        <w:pStyle w:val="37"/>
        <w:shd w:val="clear" w:color="auto" w:fill="auto"/>
        <w:tabs>
          <w:tab w:val="left" w:pos="961"/>
        </w:tabs>
        <w:spacing w:before="0" w:line="240" w:lineRule="auto"/>
        <w:ind w:left="20" w:right="20" w:firstLine="0"/>
        <w:rPr>
          <w:color w:val="auto"/>
          <w:sz w:val="28"/>
          <w:szCs w:val="28"/>
        </w:rPr>
      </w:pPr>
      <w:r w:rsidRPr="00D23856">
        <w:rPr>
          <w:color w:val="auto"/>
          <w:sz w:val="28"/>
          <w:szCs w:val="28"/>
        </w:rPr>
        <w:t>нормативные правовые акты муниципальных образований;</w:t>
      </w:r>
    </w:p>
    <w:p w:rsidR="00D00CE2" w:rsidRPr="00D23856" w:rsidRDefault="00D00CE2" w:rsidP="00D23856">
      <w:pPr>
        <w:pStyle w:val="37"/>
        <w:shd w:val="clear" w:color="auto" w:fill="auto"/>
        <w:tabs>
          <w:tab w:val="left" w:pos="961"/>
        </w:tabs>
        <w:spacing w:before="0" w:line="240" w:lineRule="auto"/>
        <w:ind w:left="20" w:right="20" w:firstLine="0"/>
        <w:rPr>
          <w:color w:val="auto"/>
          <w:sz w:val="28"/>
          <w:szCs w:val="28"/>
        </w:rPr>
      </w:pPr>
      <w:r w:rsidRPr="00D23856">
        <w:rPr>
          <w:color w:val="auto"/>
          <w:sz w:val="28"/>
          <w:szCs w:val="28"/>
        </w:rPr>
        <w:t>подзаконные акты</w:t>
      </w:r>
    </w:p>
    <w:p w:rsidR="00D00CE2" w:rsidRPr="00D23856" w:rsidRDefault="00D00CE2" w:rsidP="00D23856">
      <w:pPr>
        <w:pStyle w:val="22"/>
        <w:shd w:val="clear" w:color="auto" w:fill="auto"/>
        <w:tabs>
          <w:tab w:val="left" w:pos="1134"/>
          <w:tab w:val="left" w:pos="1277"/>
        </w:tabs>
        <w:spacing w:line="240" w:lineRule="auto"/>
        <w:ind w:left="60" w:right="60"/>
        <w:jc w:val="both"/>
        <w:rPr>
          <w:color w:val="auto"/>
          <w:sz w:val="28"/>
          <w:szCs w:val="28"/>
        </w:rPr>
      </w:pPr>
      <w:r w:rsidRPr="00D23856">
        <w:rPr>
          <w:color w:val="auto"/>
          <w:sz w:val="28"/>
          <w:szCs w:val="28"/>
        </w:rPr>
        <w:t>Раздел юридическая литература должен формироваться в  алфавитном порядке и включать:</w:t>
      </w:r>
    </w:p>
    <w:p w:rsidR="00D00CE2" w:rsidRPr="00D23856" w:rsidRDefault="00D00CE2" w:rsidP="00D23856">
      <w:pPr>
        <w:pStyle w:val="37"/>
        <w:shd w:val="clear" w:color="auto" w:fill="auto"/>
        <w:tabs>
          <w:tab w:val="left" w:pos="1038"/>
        </w:tabs>
        <w:spacing w:before="0" w:line="240" w:lineRule="auto"/>
        <w:ind w:right="20" w:firstLine="0"/>
        <w:rPr>
          <w:color w:val="auto"/>
          <w:sz w:val="28"/>
          <w:szCs w:val="28"/>
        </w:rPr>
      </w:pPr>
      <w:r w:rsidRPr="00D23856">
        <w:rPr>
          <w:color w:val="auto"/>
          <w:sz w:val="28"/>
          <w:szCs w:val="28"/>
        </w:rPr>
        <w:t>учебники, учебные пособия, научные сборники, научные статьи и другие публикации периодических изданий;</w:t>
      </w:r>
    </w:p>
    <w:p w:rsidR="00D00CE2" w:rsidRPr="00D23856" w:rsidRDefault="00D00CE2" w:rsidP="00D23856">
      <w:pPr>
        <w:pStyle w:val="37"/>
        <w:shd w:val="clear" w:color="auto" w:fill="auto"/>
        <w:tabs>
          <w:tab w:val="left" w:pos="946"/>
        </w:tabs>
        <w:spacing w:before="0" w:line="240" w:lineRule="auto"/>
        <w:ind w:left="20" w:firstLine="0"/>
        <w:rPr>
          <w:color w:val="auto"/>
          <w:sz w:val="28"/>
          <w:szCs w:val="28"/>
        </w:rPr>
      </w:pPr>
      <w:r w:rsidRPr="00D23856">
        <w:rPr>
          <w:color w:val="auto"/>
          <w:sz w:val="28"/>
          <w:szCs w:val="28"/>
        </w:rPr>
        <w:t>энциклопедии, словари;</w:t>
      </w:r>
    </w:p>
    <w:p w:rsidR="00D00CE2" w:rsidRPr="00D23856" w:rsidRDefault="00D00CE2" w:rsidP="00D23856">
      <w:pPr>
        <w:pStyle w:val="37"/>
        <w:shd w:val="clear" w:color="auto" w:fill="auto"/>
        <w:tabs>
          <w:tab w:val="left" w:pos="946"/>
        </w:tabs>
        <w:spacing w:before="0" w:line="240" w:lineRule="auto"/>
        <w:ind w:left="20" w:firstLine="0"/>
        <w:rPr>
          <w:color w:val="auto"/>
          <w:sz w:val="28"/>
          <w:szCs w:val="28"/>
        </w:rPr>
      </w:pPr>
      <w:r w:rsidRPr="00D23856">
        <w:rPr>
          <w:color w:val="auto"/>
          <w:sz w:val="28"/>
          <w:szCs w:val="28"/>
        </w:rPr>
        <w:t>диссертации, монографии, авторефераты;</w:t>
      </w:r>
    </w:p>
    <w:p w:rsidR="00D00CE2" w:rsidRPr="00D23856" w:rsidRDefault="00D00CE2" w:rsidP="00D23856">
      <w:pPr>
        <w:pStyle w:val="22"/>
        <w:shd w:val="clear" w:color="auto" w:fill="auto"/>
        <w:tabs>
          <w:tab w:val="left" w:pos="1134"/>
          <w:tab w:val="left" w:pos="1277"/>
        </w:tabs>
        <w:spacing w:line="240" w:lineRule="auto"/>
        <w:ind w:left="60" w:right="60"/>
        <w:jc w:val="both"/>
        <w:rPr>
          <w:color w:val="auto"/>
          <w:sz w:val="28"/>
          <w:szCs w:val="28"/>
        </w:rPr>
      </w:pPr>
      <w:r w:rsidRPr="00D23856">
        <w:rPr>
          <w:color w:val="auto"/>
          <w:sz w:val="28"/>
          <w:szCs w:val="28"/>
        </w:rPr>
        <w:t>Раздел практические материалы должен формироваться в порядке иерархии и включать:</w:t>
      </w:r>
    </w:p>
    <w:p w:rsidR="00D00CE2" w:rsidRDefault="00D00CE2" w:rsidP="00D23856">
      <w:pPr>
        <w:pStyle w:val="37"/>
        <w:shd w:val="clear" w:color="auto" w:fill="auto"/>
        <w:tabs>
          <w:tab w:val="left" w:pos="961"/>
        </w:tabs>
        <w:spacing w:before="0" w:line="240" w:lineRule="auto"/>
        <w:ind w:left="20" w:firstLine="0"/>
        <w:rPr>
          <w:color w:val="auto"/>
          <w:sz w:val="28"/>
          <w:szCs w:val="28"/>
        </w:rPr>
      </w:pPr>
      <w:r w:rsidRPr="00D23856">
        <w:rPr>
          <w:color w:val="auto"/>
          <w:sz w:val="28"/>
          <w:szCs w:val="28"/>
        </w:rPr>
        <w:t>материалы юридической практики:</w:t>
      </w:r>
    </w:p>
    <w:p w:rsidR="00D00CE2" w:rsidRPr="00D23856" w:rsidRDefault="00D00CE2" w:rsidP="00D23856">
      <w:pPr>
        <w:pStyle w:val="37"/>
        <w:shd w:val="clear" w:color="auto" w:fill="auto"/>
        <w:tabs>
          <w:tab w:val="left" w:pos="961"/>
        </w:tabs>
        <w:spacing w:before="0" w:line="240" w:lineRule="auto"/>
        <w:ind w:left="20" w:firstLine="0"/>
        <w:rPr>
          <w:color w:val="auto"/>
          <w:sz w:val="28"/>
          <w:szCs w:val="28"/>
        </w:rPr>
      </w:pPr>
      <w:r>
        <w:rPr>
          <w:color w:val="auto"/>
          <w:sz w:val="28"/>
          <w:szCs w:val="28"/>
        </w:rPr>
        <w:t>материалы Конституционного суда РФ;</w:t>
      </w:r>
    </w:p>
    <w:p w:rsidR="00D00CE2" w:rsidRPr="00D23856" w:rsidRDefault="00D00CE2" w:rsidP="00D23856">
      <w:pPr>
        <w:pStyle w:val="37"/>
        <w:shd w:val="clear" w:color="auto" w:fill="auto"/>
        <w:tabs>
          <w:tab w:val="left" w:pos="961"/>
        </w:tabs>
        <w:spacing w:before="0" w:line="240" w:lineRule="auto"/>
        <w:ind w:left="20" w:firstLine="0"/>
        <w:rPr>
          <w:color w:val="auto"/>
          <w:sz w:val="28"/>
          <w:szCs w:val="28"/>
        </w:rPr>
      </w:pPr>
      <w:r w:rsidRPr="00D23856">
        <w:rPr>
          <w:color w:val="auto"/>
          <w:sz w:val="28"/>
          <w:szCs w:val="28"/>
        </w:rPr>
        <w:t>материалы Верховного и Высшего Арбитражного суда РФ;</w:t>
      </w:r>
    </w:p>
    <w:p w:rsidR="00D00CE2" w:rsidRPr="00D23856" w:rsidRDefault="00D00CE2" w:rsidP="00D23856">
      <w:pPr>
        <w:pStyle w:val="37"/>
        <w:shd w:val="clear" w:color="auto" w:fill="auto"/>
        <w:tabs>
          <w:tab w:val="left" w:pos="961"/>
        </w:tabs>
        <w:spacing w:before="0" w:line="240" w:lineRule="auto"/>
        <w:ind w:left="20" w:firstLine="0"/>
        <w:rPr>
          <w:color w:val="auto"/>
          <w:sz w:val="28"/>
          <w:szCs w:val="28"/>
        </w:rPr>
      </w:pPr>
      <w:r w:rsidRPr="00D23856">
        <w:rPr>
          <w:color w:val="auto"/>
          <w:sz w:val="28"/>
          <w:szCs w:val="28"/>
        </w:rPr>
        <w:t>материалы судов общей юрисдикции и арбитражных судов;</w:t>
      </w:r>
    </w:p>
    <w:p w:rsidR="00D00CE2" w:rsidRPr="00D23856" w:rsidRDefault="00D00CE2" w:rsidP="00D23856">
      <w:pPr>
        <w:pStyle w:val="37"/>
        <w:shd w:val="clear" w:color="auto" w:fill="auto"/>
        <w:tabs>
          <w:tab w:val="left" w:pos="961"/>
        </w:tabs>
        <w:spacing w:before="0" w:line="240" w:lineRule="auto"/>
        <w:ind w:left="20" w:firstLine="0"/>
        <w:rPr>
          <w:color w:val="auto"/>
          <w:sz w:val="28"/>
          <w:szCs w:val="28"/>
        </w:rPr>
      </w:pPr>
      <w:r w:rsidRPr="00D23856">
        <w:rPr>
          <w:color w:val="auto"/>
          <w:sz w:val="28"/>
          <w:szCs w:val="28"/>
        </w:rPr>
        <w:t>материалы юридической практики;</w:t>
      </w:r>
    </w:p>
    <w:p w:rsidR="00D00CE2" w:rsidRDefault="00D00CE2" w:rsidP="00D23856">
      <w:pPr>
        <w:pStyle w:val="37"/>
        <w:shd w:val="clear" w:color="auto" w:fill="auto"/>
        <w:tabs>
          <w:tab w:val="left" w:pos="961"/>
        </w:tabs>
        <w:spacing w:before="0" w:line="240" w:lineRule="auto"/>
        <w:ind w:left="20" w:firstLine="0"/>
        <w:rPr>
          <w:color w:val="auto"/>
          <w:sz w:val="28"/>
          <w:szCs w:val="28"/>
        </w:rPr>
      </w:pPr>
      <w:r w:rsidRPr="00D23856">
        <w:rPr>
          <w:color w:val="auto"/>
          <w:sz w:val="28"/>
          <w:szCs w:val="28"/>
        </w:rPr>
        <w:t>статистические данные.</w:t>
      </w:r>
    </w:p>
    <w:p w:rsidR="00D00CE2" w:rsidRPr="0084103D" w:rsidRDefault="00D00CE2" w:rsidP="00D23856">
      <w:pPr>
        <w:pStyle w:val="37"/>
        <w:shd w:val="clear" w:color="auto" w:fill="auto"/>
        <w:tabs>
          <w:tab w:val="left" w:pos="961"/>
        </w:tabs>
        <w:spacing w:before="0" w:line="240" w:lineRule="auto"/>
        <w:ind w:left="20" w:firstLine="0"/>
        <w:rPr>
          <w:color w:val="auto"/>
          <w:sz w:val="28"/>
          <w:szCs w:val="28"/>
        </w:rPr>
      </w:pPr>
      <w:r>
        <w:rPr>
          <w:color w:val="auto"/>
          <w:sz w:val="28"/>
          <w:szCs w:val="28"/>
        </w:rPr>
        <w:t>Общий объем источников не менее 15, при этом необходимо учитывать, что материалов судебной практики должно быть не менее 3 и объем источников за последние 5 лет должен составлять не менее 70%.</w:t>
      </w:r>
    </w:p>
    <w:p w:rsidR="00D00CE2" w:rsidRDefault="00D00CE2" w:rsidP="006A1FB2">
      <w:pPr>
        <w:pStyle w:val="22"/>
        <w:numPr>
          <w:ilvl w:val="0"/>
          <w:numId w:val="4"/>
        </w:numPr>
        <w:shd w:val="clear" w:color="auto" w:fill="auto"/>
        <w:tabs>
          <w:tab w:val="left" w:pos="1134"/>
          <w:tab w:val="left" w:pos="1446"/>
        </w:tabs>
        <w:spacing w:line="240" w:lineRule="auto"/>
        <w:ind w:left="60" w:right="60" w:firstLine="669"/>
        <w:jc w:val="both"/>
      </w:pPr>
      <w:r>
        <w:t>Рекомендуемый объем курсовой работы: 25-30 страниц текстовой части. При необходимости курсовая работа может быть дополнена приложениями. Приложения к курсовой работе оформляются в виде таблиц, схем, графиков, анкет, образцов документов, аналитических справок и т. п.</w:t>
      </w:r>
    </w:p>
    <w:p w:rsidR="00D00CE2" w:rsidRDefault="00D00CE2" w:rsidP="006A1FB2">
      <w:pPr>
        <w:pStyle w:val="22"/>
        <w:numPr>
          <w:ilvl w:val="0"/>
          <w:numId w:val="4"/>
        </w:numPr>
        <w:shd w:val="clear" w:color="auto" w:fill="auto"/>
        <w:tabs>
          <w:tab w:val="left" w:pos="1134"/>
          <w:tab w:val="left" w:pos="1396"/>
        </w:tabs>
        <w:spacing w:line="240" w:lineRule="auto"/>
        <w:ind w:left="60" w:right="60" w:firstLine="669"/>
        <w:jc w:val="both"/>
        <w:rPr>
          <w:rFonts w:cs="Arial Unicode MS"/>
        </w:rPr>
      </w:pPr>
      <w:r>
        <w:t xml:space="preserve">Курсовая работа должна быть набрана на компьютере и распечатана. Текст печатается шрифтом </w:t>
      </w:r>
      <w:r>
        <w:rPr>
          <w:lang w:val="en-US"/>
        </w:rPr>
        <w:t>Times</w:t>
      </w:r>
      <w:r w:rsidRPr="00C7197F">
        <w:t xml:space="preserve"> </w:t>
      </w:r>
      <w:r>
        <w:rPr>
          <w:lang w:val="en-US"/>
        </w:rPr>
        <w:t>New</w:t>
      </w:r>
      <w:r w:rsidRPr="00C7197F">
        <w:t xml:space="preserve"> </w:t>
      </w:r>
      <w:r>
        <w:rPr>
          <w:lang w:val="en-US"/>
        </w:rPr>
        <w:t>Roman</w:t>
      </w:r>
      <w:r w:rsidRPr="00C7197F">
        <w:t xml:space="preserve">, </w:t>
      </w:r>
      <w:r>
        <w:t>размер кегля - 14, межстрочный интервал - 1,5, на одной стороне стандартного листа белой однородной бумаги формата А4. Страницы должны иметь поля: левое - 30 мм, правое - 10 мм, верхнее - 15 мм, нижнее - 20 мм. Абзацы в тексте начинаются с отступов в 15-17 мм. Все страницы курсовой работы, включая приложения, нумеруются по порядку от титульного листа до последней страницы. При этом первой страницей считается титульный лист, на нем номер страницы не ставится. Номер страницы ставится в центре нижней части листа..</w:t>
      </w:r>
    </w:p>
    <w:p w:rsidR="00D00CE2" w:rsidRDefault="00D00CE2" w:rsidP="006A1FB2">
      <w:pPr>
        <w:pStyle w:val="22"/>
        <w:numPr>
          <w:ilvl w:val="0"/>
          <w:numId w:val="4"/>
        </w:numPr>
        <w:shd w:val="clear" w:color="auto" w:fill="auto"/>
        <w:tabs>
          <w:tab w:val="left" w:pos="1134"/>
          <w:tab w:val="left" w:pos="1342"/>
        </w:tabs>
        <w:spacing w:line="240" w:lineRule="auto"/>
        <w:ind w:left="60" w:right="60" w:firstLine="669"/>
        <w:jc w:val="both"/>
      </w:pPr>
      <w:r>
        <w:t xml:space="preserve">Текст основной части курсовой работы делится на главы и параграфы. Названия глав печатаются прописными буквами и выравниваются по центру. Длина строки в тексте заголовка соответствует примерно 40 знакам, переносы слов в заголовке не делаются, точка в конце не ставится. Названия параграфов </w:t>
      </w:r>
      <w:r>
        <w:lastRenderedPageBreak/>
        <w:t>печатаются строчными буквами, первая буква - прописная. Заголовки должны иметь порядковую нумерацию и обозначение. Главы обозначаются арабскими цифрами со словом ГЛАВА, параграфы (пункты) - арабскими цифрами.</w:t>
      </w:r>
    </w:p>
    <w:p w:rsidR="00D00CE2" w:rsidRDefault="00D00CE2" w:rsidP="006A1FB2">
      <w:pPr>
        <w:pStyle w:val="22"/>
        <w:numPr>
          <w:ilvl w:val="0"/>
          <w:numId w:val="4"/>
        </w:numPr>
        <w:shd w:val="clear" w:color="auto" w:fill="auto"/>
        <w:tabs>
          <w:tab w:val="left" w:pos="1134"/>
          <w:tab w:val="left" w:pos="1262"/>
        </w:tabs>
        <w:spacing w:line="240" w:lineRule="auto"/>
        <w:ind w:left="60" w:right="60" w:firstLine="669"/>
        <w:jc w:val="both"/>
      </w:pPr>
      <w:r>
        <w:t>При использовании в тексте курсовой работы положений, цитат, заимствованных из литературы, студент обязан делать постраничные ссылки на них в соответствии с установленными правилами (приложение 3)- 12 шрифтом. Заимствования текста без ссылки на источник не допускаются.</w:t>
      </w:r>
    </w:p>
    <w:p w:rsidR="00D00CE2" w:rsidRDefault="00D00CE2" w:rsidP="006A1FB2">
      <w:pPr>
        <w:pStyle w:val="22"/>
        <w:numPr>
          <w:ilvl w:val="0"/>
          <w:numId w:val="4"/>
        </w:numPr>
        <w:shd w:val="clear" w:color="auto" w:fill="auto"/>
        <w:tabs>
          <w:tab w:val="left" w:pos="1134"/>
          <w:tab w:val="left" w:pos="1489"/>
        </w:tabs>
        <w:spacing w:line="240" w:lineRule="auto"/>
        <w:ind w:left="60" w:right="60" w:firstLine="669"/>
        <w:jc w:val="both"/>
      </w:pPr>
      <w:r>
        <w:t>Напечатанная курсовая работа должна быть сброшюрована (прошита по левому краю страниц). Разрешается использование для этого специальных папок, предназначенных для курсовых работ. Не рекомендуется при оформлении курсовой работы раскрашивать ее титульный лист в разные цвета, использовать наклейки и т. п.</w:t>
      </w:r>
    </w:p>
    <w:p w:rsidR="00D00CE2" w:rsidRDefault="00D00CE2" w:rsidP="006A1FB2">
      <w:pPr>
        <w:pStyle w:val="22"/>
        <w:numPr>
          <w:ilvl w:val="0"/>
          <w:numId w:val="4"/>
        </w:numPr>
        <w:shd w:val="clear" w:color="auto" w:fill="auto"/>
        <w:tabs>
          <w:tab w:val="left" w:pos="1134"/>
          <w:tab w:val="left" w:pos="1626"/>
        </w:tabs>
        <w:spacing w:line="240" w:lineRule="auto"/>
        <w:ind w:left="60" w:right="60" w:firstLine="669"/>
        <w:jc w:val="both"/>
      </w:pPr>
      <w:r>
        <w:t>Содержание курсовой работы должно соответствовать следующим основным требованиям:</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самостоятельность исследования;</w:t>
      </w:r>
    </w:p>
    <w:p w:rsidR="00D00CE2" w:rsidRDefault="00D00CE2" w:rsidP="006A1FB2">
      <w:pPr>
        <w:pStyle w:val="22"/>
        <w:numPr>
          <w:ilvl w:val="0"/>
          <w:numId w:val="3"/>
        </w:numPr>
        <w:shd w:val="clear" w:color="auto" w:fill="auto"/>
        <w:tabs>
          <w:tab w:val="left" w:pos="953"/>
          <w:tab w:val="left" w:pos="1134"/>
        </w:tabs>
        <w:spacing w:line="240" w:lineRule="auto"/>
        <w:ind w:left="60" w:right="60" w:firstLine="669"/>
        <w:jc w:val="both"/>
      </w:pPr>
      <w:r>
        <w:t>наличие анализа специальной литературы, нормативных правовых актов и материалов юридической практики по теме исследования;</w:t>
      </w:r>
    </w:p>
    <w:p w:rsidR="00D00CE2" w:rsidRDefault="00D00CE2" w:rsidP="006A1FB2">
      <w:pPr>
        <w:pStyle w:val="22"/>
        <w:numPr>
          <w:ilvl w:val="0"/>
          <w:numId w:val="3"/>
        </w:numPr>
        <w:shd w:val="clear" w:color="auto" w:fill="auto"/>
        <w:tabs>
          <w:tab w:val="left" w:pos="1134"/>
        </w:tabs>
        <w:spacing w:line="240" w:lineRule="auto"/>
        <w:ind w:left="60" w:right="40" w:firstLine="669"/>
        <w:jc w:val="both"/>
      </w:pPr>
      <w:r>
        <w:t>связь предмета исследования с актуальными проблемами современной науки, практической деятельностью правоприменительных и правоохранительных органов, учреждений и организаций;</w:t>
      </w:r>
    </w:p>
    <w:p w:rsidR="00D00CE2" w:rsidRDefault="00D00CE2" w:rsidP="006A1FB2">
      <w:pPr>
        <w:pStyle w:val="22"/>
        <w:numPr>
          <w:ilvl w:val="0"/>
          <w:numId w:val="3"/>
        </w:numPr>
        <w:shd w:val="clear" w:color="auto" w:fill="auto"/>
        <w:tabs>
          <w:tab w:val="left" w:pos="967"/>
          <w:tab w:val="left" w:pos="1134"/>
        </w:tabs>
        <w:spacing w:line="240" w:lineRule="auto"/>
        <w:ind w:left="60" w:right="40" w:firstLine="669"/>
        <w:jc w:val="both"/>
      </w:pPr>
      <w:r>
        <w:t>наличие в курсовой работе собственных обоснованных суждений автора;</w:t>
      </w:r>
    </w:p>
    <w:p w:rsidR="00D00CE2" w:rsidRDefault="00D00CE2" w:rsidP="006A1FB2">
      <w:pPr>
        <w:pStyle w:val="22"/>
        <w:shd w:val="clear" w:color="auto" w:fill="auto"/>
        <w:tabs>
          <w:tab w:val="left" w:pos="1134"/>
        </w:tabs>
        <w:spacing w:line="240" w:lineRule="auto"/>
        <w:ind w:left="60" w:right="40" w:firstLine="669"/>
        <w:jc w:val="both"/>
      </w:pPr>
      <w:r>
        <w:t>логичность изложения содержания курсовой работы, убедительность представленного в курсовой работе материала, аргументированность выводов и предложений;</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научно-практическая значимость курсовой работы.</w:t>
      </w:r>
    </w:p>
    <w:p w:rsidR="00D00CE2" w:rsidRDefault="00D00CE2" w:rsidP="0084103D">
      <w:pPr>
        <w:pStyle w:val="22"/>
        <w:shd w:val="clear" w:color="auto" w:fill="auto"/>
        <w:tabs>
          <w:tab w:val="left" w:pos="922"/>
          <w:tab w:val="left" w:pos="1134"/>
        </w:tabs>
        <w:spacing w:line="240" w:lineRule="auto"/>
        <w:ind w:left="60"/>
        <w:jc w:val="both"/>
        <w:rPr>
          <w:rFonts w:cs="Arial Unicode MS"/>
        </w:rPr>
      </w:pPr>
    </w:p>
    <w:p w:rsidR="00D00CE2" w:rsidRDefault="00D00CE2" w:rsidP="006A1FB2">
      <w:pPr>
        <w:pStyle w:val="40"/>
        <w:keepNext/>
        <w:keepLines/>
        <w:shd w:val="clear" w:color="auto" w:fill="auto"/>
        <w:tabs>
          <w:tab w:val="left" w:pos="1134"/>
        </w:tabs>
        <w:spacing w:before="0" w:line="240" w:lineRule="auto"/>
        <w:ind w:left="1620" w:firstLine="669"/>
        <w:jc w:val="left"/>
      </w:pPr>
      <w:bookmarkStart w:id="2" w:name="bookmark5"/>
      <w:r>
        <w:t>3. Организация выполнения курсовой работы</w:t>
      </w:r>
      <w:bookmarkEnd w:id="2"/>
    </w:p>
    <w:p w:rsidR="00D00CE2" w:rsidRDefault="00D00CE2" w:rsidP="006A1FB2">
      <w:pPr>
        <w:pStyle w:val="22"/>
        <w:numPr>
          <w:ilvl w:val="0"/>
          <w:numId w:val="5"/>
        </w:numPr>
        <w:shd w:val="clear" w:color="auto" w:fill="auto"/>
        <w:tabs>
          <w:tab w:val="left" w:pos="1134"/>
          <w:tab w:val="left" w:pos="1457"/>
        </w:tabs>
        <w:spacing w:line="240" w:lineRule="auto"/>
        <w:ind w:left="60" w:right="40" w:firstLine="669"/>
        <w:jc w:val="both"/>
      </w:pPr>
      <w:r>
        <w:t>Выполнение студентами курсовых работ организуют и контролируют:</w:t>
      </w:r>
    </w:p>
    <w:p w:rsidR="00D00CE2" w:rsidRDefault="00D00CE2" w:rsidP="006A1FB2">
      <w:pPr>
        <w:pStyle w:val="22"/>
        <w:numPr>
          <w:ilvl w:val="0"/>
          <w:numId w:val="3"/>
        </w:numPr>
        <w:shd w:val="clear" w:color="auto" w:fill="auto"/>
        <w:tabs>
          <w:tab w:val="left" w:pos="1061"/>
          <w:tab w:val="left" w:pos="1134"/>
        </w:tabs>
        <w:spacing w:line="240" w:lineRule="auto"/>
        <w:ind w:left="60" w:right="40" w:firstLine="669"/>
        <w:jc w:val="both"/>
      </w:pPr>
      <w:r>
        <w:t>заведующий кафедрой, обеспечивающей научное руководство курсовой работой;</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научный руководитель курсовой работы;</w:t>
      </w:r>
    </w:p>
    <w:p w:rsidR="00D00CE2" w:rsidRDefault="00D00CE2" w:rsidP="00361FD1">
      <w:pPr>
        <w:pStyle w:val="22"/>
        <w:numPr>
          <w:ilvl w:val="0"/>
          <w:numId w:val="3"/>
        </w:numPr>
        <w:shd w:val="clear" w:color="auto" w:fill="auto"/>
        <w:tabs>
          <w:tab w:val="left" w:pos="918"/>
          <w:tab w:val="left" w:pos="1134"/>
        </w:tabs>
        <w:spacing w:line="240" w:lineRule="auto"/>
        <w:ind w:left="60" w:firstLine="669"/>
        <w:jc w:val="both"/>
      </w:pPr>
      <w:r>
        <w:t>декан юридического факультета.</w:t>
      </w:r>
    </w:p>
    <w:p w:rsidR="00D00CE2" w:rsidRDefault="00D00CE2" w:rsidP="006A1FB2">
      <w:pPr>
        <w:pStyle w:val="22"/>
        <w:numPr>
          <w:ilvl w:val="0"/>
          <w:numId w:val="5"/>
        </w:numPr>
        <w:shd w:val="clear" w:color="auto" w:fill="auto"/>
        <w:tabs>
          <w:tab w:val="left" w:pos="1134"/>
          <w:tab w:val="left" w:pos="1320"/>
        </w:tabs>
        <w:spacing w:line="240" w:lineRule="auto"/>
        <w:ind w:left="60" w:right="40" w:firstLine="669"/>
        <w:jc w:val="both"/>
      </w:pPr>
      <w:r>
        <w:t xml:space="preserve">Заведующий кафедрой, обеспечивающий научное руководство курсовой работой, распределяет научное руководство курсовыми работами между преподавателями, ведущими учебные дисциплины, по которым учебными планами </w:t>
      </w:r>
      <w:r>
        <w:rPr>
          <w:rFonts w:eastAsia="Times New Roman" w:cs="Arial Unicode MS"/>
        </w:rPr>
        <w:t>филиал</w:t>
      </w:r>
      <w:r>
        <w:t>а предусмотрено выполнение курсовых работ. В целях более равномерного распределения учебной нагрузки по решению заведующего кафедрой руководство курсовыми работами может быть поручено другим преподавателям кафедры, ведущим смежные по содержанию учебные дисциплины. Руководство курсовыми работами необходимо распределять между профессорами и доцентами. Преподаватели и ассистенты  к руководству курсовыми работами не допускаются.</w:t>
      </w:r>
    </w:p>
    <w:p w:rsidR="00D00CE2" w:rsidRDefault="00D00CE2" w:rsidP="006A1FB2">
      <w:pPr>
        <w:pStyle w:val="22"/>
        <w:numPr>
          <w:ilvl w:val="0"/>
          <w:numId w:val="5"/>
        </w:numPr>
        <w:shd w:val="clear" w:color="auto" w:fill="auto"/>
        <w:tabs>
          <w:tab w:val="left" w:pos="1134"/>
          <w:tab w:val="left" w:pos="1421"/>
        </w:tabs>
        <w:spacing w:line="240" w:lineRule="auto"/>
        <w:ind w:left="60" w:right="40" w:firstLine="669"/>
        <w:jc w:val="both"/>
      </w:pPr>
      <w:r>
        <w:t>Научный руководитель курсовой работы непосредственно организует и контролирует выполнение курсовой работы. В его обязанности входит:</w:t>
      </w:r>
    </w:p>
    <w:p w:rsidR="00D00CE2" w:rsidRDefault="00D00CE2" w:rsidP="006A1FB2">
      <w:pPr>
        <w:pStyle w:val="22"/>
        <w:numPr>
          <w:ilvl w:val="0"/>
          <w:numId w:val="3"/>
        </w:numPr>
        <w:shd w:val="clear" w:color="auto" w:fill="auto"/>
        <w:tabs>
          <w:tab w:val="left" w:pos="1061"/>
          <w:tab w:val="left" w:pos="1134"/>
        </w:tabs>
        <w:spacing w:line="240" w:lineRule="auto"/>
        <w:ind w:left="60" w:right="40" w:firstLine="669"/>
        <w:jc w:val="both"/>
      </w:pPr>
      <w:r>
        <w:t>проведение консультаций по вопросам методики подготовки, написания и защиты курсовой работы, а также по ее структуре и содержанию;</w:t>
      </w:r>
    </w:p>
    <w:p w:rsidR="00D00CE2" w:rsidRDefault="00D00CE2" w:rsidP="006A1FB2">
      <w:pPr>
        <w:pStyle w:val="22"/>
        <w:numPr>
          <w:ilvl w:val="0"/>
          <w:numId w:val="3"/>
        </w:numPr>
        <w:shd w:val="clear" w:color="auto" w:fill="auto"/>
        <w:tabs>
          <w:tab w:val="left" w:pos="985"/>
          <w:tab w:val="left" w:pos="1134"/>
        </w:tabs>
        <w:spacing w:line="240" w:lineRule="auto"/>
        <w:ind w:left="60" w:right="40" w:firstLine="669"/>
        <w:jc w:val="both"/>
      </w:pPr>
      <w:r>
        <w:lastRenderedPageBreak/>
        <w:t>осуществление систематического контроля за ходом выполнения курсовой работы в соответствии с планом и графиком ее выполнения и своевременного представления курсовой работы на кафедру;</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составление письменной рецензии на курсовую работу;</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проведение защиты курсовой работы.</w:t>
      </w:r>
    </w:p>
    <w:p w:rsidR="00D00CE2" w:rsidRDefault="00D00CE2" w:rsidP="006A1FB2">
      <w:pPr>
        <w:pStyle w:val="22"/>
        <w:numPr>
          <w:ilvl w:val="0"/>
          <w:numId w:val="5"/>
        </w:numPr>
        <w:shd w:val="clear" w:color="auto" w:fill="auto"/>
        <w:tabs>
          <w:tab w:val="left" w:pos="1134"/>
          <w:tab w:val="left" w:pos="1291"/>
        </w:tabs>
        <w:spacing w:line="240" w:lineRule="auto"/>
        <w:ind w:left="60" w:right="40" w:firstLine="669"/>
        <w:jc w:val="both"/>
      </w:pPr>
      <w:r>
        <w:t>Научный руководитель курсовой работы несет ответственность за соответствие представленной к защите курсовой работы установленным требованиям.</w:t>
      </w:r>
    </w:p>
    <w:p w:rsidR="00D00CE2" w:rsidRDefault="00D00CE2" w:rsidP="006A1FB2">
      <w:pPr>
        <w:pStyle w:val="22"/>
        <w:numPr>
          <w:ilvl w:val="0"/>
          <w:numId w:val="5"/>
        </w:numPr>
        <w:shd w:val="clear" w:color="auto" w:fill="auto"/>
        <w:tabs>
          <w:tab w:val="left" w:pos="1134"/>
          <w:tab w:val="left" w:pos="1302"/>
        </w:tabs>
        <w:spacing w:line="240" w:lineRule="auto"/>
        <w:ind w:left="60" w:right="40" w:firstLine="669"/>
        <w:jc w:val="both"/>
      </w:pPr>
      <w:r>
        <w:t>Выполнение студентом курсовой работы включает следующие основные этапы:</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выбор темы курсовой работы и ее обоснование;</w:t>
      </w:r>
    </w:p>
    <w:p w:rsidR="00D00CE2" w:rsidRDefault="00D00CE2" w:rsidP="006A1FB2">
      <w:pPr>
        <w:pStyle w:val="22"/>
        <w:shd w:val="clear" w:color="auto" w:fill="auto"/>
        <w:tabs>
          <w:tab w:val="left" w:pos="1134"/>
        </w:tabs>
        <w:spacing w:line="240" w:lineRule="auto"/>
        <w:ind w:left="60" w:right="60" w:firstLine="669"/>
        <w:jc w:val="both"/>
      </w:pPr>
      <w:r>
        <w:t>- подбор соответствующих теме исследования материалов (монографии, научные статьи, материалы научных и научно-практических конференций, нормативные правовые акты, научно-практические комментарии к законам, опубликованные материалы правоприменительной и правоохранительной практики, другие источники);</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изучение и анализ собранных материалов;</w:t>
      </w:r>
    </w:p>
    <w:p w:rsidR="00D00CE2" w:rsidRDefault="00D00CE2" w:rsidP="006A1FB2">
      <w:pPr>
        <w:pStyle w:val="22"/>
        <w:numPr>
          <w:ilvl w:val="0"/>
          <w:numId w:val="3"/>
        </w:numPr>
        <w:shd w:val="clear" w:color="auto" w:fill="auto"/>
        <w:tabs>
          <w:tab w:val="left" w:pos="978"/>
          <w:tab w:val="left" w:pos="1134"/>
        </w:tabs>
        <w:spacing w:line="240" w:lineRule="auto"/>
        <w:ind w:left="60" w:right="60" w:firstLine="669"/>
        <w:jc w:val="both"/>
      </w:pPr>
      <w:r>
        <w:t>формулирование основных теоретических положений и основных разделов курсовой работы;</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подготовка введения;</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подготовка заключения;</w:t>
      </w:r>
    </w:p>
    <w:p w:rsidR="00D00CE2" w:rsidRDefault="00D00CE2" w:rsidP="006A1FB2">
      <w:pPr>
        <w:pStyle w:val="22"/>
        <w:numPr>
          <w:ilvl w:val="0"/>
          <w:numId w:val="3"/>
        </w:numPr>
        <w:shd w:val="clear" w:color="auto" w:fill="auto"/>
        <w:tabs>
          <w:tab w:val="left" w:pos="978"/>
          <w:tab w:val="left" w:pos="1134"/>
        </w:tabs>
        <w:spacing w:line="240" w:lineRule="auto"/>
        <w:ind w:left="60" w:right="60" w:firstLine="669"/>
        <w:jc w:val="both"/>
      </w:pPr>
      <w:r>
        <w:t>представление завершенной и надлежаще оформленной курсовой работы на кафедру, обеспечивающую научное руководство курсовой работой;</w:t>
      </w:r>
    </w:p>
    <w:p w:rsidR="00D00CE2" w:rsidRDefault="00D00CE2" w:rsidP="006A1FB2">
      <w:pPr>
        <w:pStyle w:val="22"/>
        <w:numPr>
          <w:ilvl w:val="0"/>
          <w:numId w:val="3"/>
        </w:numPr>
        <w:shd w:val="clear" w:color="auto" w:fill="auto"/>
        <w:tabs>
          <w:tab w:val="left" w:pos="960"/>
          <w:tab w:val="left" w:pos="1134"/>
        </w:tabs>
        <w:spacing w:line="240" w:lineRule="auto"/>
        <w:ind w:left="60" w:right="60" w:firstLine="669"/>
        <w:jc w:val="both"/>
      </w:pPr>
      <w:r>
        <w:t>получение рецензии научного руководителя на курсовую работу и устранение указанных в ней замечаний.</w:t>
      </w:r>
    </w:p>
    <w:p w:rsidR="00D00CE2" w:rsidRDefault="00D00CE2" w:rsidP="006A1FB2">
      <w:pPr>
        <w:pStyle w:val="22"/>
        <w:numPr>
          <w:ilvl w:val="0"/>
          <w:numId w:val="5"/>
        </w:numPr>
        <w:shd w:val="clear" w:color="auto" w:fill="auto"/>
        <w:tabs>
          <w:tab w:val="left" w:pos="1134"/>
          <w:tab w:val="left" w:pos="1529"/>
        </w:tabs>
        <w:spacing w:line="240" w:lineRule="auto"/>
        <w:ind w:left="60" w:right="60" w:firstLine="669"/>
        <w:jc w:val="both"/>
      </w:pPr>
      <w:r>
        <w:t xml:space="preserve">Примерный перечень тем курсовых работ ежегодно разрабатывается, обсуждается и утверждается на заседаниях кафедр, обеспечивающих научное руководство курсовыми работами, на основании тщательного анализа результатов защиты курсовых работ, выполняемых на кафедре. </w:t>
      </w:r>
    </w:p>
    <w:p w:rsidR="00D00CE2" w:rsidRDefault="00D00CE2" w:rsidP="006A1FB2">
      <w:pPr>
        <w:pStyle w:val="22"/>
        <w:numPr>
          <w:ilvl w:val="0"/>
          <w:numId w:val="5"/>
        </w:numPr>
        <w:shd w:val="clear" w:color="auto" w:fill="auto"/>
        <w:tabs>
          <w:tab w:val="left" w:pos="1134"/>
          <w:tab w:val="left" w:pos="1298"/>
        </w:tabs>
        <w:spacing w:line="240" w:lineRule="auto"/>
        <w:ind w:left="60" w:right="60" w:firstLine="669"/>
        <w:jc w:val="both"/>
      </w:pPr>
      <w:r>
        <w:t>Тематика курсовых работ должна соответствовать содержанию учебной дисциплины, способствовать формированию компетенций, умений и навыков, необходимых выпускникам реализуемых образовательных программ высшего образования.</w:t>
      </w:r>
    </w:p>
    <w:p w:rsidR="00D00CE2" w:rsidRDefault="00D00CE2" w:rsidP="006A1FB2">
      <w:pPr>
        <w:pStyle w:val="22"/>
        <w:numPr>
          <w:ilvl w:val="0"/>
          <w:numId w:val="5"/>
        </w:numPr>
        <w:shd w:val="clear" w:color="auto" w:fill="auto"/>
        <w:tabs>
          <w:tab w:val="left" w:pos="1134"/>
          <w:tab w:val="left" w:pos="1532"/>
        </w:tabs>
        <w:spacing w:line="240" w:lineRule="auto"/>
        <w:ind w:left="60" w:right="60" w:firstLine="669"/>
        <w:jc w:val="both"/>
      </w:pPr>
      <w:r>
        <w:t>Тематика курсовых работ должна быть актуальной, соответствовать современному состоянию и перспективам развития юридической науки и практики, периодически обновляться. В случае если студент предложил оригинальную тему курсовой работы, но она не предусмотрена рекомендуемым списком, он с разрешения преподавателя может работать над избранной темой. Допускаются также некоторые изменения в предложенных кафедрой формулировках тем, если эти изменения необходимы, чтобы конкретизировать тему, акцентировать внимание на тех или иных аспектах.</w:t>
      </w:r>
    </w:p>
    <w:p w:rsidR="00D00CE2" w:rsidRDefault="00D00CE2" w:rsidP="006A1FB2">
      <w:pPr>
        <w:pStyle w:val="22"/>
        <w:numPr>
          <w:ilvl w:val="0"/>
          <w:numId w:val="5"/>
        </w:numPr>
        <w:shd w:val="clear" w:color="auto" w:fill="auto"/>
        <w:tabs>
          <w:tab w:val="left" w:pos="1134"/>
          <w:tab w:val="left" w:pos="1277"/>
        </w:tabs>
        <w:spacing w:line="240" w:lineRule="auto"/>
        <w:ind w:left="60" w:right="60" w:firstLine="669"/>
        <w:jc w:val="both"/>
      </w:pPr>
      <w:r>
        <w:t xml:space="preserve">Темы курсовых работ, как правило, предлагаются студентам на выбор. Студент имеет право выбрать одну из предложенных кафедрой тем или предложить собственную с обоснованием выбора. При выборе темы курсовой работы по учебной дисциплине, относящейся к будущей специализации, целесообразно определять такую тему, которая впоследствии может быть </w:t>
      </w:r>
      <w:r>
        <w:lastRenderedPageBreak/>
        <w:t>углублена и развернута в рамках выполнения выпускной квалификационной работы.</w:t>
      </w:r>
    </w:p>
    <w:p w:rsidR="00D00CE2" w:rsidRDefault="00D00CE2" w:rsidP="006A1FB2">
      <w:pPr>
        <w:pStyle w:val="22"/>
        <w:numPr>
          <w:ilvl w:val="0"/>
          <w:numId w:val="5"/>
        </w:numPr>
        <w:shd w:val="clear" w:color="auto" w:fill="auto"/>
        <w:tabs>
          <w:tab w:val="left" w:pos="1134"/>
          <w:tab w:val="left" w:pos="1453"/>
        </w:tabs>
        <w:spacing w:line="240" w:lineRule="auto"/>
        <w:ind w:left="60" w:right="60" w:firstLine="669"/>
        <w:jc w:val="both"/>
      </w:pPr>
      <w:r>
        <w:t xml:space="preserve">Выбранная тема курсовой работы закрепляется заведующим кафедрой за студентом на основании его личного заявления (приложение 4) с отметкой в журнале учета курсовых работ (приложение 5). </w:t>
      </w:r>
    </w:p>
    <w:p w:rsidR="00D00CE2" w:rsidRDefault="00D00CE2" w:rsidP="006A1FB2">
      <w:pPr>
        <w:pStyle w:val="22"/>
        <w:numPr>
          <w:ilvl w:val="0"/>
          <w:numId w:val="5"/>
        </w:numPr>
        <w:shd w:val="clear" w:color="auto" w:fill="auto"/>
        <w:tabs>
          <w:tab w:val="left" w:pos="1134"/>
          <w:tab w:val="left" w:pos="1453"/>
          <w:tab w:val="left" w:pos="1576"/>
        </w:tabs>
        <w:spacing w:line="240" w:lineRule="auto"/>
        <w:ind w:left="60" w:right="60" w:firstLine="669"/>
        <w:jc w:val="both"/>
      </w:pPr>
      <w:r>
        <w:t>Завершенная курсовая работа представляется на кафедру для рецензирования до начала промежуточной аттестации для студентов очной формы обучения и до начала промежуточной аттестации для студентов заочной формы обучения.</w:t>
      </w:r>
    </w:p>
    <w:p w:rsidR="00D00CE2" w:rsidRDefault="00D00CE2" w:rsidP="006A1FB2">
      <w:pPr>
        <w:pStyle w:val="22"/>
        <w:numPr>
          <w:ilvl w:val="0"/>
          <w:numId w:val="5"/>
        </w:numPr>
        <w:shd w:val="clear" w:color="auto" w:fill="auto"/>
        <w:tabs>
          <w:tab w:val="left" w:pos="1134"/>
          <w:tab w:val="left" w:pos="1576"/>
        </w:tabs>
        <w:spacing w:line="240" w:lineRule="auto"/>
        <w:ind w:left="60" w:right="60" w:firstLine="669"/>
        <w:jc w:val="both"/>
      </w:pPr>
      <w:r>
        <w:t>Поступившая на кафедру завершенная курсовая работа регистрируется специалистом по учебно-методической работе (методистом) кафедры в журнале учета курсовых работ и передается научному руководителю курсовой работы с бланком рецензии (приложение 6).</w:t>
      </w:r>
    </w:p>
    <w:p w:rsidR="00D00CE2" w:rsidRDefault="00D00CE2" w:rsidP="006A1FB2">
      <w:pPr>
        <w:pStyle w:val="22"/>
        <w:numPr>
          <w:ilvl w:val="0"/>
          <w:numId w:val="5"/>
        </w:numPr>
        <w:shd w:val="clear" w:color="auto" w:fill="auto"/>
        <w:tabs>
          <w:tab w:val="left" w:pos="1134"/>
          <w:tab w:val="left" w:pos="1403"/>
        </w:tabs>
        <w:spacing w:line="240" w:lineRule="auto"/>
        <w:ind w:left="60" w:right="60" w:firstLine="669"/>
        <w:jc w:val="both"/>
      </w:pPr>
      <w:r>
        <w:t>Научный руководитель курсовой работы в течение десяти дней обязан проверить поступившую работу, в том числе на наличие заимствований и плагиата, подготовить письменную рецензию на нее и при условии законченного оформления и положительной оценки содержания допустить курсовую работу к защите.</w:t>
      </w:r>
    </w:p>
    <w:p w:rsidR="00D00CE2" w:rsidRDefault="00D00CE2" w:rsidP="006A1FB2">
      <w:pPr>
        <w:pStyle w:val="22"/>
        <w:numPr>
          <w:ilvl w:val="0"/>
          <w:numId w:val="5"/>
        </w:numPr>
        <w:shd w:val="clear" w:color="auto" w:fill="auto"/>
        <w:tabs>
          <w:tab w:val="left" w:pos="1134"/>
          <w:tab w:val="left" w:pos="1417"/>
        </w:tabs>
        <w:spacing w:line="240" w:lineRule="auto"/>
        <w:ind w:left="60" w:right="60" w:firstLine="669"/>
        <w:jc w:val="both"/>
      </w:pPr>
      <w:r>
        <w:t>Курсовая работа, не отвечающая предъявленным требованиям, возвращается студенту для доработки с отметкой в журнале учета курсовых работ. При этом научным руководителем в подготовленной им рецензии указываются недостатки курсовой работы, даются рекомендации по их устранению, а также устанавливается срок доработки курсовой работы.</w:t>
      </w:r>
    </w:p>
    <w:p w:rsidR="00D00CE2" w:rsidRDefault="00D00CE2" w:rsidP="006A1FB2">
      <w:pPr>
        <w:pStyle w:val="22"/>
        <w:numPr>
          <w:ilvl w:val="0"/>
          <w:numId w:val="5"/>
        </w:numPr>
        <w:shd w:val="clear" w:color="auto" w:fill="auto"/>
        <w:tabs>
          <w:tab w:val="left" w:pos="1134"/>
          <w:tab w:val="left" w:pos="1561"/>
        </w:tabs>
        <w:spacing w:line="240" w:lineRule="auto"/>
        <w:ind w:left="60" w:right="60" w:firstLine="669"/>
        <w:jc w:val="both"/>
      </w:pPr>
      <w:r>
        <w:t>Курсовые работы, по которым имеются положительные рецензии, учитываются в журнале учета курсовых работ, а сведения о допущенных к защите работах подаются в деканат факультета для организации и проведения защиты курсовых работ в порядке, установленном настоящим Положением.</w:t>
      </w:r>
    </w:p>
    <w:p w:rsidR="00D00CE2" w:rsidRDefault="00D00CE2" w:rsidP="00CA718C">
      <w:pPr>
        <w:pStyle w:val="22"/>
        <w:shd w:val="clear" w:color="auto" w:fill="auto"/>
        <w:tabs>
          <w:tab w:val="left" w:pos="1134"/>
          <w:tab w:val="left" w:pos="1561"/>
        </w:tabs>
        <w:spacing w:line="240" w:lineRule="auto"/>
        <w:ind w:left="60" w:right="60"/>
        <w:jc w:val="both"/>
        <w:rPr>
          <w:rFonts w:cs="Arial Unicode MS"/>
        </w:rPr>
      </w:pPr>
    </w:p>
    <w:p w:rsidR="00D00CE2" w:rsidRDefault="00D00CE2" w:rsidP="00CA718C">
      <w:pPr>
        <w:pStyle w:val="40"/>
        <w:keepNext/>
        <w:keepLines/>
        <w:shd w:val="clear" w:color="auto" w:fill="auto"/>
        <w:tabs>
          <w:tab w:val="left" w:pos="1134"/>
        </w:tabs>
        <w:spacing w:before="0" w:line="240" w:lineRule="auto"/>
        <w:ind w:left="2880"/>
        <w:jc w:val="left"/>
      </w:pPr>
      <w:bookmarkStart w:id="3" w:name="bookmark6"/>
      <w:r>
        <w:t>4.Защита курсовой работы</w:t>
      </w:r>
      <w:bookmarkEnd w:id="3"/>
    </w:p>
    <w:p w:rsidR="00D00CE2" w:rsidRDefault="00D00CE2" w:rsidP="00CA718C">
      <w:pPr>
        <w:pStyle w:val="40"/>
        <w:keepNext/>
        <w:keepLines/>
        <w:shd w:val="clear" w:color="auto" w:fill="auto"/>
        <w:tabs>
          <w:tab w:val="left" w:pos="1134"/>
        </w:tabs>
        <w:spacing w:before="0" w:line="240" w:lineRule="auto"/>
        <w:jc w:val="left"/>
        <w:rPr>
          <w:rFonts w:cs="Arial Unicode MS"/>
        </w:rPr>
      </w:pPr>
    </w:p>
    <w:p w:rsidR="00D00CE2" w:rsidRDefault="00D00CE2" w:rsidP="006A1FB2">
      <w:pPr>
        <w:pStyle w:val="22"/>
        <w:numPr>
          <w:ilvl w:val="0"/>
          <w:numId w:val="6"/>
        </w:numPr>
        <w:shd w:val="clear" w:color="auto" w:fill="auto"/>
        <w:tabs>
          <w:tab w:val="left" w:pos="1134"/>
          <w:tab w:val="left" w:pos="1414"/>
        </w:tabs>
        <w:spacing w:line="240" w:lineRule="auto"/>
        <w:ind w:left="60" w:right="60" w:firstLine="669"/>
        <w:jc w:val="both"/>
      </w:pPr>
      <w:r>
        <w:t>Защита курсовой работы студентом проводится с целью выяснения глубины знаний по избранной теме, умения излагать освоенный материал и формулировать обоснованные выводы юридически грамотным профессиональным языком.</w:t>
      </w:r>
    </w:p>
    <w:p w:rsidR="00D00CE2" w:rsidRDefault="00D00CE2" w:rsidP="006A1FB2">
      <w:pPr>
        <w:pStyle w:val="22"/>
        <w:numPr>
          <w:ilvl w:val="0"/>
          <w:numId w:val="6"/>
        </w:numPr>
        <w:shd w:val="clear" w:color="auto" w:fill="auto"/>
        <w:tabs>
          <w:tab w:val="left" w:pos="1134"/>
          <w:tab w:val="left" w:pos="1345"/>
        </w:tabs>
        <w:spacing w:line="240" w:lineRule="auto"/>
        <w:ind w:left="60" w:right="60" w:firstLine="669"/>
        <w:jc w:val="both"/>
      </w:pPr>
      <w:r>
        <w:t>Защита курсовой работы должна проходить, как правило, в присутствии группы студентов. В этом случае для публичной защиты курсовой работы деканат факультета совместно с учебно-методическим отделом определяет подходящую для этих целей учебную аудиторию. В назначенное время публичной защиты студент, предварительно ознакомившись с рецензией научного руководителя по курсовой работе, готовит выступление на 5-7 минут, в котором подчеркивает актуальность избранной темы, степень ее научной разработанности, обозначает основные проблемы и излагает выводы, к которым он пришел в процессе исследования, дает пояснения по существу критических замечаний научного руководителя по курсовой работе. После выступления научный руководитель курсовой работы задает вопросы по существу исследованной темы.</w:t>
      </w:r>
    </w:p>
    <w:p w:rsidR="00D00CE2" w:rsidRDefault="00D00CE2" w:rsidP="006A1FB2">
      <w:pPr>
        <w:pStyle w:val="22"/>
        <w:numPr>
          <w:ilvl w:val="0"/>
          <w:numId w:val="6"/>
        </w:numPr>
        <w:shd w:val="clear" w:color="auto" w:fill="auto"/>
        <w:tabs>
          <w:tab w:val="left" w:pos="1134"/>
          <w:tab w:val="left" w:pos="1244"/>
        </w:tabs>
        <w:spacing w:line="240" w:lineRule="auto"/>
        <w:ind w:left="60" w:right="60" w:firstLine="669"/>
        <w:jc w:val="both"/>
      </w:pPr>
      <w:r>
        <w:lastRenderedPageBreak/>
        <w:t>В исключительных случаях допускается защита курсовой работы в индивидуальном порядке в форме обсуждения проблемы темы с научным руководителем курсовой работы.</w:t>
      </w:r>
    </w:p>
    <w:p w:rsidR="00D00CE2" w:rsidRDefault="00D00CE2" w:rsidP="006A1FB2">
      <w:pPr>
        <w:pStyle w:val="22"/>
        <w:numPr>
          <w:ilvl w:val="0"/>
          <w:numId w:val="6"/>
        </w:numPr>
        <w:shd w:val="clear" w:color="auto" w:fill="auto"/>
        <w:tabs>
          <w:tab w:val="left" w:pos="1134"/>
          <w:tab w:val="left" w:pos="1288"/>
        </w:tabs>
        <w:spacing w:line="240" w:lineRule="auto"/>
        <w:ind w:left="60" w:right="60" w:firstLine="669"/>
        <w:jc w:val="both"/>
      </w:pPr>
      <w:r>
        <w:t>В процессе защиты и при оценке курсовой работы обращается особое внимание:</w:t>
      </w:r>
    </w:p>
    <w:p w:rsidR="00D00CE2" w:rsidRDefault="00D00CE2" w:rsidP="006A1FB2">
      <w:pPr>
        <w:pStyle w:val="22"/>
        <w:numPr>
          <w:ilvl w:val="0"/>
          <w:numId w:val="3"/>
        </w:numPr>
        <w:shd w:val="clear" w:color="auto" w:fill="auto"/>
        <w:tabs>
          <w:tab w:val="left" w:pos="956"/>
          <w:tab w:val="left" w:pos="1134"/>
        </w:tabs>
        <w:spacing w:line="240" w:lineRule="auto"/>
        <w:ind w:left="60" w:right="60" w:firstLine="669"/>
        <w:jc w:val="both"/>
      </w:pPr>
      <w:r>
        <w:t>на обоснование выбора темы работы и четкое формулирование ее целей и задач;</w:t>
      </w:r>
    </w:p>
    <w:p w:rsidR="00D00CE2" w:rsidRDefault="00D00CE2" w:rsidP="006A1FB2">
      <w:pPr>
        <w:pStyle w:val="22"/>
        <w:numPr>
          <w:ilvl w:val="0"/>
          <w:numId w:val="3"/>
        </w:numPr>
        <w:shd w:val="clear" w:color="auto" w:fill="auto"/>
        <w:tabs>
          <w:tab w:val="left" w:pos="1032"/>
          <w:tab w:val="left" w:pos="1134"/>
        </w:tabs>
        <w:spacing w:line="240" w:lineRule="auto"/>
        <w:ind w:left="60" w:right="60" w:firstLine="669"/>
        <w:jc w:val="both"/>
      </w:pPr>
      <w:r>
        <w:t>на степень соответствия объема и содержания темы курсовой работы ее целям и задачам;</w:t>
      </w:r>
    </w:p>
    <w:p w:rsidR="00D00CE2" w:rsidRDefault="00D00CE2" w:rsidP="006A1FB2">
      <w:pPr>
        <w:pStyle w:val="22"/>
        <w:numPr>
          <w:ilvl w:val="0"/>
          <w:numId w:val="3"/>
        </w:numPr>
        <w:shd w:val="clear" w:color="auto" w:fill="auto"/>
        <w:tabs>
          <w:tab w:val="left" w:pos="960"/>
          <w:tab w:val="left" w:pos="1134"/>
        </w:tabs>
        <w:spacing w:line="240" w:lineRule="auto"/>
        <w:ind w:left="60" w:right="60" w:firstLine="669"/>
        <w:jc w:val="both"/>
      </w:pPr>
      <w:r>
        <w:t>на понимание современного состояния рассматриваемых в работе проблем, глубину их проработки;</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на самостоятельность мышления и творческий подход к проблеме;</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на логику и четкость изложения;</w:t>
      </w:r>
    </w:p>
    <w:p w:rsidR="00D00CE2" w:rsidRDefault="00D00CE2" w:rsidP="006A1FB2">
      <w:pPr>
        <w:pStyle w:val="22"/>
        <w:numPr>
          <w:ilvl w:val="0"/>
          <w:numId w:val="3"/>
        </w:numPr>
        <w:shd w:val="clear" w:color="auto" w:fill="auto"/>
        <w:tabs>
          <w:tab w:val="left" w:pos="926"/>
          <w:tab w:val="left" w:pos="1134"/>
        </w:tabs>
        <w:spacing w:line="240" w:lineRule="auto"/>
        <w:ind w:left="60" w:firstLine="669"/>
        <w:jc w:val="both"/>
      </w:pPr>
      <w:r>
        <w:t>на обоснованность основных положений, выводов, предложений;</w:t>
      </w:r>
    </w:p>
    <w:p w:rsidR="00D00CE2" w:rsidRDefault="00D00CE2" w:rsidP="006A1FB2">
      <w:pPr>
        <w:pStyle w:val="22"/>
        <w:numPr>
          <w:ilvl w:val="0"/>
          <w:numId w:val="3"/>
        </w:numPr>
        <w:shd w:val="clear" w:color="auto" w:fill="auto"/>
        <w:tabs>
          <w:tab w:val="left" w:pos="938"/>
          <w:tab w:val="left" w:pos="1134"/>
        </w:tabs>
        <w:spacing w:line="240" w:lineRule="auto"/>
        <w:ind w:left="60" w:right="60" w:firstLine="669"/>
        <w:jc w:val="both"/>
      </w:pPr>
      <w:r>
        <w:t>на знание нормативных правовых актов и специальной литературы по разрабатываемой теме;</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на соответствие оформления работы установленным требованиям;</w:t>
      </w:r>
    </w:p>
    <w:p w:rsidR="00D00CE2" w:rsidRDefault="00D00CE2" w:rsidP="006A1FB2">
      <w:pPr>
        <w:pStyle w:val="22"/>
        <w:numPr>
          <w:ilvl w:val="0"/>
          <w:numId w:val="3"/>
        </w:numPr>
        <w:shd w:val="clear" w:color="auto" w:fill="auto"/>
        <w:tabs>
          <w:tab w:val="left" w:pos="1021"/>
          <w:tab w:val="left" w:pos="1134"/>
        </w:tabs>
        <w:spacing w:line="240" w:lineRule="auto"/>
        <w:ind w:left="60" w:right="60" w:firstLine="669"/>
        <w:jc w:val="both"/>
      </w:pPr>
      <w:r>
        <w:t>на правильность ответов на вопросы в ходе защиты курсовой работы;</w:t>
      </w:r>
    </w:p>
    <w:p w:rsidR="00D00CE2" w:rsidRDefault="00D00CE2" w:rsidP="006A1FB2">
      <w:pPr>
        <w:pStyle w:val="22"/>
        <w:numPr>
          <w:ilvl w:val="0"/>
          <w:numId w:val="3"/>
        </w:numPr>
        <w:shd w:val="clear" w:color="auto" w:fill="auto"/>
        <w:tabs>
          <w:tab w:val="left" w:pos="922"/>
          <w:tab w:val="left" w:pos="1134"/>
        </w:tabs>
        <w:spacing w:line="240" w:lineRule="auto"/>
        <w:ind w:left="60" w:firstLine="669"/>
        <w:jc w:val="both"/>
      </w:pPr>
      <w:r>
        <w:t>на умение отстаивать свою точку зрения.</w:t>
      </w:r>
    </w:p>
    <w:p w:rsidR="00D00CE2" w:rsidRDefault="00D00CE2" w:rsidP="006A1FB2">
      <w:pPr>
        <w:pStyle w:val="22"/>
        <w:numPr>
          <w:ilvl w:val="0"/>
          <w:numId w:val="6"/>
        </w:numPr>
        <w:shd w:val="clear" w:color="auto" w:fill="auto"/>
        <w:tabs>
          <w:tab w:val="left" w:pos="1134"/>
          <w:tab w:val="left" w:pos="1385"/>
        </w:tabs>
        <w:spacing w:line="240" w:lineRule="auto"/>
        <w:ind w:left="60" w:right="60" w:firstLine="669"/>
        <w:jc w:val="both"/>
      </w:pPr>
      <w:r>
        <w:t>Формой аттестации студента по курсовой работе является дифференцированный зачет. Результаты защиты курсовой работы оцениваются по пятибалльной системе:</w:t>
      </w:r>
    </w:p>
    <w:p w:rsidR="00D00CE2" w:rsidRDefault="00D00CE2" w:rsidP="006A1FB2">
      <w:pPr>
        <w:pStyle w:val="22"/>
        <w:numPr>
          <w:ilvl w:val="0"/>
          <w:numId w:val="3"/>
        </w:numPr>
        <w:shd w:val="clear" w:color="auto" w:fill="auto"/>
        <w:tabs>
          <w:tab w:val="left" w:pos="1134"/>
        </w:tabs>
        <w:spacing w:line="240" w:lineRule="auto"/>
        <w:ind w:left="60" w:right="60" w:firstLine="669"/>
        <w:jc w:val="both"/>
      </w:pPr>
      <w:r>
        <w:t>«отлично», если студент свободно владеет теоретическим материалом, умеет правильно трактовать нормы закона и других нормативных правовых актов, пользоваться источниками, обоснованно, грамотно и самостоятельно формулирует выводы, убедительно защищает свою точку зрения, показывает систематическую работу, представляет курсовую работу, соответствующую всем предъявленным требованиям;</w:t>
      </w:r>
    </w:p>
    <w:p w:rsidR="00D00CE2" w:rsidRDefault="00D00CE2" w:rsidP="006A1FB2">
      <w:pPr>
        <w:pStyle w:val="22"/>
        <w:numPr>
          <w:ilvl w:val="0"/>
          <w:numId w:val="3"/>
        </w:numPr>
        <w:shd w:val="clear" w:color="auto" w:fill="auto"/>
        <w:tabs>
          <w:tab w:val="left" w:pos="974"/>
          <w:tab w:val="left" w:pos="1134"/>
        </w:tabs>
        <w:spacing w:line="240" w:lineRule="auto"/>
        <w:ind w:left="60" w:right="60" w:firstLine="669"/>
        <w:jc w:val="both"/>
      </w:pPr>
      <w:r>
        <w:t>«хорошо», если студент достаточно твердо усвоил теоретический материал, может применять его на практике и по указанию преподавателя правильно отвечает на вопросы во время защиты курсовой работы, в основном работал систематически, представил курсовую работу, в основном соответствующую требованиям;</w:t>
      </w:r>
    </w:p>
    <w:p w:rsidR="00D00CE2" w:rsidRDefault="00D00CE2" w:rsidP="006A1FB2">
      <w:pPr>
        <w:pStyle w:val="22"/>
        <w:numPr>
          <w:ilvl w:val="0"/>
          <w:numId w:val="3"/>
        </w:numPr>
        <w:shd w:val="clear" w:color="auto" w:fill="auto"/>
        <w:tabs>
          <w:tab w:val="left" w:pos="1086"/>
          <w:tab w:val="left" w:pos="1134"/>
        </w:tabs>
        <w:spacing w:line="240" w:lineRule="auto"/>
        <w:ind w:left="60" w:right="60" w:firstLine="669"/>
        <w:jc w:val="both"/>
      </w:pPr>
      <w:r>
        <w:t>«удовлетворительно», если студент усвоил только основные вопросы разрабатываемой темы, а сама курсовая работа носит в значительной мере компилятивный характер;</w:t>
      </w:r>
    </w:p>
    <w:p w:rsidR="00D00CE2" w:rsidRDefault="00D00CE2" w:rsidP="006A1FB2">
      <w:pPr>
        <w:pStyle w:val="22"/>
        <w:shd w:val="clear" w:color="auto" w:fill="auto"/>
        <w:tabs>
          <w:tab w:val="left" w:pos="1134"/>
        </w:tabs>
        <w:spacing w:line="240" w:lineRule="auto"/>
        <w:ind w:left="40" w:right="40" w:firstLine="669"/>
        <w:jc w:val="both"/>
      </w:pPr>
      <w:r>
        <w:t>- «неудовлетворительно», если студент допустил грубые ошибки в содержании и оформлении курсовой работы, не может обосновать и защитить свои выводы, а сама курсовая работа является компилятивной.</w:t>
      </w:r>
    </w:p>
    <w:p w:rsidR="00D00CE2" w:rsidRDefault="00D00CE2" w:rsidP="006A1FB2">
      <w:pPr>
        <w:pStyle w:val="22"/>
        <w:numPr>
          <w:ilvl w:val="0"/>
          <w:numId w:val="6"/>
        </w:numPr>
        <w:shd w:val="clear" w:color="auto" w:fill="auto"/>
        <w:tabs>
          <w:tab w:val="left" w:pos="1134"/>
          <w:tab w:val="left" w:pos="1530"/>
        </w:tabs>
        <w:spacing w:line="240" w:lineRule="auto"/>
        <w:ind w:left="40" w:right="40" w:firstLine="669"/>
        <w:jc w:val="both"/>
      </w:pPr>
      <w:r>
        <w:t>Оценка по курсовой работе заносится в зачетно-экзаменационную ведомость по защите курсовых работ (приложение 7), зачетную книжку студента и в рецензию научного руководителя на курсовую работу, а также указывается на титульном листе работы.</w:t>
      </w:r>
    </w:p>
    <w:p w:rsidR="00D00CE2" w:rsidRDefault="00D00CE2" w:rsidP="006A1FB2">
      <w:pPr>
        <w:pStyle w:val="22"/>
        <w:numPr>
          <w:ilvl w:val="0"/>
          <w:numId w:val="6"/>
        </w:numPr>
        <w:shd w:val="clear" w:color="auto" w:fill="auto"/>
        <w:tabs>
          <w:tab w:val="left" w:pos="1134"/>
          <w:tab w:val="left" w:pos="1304"/>
        </w:tabs>
        <w:spacing w:line="240" w:lineRule="auto"/>
        <w:ind w:left="40" w:right="40" w:firstLine="669"/>
        <w:jc w:val="both"/>
      </w:pPr>
      <w:r>
        <w:t>При получении неудовлетворительной оценки студент обязан повторно выполнить курсовую работу по новой теме, согласованной с заведующим кафедрой, или переработать прежнюю по указанию научного руководителя.</w:t>
      </w:r>
    </w:p>
    <w:p w:rsidR="00D00CE2" w:rsidRDefault="00D00CE2" w:rsidP="006A1FB2">
      <w:pPr>
        <w:pStyle w:val="22"/>
        <w:numPr>
          <w:ilvl w:val="0"/>
          <w:numId w:val="6"/>
        </w:numPr>
        <w:shd w:val="clear" w:color="auto" w:fill="auto"/>
        <w:tabs>
          <w:tab w:val="left" w:pos="1134"/>
          <w:tab w:val="left" w:pos="1340"/>
        </w:tabs>
        <w:spacing w:line="240" w:lineRule="auto"/>
        <w:ind w:left="40" w:right="40" w:firstLine="669"/>
        <w:jc w:val="both"/>
      </w:pPr>
      <w:r>
        <w:lastRenderedPageBreak/>
        <w:t>Защита курсовых работ, в том числе и повторная, должна завершиться до начала промежуточной аттестации.</w:t>
      </w:r>
    </w:p>
    <w:p w:rsidR="00D00CE2" w:rsidRDefault="00D00CE2" w:rsidP="006A1FB2">
      <w:pPr>
        <w:pStyle w:val="22"/>
        <w:numPr>
          <w:ilvl w:val="0"/>
          <w:numId w:val="6"/>
        </w:numPr>
        <w:shd w:val="clear" w:color="auto" w:fill="auto"/>
        <w:tabs>
          <w:tab w:val="left" w:pos="1134"/>
          <w:tab w:val="left" w:pos="1365"/>
        </w:tabs>
        <w:spacing w:line="240" w:lineRule="auto"/>
        <w:ind w:left="40" w:right="40" w:firstLine="669"/>
        <w:jc w:val="both"/>
      </w:pPr>
      <w:r>
        <w:t>Студент, не защитивший в установленный срок курсовую работу, считается имеющим академическую задолженность и к промежуточной аттестации не допускается.</w:t>
      </w:r>
    </w:p>
    <w:p w:rsidR="00D00CE2" w:rsidRDefault="00D00CE2" w:rsidP="006A1FB2">
      <w:pPr>
        <w:pStyle w:val="22"/>
        <w:numPr>
          <w:ilvl w:val="0"/>
          <w:numId w:val="6"/>
        </w:numPr>
        <w:shd w:val="clear" w:color="auto" w:fill="auto"/>
        <w:tabs>
          <w:tab w:val="left" w:pos="1134"/>
          <w:tab w:val="left" w:pos="1390"/>
        </w:tabs>
        <w:spacing w:line="240" w:lineRule="auto"/>
        <w:ind w:left="40" w:right="40" w:firstLine="669"/>
        <w:jc w:val="both"/>
      </w:pPr>
      <w:r>
        <w:t>Если студент не смог представить курсовую работу к защите в установленный срок по уважительной причине, то заведующий кафедрой по согласованию с деканом факультета определяет новый срок защиты курсовой работы.</w:t>
      </w:r>
    </w:p>
    <w:p w:rsidR="00D00CE2" w:rsidRDefault="00D00CE2" w:rsidP="006A1FB2">
      <w:pPr>
        <w:pStyle w:val="22"/>
        <w:numPr>
          <w:ilvl w:val="0"/>
          <w:numId w:val="6"/>
        </w:numPr>
        <w:shd w:val="clear" w:color="auto" w:fill="auto"/>
        <w:tabs>
          <w:tab w:val="left" w:pos="1134"/>
          <w:tab w:val="left" w:pos="1649"/>
        </w:tabs>
        <w:spacing w:line="240" w:lineRule="auto"/>
        <w:ind w:left="40" w:right="40" w:firstLine="669"/>
        <w:jc w:val="both"/>
      </w:pPr>
      <w:r>
        <w:t>Для студента заочной формы обучения вызов на промежуточную аттестацию оформляется при наличии положительной рецензии на курсовую работу, а сама защита курсовой работы проводится во время промежуточной аттестации до дня сдачи экзамена по данной дисциплине.</w:t>
      </w:r>
    </w:p>
    <w:p w:rsidR="00D00CE2" w:rsidRDefault="00D00CE2" w:rsidP="006A1FB2">
      <w:pPr>
        <w:pStyle w:val="40"/>
        <w:keepNext/>
        <w:keepLines/>
        <w:shd w:val="clear" w:color="auto" w:fill="auto"/>
        <w:tabs>
          <w:tab w:val="left" w:pos="1134"/>
        </w:tabs>
        <w:spacing w:before="0" w:line="240" w:lineRule="auto"/>
        <w:ind w:left="2360" w:firstLine="669"/>
        <w:jc w:val="left"/>
      </w:pPr>
      <w:bookmarkStart w:id="4" w:name="bookmark7"/>
      <w:r>
        <w:t>5. Учет и хранение курсовых работ</w:t>
      </w:r>
      <w:bookmarkEnd w:id="4"/>
    </w:p>
    <w:p w:rsidR="00D00CE2" w:rsidRDefault="00D00CE2" w:rsidP="006A1FB2">
      <w:pPr>
        <w:pStyle w:val="22"/>
        <w:numPr>
          <w:ilvl w:val="0"/>
          <w:numId w:val="7"/>
        </w:numPr>
        <w:shd w:val="clear" w:color="auto" w:fill="auto"/>
        <w:tabs>
          <w:tab w:val="left" w:pos="1134"/>
          <w:tab w:val="left" w:pos="1246"/>
        </w:tabs>
        <w:spacing w:line="240" w:lineRule="auto"/>
        <w:ind w:left="40" w:right="40" w:firstLine="669"/>
        <w:jc w:val="both"/>
      </w:pPr>
      <w:r>
        <w:t xml:space="preserve">Курсовые работы после их защиты с приложенными рецензиями учитываются в журнале учета курсовых работ и хранятся на кафедре. Срок хранения курсовых работ устанавливается номенклатурой дел </w:t>
      </w:r>
      <w:r>
        <w:rPr>
          <w:rFonts w:eastAsia="Times New Roman" w:cs="Arial Unicode MS"/>
        </w:rPr>
        <w:t>филиал</w:t>
      </w:r>
      <w:r>
        <w:t>а. Условия хранения должны исключать возможность их утраты.</w:t>
      </w:r>
    </w:p>
    <w:p w:rsidR="00D00CE2" w:rsidRDefault="00D00CE2" w:rsidP="006A1FB2">
      <w:pPr>
        <w:pStyle w:val="22"/>
        <w:numPr>
          <w:ilvl w:val="0"/>
          <w:numId w:val="7"/>
        </w:numPr>
        <w:shd w:val="clear" w:color="auto" w:fill="auto"/>
        <w:tabs>
          <w:tab w:val="left" w:pos="1134"/>
          <w:tab w:val="left" w:pos="1484"/>
        </w:tabs>
        <w:spacing w:line="240" w:lineRule="auto"/>
        <w:ind w:left="40" w:right="40" w:firstLine="669"/>
        <w:jc w:val="both"/>
      </w:pPr>
      <w:r>
        <w:t>По истечении срока хранения курсовые работы, не представляющие учебно-методическую ценность, должны быть уничтожены. Уничтожение курсовых работ по окончании срока хранения осуществляется по акту комиссией.</w:t>
      </w:r>
    </w:p>
    <w:p w:rsidR="00D00CE2" w:rsidRDefault="00D00CE2" w:rsidP="006A1FB2">
      <w:pPr>
        <w:pStyle w:val="22"/>
        <w:numPr>
          <w:ilvl w:val="0"/>
          <w:numId w:val="7"/>
        </w:numPr>
        <w:shd w:val="clear" w:color="auto" w:fill="auto"/>
        <w:tabs>
          <w:tab w:val="left" w:pos="1134"/>
          <w:tab w:val="left" w:pos="1556"/>
        </w:tabs>
        <w:spacing w:line="240" w:lineRule="auto"/>
        <w:ind w:left="40" w:right="40" w:firstLine="669"/>
        <w:jc w:val="both"/>
      </w:pPr>
      <w:r>
        <w:t xml:space="preserve">Лучшие курсовые работы, представляющие учебно- методическую ценность, могут быть использованы в качестве учебных пособий на кафедрах и в учебно-методических кабинетах </w:t>
      </w:r>
      <w:r>
        <w:rPr>
          <w:rFonts w:eastAsia="Times New Roman" w:cs="Arial Unicode MS"/>
        </w:rPr>
        <w:t>филиал</w:t>
      </w:r>
      <w:r>
        <w:t>а.</w:t>
      </w: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pPr>
        <w:pStyle w:val="410"/>
        <w:shd w:val="clear" w:color="auto" w:fill="auto"/>
        <w:ind w:left="4220" w:right="2860"/>
        <w:rPr>
          <w:rFonts w:cs="Arial Unicode MS"/>
        </w:rPr>
      </w:pPr>
    </w:p>
    <w:p w:rsidR="00D00CE2" w:rsidRDefault="00D00CE2" w:rsidP="00B26F87">
      <w:pPr>
        <w:pStyle w:val="410"/>
        <w:shd w:val="clear" w:color="auto" w:fill="auto"/>
        <w:ind w:right="2860"/>
        <w:jc w:val="left"/>
        <w:rPr>
          <w:rFonts w:cs="Arial Unicode MS"/>
        </w:rPr>
      </w:pPr>
    </w:p>
    <w:p w:rsidR="00D00CE2" w:rsidRDefault="00D00CE2" w:rsidP="00DF01DE">
      <w:pPr>
        <w:pStyle w:val="410"/>
        <w:shd w:val="clear" w:color="auto" w:fill="auto"/>
        <w:ind w:left="4220" w:right="-12"/>
        <w:jc w:val="left"/>
      </w:pPr>
      <w:r>
        <w:t>Приложение 1 к Положению</w:t>
      </w:r>
    </w:p>
    <w:p w:rsidR="00D00CE2" w:rsidRDefault="00D00CE2" w:rsidP="00DF01DE">
      <w:pPr>
        <w:pStyle w:val="410"/>
        <w:shd w:val="clear" w:color="auto" w:fill="auto"/>
        <w:spacing w:after="209"/>
        <w:ind w:left="4220" w:right="1100"/>
        <w:jc w:val="left"/>
      </w:pPr>
      <w:r>
        <w:t>о порядке подготовки и защиты курсовых работ студентов</w:t>
      </w:r>
    </w:p>
    <w:p w:rsidR="00D00CE2" w:rsidRDefault="00D00CE2" w:rsidP="00DF01DE">
      <w:pPr>
        <w:pStyle w:val="24"/>
        <w:shd w:val="clear" w:color="auto" w:fill="auto"/>
        <w:spacing w:after="0" w:line="240" w:lineRule="auto"/>
        <w:ind w:left="40"/>
      </w:pPr>
      <w:r>
        <w:t>ФЕДЕРАЛЬНОЕ ГОСУДАРСТВЕННОЕ БЮДЖЕТНОЕ ОБРАЗОВАТЕЛЬНОЕ УЧРЕЖДЕНИЕ ВЫСШЕГО ОБРАЗОВАНИЯ «ВСЕРОССИЙСКИЙ ГОСУДАРСТВЕННЫЙ УНИВЕРСИТЕТ ЮСТИЦИИ</w:t>
      </w:r>
    </w:p>
    <w:p w:rsidR="00D00CE2" w:rsidRDefault="00D00CE2" w:rsidP="00DF01DE">
      <w:pPr>
        <w:pStyle w:val="24"/>
        <w:shd w:val="clear" w:color="auto" w:fill="auto"/>
        <w:spacing w:after="0" w:line="240" w:lineRule="auto"/>
        <w:ind w:left="40"/>
      </w:pPr>
      <w:r>
        <w:t xml:space="preserve"> (РПА МИНЮСТА РОССИИ)»</w:t>
      </w:r>
    </w:p>
    <w:p w:rsidR="00D00CE2" w:rsidRDefault="00D00CE2" w:rsidP="00DF01DE">
      <w:pPr>
        <w:pStyle w:val="24"/>
        <w:shd w:val="clear" w:color="auto" w:fill="auto"/>
        <w:spacing w:after="0" w:line="240" w:lineRule="auto"/>
        <w:ind w:left="40"/>
      </w:pPr>
      <w:r>
        <w:t>ВГУЮ (РПА МИНЮСТА РОССИИ)</w:t>
      </w:r>
    </w:p>
    <w:p w:rsidR="00D00CE2" w:rsidRDefault="00D00CE2" w:rsidP="00DF01DE">
      <w:pPr>
        <w:pStyle w:val="24"/>
        <w:shd w:val="clear" w:color="auto" w:fill="auto"/>
        <w:spacing w:after="0" w:line="240" w:lineRule="auto"/>
        <w:ind w:left="40"/>
      </w:pPr>
      <w:r>
        <w:t>Ижевский институт (филиал)</w:t>
      </w:r>
    </w:p>
    <w:p w:rsidR="00D00CE2" w:rsidRDefault="00D00CE2" w:rsidP="00CA718C">
      <w:pPr>
        <w:pStyle w:val="22"/>
        <w:shd w:val="clear" w:color="auto" w:fill="auto"/>
        <w:spacing w:after="46" w:line="270" w:lineRule="exact"/>
      </w:pPr>
      <w:r>
        <w:t xml:space="preserve">  </w:t>
      </w:r>
    </w:p>
    <w:p w:rsidR="00D00CE2" w:rsidRDefault="00D00CE2" w:rsidP="00CA718C">
      <w:pPr>
        <w:pStyle w:val="22"/>
        <w:shd w:val="clear" w:color="auto" w:fill="auto"/>
        <w:spacing w:line="648" w:lineRule="exact"/>
      </w:pPr>
      <w:r>
        <w:t xml:space="preserve">(наименование кафедры) </w:t>
      </w:r>
    </w:p>
    <w:p w:rsidR="00D00CE2" w:rsidRDefault="00D00CE2" w:rsidP="00CA718C">
      <w:pPr>
        <w:pStyle w:val="22"/>
        <w:shd w:val="clear" w:color="auto" w:fill="auto"/>
        <w:spacing w:line="648" w:lineRule="exact"/>
        <w:rPr>
          <w:rStyle w:val="ad"/>
          <w:rFonts w:cs="Arial Unicode MS"/>
        </w:rPr>
      </w:pPr>
      <w:r>
        <w:rPr>
          <w:rStyle w:val="ad"/>
        </w:rPr>
        <w:t>КУРСОВАЯ РАБОТА</w:t>
      </w:r>
    </w:p>
    <w:p w:rsidR="00D00CE2" w:rsidRDefault="00D00CE2" w:rsidP="00CA718C">
      <w:pPr>
        <w:pStyle w:val="22"/>
        <w:shd w:val="clear" w:color="auto" w:fill="auto"/>
        <w:spacing w:line="270" w:lineRule="exact"/>
      </w:pPr>
      <w:r>
        <w:t>(наименование дисциплины)</w:t>
      </w:r>
    </w:p>
    <w:p w:rsidR="00D00CE2" w:rsidRDefault="00D00CE2" w:rsidP="00CA718C">
      <w:pPr>
        <w:pStyle w:val="22"/>
        <w:shd w:val="clear" w:color="auto" w:fill="auto"/>
        <w:spacing w:line="270" w:lineRule="exact"/>
      </w:pPr>
      <w:r>
        <w:t>(наименование темы)</w:t>
      </w:r>
    </w:p>
    <w:p w:rsidR="00D00CE2" w:rsidRDefault="00D00CE2" w:rsidP="00CA718C">
      <w:pPr>
        <w:pStyle w:val="22"/>
        <w:shd w:val="clear" w:color="auto" w:fill="auto"/>
        <w:spacing w:line="270" w:lineRule="exact"/>
        <w:rPr>
          <w:rFonts w:cs="Arial Unicode MS"/>
        </w:rPr>
      </w:pPr>
    </w:p>
    <w:p w:rsidR="00D00CE2" w:rsidRDefault="00D00CE2" w:rsidP="00CA718C">
      <w:pPr>
        <w:pStyle w:val="22"/>
        <w:shd w:val="clear" w:color="auto" w:fill="auto"/>
        <w:spacing w:line="270" w:lineRule="exact"/>
        <w:rPr>
          <w:rFonts w:cs="Arial Unicode MS"/>
        </w:rPr>
      </w:pPr>
    </w:p>
    <w:p w:rsidR="00D00CE2" w:rsidRDefault="00D00CE2" w:rsidP="00DF01DE">
      <w:pPr>
        <w:pStyle w:val="22"/>
        <w:shd w:val="clear" w:color="auto" w:fill="auto"/>
        <w:tabs>
          <w:tab w:val="left" w:leader="underscore" w:pos="8263"/>
        </w:tabs>
        <w:spacing w:after="44" w:line="270" w:lineRule="exact"/>
        <w:ind w:left="4220"/>
        <w:jc w:val="both"/>
      </w:pPr>
      <w:r>
        <w:t>Выполнил студент</w:t>
      </w:r>
      <w:r w:rsidRPr="00DF01DE">
        <w:t>___</w:t>
      </w:r>
      <w:r>
        <w:t>курса</w:t>
      </w:r>
      <w:r w:rsidRPr="00DF01DE">
        <w:t>_____</w:t>
      </w:r>
      <w:r>
        <w:t>группы</w:t>
      </w:r>
    </w:p>
    <w:p w:rsidR="00D00CE2" w:rsidRDefault="00D00CE2" w:rsidP="00DF01DE">
      <w:pPr>
        <w:pStyle w:val="22"/>
        <w:shd w:val="clear" w:color="auto" w:fill="auto"/>
        <w:tabs>
          <w:tab w:val="left" w:leader="underscore" w:pos="8263"/>
        </w:tabs>
        <w:spacing w:after="44" w:line="270" w:lineRule="exact"/>
        <w:ind w:left="4220"/>
        <w:jc w:val="both"/>
      </w:pPr>
      <w:r>
        <w:t>_____________________формы обучения</w:t>
      </w:r>
    </w:p>
    <w:p w:rsidR="00D00CE2" w:rsidRDefault="00D00CE2" w:rsidP="00DF01DE">
      <w:pPr>
        <w:pStyle w:val="22"/>
        <w:shd w:val="clear" w:color="auto" w:fill="auto"/>
        <w:tabs>
          <w:tab w:val="left" w:pos="9639"/>
        </w:tabs>
        <w:spacing w:line="317" w:lineRule="exact"/>
        <w:ind w:left="4220"/>
        <w:jc w:val="left"/>
      </w:pPr>
      <w:r>
        <w:t>___________________________________</w:t>
      </w:r>
    </w:p>
    <w:p w:rsidR="00D00CE2" w:rsidRPr="00F4471F" w:rsidRDefault="00D00CE2" w:rsidP="00F4471F">
      <w:pPr>
        <w:pStyle w:val="22"/>
        <w:shd w:val="clear" w:color="auto" w:fill="auto"/>
        <w:tabs>
          <w:tab w:val="left" w:pos="9639"/>
        </w:tabs>
        <w:spacing w:line="317" w:lineRule="exact"/>
        <w:ind w:left="4220"/>
        <w:rPr>
          <w:sz w:val="20"/>
          <w:szCs w:val="20"/>
        </w:rPr>
      </w:pPr>
      <w:r w:rsidRPr="00F4471F">
        <w:rPr>
          <w:sz w:val="20"/>
          <w:szCs w:val="20"/>
        </w:rPr>
        <w:t>специальность (направление подготовки)</w:t>
      </w:r>
    </w:p>
    <w:p w:rsidR="00D00CE2" w:rsidRDefault="00D00CE2" w:rsidP="00DF01DE">
      <w:pPr>
        <w:pStyle w:val="50"/>
        <w:shd w:val="clear" w:color="auto" w:fill="auto"/>
        <w:spacing w:before="0" w:after="121" w:line="190" w:lineRule="exact"/>
        <w:ind w:left="4220" w:right="-12"/>
        <w:jc w:val="both"/>
      </w:pPr>
      <w:r>
        <w:t>____________________________________________________________________________________________________________</w:t>
      </w:r>
    </w:p>
    <w:p w:rsidR="00D00CE2" w:rsidRDefault="00D00CE2" w:rsidP="00DF01DE">
      <w:pPr>
        <w:pStyle w:val="50"/>
        <w:shd w:val="clear" w:color="auto" w:fill="auto"/>
        <w:spacing w:before="0" w:after="121" w:line="190" w:lineRule="exact"/>
        <w:ind w:left="4220" w:right="-12"/>
        <w:jc w:val="center"/>
      </w:pPr>
      <w:r>
        <w:t>(фамилия, имя, отчество)</w:t>
      </w:r>
    </w:p>
    <w:p w:rsidR="00D00CE2" w:rsidRDefault="00D00CE2" w:rsidP="00DF01DE">
      <w:pPr>
        <w:pStyle w:val="50"/>
        <w:shd w:val="clear" w:color="auto" w:fill="auto"/>
        <w:spacing w:before="0" w:after="0" w:line="240" w:lineRule="auto"/>
        <w:ind w:left="4220" w:right="2300"/>
        <w:jc w:val="left"/>
        <w:rPr>
          <w:rStyle w:val="513"/>
        </w:rPr>
      </w:pPr>
      <w:r>
        <w:rPr>
          <w:rStyle w:val="513"/>
        </w:rPr>
        <w:t xml:space="preserve">Научный руководитель </w:t>
      </w:r>
    </w:p>
    <w:p w:rsidR="00D00CE2" w:rsidRDefault="00D00CE2" w:rsidP="00DF01DE">
      <w:pPr>
        <w:pStyle w:val="50"/>
        <w:shd w:val="clear" w:color="auto" w:fill="auto"/>
        <w:spacing w:before="0" w:after="0" w:line="240" w:lineRule="auto"/>
        <w:ind w:left="4220" w:right="-12"/>
        <w:jc w:val="left"/>
        <w:rPr>
          <w:rStyle w:val="513"/>
        </w:rPr>
      </w:pPr>
      <w:r>
        <w:rPr>
          <w:rStyle w:val="513"/>
        </w:rPr>
        <w:t>____________________________________</w:t>
      </w:r>
    </w:p>
    <w:p w:rsidR="00D00CE2" w:rsidRDefault="00D00CE2" w:rsidP="00DF01DE">
      <w:pPr>
        <w:pStyle w:val="50"/>
        <w:shd w:val="clear" w:color="auto" w:fill="auto"/>
        <w:spacing w:before="0" w:after="0" w:line="240" w:lineRule="auto"/>
        <w:ind w:left="4220" w:right="-12"/>
        <w:jc w:val="center"/>
      </w:pPr>
      <w:r>
        <w:t>(ученая степень, ученое звание)</w:t>
      </w:r>
    </w:p>
    <w:p w:rsidR="00D00CE2" w:rsidRDefault="00D00CE2" w:rsidP="00DF01DE">
      <w:pPr>
        <w:pStyle w:val="50"/>
        <w:shd w:val="clear" w:color="auto" w:fill="auto"/>
        <w:spacing w:before="0" w:after="0" w:line="240" w:lineRule="auto"/>
        <w:ind w:left="4220" w:right="-12"/>
        <w:jc w:val="left"/>
        <w:rPr>
          <w:rFonts w:cs="Arial Unicode MS"/>
        </w:rPr>
      </w:pPr>
    </w:p>
    <w:p w:rsidR="00D00CE2" w:rsidRDefault="00D00CE2" w:rsidP="00DF01DE">
      <w:pPr>
        <w:pStyle w:val="50"/>
        <w:shd w:val="clear" w:color="auto" w:fill="auto"/>
        <w:spacing w:before="0" w:after="0" w:line="240" w:lineRule="auto"/>
        <w:ind w:left="4220" w:right="-12"/>
        <w:jc w:val="left"/>
      </w:pPr>
      <w:r>
        <w:t>____________________________________________________</w:t>
      </w:r>
    </w:p>
    <w:p w:rsidR="00D00CE2" w:rsidRDefault="00D00CE2" w:rsidP="00DF01DE">
      <w:pPr>
        <w:pStyle w:val="50"/>
        <w:shd w:val="clear" w:color="auto" w:fill="auto"/>
        <w:spacing w:before="0" w:after="0" w:line="240" w:lineRule="auto"/>
        <w:ind w:left="4220" w:right="-12"/>
        <w:jc w:val="center"/>
      </w:pPr>
      <w:r>
        <w:t>(должность)</w:t>
      </w:r>
    </w:p>
    <w:p w:rsidR="00D00CE2" w:rsidRDefault="00D00CE2" w:rsidP="00DF01DE">
      <w:pPr>
        <w:pStyle w:val="50"/>
        <w:shd w:val="clear" w:color="auto" w:fill="auto"/>
        <w:spacing w:before="0" w:after="0" w:line="240" w:lineRule="auto"/>
        <w:ind w:left="4218" w:right="-12"/>
        <w:jc w:val="both"/>
      </w:pPr>
      <w:r>
        <w:t>____________________________________________________</w:t>
      </w:r>
    </w:p>
    <w:p w:rsidR="00D00CE2" w:rsidRDefault="00D00CE2" w:rsidP="00DF01DE">
      <w:pPr>
        <w:pStyle w:val="50"/>
        <w:shd w:val="clear" w:color="auto" w:fill="auto"/>
        <w:spacing w:before="0" w:after="0" w:line="240" w:lineRule="auto"/>
        <w:ind w:left="4218" w:right="-12"/>
        <w:jc w:val="center"/>
      </w:pPr>
      <w:r>
        <w:t>(фамилия, имя, отчество)</w:t>
      </w:r>
    </w:p>
    <w:p w:rsidR="00D00CE2" w:rsidRDefault="00D00CE2" w:rsidP="00DF01DE">
      <w:pPr>
        <w:pStyle w:val="22"/>
        <w:shd w:val="clear" w:color="auto" w:fill="auto"/>
        <w:tabs>
          <w:tab w:val="left" w:leader="underscore" w:pos="6384"/>
          <w:tab w:val="left" w:leader="underscore" w:pos="8198"/>
          <w:tab w:val="left" w:leader="underscore" w:pos="8752"/>
        </w:tabs>
        <w:spacing w:line="240" w:lineRule="auto"/>
        <w:ind w:left="4218" w:right="-12"/>
        <w:jc w:val="both"/>
        <w:rPr>
          <w:rFonts w:cs="Arial Unicode MS"/>
        </w:rPr>
      </w:pPr>
    </w:p>
    <w:p w:rsidR="00D00CE2" w:rsidRDefault="00D00CE2" w:rsidP="00DF01DE">
      <w:pPr>
        <w:pStyle w:val="22"/>
        <w:shd w:val="clear" w:color="auto" w:fill="auto"/>
        <w:tabs>
          <w:tab w:val="left" w:leader="underscore" w:pos="6384"/>
          <w:tab w:val="left" w:leader="underscore" w:pos="8198"/>
          <w:tab w:val="left" w:leader="underscore" w:pos="8752"/>
        </w:tabs>
        <w:spacing w:line="240" w:lineRule="auto"/>
        <w:ind w:left="4218" w:right="-12"/>
        <w:jc w:val="both"/>
      </w:pPr>
      <w:r>
        <w:t>Дата защиты «___»</w:t>
      </w:r>
      <w:r>
        <w:tab/>
        <w:t>20___г.</w:t>
      </w:r>
    </w:p>
    <w:p w:rsidR="00D00CE2" w:rsidRDefault="00D00CE2" w:rsidP="00DF01DE">
      <w:pPr>
        <w:pStyle w:val="22"/>
        <w:shd w:val="clear" w:color="auto" w:fill="auto"/>
        <w:tabs>
          <w:tab w:val="left" w:leader="underscore" w:pos="7032"/>
        </w:tabs>
        <w:spacing w:line="240" w:lineRule="auto"/>
        <w:ind w:left="4218"/>
        <w:jc w:val="both"/>
        <w:rPr>
          <w:rFonts w:cs="Arial Unicode MS"/>
        </w:rPr>
      </w:pPr>
    </w:p>
    <w:p w:rsidR="00D00CE2" w:rsidRDefault="00D00CE2" w:rsidP="00DF01DE">
      <w:pPr>
        <w:pStyle w:val="22"/>
        <w:shd w:val="clear" w:color="auto" w:fill="auto"/>
        <w:tabs>
          <w:tab w:val="left" w:leader="underscore" w:pos="7032"/>
        </w:tabs>
        <w:spacing w:line="240" w:lineRule="auto"/>
        <w:ind w:left="4218"/>
        <w:jc w:val="both"/>
      </w:pPr>
      <w:r>
        <w:t>Оценка</w:t>
      </w:r>
      <w:r>
        <w:tab/>
      </w:r>
    </w:p>
    <w:p w:rsidR="00D00CE2" w:rsidRDefault="00D00CE2" w:rsidP="00DF01DE">
      <w:pPr>
        <w:pStyle w:val="22"/>
        <w:shd w:val="clear" w:color="auto" w:fill="auto"/>
        <w:spacing w:line="270" w:lineRule="exact"/>
        <w:ind w:left="4220"/>
        <w:jc w:val="both"/>
        <w:rPr>
          <w:rFonts w:cs="Arial Unicode MS"/>
        </w:rPr>
      </w:pPr>
    </w:p>
    <w:p w:rsidR="00D00CE2" w:rsidRDefault="00D00CE2" w:rsidP="00DF01DE">
      <w:pPr>
        <w:pStyle w:val="22"/>
        <w:shd w:val="clear" w:color="auto" w:fill="auto"/>
        <w:spacing w:line="270" w:lineRule="exact"/>
        <w:ind w:left="4220"/>
        <w:jc w:val="both"/>
      </w:pPr>
      <w:r>
        <w:t>Подпись</w:t>
      </w:r>
    </w:p>
    <w:p w:rsidR="00D00CE2" w:rsidRDefault="00D00CE2" w:rsidP="0054129D">
      <w:pPr>
        <w:pStyle w:val="22"/>
        <w:shd w:val="clear" w:color="auto" w:fill="auto"/>
        <w:spacing w:after="644" w:line="270" w:lineRule="exact"/>
        <w:ind w:left="4220"/>
        <w:jc w:val="both"/>
      </w:pPr>
      <w:r>
        <w:t>научного руководителя ___________________</w:t>
      </w:r>
    </w:p>
    <w:p w:rsidR="00D00CE2" w:rsidRDefault="00D00CE2" w:rsidP="0054129D">
      <w:pPr>
        <w:pStyle w:val="22"/>
        <w:shd w:val="clear" w:color="auto" w:fill="auto"/>
        <w:spacing w:after="644" w:line="270" w:lineRule="exact"/>
        <w:ind w:left="4220"/>
        <w:jc w:val="both"/>
        <w:rPr>
          <w:rFonts w:cs="Arial Unicode MS"/>
        </w:rPr>
      </w:pPr>
    </w:p>
    <w:p w:rsidR="00D00CE2" w:rsidRPr="00DF01DE" w:rsidRDefault="00D00CE2">
      <w:pPr>
        <w:pStyle w:val="22"/>
        <w:shd w:val="clear" w:color="auto" w:fill="auto"/>
        <w:spacing w:line="270" w:lineRule="exact"/>
        <w:rPr>
          <w:u w:val="single"/>
        </w:rPr>
      </w:pPr>
      <w:r>
        <w:t>Ижевск 20</w:t>
      </w:r>
      <w:r w:rsidRPr="00DF01DE">
        <w:rPr>
          <w:u w:val="single"/>
        </w:rPr>
        <w:t>___</w:t>
      </w:r>
    </w:p>
    <w:p w:rsidR="00D00CE2" w:rsidRDefault="00D00CE2">
      <w:pPr>
        <w:pStyle w:val="410"/>
        <w:shd w:val="clear" w:color="auto" w:fill="auto"/>
        <w:ind w:left="4800" w:right="2980"/>
        <w:rPr>
          <w:rFonts w:cs="Arial Unicode MS"/>
        </w:rPr>
      </w:pPr>
    </w:p>
    <w:p w:rsidR="00D00CE2" w:rsidRDefault="00D00CE2">
      <w:pPr>
        <w:pStyle w:val="410"/>
        <w:shd w:val="clear" w:color="auto" w:fill="auto"/>
        <w:ind w:left="4800" w:right="2980"/>
        <w:rPr>
          <w:rFonts w:cs="Arial Unicode MS"/>
        </w:rPr>
      </w:pPr>
    </w:p>
    <w:p w:rsidR="00D00CE2" w:rsidRDefault="00D00CE2">
      <w:pPr>
        <w:pStyle w:val="410"/>
        <w:shd w:val="clear" w:color="auto" w:fill="auto"/>
        <w:ind w:left="4800" w:right="2980"/>
        <w:rPr>
          <w:rFonts w:cs="Arial Unicode MS"/>
        </w:rPr>
      </w:pPr>
    </w:p>
    <w:p w:rsidR="00D00CE2" w:rsidRDefault="00D00CE2">
      <w:pPr>
        <w:pStyle w:val="410"/>
        <w:shd w:val="clear" w:color="auto" w:fill="auto"/>
        <w:ind w:left="4800" w:right="2980"/>
        <w:rPr>
          <w:rFonts w:cs="Arial Unicode MS"/>
        </w:rPr>
      </w:pPr>
    </w:p>
    <w:p w:rsidR="00D00CE2" w:rsidRDefault="00D00CE2">
      <w:pPr>
        <w:pStyle w:val="410"/>
        <w:shd w:val="clear" w:color="auto" w:fill="auto"/>
        <w:ind w:left="4800" w:right="2980"/>
        <w:rPr>
          <w:rFonts w:cs="Arial Unicode MS"/>
        </w:rPr>
      </w:pPr>
    </w:p>
    <w:p w:rsidR="00D00CE2" w:rsidRDefault="00D00CE2">
      <w:pPr>
        <w:pStyle w:val="410"/>
        <w:shd w:val="clear" w:color="auto" w:fill="auto"/>
        <w:ind w:left="4800" w:right="2980"/>
        <w:rPr>
          <w:rFonts w:cs="Arial Unicode MS"/>
        </w:rPr>
      </w:pPr>
    </w:p>
    <w:p w:rsidR="00D00CE2" w:rsidRDefault="00D00CE2" w:rsidP="00F4471F">
      <w:pPr>
        <w:pStyle w:val="410"/>
        <w:shd w:val="clear" w:color="auto" w:fill="auto"/>
        <w:ind w:left="4800" w:right="-12"/>
        <w:jc w:val="left"/>
      </w:pPr>
      <w:r>
        <w:t>Приложение 2 к Положению</w:t>
      </w:r>
    </w:p>
    <w:p w:rsidR="00D00CE2" w:rsidRDefault="00D00CE2" w:rsidP="00F4471F">
      <w:pPr>
        <w:pStyle w:val="410"/>
        <w:shd w:val="clear" w:color="auto" w:fill="auto"/>
        <w:ind w:left="4800" w:right="-12"/>
        <w:jc w:val="left"/>
      </w:pPr>
      <w:r>
        <w:t>о порядке подготовки и защиты курсовых работ студентов</w:t>
      </w:r>
    </w:p>
    <w:p w:rsidR="00D00CE2" w:rsidRDefault="00D00CE2" w:rsidP="00F4471F">
      <w:pPr>
        <w:pStyle w:val="410"/>
        <w:shd w:val="clear" w:color="auto" w:fill="auto"/>
        <w:ind w:left="4800" w:right="-12"/>
        <w:jc w:val="left"/>
      </w:pPr>
    </w:p>
    <w:p w:rsidR="00D00CE2" w:rsidRDefault="00D00CE2" w:rsidP="00F4471F">
      <w:pPr>
        <w:pStyle w:val="33"/>
        <w:keepNext/>
        <w:keepLines/>
        <w:shd w:val="clear" w:color="auto" w:fill="auto"/>
        <w:ind w:left="60"/>
        <w:jc w:val="center"/>
        <w:rPr>
          <w:rFonts w:cs="Arial Unicode MS"/>
        </w:rPr>
      </w:pPr>
      <w:bookmarkStart w:id="5" w:name="bookmark8"/>
      <w:r>
        <w:t>ПРАВИЛА ОФОРМЛЕНИЯ СПИСКА</w:t>
      </w:r>
      <w:bookmarkEnd w:id="5"/>
      <w:r>
        <w:t xml:space="preserve"> ИСПОЛЬЗОВАННЫХ ИСТОЧНИКОВ</w:t>
      </w:r>
    </w:p>
    <w:p w:rsidR="00D00CE2" w:rsidRDefault="00D00CE2">
      <w:pPr>
        <w:pStyle w:val="22"/>
        <w:numPr>
          <w:ilvl w:val="1"/>
          <w:numId w:val="7"/>
        </w:numPr>
        <w:shd w:val="clear" w:color="auto" w:fill="auto"/>
        <w:tabs>
          <w:tab w:val="left" w:pos="1262"/>
        </w:tabs>
        <w:spacing w:line="320" w:lineRule="exact"/>
        <w:ind w:left="60" w:right="60" w:firstLine="700"/>
        <w:jc w:val="both"/>
      </w:pPr>
      <w:r>
        <w:t>В список использованных источников включают все документы, использованные при написании работы, независимо от их носителя, включая электронные издания и интернет-ресурсы.</w:t>
      </w:r>
    </w:p>
    <w:p w:rsidR="00D00CE2" w:rsidRDefault="00D00CE2">
      <w:pPr>
        <w:pStyle w:val="22"/>
        <w:numPr>
          <w:ilvl w:val="1"/>
          <w:numId w:val="7"/>
        </w:numPr>
        <w:shd w:val="clear" w:color="auto" w:fill="auto"/>
        <w:tabs>
          <w:tab w:val="left" w:pos="1108"/>
        </w:tabs>
        <w:spacing w:line="320" w:lineRule="exact"/>
        <w:ind w:left="60" w:right="60" w:firstLine="700"/>
        <w:jc w:val="both"/>
      </w:pPr>
      <w:r>
        <w:t>К группировке материала в списке надо отнестись с большим вниманием, так как именно она отражает глубину изученности темы автором.</w:t>
      </w:r>
    </w:p>
    <w:p w:rsidR="00D00CE2" w:rsidRDefault="00D00CE2">
      <w:pPr>
        <w:pStyle w:val="22"/>
        <w:shd w:val="clear" w:color="auto" w:fill="auto"/>
        <w:spacing w:line="320" w:lineRule="exact"/>
        <w:ind w:left="60" w:right="60" w:firstLine="700"/>
        <w:jc w:val="both"/>
      </w:pPr>
      <w:r>
        <w:t>Существуют различные способы группировки документов в прилагаемом списке: алфавитный, систематический, хронологический, по главам, по видам источников и другие. В курсовых работах рекомендуется использовать группировку документов по видам источников.</w:t>
      </w:r>
    </w:p>
    <w:p w:rsidR="00D00CE2" w:rsidRDefault="00D00CE2">
      <w:pPr>
        <w:pStyle w:val="22"/>
        <w:numPr>
          <w:ilvl w:val="1"/>
          <w:numId w:val="7"/>
        </w:numPr>
        <w:shd w:val="clear" w:color="auto" w:fill="auto"/>
        <w:tabs>
          <w:tab w:val="left" w:pos="1097"/>
        </w:tabs>
        <w:spacing w:line="320" w:lineRule="exact"/>
        <w:ind w:left="60" w:right="60" w:firstLine="700"/>
        <w:jc w:val="both"/>
      </w:pPr>
      <w:r>
        <w:t>В результате группировки</w:t>
      </w:r>
      <w:r>
        <w:rPr>
          <w:rStyle w:val="ae"/>
        </w:rPr>
        <w:t xml:space="preserve"> по видам источников</w:t>
      </w:r>
      <w:r>
        <w:t xml:space="preserve"> все документы делятся на группы (классы, разделы):</w:t>
      </w:r>
    </w:p>
    <w:p w:rsidR="00D00CE2" w:rsidRDefault="00D00CE2">
      <w:pPr>
        <w:pStyle w:val="22"/>
        <w:numPr>
          <w:ilvl w:val="2"/>
          <w:numId w:val="7"/>
        </w:numPr>
        <w:shd w:val="clear" w:color="auto" w:fill="auto"/>
        <w:tabs>
          <w:tab w:val="left" w:pos="1037"/>
        </w:tabs>
        <w:spacing w:line="320" w:lineRule="exact"/>
        <w:ind w:left="60" w:firstLine="700"/>
        <w:jc w:val="both"/>
      </w:pPr>
      <w:r>
        <w:t>официальные документы:</w:t>
      </w:r>
    </w:p>
    <w:p w:rsidR="00D00CE2" w:rsidRDefault="00D00CE2">
      <w:pPr>
        <w:pStyle w:val="22"/>
        <w:numPr>
          <w:ilvl w:val="0"/>
          <w:numId w:val="8"/>
        </w:numPr>
        <w:shd w:val="clear" w:color="auto" w:fill="auto"/>
        <w:tabs>
          <w:tab w:val="left" w:pos="915"/>
        </w:tabs>
        <w:spacing w:line="320" w:lineRule="exact"/>
        <w:ind w:left="60" w:firstLine="700"/>
        <w:jc w:val="both"/>
      </w:pPr>
      <w:r>
        <w:t>международные акты;</w:t>
      </w:r>
    </w:p>
    <w:p w:rsidR="00D00CE2" w:rsidRDefault="00D00CE2">
      <w:pPr>
        <w:pStyle w:val="22"/>
        <w:numPr>
          <w:ilvl w:val="0"/>
          <w:numId w:val="8"/>
        </w:numPr>
        <w:shd w:val="clear" w:color="auto" w:fill="auto"/>
        <w:tabs>
          <w:tab w:val="left" w:pos="915"/>
        </w:tabs>
        <w:spacing w:line="320" w:lineRule="exact"/>
        <w:ind w:left="60" w:firstLine="700"/>
        <w:jc w:val="both"/>
      </w:pPr>
      <w:r>
        <w:t>Конституция Российской Федерации;</w:t>
      </w:r>
    </w:p>
    <w:p w:rsidR="00D00CE2" w:rsidRDefault="00D00CE2">
      <w:pPr>
        <w:pStyle w:val="22"/>
        <w:numPr>
          <w:ilvl w:val="0"/>
          <w:numId w:val="8"/>
        </w:numPr>
        <w:shd w:val="clear" w:color="auto" w:fill="auto"/>
        <w:tabs>
          <w:tab w:val="left" w:pos="918"/>
        </w:tabs>
        <w:spacing w:line="320" w:lineRule="exact"/>
        <w:ind w:left="60" w:firstLine="700"/>
        <w:jc w:val="both"/>
      </w:pPr>
      <w:r>
        <w:t>международные соглашения;</w:t>
      </w:r>
    </w:p>
    <w:p w:rsidR="00D00CE2" w:rsidRDefault="00D00CE2">
      <w:pPr>
        <w:pStyle w:val="22"/>
        <w:numPr>
          <w:ilvl w:val="0"/>
          <w:numId w:val="8"/>
        </w:numPr>
        <w:shd w:val="clear" w:color="auto" w:fill="auto"/>
        <w:tabs>
          <w:tab w:val="left" w:pos="922"/>
        </w:tabs>
        <w:spacing w:line="320" w:lineRule="exact"/>
        <w:ind w:left="60" w:firstLine="700"/>
        <w:jc w:val="both"/>
      </w:pPr>
      <w:r>
        <w:t>федеральные конституционные законы;</w:t>
      </w:r>
    </w:p>
    <w:p w:rsidR="00D00CE2" w:rsidRDefault="00D00CE2">
      <w:pPr>
        <w:pStyle w:val="22"/>
        <w:numPr>
          <w:ilvl w:val="0"/>
          <w:numId w:val="8"/>
        </w:numPr>
        <w:shd w:val="clear" w:color="auto" w:fill="auto"/>
        <w:tabs>
          <w:tab w:val="left" w:pos="922"/>
        </w:tabs>
        <w:spacing w:line="320" w:lineRule="exact"/>
        <w:ind w:left="60" w:firstLine="700"/>
        <w:jc w:val="both"/>
      </w:pPr>
      <w:r>
        <w:t>кодифицированные федеральные законы (кодексы);</w:t>
      </w:r>
    </w:p>
    <w:p w:rsidR="00D00CE2" w:rsidRDefault="00D00CE2">
      <w:pPr>
        <w:pStyle w:val="22"/>
        <w:numPr>
          <w:ilvl w:val="0"/>
          <w:numId w:val="8"/>
        </w:numPr>
        <w:shd w:val="clear" w:color="auto" w:fill="auto"/>
        <w:tabs>
          <w:tab w:val="left" w:pos="918"/>
        </w:tabs>
        <w:spacing w:line="320" w:lineRule="exact"/>
        <w:ind w:left="60" w:firstLine="700"/>
        <w:jc w:val="both"/>
      </w:pPr>
      <w:r>
        <w:t>законы Российской Федерации;</w:t>
      </w:r>
    </w:p>
    <w:p w:rsidR="00D00CE2" w:rsidRDefault="00D00CE2">
      <w:pPr>
        <w:pStyle w:val="22"/>
        <w:numPr>
          <w:ilvl w:val="0"/>
          <w:numId w:val="8"/>
        </w:numPr>
        <w:shd w:val="clear" w:color="auto" w:fill="auto"/>
        <w:tabs>
          <w:tab w:val="left" w:pos="926"/>
        </w:tabs>
        <w:spacing w:line="320" w:lineRule="exact"/>
        <w:ind w:left="60" w:firstLine="700"/>
        <w:jc w:val="both"/>
      </w:pPr>
      <w:r>
        <w:t>федеральные законы;</w:t>
      </w:r>
    </w:p>
    <w:p w:rsidR="00D00CE2" w:rsidRDefault="00D00CE2">
      <w:pPr>
        <w:pStyle w:val="22"/>
        <w:numPr>
          <w:ilvl w:val="0"/>
          <w:numId w:val="8"/>
        </w:numPr>
        <w:shd w:val="clear" w:color="auto" w:fill="auto"/>
        <w:tabs>
          <w:tab w:val="left" w:pos="915"/>
        </w:tabs>
        <w:spacing w:line="320" w:lineRule="exact"/>
        <w:ind w:left="60" w:firstLine="700"/>
        <w:jc w:val="both"/>
      </w:pPr>
      <w:r>
        <w:t>указы Президента Российской Федерации;</w:t>
      </w:r>
    </w:p>
    <w:p w:rsidR="00D00CE2" w:rsidRDefault="00D00CE2">
      <w:pPr>
        <w:pStyle w:val="22"/>
        <w:numPr>
          <w:ilvl w:val="0"/>
          <w:numId w:val="8"/>
        </w:numPr>
        <w:shd w:val="clear" w:color="auto" w:fill="auto"/>
        <w:tabs>
          <w:tab w:val="left" w:pos="922"/>
        </w:tabs>
        <w:spacing w:line="320" w:lineRule="exact"/>
        <w:ind w:left="60" w:firstLine="700"/>
        <w:jc w:val="both"/>
      </w:pPr>
      <w:r>
        <w:t>постановления;</w:t>
      </w:r>
    </w:p>
    <w:p w:rsidR="00D00CE2" w:rsidRDefault="00D00CE2">
      <w:pPr>
        <w:pStyle w:val="22"/>
        <w:numPr>
          <w:ilvl w:val="0"/>
          <w:numId w:val="8"/>
        </w:numPr>
        <w:shd w:val="clear" w:color="auto" w:fill="auto"/>
        <w:tabs>
          <w:tab w:val="left" w:pos="922"/>
        </w:tabs>
        <w:spacing w:line="320" w:lineRule="exact"/>
        <w:ind w:left="60" w:firstLine="700"/>
        <w:jc w:val="both"/>
      </w:pPr>
      <w:r>
        <w:t>ведомственные акты;</w:t>
      </w:r>
    </w:p>
    <w:p w:rsidR="00D00CE2" w:rsidRDefault="00D00CE2">
      <w:pPr>
        <w:pStyle w:val="22"/>
        <w:numPr>
          <w:ilvl w:val="1"/>
          <w:numId w:val="8"/>
        </w:numPr>
        <w:shd w:val="clear" w:color="auto" w:fill="auto"/>
        <w:tabs>
          <w:tab w:val="left" w:pos="1151"/>
        </w:tabs>
        <w:spacing w:line="320" w:lineRule="exact"/>
        <w:ind w:left="60" w:right="60" w:firstLine="700"/>
        <w:jc w:val="both"/>
      </w:pPr>
      <w:r>
        <w:t>документальные материалы, составляющие источниковую базу исследования (архивные документы, летописи, письма, дневники, воспоминания, статистические сборники, ежегодники, материалы социологических исследований и т. п.), — в хронологическом порядке;</w:t>
      </w:r>
    </w:p>
    <w:p w:rsidR="00D00CE2" w:rsidRDefault="00D00CE2">
      <w:pPr>
        <w:pStyle w:val="22"/>
        <w:numPr>
          <w:ilvl w:val="1"/>
          <w:numId w:val="8"/>
        </w:numPr>
        <w:shd w:val="clear" w:color="auto" w:fill="auto"/>
        <w:tabs>
          <w:tab w:val="left" w:pos="1079"/>
        </w:tabs>
        <w:spacing w:line="320" w:lineRule="exact"/>
        <w:ind w:left="60" w:right="60" w:firstLine="700"/>
        <w:jc w:val="both"/>
      </w:pPr>
      <w:r>
        <w:t>перечень отечественной и зарубежной литературы по теме (книги, статьи, сообщения, тезисы докладов, депонированные рукописи, препринты, нормативно-техническая документация и пр.) — по алфавиту того языка, на котором дается библиографическое описание документа.</w:t>
      </w:r>
    </w:p>
    <w:p w:rsidR="00D00CE2" w:rsidRDefault="00D00CE2">
      <w:pPr>
        <w:pStyle w:val="22"/>
        <w:numPr>
          <w:ilvl w:val="2"/>
          <w:numId w:val="8"/>
        </w:numPr>
        <w:shd w:val="clear" w:color="auto" w:fill="auto"/>
        <w:tabs>
          <w:tab w:val="left" w:pos="1187"/>
        </w:tabs>
        <w:spacing w:line="320" w:lineRule="exact"/>
        <w:ind w:left="60" w:right="60" w:firstLine="700"/>
        <w:jc w:val="both"/>
      </w:pPr>
      <w:r>
        <w:t>Независимо от выбранного способа группировки материала каждая запись в списке нумеруется. Нумерация документов должна быть сквозной: от начала списка до конца. Номер записывают арабскими цифрами, ставят перед записью и отделяют точкой.</w:t>
      </w:r>
    </w:p>
    <w:p w:rsidR="00D00CE2" w:rsidRDefault="00D00CE2">
      <w:pPr>
        <w:pStyle w:val="22"/>
        <w:numPr>
          <w:ilvl w:val="2"/>
          <w:numId w:val="8"/>
        </w:numPr>
        <w:shd w:val="clear" w:color="auto" w:fill="auto"/>
        <w:tabs>
          <w:tab w:val="left" w:pos="1421"/>
        </w:tabs>
        <w:spacing w:line="320" w:lineRule="exact"/>
        <w:ind w:left="60" w:right="60" w:firstLine="700"/>
        <w:jc w:val="both"/>
      </w:pPr>
      <w:r>
        <w:t xml:space="preserve">Оформление элементов библиографического описания источников, использованных автором работы, должно соответствовать введенному в действие 1 июля 2004 г. ГОСТ 7.1-2003 «Библиографическая запись. Библиографическое </w:t>
      </w:r>
      <w:r>
        <w:lastRenderedPageBreak/>
        <w:t>описание. Общие требования и правила составления», целью которого является полное его слияние с Международным стандартным библиографическим описанием</w:t>
      </w:r>
      <w:r w:rsidRPr="00C7197F">
        <w:rPr>
          <w:rStyle w:val="6"/>
          <w:lang w:val="ru-RU"/>
        </w:rPr>
        <w:t xml:space="preserve"> (</w:t>
      </w:r>
      <w:r>
        <w:rPr>
          <w:rStyle w:val="6"/>
        </w:rPr>
        <w:t>ISBD</w:t>
      </w:r>
      <w:r w:rsidRPr="00C7197F">
        <w:rPr>
          <w:rStyle w:val="6"/>
          <w:lang w:val="ru-RU"/>
        </w:rPr>
        <w:t xml:space="preserve">), </w:t>
      </w:r>
      <w:r>
        <w:t>необходимое для согласования российских и международных правил каталогизации, для обмена библиографическими записями без дополнительной доработки.</w:t>
      </w:r>
    </w:p>
    <w:p w:rsidR="00D00CE2" w:rsidRDefault="00D00CE2">
      <w:pPr>
        <w:pStyle w:val="22"/>
        <w:numPr>
          <w:ilvl w:val="2"/>
          <w:numId w:val="8"/>
        </w:numPr>
        <w:shd w:val="clear" w:color="auto" w:fill="auto"/>
        <w:tabs>
          <w:tab w:val="left" w:pos="1001"/>
        </w:tabs>
        <w:spacing w:line="320" w:lineRule="exact"/>
        <w:ind w:left="40" w:right="60" w:firstLine="580"/>
        <w:jc w:val="both"/>
      </w:pPr>
      <w:r>
        <w:t>Приведем примеры библиографических описаний и выделим в них обязательные элементы:</w:t>
      </w:r>
    </w:p>
    <w:p w:rsidR="00D00CE2" w:rsidRDefault="00D00CE2">
      <w:pPr>
        <w:pStyle w:val="61"/>
        <w:shd w:val="clear" w:color="auto" w:fill="auto"/>
        <w:ind w:left="40" w:right="60"/>
        <w:rPr>
          <w:rFonts w:cs="Arial Unicode MS"/>
        </w:rPr>
      </w:pPr>
      <w:r>
        <w:rPr>
          <w:rStyle w:val="62"/>
        </w:rPr>
        <w:t>Крохина, Ю. А.</w:t>
      </w:r>
      <w:r>
        <w:t xml:space="preserve"> Валютное право</w:t>
      </w:r>
      <w:r>
        <w:rPr>
          <w:rStyle w:val="62"/>
        </w:rPr>
        <w:t>: учебник /</w:t>
      </w:r>
      <w:r>
        <w:t xml:space="preserve"> Ю. А. Крохина [и др.]; под ред. Ю. А. Крохиной. — 3-е изд., перераб. и доп. — М. : Изд- во «Юрайт», 2011. — 579 с.</w:t>
      </w:r>
      <w:r>
        <w:rPr>
          <w:rStyle w:val="64pt"/>
        </w:rPr>
        <w:t xml:space="preserve"> —</w:t>
      </w:r>
      <w:r>
        <w:rPr>
          <w:rStyle w:val="62"/>
        </w:rPr>
        <w:t xml:space="preserve"> 1000 экз. —</w:t>
      </w:r>
      <w:r>
        <w:t xml:space="preserve"> (Магистр).</w:t>
      </w:r>
      <w:r>
        <w:rPr>
          <w:rStyle w:val="62"/>
        </w:rPr>
        <w:t xml:space="preserve"> — </w:t>
      </w:r>
      <w:r>
        <w:rPr>
          <w:rStyle w:val="62"/>
          <w:lang w:val="en-US"/>
        </w:rPr>
        <w:t>ISBN</w:t>
      </w:r>
      <w:r w:rsidRPr="00C7197F">
        <w:rPr>
          <w:rStyle w:val="62"/>
        </w:rPr>
        <w:t xml:space="preserve"> </w:t>
      </w:r>
      <w:r>
        <w:rPr>
          <w:rStyle w:val="62"/>
        </w:rPr>
        <w:t>978-5- 9916-1981-4;</w:t>
      </w:r>
    </w:p>
    <w:p w:rsidR="00D00CE2" w:rsidRDefault="00D00CE2">
      <w:pPr>
        <w:pStyle w:val="61"/>
        <w:shd w:val="clear" w:color="auto" w:fill="auto"/>
        <w:ind w:left="40" w:right="60"/>
        <w:rPr>
          <w:rFonts w:cs="Arial Unicode MS"/>
        </w:rPr>
      </w:pPr>
      <w:r>
        <w:t>Олимпиада студентов и курсантов образовательных учреждений Министерства юстиции Российской Федерации и Федеральной службы исполнения наказаний</w:t>
      </w:r>
      <w:r>
        <w:rPr>
          <w:rStyle w:val="62"/>
        </w:rPr>
        <w:t xml:space="preserve"> : сб. науч. тр. участников второго (финального) тура /</w:t>
      </w:r>
      <w:r>
        <w:t xml:space="preserve"> отв. ред. А.</w:t>
      </w:r>
      <w:r>
        <w:rPr>
          <w:rStyle w:val="62"/>
        </w:rPr>
        <w:t xml:space="preserve"> Д.</w:t>
      </w:r>
      <w:r>
        <w:t xml:space="preserve"> Алханов ; РПА Минюста России. — М. : РПА Минюста России, 2010. — 376 с.</w:t>
      </w:r>
      <w:r>
        <w:rPr>
          <w:rStyle w:val="62"/>
        </w:rPr>
        <w:t xml:space="preserve"> — 100 экз. — </w:t>
      </w:r>
      <w:r>
        <w:rPr>
          <w:rStyle w:val="62"/>
          <w:lang w:val="en-US"/>
        </w:rPr>
        <w:t>ISBN</w:t>
      </w:r>
      <w:r w:rsidRPr="00C7197F">
        <w:rPr>
          <w:rStyle w:val="62"/>
        </w:rPr>
        <w:t xml:space="preserve"> </w:t>
      </w:r>
      <w:r>
        <w:rPr>
          <w:rStyle w:val="62"/>
        </w:rPr>
        <w:t>978-5- 89172-206-4.</w:t>
      </w:r>
    </w:p>
    <w:p w:rsidR="00D00CE2" w:rsidRDefault="00D00CE2">
      <w:pPr>
        <w:pStyle w:val="22"/>
        <w:shd w:val="clear" w:color="auto" w:fill="auto"/>
        <w:spacing w:line="320" w:lineRule="exact"/>
        <w:ind w:left="40" w:right="60" w:firstLine="580"/>
        <w:jc w:val="both"/>
      </w:pPr>
      <w:r>
        <w:t>Все другие элементы библиографического описания являются факультативными.</w:t>
      </w:r>
    </w:p>
    <w:p w:rsidR="00D00CE2" w:rsidRDefault="00D00CE2">
      <w:pPr>
        <w:pStyle w:val="22"/>
        <w:numPr>
          <w:ilvl w:val="2"/>
          <w:numId w:val="8"/>
        </w:numPr>
        <w:shd w:val="clear" w:color="auto" w:fill="auto"/>
        <w:tabs>
          <w:tab w:val="left" w:pos="890"/>
        </w:tabs>
        <w:spacing w:line="320" w:lineRule="exact"/>
        <w:ind w:left="40" w:firstLine="580"/>
        <w:jc w:val="both"/>
      </w:pPr>
      <w:r>
        <w:t>Библиографическое описание может быть:</w:t>
      </w:r>
    </w:p>
    <w:p w:rsidR="00D00CE2" w:rsidRDefault="00D00CE2">
      <w:pPr>
        <w:pStyle w:val="22"/>
        <w:numPr>
          <w:ilvl w:val="3"/>
          <w:numId w:val="8"/>
        </w:numPr>
        <w:shd w:val="clear" w:color="auto" w:fill="auto"/>
        <w:tabs>
          <w:tab w:val="left" w:pos="897"/>
        </w:tabs>
        <w:spacing w:line="320" w:lineRule="exact"/>
        <w:ind w:left="40" w:firstLine="580"/>
        <w:jc w:val="both"/>
      </w:pPr>
      <w:r>
        <w:t>кратким, состоящим только из обязательных элементов:</w:t>
      </w:r>
    </w:p>
    <w:p w:rsidR="00D00CE2" w:rsidRDefault="00D00CE2">
      <w:pPr>
        <w:pStyle w:val="310"/>
        <w:shd w:val="clear" w:color="auto" w:fill="auto"/>
        <w:spacing w:line="320" w:lineRule="exact"/>
        <w:ind w:left="40" w:firstLine="580"/>
        <w:jc w:val="both"/>
      </w:pPr>
      <w:r>
        <w:t>Всеобщая история государства и права : в 2 т. / О. А. Омелъ-</w:t>
      </w:r>
    </w:p>
    <w:p w:rsidR="00D00CE2" w:rsidRDefault="00D00CE2">
      <w:pPr>
        <w:pStyle w:val="310"/>
        <w:shd w:val="clear" w:color="auto" w:fill="auto"/>
        <w:spacing w:line="320" w:lineRule="exact"/>
        <w:ind w:left="40" w:right="60"/>
        <w:jc w:val="both"/>
      </w:pPr>
      <w:r>
        <w:t>ченко. — 4-е изд., доп. — М. : Эксмо, 2005. — 2 т. — 592 с. — (Российское юридическое образование);</w:t>
      </w:r>
    </w:p>
    <w:p w:rsidR="00D00CE2" w:rsidRDefault="00D00CE2">
      <w:pPr>
        <w:pStyle w:val="310"/>
        <w:shd w:val="clear" w:color="auto" w:fill="auto"/>
        <w:spacing w:line="320" w:lineRule="exact"/>
        <w:ind w:left="40" w:right="60" w:firstLine="580"/>
        <w:jc w:val="both"/>
      </w:pPr>
      <w:r>
        <w:t>Административное право России. Вторая часть / А. П. Алехин, А. А. Кармолицкий ; отв. ред. А. П. Алехин. — 2-е изд., перераб. и доп. — М. : Изд-во «Зерцало», 2009. — 320 с. — (Классический университетский учебник).</w:t>
      </w:r>
    </w:p>
    <w:p w:rsidR="00D00CE2" w:rsidRDefault="00D00CE2">
      <w:pPr>
        <w:pStyle w:val="22"/>
        <w:numPr>
          <w:ilvl w:val="3"/>
          <w:numId w:val="8"/>
        </w:numPr>
        <w:shd w:val="clear" w:color="auto" w:fill="auto"/>
        <w:tabs>
          <w:tab w:val="left" w:pos="893"/>
        </w:tabs>
        <w:spacing w:line="320" w:lineRule="exact"/>
        <w:ind w:left="40" w:right="60" w:firstLine="580"/>
        <w:jc w:val="both"/>
      </w:pPr>
      <w:r>
        <w:t>расширенным, включающим как обязательные, так и некоторые факультативные элементы:</w:t>
      </w:r>
    </w:p>
    <w:p w:rsidR="00D00CE2" w:rsidRDefault="00D00CE2">
      <w:pPr>
        <w:pStyle w:val="310"/>
        <w:shd w:val="clear" w:color="auto" w:fill="auto"/>
        <w:spacing w:line="320" w:lineRule="exact"/>
        <w:ind w:left="40" w:right="60" w:firstLine="580"/>
        <w:jc w:val="both"/>
      </w:pPr>
      <w:r>
        <w:t>Омелъченко, О. А. Всеобщая история государства и права : учебник : в 2 т. / О. А. Омелъченко. — 4-е изд., доп. — М. : Эксмо, 2005. — 2 т. — 592 с. — (Российское юридическое образование)\</w:t>
      </w:r>
    </w:p>
    <w:p w:rsidR="00D00CE2" w:rsidRDefault="00D00CE2">
      <w:pPr>
        <w:pStyle w:val="310"/>
        <w:shd w:val="clear" w:color="auto" w:fill="auto"/>
        <w:spacing w:line="320" w:lineRule="exact"/>
        <w:ind w:left="40" w:right="60" w:firstLine="580"/>
        <w:jc w:val="both"/>
      </w:pPr>
      <w:r>
        <w:t>Алехин, А. П. Административное право России. Вторая часть : учебник для юридических вузов и факультетов / А. П. Алехин, А. А. Кармолицкий ; отв. ред. А. П. Алехин. — 2-е изд., перераб. и доп. — М. : Изд-во «Зерцало», 2009. — 320 с. — (Классический университетский учебник).</w:t>
      </w:r>
    </w:p>
    <w:p w:rsidR="00D00CE2" w:rsidRDefault="00D00CE2">
      <w:pPr>
        <w:pStyle w:val="22"/>
        <w:numPr>
          <w:ilvl w:val="3"/>
          <w:numId w:val="8"/>
        </w:numPr>
        <w:shd w:val="clear" w:color="auto" w:fill="auto"/>
        <w:tabs>
          <w:tab w:val="left" w:pos="904"/>
        </w:tabs>
        <w:spacing w:line="320" w:lineRule="exact"/>
        <w:ind w:left="40" w:right="60" w:firstLine="580"/>
        <w:jc w:val="both"/>
      </w:pPr>
      <w:r>
        <w:t>полным, включающим наряду с обязательными все факультативные элементы:</w:t>
      </w:r>
    </w:p>
    <w:p w:rsidR="00D00CE2" w:rsidRDefault="00D00CE2">
      <w:pPr>
        <w:pStyle w:val="310"/>
        <w:shd w:val="clear" w:color="auto" w:fill="auto"/>
        <w:spacing w:line="320" w:lineRule="exact"/>
        <w:ind w:left="40" w:right="60" w:firstLine="580"/>
        <w:jc w:val="both"/>
      </w:pPr>
      <w:r>
        <w:t xml:space="preserve">Омелъченко, О. А. Всеобщая история государства и права : учебник : в 2 т. / О. А. Омелъченко. — 4-е изд., доп. — М. : Эксмо, 2005. — 2 т. — 592 с. — 3 ООО экз. — (Российское юридическое образование). — </w:t>
      </w:r>
      <w:r>
        <w:rPr>
          <w:lang w:val="en-US"/>
        </w:rPr>
        <w:t>ISBN</w:t>
      </w:r>
      <w:r w:rsidRPr="00C7197F">
        <w:t xml:space="preserve"> </w:t>
      </w:r>
      <w:r>
        <w:t xml:space="preserve">5-699-09319-2. — </w:t>
      </w:r>
      <w:r>
        <w:rPr>
          <w:lang w:val="en-US"/>
        </w:rPr>
        <w:t>ISBN</w:t>
      </w:r>
      <w:r w:rsidRPr="00C7197F">
        <w:t xml:space="preserve"> </w:t>
      </w:r>
      <w:r>
        <w:t>5-699-09321-4.</w:t>
      </w:r>
    </w:p>
    <w:p w:rsidR="00D00CE2" w:rsidRDefault="00D00CE2">
      <w:pPr>
        <w:pStyle w:val="310"/>
        <w:shd w:val="clear" w:color="auto" w:fill="auto"/>
        <w:spacing w:line="328" w:lineRule="exact"/>
        <w:ind w:left="60" w:right="40" w:firstLine="580"/>
        <w:jc w:val="both"/>
      </w:pPr>
      <w:r>
        <w:t>Алехин, А. П. Административное право России. Вторая часть [Текст] : учебник для юридических вузов и факультетов / А. П. Алехин, А.</w:t>
      </w:r>
    </w:p>
    <w:p w:rsidR="00D00CE2" w:rsidRDefault="00D00CE2">
      <w:pPr>
        <w:pStyle w:val="310"/>
        <w:numPr>
          <w:ilvl w:val="4"/>
          <w:numId w:val="8"/>
        </w:numPr>
        <w:shd w:val="clear" w:color="auto" w:fill="auto"/>
        <w:tabs>
          <w:tab w:val="left" w:pos="377"/>
        </w:tabs>
        <w:spacing w:after="286" w:line="328" w:lineRule="exact"/>
        <w:ind w:left="60" w:right="40"/>
        <w:jc w:val="both"/>
      </w:pPr>
      <w:r>
        <w:t xml:space="preserve">Кармолицкий ; отв. ред. А. П. Алехин. — 2-е изд., перераб. и доп. — М. : Изд-во «Зерцало», 2009. — 320 с. — 3000 экз. — (Классический университетский учебник). — </w:t>
      </w:r>
      <w:r>
        <w:rPr>
          <w:lang w:val="en-US"/>
        </w:rPr>
        <w:t>ISBN</w:t>
      </w:r>
      <w:r w:rsidRPr="00C7197F">
        <w:t xml:space="preserve"> </w:t>
      </w:r>
      <w:r>
        <w:t>978-5-8078-0169-2.</w:t>
      </w:r>
    </w:p>
    <w:p w:rsidR="00D00CE2" w:rsidRDefault="00D00CE2" w:rsidP="00CA718C">
      <w:pPr>
        <w:pStyle w:val="22"/>
        <w:numPr>
          <w:ilvl w:val="2"/>
          <w:numId w:val="8"/>
        </w:numPr>
        <w:shd w:val="clear" w:color="auto" w:fill="auto"/>
        <w:spacing w:line="270" w:lineRule="exact"/>
        <w:ind w:left="60" w:firstLine="580"/>
        <w:jc w:val="both"/>
      </w:pPr>
      <w:r>
        <w:lastRenderedPageBreak/>
        <w:t>Примеры оформления библиографических описаний:</w:t>
      </w:r>
    </w:p>
    <w:p w:rsidR="00D00CE2" w:rsidRDefault="00D00CE2" w:rsidP="00CA718C">
      <w:pPr>
        <w:pStyle w:val="22"/>
        <w:shd w:val="clear" w:color="auto" w:fill="auto"/>
        <w:spacing w:line="270" w:lineRule="exact"/>
        <w:ind w:left="60"/>
        <w:jc w:val="both"/>
        <w:rPr>
          <w:rFonts w:cs="Arial Unicode MS"/>
        </w:rPr>
      </w:pPr>
    </w:p>
    <w:p w:rsidR="00D00CE2" w:rsidRDefault="00D00CE2">
      <w:pPr>
        <w:pStyle w:val="22"/>
        <w:shd w:val="clear" w:color="auto" w:fill="auto"/>
        <w:spacing w:after="246" w:line="328" w:lineRule="exact"/>
        <w:ind w:left="60" w:right="40" w:firstLine="3040"/>
        <w:jc w:val="left"/>
      </w:pPr>
      <w:r>
        <w:rPr>
          <w:rStyle w:val="51"/>
        </w:rPr>
        <w:t>Книга с одним автором Шумилов, В. М.</w:t>
      </w:r>
      <w:r>
        <w:t xml:space="preserve"> Правоведение : учебник / В. М. Шумилов. — М. : ТК Велби : Проспект, 2005. — 272 с.</w:t>
      </w:r>
    </w:p>
    <w:p w:rsidR="00D00CE2" w:rsidRDefault="00D00CE2">
      <w:pPr>
        <w:pStyle w:val="22"/>
        <w:shd w:val="clear" w:color="auto" w:fill="auto"/>
        <w:spacing w:after="240" w:line="320" w:lineRule="exact"/>
        <w:ind w:left="60" w:right="40" w:firstLine="3040"/>
        <w:jc w:val="left"/>
      </w:pPr>
      <w:r>
        <w:rPr>
          <w:rStyle w:val="51"/>
        </w:rPr>
        <w:t>Книга с двумя авторами Чумакова, О. В.</w:t>
      </w:r>
      <w:r>
        <w:t xml:space="preserve"> Административная ответственность за нарушение правил дорожного движения / О. В. Чумакова, О. В. Критская ; РПА Минюста России. — М. : РПА Минюста России, 2014. — 80 с. — (Правовая помощь населению).</w:t>
      </w:r>
    </w:p>
    <w:p w:rsidR="00D00CE2" w:rsidRDefault="00D00CE2">
      <w:pPr>
        <w:pStyle w:val="22"/>
        <w:shd w:val="clear" w:color="auto" w:fill="auto"/>
        <w:spacing w:line="320" w:lineRule="exact"/>
        <w:ind w:left="640" w:right="40" w:firstLine="2460"/>
        <w:jc w:val="left"/>
      </w:pPr>
      <w:r>
        <w:rPr>
          <w:rStyle w:val="51"/>
        </w:rPr>
        <w:t>Книга с тремя авторами Кириллов, В. И.</w:t>
      </w:r>
      <w:r>
        <w:t xml:space="preserve"> Упражнения по логике : учеб. пособие /</w:t>
      </w:r>
    </w:p>
    <w:p w:rsidR="00D00CE2" w:rsidRDefault="00D00CE2">
      <w:pPr>
        <w:pStyle w:val="22"/>
        <w:numPr>
          <w:ilvl w:val="4"/>
          <w:numId w:val="8"/>
        </w:numPr>
        <w:shd w:val="clear" w:color="auto" w:fill="auto"/>
        <w:tabs>
          <w:tab w:val="left" w:pos="384"/>
        </w:tabs>
        <w:spacing w:after="246" w:line="324" w:lineRule="exact"/>
        <w:ind w:left="60" w:right="40"/>
        <w:jc w:val="both"/>
      </w:pPr>
      <w:r>
        <w:t>И. Кириллов, Г. А. Орлов, Н. И. Фокина ; М-во образования и науки Рос. Федерации, Моск. гос. юрид. акад. — 5-е изд., перераб. и доп. — М. : ТК Велби : Проспект, 2005. — 184 с.</w:t>
      </w:r>
    </w:p>
    <w:p w:rsidR="00D00CE2" w:rsidRDefault="00D00CE2">
      <w:pPr>
        <w:pStyle w:val="22"/>
        <w:shd w:val="clear" w:color="auto" w:fill="auto"/>
        <w:spacing w:after="237" w:line="317" w:lineRule="exact"/>
        <w:ind w:left="60" w:right="40" w:firstLine="2320"/>
        <w:jc w:val="left"/>
      </w:pPr>
      <w:r>
        <w:rPr>
          <w:rStyle w:val="51"/>
        </w:rPr>
        <w:t>Книга с четырьмя и более авторами Кузнецов, В. Г.</w:t>
      </w:r>
      <w:r>
        <w:t xml:space="preserve"> Философия: учение о бытии, познании и ценностях человеческого существования : учебник / В. Г. Кузнецов [и др.]. — М. : ИНФРА-М, 2005. — 519 с. — (Высшее образование).</w:t>
      </w:r>
    </w:p>
    <w:p w:rsidR="00D00CE2" w:rsidRDefault="00D00CE2">
      <w:pPr>
        <w:pStyle w:val="310"/>
        <w:shd w:val="clear" w:color="auto" w:fill="auto"/>
        <w:spacing w:line="320" w:lineRule="exact"/>
        <w:ind w:left="3780"/>
      </w:pPr>
      <w:r>
        <w:t>Диссертация</w:t>
      </w:r>
    </w:p>
    <w:p w:rsidR="00D00CE2" w:rsidRDefault="00D00CE2">
      <w:pPr>
        <w:pStyle w:val="22"/>
        <w:shd w:val="clear" w:color="auto" w:fill="auto"/>
        <w:spacing w:line="320" w:lineRule="exact"/>
        <w:ind w:left="60" w:right="40" w:firstLine="580"/>
        <w:jc w:val="both"/>
      </w:pPr>
      <w:r>
        <w:rPr>
          <w:rStyle w:val="51"/>
        </w:rPr>
        <w:t>Фомин, В. А.</w:t>
      </w:r>
      <w:r>
        <w:t xml:space="preserve"> Защита нарушенных прав коллективных субъектов бюджетного права : дис. ... канд. юрид. наук / В. А. Фомин. — М., 2006. — 202 с.</w:t>
      </w:r>
    </w:p>
    <w:p w:rsidR="00D00CE2" w:rsidRDefault="00D00CE2">
      <w:pPr>
        <w:pStyle w:val="310"/>
        <w:shd w:val="clear" w:color="auto" w:fill="auto"/>
        <w:spacing w:line="320" w:lineRule="exact"/>
        <w:ind w:left="3780"/>
      </w:pPr>
      <w:r>
        <w:t>Автореферат</w:t>
      </w:r>
    </w:p>
    <w:p w:rsidR="00D00CE2" w:rsidRDefault="00D00CE2">
      <w:pPr>
        <w:pStyle w:val="22"/>
        <w:shd w:val="clear" w:color="auto" w:fill="auto"/>
        <w:spacing w:after="246" w:line="320" w:lineRule="exact"/>
        <w:ind w:left="60" w:right="40" w:firstLine="580"/>
        <w:jc w:val="both"/>
      </w:pPr>
      <w:r>
        <w:rPr>
          <w:rStyle w:val="51"/>
        </w:rPr>
        <w:t>Буцкова, А. Н.</w:t>
      </w:r>
      <w:r>
        <w:t xml:space="preserve"> Особенности возникновения и прекращения трудовых правоотношений с научно-педагогическими и руководящими работниками вузов : автореф. дис. ... канд. юрид. наук / А. Н. Буцкова. — М., 2005. — 24 с.</w:t>
      </w:r>
    </w:p>
    <w:p w:rsidR="00D00CE2" w:rsidRDefault="00D00CE2">
      <w:pPr>
        <w:pStyle w:val="310"/>
        <w:shd w:val="clear" w:color="auto" w:fill="auto"/>
        <w:spacing w:line="313" w:lineRule="exact"/>
        <w:ind w:left="4120"/>
      </w:pPr>
      <w:r>
        <w:t>Сборник</w:t>
      </w:r>
    </w:p>
    <w:p w:rsidR="00D00CE2" w:rsidRDefault="00D00CE2">
      <w:pPr>
        <w:pStyle w:val="22"/>
        <w:shd w:val="clear" w:color="auto" w:fill="auto"/>
        <w:spacing w:line="313" w:lineRule="exact"/>
        <w:ind w:left="60" w:right="40" w:firstLine="580"/>
        <w:jc w:val="both"/>
      </w:pPr>
      <w:r>
        <w:t>Актуальные проблемы жилищного права : сб. памяти П. И. Седугина / отв. ред. Е. С. Гетман, П. В. Крашенинников. — М. : Статут, 2003. — 205 с.</w:t>
      </w:r>
    </w:p>
    <w:p w:rsidR="00D00CE2" w:rsidRDefault="00D00CE2">
      <w:pPr>
        <w:pStyle w:val="22"/>
        <w:shd w:val="clear" w:color="auto" w:fill="auto"/>
        <w:spacing w:line="310" w:lineRule="exact"/>
        <w:ind w:left="60" w:right="40" w:firstLine="580"/>
        <w:jc w:val="both"/>
      </w:pPr>
      <w:r>
        <w:t>Стандарты по издательскому делу : сб. док. / сост. А. А. Джиго, С. Ю. Калинин. — 3-е изд. — М. : Экономистъ, 2004. — 623 с. — (Книжное дело).</w:t>
      </w:r>
    </w:p>
    <w:p w:rsidR="00D00CE2" w:rsidRDefault="00D00CE2">
      <w:pPr>
        <w:pStyle w:val="22"/>
        <w:shd w:val="clear" w:color="auto" w:fill="auto"/>
        <w:spacing w:line="310" w:lineRule="exact"/>
        <w:ind w:left="60" w:right="40" w:firstLine="580"/>
        <w:jc w:val="both"/>
      </w:pPr>
    </w:p>
    <w:p w:rsidR="00D00CE2" w:rsidRDefault="00D00CE2">
      <w:pPr>
        <w:pStyle w:val="310"/>
        <w:shd w:val="clear" w:color="auto" w:fill="auto"/>
        <w:spacing w:line="270" w:lineRule="exact"/>
        <w:ind w:left="4200"/>
      </w:pPr>
      <w:r>
        <w:t>Сайт</w:t>
      </w:r>
    </w:p>
    <w:p w:rsidR="00D00CE2" w:rsidRDefault="00D00CE2">
      <w:pPr>
        <w:pStyle w:val="22"/>
        <w:shd w:val="clear" w:color="auto" w:fill="auto"/>
        <w:spacing w:after="309" w:line="335" w:lineRule="exact"/>
        <w:ind w:left="60" w:right="40" w:firstLine="560"/>
        <w:jc w:val="both"/>
      </w:pPr>
      <w:r>
        <w:t xml:space="preserve">Управление Федеральной службы судебных приставов Республики Карелия : сайт. — Режим доступа : </w:t>
      </w:r>
      <w:hyperlink r:id="rId7" w:history="1">
        <w:r>
          <w:rPr>
            <w:rStyle w:val="a3"/>
            <w:lang w:val="en-US"/>
          </w:rPr>
          <w:t>http</w:t>
        </w:r>
        <w:r w:rsidRPr="00C7197F">
          <w:rPr>
            <w:rStyle w:val="a3"/>
          </w:rPr>
          <w:t>://</w:t>
        </w:r>
        <w:r>
          <w:rPr>
            <w:rStyle w:val="a3"/>
            <w:lang w:val="en-US"/>
          </w:rPr>
          <w:t>www</w:t>
        </w:r>
        <w:r w:rsidRPr="00C7197F">
          <w:rPr>
            <w:rStyle w:val="a3"/>
          </w:rPr>
          <w:t>.</w:t>
        </w:r>
        <w:r>
          <w:rPr>
            <w:rStyle w:val="a3"/>
            <w:lang w:val="en-US"/>
          </w:rPr>
          <w:t>ssp</w:t>
        </w:r>
        <w:r w:rsidRPr="00C7197F">
          <w:rPr>
            <w:rStyle w:val="a3"/>
          </w:rPr>
          <w:t>.</w:t>
        </w:r>
        <w:r>
          <w:rPr>
            <w:rStyle w:val="a3"/>
            <w:lang w:val="en-US"/>
          </w:rPr>
          <w:t>karelia</w:t>
        </w:r>
        <w:r w:rsidRPr="00C7197F">
          <w:rPr>
            <w:rStyle w:val="a3"/>
          </w:rPr>
          <w:t>.</w:t>
        </w:r>
        <w:r>
          <w:rPr>
            <w:rStyle w:val="a3"/>
            <w:lang w:val="en-US"/>
          </w:rPr>
          <w:t>ru</w:t>
        </w:r>
        <w:r w:rsidRPr="00C7197F">
          <w:rPr>
            <w:rStyle w:val="a3"/>
          </w:rPr>
          <w:t>/</w:t>
        </w:r>
      </w:hyperlink>
      <w:r w:rsidRPr="00C7197F">
        <w:t xml:space="preserve">. </w:t>
      </w:r>
      <w:r>
        <w:t>— Загл. с экрана.</w:t>
      </w:r>
    </w:p>
    <w:p w:rsidR="00D00CE2" w:rsidRDefault="00D00CE2">
      <w:pPr>
        <w:pStyle w:val="22"/>
        <w:shd w:val="clear" w:color="auto" w:fill="auto"/>
        <w:spacing w:after="303" w:line="324" w:lineRule="exact"/>
        <w:ind w:left="60" w:right="40" w:firstLine="3280"/>
        <w:jc w:val="left"/>
      </w:pPr>
      <w:r>
        <w:rPr>
          <w:rStyle w:val="42"/>
        </w:rPr>
        <w:t xml:space="preserve">Материалы с сайта </w:t>
      </w:r>
      <w:r>
        <w:t xml:space="preserve">Проблематика работы розыскных подразделений // Управление Федеральной службы судебных приставов Республики Карелия : сайт. — Режим доступа : </w:t>
      </w:r>
      <w:hyperlink r:id="rId8" w:history="1">
        <w:r>
          <w:rPr>
            <w:rStyle w:val="a3"/>
            <w:lang w:val="en-US"/>
          </w:rPr>
          <w:t>http</w:t>
        </w:r>
        <w:r w:rsidRPr="00C7197F">
          <w:rPr>
            <w:rStyle w:val="a3"/>
          </w:rPr>
          <w:t>://</w:t>
        </w:r>
        <w:r>
          <w:rPr>
            <w:rStyle w:val="a3"/>
            <w:lang w:val="en-US"/>
          </w:rPr>
          <w:t>www</w:t>
        </w:r>
        <w:r w:rsidRPr="00C7197F">
          <w:rPr>
            <w:rStyle w:val="a3"/>
          </w:rPr>
          <w:t>.</w:t>
        </w:r>
        <w:r>
          <w:rPr>
            <w:rStyle w:val="a3"/>
            <w:lang w:val="en-US"/>
          </w:rPr>
          <w:t>ssp</w:t>
        </w:r>
        <w:r w:rsidRPr="00C7197F">
          <w:rPr>
            <w:rStyle w:val="a3"/>
          </w:rPr>
          <w:t>.</w:t>
        </w:r>
        <w:r>
          <w:rPr>
            <w:rStyle w:val="a3"/>
            <w:lang w:val="en-US"/>
          </w:rPr>
          <w:t>karelia</w:t>
        </w:r>
        <w:r w:rsidRPr="00C7197F">
          <w:rPr>
            <w:rStyle w:val="a3"/>
          </w:rPr>
          <w:t>.</w:t>
        </w:r>
        <w:r>
          <w:rPr>
            <w:rStyle w:val="a3"/>
            <w:lang w:val="en-US"/>
          </w:rPr>
          <w:t>ru</w:t>
        </w:r>
        <w:r w:rsidRPr="00C7197F">
          <w:rPr>
            <w:rStyle w:val="a3"/>
          </w:rPr>
          <w:t>/</w:t>
        </w:r>
        <w:r>
          <w:rPr>
            <w:rStyle w:val="a3"/>
            <w:lang w:val="en-US"/>
          </w:rPr>
          <w:t>publ</w:t>
        </w:r>
        <w:r w:rsidRPr="00C7197F">
          <w:rPr>
            <w:rStyle w:val="a3"/>
          </w:rPr>
          <w:t>/</w:t>
        </w:r>
        <w:r>
          <w:rPr>
            <w:rStyle w:val="a3"/>
            <w:lang w:val="en-US"/>
          </w:rPr>
          <w:t>roz</w:t>
        </w:r>
        <w:r w:rsidRPr="00C7197F">
          <w:rPr>
            <w:rStyle w:val="a3"/>
          </w:rPr>
          <w:t>_</w:t>
        </w:r>
        <w:r>
          <w:rPr>
            <w:rStyle w:val="a3"/>
            <w:lang w:val="en-US"/>
          </w:rPr>
          <w:t>smi</w:t>
        </w:r>
        <w:r w:rsidRPr="00C7197F">
          <w:rPr>
            <w:rStyle w:val="a3"/>
          </w:rPr>
          <w:t>/</w:t>
        </w:r>
      </w:hyperlink>
      <w:r w:rsidRPr="00C7197F">
        <w:t xml:space="preserve">. </w:t>
      </w:r>
      <w:r>
        <w:t>— Загл. с экрана.</w:t>
      </w:r>
    </w:p>
    <w:p w:rsidR="00D00CE2" w:rsidRDefault="00D00CE2">
      <w:pPr>
        <w:pStyle w:val="22"/>
        <w:shd w:val="clear" w:color="auto" w:fill="auto"/>
        <w:spacing w:line="320" w:lineRule="exact"/>
        <w:ind w:left="60" w:right="40" w:firstLine="2540"/>
        <w:jc w:val="both"/>
      </w:pPr>
      <w:r>
        <w:rPr>
          <w:rStyle w:val="42"/>
        </w:rPr>
        <w:t xml:space="preserve">Из справочных правовых систем (если документ не был опубликован в официальном источнике) </w:t>
      </w:r>
      <w:r>
        <w:t xml:space="preserve">О применении Арбитражного процессуального кодекса Российской Федерации при рассмотрении дел в арбитражном суде аппеляционной инстанции : постановление Пленума Высшего </w:t>
      </w:r>
      <w:r>
        <w:lastRenderedPageBreak/>
        <w:t>Арбитражного Суда РФ от 28.05.2009 № 36 // Доступ из справочной правовой системы «Консул ьтантПлюс».</w:t>
      </w:r>
    </w:p>
    <w:p w:rsidR="00D00CE2" w:rsidRDefault="00D00CE2">
      <w:pPr>
        <w:pStyle w:val="22"/>
        <w:shd w:val="clear" w:color="auto" w:fill="auto"/>
        <w:spacing w:after="303" w:line="320" w:lineRule="exact"/>
        <w:ind w:left="60" w:right="40" w:firstLine="560"/>
        <w:jc w:val="both"/>
      </w:pPr>
      <w:r>
        <w:rPr>
          <w:rStyle w:val="42"/>
        </w:rPr>
        <w:t>Иванов, И. С</w:t>
      </w:r>
      <w:r>
        <w:t>. Врачебная тайна / И. С. Иванов. — Подготовлено для справочной правовой системы «КонсультантПлюс», 2012.</w:t>
      </w:r>
    </w:p>
    <w:p w:rsidR="00D00CE2" w:rsidRDefault="00D00CE2">
      <w:pPr>
        <w:pStyle w:val="22"/>
        <w:shd w:val="clear" w:color="auto" w:fill="auto"/>
        <w:spacing w:line="317" w:lineRule="exact"/>
        <w:ind w:left="60" w:right="40" w:firstLine="3060"/>
        <w:jc w:val="left"/>
      </w:pPr>
      <w:r>
        <w:rPr>
          <w:rStyle w:val="42"/>
        </w:rPr>
        <w:t xml:space="preserve">Официальные документы </w:t>
      </w:r>
      <w:r>
        <w:t>О несостоятельности (банкротстве) кредитных организаций : Федеральный закон от 25.02.1999 № 40-ФЗ // Рос. газ. — 1999. — 4 марта.</w:t>
      </w:r>
    </w:p>
    <w:p w:rsidR="00D00CE2" w:rsidRDefault="00D00CE2">
      <w:pPr>
        <w:pStyle w:val="22"/>
        <w:shd w:val="clear" w:color="auto" w:fill="auto"/>
        <w:spacing w:after="300" w:line="320" w:lineRule="exact"/>
        <w:ind w:left="60" w:right="40" w:firstLine="560"/>
        <w:jc w:val="both"/>
      </w:pPr>
      <w:r>
        <w:t>Положение о Федеральной службе судебных приставов, утвержденное Указом Президента РФ от 13.10.2004 № 1316 «Вопросы Федеральной службы судебных приставов» // СЗ РФ. — 2004. — № 42. — Ст. 4111.</w:t>
      </w:r>
    </w:p>
    <w:p w:rsidR="00D00CE2" w:rsidRDefault="00D00CE2">
      <w:pPr>
        <w:pStyle w:val="22"/>
        <w:shd w:val="clear" w:color="auto" w:fill="auto"/>
        <w:spacing w:after="303" w:line="320" w:lineRule="exact"/>
        <w:ind w:left="60" w:right="40" w:firstLine="3060"/>
        <w:jc w:val="left"/>
      </w:pPr>
      <w:r>
        <w:rPr>
          <w:rStyle w:val="42"/>
        </w:rPr>
        <w:t>Из собрания сочинений Герцен, А. И.</w:t>
      </w:r>
      <w:r>
        <w:t xml:space="preserve"> Тиранство сибирского Муравьева // Собр. соч. : в 30 т. — М. : [Приор?], 1998. —Т. 14. — С. 315-316.</w:t>
      </w:r>
    </w:p>
    <w:p w:rsidR="00D00CE2" w:rsidRDefault="00D00CE2">
      <w:pPr>
        <w:pStyle w:val="310"/>
        <w:shd w:val="clear" w:color="auto" w:fill="auto"/>
        <w:spacing w:line="317" w:lineRule="exact"/>
        <w:ind w:left="3900"/>
      </w:pPr>
      <w:r>
        <w:t>Из сборника</w:t>
      </w:r>
    </w:p>
    <w:p w:rsidR="00D00CE2" w:rsidRDefault="00D00CE2">
      <w:pPr>
        <w:pStyle w:val="22"/>
        <w:shd w:val="clear" w:color="auto" w:fill="auto"/>
        <w:spacing w:after="338" w:line="317" w:lineRule="exact"/>
        <w:ind w:left="60" w:right="40" w:firstLine="560"/>
        <w:jc w:val="both"/>
      </w:pPr>
      <w:r>
        <w:rPr>
          <w:rStyle w:val="42"/>
        </w:rPr>
        <w:t>Гонгало, Б. М.</w:t>
      </w:r>
      <w:r>
        <w:t xml:space="preserve"> Изменение жилищного обязательства // Актуальные проблемы жилищного права : сб. памяти П. И. Седугина / отв. ред. Е. С. Гетман, П. В. Крашенинников. — М. : Статут, 2003. — С. 63-75.</w:t>
      </w:r>
    </w:p>
    <w:p w:rsidR="00D00CE2" w:rsidRDefault="00D00CE2">
      <w:pPr>
        <w:pStyle w:val="310"/>
        <w:shd w:val="clear" w:color="auto" w:fill="auto"/>
        <w:spacing w:line="270" w:lineRule="exact"/>
        <w:ind w:left="3900"/>
      </w:pPr>
      <w:r>
        <w:t>Из словаря</w:t>
      </w:r>
    </w:p>
    <w:p w:rsidR="00D00CE2" w:rsidRDefault="00D00CE2">
      <w:pPr>
        <w:pStyle w:val="22"/>
        <w:shd w:val="clear" w:color="auto" w:fill="auto"/>
        <w:spacing w:after="306" w:line="324" w:lineRule="exact"/>
        <w:ind w:left="60" w:right="40" w:firstLine="560"/>
        <w:jc w:val="both"/>
      </w:pPr>
      <w:r>
        <w:rPr>
          <w:rStyle w:val="42"/>
        </w:rPr>
        <w:t>Кравченко, И. И.</w:t>
      </w:r>
      <w:r>
        <w:t xml:space="preserve"> Традиционализм // Новая философская энциклопедия : в 4 т. / Ин-т философии РАН, Нац. общ.-науч. фонд. — М. : Мысль, 2001. — Т. 4 : Т - Я. — С. 86-87.</w:t>
      </w:r>
    </w:p>
    <w:p w:rsidR="00D00CE2" w:rsidRDefault="00D00CE2">
      <w:pPr>
        <w:pStyle w:val="22"/>
        <w:shd w:val="clear" w:color="auto" w:fill="auto"/>
        <w:spacing w:after="162" w:line="317" w:lineRule="exact"/>
        <w:ind w:left="60" w:right="40" w:firstLine="3060"/>
        <w:jc w:val="left"/>
      </w:pPr>
      <w:r>
        <w:rPr>
          <w:rStyle w:val="42"/>
        </w:rPr>
        <w:t>Глава или раздел из книги Матузов, И. И</w:t>
      </w:r>
      <w:r>
        <w:t>. Понятие и источники правового нигилизма // Общая теория государства и права : акад. курс : в 2 т. / отв. ред.</w:t>
      </w:r>
    </w:p>
    <w:p w:rsidR="00D00CE2" w:rsidRDefault="00D00CE2">
      <w:pPr>
        <w:pStyle w:val="70"/>
        <w:shd w:val="clear" w:color="auto" w:fill="auto"/>
        <w:spacing w:before="0" w:line="190" w:lineRule="exact"/>
        <w:ind w:left="8920"/>
      </w:pPr>
      <w:r>
        <w:t>13</w:t>
      </w:r>
    </w:p>
    <w:p w:rsidR="00D00CE2" w:rsidRDefault="00D00CE2">
      <w:pPr>
        <w:pStyle w:val="22"/>
        <w:shd w:val="clear" w:color="auto" w:fill="auto"/>
        <w:spacing w:after="252" w:line="338" w:lineRule="exact"/>
        <w:ind w:left="40" w:right="20"/>
        <w:jc w:val="both"/>
      </w:pPr>
      <w:r>
        <w:t>М. Н. Марченко ; Моск. гос. ун-т им. М. В. Ломоносова. — М. : Зерцало, 1998. — Т. 2 : Теория права. — Гл. XX, § 2. — С. 405-410.</w:t>
      </w:r>
    </w:p>
    <w:p w:rsidR="00D00CE2" w:rsidRDefault="00D00CE2">
      <w:pPr>
        <w:pStyle w:val="310"/>
        <w:shd w:val="clear" w:color="auto" w:fill="auto"/>
        <w:spacing w:line="324" w:lineRule="exact"/>
        <w:ind w:left="3860"/>
      </w:pPr>
      <w:r>
        <w:t>Из журнала</w:t>
      </w:r>
    </w:p>
    <w:p w:rsidR="00D00CE2" w:rsidRDefault="00D00CE2">
      <w:pPr>
        <w:pStyle w:val="22"/>
        <w:shd w:val="clear" w:color="auto" w:fill="auto"/>
        <w:spacing w:line="324" w:lineRule="exact"/>
        <w:ind w:left="40" w:right="20" w:firstLine="560"/>
        <w:jc w:val="both"/>
      </w:pPr>
      <w:r>
        <w:rPr>
          <w:rStyle w:val="34"/>
        </w:rPr>
        <w:t>Сыроедов, Н. А.</w:t>
      </w:r>
      <w:r>
        <w:t xml:space="preserve"> Возникновение прав на землю // Государство и право. — 2004. — № 10. — С. 65-72.</w:t>
      </w:r>
    </w:p>
    <w:p w:rsidR="00D00CE2" w:rsidRDefault="00D00CE2">
      <w:pPr>
        <w:pStyle w:val="22"/>
        <w:shd w:val="clear" w:color="auto" w:fill="auto"/>
        <w:spacing w:after="283" w:line="324" w:lineRule="exact"/>
        <w:ind w:left="40" w:right="20" w:firstLine="560"/>
        <w:jc w:val="both"/>
      </w:pPr>
      <w:r>
        <w:rPr>
          <w:rStyle w:val="34"/>
        </w:rPr>
        <w:t>Самошина, 3. Г.</w:t>
      </w:r>
      <w:r>
        <w:t xml:space="preserve"> Судебное портретоведение (история и современность) / 3. Г. Самошина, А. М. Зинин // Вестник Моск. ун-та. — Сер. 11, «Право». — 2005. — № 6. — С. 23-34.</w:t>
      </w:r>
    </w:p>
    <w:p w:rsidR="00D00CE2" w:rsidRDefault="00D00CE2">
      <w:pPr>
        <w:pStyle w:val="310"/>
        <w:shd w:val="clear" w:color="auto" w:fill="auto"/>
        <w:spacing w:line="270" w:lineRule="exact"/>
        <w:ind w:left="3860"/>
      </w:pPr>
      <w:r>
        <w:t>Из газеты</w:t>
      </w:r>
    </w:p>
    <w:p w:rsidR="00D00CE2" w:rsidRDefault="00D00CE2">
      <w:pPr>
        <w:pStyle w:val="22"/>
        <w:shd w:val="clear" w:color="auto" w:fill="auto"/>
        <w:spacing w:line="324" w:lineRule="exact"/>
        <w:ind w:left="40" w:right="20" w:firstLine="560"/>
        <w:jc w:val="both"/>
      </w:pPr>
      <w:r>
        <w:rPr>
          <w:rStyle w:val="34"/>
        </w:rPr>
        <w:t>Сорокина, Н.</w:t>
      </w:r>
      <w:r>
        <w:t xml:space="preserve"> Конгресс мешает России вступить во Всемирную торговую организацию // Рос. газ. — 2006. — 13 мая. — С. 4.</w:t>
      </w:r>
    </w:p>
    <w:p w:rsidR="00D00CE2" w:rsidRDefault="00D00CE2">
      <w:pPr>
        <w:pStyle w:val="22"/>
        <w:shd w:val="clear" w:color="auto" w:fill="auto"/>
        <w:spacing w:after="243" w:line="324" w:lineRule="exact"/>
        <w:ind w:left="40" w:right="20" w:firstLine="560"/>
        <w:jc w:val="both"/>
      </w:pPr>
      <w:r>
        <w:rPr>
          <w:rStyle w:val="34"/>
        </w:rPr>
        <w:t>Филиппов, В.</w:t>
      </w:r>
      <w:r>
        <w:t xml:space="preserve"> Жириновский проиграл 80 миллионов / В. Филиппов, К. Привалов // Известия. — 2006. — 5 мая. — С. 4.</w:t>
      </w:r>
    </w:p>
    <w:p w:rsidR="00D00CE2" w:rsidRDefault="00D00CE2">
      <w:pPr>
        <w:pStyle w:val="22"/>
        <w:shd w:val="clear" w:color="auto" w:fill="auto"/>
        <w:spacing w:line="320" w:lineRule="exact"/>
        <w:ind w:left="40" w:right="20" w:firstLine="560"/>
        <w:jc w:val="both"/>
      </w:pPr>
      <w:r>
        <w:lastRenderedPageBreak/>
        <w:t>9. Поскольку ГОСТ 7.1-2003 составлен с целью полного его слияния с Международным стандартным библиографическим описанием</w:t>
      </w:r>
      <w:r>
        <w:rPr>
          <w:rStyle w:val="34"/>
        </w:rPr>
        <w:t xml:space="preserve"> </w:t>
      </w:r>
      <w:r w:rsidRPr="00C7197F">
        <w:rPr>
          <w:rStyle w:val="34"/>
        </w:rPr>
        <w:t>(</w:t>
      </w:r>
      <w:r>
        <w:rPr>
          <w:rStyle w:val="34"/>
          <w:lang w:val="en-US"/>
        </w:rPr>
        <w:t>ISBD</w:t>
      </w:r>
      <w:r w:rsidRPr="00C7197F">
        <w:rPr>
          <w:rStyle w:val="34"/>
        </w:rPr>
        <w:t xml:space="preserve">), </w:t>
      </w:r>
      <w:r>
        <w:t>библиографическое описание иностранных источников представляется логичным оформлять в соответствии с указанными выше правилами.</w:t>
      </w:r>
    </w:p>
    <w:p w:rsidR="00D00CE2" w:rsidRDefault="00D00CE2">
      <w:pPr>
        <w:pStyle w:val="410"/>
        <w:shd w:val="clear" w:color="auto" w:fill="auto"/>
        <w:spacing w:line="288" w:lineRule="exact"/>
        <w:ind w:left="4800" w:right="2900"/>
        <w:rPr>
          <w:rFonts w:cs="Arial Unicode MS"/>
        </w:rPr>
      </w:pPr>
    </w:p>
    <w:p w:rsidR="00D00CE2" w:rsidRDefault="00D00CE2" w:rsidP="00F4471F">
      <w:pPr>
        <w:pStyle w:val="410"/>
        <w:shd w:val="clear" w:color="auto" w:fill="auto"/>
        <w:spacing w:line="288" w:lineRule="exact"/>
        <w:ind w:left="4800" w:right="-12"/>
        <w:rPr>
          <w:rFonts w:cs="Arial Unicode MS"/>
        </w:rPr>
      </w:pPr>
    </w:p>
    <w:p w:rsidR="00D00CE2" w:rsidRDefault="00D00CE2" w:rsidP="00F4471F">
      <w:pPr>
        <w:pStyle w:val="410"/>
        <w:shd w:val="clear" w:color="auto" w:fill="auto"/>
        <w:spacing w:line="288" w:lineRule="exact"/>
        <w:ind w:left="4800" w:right="-12"/>
        <w:jc w:val="left"/>
      </w:pPr>
      <w:r>
        <w:t>Приложение 3 к Положению</w:t>
      </w:r>
    </w:p>
    <w:p w:rsidR="00D00CE2" w:rsidRDefault="00D00CE2" w:rsidP="00F4471F">
      <w:pPr>
        <w:pStyle w:val="410"/>
        <w:shd w:val="clear" w:color="auto" w:fill="auto"/>
        <w:spacing w:line="306" w:lineRule="exact"/>
        <w:ind w:left="4820" w:right="460" w:hanging="20"/>
        <w:jc w:val="left"/>
      </w:pPr>
      <w:r>
        <w:t xml:space="preserve">о порядке подготовки и защиты курсовых работ студентов </w:t>
      </w:r>
    </w:p>
    <w:p w:rsidR="00D00CE2" w:rsidRDefault="00D00CE2">
      <w:pPr>
        <w:pStyle w:val="410"/>
        <w:shd w:val="clear" w:color="auto" w:fill="auto"/>
        <w:spacing w:line="306" w:lineRule="exact"/>
        <w:ind w:left="260" w:right="460" w:firstLine="4540"/>
        <w:jc w:val="left"/>
        <w:rPr>
          <w:rStyle w:val="413"/>
          <w:rFonts w:cs="Arial Unicode MS"/>
        </w:rPr>
      </w:pPr>
    </w:p>
    <w:p w:rsidR="00D00CE2" w:rsidRDefault="00D00CE2" w:rsidP="00F4471F">
      <w:pPr>
        <w:pStyle w:val="410"/>
        <w:shd w:val="clear" w:color="auto" w:fill="auto"/>
        <w:spacing w:line="306" w:lineRule="exact"/>
        <w:ind w:right="460"/>
        <w:jc w:val="center"/>
        <w:rPr>
          <w:rFonts w:cs="Arial Unicode MS"/>
        </w:rPr>
      </w:pPr>
      <w:r>
        <w:rPr>
          <w:rStyle w:val="413"/>
        </w:rPr>
        <w:t>ПРАВИЛА ОФОРМЛЕНИЯ БИБЛИОГРАФИЧЕСКИХ ССЫЛОК</w:t>
      </w:r>
    </w:p>
    <w:p w:rsidR="00D00CE2" w:rsidRDefault="00D00CE2">
      <w:pPr>
        <w:pStyle w:val="22"/>
        <w:numPr>
          <w:ilvl w:val="0"/>
          <w:numId w:val="9"/>
        </w:numPr>
        <w:shd w:val="clear" w:color="auto" w:fill="auto"/>
        <w:tabs>
          <w:tab w:val="left" w:pos="1204"/>
        </w:tabs>
        <w:spacing w:line="324" w:lineRule="exact"/>
        <w:ind w:left="20" w:right="60" w:firstLine="680"/>
        <w:jc w:val="both"/>
      </w:pPr>
      <w:r>
        <w:t>В тексте любой научной работы для конкретизации и подтверждения точности приведенных данных, цифр, фактов, цитат необходимо использовать ссылки. Это могут быть ссылки на структурные элементы работы (таблицы, иллюстрации, приложения), на документы (библиографические источники).</w:t>
      </w:r>
    </w:p>
    <w:p w:rsidR="00D00CE2" w:rsidRDefault="00D00CE2">
      <w:pPr>
        <w:pStyle w:val="22"/>
        <w:shd w:val="clear" w:color="auto" w:fill="auto"/>
        <w:spacing w:line="328" w:lineRule="exact"/>
        <w:ind w:left="20" w:right="60" w:firstLine="680"/>
        <w:jc w:val="both"/>
      </w:pPr>
      <w:r>
        <w:t>В ГОСТ Р 7.0.11-2011 указано, что при оформлении ссылок следует руководствоваться ГОСТ Р 7.0.5-2008 «Библиографическая ссылка. Общие правила и требования составления».</w:t>
      </w:r>
    </w:p>
    <w:p w:rsidR="00D00CE2" w:rsidRDefault="00D00CE2">
      <w:pPr>
        <w:pStyle w:val="22"/>
        <w:numPr>
          <w:ilvl w:val="0"/>
          <w:numId w:val="9"/>
        </w:numPr>
        <w:shd w:val="clear" w:color="auto" w:fill="auto"/>
        <w:tabs>
          <w:tab w:val="left" w:pos="1125"/>
        </w:tabs>
        <w:spacing w:line="324" w:lineRule="exact"/>
        <w:ind w:left="20" w:right="60" w:firstLine="680"/>
        <w:jc w:val="both"/>
      </w:pPr>
      <w:r>
        <w:t>Внутритекстовые ссылки применяются в тех случаях, когда сведения об анализируемом источнике невозможно перевести в библиографический список или они являются частью основного текста.</w:t>
      </w:r>
    </w:p>
    <w:p w:rsidR="00D00CE2" w:rsidRDefault="00D00CE2">
      <w:pPr>
        <w:pStyle w:val="22"/>
        <w:shd w:val="clear" w:color="auto" w:fill="auto"/>
        <w:spacing w:line="320" w:lineRule="exact"/>
        <w:ind w:left="20" w:right="60" w:firstLine="680"/>
        <w:jc w:val="both"/>
      </w:pPr>
      <w:r>
        <w:t>Описание в подобных ссылках содержит имя автора, заглавие, которое заключается в кавычки, в круглых скобках приводятся данные о месте издания, издательстве и годе издания, например:</w:t>
      </w:r>
    </w:p>
    <w:p w:rsidR="00D00CE2" w:rsidRDefault="00D00CE2">
      <w:pPr>
        <w:pStyle w:val="310"/>
        <w:shd w:val="clear" w:color="auto" w:fill="auto"/>
        <w:spacing w:line="328" w:lineRule="exact"/>
        <w:ind w:left="20" w:right="60" w:firstLine="680"/>
        <w:jc w:val="both"/>
      </w:pPr>
      <w:r>
        <w:t>Обсуждая книгу А. Н. Кокотова «Доверие. Недоверие. Право» (М. : Юристъ, 2004)...;</w:t>
      </w:r>
    </w:p>
    <w:p w:rsidR="00D00CE2" w:rsidRDefault="00D00CE2">
      <w:pPr>
        <w:pStyle w:val="310"/>
        <w:shd w:val="clear" w:color="auto" w:fill="auto"/>
        <w:spacing w:line="324" w:lineRule="exact"/>
        <w:ind w:left="20" w:right="60" w:firstLine="680"/>
        <w:jc w:val="both"/>
      </w:pPr>
      <w:r>
        <w:t>Как отмечал А. А. Пиленко, «это категорическое предписание Конституции США...» (Пиленко А. А. Право изобретателя. М., 2001. С. 105)...</w:t>
      </w:r>
    </w:p>
    <w:p w:rsidR="00D00CE2" w:rsidRDefault="00D00CE2">
      <w:pPr>
        <w:pStyle w:val="22"/>
        <w:numPr>
          <w:ilvl w:val="0"/>
          <w:numId w:val="9"/>
        </w:numPr>
        <w:shd w:val="clear" w:color="auto" w:fill="auto"/>
        <w:tabs>
          <w:tab w:val="left" w:pos="1302"/>
        </w:tabs>
        <w:spacing w:line="317" w:lineRule="exact"/>
        <w:ind w:left="20" w:right="60" w:firstLine="680"/>
        <w:jc w:val="both"/>
        <w:rPr>
          <w:rFonts w:cs="Arial Unicode MS"/>
        </w:rPr>
      </w:pPr>
      <w:r>
        <w:t>В подстрочных ссылках обычно приводится краткое библиографическое описание источника и указывается страница, на которой помещена цитата, например:</w:t>
      </w:r>
      <w:r>
        <w:rPr>
          <w:rStyle w:val="28"/>
        </w:rPr>
        <w:t xml:space="preserve"> «Группа, внутри которой существует полная надежность и абсолютное доверие, — считает Дж. Коулман, — способна совершить...»</w:t>
      </w:r>
      <w:r>
        <w:rPr>
          <w:rStyle w:val="28"/>
          <w:rFonts w:cs="Arial Unicode MS"/>
          <w:vertAlign w:val="superscript"/>
        </w:rPr>
        <w:footnoteReference w:id="2"/>
      </w:r>
      <w:r>
        <w:rPr>
          <w:rStyle w:val="28"/>
        </w:rPr>
        <w:t>.</w:t>
      </w:r>
    </w:p>
    <w:p w:rsidR="00D00CE2" w:rsidRDefault="00D00CE2">
      <w:pPr>
        <w:pStyle w:val="22"/>
        <w:shd w:val="clear" w:color="auto" w:fill="auto"/>
        <w:spacing w:line="338" w:lineRule="exact"/>
        <w:ind w:left="40" w:right="40"/>
        <w:jc w:val="both"/>
      </w:pPr>
      <w:r>
        <w:lastRenderedPageBreak/>
        <w:t>основное заглавие и соответствующие страницы; в ссылке на документ, не имеющий авторов, — основное заглавие и страницы.</w:t>
      </w:r>
    </w:p>
    <w:p w:rsidR="00D00CE2" w:rsidRDefault="00D00CE2">
      <w:pPr>
        <w:pStyle w:val="22"/>
        <w:shd w:val="clear" w:color="auto" w:fill="auto"/>
        <w:spacing w:after="243" w:line="331" w:lineRule="exact"/>
        <w:ind w:left="40" w:right="40" w:firstLine="600"/>
        <w:jc w:val="both"/>
      </w:pPr>
      <w:r>
        <w:t>Допускается опускать последние слова длинных заглавий, заменяя их многоточием с пробелом до и после этого предписанного знака, например:</w:t>
      </w:r>
    </w:p>
    <w:p w:rsidR="00D00CE2" w:rsidRDefault="00D00CE2">
      <w:pPr>
        <w:pStyle w:val="310"/>
        <w:shd w:val="clear" w:color="auto" w:fill="auto"/>
        <w:spacing w:after="243" w:line="328" w:lineRule="exact"/>
        <w:ind w:left="640" w:right="40" w:firstLine="280"/>
        <w:jc w:val="both"/>
      </w:pPr>
      <w:r>
        <w:rPr>
          <w:vertAlign w:val="superscript"/>
        </w:rPr>
        <w:t>1</w:t>
      </w:r>
      <w:r>
        <w:t xml:space="preserve"> Зайцева С. Г. «Злоупотребление правом» ... С. 31. (Полное название книги — «Злоупотребление правом» как правовая категория и как компонент нормативной системы законодательства Российской Федерации». — В. Т.)</w:t>
      </w:r>
    </w:p>
    <w:p w:rsidR="00D00CE2" w:rsidRDefault="00D00CE2">
      <w:pPr>
        <w:pStyle w:val="22"/>
        <w:shd w:val="clear" w:color="auto" w:fill="auto"/>
        <w:spacing w:after="283" w:line="324" w:lineRule="exact"/>
        <w:ind w:left="40" w:right="40" w:firstLine="600"/>
        <w:jc w:val="both"/>
      </w:pPr>
      <w:r>
        <w:t>При записи подряд библиографических ссылок на разные документы, опубликованные в одном издании, во второй и последующих библиографических ссылках вместо совпадающих библиографических сведений об этом издании приводят слова «Там же», например:</w:t>
      </w:r>
    </w:p>
    <w:p w:rsidR="00D00CE2" w:rsidRDefault="00D00CE2">
      <w:pPr>
        <w:pStyle w:val="310"/>
        <w:numPr>
          <w:ilvl w:val="1"/>
          <w:numId w:val="9"/>
        </w:numPr>
        <w:shd w:val="clear" w:color="auto" w:fill="auto"/>
        <w:tabs>
          <w:tab w:val="left" w:pos="996"/>
        </w:tabs>
        <w:spacing w:line="270" w:lineRule="exact"/>
        <w:ind w:left="40" w:firstLine="600"/>
        <w:jc w:val="both"/>
      </w:pPr>
      <w:r>
        <w:t>Саматов О. Ж. Международно-правовой статус СНГ //</w:t>
      </w:r>
    </w:p>
    <w:p w:rsidR="00D00CE2" w:rsidRDefault="00D00CE2">
      <w:pPr>
        <w:pStyle w:val="310"/>
        <w:shd w:val="clear" w:color="auto" w:fill="auto"/>
        <w:spacing w:line="270" w:lineRule="exact"/>
        <w:ind w:left="40"/>
        <w:jc w:val="both"/>
      </w:pPr>
      <w:r>
        <w:t>Современное право. 2006. № 1. С. 25—32.</w:t>
      </w:r>
    </w:p>
    <w:p w:rsidR="00D00CE2" w:rsidRDefault="00D00CE2">
      <w:pPr>
        <w:pStyle w:val="310"/>
        <w:numPr>
          <w:ilvl w:val="1"/>
          <w:numId w:val="9"/>
        </w:numPr>
        <w:shd w:val="clear" w:color="auto" w:fill="auto"/>
        <w:tabs>
          <w:tab w:val="left" w:pos="6134"/>
        </w:tabs>
        <w:spacing w:line="270" w:lineRule="exact"/>
        <w:ind w:left="40" w:firstLine="600"/>
        <w:jc w:val="both"/>
      </w:pPr>
      <w:r>
        <w:t>~</w:t>
      </w:r>
    </w:p>
    <w:p w:rsidR="00D00CE2" w:rsidRDefault="00D00CE2">
      <w:pPr>
        <w:pStyle w:val="310"/>
        <w:shd w:val="clear" w:color="auto" w:fill="auto"/>
        <w:spacing w:line="270" w:lineRule="exact"/>
        <w:ind w:left="640" w:firstLine="280"/>
        <w:jc w:val="both"/>
      </w:pPr>
      <w:r>
        <w:t>Арабаев А. А. Конституционно-правовой статус парламента</w:t>
      </w:r>
    </w:p>
    <w:p w:rsidR="00D00CE2" w:rsidRDefault="00D00CE2">
      <w:pPr>
        <w:pStyle w:val="310"/>
        <w:shd w:val="clear" w:color="auto" w:fill="auto"/>
        <w:spacing w:after="304" w:line="270" w:lineRule="exact"/>
        <w:ind w:left="40"/>
        <w:jc w:val="both"/>
      </w:pPr>
      <w:r>
        <w:t>Кыргызской Республики // Там же. С.</w:t>
      </w:r>
      <w:r>
        <w:rPr>
          <w:rStyle w:val="35"/>
        </w:rPr>
        <w:t xml:space="preserve"> 77—</w:t>
      </w:r>
      <w:r>
        <w:t>83.</w:t>
      </w:r>
    </w:p>
    <w:p w:rsidR="00D00CE2" w:rsidRDefault="00D00CE2">
      <w:pPr>
        <w:pStyle w:val="22"/>
        <w:shd w:val="clear" w:color="auto" w:fill="auto"/>
        <w:spacing w:line="317" w:lineRule="exact"/>
        <w:ind w:left="40" w:right="40" w:firstLine="600"/>
        <w:jc w:val="both"/>
      </w:pPr>
      <w:r>
        <w:t xml:space="preserve">При последовательном расположении первичной и повторной ссылок текст повторной ссылки заменяют словами «Там же» или </w:t>
      </w:r>
      <w:r w:rsidRPr="00C7197F">
        <w:t>«</w:t>
      </w:r>
      <w:r>
        <w:rPr>
          <w:lang w:val="en-US"/>
        </w:rPr>
        <w:t>Ibid</w:t>
      </w:r>
      <w:r w:rsidRPr="00C7197F">
        <w:t xml:space="preserve">» </w:t>
      </w:r>
      <w:r>
        <w:t>для документов на языках, применяющих латинскую графику. В повторной ссылке на другую страницу к словам «Там же» добавляют номер страницы, в повторной ссылке на другой том (часть, выпуск и т. п.) документа к словам «Там же» добавляют номер тома:</w:t>
      </w:r>
    </w:p>
    <w:p w:rsidR="00D00CE2" w:rsidRDefault="00D00CE2">
      <w:pPr>
        <w:pStyle w:val="310"/>
        <w:shd w:val="clear" w:color="auto" w:fill="auto"/>
        <w:spacing w:after="292" w:line="335" w:lineRule="exact"/>
        <w:ind w:left="540" w:right="120" w:firstLine="260"/>
        <w:jc w:val="both"/>
        <w:rPr>
          <w:rFonts w:cs="Arial Unicode MS"/>
        </w:rPr>
      </w:pPr>
      <w:r>
        <w:rPr>
          <w:lang w:val="en-US"/>
        </w:rPr>
        <w:t xml:space="preserve">Inequality and Industrial Change: A Global View </w:t>
      </w:r>
      <w:r w:rsidRPr="00C7197F">
        <w:rPr>
          <w:lang w:val="en-US"/>
        </w:rPr>
        <w:t xml:space="preserve">/ </w:t>
      </w:r>
      <w:r>
        <w:rPr>
          <w:lang w:val="en-US"/>
        </w:rPr>
        <w:t>ed. by J. K. Galbunett, M. Benner. Cambridge</w:t>
      </w:r>
      <w:r w:rsidRPr="00C7197F">
        <w:t xml:space="preserve"> </w:t>
      </w:r>
      <w:r>
        <w:t xml:space="preserve">: </w:t>
      </w:r>
      <w:r>
        <w:rPr>
          <w:lang w:val="en-US"/>
        </w:rPr>
        <w:t>Cambridge</w:t>
      </w:r>
      <w:r w:rsidRPr="00C7197F">
        <w:t xml:space="preserve"> </w:t>
      </w:r>
      <w:r>
        <w:rPr>
          <w:lang w:val="en-US"/>
        </w:rPr>
        <w:t>University</w:t>
      </w:r>
      <w:r w:rsidRPr="00C7197F">
        <w:t xml:space="preserve"> </w:t>
      </w:r>
      <w:r>
        <w:rPr>
          <w:lang w:val="en-US"/>
        </w:rPr>
        <w:t>Press</w:t>
      </w:r>
      <w:r w:rsidRPr="00C7197F">
        <w:t xml:space="preserve">, </w:t>
      </w:r>
      <w:r>
        <w:rPr>
          <w:rStyle w:val="313pt"/>
        </w:rPr>
        <w:t xml:space="preserve">2002. </w:t>
      </w:r>
      <w:r>
        <w:rPr>
          <w:rStyle w:val="313pt"/>
          <w:lang w:val="en-US"/>
        </w:rPr>
        <w:t>P</w:t>
      </w:r>
      <w:r w:rsidRPr="00C7197F">
        <w:rPr>
          <w:rStyle w:val="313pt"/>
        </w:rPr>
        <w:t xml:space="preserve">. </w:t>
      </w:r>
      <w:r>
        <w:rPr>
          <w:rStyle w:val="313pt"/>
        </w:rPr>
        <w:t>12.</w:t>
      </w:r>
    </w:p>
    <w:p w:rsidR="00D00CE2" w:rsidRDefault="00D00CE2">
      <w:pPr>
        <w:pStyle w:val="22"/>
        <w:shd w:val="clear" w:color="auto" w:fill="auto"/>
        <w:spacing w:line="270" w:lineRule="exact"/>
        <w:ind w:left="540"/>
        <w:jc w:val="left"/>
      </w:pPr>
      <w:r>
        <w:t>&gt; в повторной ссылке:</w:t>
      </w:r>
    </w:p>
    <w:p w:rsidR="00D00CE2" w:rsidRDefault="00D00CE2">
      <w:pPr>
        <w:pStyle w:val="22"/>
        <w:shd w:val="clear" w:color="auto" w:fill="auto"/>
        <w:spacing w:after="309" w:line="335" w:lineRule="exact"/>
        <w:ind w:left="20" w:right="40"/>
        <w:jc w:val="both"/>
      </w:pPr>
      <w:r>
        <w:t xml:space="preserve">же», или — для документов на языках, применяющих латинскую графику, — </w:t>
      </w:r>
      <w:r w:rsidRPr="00C7197F">
        <w:t>«</w:t>
      </w:r>
      <w:r>
        <w:rPr>
          <w:lang w:val="en-US"/>
        </w:rPr>
        <w:t>Idem</w:t>
      </w:r>
      <w:r w:rsidRPr="00C7197F">
        <w:t>», «</w:t>
      </w:r>
      <w:r>
        <w:rPr>
          <w:lang w:val="en-US"/>
        </w:rPr>
        <w:t>Eadem</w:t>
      </w:r>
      <w:r w:rsidRPr="00C7197F">
        <w:t>», «</w:t>
      </w:r>
      <w:r>
        <w:rPr>
          <w:lang w:val="en-US"/>
        </w:rPr>
        <w:t>Iidem</w:t>
      </w:r>
      <w:r w:rsidRPr="00C7197F">
        <w:t xml:space="preserve">», </w:t>
      </w:r>
      <w:r>
        <w:t>например:</w:t>
      </w:r>
    </w:p>
    <w:p w:rsidR="00D00CE2" w:rsidRDefault="00D00CE2">
      <w:pPr>
        <w:pStyle w:val="310"/>
        <w:shd w:val="clear" w:color="auto" w:fill="auto"/>
        <w:spacing w:line="324" w:lineRule="exact"/>
        <w:ind w:left="600" w:right="40" w:firstLine="280"/>
        <w:jc w:val="both"/>
      </w:pPr>
      <w:r>
        <w:lastRenderedPageBreak/>
        <w:t>Андреева Г. Н. Институт собственности в конституциях зарубежных стран и Конституции Российской Федерации. М. : Норма, 2009 ; Ее же. Конституционное право зарубежных стран. М. : Норма, 2009.</w:t>
      </w:r>
    </w:p>
    <w:p w:rsidR="00D00CE2" w:rsidRPr="006E413B" w:rsidRDefault="00D00CE2">
      <w:pPr>
        <w:pStyle w:val="310"/>
        <w:shd w:val="clear" w:color="auto" w:fill="auto"/>
        <w:spacing w:after="303" w:line="324" w:lineRule="exact"/>
        <w:ind w:left="600" w:right="40" w:firstLine="280"/>
        <w:jc w:val="both"/>
        <w:rPr>
          <w:rFonts w:cs="Arial Unicode MS"/>
          <w:lang w:val="en-US"/>
        </w:rPr>
      </w:pPr>
      <w:r>
        <w:rPr>
          <w:lang w:val="en-US"/>
        </w:rPr>
        <w:t xml:space="preserve">Pei </w:t>
      </w:r>
      <w:r>
        <w:t>М</w:t>
      </w:r>
      <w:r w:rsidRPr="00C7197F">
        <w:rPr>
          <w:lang w:val="en-US"/>
        </w:rPr>
        <w:t xml:space="preserve">. </w:t>
      </w:r>
      <w:r>
        <w:rPr>
          <w:lang w:val="en-US"/>
        </w:rPr>
        <w:t xml:space="preserve">The story of language. </w:t>
      </w:r>
      <w:r w:rsidRPr="00C7197F">
        <w:rPr>
          <w:lang w:val="en-US"/>
        </w:rPr>
        <w:t xml:space="preserve">N. </w:t>
      </w:r>
      <w:r>
        <w:rPr>
          <w:lang w:val="en-US"/>
        </w:rPr>
        <w:t xml:space="preserve">Y. </w:t>
      </w:r>
      <w:r w:rsidRPr="00C7197F">
        <w:rPr>
          <w:lang w:val="en-US"/>
        </w:rPr>
        <w:t xml:space="preserve">: </w:t>
      </w:r>
      <w:r>
        <w:rPr>
          <w:lang w:val="en-US"/>
        </w:rPr>
        <w:t xml:space="preserve">The New American Library, </w:t>
      </w:r>
      <w:r w:rsidRPr="00C7197F">
        <w:rPr>
          <w:lang w:val="en-US"/>
        </w:rPr>
        <w:t xml:space="preserve">1960 ; </w:t>
      </w:r>
      <w:r>
        <w:rPr>
          <w:lang w:val="en-US"/>
        </w:rPr>
        <w:t xml:space="preserve">Idem. What's in a word? Language </w:t>
      </w:r>
      <w:r w:rsidRPr="00C7197F">
        <w:rPr>
          <w:lang w:val="en-US"/>
        </w:rPr>
        <w:t xml:space="preserve">— </w:t>
      </w:r>
      <w:r>
        <w:rPr>
          <w:lang w:val="en-US"/>
        </w:rPr>
        <w:t xml:space="preserve">Yesterday, Today, and Tomorrow. </w:t>
      </w:r>
      <w:r w:rsidRPr="00C7197F">
        <w:rPr>
          <w:lang w:val="en-US"/>
        </w:rPr>
        <w:t xml:space="preserve">N. </w:t>
      </w:r>
      <w:r>
        <w:rPr>
          <w:lang w:val="en-US"/>
        </w:rPr>
        <w:t xml:space="preserve">Y. </w:t>
      </w:r>
      <w:r w:rsidRPr="00C7197F">
        <w:rPr>
          <w:lang w:val="en-US"/>
        </w:rPr>
        <w:t xml:space="preserve">: </w:t>
      </w:r>
      <w:r>
        <w:rPr>
          <w:lang w:val="en-US"/>
        </w:rPr>
        <w:t xml:space="preserve">Hawthorn Books, </w:t>
      </w:r>
      <w:r w:rsidRPr="00C7197F">
        <w:rPr>
          <w:lang w:val="en-US"/>
        </w:rPr>
        <w:t>1969.</w:t>
      </w:r>
    </w:p>
    <w:p w:rsidR="00D00CE2" w:rsidRPr="006E413B" w:rsidRDefault="00D00CE2">
      <w:pPr>
        <w:pStyle w:val="310"/>
        <w:shd w:val="clear" w:color="auto" w:fill="auto"/>
        <w:spacing w:after="303" w:line="324" w:lineRule="exact"/>
        <w:ind w:left="600" w:right="40" w:firstLine="280"/>
        <w:jc w:val="both"/>
        <w:rPr>
          <w:rFonts w:cs="Arial Unicode MS"/>
          <w:lang w:val="en-US"/>
        </w:rPr>
      </w:pPr>
    </w:p>
    <w:p w:rsidR="00D00CE2" w:rsidRDefault="00D00CE2">
      <w:pPr>
        <w:pStyle w:val="22"/>
        <w:shd w:val="clear" w:color="auto" w:fill="auto"/>
        <w:spacing w:after="303" w:line="320" w:lineRule="exact"/>
        <w:ind w:left="20" w:right="40" w:firstLine="580"/>
        <w:jc w:val="both"/>
      </w:pPr>
      <w:r>
        <w:t>6. Ссылки на</w:t>
      </w:r>
      <w:r>
        <w:rPr>
          <w:rStyle w:val="10"/>
        </w:rPr>
        <w:t xml:space="preserve"> электронные ресурсы</w:t>
      </w:r>
      <w:r>
        <w:t xml:space="preserve"> оформляются следующим образом:</w:t>
      </w:r>
    </w:p>
    <w:p w:rsidR="00D00CE2" w:rsidRPr="00C7197F" w:rsidRDefault="00D00CE2">
      <w:pPr>
        <w:pStyle w:val="310"/>
        <w:shd w:val="clear" w:color="auto" w:fill="auto"/>
        <w:spacing w:line="317" w:lineRule="exact"/>
        <w:ind w:left="600" w:right="40" w:firstLine="280"/>
        <w:jc w:val="both"/>
        <w:rPr>
          <w:lang w:val="en-US"/>
        </w:rPr>
      </w:pPr>
      <w:r>
        <w:t xml:space="preserve">Минюст России подписал соглашения о сотрудничестве в сфере мониторинга правоприменения с тремя правовыми интернет-порталами // Министерство юстиции Российской Федерации : официальный сайт. </w:t>
      </w:r>
      <w:r>
        <w:rPr>
          <w:lang w:val="en-US"/>
        </w:rPr>
        <w:t xml:space="preserve">URL: </w:t>
      </w:r>
      <w:hyperlink r:id="rId9" w:history="1">
        <w:r>
          <w:rPr>
            <w:rStyle w:val="a3"/>
            <w:lang w:val="en-US"/>
          </w:rPr>
          <w:t>http://www</w:t>
        </w:r>
      </w:hyperlink>
      <w:r>
        <w:rPr>
          <w:rStyle w:val="36"/>
        </w:rPr>
        <w:t>, mini us t. ru/ru/ news/events/index.php? id4=2 75</w:t>
      </w:r>
      <w:r w:rsidRPr="00C7197F">
        <w:rPr>
          <w:lang w:val="en-US"/>
        </w:rPr>
        <w:t xml:space="preserve"> (</w:t>
      </w:r>
      <w:r>
        <w:t>дата</w:t>
      </w:r>
      <w:r w:rsidRPr="00C7197F">
        <w:rPr>
          <w:lang w:val="en-US"/>
        </w:rPr>
        <w:t xml:space="preserve"> </w:t>
      </w:r>
      <w:r>
        <w:t>обращения</w:t>
      </w:r>
      <w:r w:rsidRPr="00C7197F">
        <w:rPr>
          <w:lang w:val="en-US"/>
        </w:rPr>
        <w:t>: 12.12.2010).</w:t>
      </w:r>
    </w:p>
    <w:p w:rsidR="00D00CE2" w:rsidRDefault="00D00CE2">
      <w:pPr>
        <w:pStyle w:val="310"/>
        <w:shd w:val="clear" w:color="auto" w:fill="auto"/>
        <w:spacing w:line="317" w:lineRule="exact"/>
        <w:ind w:left="600" w:right="40" w:firstLine="280"/>
        <w:jc w:val="both"/>
      </w:pPr>
      <w:r>
        <w:t>О введении надбавок за сложность, напряженность и высокое качество работы : указание Минсоцзащиты России от 14.07.1992 № 1-49-У. Документ опубликован не был. Доступ из справочной правовой системы «КонсультантПлюс».</w:t>
      </w:r>
    </w:p>
    <w:p w:rsidR="00D00CE2" w:rsidRDefault="00D00CE2">
      <w:pPr>
        <w:pStyle w:val="310"/>
        <w:shd w:val="clear" w:color="auto" w:fill="auto"/>
        <w:spacing w:line="317" w:lineRule="exact"/>
        <w:ind w:left="600" w:right="40" w:firstLine="280"/>
        <w:jc w:val="both"/>
        <w:sectPr w:rsidR="00D00CE2">
          <w:pgSz w:w="11905" w:h="16837"/>
          <w:pgMar w:top="792" w:right="834" w:bottom="1175" w:left="1444" w:header="0" w:footer="3" w:gutter="0"/>
          <w:cols w:space="720"/>
          <w:noEndnote/>
          <w:titlePg/>
          <w:docGrid w:linePitch="360"/>
        </w:sectPr>
      </w:pPr>
      <w:r>
        <w:t>Иванов И. С. Врачебная тайна Подготовлено для справочной правовой системы «КонсультантПлюс», 2012.</w:t>
      </w:r>
    </w:p>
    <w:p w:rsidR="00D00CE2" w:rsidRDefault="00D00CE2" w:rsidP="00866A8A">
      <w:pPr>
        <w:pStyle w:val="410"/>
        <w:shd w:val="clear" w:color="auto" w:fill="auto"/>
        <w:spacing w:line="284" w:lineRule="exact"/>
        <w:ind w:left="4395" w:right="-46"/>
        <w:jc w:val="left"/>
      </w:pPr>
      <w:r>
        <w:lastRenderedPageBreak/>
        <w:t>Приложение 4 к Положению о порядке подготовки и защиты курсовых работ студентов</w:t>
      </w:r>
    </w:p>
    <w:p w:rsidR="00D00CE2" w:rsidRDefault="00D00CE2" w:rsidP="00F4471F">
      <w:pPr>
        <w:pStyle w:val="410"/>
        <w:shd w:val="clear" w:color="auto" w:fill="auto"/>
        <w:spacing w:line="284" w:lineRule="exact"/>
        <w:ind w:right="-46"/>
        <w:jc w:val="left"/>
        <w:rPr>
          <w:rFonts w:cs="Arial Unicode MS"/>
        </w:rPr>
      </w:pPr>
    </w:p>
    <w:p w:rsidR="00D00CE2" w:rsidRDefault="00D00CE2" w:rsidP="00F4471F">
      <w:pPr>
        <w:pStyle w:val="410"/>
        <w:shd w:val="clear" w:color="auto" w:fill="auto"/>
        <w:spacing w:line="284" w:lineRule="exact"/>
        <w:ind w:right="-46"/>
        <w:jc w:val="left"/>
        <w:rPr>
          <w:rFonts w:cs="Arial Unicode MS"/>
        </w:rPr>
      </w:pPr>
    </w:p>
    <w:tbl>
      <w:tblPr>
        <w:tblW w:w="9606" w:type="dxa"/>
        <w:tblInd w:w="-106" w:type="dxa"/>
        <w:tblLook w:val="00A0"/>
      </w:tblPr>
      <w:tblGrid>
        <w:gridCol w:w="3936"/>
        <w:gridCol w:w="850"/>
        <w:gridCol w:w="4820"/>
      </w:tblGrid>
      <w:tr w:rsidR="00D00CE2">
        <w:tc>
          <w:tcPr>
            <w:tcW w:w="3936" w:type="dxa"/>
          </w:tcPr>
          <w:p w:rsidR="00D00CE2" w:rsidRDefault="00D00CE2" w:rsidP="008C668E">
            <w:pPr>
              <w:pStyle w:val="310"/>
              <w:shd w:val="clear" w:color="auto" w:fill="auto"/>
              <w:spacing w:line="324" w:lineRule="exact"/>
              <w:ind w:right="-20"/>
            </w:pPr>
            <w:r>
              <w:t xml:space="preserve">УТВЕРЖДАЮ </w:t>
            </w:r>
          </w:p>
          <w:p w:rsidR="00D00CE2" w:rsidRDefault="00D00CE2" w:rsidP="008C668E">
            <w:pPr>
              <w:pStyle w:val="310"/>
              <w:shd w:val="clear" w:color="auto" w:fill="auto"/>
              <w:spacing w:line="324" w:lineRule="exact"/>
              <w:ind w:right="-20"/>
            </w:pPr>
            <w:r>
              <w:t>Заведующий кафедрой</w:t>
            </w:r>
          </w:p>
          <w:p w:rsidR="00D00CE2" w:rsidRDefault="00D00CE2" w:rsidP="008C668E">
            <w:pPr>
              <w:pStyle w:val="310"/>
              <w:shd w:val="clear" w:color="auto" w:fill="auto"/>
              <w:spacing w:line="324" w:lineRule="exact"/>
              <w:ind w:right="-20"/>
            </w:pPr>
            <w:r>
              <w:t>____________ Ф.И.О. «___»_________ 20___ г.</w:t>
            </w:r>
          </w:p>
          <w:p w:rsidR="00D00CE2" w:rsidRDefault="00D00CE2" w:rsidP="008C668E">
            <w:pPr>
              <w:pStyle w:val="310"/>
              <w:shd w:val="clear" w:color="auto" w:fill="auto"/>
              <w:spacing w:line="324" w:lineRule="exact"/>
              <w:ind w:right="-20"/>
            </w:pPr>
          </w:p>
          <w:p w:rsidR="00D00CE2" w:rsidRDefault="00D00CE2" w:rsidP="008C668E">
            <w:pPr>
              <w:pStyle w:val="310"/>
              <w:shd w:val="clear" w:color="auto" w:fill="auto"/>
              <w:spacing w:line="270" w:lineRule="exact"/>
              <w:rPr>
                <w:rFonts w:cs="Arial Unicode MS"/>
              </w:rPr>
            </w:pPr>
          </w:p>
        </w:tc>
        <w:tc>
          <w:tcPr>
            <w:tcW w:w="850" w:type="dxa"/>
          </w:tcPr>
          <w:p w:rsidR="00D00CE2" w:rsidRDefault="00D00CE2" w:rsidP="008C668E">
            <w:pPr>
              <w:pStyle w:val="310"/>
              <w:shd w:val="clear" w:color="auto" w:fill="auto"/>
              <w:spacing w:line="270" w:lineRule="exact"/>
              <w:rPr>
                <w:rFonts w:cs="Arial Unicode MS"/>
              </w:rPr>
            </w:pPr>
          </w:p>
        </w:tc>
        <w:tc>
          <w:tcPr>
            <w:tcW w:w="4820" w:type="dxa"/>
          </w:tcPr>
          <w:p w:rsidR="00D00CE2" w:rsidRPr="008C668E" w:rsidRDefault="00D00CE2" w:rsidP="008C668E">
            <w:pPr>
              <w:ind w:left="119"/>
              <w:rPr>
                <w:rFonts w:ascii="Times New Roman" w:hAnsi="Times New Roman" w:cs="Times New Roman"/>
                <w:sz w:val="23"/>
                <w:szCs w:val="23"/>
              </w:rPr>
            </w:pPr>
            <w:r w:rsidRPr="008C668E">
              <w:rPr>
                <w:rFonts w:ascii="Times New Roman" w:hAnsi="Times New Roman" w:cs="Times New Roman"/>
                <w:sz w:val="23"/>
                <w:szCs w:val="23"/>
              </w:rPr>
              <w:t>Заведующему кафедрой</w:t>
            </w:r>
          </w:p>
          <w:p w:rsidR="00D00CE2" w:rsidRPr="008C668E" w:rsidRDefault="00D00CE2" w:rsidP="008C668E">
            <w:pPr>
              <w:ind w:left="119"/>
              <w:rPr>
                <w:rFonts w:ascii="Times New Roman" w:hAnsi="Times New Roman" w:cs="Times New Roman"/>
                <w:sz w:val="23"/>
                <w:szCs w:val="23"/>
              </w:rPr>
            </w:pPr>
            <w:r w:rsidRPr="008C668E">
              <w:rPr>
                <w:rFonts w:ascii="Times New Roman" w:hAnsi="Times New Roman" w:cs="Times New Roman"/>
                <w:sz w:val="23"/>
                <w:szCs w:val="23"/>
              </w:rPr>
              <w:t>__________________________________</w:t>
            </w:r>
          </w:p>
          <w:p w:rsidR="00D00CE2" w:rsidRPr="008C668E" w:rsidRDefault="00D00CE2" w:rsidP="008C668E">
            <w:pPr>
              <w:ind w:left="119"/>
              <w:jc w:val="center"/>
              <w:rPr>
                <w:rFonts w:ascii="Times New Roman" w:hAnsi="Times New Roman" w:cs="Times New Roman"/>
                <w:sz w:val="20"/>
                <w:szCs w:val="20"/>
              </w:rPr>
            </w:pPr>
            <w:r w:rsidRPr="008C668E">
              <w:rPr>
                <w:rFonts w:ascii="Times New Roman" w:hAnsi="Times New Roman" w:cs="Times New Roman"/>
                <w:sz w:val="20"/>
                <w:szCs w:val="20"/>
              </w:rPr>
              <w:t>(наименование кафедры)</w:t>
            </w:r>
          </w:p>
          <w:p w:rsidR="00D00CE2" w:rsidRPr="008C668E" w:rsidRDefault="00D00CE2" w:rsidP="008C668E">
            <w:pPr>
              <w:ind w:left="119"/>
              <w:rPr>
                <w:rFonts w:ascii="Times New Roman" w:hAnsi="Times New Roman" w:cs="Times New Roman"/>
                <w:sz w:val="23"/>
                <w:szCs w:val="23"/>
              </w:rPr>
            </w:pPr>
            <w:r w:rsidRPr="008C668E">
              <w:rPr>
                <w:rFonts w:ascii="Times New Roman" w:hAnsi="Times New Roman" w:cs="Times New Roman"/>
                <w:sz w:val="23"/>
                <w:szCs w:val="23"/>
              </w:rPr>
              <w:t>__________________________________</w:t>
            </w:r>
          </w:p>
          <w:p w:rsidR="00D00CE2" w:rsidRPr="008C668E" w:rsidRDefault="00D00CE2" w:rsidP="008C668E">
            <w:pPr>
              <w:ind w:left="119"/>
              <w:jc w:val="center"/>
              <w:rPr>
                <w:rFonts w:ascii="Times New Roman" w:hAnsi="Times New Roman" w:cs="Times New Roman"/>
                <w:sz w:val="20"/>
                <w:szCs w:val="20"/>
              </w:rPr>
            </w:pPr>
            <w:r w:rsidRPr="008C668E">
              <w:rPr>
                <w:rFonts w:ascii="Times New Roman" w:hAnsi="Times New Roman" w:cs="Times New Roman"/>
                <w:sz w:val="20"/>
                <w:szCs w:val="20"/>
              </w:rPr>
              <w:t>Ф.И.О. заведующего кафедрой</w:t>
            </w:r>
          </w:p>
          <w:p w:rsidR="00D00CE2" w:rsidRPr="008C668E" w:rsidRDefault="00D00CE2" w:rsidP="008C668E">
            <w:pPr>
              <w:ind w:left="119"/>
              <w:rPr>
                <w:rFonts w:ascii="Times New Roman" w:hAnsi="Times New Roman" w:cs="Times New Roman"/>
                <w:sz w:val="23"/>
                <w:szCs w:val="23"/>
              </w:rPr>
            </w:pPr>
            <w:r w:rsidRPr="008C668E">
              <w:rPr>
                <w:rFonts w:ascii="Times New Roman" w:hAnsi="Times New Roman" w:cs="Times New Roman"/>
                <w:sz w:val="23"/>
                <w:szCs w:val="23"/>
              </w:rPr>
              <w:t>студента   ____ курса</w:t>
            </w:r>
          </w:p>
          <w:p w:rsidR="00D00CE2" w:rsidRPr="008C668E" w:rsidRDefault="00D00CE2" w:rsidP="008C668E">
            <w:pPr>
              <w:ind w:left="119"/>
              <w:rPr>
                <w:rFonts w:ascii="Times New Roman" w:hAnsi="Times New Roman" w:cs="Times New Roman"/>
                <w:sz w:val="23"/>
                <w:szCs w:val="23"/>
              </w:rPr>
            </w:pPr>
            <w:r w:rsidRPr="008C668E">
              <w:rPr>
                <w:rFonts w:ascii="Times New Roman" w:hAnsi="Times New Roman" w:cs="Times New Roman"/>
                <w:sz w:val="23"/>
                <w:szCs w:val="23"/>
              </w:rPr>
              <w:t>____________________формы обучения</w:t>
            </w:r>
          </w:p>
          <w:p w:rsidR="00D00CE2" w:rsidRPr="008C668E" w:rsidRDefault="00D00CE2" w:rsidP="008C668E">
            <w:pPr>
              <w:ind w:left="119"/>
              <w:rPr>
                <w:rFonts w:ascii="Times New Roman" w:hAnsi="Times New Roman" w:cs="Times New Roman"/>
                <w:sz w:val="23"/>
                <w:szCs w:val="23"/>
              </w:rPr>
            </w:pPr>
            <w:r w:rsidRPr="008C668E">
              <w:rPr>
                <w:rFonts w:ascii="Times New Roman" w:hAnsi="Times New Roman" w:cs="Times New Roman"/>
                <w:sz w:val="23"/>
                <w:szCs w:val="23"/>
              </w:rPr>
              <w:t>____________________________группы</w:t>
            </w:r>
          </w:p>
          <w:p w:rsidR="00D00CE2" w:rsidRPr="008C668E" w:rsidRDefault="00D00CE2" w:rsidP="008C668E">
            <w:pPr>
              <w:ind w:left="119"/>
              <w:rPr>
                <w:rFonts w:ascii="Times New Roman" w:hAnsi="Times New Roman" w:cs="Times New Roman"/>
                <w:sz w:val="23"/>
                <w:szCs w:val="23"/>
              </w:rPr>
            </w:pPr>
            <w:r w:rsidRPr="008C668E">
              <w:rPr>
                <w:rFonts w:ascii="Times New Roman" w:hAnsi="Times New Roman" w:cs="Times New Roman"/>
                <w:sz w:val="23"/>
                <w:szCs w:val="23"/>
              </w:rPr>
              <w:t>__________________________________</w:t>
            </w:r>
          </w:p>
          <w:p w:rsidR="00D00CE2" w:rsidRPr="008C668E" w:rsidRDefault="00D00CE2" w:rsidP="008C668E">
            <w:pPr>
              <w:pStyle w:val="310"/>
              <w:shd w:val="clear" w:color="auto" w:fill="auto"/>
              <w:spacing w:line="270" w:lineRule="exact"/>
              <w:jc w:val="center"/>
              <w:rPr>
                <w:sz w:val="20"/>
                <w:szCs w:val="20"/>
              </w:rPr>
            </w:pPr>
            <w:r w:rsidRPr="008C668E">
              <w:rPr>
                <w:sz w:val="20"/>
                <w:szCs w:val="20"/>
              </w:rPr>
              <w:t>Ф.И.О.</w:t>
            </w:r>
          </w:p>
        </w:tc>
      </w:tr>
      <w:tr w:rsidR="00D00CE2">
        <w:tc>
          <w:tcPr>
            <w:tcW w:w="3936" w:type="dxa"/>
          </w:tcPr>
          <w:p w:rsidR="00D00CE2" w:rsidRDefault="00D00CE2" w:rsidP="008C668E">
            <w:pPr>
              <w:pStyle w:val="310"/>
              <w:shd w:val="clear" w:color="auto" w:fill="auto"/>
              <w:spacing w:line="270" w:lineRule="exact"/>
              <w:rPr>
                <w:rFonts w:cs="Arial Unicode MS"/>
              </w:rPr>
            </w:pPr>
          </w:p>
        </w:tc>
        <w:tc>
          <w:tcPr>
            <w:tcW w:w="850" w:type="dxa"/>
          </w:tcPr>
          <w:p w:rsidR="00D00CE2" w:rsidRDefault="00D00CE2" w:rsidP="008C668E">
            <w:pPr>
              <w:pStyle w:val="310"/>
              <w:shd w:val="clear" w:color="auto" w:fill="auto"/>
              <w:spacing w:line="270" w:lineRule="exact"/>
              <w:rPr>
                <w:rFonts w:cs="Arial Unicode MS"/>
              </w:rPr>
            </w:pPr>
          </w:p>
        </w:tc>
        <w:tc>
          <w:tcPr>
            <w:tcW w:w="4820" w:type="dxa"/>
          </w:tcPr>
          <w:p w:rsidR="00D00CE2" w:rsidRDefault="00D00CE2" w:rsidP="008C668E">
            <w:pPr>
              <w:pStyle w:val="310"/>
              <w:shd w:val="clear" w:color="auto" w:fill="auto"/>
              <w:spacing w:line="270" w:lineRule="exact"/>
              <w:rPr>
                <w:rFonts w:cs="Arial Unicode MS"/>
              </w:rPr>
            </w:pPr>
          </w:p>
        </w:tc>
      </w:tr>
      <w:tr w:rsidR="00D00CE2">
        <w:tc>
          <w:tcPr>
            <w:tcW w:w="3936" w:type="dxa"/>
          </w:tcPr>
          <w:p w:rsidR="00D00CE2" w:rsidRDefault="00D00CE2" w:rsidP="008C668E">
            <w:pPr>
              <w:pStyle w:val="310"/>
              <w:shd w:val="clear" w:color="auto" w:fill="auto"/>
              <w:spacing w:line="270" w:lineRule="exact"/>
              <w:rPr>
                <w:rFonts w:cs="Arial Unicode MS"/>
              </w:rPr>
            </w:pPr>
          </w:p>
        </w:tc>
        <w:tc>
          <w:tcPr>
            <w:tcW w:w="850" w:type="dxa"/>
          </w:tcPr>
          <w:p w:rsidR="00D00CE2" w:rsidRDefault="00D00CE2" w:rsidP="008C668E">
            <w:pPr>
              <w:pStyle w:val="310"/>
              <w:shd w:val="clear" w:color="auto" w:fill="auto"/>
              <w:spacing w:line="270" w:lineRule="exact"/>
              <w:rPr>
                <w:rFonts w:cs="Arial Unicode MS"/>
              </w:rPr>
            </w:pPr>
          </w:p>
        </w:tc>
        <w:tc>
          <w:tcPr>
            <w:tcW w:w="4820" w:type="dxa"/>
          </w:tcPr>
          <w:p w:rsidR="00D00CE2" w:rsidRDefault="00D00CE2" w:rsidP="008C668E">
            <w:pPr>
              <w:pStyle w:val="310"/>
              <w:shd w:val="clear" w:color="auto" w:fill="auto"/>
              <w:spacing w:line="270" w:lineRule="exact"/>
              <w:rPr>
                <w:rFonts w:cs="Arial Unicode MS"/>
              </w:rPr>
            </w:pPr>
          </w:p>
        </w:tc>
      </w:tr>
    </w:tbl>
    <w:p w:rsidR="00D00CE2" w:rsidRDefault="00D00CE2">
      <w:pPr>
        <w:pStyle w:val="310"/>
        <w:shd w:val="clear" w:color="auto" w:fill="auto"/>
        <w:spacing w:line="270" w:lineRule="exact"/>
        <w:rPr>
          <w:rFonts w:cs="Arial Unicode MS"/>
        </w:rPr>
      </w:pPr>
    </w:p>
    <w:p w:rsidR="00D00CE2" w:rsidRPr="00866A8A" w:rsidRDefault="00D00CE2" w:rsidP="00866A8A">
      <w:pPr>
        <w:jc w:val="center"/>
        <w:rPr>
          <w:rFonts w:ascii="Times New Roman" w:hAnsi="Times New Roman" w:cs="Times New Roman"/>
          <w:b/>
          <w:bCs/>
        </w:rPr>
      </w:pPr>
      <w:r w:rsidRPr="00866A8A">
        <w:rPr>
          <w:rFonts w:ascii="Times New Roman" w:hAnsi="Times New Roman" w:cs="Times New Roman"/>
          <w:b/>
          <w:bCs/>
        </w:rPr>
        <w:t xml:space="preserve">ЗАЯВЛЕНИЕ </w:t>
      </w:r>
    </w:p>
    <w:p w:rsidR="00D00CE2" w:rsidRPr="00866A8A" w:rsidRDefault="00D00CE2" w:rsidP="00866A8A">
      <w:pPr>
        <w:jc w:val="center"/>
        <w:rPr>
          <w:rFonts w:ascii="Times New Roman" w:hAnsi="Times New Roman" w:cs="Times New Roman"/>
        </w:rPr>
      </w:pPr>
    </w:p>
    <w:p w:rsidR="00D00CE2" w:rsidRPr="00866A8A" w:rsidRDefault="00D00CE2" w:rsidP="00866A8A">
      <w:pPr>
        <w:jc w:val="center"/>
        <w:rPr>
          <w:rFonts w:ascii="Times New Roman" w:hAnsi="Times New Roman" w:cs="Times New Roman"/>
        </w:rPr>
      </w:pPr>
    </w:p>
    <w:p w:rsidR="00D00CE2" w:rsidRPr="00866A8A" w:rsidRDefault="00D00CE2" w:rsidP="00866A8A">
      <w:pPr>
        <w:jc w:val="center"/>
        <w:rPr>
          <w:rFonts w:ascii="Times New Roman" w:hAnsi="Times New Roman" w:cs="Times New Roman"/>
        </w:rPr>
      </w:pPr>
    </w:p>
    <w:p w:rsidR="00D00CE2" w:rsidRDefault="00D00CE2" w:rsidP="00866A8A">
      <w:pPr>
        <w:pBdr>
          <w:bottom w:val="single" w:sz="12" w:space="1" w:color="auto"/>
        </w:pBdr>
        <w:ind w:firstLine="708"/>
        <w:rPr>
          <w:rFonts w:ascii="Times New Roman" w:hAnsi="Times New Roman" w:cs="Times New Roman"/>
        </w:rPr>
      </w:pPr>
      <w:r w:rsidRPr="00866A8A">
        <w:rPr>
          <w:rFonts w:ascii="Times New Roman" w:hAnsi="Times New Roman" w:cs="Times New Roman"/>
        </w:rPr>
        <w:t xml:space="preserve">Прошу Вас утвердить тему курсовой работы </w:t>
      </w:r>
    </w:p>
    <w:p w:rsidR="00D00CE2" w:rsidRDefault="00D00CE2" w:rsidP="00B46E17">
      <w:pPr>
        <w:pBdr>
          <w:bottom w:val="single" w:sz="12" w:space="1" w:color="auto"/>
        </w:pBdr>
        <w:ind w:firstLine="708"/>
        <w:jc w:val="right"/>
        <w:rPr>
          <w:rFonts w:ascii="Times New Roman" w:hAnsi="Times New Roman" w:cs="Times New Roman"/>
        </w:rPr>
      </w:pPr>
    </w:p>
    <w:p w:rsidR="00D00CE2" w:rsidRDefault="00D00CE2" w:rsidP="00B46E17">
      <w:pPr>
        <w:rPr>
          <w:rFonts w:ascii="Times New Roman" w:hAnsi="Times New Roman" w:cs="Times New Roman"/>
        </w:rPr>
      </w:pPr>
    </w:p>
    <w:p w:rsidR="00D00CE2" w:rsidRDefault="00D00CE2" w:rsidP="00B46E17">
      <w:pPr>
        <w:rPr>
          <w:rFonts w:ascii="Times New Roman" w:hAnsi="Times New Roman" w:cs="Times New Roman"/>
        </w:rPr>
      </w:pPr>
      <w:r>
        <w:rPr>
          <w:rFonts w:ascii="Times New Roman" w:hAnsi="Times New Roman" w:cs="Times New Roman"/>
        </w:rPr>
        <w:t>___________________________________________________________________________</w:t>
      </w:r>
    </w:p>
    <w:p w:rsidR="00D00CE2" w:rsidRDefault="00D00CE2" w:rsidP="00B46E17">
      <w:pPr>
        <w:rPr>
          <w:rFonts w:ascii="Times New Roman" w:hAnsi="Times New Roman" w:cs="Times New Roman"/>
        </w:rPr>
      </w:pPr>
    </w:p>
    <w:p w:rsidR="00D00CE2" w:rsidRPr="00866A8A" w:rsidRDefault="00D00CE2" w:rsidP="00B46E17">
      <w:pPr>
        <w:rPr>
          <w:rFonts w:ascii="Times New Roman" w:hAnsi="Times New Roman" w:cs="Times New Roman"/>
        </w:rPr>
      </w:pPr>
      <w:r w:rsidRPr="00866A8A">
        <w:rPr>
          <w:rFonts w:ascii="Times New Roman" w:hAnsi="Times New Roman" w:cs="Times New Roman"/>
        </w:rPr>
        <w:t>по дисц</w:t>
      </w:r>
      <w:r>
        <w:rPr>
          <w:rFonts w:ascii="Times New Roman" w:hAnsi="Times New Roman" w:cs="Times New Roman"/>
        </w:rPr>
        <w:t xml:space="preserve">иплине </w:t>
      </w:r>
    </w:p>
    <w:p w:rsidR="00D00CE2" w:rsidRPr="00866A8A" w:rsidRDefault="00D00CE2" w:rsidP="00866A8A">
      <w:pPr>
        <w:rPr>
          <w:rFonts w:ascii="Times New Roman" w:hAnsi="Times New Roman" w:cs="Times New Roman"/>
        </w:rPr>
      </w:pPr>
      <w:r>
        <w:rPr>
          <w:rFonts w:ascii="Times New Roman" w:hAnsi="Times New Roman" w:cs="Times New Roman"/>
        </w:rPr>
        <w:t>___________________________________________________________________________</w:t>
      </w:r>
    </w:p>
    <w:p w:rsidR="00D00CE2" w:rsidRDefault="00D00CE2" w:rsidP="00866A8A">
      <w:pPr>
        <w:rPr>
          <w:rFonts w:ascii="Times New Roman" w:hAnsi="Times New Roman" w:cs="Times New Roman"/>
        </w:rPr>
      </w:pPr>
    </w:p>
    <w:p w:rsidR="00D00CE2" w:rsidRPr="00866A8A" w:rsidRDefault="00D00CE2" w:rsidP="00866A8A">
      <w:pPr>
        <w:rPr>
          <w:rFonts w:ascii="Times New Roman" w:hAnsi="Times New Roman" w:cs="Times New Roman"/>
        </w:rPr>
      </w:pPr>
      <w:r w:rsidRPr="00866A8A">
        <w:rPr>
          <w:rFonts w:ascii="Times New Roman" w:hAnsi="Times New Roman" w:cs="Times New Roman"/>
        </w:rPr>
        <w:t>______________________________________</w:t>
      </w:r>
      <w:r>
        <w:rPr>
          <w:rFonts w:ascii="Times New Roman" w:hAnsi="Times New Roman" w:cs="Times New Roman"/>
        </w:rPr>
        <w:t>_______________________________</w:t>
      </w:r>
    </w:p>
    <w:p w:rsidR="00D00CE2" w:rsidRPr="00866A8A" w:rsidRDefault="00D00CE2" w:rsidP="00866A8A">
      <w:pPr>
        <w:rPr>
          <w:rFonts w:ascii="Times New Roman" w:hAnsi="Times New Roman" w:cs="Times New Roman"/>
        </w:rPr>
      </w:pPr>
    </w:p>
    <w:p w:rsidR="00D00CE2" w:rsidRPr="00866A8A" w:rsidRDefault="00D00CE2" w:rsidP="00866A8A">
      <w:pPr>
        <w:rPr>
          <w:rFonts w:ascii="Times New Roman" w:hAnsi="Times New Roman" w:cs="Times New Roman"/>
        </w:rPr>
      </w:pPr>
      <w:r w:rsidRPr="00866A8A">
        <w:rPr>
          <w:rFonts w:ascii="Times New Roman" w:hAnsi="Times New Roman" w:cs="Times New Roman"/>
        </w:rPr>
        <w:t>и назначить научным руководителем _____________________________</w:t>
      </w:r>
      <w:r>
        <w:rPr>
          <w:rFonts w:ascii="Times New Roman" w:hAnsi="Times New Roman" w:cs="Times New Roman"/>
        </w:rPr>
        <w:t>_______________</w:t>
      </w:r>
    </w:p>
    <w:p w:rsidR="00D00CE2" w:rsidRPr="00866A8A" w:rsidRDefault="00D00CE2" w:rsidP="00866A8A">
      <w:pPr>
        <w:rPr>
          <w:rFonts w:ascii="Times New Roman" w:hAnsi="Times New Roman" w:cs="Times New Roman"/>
        </w:rPr>
      </w:pPr>
    </w:p>
    <w:p w:rsidR="00D00CE2" w:rsidRPr="00866A8A" w:rsidRDefault="00D00CE2" w:rsidP="00866A8A">
      <w:pPr>
        <w:rPr>
          <w:rFonts w:ascii="Times New Roman" w:hAnsi="Times New Roman" w:cs="Times New Roman"/>
        </w:rPr>
      </w:pPr>
    </w:p>
    <w:p w:rsidR="00D00CE2" w:rsidRPr="00866A8A" w:rsidRDefault="00D00CE2" w:rsidP="00866A8A">
      <w:pPr>
        <w:rPr>
          <w:rFonts w:ascii="Times New Roman" w:hAnsi="Times New Roman" w:cs="Times New Roman"/>
        </w:rPr>
      </w:pPr>
    </w:p>
    <w:p w:rsidR="00D00CE2" w:rsidRPr="00866A8A" w:rsidRDefault="00D00CE2" w:rsidP="00866A8A">
      <w:pPr>
        <w:rPr>
          <w:rFonts w:ascii="Times New Roman" w:hAnsi="Times New Roman" w:cs="Times New Roman"/>
        </w:rPr>
      </w:pPr>
    </w:p>
    <w:p w:rsidR="00D00CE2" w:rsidRPr="00866A8A" w:rsidRDefault="00D00CE2" w:rsidP="00866A8A">
      <w:pPr>
        <w:rPr>
          <w:rFonts w:ascii="Times New Roman" w:hAnsi="Times New Roman" w:cs="Times New Roman"/>
        </w:rPr>
      </w:pPr>
    </w:p>
    <w:p w:rsidR="00D00CE2" w:rsidRPr="00866A8A" w:rsidRDefault="00D00CE2" w:rsidP="00866A8A">
      <w:pPr>
        <w:rPr>
          <w:rFonts w:ascii="Times New Roman" w:hAnsi="Times New Roman" w:cs="Times New Roman"/>
        </w:rPr>
      </w:pPr>
    </w:p>
    <w:p w:rsidR="00D00CE2" w:rsidRPr="00866A8A" w:rsidRDefault="00D00CE2" w:rsidP="00866A8A">
      <w:pPr>
        <w:rPr>
          <w:rFonts w:ascii="Times New Roman" w:hAnsi="Times New Roman" w:cs="Times New Roman"/>
        </w:rPr>
      </w:pPr>
      <w:r w:rsidRPr="00866A8A">
        <w:rPr>
          <w:rFonts w:ascii="Times New Roman" w:hAnsi="Times New Roman" w:cs="Times New Roman"/>
        </w:rPr>
        <w:t xml:space="preserve">«___»____________20__г.                                                             ___________________ </w:t>
      </w:r>
    </w:p>
    <w:p w:rsidR="00D00CE2" w:rsidRPr="00866A8A" w:rsidRDefault="00D00CE2" w:rsidP="00866A8A">
      <w:pPr>
        <w:tabs>
          <w:tab w:val="left" w:pos="5902"/>
        </w:tabs>
        <w:rPr>
          <w:rFonts w:ascii="Times New Roman" w:hAnsi="Times New Roman" w:cs="Times New Roman"/>
        </w:rPr>
      </w:pPr>
      <w:r w:rsidRPr="00866A8A">
        <w:rPr>
          <w:rFonts w:ascii="Times New Roman" w:hAnsi="Times New Roman" w:cs="Times New Roman"/>
        </w:rPr>
        <w:tab/>
        <w:t xml:space="preserve">           подпись студента</w:t>
      </w:r>
    </w:p>
    <w:p w:rsidR="00D00CE2" w:rsidRPr="00866A8A" w:rsidRDefault="00D00CE2" w:rsidP="00866A8A">
      <w:pPr>
        <w:rPr>
          <w:rFonts w:ascii="Times New Roman" w:hAnsi="Times New Roman" w:cs="Times New Roman"/>
        </w:rPr>
      </w:pPr>
    </w:p>
    <w:p w:rsidR="00D00CE2" w:rsidRPr="00866A8A" w:rsidRDefault="00D00CE2" w:rsidP="00866A8A">
      <w:pPr>
        <w:rPr>
          <w:rFonts w:ascii="Times New Roman" w:hAnsi="Times New Roman" w:cs="Times New Roman"/>
        </w:rPr>
      </w:pPr>
      <w:r w:rsidRPr="00866A8A">
        <w:rPr>
          <w:rFonts w:ascii="Times New Roman" w:hAnsi="Times New Roman" w:cs="Times New Roman"/>
        </w:rPr>
        <w:t>СОГЛАСОВАНО</w:t>
      </w:r>
    </w:p>
    <w:p w:rsidR="00D00CE2" w:rsidRPr="00866A8A" w:rsidRDefault="00D00CE2" w:rsidP="00866A8A">
      <w:pPr>
        <w:rPr>
          <w:rFonts w:ascii="Times New Roman" w:hAnsi="Times New Roman" w:cs="Times New Roman"/>
        </w:rPr>
      </w:pPr>
    </w:p>
    <w:p w:rsidR="00D00CE2" w:rsidRPr="00866A8A" w:rsidRDefault="00D00CE2" w:rsidP="00866A8A">
      <w:pPr>
        <w:rPr>
          <w:rFonts w:ascii="Times New Roman" w:hAnsi="Times New Roman" w:cs="Times New Roman"/>
        </w:rPr>
      </w:pPr>
      <w:r w:rsidRPr="00866A8A">
        <w:rPr>
          <w:rFonts w:ascii="Times New Roman" w:hAnsi="Times New Roman" w:cs="Times New Roman"/>
        </w:rPr>
        <w:t xml:space="preserve">«___»____________20__г.                                                               ___________________                   </w:t>
      </w:r>
    </w:p>
    <w:p w:rsidR="00D00CE2" w:rsidRPr="00866A8A" w:rsidRDefault="00D00CE2" w:rsidP="00866A8A">
      <w:pPr>
        <w:rPr>
          <w:rFonts w:ascii="Times New Roman" w:hAnsi="Times New Roman" w:cs="Times New Roman"/>
        </w:rPr>
      </w:pPr>
      <w:r w:rsidRPr="00866A8A">
        <w:rPr>
          <w:rFonts w:ascii="Times New Roman" w:hAnsi="Times New Roman" w:cs="Times New Roman"/>
        </w:rPr>
        <w:t xml:space="preserve">                                                                           </w:t>
      </w:r>
      <w:r>
        <w:rPr>
          <w:rFonts w:ascii="Times New Roman" w:hAnsi="Times New Roman" w:cs="Times New Roman"/>
        </w:rPr>
        <w:t xml:space="preserve">                   </w:t>
      </w:r>
      <w:r w:rsidRPr="00866A8A">
        <w:rPr>
          <w:rFonts w:ascii="Times New Roman" w:hAnsi="Times New Roman" w:cs="Times New Roman"/>
        </w:rPr>
        <w:t xml:space="preserve"> подпись научного руководителя</w:t>
      </w:r>
    </w:p>
    <w:p w:rsidR="00D00CE2" w:rsidRPr="00866A8A" w:rsidRDefault="00D00CE2" w:rsidP="00866A8A">
      <w:pPr>
        <w:shd w:val="clear" w:color="auto" w:fill="FFFFFF"/>
        <w:ind w:firstLine="720"/>
        <w:jc w:val="right"/>
        <w:rPr>
          <w:rFonts w:ascii="Times New Roman" w:hAnsi="Times New Roman" w:cs="Times New Roman"/>
        </w:rPr>
      </w:pPr>
      <w:r w:rsidRPr="00866A8A">
        <w:rPr>
          <w:rFonts w:ascii="Times New Roman" w:hAnsi="Times New Roman" w:cs="Times New Roman"/>
        </w:rPr>
        <w:t xml:space="preserve"> </w:t>
      </w:r>
    </w:p>
    <w:p w:rsidR="00D00CE2" w:rsidRPr="00866A8A" w:rsidRDefault="00D00CE2" w:rsidP="00866A8A">
      <w:pPr>
        <w:shd w:val="clear" w:color="auto" w:fill="FFFFFF"/>
        <w:ind w:firstLine="720"/>
        <w:jc w:val="right"/>
        <w:rPr>
          <w:rFonts w:ascii="Times New Roman" w:hAnsi="Times New Roman" w:cs="Times New Roman"/>
        </w:rPr>
      </w:pPr>
    </w:p>
    <w:p w:rsidR="00D00CE2" w:rsidRPr="007E321B" w:rsidRDefault="00D00CE2" w:rsidP="00866A8A">
      <w:pPr>
        <w:shd w:val="clear" w:color="auto" w:fill="FFFFFF"/>
        <w:ind w:firstLine="720"/>
        <w:jc w:val="right"/>
      </w:pPr>
    </w:p>
    <w:p w:rsidR="00D00CE2" w:rsidRPr="007E321B" w:rsidRDefault="00D00CE2" w:rsidP="00866A8A">
      <w:pPr>
        <w:shd w:val="clear" w:color="auto" w:fill="FFFFFF"/>
        <w:ind w:firstLine="720"/>
        <w:jc w:val="right"/>
      </w:pPr>
    </w:p>
    <w:p w:rsidR="00D00CE2" w:rsidRPr="007E321B" w:rsidRDefault="00D00CE2" w:rsidP="00866A8A">
      <w:pPr>
        <w:shd w:val="clear" w:color="auto" w:fill="FFFFFF"/>
        <w:ind w:firstLine="720"/>
        <w:jc w:val="right"/>
      </w:pPr>
    </w:p>
    <w:p w:rsidR="00D00CE2" w:rsidRDefault="00D00CE2">
      <w:pPr>
        <w:pStyle w:val="410"/>
        <w:shd w:val="clear" w:color="auto" w:fill="auto"/>
        <w:ind w:left="4720" w:right="2960"/>
      </w:pPr>
      <w:r>
        <w:lastRenderedPageBreak/>
        <w:t>Приложение 5 к Положению</w:t>
      </w:r>
    </w:p>
    <w:p w:rsidR="00D00CE2" w:rsidRDefault="00D00CE2">
      <w:pPr>
        <w:pStyle w:val="410"/>
        <w:shd w:val="clear" w:color="auto" w:fill="auto"/>
        <w:spacing w:after="269"/>
        <w:ind w:left="4720" w:right="1100"/>
        <w:jc w:val="left"/>
      </w:pPr>
      <w:r>
        <w:t>о порядке подготовки и защиты курсовых работ студентов</w:t>
      </w:r>
    </w:p>
    <w:p w:rsidR="00D00CE2" w:rsidRDefault="00D00CE2" w:rsidP="00866A8A">
      <w:pPr>
        <w:pStyle w:val="24"/>
        <w:shd w:val="clear" w:color="auto" w:fill="auto"/>
        <w:spacing w:after="0" w:line="240" w:lineRule="auto"/>
        <w:ind w:left="40"/>
      </w:pPr>
      <w:r>
        <w:t xml:space="preserve">ФЕДЕРАЛЬНОЕ ГОСУДАРСТВЕННОЕ БЮДЖЕТНОЕ ОБРАЗОВАТЕЛЬНОЕ УЧРЕЖДЕНИЕ ВЫСШЕГО ОБРАЗОВАНИЯ «ВСЕРОССИЙСКИЙ ГОСУДАРСТВЕННЫЙ </w:t>
      </w:r>
    </w:p>
    <w:p w:rsidR="00D00CE2" w:rsidRDefault="00D00CE2" w:rsidP="00866A8A">
      <w:pPr>
        <w:pStyle w:val="24"/>
        <w:shd w:val="clear" w:color="auto" w:fill="auto"/>
        <w:spacing w:after="0" w:line="240" w:lineRule="auto"/>
        <w:ind w:left="40"/>
      </w:pPr>
      <w:r>
        <w:t>УНИВЕРСИТЕТ ЮСТИЦИИ (РПА МИНЮСТА РОССИИ)»</w:t>
      </w:r>
    </w:p>
    <w:p w:rsidR="00D00CE2" w:rsidRDefault="00D00CE2" w:rsidP="00866A8A">
      <w:pPr>
        <w:pStyle w:val="24"/>
        <w:shd w:val="clear" w:color="auto" w:fill="auto"/>
        <w:spacing w:after="0" w:line="240" w:lineRule="auto"/>
        <w:ind w:left="40"/>
      </w:pPr>
      <w:r>
        <w:t>ВГУЮ (РПА МИНЮСТА РОССИИ)</w:t>
      </w:r>
    </w:p>
    <w:p w:rsidR="00D00CE2" w:rsidRDefault="00D00CE2" w:rsidP="00866A8A">
      <w:pPr>
        <w:pStyle w:val="24"/>
        <w:shd w:val="clear" w:color="auto" w:fill="auto"/>
        <w:spacing w:after="0" w:line="240" w:lineRule="auto"/>
        <w:ind w:left="40"/>
      </w:pPr>
      <w:r>
        <w:t>Ижевский институт (филиал)</w:t>
      </w:r>
    </w:p>
    <w:p w:rsidR="00D00CE2" w:rsidRDefault="00D00CE2">
      <w:pPr>
        <w:pStyle w:val="24"/>
        <w:shd w:val="clear" w:color="auto" w:fill="auto"/>
        <w:spacing w:after="1005" w:line="270" w:lineRule="exact"/>
        <w:rPr>
          <w:rFonts w:cs="Arial Unicode MS"/>
        </w:rPr>
      </w:pPr>
    </w:p>
    <w:p w:rsidR="00D00CE2" w:rsidRPr="00866A8A" w:rsidRDefault="00D00CE2">
      <w:pPr>
        <w:pStyle w:val="24"/>
        <w:shd w:val="clear" w:color="auto" w:fill="auto"/>
        <w:spacing w:after="1005" w:line="270" w:lineRule="exact"/>
        <w:rPr>
          <w:rFonts w:cs="Arial Unicode MS"/>
        </w:rPr>
      </w:pPr>
      <w:r>
        <w:t>КАФЕДРА</w:t>
      </w:r>
    </w:p>
    <w:p w:rsidR="00D00CE2" w:rsidRPr="00866A8A" w:rsidRDefault="00D00CE2">
      <w:pPr>
        <w:pStyle w:val="110"/>
        <w:shd w:val="clear" w:color="auto" w:fill="auto"/>
        <w:tabs>
          <w:tab w:val="left" w:leader="underscore" w:pos="8582"/>
        </w:tabs>
        <w:spacing w:before="0" w:after="0" w:line="260" w:lineRule="exact"/>
        <w:ind w:left="6300"/>
        <w:rPr>
          <w:rFonts w:ascii="Times New Roman" w:hAnsi="Times New Roman" w:cs="Times New Roman"/>
        </w:rPr>
      </w:pPr>
      <w:r w:rsidRPr="00866A8A">
        <w:rPr>
          <w:rFonts w:ascii="Times New Roman" w:hAnsi="Times New Roman" w:cs="Times New Roman"/>
        </w:rPr>
        <w:t>№</w:t>
      </w:r>
      <w:r w:rsidRPr="00866A8A">
        <w:rPr>
          <w:rFonts w:ascii="Times New Roman" w:hAnsi="Times New Roman" w:cs="Times New Roman"/>
        </w:rPr>
        <w:tab/>
      </w:r>
    </w:p>
    <w:p w:rsidR="00D00CE2" w:rsidRPr="00866A8A" w:rsidRDefault="00D00CE2">
      <w:pPr>
        <w:pStyle w:val="50"/>
        <w:shd w:val="clear" w:color="auto" w:fill="auto"/>
        <w:spacing w:before="0" w:after="981" w:line="190" w:lineRule="exact"/>
        <w:ind w:left="6660"/>
        <w:jc w:val="left"/>
      </w:pPr>
      <w:r w:rsidRPr="00866A8A">
        <w:t>(по номенклатуре дел)</w:t>
      </w:r>
    </w:p>
    <w:p w:rsidR="00D00CE2" w:rsidRDefault="00D00CE2">
      <w:pPr>
        <w:pStyle w:val="13"/>
        <w:keepNext/>
        <w:keepLines/>
        <w:shd w:val="clear" w:color="auto" w:fill="auto"/>
        <w:spacing w:before="0" w:after="5415"/>
      </w:pPr>
      <w:bookmarkStart w:id="6" w:name="bookmark10"/>
      <w:r>
        <w:rPr>
          <w:rStyle w:val="14pt"/>
        </w:rPr>
        <w:t xml:space="preserve">ЖУРНАЛ </w:t>
      </w:r>
      <w:r>
        <w:t>УЧЕТА КУРСОВЫХ РАБОТ</w:t>
      </w:r>
      <w:bookmarkEnd w:id="6"/>
    </w:p>
    <w:p w:rsidR="00D00CE2" w:rsidRDefault="00D00CE2">
      <w:pPr>
        <w:pStyle w:val="24"/>
        <w:shd w:val="clear" w:color="auto" w:fill="auto"/>
        <w:tabs>
          <w:tab w:val="left" w:leader="underscore" w:pos="4272"/>
          <w:tab w:val="left" w:leader="underscore" w:pos="5805"/>
          <w:tab w:val="left" w:leader="underscore" w:pos="6367"/>
        </w:tabs>
        <w:spacing w:after="0" w:line="270" w:lineRule="exact"/>
        <w:ind w:left="2540"/>
        <w:jc w:val="left"/>
      </w:pPr>
      <w:r>
        <w:t>НАЧАТ: «</w:t>
      </w:r>
      <w:r w:rsidRPr="005419FD">
        <w:rPr>
          <w:rFonts w:cs="Arial Unicode MS"/>
          <w:u w:val="single"/>
        </w:rPr>
        <w:tab/>
      </w:r>
      <w:r>
        <w:t>»</w:t>
      </w:r>
      <w:r w:rsidRPr="005419FD">
        <w:rPr>
          <w:rFonts w:cs="Arial Unicode MS"/>
          <w:u w:val="single"/>
        </w:rPr>
        <w:tab/>
      </w:r>
      <w:r>
        <w:t>20</w:t>
      </w:r>
      <w:r w:rsidRPr="005419FD">
        <w:rPr>
          <w:rFonts w:cs="Arial Unicode MS"/>
          <w:u w:val="single"/>
        </w:rPr>
        <w:tab/>
      </w:r>
      <w:r>
        <w:t>г.</w:t>
      </w:r>
    </w:p>
    <w:p w:rsidR="00D00CE2" w:rsidRDefault="00D00CE2">
      <w:pPr>
        <w:pStyle w:val="24"/>
        <w:shd w:val="clear" w:color="auto" w:fill="auto"/>
        <w:tabs>
          <w:tab w:val="left" w:pos="6252"/>
        </w:tabs>
        <w:spacing w:after="0" w:line="270" w:lineRule="exact"/>
        <w:ind w:left="2540"/>
        <w:jc w:val="left"/>
        <w:sectPr w:rsidR="00D00CE2">
          <w:pgSz w:w="11905" w:h="16837"/>
          <w:pgMar w:top="1001" w:right="1163" w:bottom="1573" w:left="1631" w:header="0" w:footer="3" w:gutter="0"/>
          <w:cols w:space="720"/>
          <w:noEndnote/>
          <w:docGrid w:linePitch="360"/>
        </w:sectPr>
      </w:pPr>
      <w:r>
        <w:t>ОКОНЧЕН:«</w:t>
      </w:r>
      <w:r w:rsidRPr="005419FD">
        <w:rPr>
          <w:u w:val="single"/>
        </w:rPr>
        <w:t>__</w:t>
      </w:r>
      <w:r>
        <w:t>»</w:t>
      </w:r>
      <w:r w:rsidRPr="005419FD">
        <w:rPr>
          <w:rFonts w:cs="Arial Unicode MS"/>
          <w:u w:val="single"/>
        </w:rPr>
        <w:tab/>
      </w:r>
      <w:r>
        <w:t>20 г.</w:t>
      </w:r>
    </w:p>
    <w:tbl>
      <w:tblPr>
        <w:tblW w:w="0" w:type="auto"/>
        <w:jc w:val="center"/>
        <w:tblLayout w:type="fixed"/>
        <w:tblCellMar>
          <w:left w:w="10" w:type="dxa"/>
          <w:right w:w="10" w:type="dxa"/>
        </w:tblCellMar>
        <w:tblLook w:val="00A0"/>
      </w:tblPr>
      <w:tblGrid>
        <w:gridCol w:w="709"/>
        <w:gridCol w:w="1850"/>
        <w:gridCol w:w="2138"/>
        <w:gridCol w:w="1537"/>
        <w:gridCol w:w="3704"/>
      </w:tblGrid>
      <w:tr w:rsidR="00D00CE2">
        <w:trPr>
          <w:trHeight w:val="133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Pr="005419FD" w:rsidRDefault="00D00CE2" w:rsidP="005419FD">
            <w:pPr>
              <w:pStyle w:val="24"/>
              <w:framePr w:wrap="notBeside" w:vAnchor="text" w:hAnchor="text" w:xAlign="center" w:y="1"/>
              <w:shd w:val="clear" w:color="auto" w:fill="auto"/>
              <w:spacing w:after="0" w:line="240" w:lineRule="auto"/>
              <w:jc w:val="both"/>
              <w:rPr>
                <w:sz w:val="24"/>
                <w:szCs w:val="24"/>
              </w:rPr>
            </w:pPr>
            <w:r w:rsidRPr="005419FD">
              <w:rPr>
                <w:sz w:val="24"/>
                <w:szCs w:val="24"/>
              </w:rPr>
              <w:lastRenderedPageBreak/>
              <w:t>№ п/п</w:t>
            </w: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Pr="005419FD" w:rsidRDefault="00D00CE2" w:rsidP="005419FD">
            <w:pPr>
              <w:pStyle w:val="24"/>
              <w:framePr w:wrap="notBeside" w:vAnchor="text" w:hAnchor="text" w:xAlign="center" w:y="1"/>
              <w:shd w:val="clear" w:color="auto" w:fill="auto"/>
              <w:spacing w:after="0" w:line="240" w:lineRule="auto"/>
              <w:ind w:left="100" w:firstLine="480"/>
              <w:jc w:val="left"/>
              <w:rPr>
                <w:sz w:val="24"/>
                <w:szCs w:val="24"/>
              </w:rPr>
            </w:pPr>
            <w:r w:rsidRPr="005419FD">
              <w:rPr>
                <w:sz w:val="24"/>
                <w:szCs w:val="24"/>
              </w:rPr>
              <w:t>Дата регистрации</w:t>
            </w: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Pr="005419FD" w:rsidRDefault="00D00CE2" w:rsidP="005419FD">
            <w:pPr>
              <w:pStyle w:val="24"/>
              <w:framePr w:wrap="notBeside" w:vAnchor="text" w:hAnchor="text" w:xAlign="center" w:y="1"/>
              <w:shd w:val="clear" w:color="auto" w:fill="auto"/>
              <w:spacing w:after="0" w:line="240" w:lineRule="auto"/>
              <w:rPr>
                <w:sz w:val="24"/>
                <w:szCs w:val="24"/>
              </w:rPr>
            </w:pPr>
            <w:r w:rsidRPr="005419FD">
              <w:rPr>
                <w:sz w:val="24"/>
                <w:szCs w:val="24"/>
              </w:rPr>
              <w:t>Ф. И. О.</w:t>
            </w:r>
          </w:p>
          <w:p w:rsidR="00D00CE2" w:rsidRPr="005419FD" w:rsidRDefault="00D00CE2" w:rsidP="005419FD">
            <w:pPr>
              <w:pStyle w:val="24"/>
              <w:framePr w:wrap="notBeside" w:vAnchor="text" w:hAnchor="text" w:xAlign="center" w:y="1"/>
              <w:shd w:val="clear" w:color="auto" w:fill="auto"/>
              <w:spacing w:after="0" w:line="240" w:lineRule="auto"/>
              <w:rPr>
                <w:sz w:val="24"/>
                <w:szCs w:val="24"/>
              </w:rPr>
            </w:pPr>
            <w:r w:rsidRPr="005419FD">
              <w:rPr>
                <w:sz w:val="24"/>
                <w:szCs w:val="24"/>
              </w:rPr>
              <w:t>студента, выполнившего работу</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Pr="005419FD" w:rsidRDefault="00D00CE2" w:rsidP="005419FD">
            <w:pPr>
              <w:pStyle w:val="24"/>
              <w:framePr w:wrap="notBeside" w:vAnchor="text" w:hAnchor="text" w:xAlign="center" w:y="1"/>
              <w:shd w:val="clear" w:color="auto" w:fill="auto"/>
              <w:spacing w:after="0" w:line="240" w:lineRule="auto"/>
              <w:rPr>
                <w:sz w:val="24"/>
                <w:szCs w:val="24"/>
              </w:rPr>
            </w:pPr>
            <w:r w:rsidRPr="005419FD">
              <w:rPr>
                <w:sz w:val="24"/>
                <w:szCs w:val="24"/>
              </w:rPr>
              <w:t>Курс, форма обучения</w:t>
            </w: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Pr="005419FD" w:rsidRDefault="00D00CE2" w:rsidP="005419FD">
            <w:pPr>
              <w:pStyle w:val="24"/>
              <w:framePr w:wrap="notBeside" w:vAnchor="text" w:hAnchor="text" w:xAlign="center" w:y="1"/>
              <w:shd w:val="clear" w:color="auto" w:fill="auto"/>
              <w:spacing w:after="0" w:line="240" w:lineRule="auto"/>
              <w:ind w:left="340"/>
              <w:jc w:val="left"/>
              <w:rPr>
                <w:sz w:val="24"/>
                <w:szCs w:val="24"/>
              </w:rPr>
            </w:pPr>
            <w:r w:rsidRPr="005419FD">
              <w:rPr>
                <w:sz w:val="24"/>
                <w:szCs w:val="24"/>
              </w:rPr>
              <w:t>Название темы работы</w:t>
            </w: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4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5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370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bl>
    <w:p w:rsidR="00D00CE2" w:rsidRDefault="00D00CE2">
      <w:pPr>
        <w:rPr>
          <w:sz w:val="2"/>
          <w:szCs w:val="2"/>
        </w:rPr>
        <w:sectPr w:rsidR="00D00CE2">
          <w:type w:val="continuous"/>
          <w:pgSz w:w="11905" w:h="16837"/>
          <w:pgMar w:top="1518" w:right="328" w:bottom="1378" w:left="1631" w:header="0" w:footer="3" w:gutter="0"/>
          <w:cols w:space="720"/>
          <w:noEndnote/>
          <w:docGrid w:linePitch="360"/>
        </w:sectPr>
      </w:pPr>
    </w:p>
    <w:tbl>
      <w:tblPr>
        <w:tblW w:w="0" w:type="auto"/>
        <w:jc w:val="center"/>
        <w:tblLayout w:type="fixed"/>
        <w:tblCellMar>
          <w:left w:w="10" w:type="dxa"/>
          <w:right w:w="10" w:type="dxa"/>
        </w:tblCellMar>
        <w:tblLook w:val="00A0"/>
      </w:tblPr>
      <w:tblGrid>
        <w:gridCol w:w="2023"/>
        <w:gridCol w:w="1584"/>
        <w:gridCol w:w="1598"/>
        <w:gridCol w:w="1217"/>
        <w:gridCol w:w="1184"/>
        <w:gridCol w:w="1843"/>
      </w:tblGrid>
      <w:tr w:rsidR="00D00CE2">
        <w:trPr>
          <w:trHeight w:val="1980"/>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Pr="005419FD" w:rsidRDefault="00D00CE2" w:rsidP="005419FD">
            <w:pPr>
              <w:pStyle w:val="131"/>
              <w:framePr w:wrap="notBeside" w:vAnchor="text" w:hAnchor="text" w:xAlign="center" w:y="1"/>
              <w:shd w:val="clear" w:color="auto" w:fill="auto"/>
              <w:spacing w:after="0" w:line="240" w:lineRule="auto"/>
              <w:ind w:left="140"/>
              <w:rPr>
                <w:rFonts w:ascii="Times New Roman" w:hAnsi="Times New Roman" w:cs="Times New Roman"/>
                <w:spacing w:val="0"/>
                <w:sz w:val="27"/>
                <w:szCs w:val="27"/>
              </w:rPr>
            </w:pPr>
            <w:r w:rsidRPr="005419FD">
              <w:rPr>
                <w:rFonts w:ascii="Times New Roman" w:hAnsi="Times New Roman" w:cs="Times New Roman"/>
                <w:spacing w:val="0"/>
                <w:sz w:val="27"/>
                <w:szCs w:val="27"/>
              </w:rPr>
              <w:lastRenderedPageBreak/>
              <w:t>Ф. и. о.</w:t>
            </w:r>
          </w:p>
          <w:p w:rsidR="00D00CE2" w:rsidRDefault="00D00CE2" w:rsidP="005419FD">
            <w:pPr>
              <w:pStyle w:val="24"/>
              <w:framePr w:wrap="notBeside" w:vAnchor="text" w:hAnchor="text" w:xAlign="center" w:y="1"/>
              <w:shd w:val="clear" w:color="auto" w:fill="auto"/>
              <w:spacing w:after="0" w:line="240" w:lineRule="auto"/>
              <w:ind w:left="140" w:firstLine="320"/>
              <w:jc w:val="left"/>
            </w:pPr>
            <w:r>
              <w:t>научного руководителя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rsidP="005419FD">
            <w:pPr>
              <w:pStyle w:val="24"/>
              <w:framePr w:wrap="notBeside" w:vAnchor="text" w:hAnchor="text" w:xAlign="center" w:y="1"/>
              <w:shd w:val="clear" w:color="auto" w:fill="auto"/>
              <w:spacing w:after="0" w:line="240" w:lineRule="auto"/>
              <w:ind w:left="140" w:firstLine="280"/>
              <w:jc w:val="left"/>
            </w:pPr>
            <w:r>
              <w:t>Дата передачи</w:t>
            </w:r>
          </w:p>
          <w:p w:rsidR="00D00CE2" w:rsidRDefault="00D00CE2" w:rsidP="005419FD">
            <w:pPr>
              <w:pStyle w:val="24"/>
              <w:framePr w:wrap="notBeside" w:vAnchor="text" w:hAnchor="text" w:xAlign="center" w:y="1"/>
              <w:shd w:val="clear" w:color="auto" w:fill="auto"/>
              <w:spacing w:after="0" w:line="240" w:lineRule="auto"/>
              <w:ind w:left="140" w:firstLine="280"/>
              <w:jc w:val="left"/>
            </w:pPr>
            <w:r>
              <w:t>науч. руковод., подпись в получении</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rsidP="005419FD">
            <w:pPr>
              <w:pStyle w:val="24"/>
              <w:framePr w:wrap="notBeside" w:vAnchor="text" w:hAnchor="text" w:xAlign="center" w:y="1"/>
              <w:shd w:val="clear" w:color="auto" w:fill="auto"/>
              <w:spacing w:after="0" w:line="240" w:lineRule="auto"/>
            </w:pPr>
            <w:r>
              <w:t>Результат рецензиро</w:t>
            </w:r>
            <w:r>
              <w:softHyphen/>
              <w:t>вания</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rsidP="005419FD">
            <w:pPr>
              <w:pStyle w:val="24"/>
              <w:framePr w:wrap="notBeside" w:vAnchor="text" w:hAnchor="text" w:xAlign="center" w:y="1"/>
              <w:shd w:val="clear" w:color="auto" w:fill="auto"/>
              <w:spacing w:after="0" w:line="240" w:lineRule="auto"/>
              <w:ind w:left="180"/>
              <w:jc w:val="left"/>
            </w:pPr>
            <w:r>
              <w:t>Дата защиты</w:t>
            </w: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rsidP="005419FD">
            <w:pPr>
              <w:pStyle w:val="24"/>
              <w:framePr w:wrap="notBeside" w:vAnchor="text" w:hAnchor="text" w:xAlign="center" w:y="1"/>
              <w:shd w:val="clear" w:color="auto" w:fill="auto"/>
              <w:spacing w:after="0" w:line="240" w:lineRule="auto"/>
              <w:ind w:left="80"/>
              <w:jc w:val="left"/>
            </w:pPr>
            <w:r>
              <w:t>Оценка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rsidP="005419FD">
            <w:pPr>
              <w:pStyle w:val="24"/>
              <w:framePr w:wrap="notBeside" w:vAnchor="text" w:hAnchor="text" w:xAlign="center" w:y="1"/>
              <w:shd w:val="clear" w:color="auto" w:fill="auto"/>
              <w:spacing w:after="0" w:line="240" w:lineRule="auto"/>
              <w:ind w:left="80"/>
              <w:jc w:val="left"/>
            </w:pPr>
            <w:r>
              <w:t>Примечание</w:t>
            </w:r>
          </w:p>
        </w:tc>
      </w:tr>
      <w:tr w:rsidR="00D00CE2">
        <w:trPr>
          <w:trHeight w:val="33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4"/>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46"/>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4"/>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5"/>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1"/>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28"/>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56"/>
          <w:jc w:val="center"/>
        </w:trPr>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184"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bl>
    <w:p w:rsidR="00D00CE2" w:rsidRDefault="00D00CE2">
      <w:pPr>
        <w:rPr>
          <w:sz w:val="2"/>
          <w:szCs w:val="2"/>
        </w:rPr>
      </w:pPr>
    </w:p>
    <w:p w:rsidR="00D00CE2" w:rsidRDefault="00D00CE2" w:rsidP="005419FD">
      <w:pPr>
        <w:pStyle w:val="410"/>
        <w:shd w:val="clear" w:color="auto" w:fill="auto"/>
        <w:ind w:left="4800" w:right="3100"/>
        <w:jc w:val="left"/>
      </w:pPr>
      <w:r>
        <w:lastRenderedPageBreak/>
        <w:t>Приложение 6 к Положению</w:t>
      </w:r>
    </w:p>
    <w:p w:rsidR="00D00CE2" w:rsidRDefault="00D00CE2" w:rsidP="005419FD">
      <w:pPr>
        <w:pStyle w:val="410"/>
        <w:shd w:val="clear" w:color="auto" w:fill="auto"/>
        <w:spacing w:after="4"/>
        <w:ind w:left="4800" w:right="1180"/>
        <w:jc w:val="left"/>
      </w:pPr>
      <w:r>
        <w:t>о порядке подготовки и защиты курсовых работ студентов</w:t>
      </w:r>
    </w:p>
    <w:p w:rsidR="00D00CE2" w:rsidRDefault="00D00CE2">
      <w:pPr>
        <w:pStyle w:val="22"/>
        <w:shd w:val="clear" w:color="auto" w:fill="auto"/>
        <w:spacing w:line="652" w:lineRule="exact"/>
        <w:ind w:left="5820"/>
        <w:jc w:val="left"/>
      </w:pPr>
      <w:r>
        <w:t>Регистрационный №</w:t>
      </w:r>
    </w:p>
    <w:p w:rsidR="00D00CE2" w:rsidRDefault="00D00CE2">
      <w:pPr>
        <w:pStyle w:val="33"/>
        <w:keepNext/>
        <w:keepLines/>
        <w:shd w:val="clear" w:color="auto" w:fill="auto"/>
        <w:spacing w:line="652" w:lineRule="exact"/>
        <w:ind w:left="2040"/>
      </w:pPr>
      <w:bookmarkStart w:id="7" w:name="bookmark11"/>
      <w:r>
        <w:t>РЕЦЕНЗИЯ НА КУРСОВУЮРАБОТУ</w:t>
      </w:r>
      <w:bookmarkEnd w:id="7"/>
    </w:p>
    <w:p w:rsidR="00D00CE2" w:rsidRDefault="00D00CE2" w:rsidP="005419FD">
      <w:pPr>
        <w:pStyle w:val="22"/>
        <w:shd w:val="clear" w:color="auto" w:fill="auto"/>
        <w:tabs>
          <w:tab w:val="left" w:leader="underscore" w:pos="9498"/>
        </w:tabs>
        <w:spacing w:line="652" w:lineRule="exact"/>
        <w:ind w:left="40"/>
        <w:jc w:val="left"/>
      </w:pPr>
      <w:r>
        <w:t>Ф. И. О. студента</w:t>
      </w:r>
      <w:r>
        <w:tab/>
      </w:r>
    </w:p>
    <w:p w:rsidR="00D00CE2" w:rsidRDefault="00D00CE2" w:rsidP="005419FD">
      <w:pPr>
        <w:pStyle w:val="22"/>
        <w:shd w:val="clear" w:color="auto" w:fill="auto"/>
        <w:tabs>
          <w:tab w:val="left" w:leader="underscore" w:pos="9498"/>
        </w:tabs>
        <w:spacing w:line="320" w:lineRule="exact"/>
        <w:ind w:left="40"/>
        <w:jc w:val="left"/>
      </w:pPr>
      <w:r>
        <w:t>курс</w:t>
      </w:r>
      <w:r>
        <w:tab/>
      </w:r>
    </w:p>
    <w:p w:rsidR="00D00CE2" w:rsidRDefault="00D00CE2" w:rsidP="005419FD">
      <w:pPr>
        <w:pStyle w:val="22"/>
        <w:shd w:val="clear" w:color="auto" w:fill="auto"/>
        <w:tabs>
          <w:tab w:val="left" w:leader="underscore" w:pos="9498"/>
        </w:tabs>
        <w:spacing w:line="320" w:lineRule="exact"/>
        <w:ind w:left="40"/>
        <w:jc w:val="left"/>
      </w:pPr>
      <w:r>
        <w:t>группа</w:t>
      </w:r>
      <w:r>
        <w:tab/>
      </w:r>
    </w:p>
    <w:p w:rsidR="00D00CE2" w:rsidRDefault="00D00CE2" w:rsidP="005419FD">
      <w:pPr>
        <w:pStyle w:val="22"/>
        <w:shd w:val="clear" w:color="auto" w:fill="auto"/>
        <w:tabs>
          <w:tab w:val="left" w:leader="underscore" w:pos="9498"/>
        </w:tabs>
        <w:spacing w:line="320" w:lineRule="exact"/>
        <w:ind w:left="40"/>
        <w:jc w:val="left"/>
      </w:pPr>
      <w:r>
        <w:t>форма обучения</w:t>
      </w:r>
      <w:r>
        <w:tab/>
      </w:r>
    </w:p>
    <w:p w:rsidR="00D00CE2" w:rsidRDefault="00D00CE2" w:rsidP="005419FD">
      <w:pPr>
        <w:pStyle w:val="22"/>
        <w:shd w:val="clear" w:color="auto" w:fill="auto"/>
        <w:tabs>
          <w:tab w:val="left" w:leader="underscore" w:pos="9498"/>
        </w:tabs>
        <w:spacing w:line="320" w:lineRule="exact"/>
        <w:ind w:left="40"/>
        <w:jc w:val="left"/>
      </w:pPr>
      <w:r>
        <w:t>по направлению подготовки (специальности)</w:t>
      </w:r>
      <w:r>
        <w:tab/>
      </w:r>
    </w:p>
    <w:p w:rsidR="00D00CE2" w:rsidRDefault="00D00CE2" w:rsidP="005419FD">
      <w:pPr>
        <w:pStyle w:val="22"/>
        <w:shd w:val="clear" w:color="auto" w:fill="auto"/>
        <w:tabs>
          <w:tab w:val="left" w:leader="underscore" w:pos="9356"/>
        </w:tabs>
        <w:spacing w:after="340" w:line="320" w:lineRule="exact"/>
        <w:ind w:left="40"/>
        <w:jc w:val="left"/>
      </w:pPr>
      <w:r>
        <w:t>факультет</w:t>
      </w:r>
      <w:r>
        <w:tab/>
      </w:r>
    </w:p>
    <w:p w:rsidR="00D00CE2" w:rsidRDefault="00D00CE2" w:rsidP="005419FD">
      <w:pPr>
        <w:pStyle w:val="22"/>
        <w:shd w:val="clear" w:color="auto" w:fill="auto"/>
        <w:tabs>
          <w:tab w:val="left" w:leader="underscore" w:pos="9356"/>
        </w:tabs>
        <w:spacing w:after="604" w:line="270" w:lineRule="exact"/>
        <w:ind w:left="40"/>
        <w:jc w:val="left"/>
      </w:pPr>
      <w:r>
        <w:t>Ф. И. О., должность рецензента</w:t>
      </w:r>
      <w:r>
        <w:tab/>
      </w:r>
    </w:p>
    <w:p w:rsidR="00D00CE2" w:rsidRDefault="00D00CE2">
      <w:pPr>
        <w:pStyle w:val="22"/>
        <w:shd w:val="clear" w:color="auto" w:fill="auto"/>
        <w:spacing w:line="317" w:lineRule="exact"/>
        <w:ind w:left="40"/>
        <w:jc w:val="left"/>
      </w:pPr>
      <w:r>
        <w:t>Основные критерии, раскрываемые в содержании рецензии:</w:t>
      </w:r>
    </w:p>
    <w:p w:rsidR="00D00CE2" w:rsidRDefault="00D00CE2">
      <w:pPr>
        <w:pStyle w:val="310"/>
        <w:numPr>
          <w:ilvl w:val="0"/>
          <w:numId w:val="10"/>
        </w:numPr>
        <w:shd w:val="clear" w:color="auto" w:fill="auto"/>
        <w:tabs>
          <w:tab w:val="left" w:pos="198"/>
        </w:tabs>
        <w:spacing w:line="317" w:lineRule="exact"/>
        <w:ind w:left="40"/>
      </w:pPr>
      <w:r>
        <w:t>актуальность избранной темы работы;</w:t>
      </w:r>
    </w:p>
    <w:p w:rsidR="00D00CE2" w:rsidRDefault="00D00CE2">
      <w:pPr>
        <w:pStyle w:val="310"/>
        <w:numPr>
          <w:ilvl w:val="0"/>
          <w:numId w:val="10"/>
        </w:numPr>
        <w:shd w:val="clear" w:color="auto" w:fill="auto"/>
        <w:tabs>
          <w:tab w:val="left" w:pos="216"/>
        </w:tabs>
        <w:spacing w:line="317" w:lineRule="exact"/>
        <w:ind w:left="40" w:right="260"/>
      </w:pPr>
      <w:r>
        <w:t>степень соответствия объема и содержания темы курсовой работы ее целям и задачам;</w:t>
      </w:r>
    </w:p>
    <w:p w:rsidR="00D00CE2" w:rsidRDefault="00D00CE2">
      <w:pPr>
        <w:pStyle w:val="310"/>
        <w:numPr>
          <w:ilvl w:val="0"/>
          <w:numId w:val="10"/>
        </w:numPr>
        <w:shd w:val="clear" w:color="auto" w:fill="auto"/>
        <w:tabs>
          <w:tab w:val="left" w:pos="213"/>
        </w:tabs>
        <w:spacing w:line="317" w:lineRule="exact"/>
        <w:ind w:left="40" w:right="260"/>
      </w:pPr>
      <w:r>
        <w:t>понимание современного состояния рассматриваемых в работе проблем, глубина их проработки;</w:t>
      </w:r>
    </w:p>
    <w:p w:rsidR="00D00CE2" w:rsidRDefault="00D00CE2">
      <w:pPr>
        <w:pStyle w:val="310"/>
        <w:numPr>
          <w:ilvl w:val="0"/>
          <w:numId w:val="10"/>
        </w:numPr>
        <w:shd w:val="clear" w:color="auto" w:fill="auto"/>
        <w:tabs>
          <w:tab w:val="left" w:pos="198"/>
        </w:tabs>
        <w:spacing w:line="317" w:lineRule="exact"/>
        <w:ind w:left="40"/>
      </w:pPr>
      <w:r>
        <w:t>самостоятельность мышления и творческий подход к проблеме;</w:t>
      </w:r>
    </w:p>
    <w:p w:rsidR="00D00CE2" w:rsidRDefault="00D00CE2">
      <w:pPr>
        <w:pStyle w:val="310"/>
        <w:numPr>
          <w:ilvl w:val="0"/>
          <w:numId w:val="10"/>
        </w:numPr>
        <w:shd w:val="clear" w:color="auto" w:fill="auto"/>
        <w:tabs>
          <w:tab w:val="left" w:pos="180"/>
        </w:tabs>
        <w:spacing w:line="317" w:lineRule="exact"/>
        <w:ind w:left="40"/>
      </w:pPr>
      <w:r>
        <w:t>логика и четкость изложения;</w:t>
      </w:r>
    </w:p>
    <w:p w:rsidR="00D00CE2" w:rsidRDefault="00D00CE2">
      <w:pPr>
        <w:pStyle w:val="310"/>
        <w:numPr>
          <w:ilvl w:val="0"/>
          <w:numId w:val="10"/>
        </w:numPr>
        <w:shd w:val="clear" w:color="auto" w:fill="auto"/>
        <w:tabs>
          <w:tab w:val="left" w:pos="198"/>
        </w:tabs>
        <w:spacing w:line="317" w:lineRule="exact"/>
        <w:ind w:left="40"/>
      </w:pPr>
      <w:r>
        <w:t>обоснованность основных положений, выводов, предложений;</w:t>
      </w:r>
    </w:p>
    <w:p w:rsidR="00D00CE2" w:rsidRDefault="00D00CE2">
      <w:pPr>
        <w:pStyle w:val="310"/>
        <w:numPr>
          <w:ilvl w:val="0"/>
          <w:numId w:val="10"/>
        </w:numPr>
        <w:shd w:val="clear" w:color="auto" w:fill="auto"/>
        <w:tabs>
          <w:tab w:val="left" w:pos="314"/>
        </w:tabs>
        <w:spacing w:line="317" w:lineRule="exact"/>
        <w:ind w:left="40" w:right="260"/>
      </w:pPr>
      <w:r>
        <w:t>знание нормативных правовых актов и специальной литературы по разрабатываемой теме;</w:t>
      </w:r>
    </w:p>
    <w:p w:rsidR="00D00CE2" w:rsidRDefault="00D00CE2">
      <w:pPr>
        <w:pStyle w:val="310"/>
        <w:numPr>
          <w:ilvl w:val="0"/>
          <w:numId w:val="10"/>
        </w:numPr>
        <w:shd w:val="clear" w:color="auto" w:fill="auto"/>
        <w:tabs>
          <w:tab w:val="left" w:pos="202"/>
        </w:tabs>
        <w:spacing w:after="1263" w:line="317" w:lineRule="exact"/>
        <w:ind w:left="40"/>
      </w:pPr>
      <w:r>
        <w:t>соответствие оформления работы установленным требованиям.</w:t>
      </w:r>
    </w:p>
    <w:p w:rsidR="00D00CE2" w:rsidRDefault="00D00CE2">
      <w:pPr>
        <w:pStyle w:val="22"/>
        <w:shd w:val="clear" w:color="auto" w:fill="auto"/>
        <w:tabs>
          <w:tab w:val="left" w:leader="underscore" w:pos="3460"/>
        </w:tabs>
        <w:spacing w:after="335" w:line="313" w:lineRule="exact"/>
        <w:ind w:left="40" w:right="260"/>
        <w:jc w:val="left"/>
      </w:pPr>
      <w:r>
        <w:t>Решение о допуске к защите _______________________</w:t>
      </w:r>
    </w:p>
    <w:p w:rsidR="00D00CE2" w:rsidRDefault="00D00CE2">
      <w:pPr>
        <w:pStyle w:val="22"/>
        <w:shd w:val="clear" w:color="auto" w:fill="auto"/>
        <w:tabs>
          <w:tab w:val="left" w:leader="underscore" w:pos="3460"/>
        </w:tabs>
        <w:spacing w:after="335" w:line="313" w:lineRule="exact"/>
        <w:ind w:left="40" w:right="260"/>
        <w:jc w:val="left"/>
      </w:pPr>
      <w:r>
        <w:t>Подпись и дата___________________________________</w:t>
      </w:r>
      <w:r>
        <w:tab/>
      </w:r>
    </w:p>
    <w:p w:rsidR="00D00CE2" w:rsidRDefault="00D00CE2" w:rsidP="005419FD">
      <w:pPr>
        <w:pStyle w:val="22"/>
        <w:shd w:val="clear" w:color="auto" w:fill="auto"/>
        <w:tabs>
          <w:tab w:val="left" w:leader="underscore" w:pos="9498"/>
        </w:tabs>
        <w:spacing w:line="270" w:lineRule="exact"/>
        <w:ind w:left="40"/>
        <w:jc w:val="left"/>
      </w:pPr>
      <w:r>
        <w:t>Оценка______________________________________</w:t>
      </w:r>
      <w:r>
        <w:tab/>
      </w:r>
    </w:p>
    <w:p w:rsidR="00D00CE2" w:rsidRDefault="00D00CE2" w:rsidP="005419FD">
      <w:pPr>
        <w:pStyle w:val="22"/>
        <w:shd w:val="clear" w:color="auto" w:fill="auto"/>
        <w:tabs>
          <w:tab w:val="left" w:leader="underscore" w:pos="9498"/>
        </w:tabs>
        <w:spacing w:line="270" w:lineRule="exact"/>
        <w:ind w:left="40"/>
        <w:jc w:val="left"/>
      </w:pPr>
    </w:p>
    <w:p w:rsidR="00D00CE2" w:rsidRDefault="00D00CE2" w:rsidP="005419FD">
      <w:pPr>
        <w:pStyle w:val="22"/>
        <w:shd w:val="clear" w:color="auto" w:fill="auto"/>
        <w:tabs>
          <w:tab w:val="left" w:leader="underscore" w:pos="9498"/>
        </w:tabs>
        <w:spacing w:line="270" w:lineRule="exact"/>
        <w:ind w:left="40"/>
        <w:jc w:val="left"/>
        <w:sectPr w:rsidR="00D00CE2">
          <w:type w:val="continuous"/>
          <w:pgSz w:w="11905" w:h="16837"/>
          <w:pgMar w:top="982" w:right="996" w:bottom="1385" w:left="1451" w:header="0" w:footer="3" w:gutter="0"/>
          <w:cols w:space="720"/>
          <w:noEndnote/>
          <w:docGrid w:linePitch="360"/>
        </w:sectPr>
      </w:pPr>
      <w:r>
        <w:t>Подпись и дата _________________________</w:t>
      </w:r>
      <w:r>
        <w:tab/>
      </w:r>
    </w:p>
    <w:p w:rsidR="00D00CE2" w:rsidRDefault="00D00CE2" w:rsidP="005419FD">
      <w:pPr>
        <w:pStyle w:val="410"/>
        <w:shd w:val="clear" w:color="auto" w:fill="auto"/>
        <w:tabs>
          <w:tab w:val="left" w:pos="15451"/>
        </w:tabs>
        <w:spacing w:line="274" w:lineRule="exact"/>
        <w:ind w:left="9214" w:right="222"/>
        <w:jc w:val="left"/>
      </w:pPr>
      <w:r>
        <w:lastRenderedPageBreak/>
        <w:t>Приложение 7 к Положению</w:t>
      </w:r>
    </w:p>
    <w:p w:rsidR="00D00CE2" w:rsidRDefault="00D00CE2" w:rsidP="005419FD">
      <w:pPr>
        <w:pStyle w:val="410"/>
        <w:shd w:val="clear" w:color="auto" w:fill="auto"/>
        <w:tabs>
          <w:tab w:val="left" w:pos="15451"/>
        </w:tabs>
        <w:spacing w:line="274" w:lineRule="exact"/>
        <w:ind w:left="9214" w:right="222" w:hanging="46"/>
        <w:jc w:val="left"/>
      </w:pPr>
      <w:r>
        <w:t xml:space="preserve">о порядке подготовки и защиты курсовых работ студентов </w:t>
      </w:r>
    </w:p>
    <w:p w:rsidR="00D00CE2" w:rsidRDefault="00D00CE2" w:rsidP="005419FD">
      <w:pPr>
        <w:pStyle w:val="410"/>
        <w:shd w:val="clear" w:color="auto" w:fill="auto"/>
        <w:spacing w:line="274" w:lineRule="exact"/>
        <w:ind w:left="4500" w:right="3040" w:firstLine="36"/>
        <w:jc w:val="left"/>
        <w:rPr>
          <w:rStyle w:val="43"/>
          <w:rFonts w:cs="Arial Unicode MS"/>
        </w:rPr>
      </w:pPr>
    </w:p>
    <w:p w:rsidR="00D00CE2" w:rsidRDefault="00D00CE2" w:rsidP="005419FD">
      <w:pPr>
        <w:pStyle w:val="24"/>
        <w:shd w:val="clear" w:color="auto" w:fill="auto"/>
        <w:spacing w:after="0" w:line="240" w:lineRule="auto"/>
        <w:ind w:left="40"/>
      </w:pPr>
      <w:r>
        <w:t>ФЕДЕРАЛЬНОЕ ГОСУДАРСТВЕННОЕ БЮДЖЕТНОЕ ОБРАЗОВАТЕЛЬНОЕ УЧРЕЖДЕНИЕ ВЫСШЕГО ОБРАЗОВАНИЯ «ВСЕРОССИЙСКИЙ ГОСУДАРСТВЕННЫЙ УНИВЕРСИТЕТ ЮСТИЦИИ</w:t>
      </w:r>
    </w:p>
    <w:p w:rsidR="00D00CE2" w:rsidRDefault="00D00CE2" w:rsidP="005419FD">
      <w:pPr>
        <w:pStyle w:val="24"/>
        <w:shd w:val="clear" w:color="auto" w:fill="auto"/>
        <w:spacing w:after="0" w:line="240" w:lineRule="auto"/>
        <w:ind w:left="40"/>
      </w:pPr>
      <w:r>
        <w:t xml:space="preserve"> (РПА МИНЮСТА РОССИИ)»</w:t>
      </w:r>
    </w:p>
    <w:p w:rsidR="00D00CE2" w:rsidRDefault="00D00CE2" w:rsidP="005419FD">
      <w:pPr>
        <w:pStyle w:val="24"/>
        <w:shd w:val="clear" w:color="auto" w:fill="auto"/>
        <w:spacing w:after="0" w:line="240" w:lineRule="auto"/>
        <w:ind w:left="40"/>
      </w:pPr>
      <w:r>
        <w:t>ВГУЮ (РПА МИНЮСТА РОССИИ)</w:t>
      </w:r>
    </w:p>
    <w:p w:rsidR="00D00CE2" w:rsidRDefault="00D00CE2" w:rsidP="005419FD">
      <w:pPr>
        <w:pStyle w:val="24"/>
        <w:shd w:val="clear" w:color="auto" w:fill="auto"/>
        <w:spacing w:after="0" w:line="240" w:lineRule="auto"/>
        <w:ind w:left="40"/>
      </w:pPr>
      <w:r>
        <w:t>Ижевский институт (филиал)</w:t>
      </w:r>
    </w:p>
    <w:p w:rsidR="00D00CE2" w:rsidRDefault="00D00CE2">
      <w:pPr>
        <w:pStyle w:val="160"/>
        <w:shd w:val="clear" w:color="auto" w:fill="auto"/>
        <w:spacing w:after="179" w:line="230" w:lineRule="exact"/>
        <w:ind w:left="280"/>
        <w:rPr>
          <w:rStyle w:val="163pt"/>
          <w:rFonts w:cs="Arial Unicode MS"/>
        </w:rPr>
      </w:pPr>
    </w:p>
    <w:p w:rsidR="00D00CE2" w:rsidRDefault="00D00CE2">
      <w:pPr>
        <w:pStyle w:val="160"/>
        <w:shd w:val="clear" w:color="auto" w:fill="auto"/>
        <w:spacing w:after="179" w:line="230" w:lineRule="exact"/>
        <w:ind w:left="280"/>
        <w:rPr>
          <w:rFonts w:cs="Arial Unicode MS"/>
        </w:rPr>
      </w:pPr>
      <w:r>
        <w:rPr>
          <w:rStyle w:val="163pt"/>
        </w:rPr>
        <w:t>ЮРИДИЧЕСКИЙ ФАКУЛЬТЕТ</w:t>
      </w:r>
    </w:p>
    <w:p w:rsidR="00D00CE2" w:rsidRDefault="00D00CE2" w:rsidP="005419FD">
      <w:pPr>
        <w:pStyle w:val="410"/>
        <w:shd w:val="clear" w:color="auto" w:fill="auto"/>
        <w:tabs>
          <w:tab w:val="left" w:leader="underscore" w:pos="7278"/>
        </w:tabs>
        <w:spacing w:line="230" w:lineRule="exact"/>
        <w:jc w:val="left"/>
      </w:pPr>
      <w:r>
        <w:rPr>
          <w:rFonts w:cs="Arial Unicode MS"/>
        </w:rPr>
        <w:tab/>
      </w:r>
      <w:r>
        <w:t>форма обучения</w:t>
      </w:r>
    </w:p>
    <w:p w:rsidR="00D00CE2" w:rsidRDefault="00D00CE2" w:rsidP="005419FD">
      <w:pPr>
        <w:pStyle w:val="410"/>
        <w:shd w:val="clear" w:color="auto" w:fill="auto"/>
        <w:tabs>
          <w:tab w:val="left" w:leader="underscore" w:pos="14884"/>
        </w:tabs>
        <w:spacing w:after="17" w:line="230" w:lineRule="exact"/>
        <w:jc w:val="left"/>
      </w:pPr>
      <w:r>
        <w:t>на базе</w:t>
      </w:r>
      <w:r>
        <w:tab/>
      </w:r>
    </w:p>
    <w:p w:rsidR="00D00CE2" w:rsidRDefault="00D00CE2" w:rsidP="005419FD">
      <w:pPr>
        <w:pStyle w:val="170"/>
        <w:shd w:val="clear" w:color="auto" w:fill="auto"/>
        <w:spacing w:before="0" w:after="14" w:line="140" w:lineRule="exact"/>
      </w:pPr>
      <w:r>
        <w:t>среднего общего образования, высшего образования, СПО</w:t>
      </w:r>
    </w:p>
    <w:p w:rsidR="00D00CE2" w:rsidRDefault="00D00CE2" w:rsidP="005419FD">
      <w:pPr>
        <w:pStyle w:val="410"/>
        <w:shd w:val="clear" w:color="auto" w:fill="auto"/>
        <w:tabs>
          <w:tab w:val="left" w:leader="underscore" w:pos="14884"/>
        </w:tabs>
        <w:spacing w:after="179" w:line="230" w:lineRule="exact"/>
        <w:jc w:val="left"/>
      </w:pPr>
      <w:r>
        <w:t>по направлению подготовки (специальности)</w:t>
      </w:r>
      <w:r>
        <w:tab/>
      </w:r>
    </w:p>
    <w:p w:rsidR="00D00CE2" w:rsidRDefault="00D00CE2">
      <w:pPr>
        <w:pStyle w:val="160"/>
        <w:shd w:val="clear" w:color="auto" w:fill="auto"/>
        <w:tabs>
          <w:tab w:val="left" w:leader="underscore" w:pos="11098"/>
        </w:tabs>
        <w:spacing w:after="0" w:line="230" w:lineRule="exact"/>
        <w:ind w:left="4020"/>
        <w:jc w:val="left"/>
      </w:pPr>
      <w:r>
        <w:t>ВЕДОМОСТЬ ПО ЗАЩИТЕ КУРСОВЫХ РАБОТ №</w:t>
      </w:r>
      <w:r>
        <w:tab/>
      </w:r>
    </w:p>
    <w:p w:rsidR="00D00CE2" w:rsidRDefault="00D00CE2" w:rsidP="005419FD">
      <w:pPr>
        <w:pStyle w:val="410"/>
        <w:shd w:val="clear" w:color="auto" w:fill="auto"/>
        <w:tabs>
          <w:tab w:val="left" w:leader="underscore" w:pos="1530"/>
          <w:tab w:val="left" w:leader="underscore" w:pos="2110"/>
          <w:tab w:val="left" w:leader="underscore" w:pos="2700"/>
        </w:tabs>
        <w:spacing w:line="274" w:lineRule="exact"/>
        <w:ind w:left="40"/>
        <w:jc w:val="left"/>
      </w:pPr>
      <w:r>
        <w:t>Семестр</w:t>
      </w:r>
      <w:r>
        <w:tab/>
      </w:r>
      <w:r w:rsidRPr="005419FD">
        <w:t>20</w:t>
      </w:r>
      <w:r w:rsidRPr="005419FD">
        <w:tab/>
        <w:t>/20</w:t>
      </w:r>
      <w:r>
        <w:t>__</w:t>
      </w:r>
      <w:r w:rsidRPr="005419FD">
        <w:rPr>
          <w:rFonts w:cs="Arial Unicode MS"/>
        </w:rPr>
        <w:tab/>
      </w:r>
      <w:r w:rsidRPr="005419FD">
        <w:t>учебного</w:t>
      </w:r>
      <w:r>
        <w:t xml:space="preserve"> года</w:t>
      </w:r>
    </w:p>
    <w:p w:rsidR="00D00CE2" w:rsidRDefault="00D00CE2">
      <w:pPr>
        <w:pStyle w:val="410"/>
        <w:shd w:val="clear" w:color="auto" w:fill="auto"/>
        <w:tabs>
          <w:tab w:val="left" w:leader="underscore" w:pos="1127"/>
          <w:tab w:val="left" w:leader="underscore" w:pos="2664"/>
        </w:tabs>
        <w:spacing w:line="274" w:lineRule="exact"/>
        <w:ind w:left="40"/>
        <w:jc w:val="left"/>
      </w:pPr>
      <w:r>
        <w:t>Курс</w:t>
      </w:r>
      <w:r>
        <w:tab/>
        <w:t>группа</w:t>
      </w:r>
      <w:r>
        <w:tab/>
      </w:r>
    </w:p>
    <w:p w:rsidR="00D00CE2" w:rsidRDefault="00D00CE2">
      <w:pPr>
        <w:pStyle w:val="410"/>
        <w:shd w:val="clear" w:color="auto" w:fill="auto"/>
        <w:spacing w:line="274" w:lineRule="exact"/>
        <w:ind w:left="40"/>
        <w:jc w:val="left"/>
      </w:pPr>
      <w:r>
        <w:t>Дисциплина_________________________________________________________________________________________________</w:t>
      </w:r>
    </w:p>
    <w:p w:rsidR="00D00CE2" w:rsidRDefault="00D00CE2">
      <w:pPr>
        <w:pStyle w:val="410"/>
        <w:shd w:val="clear" w:color="auto" w:fill="auto"/>
        <w:tabs>
          <w:tab w:val="left" w:leader="underscore" w:pos="12546"/>
        </w:tabs>
        <w:spacing w:after="5" w:line="274" w:lineRule="exact"/>
        <w:ind w:left="40"/>
        <w:jc w:val="left"/>
        <w:rPr>
          <w:rFonts w:cs="Arial Unicode MS"/>
        </w:rPr>
      </w:pPr>
      <w:r w:rsidRPr="005419FD">
        <w:t>ФИО преподавателя</w:t>
      </w:r>
      <w:r>
        <w:rPr>
          <w:rFonts w:cs="Arial Unicode MS"/>
        </w:rPr>
        <w:tab/>
      </w:r>
    </w:p>
    <w:p w:rsidR="00D00CE2" w:rsidRDefault="00D00CE2">
      <w:pPr>
        <w:pStyle w:val="410"/>
        <w:shd w:val="clear" w:color="auto" w:fill="auto"/>
        <w:tabs>
          <w:tab w:val="left" w:leader="underscore" w:pos="12546"/>
        </w:tabs>
        <w:spacing w:after="5" w:line="274" w:lineRule="exact"/>
        <w:ind w:left="40"/>
        <w:jc w:val="left"/>
        <w:rPr>
          <w:rFonts w:cs="Arial Unicode MS"/>
        </w:rPr>
      </w:pPr>
    </w:p>
    <w:tbl>
      <w:tblPr>
        <w:tblW w:w="0" w:type="auto"/>
        <w:jc w:val="center"/>
        <w:tblLayout w:type="fixed"/>
        <w:tblCellMar>
          <w:left w:w="10" w:type="dxa"/>
          <w:right w:w="10" w:type="dxa"/>
        </w:tblCellMar>
        <w:tblLook w:val="00A0"/>
      </w:tblPr>
      <w:tblGrid>
        <w:gridCol w:w="731"/>
        <w:gridCol w:w="1966"/>
        <w:gridCol w:w="1728"/>
        <w:gridCol w:w="5429"/>
        <w:gridCol w:w="1436"/>
        <w:gridCol w:w="2002"/>
        <w:gridCol w:w="2023"/>
      </w:tblGrid>
      <w:tr w:rsidR="00D00CE2">
        <w:trPr>
          <w:trHeight w:val="580"/>
          <w:jc w:val="center"/>
        </w:trPr>
        <w:tc>
          <w:tcPr>
            <w:tcW w:w="731"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rsidP="005419FD">
            <w:pPr>
              <w:pStyle w:val="140"/>
              <w:framePr w:wrap="notBeside" w:vAnchor="text" w:hAnchor="text" w:xAlign="center" w:y="1"/>
              <w:shd w:val="clear" w:color="auto" w:fill="auto"/>
              <w:spacing w:line="240" w:lineRule="auto"/>
              <w:ind w:left="80"/>
            </w:pPr>
            <w:r>
              <w:t>№ п/п</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00CE2" w:rsidRPr="005419FD" w:rsidRDefault="00D00CE2" w:rsidP="005419FD">
            <w:pPr>
              <w:pStyle w:val="150"/>
              <w:framePr w:wrap="notBeside" w:vAnchor="text" w:hAnchor="text" w:xAlign="center" w:y="1"/>
              <w:shd w:val="clear" w:color="auto" w:fill="auto"/>
              <w:spacing w:after="0" w:line="240" w:lineRule="auto"/>
              <w:ind w:left="680"/>
              <w:rPr>
                <w:rFonts w:cs="Arial Unicode MS"/>
                <w:sz w:val="19"/>
                <w:szCs w:val="19"/>
              </w:rPr>
            </w:pPr>
            <w:r w:rsidRPr="005419FD">
              <w:rPr>
                <w:sz w:val="19"/>
                <w:szCs w:val="19"/>
              </w:rPr>
              <w:t>Ф. И. О.</w:t>
            </w:r>
          </w:p>
          <w:p w:rsidR="00D00CE2" w:rsidRDefault="00D00CE2" w:rsidP="005419FD">
            <w:pPr>
              <w:pStyle w:val="140"/>
              <w:framePr w:wrap="notBeside" w:vAnchor="text" w:hAnchor="text" w:xAlign="center" w:y="1"/>
              <w:shd w:val="clear" w:color="auto" w:fill="auto"/>
              <w:spacing w:line="240" w:lineRule="auto"/>
              <w:ind w:left="680"/>
            </w:pPr>
            <w:r>
              <w:t>студентов</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rsidP="005419FD">
            <w:pPr>
              <w:pStyle w:val="140"/>
              <w:framePr w:wrap="notBeside" w:vAnchor="text" w:hAnchor="text" w:xAlign="center" w:y="1"/>
              <w:shd w:val="clear" w:color="auto" w:fill="auto"/>
              <w:spacing w:line="240" w:lineRule="auto"/>
              <w:ind w:right="420"/>
              <w:jc w:val="right"/>
            </w:pPr>
            <w:r>
              <w:t>№ зачетной книжки</w:t>
            </w: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rsidP="005419FD">
            <w:pPr>
              <w:pStyle w:val="140"/>
              <w:framePr w:wrap="notBeside" w:vAnchor="text" w:hAnchor="text" w:xAlign="center" w:y="1"/>
              <w:shd w:val="clear" w:color="auto" w:fill="auto"/>
              <w:spacing w:line="240" w:lineRule="auto"/>
              <w:ind w:left="1800"/>
            </w:pPr>
            <w:r>
              <w:t>Тема курсовой работы</w:t>
            </w: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rsidP="005419FD">
            <w:pPr>
              <w:pStyle w:val="140"/>
              <w:framePr w:wrap="notBeside" w:vAnchor="text" w:hAnchor="text" w:xAlign="center" w:y="1"/>
              <w:shd w:val="clear" w:color="auto" w:fill="auto"/>
              <w:spacing w:line="240" w:lineRule="auto"/>
              <w:ind w:left="120"/>
            </w:pPr>
            <w:r>
              <w:t>Дата защиты</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rsidP="005419FD">
            <w:pPr>
              <w:pStyle w:val="140"/>
              <w:framePr w:wrap="notBeside" w:vAnchor="text" w:hAnchor="text" w:xAlign="center" w:y="1"/>
              <w:shd w:val="clear" w:color="auto" w:fill="auto"/>
              <w:spacing w:line="240" w:lineRule="auto"/>
              <w:ind w:right="600"/>
              <w:jc w:val="right"/>
            </w:pPr>
            <w:r>
              <w:t>Отметка о защите</w:t>
            </w: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rsidP="005419FD">
            <w:pPr>
              <w:pStyle w:val="140"/>
              <w:framePr w:wrap="notBeside" w:vAnchor="text" w:hAnchor="text" w:xAlign="center" w:y="1"/>
              <w:shd w:val="clear" w:color="auto" w:fill="auto"/>
              <w:spacing w:line="240" w:lineRule="auto"/>
              <w:ind w:right="260"/>
              <w:jc w:val="right"/>
            </w:pPr>
            <w:r>
              <w:t>Подпись научного руководителя</w:t>
            </w:r>
          </w:p>
        </w:tc>
      </w:tr>
      <w:tr w:rsidR="00D00CE2">
        <w:trPr>
          <w:trHeight w:val="310"/>
          <w:jc w:val="center"/>
        </w:trPr>
        <w:tc>
          <w:tcPr>
            <w:tcW w:w="731" w:type="dxa"/>
            <w:tcBorders>
              <w:top w:val="single" w:sz="4" w:space="0" w:color="auto"/>
              <w:left w:val="single" w:sz="4" w:space="0" w:color="auto"/>
              <w:bottom w:val="single" w:sz="4" w:space="0" w:color="auto"/>
              <w:right w:val="single" w:sz="4" w:space="0" w:color="auto"/>
            </w:tcBorders>
            <w:shd w:val="clear" w:color="auto" w:fill="FFFFFF"/>
          </w:tcPr>
          <w:p w:rsidR="00D00CE2" w:rsidRPr="005419FD" w:rsidRDefault="00D00CE2">
            <w:pPr>
              <w:pStyle w:val="22"/>
              <w:framePr w:wrap="notBeside" w:vAnchor="text" w:hAnchor="text" w:xAlign="center" w:y="1"/>
              <w:shd w:val="clear" w:color="auto" w:fill="auto"/>
              <w:spacing w:line="240" w:lineRule="auto"/>
              <w:ind w:left="80"/>
              <w:jc w:val="left"/>
              <w:rPr>
                <w:sz w:val="20"/>
                <w:szCs w:val="20"/>
              </w:rPr>
            </w:pPr>
            <w:r w:rsidRPr="005419FD">
              <w:rPr>
                <w:sz w:val="20"/>
                <w:szCs w:val="20"/>
              </w:rPr>
              <w:t>1.</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10"/>
          <w:jc w:val="center"/>
        </w:trPr>
        <w:tc>
          <w:tcPr>
            <w:tcW w:w="731" w:type="dxa"/>
            <w:tcBorders>
              <w:top w:val="single" w:sz="4" w:space="0" w:color="auto"/>
              <w:left w:val="single" w:sz="4" w:space="0" w:color="auto"/>
              <w:bottom w:val="single" w:sz="4" w:space="0" w:color="auto"/>
              <w:right w:val="single" w:sz="4" w:space="0" w:color="auto"/>
            </w:tcBorders>
            <w:shd w:val="clear" w:color="auto" w:fill="FFFFFF"/>
          </w:tcPr>
          <w:p w:rsidR="00D00CE2" w:rsidRPr="005419FD" w:rsidRDefault="00D00CE2">
            <w:pPr>
              <w:pStyle w:val="140"/>
              <w:framePr w:wrap="notBeside" w:vAnchor="text" w:hAnchor="text" w:xAlign="center" w:y="1"/>
              <w:shd w:val="clear" w:color="auto" w:fill="auto"/>
              <w:spacing w:line="240" w:lineRule="auto"/>
              <w:ind w:left="80"/>
              <w:rPr>
                <w:b w:val="0"/>
                <w:bCs w:val="0"/>
                <w:sz w:val="20"/>
                <w:szCs w:val="20"/>
              </w:rPr>
            </w:pPr>
            <w:r w:rsidRPr="005419FD">
              <w:rPr>
                <w:b w:val="0"/>
                <w:bCs w:val="0"/>
                <w:sz w:val="20"/>
                <w:szCs w:val="20"/>
              </w:rPr>
              <w:t>2.</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38"/>
          <w:jc w:val="center"/>
        </w:trPr>
        <w:tc>
          <w:tcPr>
            <w:tcW w:w="731" w:type="dxa"/>
            <w:tcBorders>
              <w:top w:val="single" w:sz="4" w:space="0" w:color="auto"/>
              <w:left w:val="single" w:sz="4" w:space="0" w:color="auto"/>
              <w:bottom w:val="single" w:sz="4" w:space="0" w:color="auto"/>
              <w:right w:val="single" w:sz="4" w:space="0" w:color="auto"/>
            </w:tcBorders>
            <w:shd w:val="clear" w:color="auto" w:fill="FFFFFF"/>
          </w:tcPr>
          <w:p w:rsidR="00D00CE2" w:rsidRPr="005419FD" w:rsidRDefault="00D00CE2">
            <w:pPr>
              <w:pStyle w:val="22"/>
              <w:framePr w:wrap="notBeside" w:vAnchor="text" w:hAnchor="text" w:xAlign="center" w:y="1"/>
              <w:shd w:val="clear" w:color="auto" w:fill="auto"/>
              <w:spacing w:line="240" w:lineRule="auto"/>
              <w:ind w:left="80"/>
              <w:jc w:val="left"/>
              <w:rPr>
                <w:sz w:val="20"/>
                <w:szCs w:val="20"/>
              </w:rPr>
            </w:pPr>
            <w:r w:rsidRPr="005419FD">
              <w:rPr>
                <w:sz w:val="20"/>
                <w:szCs w:val="20"/>
              </w:rPr>
              <w:t>3.</w:t>
            </w: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r w:rsidR="00D00CE2">
        <w:trPr>
          <w:trHeight w:val="353"/>
          <w:jc w:val="center"/>
        </w:trPr>
        <w:tc>
          <w:tcPr>
            <w:tcW w:w="731"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966"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5429"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c>
          <w:tcPr>
            <w:tcW w:w="2023" w:type="dxa"/>
            <w:tcBorders>
              <w:top w:val="single" w:sz="4" w:space="0" w:color="auto"/>
              <w:left w:val="single" w:sz="4" w:space="0" w:color="auto"/>
              <w:bottom w:val="single" w:sz="4" w:space="0" w:color="auto"/>
              <w:right w:val="single" w:sz="4" w:space="0" w:color="auto"/>
            </w:tcBorders>
            <w:shd w:val="clear" w:color="auto" w:fill="FFFFFF"/>
          </w:tcPr>
          <w:p w:rsidR="00D00CE2" w:rsidRDefault="00D00CE2">
            <w:pPr>
              <w:framePr w:wrap="notBeside" w:vAnchor="text" w:hAnchor="text" w:xAlign="center" w:y="1"/>
              <w:rPr>
                <w:sz w:val="10"/>
                <w:szCs w:val="10"/>
              </w:rPr>
            </w:pPr>
          </w:p>
        </w:tc>
      </w:tr>
    </w:tbl>
    <w:p w:rsidR="00D00CE2" w:rsidRDefault="00D00CE2">
      <w:pPr>
        <w:rPr>
          <w:sz w:val="2"/>
          <w:szCs w:val="2"/>
        </w:rPr>
      </w:pPr>
    </w:p>
    <w:p w:rsidR="00D00CE2" w:rsidRDefault="00D00CE2">
      <w:pPr>
        <w:pStyle w:val="410"/>
        <w:shd w:val="clear" w:color="auto" w:fill="auto"/>
        <w:tabs>
          <w:tab w:val="left" w:leader="underscore" w:pos="4633"/>
        </w:tabs>
        <w:spacing w:before="222" w:line="230" w:lineRule="exact"/>
        <w:ind w:left="360"/>
        <w:jc w:val="left"/>
      </w:pPr>
      <w:r>
        <w:t>Число студентов на защите</w:t>
      </w:r>
      <w:r>
        <w:tab/>
      </w:r>
    </w:p>
    <w:p w:rsidR="00D00CE2" w:rsidRDefault="00D00CE2">
      <w:pPr>
        <w:pStyle w:val="410"/>
        <w:shd w:val="clear" w:color="auto" w:fill="auto"/>
        <w:tabs>
          <w:tab w:val="left" w:leader="underscore" w:pos="4856"/>
          <w:tab w:val="left" w:pos="10523"/>
        </w:tabs>
        <w:spacing w:line="274" w:lineRule="exact"/>
        <w:ind w:left="360"/>
        <w:jc w:val="left"/>
      </w:pPr>
      <w:r>
        <w:t>получивших: «отлично»</w:t>
      </w:r>
      <w:r>
        <w:tab/>
      </w:r>
      <w:r>
        <w:tab/>
        <w:t>Декан факультета________________________</w:t>
      </w:r>
    </w:p>
    <w:p w:rsidR="00D00CE2" w:rsidRDefault="00D00CE2">
      <w:pPr>
        <w:pStyle w:val="410"/>
        <w:shd w:val="clear" w:color="auto" w:fill="auto"/>
        <w:tabs>
          <w:tab w:val="left" w:leader="underscore" w:pos="4840"/>
        </w:tabs>
        <w:spacing w:line="274" w:lineRule="exact"/>
        <w:ind w:left="1740"/>
        <w:jc w:val="left"/>
      </w:pPr>
      <w:r>
        <w:t>«хорошо»</w:t>
      </w:r>
      <w:r>
        <w:tab/>
      </w:r>
    </w:p>
    <w:p w:rsidR="00D00CE2" w:rsidRDefault="00D00CE2">
      <w:pPr>
        <w:pStyle w:val="410"/>
        <w:shd w:val="clear" w:color="auto" w:fill="auto"/>
        <w:tabs>
          <w:tab w:val="left" w:leader="underscore" w:pos="4832"/>
        </w:tabs>
        <w:spacing w:line="274" w:lineRule="exact"/>
        <w:ind w:left="1740"/>
        <w:jc w:val="left"/>
      </w:pPr>
      <w:r>
        <w:t>«удовлетворительно»</w:t>
      </w:r>
      <w:r>
        <w:tab/>
      </w:r>
    </w:p>
    <w:p w:rsidR="00D00CE2" w:rsidRDefault="00D00CE2">
      <w:pPr>
        <w:pStyle w:val="410"/>
        <w:shd w:val="clear" w:color="auto" w:fill="auto"/>
        <w:spacing w:line="230" w:lineRule="exact"/>
        <w:ind w:left="1740"/>
        <w:jc w:val="left"/>
      </w:pPr>
      <w:r>
        <w:t>«неудовлетворительно»</w:t>
      </w:r>
    </w:p>
    <w:p w:rsidR="00D00CE2" w:rsidRDefault="00D00CE2">
      <w:pPr>
        <w:pStyle w:val="410"/>
        <w:shd w:val="clear" w:color="auto" w:fill="auto"/>
        <w:tabs>
          <w:tab w:val="left" w:leader="underscore" w:pos="4817"/>
          <w:tab w:val="left" w:pos="10307"/>
        </w:tabs>
        <w:spacing w:line="230" w:lineRule="exact"/>
        <w:ind w:left="360"/>
        <w:jc w:val="left"/>
      </w:pPr>
      <w:r>
        <w:t>не явившихся на защиту</w:t>
      </w:r>
      <w:r>
        <w:tab/>
      </w:r>
      <w:r>
        <w:tab/>
        <w:t>Подпись преподавателя_________________________</w:t>
      </w:r>
    </w:p>
    <w:p w:rsidR="00D00CE2" w:rsidRDefault="00D00CE2">
      <w:pPr>
        <w:pStyle w:val="410"/>
        <w:shd w:val="clear" w:color="auto" w:fill="auto"/>
        <w:tabs>
          <w:tab w:val="left" w:leader="underscore" w:pos="4766"/>
        </w:tabs>
        <w:spacing w:line="230" w:lineRule="exact"/>
        <w:ind w:left="360"/>
        <w:jc w:val="left"/>
      </w:pPr>
      <w:r>
        <w:t>не допущенных к защите</w:t>
      </w:r>
      <w:r>
        <w:tab/>
      </w:r>
    </w:p>
    <w:sectPr w:rsidR="00D00CE2" w:rsidSect="008D6AA7">
      <w:footerReference w:type="default" r:id="rId10"/>
      <w:type w:val="continuous"/>
      <w:pgSz w:w="16837" w:h="11905" w:orient="landscape"/>
      <w:pgMar w:top="769" w:right="194" w:bottom="978" w:left="11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B0D" w:rsidRDefault="00914B0D" w:rsidP="008D6AA7">
      <w:r>
        <w:separator/>
      </w:r>
    </w:p>
  </w:endnote>
  <w:endnote w:type="continuationSeparator" w:id="1">
    <w:p w:rsidR="00914B0D" w:rsidRDefault="00914B0D" w:rsidP="008D6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CE2" w:rsidRDefault="00BB43C5">
    <w:pPr>
      <w:pStyle w:val="af2"/>
      <w:jc w:val="right"/>
    </w:pPr>
    <w:fldSimple w:instr=" PAGE   \* MERGEFORMAT ">
      <w:r w:rsidR="000536D4">
        <w:rPr>
          <w:noProof/>
        </w:rPr>
        <w:t>24</w:t>
      </w:r>
    </w:fldSimple>
  </w:p>
  <w:p w:rsidR="00D00CE2" w:rsidRDefault="00D00C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B0D" w:rsidRDefault="00914B0D">
      <w:r>
        <w:separator/>
      </w:r>
    </w:p>
  </w:footnote>
  <w:footnote w:type="continuationSeparator" w:id="1">
    <w:p w:rsidR="00914B0D" w:rsidRDefault="00914B0D">
      <w:r>
        <w:continuationSeparator/>
      </w:r>
    </w:p>
  </w:footnote>
  <w:footnote w:id="2">
    <w:p w:rsidR="00D00CE2" w:rsidRDefault="00D00CE2">
      <w:pPr>
        <w:pStyle w:val="20"/>
        <w:shd w:val="clear" w:color="auto" w:fill="auto"/>
        <w:spacing w:after="255"/>
        <w:ind w:left="80" w:right="-20" w:firstLine="600"/>
      </w:pPr>
      <w:r>
        <w:rPr>
          <w:rFonts w:cs="Arial Unicode MS"/>
          <w:vertAlign w:val="superscript"/>
        </w:rPr>
        <w:footnoteRef/>
      </w:r>
      <w:r>
        <w:t xml:space="preserve"> Коулман Дж. Капитал социальный и человеческий // Общественные науки и современность. 2001. N9 3. С. 126.</w:t>
      </w:r>
    </w:p>
    <w:p w:rsidR="00D00CE2" w:rsidRDefault="00D00CE2">
      <w:pPr>
        <w:pStyle w:val="a5"/>
        <w:shd w:val="clear" w:color="auto" w:fill="auto"/>
        <w:spacing w:before="0"/>
        <w:ind w:left="80" w:right="-20" w:firstLine="600"/>
      </w:pPr>
      <w:r>
        <w:t>Повторную ссылку на один и тот же документ (группу документов) или его часть приводят в сокращенной форме при условии, что все необходимые для идентификации и поиска этого документа библиографические сведения указаны в первичной ссылке на него. Выбранный прием сокращения библиографических сведений используется единообразно для данного документа.</w:t>
      </w:r>
    </w:p>
    <w:p w:rsidR="00D00CE2" w:rsidRDefault="00D00CE2">
      <w:pPr>
        <w:pStyle w:val="a5"/>
        <w:shd w:val="clear" w:color="auto" w:fill="auto"/>
        <w:spacing w:before="0"/>
        <w:ind w:left="80" w:right="-20" w:firstLine="600"/>
      </w:pPr>
      <w:r>
        <w:t>В повторной ссылке указывают элементы, позволяющие идентифицировать документ, а также элементы, отличающиеся от сведений</w:t>
      </w:r>
    </w:p>
    <w:p w:rsidR="00D00CE2" w:rsidRDefault="00D00CE2">
      <w:pPr>
        <w:pStyle w:val="a5"/>
        <w:shd w:val="clear" w:color="auto" w:fill="auto"/>
        <w:spacing w:before="0"/>
        <w:ind w:left="80"/>
        <w:jc w:val="left"/>
      </w:pPr>
      <w:r>
        <w:t>в первичной ссылке.</w:t>
      </w:r>
    </w:p>
    <w:p w:rsidR="00D00CE2" w:rsidRDefault="00D00CE2">
      <w:pPr>
        <w:pStyle w:val="a5"/>
        <w:shd w:val="clear" w:color="auto" w:fill="auto"/>
        <w:spacing w:before="0"/>
        <w:ind w:left="80" w:right="-20" w:firstLine="600"/>
      </w:pPr>
      <w:r>
        <w:t>В повторных библиографических ссылках на авторский документ приводят заголовок, содержащий имя индивидуального автора (авторов),</w:t>
      </w:r>
    </w:p>
    <w:p w:rsidR="00D00CE2" w:rsidRDefault="00D00CE2">
      <w:pPr>
        <w:pStyle w:val="20"/>
        <w:shd w:val="clear" w:color="auto" w:fill="auto"/>
        <w:spacing w:after="0" w:line="320" w:lineRule="exact"/>
        <w:ind w:left="640"/>
        <w:jc w:val="left"/>
      </w:pPr>
      <w:r>
        <w:t>Там же. С. 87.</w:t>
      </w:r>
    </w:p>
    <w:p w:rsidR="00D00CE2" w:rsidRPr="00C7197F" w:rsidRDefault="00D00CE2">
      <w:pPr>
        <w:pStyle w:val="20"/>
        <w:shd w:val="clear" w:color="auto" w:fill="auto"/>
        <w:spacing w:after="0" w:line="320" w:lineRule="exact"/>
        <w:ind w:left="640"/>
        <w:jc w:val="left"/>
        <w:rPr>
          <w:lang w:val="en-US"/>
        </w:rPr>
      </w:pPr>
      <w:r>
        <w:t>Там же. Т</w:t>
      </w:r>
      <w:r w:rsidRPr="00C7197F">
        <w:rPr>
          <w:lang w:val="en-US"/>
        </w:rPr>
        <w:t xml:space="preserve">. 4. </w:t>
      </w:r>
      <w:r>
        <w:t>С</w:t>
      </w:r>
      <w:r w:rsidRPr="00C7197F">
        <w:rPr>
          <w:lang w:val="en-US"/>
        </w:rPr>
        <w:t>. 35.</w:t>
      </w:r>
    </w:p>
    <w:p w:rsidR="00D00CE2" w:rsidRPr="00B26F87" w:rsidRDefault="00D00CE2">
      <w:pPr>
        <w:pStyle w:val="20"/>
        <w:shd w:val="clear" w:color="auto" w:fill="auto"/>
        <w:spacing w:after="300" w:line="320" w:lineRule="exact"/>
        <w:ind w:left="640"/>
        <w:jc w:val="left"/>
        <w:rPr>
          <w:lang w:val="en-US"/>
        </w:rPr>
      </w:pPr>
      <w:r>
        <w:rPr>
          <w:lang w:val="en-US"/>
        </w:rPr>
        <w:t>Ibid</w:t>
      </w:r>
      <w:r w:rsidRPr="00B26F87">
        <w:rPr>
          <w:lang w:val="en-US"/>
        </w:rPr>
        <w:t xml:space="preserve">. 1977. </w:t>
      </w:r>
      <w:r>
        <w:rPr>
          <w:lang w:val="en-US"/>
        </w:rPr>
        <w:t>Vol</w:t>
      </w:r>
      <w:r w:rsidRPr="00B26F87">
        <w:rPr>
          <w:lang w:val="en-US"/>
        </w:rPr>
        <w:t xml:space="preserve">. 2. </w:t>
      </w:r>
      <w:r>
        <w:rPr>
          <w:lang w:val="en-US"/>
        </w:rPr>
        <w:t>P</w:t>
      </w:r>
      <w:r w:rsidRPr="00B26F87">
        <w:rPr>
          <w:lang w:val="en-US"/>
        </w:rPr>
        <w:t>. 47.</w:t>
      </w:r>
    </w:p>
    <w:p w:rsidR="00D00CE2" w:rsidRDefault="00D00CE2" w:rsidP="00F4471F">
      <w:pPr>
        <w:pStyle w:val="a5"/>
        <w:shd w:val="clear" w:color="auto" w:fill="auto"/>
        <w:spacing w:before="0" w:after="312" w:line="320" w:lineRule="exact"/>
        <w:ind w:left="80"/>
      </w:pPr>
      <w:r>
        <w:t xml:space="preserve">В повторных ссылках, содержащих запись на один и тот же документ, созданный одним, двумя или тремя авторами, не следующих за первичной ссылкой, приводят заголовок, а основное заглавие и следующие за ним повторяющиеся элементы заменяют словами «Указ. соч.», «Цит. соч.», «Ор. </w:t>
      </w:r>
      <w:r>
        <w:rPr>
          <w:lang w:val="en-US"/>
        </w:rPr>
        <w:t>cit</w:t>
      </w:r>
      <w:r w:rsidRPr="00C7197F">
        <w:t xml:space="preserve">.» </w:t>
      </w:r>
      <w:r>
        <w:t>(для документов на языках, применяющих латинскую графику). В повторной ссылке на другую страницу к словам «Указ. соч.» (и т. п.) добавляют номер страницы, в повторной ссылке на другой том (часть, выпуск и т. п.) документа к словам «Указ. соч.» добавляют номер тома: &gt; в первичной ссылке:</w:t>
      </w:r>
    </w:p>
    <w:p w:rsidR="00D00CE2" w:rsidRDefault="00D00CE2">
      <w:pPr>
        <w:pStyle w:val="20"/>
        <w:shd w:val="clear" w:color="auto" w:fill="auto"/>
        <w:spacing w:after="0" w:line="306" w:lineRule="exact"/>
        <w:ind w:left="640"/>
        <w:jc w:val="left"/>
      </w:pPr>
      <w:r>
        <w:t>Вернадский В. И. Размышления натуралиста. М., 1977. Кн. 2 : Научная мысль как планетное явление. С. 39.</w:t>
      </w:r>
    </w:p>
    <w:p w:rsidR="00D00CE2" w:rsidRDefault="00D00CE2">
      <w:pPr>
        <w:pStyle w:val="20"/>
        <w:shd w:val="clear" w:color="auto" w:fill="auto"/>
        <w:spacing w:after="0" w:line="270" w:lineRule="exact"/>
        <w:ind w:left="-480" w:firstLine="760"/>
      </w:pPr>
      <w:r>
        <w:t>Вернадский В. И. Указ. соч. Кн. 3. С. 10.</w:t>
      </w:r>
    </w:p>
    <w:p w:rsidR="00D00CE2" w:rsidRDefault="00D00CE2">
      <w:pPr>
        <w:pStyle w:val="20"/>
        <w:shd w:val="clear" w:color="auto" w:fill="auto"/>
        <w:spacing w:after="298" w:line="270" w:lineRule="exact"/>
        <w:ind w:left="-480" w:firstLine="760"/>
      </w:pPr>
      <w:r>
        <w:rPr>
          <w:lang w:val="en-US"/>
        </w:rPr>
        <w:t>Op</w:t>
      </w:r>
      <w:r w:rsidRPr="006A1FB2">
        <w:t xml:space="preserve">. </w:t>
      </w:r>
      <w:r>
        <w:rPr>
          <w:lang w:val="en-US"/>
        </w:rPr>
        <w:t>cit</w:t>
      </w:r>
      <w:r w:rsidRPr="006A1FB2">
        <w:t xml:space="preserve">. </w:t>
      </w:r>
      <w:r>
        <w:t>Р. 13.</w:t>
      </w:r>
    </w:p>
    <w:p w:rsidR="00D00CE2" w:rsidRDefault="00D00CE2" w:rsidP="00F4471F">
      <w:pPr>
        <w:pStyle w:val="a5"/>
        <w:shd w:val="clear" w:color="auto" w:fill="auto"/>
        <w:spacing w:before="0" w:line="324" w:lineRule="exact"/>
        <w:ind w:right="-60" w:firstLine="709"/>
      </w:pPr>
      <w:r>
        <w:t>4. Используются также затекстовые ссылки. Такие ссылки могут даваться многократно. При этом достигается значительная экономия в объеме текста работы, так как устраняется необходимость постраничных (подстрочных) ссылок на библиографические источники при использовании цитат из этих источников или сведений из них.</w:t>
      </w:r>
    </w:p>
    <w:p w:rsidR="00D00CE2" w:rsidRDefault="00D00CE2" w:rsidP="00F4471F">
      <w:pPr>
        <w:pStyle w:val="a5"/>
        <w:shd w:val="clear" w:color="auto" w:fill="auto"/>
        <w:spacing w:before="0" w:line="320" w:lineRule="exact"/>
        <w:ind w:right="-60" w:firstLine="709"/>
      </w:pPr>
      <w:r>
        <w:t>Под затекстовыми ссылками понимается указание источников цитат с отсылкой к пронумерованному списку литературы, помещаемому в конце работы или к каждой главе.</w:t>
      </w:r>
    </w:p>
    <w:p w:rsidR="00D00CE2" w:rsidRDefault="00D00CE2" w:rsidP="00F4471F">
      <w:pPr>
        <w:pStyle w:val="a5"/>
        <w:shd w:val="clear" w:color="auto" w:fill="auto"/>
        <w:spacing w:before="0" w:line="320" w:lineRule="exact"/>
        <w:ind w:right="-60" w:firstLine="709"/>
        <w:rPr>
          <w:rFonts w:cs="Arial Unicode MS"/>
        </w:rPr>
      </w:pPr>
      <w:r>
        <w:t xml:space="preserve">Ссылка на источник в целом оформляется в виде номера библиографической записи, который ставится после упоминания автора или коллектива авторов, либо цитаты из работы, например: </w:t>
      </w:r>
      <w:r>
        <w:rPr>
          <w:rStyle w:val="a6"/>
        </w:rPr>
        <w:t>«К. М. Сухорукое [43] наиболее важными проблемами в международной стандартизации в области библиографии считает...»</w:t>
      </w:r>
    </w:p>
    <w:p w:rsidR="00D00CE2" w:rsidRDefault="00D00CE2" w:rsidP="00F4471F">
      <w:pPr>
        <w:pStyle w:val="a5"/>
        <w:shd w:val="clear" w:color="auto" w:fill="auto"/>
        <w:spacing w:before="0" w:after="297"/>
        <w:ind w:right="-60" w:firstLine="709"/>
        <w:rPr>
          <w:rFonts w:cs="Arial Unicode MS"/>
        </w:rPr>
      </w:pPr>
      <w:r>
        <w:t>Ссылка на определенные фрагменты источника отличается от предыдущей указанием страниц цитируемого документа:</w:t>
      </w:r>
      <w:r>
        <w:rPr>
          <w:rStyle w:val="a6"/>
        </w:rPr>
        <w:t xml:space="preserve"> «А. Д. Сахаров [63, с. 201—202] писал, что...»</w:t>
      </w:r>
    </w:p>
    <w:p w:rsidR="00D00CE2" w:rsidRDefault="00D00CE2" w:rsidP="00F4471F">
      <w:pPr>
        <w:pStyle w:val="a5"/>
        <w:shd w:val="clear" w:color="auto" w:fill="auto"/>
        <w:spacing w:before="0" w:line="320" w:lineRule="exact"/>
        <w:ind w:right="-60" w:firstLine="709"/>
      </w:pPr>
      <w:r>
        <w:t>5. Комплексные ссылки (используются тогда, когда объектов ссылки несколько) могут быть внутритекстовые, подстрочные и затекстовые, включать как первичные, так и повторные ссылки.</w:t>
      </w:r>
    </w:p>
    <w:p w:rsidR="00D00CE2" w:rsidRDefault="00D00CE2" w:rsidP="00F4471F">
      <w:pPr>
        <w:pStyle w:val="20"/>
        <w:shd w:val="clear" w:color="auto" w:fill="auto"/>
        <w:spacing w:after="303" w:line="320" w:lineRule="exact"/>
        <w:ind w:right="-60" w:firstLine="709"/>
      </w:pPr>
      <w:r>
        <w:rPr>
          <w:rStyle w:val="21"/>
        </w:rPr>
        <w:t>Библиографические ссылки, включенные в комплексную ссылку, отделяют друг от друга точкой с запятой с пробелами до и после этого предписанного знака, например:</w:t>
      </w:r>
      <w:r>
        <w:t xml:space="preserve"> «Исследованиями ряда авторов [27 ; 91 ; 132] установлено, что...»; «В работах некоторых авторов представлены подходы к формированию правового понятия доменного имени...»</w:t>
      </w:r>
    </w:p>
    <w:p w:rsidR="00D00CE2" w:rsidRDefault="00D00CE2" w:rsidP="00F4471F">
      <w:pPr>
        <w:pStyle w:val="20"/>
        <w:shd w:val="clear" w:color="auto" w:fill="auto"/>
        <w:spacing w:after="300" w:line="317" w:lineRule="exact"/>
        <w:ind w:left="80" w:right="-60" w:firstLine="629"/>
      </w:pPr>
      <w:r>
        <w:t>См.: Калятин В. О. Будущее системы доменных имен // Юридический мир. 2003. № 2. С. 9-16 ; Наумов В. Б. Защита прав на интеллектуальную собственность // Патенты и лицензии. 2001. № 4. С. 20-26.</w:t>
      </w:r>
    </w:p>
    <w:p w:rsidR="00D00CE2" w:rsidRDefault="00D00CE2" w:rsidP="00F4471F">
      <w:pPr>
        <w:pStyle w:val="a5"/>
        <w:shd w:val="clear" w:color="auto" w:fill="auto"/>
        <w:spacing w:before="0" w:after="162"/>
        <w:ind w:left="-480" w:right="-60" w:firstLine="629"/>
      </w:pPr>
      <w:r>
        <w:t>Каждую из ссылок в составе комплексной ссылки оформляют по общим правилам. Если в комплекс включено несколько приведенных подряд ссылок, содержащих записи с идентичными заголовками (работы одних и тех же авторов), то заголовки во второй и последующих ссылках могут быть заменены их словесными эквивалентами «Его же», «Ее же», «Их</w:t>
      </w:r>
    </w:p>
    <w:p w:rsidR="00D00CE2" w:rsidRDefault="00D00CE2" w:rsidP="00F4471F">
      <w:pPr>
        <w:pStyle w:val="a5"/>
        <w:shd w:val="clear" w:color="auto" w:fill="auto"/>
        <w:spacing w:before="0" w:after="162"/>
        <w:ind w:left="-480" w:right="-60" w:firstLine="629"/>
        <w:rPr>
          <w:rFonts w:cs="Arial Unicode M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FBE"/>
    <w:multiLevelType w:val="multilevel"/>
    <w:tmpl w:val="E4F06F7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23EB4"/>
    <w:multiLevelType w:val="multilevel"/>
    <w:tmpl w:val="EB2446E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C6617"/>
    <w:multiLevelType w:val="multilevel"/>
    <w:tmpl w:val="932ED0C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F7CBB"/>
    <w:multiLevelType w:val="multilevel"/>
    <w:tmpl w:val="EFF633E8"/>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7516A5"/>
    <w:multiLevelType w:val="multilevel"/>
    <w:tmpl w:val="94A045E8"/>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5">
    <w:nsid w:val="55CA7E3E"/>
    <w:multiLevelType w:val="multilevel"/>
    <w:tmpl w:val="E7C05840"/>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3C39F3"/>
    <w:multiLevelType w:val="multilevel"/>
    <w:tmpl w:val="2788D746"/>
    <w:lvl w:ilvl="0">
      <w:start w:val="2"/>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27"/>
        <w:szCs w:val="27"/>
        <w:u w:val="none"/>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7">
    <w:nsid w:val="662E35F4"/>
    <w:multiLevelType w:val="multilevel"/>
    <w:tmpl w:val="32AEBD34"/>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223145"/>
    <w:multiLevelType w:val="multilevel"/>
    <w:tmpl w:val="AC8277D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F253241"/>
    <w:multiLevelType w:val="multilevel"/>
    <w:tmpl w:val="36304E7A"/>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20399B"/>
    <w:multiLevelType w:val="multilevel"/>
    <w:tmpl w:val="5B6257B2"/>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320C1D"/>
    <w:multiLevelType w:val="multilevel"/>
    <w:tmpl w:val="C712B9F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upperLetter"/>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F105DEE"/>
    <w:multiLevelType w:val="multilevel"/>
    <w:tmpl w:val="9EDA8C2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2"/>
  </w:num>
  <w:num w:numId="4">
    <w:abstractNumId w:val="10"/>
  </w:num>
  <w:num w:numId="5">
    <w:abstractNumId w:val="9"/>
  </w:num>
  <w:num w:numId="6">
    <w:abstractNumId w:val="0"/>
  </w:num>
  <w:num w:numId="7">
    <w:abstractNumId w:val="7"/>
  </w:num>
  <w:num w:numId="8">
    <w:abstractNumId w:val="11"/>
  </w:num>
  <w:num w:numId="9">
    <w:abstractNumId w:val="8"/>
  </w:num>
  <w:num w:numId="10">
    <w:abstractNumId w:val="3"/>
  </w:num>
  <w:num w:numId="11">
    <w:abstractNumId w:val="4"/>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FELayout/>
  </w:compat>
  <w:rsids>
    <w:rsidRoot w:val="008D6AA7"/>
    <w:rsid w:val="000165E5"/>
    <w:rsid w:val="00023AEF"/>
    <w:rsid w:val="00033A76"/>
    <w:rsid w:val="000536D4"/>
    <w:rsid w:val="00096BAB"/>
    <w:rsid w:val="00213655"/>
    <w:rsid w:val="00295657"/>
    <w:rsid w:val="002D0B6A"/>
    <w:rsid w:val="00361FD1"/>
    <w:rsid w:val="00363263"/>
    <w:rsid w:val="00514CF8"/>
    <w:rsid w:val="0054129D"/>
    <w:rsid w:val="005419FD"/>
    <w:rsid w:val="0059651A"/>
    <w:rsid w:val="00645CDA"/>
    <w:rsid w:val="006900B9"/>
    <w:rsid w:val="006A1FB2"/>
    <w:rsid w:val="006E413B"/>
    <w:rsid w:val="00726718"/>
    <w:rsid w:val="00747A5D"/>
    <w:rsid w:val="00766D70"/>
    <w:rsid w:val="007849C0"/>
    <w:rsid w:val="00787F4A"/>
    <w:rsid w:val="007E321B"/>
    <w:rsid w:val="00805673"/>
    <w:rsid w:val="0084103D"/>
    <w:rsid w:val="00866A8A"/>
    <w:rsid w:val="008C668E"/>
    <w:rsid w:val="008D6AA7"/>
    <w:rsid w:val="008E3F1E"/>
    <w:rsid w:val="00914B0D"/>
    <w:rsid w:val="009348F8"/>
    <w:rsid w:val="009544AC"/>
    <w:rsid w:val="0095487C"/>
    <w:rsid w:val="009878D7"/>
    <w:rsid w:val="00A93AD4"/>
    <w:rsid w:val="00AA3977"/>
    <w:rsid w:val="00AB50F5"/>
    <w:rsid w:val="00AC4088"/>
    <w:rsid w:val="00AE24D7"/>
    <w:rsid w:val="00B26F87"/>
    <w:rsid w:val="00B46E17"/>
    <w:rsid w:val="00BB06F9"/>
    <w:rsid w:val="00BB43C5"/>
    <w:rsid w:val="00C0547E"/>
    <w:rsid w:val="00C62284"/>
    <w:rsid w:val="00C7197F"/>
    <w:rsid w:val="00CA718C"/>
    <w:rsid w:val="00CE3101"/>
    <w:rsid w:val="00D00CE2"/>
    <w:rsid w:val="00D15EC5"/>
    <w:rsid w:val="00D23856"/>
    <w:rsid w:val="00DB6870"/>
    <w:rsid w:val="00DF01DE"/>
    <w:rsid w:val="00E1779A"/>
    <w:rsid w:val="00E47E03"/>
    <w:rsid w:val="00EF26BF"/>
    <w:rsid w:val="00F14C93"/>
    <w:rsid w:val="00F4471F"/>
    <w:rsid w:val="00FF79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A7"/>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6AA7"/>
    <w:rPr>
      <w:color w:val="0066CC"/>
      <w:u w:val="single"/>
    </w:rPr>
  </w:style>
  <w:style w:type="character" w:customStyle="1" w:styleId="2">
    <w:name w:val="Сноска (2)_"/>
    <w:basedOn w:val="a0"/>
    <w:link w:val="20"/>
    <w:uiPriority w:val="99"/>
    <w:locked/>
    <w:rsid w:val="008D6AA7"/>
    <w:rPr>
      <w:rFonts w:ascii="Times New Roman" w:hAnsi="Times New Roman" w:cs="Times New Roman"/>
      <w:spacing w:val="0"/>
      <w:sz w:val="27"/>
      <w:szCs w:val="27"/>
    </w:rPr>
  </w:style>
  <w:style w:type="character" w:customStyle="1" w:styleId="a4">
    <w:name w:val="Сноска_"/>
    <w:basedOn w:val="a0"/>
    <w:link w:val="a5"/>
    <w:uiPriority w:val="99"/>
    <w:locked/>
    <w:rsid w:val="008D6AA7"/>
    <w:rPr>
      <w:rFonts w:ascii="Times New Roman" w:hAnsi="Times New Roman" w:cs="Times New Roman"/>
      <w:spacing w:val="0"/>
      <w:sz w:val="27"/>
      <w:szCs w:val="27"/>
    </w:rPr>
  </w:style>
  <w:style w:type="character" w:customStyle="1" w:styleId="a6">
    <w:name w:val="Сноска + Курсив"/>
    <w:basedOn w:val="a4"/>
    <w:uiPriority w:val="99"/>
    <w:rsid w:val="008D6AA7"/>
    <w:rPr>
      <w:i/>
      <w:iCs/>
    </w:rPr>
  </w:style>
  <w:style w:type="character" w:customStyle="1" w:styleId="21">
    <w:name w:val="Сноска (2) + Не курсив"/>
    <w:basedOn w:val="2"/>
    <w:uiPriority w:val="99"/>
    <w:rsid w:val="008D6AA7"/>
    <w:rPr>
      <w:i/>
      <w:iCs/>
    </w:rPr>
  </w:style>
  <w:style w:type="character" w:customStyle="1" w:styleId="3">
    <w:name w:val="Сноска (3)_"/>
    <w:basedOn w:val="a0"/>
    <w:link w:val="30"/>
    <w:uiPriority w:val="99"/>
    <w:locked/>
    <w:rsid w:val="008D6AA7"/>
    <w:rPr>
      <w:rFonts w:ascii="Palatino Linotype" w:eastAsia="Times New Roman" w:hAnsi="Palatino Linotype" w:cs="Palatino Linotype"/>
      <w:spacing w:val="0"/>
      <w:sz w:val="19"/>
      <w:szCs w:val="19"/>
    </w:rPr>
  </w:style>
  <w:style w:type="character" w:customStyle="1" w:styleId="a7">
    <w:name w:val="Основной текст_"/>
    <w:basedOn w:val="a0"/>
    <w:link w:val="22"/>
    <w:uiPriority w:val="99"/>
    <w:locked/>
    <w:rsid w:val="008D6AA7"/>
    <w:rPr>
      <w:rFonts w:ascii="Times New Roman" w:hAnsi="Times New Roman" w:cs="Times New Roman"/>
      <w:spacing w:val="0"/>
      <w:sz w:val="27"/>
      <w:szCs w:val="27"/>
    </w:rPr>
  </w:style>
  <w:style w:type="character" w:customStyle="1" w:styleId="-1pt">
    <w:name w:val="Основной текст + Интервал -1 pt"/>
    <w:basedOn w:val="a7"/>
    <w:uiPriority w:val="99"/>
    <w:rsid w:val="008D6AA7"/>
    <w:rPr>
      <w:spacing w:val="-30"/>
    </w:rPr>
  </w:style>
  <w:style w:type="character" w:customStyle="1" w:styleId="31">
    <w:name w:val="Основной текст (3)_"/>
    <w:basedOn w:val="a0"/>
    <w:link w:val="310"/>
    <w:uiPriority w:val="99"/>
    <w:locked/>
    <w:rsid w:val="008D6AA7"/>
    <w:rPr>
      <w:rFonts w:ascii="Times New Roman" w:hAnsi="Times New Roman" w:cs="Times New Roman"/>
      <w:spacing w:val="0"/>
      <w:sz w:val="27"/>
      <w:szCs w:val="27"/>
    </w:rPr>
  </w:style>
  <w:style w:type="character" w:customStyle="1" w:styleId="23">
    <w:name w:val="Основной текст (2)_"/>
    <w:basedOn w:val="a0"/>
    <w:link w:val="24"/>
    <w:uiPriority w:val="99"/>
    <w:locked/>
    <w:rsid w:val="008D6AA7"/>
    <w:rPr>
      <w:rFonts w:ascii="Times New Roman" w:hAnsi="Times New Roman" w:cs="Times New Roman"/>
      <w:spacing w:val="0"/>
      <w:sz w:val="27"/>
      <w:szCs w:val="27"/>
    </w:rPr>
  </w:style>
  <w:style w:type="character" w:customStyle="1" w:styleId="23pt">
    <w:name w:val="Основной текст (2) + Интервал 3 pt"/>
    <w:basedOn w:val="23"/>
    <w:uiPriority w:val="99"/>
    <w:rsid w:val="008D6AA7"/>
    <w:rPr>
      <w:spacing w:val="70"/>
    </w:rPr>
  </w:style>
  <w:style w:type="character" w:customStyle="1" w:styleId="25">
    <w:name w:val="Заголовок №2_"/>
    <w:basedOn w:val="a0"/>
    <w:link w:val="26"/>
    <w:uiPriority w:val="99"/>
    <w:locked/>
    <w:rsid w:val="008D6AA7"/>
    <w:rPr>
      <w:rFonts w:ascii="Batang" w:eastAsia="Batang" w:hAnsi="Batang" w:cs="Batang"/>
      <w:sz w:val="28"/>
      <w:szCs w:val="28"/>
    </w:rPr>
  </w:style>
  <w:style w:type="character" w:customStyle="1" w:styleId="a8">
    <w:name w:val="Подпись к картинке_"/>
    <w:basedOn w:val="a0"/>
    <w:link w:val="a9"/>
    <w:uiPriority w:val="99"/>
    <w:locked/>
    <w:rsid w:val="008D6AA7"/>
    <w:rPr>
      <w:rFonts w:ascii="Times New Roman" w:hAnsi="Times New Roman" w:cs="Times New Roman"/>
      <w:spacing w:val="0"/>
      <w:sz w:val="27"/>
      <w:szCs w:val="27"/>
    </w:rPr>
  </w:style>
  <w:style w:type="character" w:customStyle="1" w:styleId="27">
    <w:name w:val="Основной текст (2) + Не полужирный"/>
    <w:basedOn w:val="23"/>
    <w:uiPriority w:val="99"/>
    <w:rsid w:val="008D6AA7"/>
    <w:rPr>
      <w:b/>
      <w:bCs/>
    </w:rPr>
  </w:style>
  <w:style w:type="character" w:customStyle="1" w:styleId="3pt">
    <w:name w:val="Основной текст + Интервал 3 pt"/>
    <w:basedOn w:val="a7"/>
    <w:uiPriority w:val="99"/>
    <w:rsid w:val="008D6AA7"/>
    <w:rPr>
      <w:spacing w:val="60"/>
      <w:lang w:val="en-US"/>
    </w:rPr>
  </w:style>
  <w:style w:type="character" w:customStyle="1" w:styleId="aa">
    <w:name w:val="Колонтитул_"/>
    <w:basedOn w:val="a0"/>
    <w:link w:val="ab"/>
    <w:uiPriority w:val="99"/>
    <w:locked/>
    <w:rsid w:val="008D6AA7"/>
    <w:rPr>
      <w:rFonts w:ascii="Times New Roman" w:hAnsi="Times New Roman" w:cs="Times New Roman"/>
      <w:sz w:val="20"/>
      <w:szCs w:val="20"/>
    </w:rPr>
  </w:style>
  <w:style w:type="character" w:customStyle="1" w:styleId="ac">
    <w:name w:val="Колонтитул + Полужирный"/>
    <w:basedOn w:val="aa"/>
    <w:uiPriority w:val="99"/>
    <w:rsid w:val="008D6AA7"/>
    <w:rPr>
      <w:b/>
      <w:bCs/>
      <w:spacing w:val="0"/>
    </w:rPr>
  </w:style>
  <w:style w:type="character" w:customStyle="1" w:styleId="4">
    <w:name w:val="Заголовок №4_"/>
    <w:basedOn w:val="a0"/>
    <w:link w:val="40"/>
    <w:uiPriority w:val="99"/>
    <w:locked/>
    <w:rsid w:val="008D6AA7"/>
    <w:rPr>
      <w:rFonts w:ascii="Times New Roman" w:hAnsi="Times New Roman" w:cs="Times New Roman"/>
      <w:spacing w:val="0"/>
      <w:sz w:val="27"/>
      <w:szCs w:val="27"/>
    </w:rPr>
  </w:style>
  <w:style w:type="character" w:customStyle="1" w:styleId="41">
    <w:name w:val="Основной текст (4)_"/>
    <w:basedOn w:val="a0"/>
    <w:link w:val="410"/>
    <w:uiPriority w:val="99"/>
    <w:locked/>
    <w:rsid w:val="008D6AA7"/>
    <w:rPr>
      <w:rFonts w:ascii="Times New Roman" w:hAnsi="Times New Roman" w:cs="Times New Roman"/>
      <w:spacing w:val="0"/>
      <w:sz w:val="23"/>
      <w:szCs w:val="23"/>
    </w:rPr>
  </w:style>
  <w:style w:type="character" w:customStyle="1" w:styleId="ad">
    <w:name w:val="Основной текст + Полужирный"/>
    <w:basedOn w:val="a7"/>
    <w:uiPriority w:val="99"/>
    <w:rsid w:val="008D6AA7"/>
    <w:rPr>
      <w:b/>
      <w:bCs/>
    </w:rPr>
  </w:style>
  <w:style w:type="character" w:customStyle="1" w:styleId="5">
    <w:name w:val="Основной текст (5)_"/>
    <w:basedOn w:val="a0"/>
    <w:link w:val="50"/>
    <w:uiPriority w:val="99"/>
    <w:locked/>
    <w:rsid w:val="008D6AA7"/>
    <w:rPr>
      <w:rFonts w:ascii="Times New Roman" w:hAnsi="Times New Roman" w:cs="Times New Roman"/>
      <w:spacing w:val="0"/>
      <w:sz w:val="19"/>
      <w:szCs w:val="19"/>
    </w:rPr>
  </w:style>
  <w:style w:type="character" w:customStyle="1" w:styleId="513">
    <w:name w:val="Основной текст (5) + 13"/>
    <w:aliases w:val="5 pt"/>
    <w:basedOn w:val="5"/>
    <w:uiPriority w:val="99"/>
    <w:rsid w:val="008D6AA7"/>
    <w:rPr>
      <w:sz w:val="27"/>
      <w:szCs w:val="27"/>
    </w:rPr>
  </w:style>
  <w:style w:type="character" w:customStyle="1" w:styleId="32">
    <w:name w:val="Заголовок №3_"/>
    <w:basedOn w:val="a0"/>
    <w:link w:val="33"/>
    <w:uiPriority w:val="99"/>
    <w:locked/>
    <w:rsid w:val="008D6AA7"/>
    <w:rPr>
      <w:rFonts w:ascii="Times New Roman" w:hAnsi="Times New Roman" w:cs="Times New Roman"/>
      <w:spacing w:val="0"/>
      <w:sz w:val="27"/>
      <w:szCs w:val="27"/>
    </w:rPr>
  </w:style>
  <w:style w:type="character" w:customStyle="1" w:styleId="ae">
    <w:name w:val="Основной текст + Курсив"/>
    <w:basedOn w:val="a7"/>
    <w:uiPriority w:val="99"/>
    <w:rsid w:val="008D6AA7"/>
    <w:rPr>
      <w:i/>
      <w:iCs/>
    </w:rPr>
  </w:style>
  <w:style w:type="character" w:customStyle="1" w:styleId="6">
    <w:name w:val="Основной текст + Курсив6"/>
    <w:basedOn w:val="a7"/>
    <w:uiPriority w:val="99"/>
    <w:rsid w:val="008D6AA7"/>
    <w:rPr>
      <w:i/>
      <w:iCs/>
      <w:lang w:val="en-US"/>
    </w:rPr>
  </w:style>
  <w:style w:type="character" w:customStyle="1" w:styleId="60">
    <w:name w:val="Основной текст (6)_"/>
    <w:basedOn w:val="a0"/>
    <w:link w:val="61"/>
    <w:uiPriority w:val="99"/>
    <w:locked/>
    <w:rsid w:val="008D6AA7"/>
    <w:rPr>
      <w:rFonts w:ascii="Times New Roman" w:hAnsi="Times New Roman" w:cs="Times New Roman"/>
      <w:spacing w:val="0"/>
      <w:sz w:val="27"/>
      <w:szCs w:val="27"/>
    </w:rPr>
  </w:style>
  <w:style w:type="character" w:customStyle="1" w:styleId="62">
    <w:name w:val="Основной текст (6) + Не полужирный"/>
    <w:basedOn w:val="60"/>
    <w:uiPriority w:val="99"/>
    <w:rsid w:val="008D6AA7"/>
    <w:rPr>
      <w:b/>
      <w:bCs/>
    </w:rPr>
  </w:style>
  <w:style w:type="character" w:customStyle="1" w:styleId="64pt">
    <w:name w:val="Основной текст (6) + 4 pt"/>
    <w:aliases w:val="Не полужирный,Не курсив"/>
    <w:basedOn w:val="60"/>
    <w:uiPriority w:val="99"/>
    <w:rsid w:val="008D6AA7"/>
    <w:rPr>
      <w:b/>
      <w:bCs/>
      <w:i/>
      <w:iCs/>
      <w:sz w:val="8"/>
      <w:szCs w:val="8"/>
    </w:rPr>
  </w:style>
  <w:style w:type="character" w:customStyle="1" w:styleId="51">
    <w:name w:val="Основной текст + Курсив5"/>
    <w:basedOn w:val="a7"/>
    <w:uiPriority w:val="99"/>
    <w:rsid w:val="008D6AA7"/>
    <w:rPr>
      <w:i/>
      <w:iCs/>
    </w:rPr>
  </w:style>
  <w:style w:type="character" w:customStyle="1" w:styleId="1">
    <w:name w:val="Основной текст1"/>
    <w:basedOn w:val="a7"/>
    <w:uiPriority w:val="99"/>
    <w:rsid w:val="008D6AA7"/>
    <w:rPr>
      <w:u w:val="single"/>
      <w:lang w:val="en-US"/>
    </w:rPr>
  </w:style>
  <w:style w:type="character" w:customStyle="1" w:styleId="42">
    <w:name w:val="Основной текст + Курсив4"/>
    <w:basedOn w:val="a7"/>
    <w:uiPriority w:val="99"/>
    <w:rsid w:val="008D6AA7"/>
    <w:rPr>
      <w:i/>
      <w:iCs/>
    </w:rPr>
  </w:style>
  <w:style w:type="character" w:customStyle="1" w:styleId="7">
    <w:name w:val="Основной текст (7)_"/>
    <w:basedOn w:val="a0"/>
    <w:link w:val="70"/>
    <w:uiPriority w:val="99"/>
    <w:locked/>
    <w:rsid w:val="008D6AA7"/>
    <w:rPr>
      <w:rFonts w:ascii="Palatino Linotype" w:eastAsia="Times New Roman" w:hAnsi="Palatino Linotype" w:cs="Palatino Linotype"/>
      <w:spacing w:val="0"/>
      <w:sz w:val="19"/>
      <w:szCs w:val="19"/>
    </w:rPr>
  </w:style>
  <w:style w:type="character" w:customStyle="1" w:styleId="34">
    <w:name w:val="Основной текст + Курсив3"/>
    <w:basedOn w:val="a7"/>
    <w:uiPriority w:val="99"/>
    <w:rsid w:val="008D6AA7"/>
    <w:rPr>
      <w:i/>
      <w:iCs/>
    </w:rPr>
  </w:style>
  <w:style w:type="character" w:customStyle="1" w:styleId="413">
    <w:name w:val="Основной текст (4) + 13"/>
    <w:aliases w:val="5 pt4,Полужирный"/>
    <w:basedOn w:val="41"/>
    <w:uiPriority w:val="99"/>
    <w:rsid w:val="008D6AA7"/>
    <w:rPr>
      <w:b/>
      <w:bCs/>
      <w:sz w:val="27"/>
      <w:szCs w:val="27"/>
    </w:rPr>
  </w:style>
  <w:style w:type="character" w:customStyle="1" w:styleId="28">
    <w:name w:val="Основной текст + Курсив2"/>
    <w:basedOn w:val="a7"/>
    <w:uiPriority w:val="99"/>
    <w:rsid w:val="008D6AA7"/>
    <w:rPr>
      <w:i/>
      <w:iCs/>
    </w:rPr>
  </w:style>
  <w:style w:type="character" w:customStyle="1" w:styleId="35">
    <w:name w:val="Основной текст (3) + Не курсив"/>
    <w:basedOn w:val="31"/>
    <w:uiPriority w:val="99"/>
    <w:rsid w:val="008D6AA7"/>
    <w:rPr>
      <w:i/>
      <w:iCs/>
    </w:rPr>
  </w:style>
  <w:style w:type="character" w:customStyle="1" w:styleId="313pt">
    <w:name w:val="Основной текст (3) + 13 pt"/>
    <w:basedOn w:val="31"/>
    <w:uiPriority w:val="99"/>
    <w:rsid w:val="008D6AA7"/>
    <w:rPr>
      <w:sz w:val="26"/>
      <w:szCs w:val="26"/>
    </w:rPr>
  </w:style>
  <w:style w:type="character" w:customStyle="1" w:styleId="10">
    <w:name w:val="Основной текст + Курсив1"/>
    <w:basedOn w:val="a7"/>
    <w:uiPriority w:val="99"/>
    <w:rsid w:val="008D6AA7"/>
    <w:rPr>
      <w:i/>
      <w:iCs/>
    </w:rPr>
  </w:style>
  <w:style w:type="character" w:customStyle="1" w:styleId="36">
    <w:name w:val="Основной текст (3)"/>
    <w:basedOn w:val="31"/>
    <w:uiPriority w:val="99"/>
    <w:rsid w:val="008D6AA7"/>
    <w:rPr>
      <w:u w:val="single"/>
      <w:lang w:val="en-US"/>
    </w:rPr>
  </w:style>
  <w:style w:type="character" w:customStyle="1" w:styleId="8">
    <w:name w:val="Основной текст (8)_"/>
    <w:basedOn w:val="a0"/>
    <w:link w:val="80"/>
    <w:uiPriority w:val="99"/>
    <w:locked/>
    <w:rsid w:val="008D6AA7"/>
    <w:rPr>
      <w:rFonts w:ascii="Times New Roman" w:hAnsi="Times New Roman" w:cs="Times New Roman"/>
      <w:spacing w:val="0"/>
      <w:sz w:val="19"/>
      <w:szCs w:val="19"/>
    </w:rPr>
  </w:style>
  <w:style w:type="character" w:customStyle="1" w:styleId="9">
    <w:name w:val="Основной текст (9)_"/>
    <w:basedOn w:val="a0"/>
    <w:link w:val="90"/>
    <w:uiPriority w:val="99"/>
    <w:locked/>
    <w:rsid w:val="008D6AA7"/>
    <w:rPr>
      <w:rFonts w:ascii="Times New Roman" w:hAnsi="Times New Roman" w:cs="Times New Roman"/>
      <w:spacing w:val="0"/>
      <w:sz w:val="19"/>
      <w:szCs w:val="19"/>
    </w:rPr>
  </w:style>
  <w:style w:type="character" w:customStyle="1" w:styleId="914pt">
    <w:name w:val="Основной текст (9) + 14 pt"/>
    <w:basedOn w:val="9"/>
    <w:uiPriority w:val="99"/>
    <w:rsid w:val="008D6AA7"/>
    <w:rPr>
      <w:sz w:val="28"/>
      <w:szCs w:val="28"/>
    </w:rPr>
  </w:style>
  <w:style w:type="character" w:customStyle="1" w:styleId="911">
    <w:name w:val="Основной текст (9) + 11"/>
    <w:aliases w:val="5 pt3,Не курсив1"/>
    <w:basedOn w:val="9"/>
    <w:uiPriority w:val="99"/>
    <w:rsid w:val="008D6AA7"/>
    <w:rPr>
      <w:i/>
      <w:iCs/>
      <w:sz w:val="23"/>
      <w:szCs w:val="23"/>
    </w:rPr>
  </w:style>
  <w:style w:type="character" w:customStyle="1" w:styleId="100">
    <w:name w:val="Основной текст (10)_"/>
    <w:basedOn w:val="a0"/>
    <w:link w:val="101"/>
    <w:uiPriority w:val="99"/>
    <w:locked/>
    <w:rsid w:val="008D6AA7"/>
    <w:rPr>
      <w:rFonts w:ascii="Times New Roman" w:hAnsi="Times New Roman" w:cs="Times New Roman"/>
      <w:spacing w:val="0"/>
      <w:sz w:val="11"/>
      <w:szCs w:val="11"/>
    </w:rPr>
  </w:style>
  <w:style w:type="character" w:customStyle="1" w:styleId="11">
    <w:name w:val="Основной текст (11)_"/>
    <w:basedOn w:val="a0"/>
    <w:link w:val="110"/>
    <w:uiPriority w:val="99"/>
    <w:locked/>
    <w:rsid w:val="008D6AA7"/>
    <w:rPr>
      <w:sz w:val="26"/>
      <w:szCs w:val="26"/>
    </w:rPr>
  </w:style>
  <w:style w:type="character" w:customStyle="1" w:styleId="12">
    <w:name w:val="Заголовок №1_"/>
    <w:basedOn w:val="a0"/>
    <w:link w:val="13"/>
    <w:uiPriority w:val="99"/>
    <w:locked/>
    <w:rsid w:val="008D6AA7"/>
    <w:rPr>
      <w:rFonts w:ascii="Times New Roman" w:hAnsi="Times New Roman" w:cs="Times New Roman"/>
      <w:spacing w:val="0"/>
      <w:sz w:val="31"/>
      <w:szCs w:val="31"/>
    </w:rPr>
  </w:style>
  <w:style w:type="character" w:customStyle="1" w:styleId="14pt">
    <w:name w:val="Заголовок №1 + Интервал 4 pt"/>
    <w:basedOn w:val="12"/>
    <w:uiPriority w:val="99"/>
    <w:rsid w:val="008D6AA7"/>
    <w:rPr>
      <w:spacing w:val="80"/>
    </w:rPr>
  </w:style>
  <w:style w:type="character" w:customStyle="1" w:styleId="120">
    <w:name w:val="Основной текст (12)_"/>
    <w:basedOn w:val="a0"/>
    <w:link w:val="121"/>
    <w:uiPriority w:val="99"/>
    <w:locked/>
    <w:rsid w:val="008D6AA7"/>
    <w:rPr>
      <w:rFonts w:ascii="Times New Roman" w:hAnsi="Times New Roman" w:cs="Times New Roman"/>
      <w:sz w:val="20"/>
      <w:szCs w:val="20"/>
    </w:rPr>
  </w:style>
  <w:style w:type="character" w:customStyle="1" w:styleId="130">
    <w:name w:val="Основной текст (13)_"/>
    <w:basedOn w:val="a0"/>
    <w:link w:val="131"/>
    <w:uiPriority w:val="99"/>
    <w:locked/>
    <w:rsid w:val="008D6AA7"/>
    <w:rPr>
      <w:rFonts w:ascii="Batang" w:eastAsia="Batang" w:hAnsi="Batang" w:cs="Batang"/>
      <w:spacing w:val="-20"/>
      <w:sz w:val="34"/>
      <w:szCs w:val="34"/>
    </w:rPr>
  </w:style>
  <w:style w:type="character" w:customStyle="1" w:styleId="13PalatinoLinotype">
    <w:name w:val="Основной текст (13) + Palatino Linotype"/>
    <w:aliases w:val="17,5 pt2,Интервал 0 pt"/>
    <w:basedOn w:val="130"/>
    <w:uiPriority w:val="99"/>
    <w:rsid w:val="008D6AA7"/>
    <w:rPr>
      <w:rFonts w:ascii="Palatino Linotype" w:eastAsia="Times New Roman" w:hAnsi="Palatino Linotype" w:cs="Palatino Linotype"/>
      <w:spacing w:val="-10"/>
      <w:sz w:val="35"/>
      <w:szCs w:val="35"/>
    </w:rPr>
  </w:style>
  <w:style w:type="character" w:customStyle="1" w:styleId="43">
    <w:name w:val="Основной текст (4) + Полужирный"/>
    <w:basedOn w:val="41"/>
    <w:uiPriority w:val="99"/>
    <w:rsid w:val="008D6AA7"/>
    <w:rPr>
      <w:b/>
      <w:bCs/>
    </w:rPr>
  </w:style>
  <w:style w:type="character" w:customStyle="1" w:styleId="16">
    <w:name w:val="Основной текст (16)_"/>
    <w:basedOn w:val="a0"/>
    <w:link w:val="160"/>
    <w:uiPriority w:val="99"/>
    <w:locked/>
    <w:rsid w:val="008D6AA7"/>
    <w:rPr>
      <w:rFonts w:ascii="Times New Roman" w:hAnsi="Times New Roman" w:cs="Times New Roman"/>
      <w:spacing w:val="0"/>
      <w:sz w:val="23"/>
      <w:szCs w:val="23"/>
    </w:rPr>
  </w:style>
  <w:style w:type="character" w:customStyle="1" w:styleId="163pt">
    <w:name w:val="Основной текст (16) + Интервал 3 pt"/>
    <w:basedOn w:val="16"/>
    <w:uiPriority w:val="99"/>
    <w:rsid w:val="008D6AA7"/>
    <w:rPr>
      <w:spacing w:val="60"/>
    </w:rPr>
  </w:style>
  <w:style w:type="character" w:customStyle="1" w:styleId="17">
    <w:name w:val="Основной текст (17)_"/>
    <w:basedOn w:val="a0"/>
    <w:link w:val="170"/>
    <w:uiPriority w:val="99"/>
    <w:locked/>
    <w:rsid w:val="008D6AA7"/>
    <w:rPr>
      <w:rFonts w:ascii="Times New Roman" w:hAnsi="Times New Roman" w:cs="Times New Roman"/>
      <w:spacing w:val="0"/>
      <w:sz w:val="14"/>
      <w:szCs w:val="14"/>
    </w:rPr>
  </w:style>
  <w:style w:type="character" w:customStyle="1" w:styleId="411">
    <w:name w:val="Основной текст (4) + Полужирный1"/>
    <w:basedOn w:val="41"/>
    <w:uiPriority w:val="99"/>
    <w:rsid w:val="008D6AA7"/>
    <w:rPr>
      <w:b/>
      <w:bCs/>
    </w:rPr>
  </w:style>
  <w:style w:type="character" w:customStyle="1" w:styleId="44">
    <w:name w:val="Основной текст (4)"/>
    <w:basedOn w:val="41"/>
    <w:uiPriority w:val="99"/>
    <w:rsid w:val="008D6AA7"/>
    <w:rPr>
      <w:u w:val="single"/>
    </w:rPr>
  </w:style>
  <w:style w:type="character" w:customStyle="1" w:styleId="14">
    <w:name w:val="Основной текст (14)_"/>
    <w:basedOn w:val="a0"/>
    <w:link w:val="140"/>
    <w:uiPriority w:val="99"/>
    <w:locked/>
    <w:rsid w:val="008D6AA7"/>
    <w:rPr>
      <w:rFonts w:ascii="Times New Roman" w:hAnsi="Times New Roman" w:cs="Times New Roman"/>
      <w:spacing w:val="0"/>
      <w:sz w:val="19"/>
      <w:szCs w:val="19"/>
    </w:rPr>
  </w:style>
  <w:style w:type="character" w:customStyle="1" w:styleId="15">
    <w:name w:val="Основной текст (15)_"/>
    <w:basedOn w:val="a0"/>
    <w:link w:val="150"/>
    <w:uiPriority w:val="99"/>
    <w:locked/>
    <w:rsid w:val="008D6AA7"/>
    <w:rPr>
      <w:rFonts w:ascii="Times New Roman" w:hAnsi="Times New Roman" w:cs="Times New Roman"/>
      <w:spacing w:val="0"/>
      <w:sz w:val="21"/>
      <w:szCs w:val="21"/>
    </w:rPr>
  </w:style>
  <w:style w:type="character" w:customStyle="1" w:styleId="1513">
    <w:name w:val="Основной текст (15) + 13"/>
    <w:aliases w:val="5 pt1,Не полужирный1"/>
    <w:basedOn w:val="15"/>
    <w:uiPriority w:val="99"/>
    <w:rsid w:val="008D6AA7"/>
    <w:rPr>
      <w:b/>
      <w:bCs/>
      <w:sz w:val="27"/>
      <w:szCs w:val="27"/>
    </w:rPr>
  </w:style>
  <w:style w:type="paragraph" w:customStyle="1" w:styleId="20">
    <w:name w:val="Сноска (2)"/>
    <w:basedOn w:val="a"/>
    <w:link w:val="2"/>
    <w:uiPriority w:val="99"/>
    <w:rsid w:val="008D6AA7"/>
    <w:pPr>
      <w:shd w:val="clear" w:color="auto" w:fill="FFFFFF"/>
      <w:spacing w:after="240" w:line="335" w:lineRule="exact"/>
      <w:ind w:firstLine="280"/>
      <w:jc w:val="both"/>
    </w:pPr>
    <w:rPr>
      <w:rFonts w:ascii="Times New Roman" w:hAnsi="Times New Roman" w:cs="Times New Roman"/>
      <w:i/>
      <w:iCs/>
      <w:sz w:val="27"/>
      <w:szCs w:val="27"/>
    </w:rPr>
  </w:style>
  <w:style w:type="paragraph" w:customStyle="1" w:styleId="a5">
    <w:name w:val="Сноска"/>
    <w:basedOn w:val="a"/>
    <w:link w:val="a4"/>
    <w:uiPriority w:val="99"/>
    <w:rsid w:val="008D6AA7"/>
    <w:pPr>
      <w:shd w:val="clear" w:color="auto" w:fill="FFFFFF"/>
      <w:spacing w:before="240" w:line="317" w:lineRule="exact"/>
      <w:jc w:val="both"/>
    </w:pPr>
    <w:rPr>
      <w:rFonts w:ascii="Times New Roman" w:hAnsi="Times New Roman" w:cs="Times New Roman"/>
      <w:sz w:val="27"/>
      <w:szCs w:val="27"/>
    </w:rPr>
  </w:style>
  <w:style w:type="paragraph" w:customStyle="1" w:styleId="30">
    <w:name w:val="Сноска (3)"/>
    <w:basedOn w:val="a"/>
    <w:link w:val="3"/>
    <w:uiPriority w:val="99"/>
    <w:rsid w:val="008D6AA7"/>
    <w:pPr>
      <w:shd w:val="clear" w:color="auto" w:fill="FFFFFF"/>
      <w:spacing w:before="60" w:line="240" w:lineRule="atLeast"/>
    </w:pPr>
    <w:rPr>
      <w:rFonts w:ascii="Palatino Linotype" w:hAnsi="Palatino Linotype" w:cs="Palatino Linotype"/>
      <w:b/>
      <w:bCs/>
      <w:sz w:val="19"/>
      <w:szCs w:val="19"/>
    </w:rPr>
  </w:style>
  <w:style w:type="paragraph" w:customStyle="1" w:styleId="22">
    <w:name w:val="Основной текст2"/>
    <w:basedOn w:val="a"/>
    <w:link w:val="a7"/>
    <w:uiPriority w:val="99"/>
    <w:rsid w:val="008D6AA7"/>
    <w:pPr>
      <w:shd w:val="clear" w:color="auto" w:fill="FFFFFF"/>
      <w:spacing w:line="641" w:lineRule="exact"/>
      <w:jc w:val="center"/>
    </w:pPr>
    <w:rPr>
      <w:rFonts w:ascii="Times New Roman" w:hAnsi="Times New Roman" w:cs="Times New Roman"/>
      <w:sz w:val="27"/>
      <w:szCs w:val="27"/>
    </w:rPr>
  </w:style>
  <w:style w:type="paragraph" w:customStyle="1" w:styleId="310">
    <w:name w:val="Основной текст (3)1"/>
    <w:basedOn w:val="a"/>
    <w:link w:val="31"/>
    <w:uiPriority w:val="99"/>
    <w:rsid w:val="008D6AA7"/>
    <w:pPr>
      <w:shd w:val="clear" w:color="auto" w:fill="FFFFFF"/>
      <w:spacing w:line="240" w:lineRule="atLeast"/>
    </w:pPr>
    <w:rPr>
      <w:rFonts w:ascii="Times New Roman" w:hAnsi="Times New Roman" w:cs="Times New Roman"/>
      <w:i/>
      <w:iCs/>
      <w:sz w:val="27"/>
      <w:szCs w:val="27"/>
    </w:rPr>
  </w:style>
  <w:style w:type="paragraph" w:customStyle="1" w:styleId="24">
    <w:name w:val="Основной текст (2)"/>
    <w:basedOn w:val="a"/>
    <w:link w:val="23"/>
    <w:uiPriority w:val="99"/>
    <w:rsid w:val="008D6AA7"/>
    <w:pPr>
      <w:shd w:val="clear" w:color="auto" w:fill="FFFFFF"/>
      <w:spacing w:after="300" w:line="328" w:lineRule="exact"/>
      <w:jc w:val="center"/>
    </w:pPr>
    <w:rPr>
      <w:rFonts w:ascii="Times New Roman" w:hAnsi="Times New Roman" w:cs="Times New Roman"/>
      <w:b/>
      <w:bCs/>
      <w:sz w:val="27"/>
      <w:szCs w:val="27"/>
    </w:rPr>
  </w:style>
  <w:style w:type="paragraph" w:customStyle="1" w:styleId="26">
    <w:name w:val="Заголовок №2"/>
    <w:basedOn w:val="a"/>
    <w:link w:val="25"/>
    <w:uiPriority w:val="99"/>
    <w:rsid w:val="008D6AA7"/>
    <w:pPr>
      <w:shd w:val="clear" w:color="auto" w:fill="FFFFFF"/>
      <w:spacing w:line="641" w:lineRule="exact"/>
      <w:outlineLvl w:val="1"/>
    </w:pPr>
    <w:rPr>
      <w:rFonts w:ascii="Batang" w:eastAsia="Batang" w:hAnsi="Batang" w:cs="Batang"/>
      <w:b/>
      <w:bCs/>
      <w:sz w:val="28"/>
      <w:szCs w:val="28"/>
    </w:rPr>
  </w:style>
  <w:style w:type="paragraph" w:customStyle="1" w:styleId="a9">
    <w:name w:val="Подпись к картинке"/>
    <w:basedOn w:val="a"/>
    <w:link w:val="a8"/>
    <w:uiPriority w:val="99"/>
    <w:rsid w:val="008D6AA7"/>
    <w:pPr>
      <w:shd w:val="clear" w:color="auto" w:fill="FFFFFF"/>
      <w:spacing w:line="240" w:lineRule="atLeast"/>
    </w:pPr>
    <w:rPr>
      <w:rFonts w:ascii="Times New Roman" w:hAnsi="Times New Roman" w:cs="Times New Roman"/>
      <w:sz w:val="27"/>
      <w:szCs w:val="27"/>
    </w:rPr>
  </w:style>
  <w:style w:type="paragraph" w:customStyle="1" w:styleId="ab">
    <w:name w:val="Колонтитул"/>
    <w:basedOn w:val="a"/>
    <w:link w:val="aa"/>
    <w:uiPriority w:val="99"/>
    <w:rsid w:val="008D6AA7"/>
    <w:pPr>
      <w:shd w:val="clear" w:color="auto" w:fill="FFFFFF"/>
    </w:pPr>
    <w:rPr>
      <w:rFonts w:ascii="Times New Roman" w:hAnsi="Times New Roman" w:cs="Times New Roman"/>
      <w:sz w:val="20"/>
      <w:szCs w:val="20"/>
    </w:rPr>
  </w:style>
  <w:style w:type="paragraph" w:customStyle="1" w:styleId="40">
    <w:name w:val="Заголовок №4"/>
    <w:basedOn w:val="a"/>
    <w:link w:val="4"/>
    <w:uiPriority w:val="99"/>
    <w:rsid w:val="008D6AA7"/>
    <w:pPr>
      <w:shd w:val="clear" w:color="auto" w:fill="FFFFFF"/>
      <w:spacing w:before="300" w:line="324" w:lineRule="exact"/>
      <w:jc w:val="center"/>
      <w:outlineLvl w:val="3"/>
    </w:pPr>
    <w:rPr>
      <w:rFonts w:ascii="Times New Roman" w:hAnsi="Times New Roman" w:cs="Times New Roman"/>
      <w:b/>
      <w:bCs/>
      <w:sz w:val="27"/>
      <w:szCs w:val="27"/>
    </w:rPr>
  </w:style>
  <w:style w:type="paragraph" w:customStyle="1" w:styleId="410">
    <w:name w:val="Основной текст (4)1"/>
    <w:basedOn w:val="a"/>
    <w:link w:val="41"/>
    <w:uiPriority w:val="99"/>
    <w:rsid w:val="008D6AA7"/>
    <w:pPr>
      <w:shd w:val="clear" w:color="auto" w:fill="FFFFFF"/>
      <w:spacing w:line="281" w:lineRule="exact"/>
      <w:jc w:val="right"/>
    </w:pPr>
    <w:rPr>
      <w:rFonts w:ascii="Times New Roman" w:hAnsi="Times New Roman" w:cs="Times New Roman"/>
      <w:sz w:val="23"/>
      <w:szCs w:val="23"/>
    </w:rPr>
  </w:style>
  <w:style w:type="paragraph" w:customStyle="1" w:styleId="50">
    <w:name w:val="Основной текст (5)"/>
    <w:basedOn w:val="a"/>
    <w:link w:val="5"/>
    <w:uiPriority w:val="99"/>
    <w:rsid w:val="008D6AA7"/>
    <w:pPr>
      <w:shd w:val="clear" w:color="auto" w:fill="FFFFFF"/>
      <w:spacing w:before="240" w:after="420" w:line="240" w:lineRule="atLeast"/>
      <w:jc w:val="right"/>
    </w:pPr>
    <w:rPr>
      <w:rFonts w:ascii="Times New Roman" w:hAnsi="Times New Roman" w:cs="Times New Roman"/>
      <w:sz w:val="19"/>
      <w:szCs w:val="19"/>
    </w:rPr>
  </w:style>
  <w:style w:type="paragraph" w:customStyle="1" w:styleId="33">
    <w:name w:val="Заголовок №3"/>
    <w:basedOn w:val="a"/>
    <w:link w:val="32"/>
    <w:uiPriority w:val="99"/>
    <w:rsid w:val="008D6AA7"/>
    <w:pPr>
      <w:shd w:val="clear" w:color="auto" w:fill="FFFFFF"/>
      <w:spacing w:line="320" w:lineRule="exact"/>
      <w:outlineLvl w:val="2"/>
    </w:pPr>
    <w:rPr>
      <w:rFonts w:ascii="Times New Roman" w:hAnsi="Times New Roman" w:cs="Times New Roman"/>
      <w:b/>
      <w:bCs/>
      <w:sz w:val="27"/>
      <w:szCs w:val="27"/>
    </w:rPr>
  </w:style>
  <w:style w:type="paragraph" w:customStyle="1" w:styleId="61">
    <w:name w:val="Основной текст (6)"/>
    <w:basedOn w:val="a"/>
    <w:link w:val="60"/>
    <w:uiPriority w:val="99"/>
    <w:rsid w:val="008D6AA7"/>
    <w:pPr>
      <w:shd w:val="clear" w:color="auto" w:fill="FFFFFF"/>
      <w:spacing w:line="320" w:lineRule="exact"/>
      <w:ind w:firstLine="580"/>
      <w:jc w:val="both"/>
    </w:pPr>
    <w:rPr>
      <w:rFonts w:ascii="Times New Roman" w:hAnsi="Times New Roman" w:cs="Times New Roman"/>
      <w:b/>
      <w:bCs/>
      <w:i/>
      <w:iCs/>
      <w:sz w:val="27"/>
      <w:szCs w:val="27"/>
    </w:rPr>
  </w:style>
  <w:style w:type="paragraph" w:customStyle="1" w:styleId="70">
    <w:name w:val="Основной текст (7)"/>
    <w:basedOn w:val="a"/>
    <w:link w:val="7"/>
    <w:uiPriority w:val="99"/>
    <w:rsid w:val="008D6AA7"/>
    <w:pPr>
      <w:shd w:val="clear" w:color="auto" w:fill="FFFFFF"/>
      <w:spacing w:before="60" w:line="240" w:lineRule="atLeast"/>
    </w:pPr>
    <w:rPr>
      <w:rFonts w:ascii="Palatino Linotype" w:hAnsi="Palatino Linotype" w:cs="Palatino Linotype"/>
      <w:b/>
      <w:bCs/>
      <w:sz w:val="19"/>
      <w:szCs w:val="19"/>
    </w:rPr>
  </w:style>
  <w:style w:type="paragraph" w:customStyle="1" w:styleId="80">
    <w:name w:val="Основной текст (8)"/>
    <w:basedOn w:val="a"/>
    <w:link w:val="8"/>
    <w:uiPriority w:val="99"/>
    <w:rsid w:val="008D6AA7"/>
    <w:pPr>
      <w:shd w:val="clear" w:color="auto" w:fill="FFFFFF"/>
      <w:spacing w:line="240" w:lineRule="atLeast"/>
      <w:jc w:val="both"/>
    </w:pPr>
    <w:rPr>
      <w:rFonts w:ascii="Times New Roman" w:hAnsi="Times New Roman" w:cs="Times New Roman"/>
      <w:i/>
      <w:iCs/>
      <w:sz w:val="19"/>
      <w:szCs w:val="19"/>
    </w:rPr>
  </w:style>
  <w:style w:type="paragraph" w:customStyle="1" w:styleId="90">
    <w:name w:val="Основной текст (9)"/>
    <w:basedOn w:val="a"/>
    <w:link w:val="9"/>
    <w:uiPriority w:val="99"/>
    <w:rsid w:val="008D6AA7"/>
    <w:pPr>
      <w:shd w:val="clear" w:color="auto" w:fill="FFFFFF"/>
      <w:spacing w:line="310" w:lineRule="exact"/>
    </w:pPr>
    <w:rPr>
      <w:rFonts w:ascii="Times New Roman" w:hAnsi="Times New Roman" w:cs="Times New Roman"/>
      <w:i/>
      <w:iCs/>
      <w:sz w:val="19"/>
      <w:szCs w:val="19"/>
    </w:rPr>
  </w:style>
  <w:style w:type="paragraph" w:customStyle="1" w:styleId="101">
    <w:name w:val="Основной текст (10)"/>
    <w:basedOn w:val="a"/>
    <w:link w:val="100"/>
    <w:uiPriority w:val="99"/>
    <w:rsid w:val="008D6AA7"/>
    <w:pPr>
      <w:shd w:val="clear" w:color="auto" w:fill="FFFFFF"/>
      <w:spacing w:line="240" w:lineRule="atLeast"/>
    </w:pPr>
    <w:rPr>
      <w:rFonts w:ascii="Times New Roman" w:hAnsi="Times New Roman" w:cs="Times New Roman"/>
      <w:sz w:val="11"/>
      <w:szCs w:val="11"/>
    </w:rPr>
  </w:style>
  <w:style w:type="paragraph" w:customStyle="1" w:styleId="110">
    <w:name w:val="Основной текст (11)"/>
    <w:basedOn w:val="a"/>
    <w:link w:val="11"/>
    <w:uiPriority w:val="99"/>
    <w:rsid w:val="008D6AA7"/>
    <w:pPr>
      <w:shd w:val="clear" w:color="auto" w:fill="FFFFFF"/>
      <w:spacing w:before="1080" w:after="60" w:line="240" w:lineRule="atLeast"/>
    </w:pPr>
    <w:rPr>
      <w:sz w:val="26"/>
      <w:szCs w:val="26"/>
    </w:rPr>
  </w:style>
  <w:style w:type="paragraph" w:customStyle="1" w:styleId="13">
    <w:name w:val="Заголовок №1"/>
    <w:basedOn w:val="a"/>
    <w:link w:val="12"/>
    <w:uiPriority w:val="99"/>
    <w:rsid w:val="008D6AA7"/>
    <w:pPr>
      <w:shd w:val="clear" w:color="auto" w:fill="FFFFFF"/>
      <w:spacing w:before="1080" w:after="5340" w:line="364" w:lineRule="exact"/>
      <w:jc w:val="center"/>
      <w:outlineLvl w:val="0"/>
    </w:pPr>
    <w:rPr>
      <w:rFonts w:ascii="Times New Roman" w:hAnsi="Times New Roman" w:cs="Times New Roman"/>
      <w:b/>
      <w:bCs/>
      <w:sz w:val="31"/>
      <w:szCs w:val="31"/>
    </w:rPr>
  </w:style>
  <w:style w:type="paragraph" w:customStyle="1" w:styleId="121">
    <w:name w:val="Основной текст (12)"/>
    <w:basedOn w:val="a"/>
    <w:link w:val="120"/>
    <w:uiPriority w:val="99"/>
    <w:rsid w:val="008D6AA7"/>
    <w:pPr>
      <w:shd w:val="clear" w:color="auto" w:fill="FFFFFF"/>
      <w:spacing w:line="240" w:lineRule="atLeast"/>
    </w:pPr>
    <w:rPr>
      <w:rFonts w:ascii="Times New Roman" w:hAnsi="Times New Roman" w:cs="Times New Roman"/>
      <w:sz w:val="20"/>
      <w:szCs w:val="20"/>
    </w:rPr>
  </w:style>
  <w:style w:type="paragraph" w:customStyle="1" w:styleId="131">
    <w:name w:val="Основной текст (13)"/>
    <w:basedOn w:val="a"/>
    <w:link w:val="130"/>
    <w:uiPriority w:val="99"/>
    <w:rsid w:val="008D6AA7"/>
    <w:pPr>
      <w:shd w:val="clear" w:color="auto" w:fill="FFFFFF"/>
      <w:spacing w:after="120" w:line="240" w:lineRule="atLeast"/>
      <w:ind w:firstLine="320"/>
    </w:pPr>
    <w:rPr>
      <w:rFonts w:ascii="Batang" w:eastAsia="Batang" w:hAnsi="Batang" w:cs="Batang"/>
      <w:b/>
      <w:bCs/>
      <w:spacing w:val="-20"/>
      <w:sz w:val="34"/>
      <w:szCs w:val="34"/>
    </w:rPr>
  </w:style>
  <w:style w:type="paragraph" w:customStyle="1" w:styleId="160">
    <w:name w:val="Основной текст (16)"/>
    <w:basedOn w:val="a"/>
    <w:link w:val="16"/>
    <w:uiPriority w:val="99"/>
    <w:rsid w:val="008D6AA7"/>
    <w:pPr>
      <w:shd w:val="clear" w:color="auto" w:fill="FFFFFF"/>
      <w:spacing w:after="240" w:line="274" w:lineRule="exact"/>
      <w:jc w:val="center"/>
    </w:pPr>
    <w:rPr>
      <w:rFonts w:ascii="Times New Roman" w:hAnsi="Times New Roman" w:cs="Times New Roman"/>
      <w:b/>
      <w:bCs/>
      <w:sz w:val="23"/>
      <w:szCs w:val="23"/>
    </w:rPr>
  </w:style>
  <w:style w:type="paragraph" w:customStyle="1" w:styleId="170">
    <w:name w:val="Основной текст (17)"/>
    <w:basedOn w:val="a"/>
    <w:link w:val="17"/>
    <w:uiPriority w:val="99"/>
    <w:rsid w:val="008D6AA7"/>
    <w:pPr>
      <w:shd w:val="clear" w:color="auto" w:fill="FFFFFF"/>
      <w:spacing w:before="60" w:after="60" w:line="240" w:lineRule="atLeast"/>
      <w:jc w:val="center"/>
    </w:pPr>
    <w:rPr>
      <w:rFonts w:ascii="Times New Roman" w:hAnsi="Times New Roman" w:cs="Times New Roman"/>
      <w:b/>
      <w:bCs/>
      <w:sz w:val="14"/>
      <w:szCs w:val="14"/>
    </w:rPr>
  </w:style>
  <w:style w:type="paragraph" w:customStyle="1" w:styleId="140">
    <w:name w:val="Основной текст (14)"/>
    <w:basedOn w:val="a"/>
    <w:link w:val="14"/>
    <w:uiPriority w:val="99"/>
    <w:rsid w:val="008D6AA7"/>
    <w:pPr>
      <w:shd w:val="clear" w:color="auto" w:fill="FFFFFF"/>
      <w:spacing w:line="240" w:lineRule="atLeast"/>
    </w:pPr>
    <w:rPr>
      <w:rFonts w:ascii="Times New Roman" w:hAnsi="Times New Roman" w:cs="Times New Roman"/>
      <w:b/>
      <w:bCs/>
      <w:sz w:val="19"/>
      <w:szCs w:val="19"/>
    </w:rPr>
  </w:style>
  <w:style w:type="paragraph" w:customStyle="1" w:styleId="150">
    <w:name w:val="Основной текст (15)"/>
    <w:basedOn w:val="a"/>
    <w:link w:val="15"/>
    <w:uiPriority w:val="99"/>
    <w:rsid w:val="008D6AA7"/>
    <w:pPr>
      <w:shd w:val="clear" w:color="auto" w:fill="FFFFFF"/>
      <w:spacing w:after="60" w:line="240" w:lineRule="atLeast"/>
    </w:pPr>
    <w:rPr>
      <w:rFonts w:ascii="Times New Roman" w:hAnsi="Times New Roman" w:cs="Times New Roman"/>
      <w:b/>
      <w:bCs/>
      <w:sz w:val="21"/>
      <w:szCs w:val="21"/>
    </w:rPr>
  </w:style>
  <w:style w:type="character" w:customStyle="1" w:styleId="24pt">
    <w:name w:val="Основной текст (2) + Интервал 4 pt"/>
    <w:basedOn w:val="23"/>
    <w:uiPriority w:val="99"/>
    <w:rsid w:val="006A1FB2"/>
    <w:rPr>
      <w:spacing w:val="80"/>
      <w:sz w:val="26"/>
      <w:szCs w:val="26"/>
    </w:rPr>
  </w:style>
  <w:style w:type="paragraph" w:customStyle="1" w:styleId="52">
    <w:name w:val="Основной текст5"/>
    <w:basedOn w:val="a"/>
    <w:uiPriority w:val="99"/>
    <w:rsid w:val="006A1FB2"/>
    <w:pPr>
      <w:shd w:val="clear" w:color="auto" w:fill="FFFFFF"/>
      <w:spacing w:before="600" w:line="643" w:lineRule="exact"/>
      <w:jc w:val="center"/>
    </w:pPr>
    <w:rPr>
      <w:rFonts w:ascii="Times New Roman" w:hAnsi="Times New Roman" w:cs="Times New Roman"/>
      <w:sz w:val="26"/>
      <w:szCs w:val="26"/>
    </w:rPr>
  </w:style>
  <w:style w:type="table" w:styleId="af">
    <w:name w:val="Table Grid"/>
    <w:basedOn w:val="a1"/>
    <w:uiPriority w:val="99"/>
    <w:rsid w:val="00F44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semiHidden/>
    <w:rsid w:val="0059651A"/>
    <w:pPr>
      <w:tabs>
        <w:tab w:val="center" w:pos="4677"/>
        <w:tab w:val="right" w:pos="9355"/>
      </w:tabs>
    </w:pPr>
  </w:style>
  <w:style w:type="character" w:customStyle="1" w:styleId="af1">
    <w:name w:val="Верхний колонтитул Знак"/>
    <w:basedOn w:val="a0"/>
    <w:link w:val="af0"/>
    <w:uiPriority w:val="99"/>
    <w:semiHidden/>
    <w:locked/>
    <w:rsid w:val="0059651A"/>
    <w:rPr>
      <w:color w:val="000000"/>
    </w:rPr>
  </w:style>
  <w:style w:type="paragraph" w:styleId="af2">
    <w:name w:val="footer"/>
    <w:basedOn w:val="a"/>
    <w:link w:val="af3"/>
    <w:uiPriority w:val="99"/>
    <w:rsid w:val="0059651A"/>
    <w:pPr>
      <w:tabs>
        <w:tab w:val="center" w:pos="4677"/>
        <w:tab w:val="right" w:pos="9355"/>
      </w:tabs>
    </w:pPr>
  </w:style>
  <w:style w:type="character" w:customStyle="1" w:styleId="af3">
    <w:name w:val="Нижний колонтитул Знак"/>
    <w:basedOn w:val="a0"/>
    <w:link w:val="af2"/>
    <w:uiPriority w:val="99"/>
    <w:locked/>
    <w:rsid w:val="0059651A"/>
    <w:rPr>
      <w:color w:val="000000"/>
    </w:rPr>
  </w:style>
  <w:style w:type="paragraph" w:styleId="af4">
    <w:name w:val="Document Map"/>
    <w:basedOn w:val="a"/>
    <w:link w:val="af5"/>
    <w:uiPriority w:val="99"/>
    <w:semiHidden/>
    <w:rsid w:val="00747A5D"/>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rsid w:val="002A77DF"/>
    <w:rPr>
      <w:rFonts w:ascii="Times New Roman" w:hAnsi="Times New Roman"/>
      <w:color w:val="000000"/>
      <w:sz w:val="0"/>
      <w:szCs w:val="0"/>
    </w:rPr>
  </w:style>
  <w:style w:type="paragraph" w:customStyle="1" w:styleId="37">
    <w:name w:val="Основной текст3"/>
    <w:basedOn w:val="a"/>
    <w:uiPriority w:val="99"/>
    <w:rsid w:val="00D23856"/>
    <w:pPr>
      <w:shd w:val="clear" w:color="auto" w:fill="FFFFFF"/>
      <w:spacing w:before="300" w:line="274" w:lineRule="exact"/>
      <w:ind w:hanging="360"/>
      <w:jc w:val="both"/>
    </w:pPr>
    <w:rPr>
      <w:rFonts w:ascii="Times New Roman" w:hAnsi="Times New Roman"/>
      <w:sz w:val="23"/>
      <w:szCs w:val="23"/>
    </w:rPr>
  </w:style>
</w:styles>
</file>

<file path=word/webSettings.xml><?xml version="1.0" encoding="utf-8"?>
<w:webSettings xmlns:r="http://schemas.openxmlformats.org/officeDocument/2006/relationships" xmlns:w="http://schemas.openxmlformats.org/wordprocessingml/2006/main">
  <w:divs>
    <w:div w:id="12347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p.karelia.ru/publ/roz_smi/" TargetMode="External"/><Relationship Id="rId3" Type="http://schemas.openxmlformats.org/officeDocument/2006/relationships/settings" Target="settings.xml"/><Relationship Id="rId7" Type="http://schemas.openxmlformats.org/officeDocument/2006/relationships/hyperlink" Target="http://www.ssp.kareli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5934</Words>
  <Characters>33830</Characters>
  <Application>Microsoft Office Word</Application>
  <DocSecurity>0</DocSecurity>
  <Lines>281</Lines>
  <Paragraphs>79</Paragraphs>
  <ScaleCrop>false</ScaleCrop>
  <Company/>
  <LinksUpToDate>false</LinksUpToDate>
  <CharactersWithSpaces>39685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 «ВСЕРОССИЙСКИЙ ГОСУДАРСТВЕННЫЙ УНИВЕРСИТЕТ ЮСТИЦИИ</dc:title>
  <dc:creator>user</dc:creator>
  <cp:lastModifiedBy>Lenovo</cp:lastModifiedBy>
  <cp:revision>3</cp:revision>
  <cp:lastPrinted>2015-11-05T14:41:00Z</cp:lastPrinted>
  <dcterms:created xsi:type="dcterms:W3CDTF">2016-02-17T05:19:00Z</dcterms:created>
  <dcterms:modified xsi:type="dcterms:W3CDTF">2016-06-20T12:47:00Z</dcterms:modified>
</cp:coreProperties>
</file>