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787" w:rsidRDefault="009D5787" w:rsidP="00C160B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Оглавление</w:t>
      </w:r>
    </w:p>
    <w:p w:rsidR="009D5787" w:rsidRPr="0046502A" w:rsidRDefault="0046502A" w:rsidP="00864083">
      <w:pPr>
        <w:tabs>
          <w:tab w:val="right" w:pos="9355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502A">
        <w:rPr>
          <w:rFonts w:ascii="Times New Roman" w:hAnsi="Times New Roman" w:cs="Times New Roman"/>
          <w:sz w:val="28"/>
          <w:szCs w:val="28"/>
        </w:rPr>
        <w:t>Введение</w:t>
      </w:r>
      <w:r w:rsidR="00864083">
        <w:rPr>
          <w:rFonts w:ascii="Times New Roman" w:hAnsi="Times New Roman" w:cs="Times New Roman"/>
          <w:sz w:val="28"/>
          <w:szCs w:val="28"/>
        </w:rPr>
        <w:tab/>
        <w:t>3</w:t>
      </w:r>
    </w:p>
    <w:p w:rsidR="009D5787" w:rsidRPr="0046502A" w:rsidRDefault="0046502A" w:rsidP="00864083">
      <w:pPr>
        <w:tabs>
          <w:tab w:val="right" w:pos="9355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1. Типы руководителей. Мотивации труда управляющего</w:t>
      </w:r>
      <w:r w:rsidR="00864083">
        <w:rPr>
          <w:rFonts w:ascii="Times New Roman" w:hAnsi="Times New Roman" w:cs="Times New Roman"/>
          <w:sz w:val="28"/>
          <w:szCs w:val="28"/>
        </w:rPr>
        <w:tab/>
        <w:t>5</w:t>
      </w:r>
    </w:p>
    <w:p w:rsidR="009D5787" w:rsidRDefault="0046502A" w:rsidP="00864083">
      <w:pPr>
        <w:tabs>
          <w:tab w:val="right" w:pos="9355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2. Классификация методов стиму</w:t>
      </w:r>
      <w:r w:rsidR="00864083">
        <w:rPr>
          <w:rFonts w:ascii="Times New Roman" w:hAnsi="Times New Roman" w:cs="Times New Roman"/>
          <w:sz w:val="28"/>
          <w:szCs w:val="28"/>
        </w:rPr>
        <w:t>лирования управляющего персонала</w:t>
      </w:r>
      <w:r w:rsidR="00864083">
        <w:rPr>
          <w:rFonts w:ascii="Times New Roman" w:hAnsi="Times New Roman" w:cs="Times New Roman"/>
          <w:sz w:val="28"/>
          <w:szCs w:val="28"/>
        </w:rPr>
        <w:tab/>
        <w:t>8</w:t>
      </w:r>
    </w:p>
    <w:p w:rsidR="0046502A" w:rsidRDefault="0046502A" w:rsidP="00864083">
      <w:pPr>
        <w:tabs>
          <w:tab w:val="right" w:pos="9355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  <w:r w:rsidR="00864083">
        <w:rPr>
          <w:rFonts w:ascii="Times New Roman" w:hAnsi="Times New Roman" w:cs="Times New Roman"/>
          <w:sz w:val="28"/>
          <w:szCs w:val="28"/>
        </w:rPr>
        <w:tab/>
        <w:t>10</w:t>
      </w:r>
    </w:p>
    <w:p w:rsidR="0046502A" w:rsidRDefault="0046502A" w:rsidP="00864083">
      <w:pPr>
        <w:tabs>
          <w:tab w:val="right" w:pos="9355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использованных источников</w:t>
      </w:r>
      <w:r w:rsidR="00864083">
        <w:rPr>
          <w:rFonts w:ascii="Times New Roman" w:hAnsi="Times New Roman" w:cs="Times New Roman"/>
          <w:sz w:val="28"/>
          <w:szCs w:val="28"/>
        </w:rPr>
        <w:tab/>
        <w:t>11</w:t>
      </w:r>
    </w:p>
    <w:p w:rsidR="0046502A" w:rsidRPr="009D5787" w:rsidRDefault="0046502A" w:rsidP="0046502A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5787" w:rsidRDefault="009D5787" w:rsidP="00C160B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787" w:rsidRDefault="009D5787" w:rsidP="00C160B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787" w:rsidRDefault="009D5787" w:rsidP="00C160B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787" w:rsidRDefault="009D5787" w:rsidP="00C160B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787" w:rsidRDefault="009D5787" w:rsidP="00C160B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787" w:rsidRDefault="009D5787" w:rsidP="00C160B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787" w:rsidRDefault="009D5787" w:rsidP="00C160B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787" w:rsidRDefault="009D5787" w:rsidP="00C160B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787" w:rsidRDefault="009D5787" w:rsidP="00C160B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787" w:rsidRDefault="009D5787" w:rsidP="00C160B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787" w:rsidRDefault="009D5787" w:rsidP="00C160B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787" w:rsidRDefault="009D5787" w:rsidP="00C160B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787" w:rsidRDefault="009D5787" w:rsidP="00C160B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787" w:rsidRDefault="009D5787" w:rsidP="00C160B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787" w:rsidRDefault="009D5787" w:rsidP="00C160B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787" w:rsidRDefault="009D5787" w:rsidP="00C160B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787" w:rsidRDefault="009D5787" w:rsidP="00C160B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787" w:rsidRDefault="009D5787" w:rsidP="00C160B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787" w:rsidRDefault="009D5787" w:rsidP="00C160B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787" w:rsidRDefault="009D5787" w:rsidP="00C160B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787" w:rsidRDefault="009D5787" w:rsidP="00C160B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787" w:rsidRDefault="009D5787" w:rsidP="00C160B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787" w:rsidRDefault="009D5787" w:rsidP="00C160B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787" w:rsidRDefault="009D5787" w:rsidP="00C160B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787" w:rsidRDefault="009D5787" w:rsidP="00C160B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787" w:rsidRDefault="009D5787" w:rsidP="00C160B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787" w:rsidRDefault="009D5787" w:rsidP="00C160B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787" w:rsidRDefault="009D5787" w:rsidP="00C160B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787" w:rsidRDefault="009D5787" w:rsidP="00C160B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0B51" w:rsidRDefault="00550B51" w:rsidP="00C160B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0B51" w:rsidRDefault="00550B51" w:rsidP="00C160B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0B51" w:rsidRDefault="00550B51" w:rsidP="00C160B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0B51" w:rsidRDefault="00550B51" w:rsidP="00C160B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0B51" w:rsidRDefault="00550B51" w:rsidP="00C160B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0B51" w:rsidRDefault="00550B51" w:rsidP="00C160B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0B51" w:rsidRDefault="00550B51" w:rsidP="00C160B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787" w:rsidRDefault="009D5787" w:rsidP="004200FE">
      <w:pPr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06C9" w:rsidRPr="00C160B2" w:rsidRDefault="000D06C9" w:rsidP="00C160B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0B2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0D06C9" w:rsidRDefault="00C160B2" w:rsidP="00B7623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Сегодня</w:t>
      </w:r>
      <w:r w:rsidRPr="00C160B2">
        <w:rPr>
          <w:rFonts w:ascii="Times New Roman" w:hAnsi="Times New Roman"/>
          <w:sz w:val="28"/>
        </w:rPr>
        <w:t xml:space="preserve"> </w:t>
      </w:r>
      <w:r w:rsidR="0046502A">
        <w:rPr>
          <w:rFonts w:ascii="Times New Roman" w:hAnsi="Times New Roman"/>
          <w:sz w:val="28"/>
        </w:rPr>
        <w:t>совсем,</w:t>
      </w:r>
      <w:r>
        <w:rPr>
          <w:rFonts w:ascii="Times New Roman" w:hAnsi="Times New Roman"/>
          <w:sz w:val="28"/>
        </w:rPr>
        <w:t xml:space="preserve"> разумеется, что не только лишь настоящее, но и будущее создают менеджеры – люди, правящие трудовым коллективом в самых разных сферах, и обеспечивающие решение всего коллектива стоящих перед ними задач (финансовых, социальных, экологических, политических и т.д.), творящие условия для наилучшей жизни служащих. И в любом определенном случае фурор находится в зависимости от </w:t>
      </w:r>
      <w:r w:rsidR="0063219F">
        <w:rPr>
          <w:rFonts w:ascii="Times New Roman" w:hAnsi="Times New Roman"/>
          <w:sz w:val="28"/>
        </w:rPr>
        <w:t>личностных свойств менеджеров, от его искусства действовать с людьми.</w:t>
      </w:r>
    </w:p>
    <w:p w:rsidR="0063219F" w:rsidRPr="00C160B2" w:rsidRDefault="0063219F" w:rsidP="00B7623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идущем в ногу со временем мире практически ни 1 организация, ни 1 категория не довольствоваться в отсутствии управляющего. Когда соединение жителей нашей планеты имеют единые цели либо даже 1, то ее достижение, нужным условием считается управление деяниями.</w:t>
      </w:r>
    </w:p>
    <w:p w:rsidR="00530B80" w:rsidRDefault="00530B80" w:rsidP="00530B8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Управление – процесс, при котором случается воздействие на подчиненных, являющийся методом вынудить их действовать на достижении общей цели.</w:t>
      </w:r>
    </w:p>
    <w:p w:rsidR="00C160B2" w:rsidRDefault="0063219F" w:rsidP="00B7623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Управлять в наши дни умеет не любой, хотя обучаться данному умению дано почти всем.</w:t>
      </w:r>
    </w:p>
    <w:p w:rsidR="0063219F" w:rsidRPr="00C160B2" w:rsidRDefault="0063219F" w:rsidP="00B7623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Проблемы, образующиеся при творении в жизнь управления, настоятельно просят кропотливого анализа всего процесса, установление их обстоятельств и результатов.</w:t>
      </w:r>
    </w:p>
    <w:p w:rsidR="00C160B2" w:rsidRPr="00C160B2" w:rsidRDefault="0063219F" w:rsidP="00B7623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Актуальность этой темы как теоретическая, но и фактическая очень значимы. В нашей стране</w:t>
      </w:r>
      <w:r w:rsidR="00F26816">
        <w:rPr>
          <w:rFonts w:ascii="Times New Roman" w:hAnsi="Times New Roman"/>
          <w:sz w:val="28"/>
        </w:rPr>
        <w:t xml:space="preserve"> и за границей, имеется подъем</w:t>
      </w:r>
      <w:r w:rsidR="00E83410">
        <w:rPr>
          <w:rFonts w:ascii="Times New Roman" w:hAnsi="Times New Roman"/>
          <w:sz w:val="28"/>
        </w:rPr>
        <w:t xml:space="preserve"> теоретических исследовательских работ в сфере маркетинга. Данная наука развивается и ее верное использование выдает полезный эффект в почти всех организациях.</w:t>
      </w:r>
    </w:p>
    <w:p w:rsidR="00C160B2" w:rsidRDefault="00E83410" w:rsidP="00B7623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большем числе публикаций, посвященных конкретно – прикладным нюансам управления, сильно много, в которых бы анализировались процессы организации, мотивировки, контролирования, планирования и координации.</w:t>
      </w:r>
    </w:p>
    <w:p w:rsidR="00E83410" w:rsidRPr="00C160B2" w:rsidRDefault="00E83410" w:rsidP="00B7623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 фактической стороны, актуальность проблемы не менее веска. В текущее время руководителям множество значений не хватает, например, простой конфликтологической культуры, познаний о маршрутах разрешения множества обстановок.</w:t>
      </w:r>
    </w:p>
    <w:p w:rsidR="00C160B2" w:rsidRPr="00C160B2" w:rsidRDefault="00E83410" w:rsidP="00B7623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Постановка данной трудности (трудности организационных столкновений), считается довольно прогрессивной, так как в российских </w:t>
      </w:r>
      <w:r w:rsidR="002B5F9D">
        <w:rPr>
          <w:rFonts w:ascii="Times New Roman" w:hAnsi="Times New Roman"/>
          <w:sz w:val="28"/>
        </w:rPr>
        <w:t>платных и личных текстурах делают дополнительные проблемы в решении заморочек управления. Конфликтные ситуации появляются часто и имеют все шансы перебегать в суровые инциденты как меж руководителями и подчиненными, но и меж самими подчиненными.</w:t>
      </w:r>
    </w:p>
    <w:p w:rsidR="00C160B2" w:rsidRPr="00C160B2" w:rsidRDefault="002B5F9D" w:rsidP="00B7623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Цель этой работы состоит в том, собственно бы изучить работу управляющего и на базе осмотренных теоретических положений прогрессивного маркетинга, обнаружить его роль в организации, предложения, свойства, функции некие советы по их исправлении либо изменению</w:t>
      </w:r>
    </w:p>
    <w:p w:rsidR="00C160B2" w:rsidRPr="00C160B2" w:rsidRDefault="002B5F9D" w:rsidP="00B7623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Функции управляющего, </w:t>
      </w:r>
      <w:r w:rsidR="00B050E0">
        <w:rPr>
          <w:rFonts w:ascii="Times New Roman" w:hAnsi="Times New Roman"/>
          <w:sz w:val="28"/>
        </w:rPr>
        <w:t>его стиль, имидж, описание и выявление данных черт менеджера, считается одной из задач реферата. Очередная задача работы – выявление менеджера как фаворита и его роль в рыночной экономике. В ходе работы управляющий набирается навыка, потому специалист и его составление – очередная задача.</w:t>
      </w:r>
    </w:p>
    <w:p w:rsidR="00C160B2" w:rsidRDefault="00B050E0" w:rsidP="00B7623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Объект изыскания – сам управляющий. Предметом – его работа.</w:t>
      </w:r>
    </w:p>
    <w:p w:rsidR="00B050E0" w:rsidRPr="00C160B2" w:rsidRDefault="00B050E0" w:rsidP="00B7623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Менеджер – специалист по управлению делом, организующий работу фирмы, управляющий работой его служащих, обеспечивающий высшую отдачу производства и реализации продукции, услуг на базе рационального использования всех ресурсов фирмы, сначала – человеческих, с помощью внедрения самых идущих в одну ногу со временем основ, форм, способов и средств науки управления.</w:t>
      </w:r>
    </w:p>
    <w:p w:rsidR="00C160B2" w:rsidRPr="00C160B2" w:rsidRDefault="00C160B2" w:rsidP="00B7623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C160B2" w:rsidRPr="00C160B2" w:rsidRDefault="00C160B2" w:rsidP="00B7623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C160B2" w:rsidRPr="00C160B2" w:rsidRDefault="00C160B2" w:rsidP="00B7623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C160B2" w:rsidRPr="00C160B2" w:rsidRDefault="00C160B2" w:rsidP="00B7623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C160B2" w:rsidRPr="00C160B2" w:rsidRDefault="00C160B2" w:rsidP="00B7623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C160B2" w:rsidRPr="00C160B2" w:rsidRDefault="00C160B2" w:rsidP="00B7623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C160B2" w:rsidRPr="00C160B2" w:rsidRDefault="00C160B2" w:rsidP="00B7623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C160B2" w:rsidRPr="00C160B2" w:rsidRDefault="00C160B2" w:rsidP="00B7623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C160B2" w:rsidRPr="00C160B2" w:rsidRDefault="00C160B2" w:rsidP="00B7623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C160B2" w:rsidRPr="00C160B2" w:rsidRDefault="00C160B2" w:rsidP="00B7623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C160B2" w:rsidRPr="00C160B2" w:rsidRDefault="00C160B2" w:rsidP="00B7623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C160B2" w:rsidRPr="00C160B2" w:rsidRDefault="00C160B2" w:rsidP="00B7623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C160B2" w:rsidRPr="00C160B2" w:rsidRDefault="00C160B2" w:rsidP="00B7623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C160B2" w:rsidRPr="00C160B2" w:rsidRDefault="00C160B2" w:rsidP="00B7623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C160B2" w:rsidRPr="00C160B2" w:rsidRDefault="00C160B2" w:rsidP="00B7623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C160B2" w:rsidRPr="00C160B2" w:rsidRDefault="00C160B2" w:rsidP="00B7623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C160B2" w:rsidRPr="00C160B2" w:rsidRDefault="00C160B2" w:rsidP="00B7623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C160B2" w:rsidRPr="00C160B2" w:rsidRDefault="00C160B2" w:rsidP="00B7623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C160B2" w:rsidRPr="00C160B2" w:rsidRDefault="00C160B2" w:rsidP="00B7623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C160B2" w:rsidRDefault="00C160B2" w:rsidP="00B7623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9D5787" w:rsidRDefault="009D5787" w:rsidP="00B7623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9D5787" w:rsidRDefault="009D5787" w:rsidP="00B7623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9D5787" w:rsidRDefault="009D5787" w:rsidP="00B7623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9D5787" w:rsidRDefault="009D5787" w:rsidP="00B7623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9D5787" w:rsidRDefault="009D5787" w:rsidP="00B7623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9D5787" w:rsidRDefault="009D5787" w:rsidP="00B7623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9D5787" w:rsidRDefault="009D5787" w:rsidP="00B7623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9D5787" w:rsidRDefault="009D5787" w:rsidP="00B7623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9D5787" w:rsidRDefault="009D5787" w:rsidP="00B7623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9D5787" w:rsidRDefault="009D5787" w:rsidP="00B7623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9D5787" w:rsidRDefault="009D5787" w:rsidP="00B7623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4200FE" w:rsidRDefault="004200FE" w:rsidP="009022DA">
      <w:pPr>
        <w:spacing w:after="0" w:line="240" w:lineRule="auto"/>
        <w:rPr>
          <w:rFonts w:eastAsia="Times New Roman" w:cs="Times New Roman"/>
          <w:b/>
          <w:bCs/>
          <w:color w:val="222222"/>
          <w:sz w:val="24"/>
          <w:szCs w:val="24"/>
          <w:lang w:eastAsia="ru-RU"/>
        </w:rPr>
      </w:pPr>
    </w:p>
    <w:p w:rsidR="009022DA" w:rsidRPr="009022DA" w:rsidRDefault="009022DA" w:rsidP="00902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147" w:rsidRPr="00A53147" w:rsidRDefault="00A53147" w:rsidP="00A5314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531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Глава 1. Типы руководителей. Мотивации труда управляющего</w:t>
      </w:r>
    </w:p>
    <w:p w:rsidR="00A53147" w:rsidRPr="00A53147" w:rsidRDefault="00A53147" w:rsidP="00A5314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Зависимо от значения в управленческой иерархии можнож выделить 3 управляющих: высочайшего, среднего и низового звена. Они различаются между собой комплектом главных функций, их долей в текстуре, спектром и формой контактов, средствами работы, объемом возможностей и способностей.</w:t>
      </w:r>
    </w:p>
    <w:p w:rsidR="00A53147" w:rsidRPr="00A53147" w:rsidRDefault="00A53147" w:rsidP="00A5314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высочайшим руководителям относятся члены совета начальников, президенты, вице – президенты и иные группы менеджеров, чья доля в целом количестве правящих составляет 3-7%. Спецификой их работы будет то, собственно она интернациональна по масштабам, прости присутствия многолетнего опыта работы, не имеет окончания, в определенной форме не регламентируется общепризнанными мерками выработки либо времени.</w:t>
      </w:r>
    </w:p>
    <w:p w:rsidR="00A53147" w:rsidRPr="00A53147" w:rsidRDefault="00A53147" w:rsidP="00A5314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Главы высочайшего значения регламентируются тем, собственно в их работы доминирует безличные формы официальных контактов с подчиненными (отчеты, аннотации, указы); периодические индивидуальные контакты с иными руководителями (планерки, совещания, летучки); эпизодические индивидуальные встречи (прием посет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ителей, разговоры по телефону).</w:t>
      </w:r>
      <w:r>
        <w:rPr>
          <w:rStyle w:val="a7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2"/>
      </w:r>
    </w:p>
    <w:p w:rsidR="00A53147" w:rsidRPr="00A53147" w:rsidRDefault="00A53147" w:rsidP="00A5314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Главные функции высочайших управляющих организации состоит в формулировке его миссии, политике, ценностей, главных эталонов работы, текстуры и системы управления, консульстве на переговорах с муниципальными органами и основными контрагентами.</w:t>
      </w:r>
    </w:p>
    <w:p w:rsidR="00A53147" w:rsidRPr="00A53147" w:rsidRDefault="00A53147" w:rsidP="00A5314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большой организации 1-ые главы перебегают к управлению ходом их выработки в составе команды. Команда высочайшего управления обыкновенно подкрадывается первым управляющим, занимающим собственную должность на основании договора с владельцем (государством, акционерами, пайщиками), являющимися его лицом доверенным и несущем прежде всего полную обязанность за состояние и последствия работы предприятия.</w:t>
      </w:r>
    </w:p>
    <w:p w:rsidR="00A53147" w:rsidRPr="00A53147" w:rsidRDefault="00A53147" w:rsidP="00A5314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повинности первого управляющего заходит организация работы в масштабах, характеризуемых законодательством, уставом и прочими документами; указание в обусловленных рамках имуществом и средствами в отсутствии особой доверенности; решение и расторжение договоров; решение кадровых вопросцев, открытие счетов в банках; стимулирование руководителей.</w:t>
      </w:r>
    </w:p>
    <w:p w:rsidR="00A53147" w:rsidRPr="00A53147" w:rsidRDefault="00A53147" w:rsidP="00A5314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Главы среднего звена (главных компаний и подразделений, входящих в эту компанию), доля которых составляет 40-60%, освобождаются и назначаются от должности первым лицом либо его заместителями и несут перед ними обязанности за исполнение приобретенных заданий и сохранность имущества вверенных им подразделений.</w:t>
      </w:r>
    </w:p>
    <w:p w:rsidR="00A53147" w:rsidRPr="00A53147" w:rsidRDefault="00A53147" w:rsidP="00A5314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Через подчиненных управляющих низового значения они правят текущей работой: задают задания исполнителям, контролируют, проводят </w:t>
      </w:r>
      <w:r w:rsidRPr="00A53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события по совершенствованию организации и использованные в производстве, критерий труда, научно – технической, трудовой выдержки, санитарных общепризнанных мерок.</w:t>
      </w:r>
    </w:p>
    <w:p w:rsidR="00A53147" w:rsidRPr="00A53147" w:rsidRDefault="00A53147" w:rsidP="00A5314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масштабах зон ответственности им представлено право улаживать кадровые вопросы, поощрять либо наказывать собственных подчиненных.</w:t>
      </w:r>
    </w:p>
    <w:p w:rsidR="00A53147" w:rsidRPr="00A53147" w:rsidRDefault="00A53147" w:rsidP="00A5314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Роль управляющего в целом управлении компании быть может определена так: управлять, организовывать, предугадывать, согласовывать, держать под контролем. </w:t>
      </w:r>
    </w:p>
    <w:p w:rsidR="00A53147" w:rsidRPr="00A53147" w:rsidRDefault="00A53147" w:rsidP="00A5314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Управляющий организует всю работу фирмы; несет полную обязанность за его состояние и состояние коллектива; командует имуществом компании; договоры; ищет посетителей; организует указы по предприятия согласно с трудовым законодательством, воспринимает и высвобождает сотрудников; может использовать события одобрения и налагает взыскание на сотрудников фирмы.</w:t>
      </w:r>
    </w:p>
    <w:p w:rsidR="00A53147" w:rsidRPr="00A53147" w:rsidRDefault="00A53147" w:rsidP="00A5314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Отношение к делу основоположника либо менеджера фирмы, работающего по договору, выступает образцом для подчиненных. Потому логично, собственно мотиваторы высочайшего управляющего стают важными для главных служащих, которые издавна действуют в фирмах.</w:t>
      </w:r>
    </w:p>
    <w:p w:rsidR="00A53147" w:rsidRPr="00A53147" w:rsidRDefault="00A53147" w:rsidP="00A5314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Европе по аспекту мотивировки управленческой работы подчеркнули 2 на подобии управляющих. Раз управляющий рвется обеспечить благоденствие фирмы и понимает себя в виде носителя ценностей, он ориентируется в области консалтинга как стратегический руководитель.</w:t>
      </w:r>
    </w:p>
    <w:p w:rsidR="00A53147" w:rsidRPr="00A53147" w:rsidRDefault="00A53147" w:rsidP="00A5314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Мотивировка стратегического управляющего – данное обязанность за благоденствие и устойчивость фирмы, проф самопожертвование и отказ от личных целей, ежели они идут вразрез с корпоративными.</w:t>
      </w:r>
      <w:r w:rsidR="00A875F0">
        <w:rPr>
          <w:rStyle w:val="a7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3"/>
      </w:r>
    </w:p>
    <w:p w:rsidR="00A53147" w:rsidRPr="00A53147" w:rsidRDefault="00A53147" w:rsidP="00A5314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Таковой управляющий воспринимает решение и функционирует с расчетом на длительную перспективу развития организации. Он показывает индивидуальную застенчивость, не рвется к дорогим атрибутам власти. Часто у него есть возможность понизить свою зарплату, раз денежные ресурсы следуют на становление фирмы.</w:t>
      </w:r>
    </w:p>
    <w:p w:rsidR="00A53147" w:rsidRPr="00A53147" w:rsidRDefault="00A53147" w:rsidP="00A5314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практике русского консалтинга была замечена практика «наибольший вход – наименьший выход». Она значит, собственно водящий фаворит фирмы (основоположник либо собственник), затрачивая главную часть собственного актуального времени на работу и получая высочайшие выгоды, на физическом уровне не успевает затрачивать огромные средства на себя. Часто, активно работающие люди в собственной жизни нетребовательны. Рост духа, наслаждение и задор в их жизни – работа.</w:t>
      </w:r>
      <w:r w:rsidR="00A875F0">
        <w:rPr>
          <w:rStyle w:val="a7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4"/>
      </w:r>
    </w:p>
    <w:p w:rsidR="00A53147" w:rsidRPr="00A53147" w:rsidRDefault="00A53147" w:rsidP="00A5314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Отличается помимо прочего иная тенденция управленческой работы, при коем основной темой руководителя выступает рвение к индивидуальному рвению. Таковой руководитель рвется к индивидуальному благоденствию и обогащению.</w:t>
      </w:r>
    </w:p>
    <w:p w:rsidR="00A53147" w:rsidRPr="00A53147" w:rsidRDefault="00A53147" w:rsidP="00A5314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Часто он устремляется к власти над другими людьми. Его мотив – самоутверждение средством угнетения воли и самодостаточности собственных подчиненных.</w:t>
      </w:r>
    </w:p>
    <w:p w:rsidR="00A53147" w:rsidRPr="00A53147" w:rsidRDefault="00A53147" w:rsidP="00A5314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Коль скоро такой управляющий владеет харизмой и неплохими менеджерскими возможностями, компания процветает. При желании к индивидуальному утверждению он вытягивает и фирму. Хотя раз у такого директора нет выдающихся талантов, то в фирме появляется тяжелая атмосфера, вырастает текучесть персонала, борьба сортировок и сценарные инциденты.</w:t>
      </w:r>
    </w:p>
    <w:p w:rsidR="00A53147" w:rsidRPr="00A53147" w:rsidRDefault="00A53147" w:rsidP="00A5314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Понятно, собственно работники относятся к стратегическому управляющему с почтением и идут за ним, так как с ним любопытно трудиться. Развиваясь сам, таковой руководитель делает условия для проф. подъема способных служащих. Он не считает их подчиненными, хотя лицезреет в их единомышленников и партнеров.</w:t>
      </w:r>
    </w:p>
    <w:p w:rsidR="00A53147" w:rsidRPr="00A53147" w:rsidRDefault="00A53147" w:rsidP="00A5314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конфликтной ситуации стратегический руководитель и босс, направленный на собственное утверждение, проявляют себя разнообразно. В работе стратегического управляющего находятся инциденты, хотя они, обычно, беспристрастны и имеют проф. содержание. Быстро проявляя себя в конфликте, ему предоставляется возможность быть критическим на самоутверждение, конфликтное поведение имеет персональную мотивировку, связанною с неразрешенностью его собственных психических заморочек.</w:t>
      </w:r>
      <w:r w:rsidR="00A875F0">
        <w:rPr>
          <w:rStyle w:val="a7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5"/>
      </w:r>
    </w:p>
    <w:p w:rsidR="00A53147" w:rsidRPr="00A53147" w:rsidRDefault="00A53147" w:rsidP="00A5314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заключительном случае, имея невысокую оценку и испытывая напряжение в связи закомплексованности внутри себя, управляющий с индивидуальной мотивировкой на самоутверждение принципиально либо неосознанно дерется против всех, кто быть может удачнее его. Конкурентоспособные темы в его работе – на первом месте. Коль скоро кто – либо дает свежий план, он станет находить промахи; в случае если у кого – то возникла новенькая мысль продвижения фирмы на рынке, он станет демонстрировать ее бедность и так далее.</w:t>
      </w:r>
    </w:p>
    <w:p w:rsidR="00A53147" w:rsidRPr="00A53147" w:rsidRDefault="00A53147" w:rsidP="00A5314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если мотивировка на собственное самоутверждение имеет место быть у основоположника фирма, в неких обстановках ему представляется возможность увольнять способных служащих, в том числе теряя прибыль.</w:t>
      </w:r>
    </w:p>
    <w:p w:rsidR="00A53147" w:rsidRPr="00A53147" w:rsidRDefault="00A53147" w:rsidP="00A5314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Мотивировка управленческой работы часто изменяется у одинаковых руководителей зависимо от его навыка и возраста. Молодой руководитель сможет начать собственную карьеру с личного самоутверждения, хотя с скоплением проф. познаний и управленческою навыка делается стратегическим управляющим. В конце карьеры, подходя к черте пенсионного возраста. В сражении за свое кресло, испытывая ужас оказаться невостребованным, у него есть возможность опять перейти в разряд управляющих, устремляющихся к самоутверждению.</w:t>
      </w:r>
    </w:p>
    <w:p w:rsidR="00A53147" w:rsidRPr="00A53147" w:rsidRDefault="00A53147" w:rsidP="00A5314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Политические темы в работе менеджера, работающего по договору, появляются в его борьбе за власть и воздействие в фирме. Если выделить 2 категории мотиваторов, проф. и политические, то политические темы стают более значимы в периоды смены владельцев, слияния с иной фирмой, нововведений либо смены профиля работы.</w:t>
      </w:r>
      <w:r w:rsidR="00A875F0">
        <w:rPr>
          <w:rStyle w:val="a7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6"/>
      </w:r>
    </w:p>
    <w:p w:rsidR="00A53147" w:rsidRPr="00A53147" w:rsidRDefault="00A53147" w:rsidP="00A5314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Храня воздействие, управляющий борется за свое направление в работе, за служащих, оказавшихся у него в подчинении, посетителей и партнеров, с коими он сотрудничал почти все годы.</w:t>
      </w:r>
    </w:p>
    <w:p w:rsidR="00A53147" w:rsidRPr="00A53147" w:rsidRDefault="00A53147" w:rsidP="00A5314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оживленно развивающейся фирме постоянно присутствует конкуренция за вакансии. Потому в таковой организации политические темы в работе управляющего соединены с действенным управлением деловой конкурентностью.</w:t>
      </w:r>
    </w:p>
    <w:p w:rsidR="00A53147" w:rsidRPr="00A53147" w:rsidRDefault="00A53147" w:rsidP="00A5314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Главы как высочайшего так и среднего звена управления заинтересованы в поддержании и расширении собственного воздействия на служащих.</w:t>
      </w:r>
    </w:p>
    <w:p w:rsidR="00A53147" w:rsidRPr="00A53147" w:rsidRDefault="00A53147" w:rsidP="00A5314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Тактический шаг часто характеризуется положительной атмосферой, демократизмом и неформальным общением основоположников и работников компании, взаимопомощью, взаимоподдержкой и взаимозаменяемостью.</w:t>
      </w:r>
    </w:p>
    <w:p w:rsidR="00DE4271" w:rsidRPr="00E117EA" w:rsidRDefault="00E117EA" w:rsidP="00D939E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Глава 2. Классификация методов стимулирования управляющего персонала</w:t>
      </w:r>
    </w:p>
    <w:p w:rsidR="00DE4271" w:rsidRDefault="00D4696D" w:rsidP="00D939E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Стимулами выступают </w:t>
      </w:r>
      <w:r w:rsidR="00E11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любые блага (потребности челове</w:t>
      </w:r>
      <w:r w:rsidRPr="007E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ка), получение которых предполагают трудовую деятельность, т.е. благо становится стимулом труда, если оно формирует мотив труда. Другими словами, говоря о мотивах труда, мы ведем речь о работнике, стремящемся получить благо посред</w:t>
      </w:r>
      <w:r w:rsidRPr="007E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ством трудовой деятельности (мотив), а говоря о стимулах, об органах управления, </w:t>
      </w:r>
      <w:r w:rsidR="00E11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обладающих набором благ, необхо</w:t>
      </w:r>
      <w:r w:rsidRPr="007E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димых работнику и предоставляющих их ему при условии эффективной </w:t>
      </w:r>
      <w:r w:rsidR="00A87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трудовой деятельности</w:t>
      </w:r>
      <w:r w:rsidRPr="007E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875F0">
        <w:rPr>
          <w:rStyle w:val="a7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7"/>
      </w:r>
    </w:p>
    <w:p w:rsidR="001505E8" w:rsidRDefault="00D4696D" w:rsidP="00D939E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морального и материального стимулирования труда предполагает комплекс мер</w:t>
      </w:r>
      <w:r w:rsidR="00E11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направленных на повышение тру</w:t>
      </w:r>
      <w:r w:rsidRPr="007E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довой активности работающих и, как следствие, повышение эффективности труда, его кач</w:t>
      </w:r>
      <w:r w:rsidR="00E11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ества. Но при этом работник дол</w:t>
      </w:r>
      <w:r w:rsidRPr="007E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жен знать, какие требования </w:t>
      </w:r>
      <w:r w:rsidR="00E11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нему предъявляются, какое воз</w:t>
      </w:r>
      <w:r w:rsidRPr="007E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награждение он получит при их неукоснительном соблюдении, какие санкции последуют в случае их нарушения. Поэтому сис</w:t>
      </w:r>
      <w:r w:rsidRPr="007E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тема стимулов труда должна опираться на определенную базу (нормативный уровень трудов</w:t>
      </w:r>
      <w:r w:rsidR="00150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деятельности).</w:t>
      </w:r>
    </w:p>
    <w:p w:rsidR="00DE4271" w:rsidRDefault="00E117EA" w:rsidP="00D939E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 факт всту</w:t>
      </w:r>
      <w:r w:rsidR="00D4696D" w:rsidRPr="007E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пления работника в трудовые отношения предполагает, что он должен выполнять некоторы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круг обязанностей за предвари</w:t>
      </w:r>
      <w:r w:rsidR="00D4696D" w:rsidRPr="007E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 оговоренное вознаграждение. В этой ситуации для стимулирования еще нет места.</w:t>
      </w:r>
      <w:r w:rsidR="00150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Здесь находится сфера контроли</w:t>
      </w:r>
      <w:r w:rsidR="00D4696D" w:rsidRPr="007E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руемой деятельности, в которой работают мотивы связанные со страхом наказания за нев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ыполнение предъявляемых требова</w:t>
      </w:r>
      <w:r w:rsidR="00D4696D" w:rsidRPr="007E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ний. Таких наказаний, связанный с потерей </w:t>
      </w:r>
      <w:r w:rsidR="00D4696D" w:rsidRPr="007E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материальных благ, может быть как минимум дв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а: частичная выплата обусловлен</w:t>
      </w:r>
      <w:r w:rsidR="00D4696D" w:rsidRPr="007E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вознаграждения либо разр</w:t>
      </w:r>
      <w:r w:rsidR="00A87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ыв трудовых отношений</w:t>
      </w:r>
      <w:r w:rsidR="00D4696D" w:rsidRPr="007E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875F0">
        <w:rPr>
          <w:rStyle w:val="a7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8"/>
      </w:r>
    </w:p>
    <w:p w:rsidR="00DE4271" w:rsidRDefault="00D4696D" w:rsidP="00D939E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 грань между контролируемым и мотивированным поведением условна и подвижна, так как работник с сильной мотивацией труда обладает самодисциплиной, привычкой добросовестно выполнять требования и относиться к ним как к собственным нормам поведения.</w:t>
      </w:r>
    </w:p>
    <w:p w:rsidR="00DE4271" w:rsidRDefault="00D4696D" w:rsidP="00D939E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 рассмотрим основной элемент стимулирования – заработную плату.</w:t>
      </w:r>
    </w:p>
    <w:p w:rsidR="00D939E3" w:rsidRDefault="00D4696D" w:rsidP="00D939E3">
      <w:pPr>
        <w:suppressAutoHyphens/>
        <w:spacing w:after="0" w:line="240" w:lineRule="auto"/>
        <w:ind w:firstLine="709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7E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Заработная плата представляет собой цену рабочей силы, соответствующую стоимости предметов потребления и услуг, кот</w:t>
      </w:r>
      <w:r w:rsidR="00E11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орые обеспечивают воспроизводст</w:t>
      </w:r>
      <w:r w:rsidRPr="007E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рабочей силы, удовлетворяя материальные и духовные потребности работника</w:t>
      </w:r>
      <w:r w:rsidRPr="007E3E2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.</w:t>
      </w:r>
    </w:p>
    <w:p w:rsidR="00D939E3" w:rsidRDefault="00D939E3" w:rsidP="00D939E3">
      <w:pPr>
        <w:suppressAutoHyphens/>
        <w:spacing w:after="0" w:line="240" w:lineRule="auto"/>
        <w:ind w:firstLine="709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</w:p>
    <w:p w:rsidR="00A875F0" w:rsidRDefault="00A875F0" w:rsidP="00D939E3">
      <w:pPr>
        <w:suppressAutoHyphens/>
        <w:spacing w:after="0" w:line="240" w:lineRule="auto"/>
        <w:ind w:firstLine="709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</w:p>
    <w:p w:rsidR="00A875F0" w:rsidRDefault="00A875F0" w:rsidP="00D939E3">
      <w:pPr>
        <w:suppressAutoHyphens/>
        <w:spacing w:after="0" w:line="240" w:lineRule="auto"/>
        <w:ind w:firstLine="709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</w:p>
    <w:p w:rsidR="00A875F0" w:rsidRDefault="00A875F0" w:rsidP="00D939E3">
      <w:pPr>
        <w:suppressAutoHyphens/>
        <w:spacing w:after="0" w:line="240" w:lineRule="auto"/>
        <w:ind w:firstLine="709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</w:p>
    <w:p w:rsidR="00A875F0" w:rsidRDefault="00A875F0" w:rsidP="00D939E3">
      <w:pPr>
        <w:suppressAutoHyphens/>
        <w:spacing w:after="0" w:line="240" w:lineRule="auto"/>
        <w:ind w:firstLine="709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</w:p>
    <w:p w:rsidR="00A875F0" w:rsidRDefault="00A875F0" w:rsidP="00D939E3">
      <w:pPr>
        <w:suppressAutoHyphens/>
        <w:spacing w:after="0" w:line="240" w:lineRule="auto"/>
        <w:ind w:firstLine="709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</w:p>
    <w:p w:rsidR="00A875F0" w:rsidRDefault="00A875F0" w:rsidP="00D939E3">
      <w:pPr>
        <w:suppressAutoHyphens/>
        <w:spacing w:after="0" w:line="240" w:lineRule="auto"/>
        <w:ind w:firstLine="709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</w:p>
    <w:p w:rsidR="00A875F0" w:rsidRDefault="00A875F0" w:rsidP="00D939E3">
      <w:pPr>
        <w:suppressAutoHyphens/>
        <w:spacing w:after="0" w:line="240" w:lineRule="auto"/>
        <w:ind w:firstLine="709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</w:p>
    <w:p w:rsidR="00A875F0" w:rsidRDefault="00A875F0" w:rsidP="00D939E3">
      <w:pPr>
        <w:suppressAutoHyphens/>
        <w:spacing w:after="0" w:line="240" w:lineRule="auto"/>
        <w:ind w:firstLine="709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</w:p>
    <w:p w:rsidR="00A875F0" w:rsidRDefault="00A875F0" w:rsidP="00D939E3">
      <w:pPr>
        <w:suppressAutoHyphens/>
        <w:spacing w:after="0" w:line="240" w:lineRule="auto"/>
        <w:ind w:firstLine="709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</w:p>
    <w:p w:rsidR="00A875F0" w:rsidRDefault="00A875F0" w:rsidP="00D939E3">
      <w:pPr>
        <w:suppressAutoHyphens/>
        <w:spacing w:after="0" w:line="240" w:lineRule="auto"/>
        <w:ind w:firstLine="709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</w:p>
    <w:p w:rsidR="00A875F0" w:rsidRDefault="00A875F0" w:rsidP="00D939E3">
      <w:pPr>
        <w:suppressAutoHyphens/>
        <w:spacing w:after="0" w:line="240" w:lineRule="auto"/>
        <w:ind w:firstLine="709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</w:p>
    <w:p w:rsidR="00A875F0" w:rsidRDefault="00A875F0" w:rsidP="00D939E3">
      <w:pPr>
        <w:suppressAutoHyphens/>
        <w:spacing w:after="0" w:line="240" w:lineRule="auto"/>
        <w:ind w:firstLine="709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</w:p>
    <w:p w:rsidR="00A875F0" w:rsidRDefault="00A875F0" w:rsidP="00D939E3">
      <w:pPr>
        <w:suppressAutoHyphens/>
        <w:spacing w:after="0" w:line="240" w:lineRule="auto"/>
        <w:ind w:firstLine="709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</w:p>
    <w:p w:rsidR="00A875F0" w:rsidRDefault="00A875F0" w:rsidP="00D939E3">
      <w:pPr>
        <w:suppressAutoHyphens/>
        <w:spacing w:after="0" w:line="240" w:lineRule="auto"/>
        <w:ind w:firstLine="709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</w:p>
    <w:p w:rsidR="00A875F0" w:rsidRDefault="00A875F0" w:rsidP="00D939E3">
      <w:pPr>
        <w:suppressAutoHyphens/>
        <w:spacing w:after="0" w:line="240" w:lineRule="auto"/>
        <w:ind w:firstLine="709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</w:p>
    <w:p w:rsidR="00A875F0" w:rsidRDefault="00A875F0" w:rsidP="00D939E3">
      <w:pPr>
        <w:suppressAutoHyphens/>
        <w:spacing w:after="0" w:line="240" w:lineRule="auto"/>
        <w:ind w:firstLine="709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</w:p>
    <w:p w:rsidR="00A875F0" w:rsidRDefault="00A875F0" w:rsidP="00D939E3">
      <w:pPr>
        <w:suppressAutoHyphens/>
        <w:spacing w:after="0" w:line="240" w:lineRule="auto"/>
        <w:ind w:firstLine="709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</w:p>
    <w:p w:rsidR="00A875F0" w:rsidRDefault="00A875F0" w:rsidP="00D939E3">
      <w:pPr>
        <w:suppressAutoHyphens/>
        <w:spacing w:after="0" w:line="240" w:lineRule="auto"/>
        <w:ind w:firstLine="709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</w:p>
    <w:p w:rsidR="00A875F0" w:rsidRDefault="00A875F0" w:rsidP="00D939E3">
      <w:pPr>
        <w:suppressAutoHyphens/>
        <w:spacing w:after="0" w:line="240" w:lineRule="auto"/>
        <w:ind w:firstLine="709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</w:p>
    <w:p w:rsidR="00A875F0" w:rsidRDefault="00A875F0" w:rsidP="00D939E3">
      <w:pPr>
        <w:suppressAutoHyphens/>
        <w:spacing w:after="0" w:line="240" w:lineRule="auto"/>
        <w:ind w:firstLine="709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</w:p>
    <w:p w:rsidR="00A875F0" w:rsidRDefault="00A875F0" w:rsidP="00D939E3">
      <w:pPr>
        <w:suppressAutoHyphens/>
        <w:spacing w:after="0" w:line="240" w:lineRule="auto"/>
        <w:ind w:firstLine="709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</w:p>
    <w:p w:rsidR="00A875F0" w:rsidRDefault="00A875F0" w:rsidP="00D939E3">
      <w:pPr>
        <w:suppressAutoHyphens/>
        <w:spacing w:after="0" w:line="240" w:lineRule="auto"/>
        <w:ind w:firstLine="709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</w:p>
    <w:p w:rsidR="00A875F0" w:rsidRDefault="00A875F0" w:rsidP="00D939E3">
      <w:pPr>
        <w:suppressAutoHyphens/>
        <w:spacing w:after="0" w:line="240" w:lineRule="auto"/>
        <w:ind w:firstLine="709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</w:p>
    <w:p w:rsidR="00A875F0" w:rsidRDefault="00A875F0" w:rsidP="00D939E3">
      <w:pPr>
        <w:suppressAutoHyphens/>
        <w:spacing w:after="0" w:line="240" w:lineRule="auto"/>
        <w:ind w:firstLine="709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</w:p>
    <w:p w:rsidR="00A875F0" w:rsidRDefault="00A875F0" w:rsidP="00D939E3">
      <w:pPr>
        <w:suppressAutoHyphens/>
        <w:spacing w:after="0" w:line="240" w:lineRule="auto"/>
        <w:ind w:firstLine="709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</w:p>
    <w:p w:rsidR="00A875F0" w:rsidRDefault="00A875F0" w:rsidP="00D939E3">
      <w:pPr>
        <w:suppressAutoHyphens/>
        <w:spacing w:after="0" w:line="240" w:lineRule="auto"/>
        <w:ind w:firstLine="709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</w:p>
    <w:p w:rsidR="00A875F0" w:rsidRDefault="00A875F0" w:rsidP="00D939E3">
      <w:pPr>
        <w:suppressAutoHyphens/>
        <w:spacing w:after="0" w:line="240" w:lineRule="auto"/>
        <w:ind w:firstLine="709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</w:p>
    <w:p w:rsidR="00A875F0" w:rsidRDefault="00A875F0" w:rsidP="00D939E3">
      <w:pPr>
        <w:suppressAutoHyphens/>
        <w:spacing w:after="0" w:line="240" w:lineRule="auto"/>
        <w:ind w:firstLine="709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</w:p>
    <w:p w:rsidR="00A875F0" w:rsidRDefault="00A875F0" w:rsidP="00D939E3">
      <w:pPr>
        <w:suppressAutoHyphens/>
        <w:spacing w:after="0" w:line="240" w:lineRule="auto"/>
        <w:ind w:firstLine="709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</w:p>
    <w:p w:rsidR="00A875F0" w:rsidRPr="00D939E3" w:rsidRDefault="00A875F0" w:rsidP="00D939E3">
      <w:pPr>
        <w:suppressAutoHyphens/>
        <w:spacing w:after="0" w:line="240" w:lineRule="auto"/>
        <w:ind w:firstLine="709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</w:p>
    <w:p w:rsidR="00DE4271" w:rsidRDefault="009022DA" w:rsidP="00143DFE">
      <w:pPr>
        <w:spacing w:after="83" w:line="396" w:lineRule="atLeast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022D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lastRenderedPageBreak/>
        <w:t>Заключение</w:t>
      </w:r>
    </w:p>
    <w:p w:rsidR="008B37EA" w:rsidRDefault="008B37EA" w:rsidP="00143D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Быть управляющим – специальность из числа тех, собственно именуют всеохватывающими, так как потребовала от жителя нашей страны владения настолько почти всеми и настолько различными способностями. Он обязан знать, пускай малость, хотя про все – от секретов менеджмента до ухищрений денежной науки, от способов организации передовых производств до тайников людской психологии.</w:t>
      </w:r>
    </w:p>
    <w:p w:rsidR="008B37EA" w:rsidRDefault="008B37EA" w:rsidP="00143D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Какими бы ни были цели управляющего, он обязан творить средства, при помощи которых можнож сделать лучше осознание и поддержать дух совместной работы в организации, поощрить расширенное </w:t>
      </w:r>
      <w:r w:rsidR="001505E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участие всех людей в решении стоящих перед организацией заморочек.</w:t>
      </w:r>
    </w:p>
    <w:p w:rsidR="00DE4271" w:rsidRPr="004E2CDE" w:rsidRDefault="00D4696D" w:rsidP="00143D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2CDE">
        <w:rPr>
          <w:rFonts w:ascii="Times New Roman" w:hAnsi="Times New Roman" w:cs="Times New Roman"/>
          <w:color w:val="000000"/>
          <w:sz w:val="28"/>
          <w:szCs w:val="28"/>
        </w:rPr>
        <w:t>Активизация деятельности управленческого персонала современного предприятия является одной из важнейших функций менеджмента.</w:t>
      </w:r>
    </w:p>
    <w:p w:rsidR="00DE4271" w:rsidRPr="004E2CDE" w:rsidRDefault="00D4696D" w:rsidP="00143D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2CDE">
        <w:rPr>
          <w:rFonts w:ascii="Times New Roman" w:hAnsi="Times New Roman" w:cs="Times New Roman"/>
          <w:color w:val="000000"/>
          <w:sz w:val="28"/>
          <w:szCs w:val="28"/>
        </w:rPr>
        <w:t>Использование различных форм и методов стимулирования позволит сформировать руководству фирмы действенную мотивацию управленческих кадров к эффективной деятельности, что, в свою очередь, будет способствовать не только функционированию, но и развитию предприятия. Поэтому хозяйственная деятельность предприятия во многом зависит от правильной организации финансовой и управленческой работы на предприятии.</w:t>
      </w:r>
    </w:p>
    <w:p w:rsidR="00DE4271" w:rsidRDefault="00D4696D" w:rsidP="00143D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2CDE">
        <w:rPr>
          <w:rFonts w:ascii="Times New Roman" w:hAnsi="Times New Roman" w:cs="Times New Roman"/>
          <w:color w:val="000000"/>
          <w:sz w:val="28"/>
          <w:szCs w:val="28"/>
        </w:rPr>
        <w:t>Успех любой фирмы во многом зависит от того, насколько полно и точно было проанализировано реальное состояние дел в области управления предприятием. Экономические реформы предполагают утверждение таких условий хозяйствования, при которых руководители получают условия , которые пробудили бы у них интерес к более эффективной трудовой деятельности. Нельзя экономить на заработной плате хорошим работникам и оснащении их рабочих мест. Так же необходимо разрабатывать систему нематериальных стимулов на предприятии. Улучшать отношения в трудовом коллективе. Сегодня обостряется необходимость решения проблем заинтересованности каждого человека в качественной и творческой работе во благо предприятия и обществ</w:t>
      </w:r>
      <w:r w:rsidR="004E2CD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E2CDE" w:rsidRDefault="004E2CDE" w:rsidP="00143D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E2CDE" w:rsidRDefault="004E2CDE" w:rsidP="00143D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E2CDE" w:rsidRDefault="004E2CDE" w:rsidP="00143D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E2CDE" w:rsidRDefault="004E2CDE" w:rsidP="00143D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E2CDE" w:rsidRDefault="004E2CDE" w:rsidP="00143D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E2CDE" w:rsidRDefault="004E2CDE" w:rsidP="00143D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E2CDE" w:rsidRDefault="004E2CDE" w:rsidP="00143D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E2CDE" w:rsidRDefault="004E2CDE" w:rsidP="00143D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E2CDE" w:rsidRDefault="004E2CDE" w:rsidP="00143DF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939E3" w:rsidRDefault="00D939E3" w:rsidP="00143DF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939E3" w:rsidRDefault="00D939E3" w:rsidP="00143DF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939E3" w:rsidRDefault="00D939E3" w:rsidP="00143DF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E2CDE" w:rsidRPr="004E2CDE" w:rsidRDefault="004E2CDE" w:rsidP="00143DF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1505E8" w:rsidRPr="001505E8" w:rsidRDefault="001505E8" w:rsidP="00143DF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Список использованной литературы</w:t>
      </w:r>
    </w:p>
    <w:p w:rsidR="00DE4271" w:rsidRPr="001505E8" w:rsidRDefault="00D4696D" w:rsidP="00143DF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505E8">
        <w:rPr>
          <w:rFonts w:ascii="Times New Roman" w:hAnsi="Times New Roman" w:cs="Times New Roman"/>
          <w:color w:val="000000"/>
          <w:sz w:val="28"/>
          <w:szCs w:val="28"/>
        </w:rPr>
        <w:t xml:space="preserve">1. Букин С.О. Основы менеджмента в вопросах и ответах: Учебное пособие. / </w:t>
      </w:r>
      <w:r w:rsidR="00143DFE">
        <w:rPr>
          <w:rFonts w:ascii="Times New Roman" w:hAnsi="Times New Roman" w:cs="Times New Roman"/>
          <w:color w:val="000000"/>
          <w:sz w:val="28"/>
          <w:szCs w:val="28"/>
        </w:rPr>
        <w:t>Букин С.О. – М.: Гардарики, 2012</w:t>
      </w:r>
      <w:r w:rsidRPr="001505E8">
        <w:rPr>
          <w:rFonts w:ascii="Times New Roman" w:hAnsi="Times New Roman" w:cs="Times New Roman"/>
          <w:color w:val="000000"/>
          <w:sz w:val="28"/>
          <w:szCs w:val="28"/>
        </w:rPr>
        <w:t>. – 160 с.</w:t>
      </w:r>
    </w:p>
    <w:p w:rsidR="00DE4271" w:rsidRPr="001505E8" w:rsidRDefault="00D4696D" w:rsidP="00143DF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505E8">
        <w:rPr>
          <w:rFonts w:ascii="Times New Roman" w:hAnsi="Times New Roman" w:cs="Times New Roman"/>
          <w:color w:val="000000"/>
          <w:sz w:val="28"/>
          <w:szCs w:val="28"/>
        </w:rPr>
        <w:t xml:space="preserve">2. Василенко, И.А. Государственное и муниципальное управление: учебник/ И.А. </w:t>
      </w:r>
      <w:r w:rsidR="00143DFE">
        <w:rPr>
          <w:rFonts w:ascii="Times New Roman" w:hAnsi="Times New Roman" w:cs="Times New Roman"/>
          <w:color w:val="000000"/>
          <w:sz w:val="28"/>
          <w:szCs w:val="28"/>
        </w:rPr>
        <w:t>Василенко. – М.: Гардарики, 2014</w:t>
      </w:r>
      <w:r w:rsidRPr="001505E8">
        <w:rPr>
          <w:rFonts w:ascii="Times New Roman" w:hAnsi="Times New Roman" w:cs="Times New Roman"/>
          <w:color w:val="000000"/>
          <w:sz w:val="28"/>
          <w:szCs w:val="28"/>
        </w:rPr>
        <w:t>. — 320с.</w:t>
      </w:r>
    </w:p>
    <w:p w:rsidR="00DE4271" w:rsidRPr="001505E8" w:rsidRDefault="00D4696D" w:rsidP="00143DF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505E8">
        <w:rPr>
          <w:rFonts w:ascii="Times New Roman" w:hAnsi="Times New Roman" w:cs="Times New Roman"/>
          <w:color w:val="000000"/>
          <w:sz w:val="28"/>
          <w:szCs w:val="28"/>
        </w:rPr>
        <w:t>3. Вахрушина, Арамовна. Управленческий анализ: учебно-практ. курс/М.А. Вахрушина–</w:t>
      </w:r>
      <w:r w:rsidR="00143DFE">
        <w:rPr>
          <w:rFonts w:ascii="Times New Roman" w:hAnsi="Times New Roman" w:cs="Times New Roman"/>
          <w:color w:val="000000"/>
          <w:sz w:val="28"/>
          <w:szCs w:val="28"/>
        </w:rPr>
        <w:t>3-е изд. испр– М.: ОМЕГА-Л, 2012</w:t>
      </w:r>
      <w:r w:rsidRPr="001505E8">
        <w:rPr>
          <w:rFonts w:ascii="Times New Roman" w:hAnsi="Times New Roman" w:cs="Times New Roman"/>
          <w:color w:val="000000"/>
          <w:sz w:val="28"/>
          <w:szCs w:val="28"/>
        </w:rPr>
        <w:t>–432с.</w:t>
      </w:r>
    </w:p>
    <w:p w:rsidR="00DE4271" w:rsidRPr="001505E8" w:rsidRDefault="00D4696D" w:rsidP="00143DF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505E8">
        <w:rPr>
          <w:rFonts w:ascii="Times New Roman" w:hAnsi="Times New Roman" w:cs="Times New Roman"/>
          <w:color w:val="000000"/>
          <w:sz w:val="28"/>
          <w:szCs w:val="28"/>
        </w:rPr>
        <w:t>4. Веснин В.Р.Стратегическое управление: Учебник. – М.:</w:t>
      </w:r>
      <w:r w:rsidR="00143DFE">
        <w:rPr>
          <w:rFonts w:ascii="Times New Roman" w:hAnsi="Times New Roman" w:cs="Times New Roman"/>
          <w:color w:val="000000"/>
          <w:sz w:val="28"/>
          <w:szCs w:val="28"/>
        </w:rPr>
        <w:t xml:space="preserve"> ТК Велби, Изд-во Проспект, 2011</w:t>
      </w:r>
      <w:r w:rsidRPr="001505E8">
        <w:rPr>
          <w:rFonts w:ascii="Times New Roman" w:hAnsi="Times New Roman" w:cs="Times New Roman"/>
          <w:color w:val="000000"/>
          <w:sz w:val="28"/>
          <w:szCs w:val="28"/>
        </w:rPr>
        <w:t>. – 328с.</w:t>
      </w:r>
    </w:p>
    <w:p w:rsidR="00DE4271" w:rsidRPr="001505E8" w:rsidRDefault="00D4696D" w:rsidP="00143DF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505E8">
        <w:rPr>
          <w:rFonts w:ascii="Times New Roman" w:hAnsi="Times New Roman" w:cs="Times New Roman"/>
          <w:color w:val="000000"/>
          <w:sz w:val="28"/>
          <w:szCs w:val="28"/>
        </w:rPr>
        <w:t>5. Волкогонова О.Д., Зуб А.Т. Стратегический менеджмент: Уче</w:t>
      </w:r>
      <w:r w:rsidR="00143DFE">
        <w:rPr>
          <w:rFonts w:ascii="Times New Roman" w:hAnsi="Times New Roman" w:cs="Times New Roman"/>
          <w:color w:val="000000"/>
          <w:sz w:val="28"/>
          <w:szCs w:val="28"/>
        </w:rPr>
        <w:t>бник. – М.: ФОРУМ: ИНФРА-М, 2013</w:t>
      </w:r>
      <w:r w:rsidRPr="001505E8">
        <w:rPr>
          <w:rFonts w:ascii="Times New Roman" w:hAnsi="Times New Roman" w:cs="Times New Roman"/>
          <w:color w:val="000000"/>
          <w:sz w:val="28"/>
          <w:szCs w:val="28"/>
        </w:rPr>
        <w:t>. – 256 с. 2 экз.</w:t>
      </w:r>
    </w:p>
    <w:p w:rsidR="00143DFE" w:rsidRDefault="00D4696D" w:rsidP="00143DF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505E8">
        <w:rPr>
          <w:rFonts w:ascii="Times New Roman" w:hAnsi="Times New Roman" w:cs="Times New Roman"/>
          <w:color w:val="000000"/>
          <w:sz w:val="28"/>
          <w:szCs w:val="28"/>
        </w:rPr>
        <w:t>6. Егоршин А.П. Организация труда персо</w:t>
      </w:r>
      <w:r w:rsidR="00143DFE">
        <w:rPr>
          <w:rFonts w:ascii="Times New Roman" w:hAnsi="Times New Roman" w:cs="Times New Roman"/>
          <w:color w:val="000000"/>
          <w:sz w:val="28"/>
          <w:szCs w:val="28"/>
        </w:rPr>
        <w:t>нала: учебник – М.:ИНФРА-М, 2011</w:t>
      </w:r>
      <w:r w:rsidRPr="001505E8">
        <w:rPr>
          <w:rFonts w:ascii="Times New Roman" w:hAnsi="Times New Roman" w:cs="Times New Roman"/>
          <w:color w:val="000000"/>
          <w:sz w:val="28"/>
          <w:szCs w:val="28"/>
        </w:rPr>
        <w:t>. – 319с.</w:t>
      </w:r>
    </w:p>
    <w:p w:rsidR="001505E8" w:rsidRDefault="001505E8" w:rsidP="00143DFE">
      <w:pPr>
        <w:spacing w:after="0" w:line="240" w:lineRule="auto"/>
        <w:rPr>
          <w:rFonts w:ascii="Georgia" w:hAnsi="Georgia"/>
          <w:color w:val="000000"/>
          <w:sz w:val="28"/>
          <w:szCs w:val="28"/>
        </w:rPr>
      </w:pPr>
      <w:r w:rsidRPr="001505E8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D4696D" w:rsidRPr="001505E8">
        <w:rPr>
          <w:rFonts w:ascii="Times New Roman" w:hAnsi="Times New Roman" w:cs="Times New Roman"/>
          <w:color w:val="000000"/>
          <w:sz w:val="28"/>
          <w:szCs w:val="28"/>
        </w:rPr>
        <w:t>. Калачева А.П.Организация ра</w:t>
      </w:r>
      <w:r w:rsidR="00143DFE">
        <w:rPr>
          <w:rFonts w:ascii="Times New Roman" w:hAnsi="Times New Roman" w:cs="Times New Roman"/>
          <w:color w:val="000000"/>
          <w:sz w:val="28"/>
          <w:szCs w:val="28"/>
        </w:rPr>
        <w:t>боты предприятия.</w:t>
      </w:r>
      <w:r w:rsidR="00B63C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43DFE">
        <w:rPr>
          <w:rFonts w:ascii="Times New Roman" w:hAnsi="Times New Roman" w:cs="Times New Roman"/>
          <w:color w:val="000000"/>
          <w:sz w:val="28"/>
          <w:szCs w:val="28"/>
        </w:rPr>
        <w:t>-М.:ПРИОР, 2012</w:t>
      </w:r>
      <w:r w:rsidR="00D4696D" w:rsidRPr="001505E8">
        <w:rPr>
          <w:rFonts w:ascii="Times New Roman" w:hAnsi="Times New Roman" w:cs="Times New Roman"/>
          <w:color w:val="000000"/>
          <w:sz w:val="28"/>
          <w:szCs w:val="28"/>
        </w:rPr>
        <w:t>.- 431с.</w:t>
      </w:r>
    </w:p>
    <w:p w:rsidR="001505E8" w:rsidRPr="001505E8" w:rsidRDefault="001505E8" w:rsidP="00143DFE">
      <w:pPr>
        <w:spacing w:after="0" w:line="240" w:lineRule="auto"/>
        <w:rPr>
          <w:rFonts w:ascii="Georgia" w:hAnsi="Georgia"/>
          <w:color w:val="000000"/>
          <w:sz w:val="28"/>
          <w:szCs w:val="28"/>
        </w:rPr>
      </w:pPr>
    </w:p>
    <w:sectPr w:rsidR="001505E8" w:rsidRPr="001505E8" w:rsidSect="00A875F0">
      <w:footerReference w:type="default" r:id="rId7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256E" w:rsidRDefault="00F1256E" w:rsidP="00A53147">
      <w:pPr>
        <w:spacing w:after="0" w:line="240" w:lineRule="auto"/>
      </w:pPr>
      <w:r>
        <w:separator/>
      </w:r>
    </w:p>
  </w:endnote>
  <w:endnote w:type="continuationSeparator" w:id="1">
    <w:p w:rsidR="00F1256E" w:rsidRDefault="00F1256E" w:rsidP="00A53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95329"/>
      <w:docPartObj>
        <w:docPartGallery w:val="Page Numbers (Bottom of Page)"/>
        <w:docPartUnique/>
      </w:docPartObj>
    </w:sdtPr>
    <w:sdtContent>
      <w:p w:rsidR="00A875F0" w:rsidRDefault="00A875F0">
        <w:pPr>
          <w:pStyle w:val="aa"/>
          <w:jc w:val="center"/>
        </w:pPr>
        <w:fldSimple w:instr=" PAGE   \* MERGEFORMAT ">
          <w:r w:rsidR="00864083">
            <w:rPr>
              <w:noProof/>
            </w:rPr>
            <w:t>2</w:t>
          </w:r>
        </w:fldSimple>
      </w:p>
    </w:sdtContent>
  </w:sdt>
  <w:p w:rsidR="00A875F0" w:rsidRDefault="00A875F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256E" w:rsidRDefault="00F1256E" w:rsidP="00A53147">
      <w:pPr>
        <w:spacing w:after="0" w:line="240" w:lineRule="auto"/>
      </w:pPr>
      <w:r>
        <w:separator/>
      </w:r>
    </w:p>
  </w:footnote>
  <w:footnote w:type="continuationSeparator" w:id="1">
    <w:p w:rsidR="00F1256E" w:rsidRDefault="00F1256E" w:rsidP="00A53147">
      <w:pPr>
        <w:spacing w:after="0" w:line="240" w:lineRule="auto"/>
      </w:pPr>
      <w:r>
        <w:continuationSeparator/>
      </w:r>
    </w:p>
  </w:footnote>
  <w:footnote w:id="2">
    <w:p w:rsidR="00A53147" w:rsidRDefault="00A53147">
      <w:pPr>
        <w:pStyle w:val="a5"/>
      </w:pPr>
      <w:r>
        <w:rPr>
          <w:rStyle w:val="a7"/>
        </w:rPr>
        <w:footnoteRef/>
      </w:r>
      <w:r>
        <w:t xml:space="preserve"> </w:t>
      </w:r>
      <w:r w:rsidR="00A875F0" w:rsidRPr="00A875F0">
        <w:rPr>
          <w:rFonts w:ascii="Times New Roman" w:hAnsi="Times New Roman" w:cs="Times New Roman"/>
        </w:rPr>
        <w:t>Букин С.О. Основы менеджмента в вопросах и ответах: Учебное пособие. / Букин С.О. – М.: Гардарики, 2012. – 160 с.</w:t>
      </w:r>
    </w:p>
  </w:footnote>
  <w:footnote w:id="3">
    <w:p w:rsidR="00A875F0" w:rsidRDefault="00A875F0">
      <w:pPr>
        <w:pStyle w:val="a5"/>
      </w:pPr>
      <w:r>
        <w:rPr>
          <w:rStyle w:val="a7"/>
        </w:rPr>
        <w:footnoteRef/>
      </w:r>
      <w:r>
        <w:t xml:space="preserve"> </w:t>
      </w:r>
      <w:r w:rsidRPr="00A875F0">
        <w:rPr>
          <w:rFonts w:ascii="Times New Roman" w:hAnsi="Times New Roman" w:cs="Times New Roman"/>
        </w:rPr>
        <w:t>Василенко, И.А. Государственное и муниципальное управление: учебник/ И.А. Василенко. – М.: Гардарики, 2014. — 320с.</w:t>
      </w:r>
    </w:p>
  </w:footnote>
  <w:footnote w:id="4">
    <w:p w:rsidR="00A875F0" w:rsidRDefault="00A875F0">
      <w:pPr>
        <w:pStyle w:val="a5"/>
      </w:pPr>
      <w:r>
        <w:rPr>
          <w:rStyle w:val="a7"/>
        </w:rPr>
        <w:footnoteRef/>
      </w:r>
      <w:r>
        <w:t xml:space="preserve"> </w:t>
      </w:r>
      <w:r w:rsidRPr="00A875F0">
        <w:rPr>
          <w:rFonts w:ascii="Times New Roman" w:hAnsi="Times New Roman" w:cs="Times New Roman"/>
        </w:rPr>
        <w:t>Вахрушина, Арамовна. Управленческий анализ: учебно-практ. курс/М.А. Вахрушина–3-е изд. испр– М.: ОМЕГА-Л, 2012–432с.</w:t>
      </w:r>
    </w:p>
  </w:footnote>
  <w:footnote w:id="5">
    <w:p w:rsidR="00A875F0" w:rsidRDefault="00A875F0">
      <w:pPr>
        <w:pStyle w:val="a5"/>
      </w:pPr>
      <w:r>
        <w:rPr>
          <w:rStyle w:val="a7"/>
        </w:rPr>
        <w:footnoteRef/>
      </w:r>
      <w:r>
        <w:t xml:space="preserve"> </w:t>
      </w:r>
      <w:r w:rsidRPr="00A875F0">
        <w:rPr>
          <w:rFonts w:ascii="Times New Roman" w:hAnsi="Times New Roman" w:cs="Times New Roman"/>
        </w:rPr>
        <w:t>Веснин В.Р.Стратегическое управление: Учебник. – М.: ТК Велби, Изд-во Проспект, 2011. – 328с.</w:t>
      </w:r>
    </w:p>
  </w:footnote>
  <w:footnote w:id="6">
    <w:p w:rsidR="00A875F0" w:rsidRDefault="00A875F0">
      <w:pPr>
        <w:pStyle w:val="a5"/>
      </w:pPr>
      <w:r>
        <w:rPr>
          <w:rStyle w:val="a7"/>
        </w:rPr>
        <w:footnoteRef/>
      </w:r>
      <w:r>
        <w:t xml:space="preserve"> </w:t>
      </w:r>
      <w:r w:rsidRPr="00A875F0">
        <w:rPr>
          <w:rFonts w:ascii="Times New Roman" w:hAnsi="Times New Roman" w:cs="Times New Roman"/>
        </w:rPr>
        <w:t>Волкогонова О.Д., Зуб А.Т. Стратегический менеджмент: Учебник. – М.: ФОРУМ: ИНФРА-М, 2013. – 256 с. 2 экз.</w:t>
      </w:r>
    </w:p>
  </w:footnote>
  <w:footnote w:id="7">
    <w:p w:rsidR="00A875F0" w:rsidRDefault="00A875F0">
      <w:pPr>
        <w:pStyle w:val="a5"/>
      </w:pPr>
      <w:r>
        <w:rPr>
          <w:rStyle w:val="a7"/>
        </w:rPr>
        <w:footnoteRef/>
      </w:r>
      <w:r>
        <w:t xml:space="preserve"> </w:t>
      </w:r>
      <w:r w:rsidRPr="00A875F0">
        <w:rPr>
          <w:rFonts w:ascii="Times New Roman" w:hAnsi="Times New Roman" w:cs="Times New Roman"/>
        </w:rPr>
        <w:t>Егоршин А.П. Организация труда персонала: учебник – М.:ИНФРА-М, 2011. – 319с.</w:t>
      </w:r>
    </w:p>
  </w:footnote>
  <w:footnote w:id="8">
    <w:p w:rsidR="00A875F0" w:rsidRDefault="00A875F0">
      <w:pPr>
        <w:pStyle w:val="a5"/>
      </w:pPr>
      <w:r>
        <w:rPr>
          <w:rStyle w:val="a7"/>
        </w:rPr>
        <w:footnoteRef/>
      </w:r>
      <w:r>
        <w:t xml:space="preserve"> </w:t>
      </w:r>
      <w:r w:rsidRPr="00A875F0">
        <w:rPr>
          <w:rFonts w:ascii="Times New Roman" w:hAnsi="Times New Roman" w:cs="Times New Roman"/>
        </w:rPr>
        <w:t>Калачева А.П.Организация работы предприятия. -М.:ПРИОР, 2012.- 431с.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211F0"/>
    <w:multiLevelType w:val="multilevel"/>
    <w:tmpl w:val="A3742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1B35E1"/>
    <w:multiLevelType w:val="multilevel"/>
    <w:tmpl w:val="8C2AC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A26E66"/>
    <w:multiLevelType w:val="multilevel"/>
    <w:tmpl w:val="F670ED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2F2188"/>
    <w:multiLevelType w:val="multilevel"/>
    <w:tmpl w:val="3DAAF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6C00EB"/>
    <w:multiLevelType w:val="multilevel"/>
    <w:tmpl w:val="C81A2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06C9"/>
    <w:rsid w:val="000D06C9"/>
    <w:rsid w:val="0012734B"/>
    <w:rsid w:val="00143DFE"/>
    <w:rsid w:val="001505E8"/>
    <w:rsid w:val="002715E8"/>
    <w:rsid w:val="002B5F9D"/>
    <w:rsid w:val="00351FD5"/>
    <w:rsid w:val="003B1794"/>
    <w:rsid w:val="004200FE"/>
    <w:rsid w:val="0046502A"/>
    <w:rsid w:val="004E2CDE"/>
    <w:rsid w:val="00530B80"/>
    <w:rsid w:val="00550B51"/>
    <w:rsid w:val="0063219F"/>
    <w:rsid w:val="00717E1A"/>
    <w:rsid w:val="00817971"/>
    <w:rsid w:val="00823088"/>
    <w:rsid w:val="008516F3"/>
    <w:rsid w:val="008545D0"/>
    <w:rsid w:val="00864083"/>
    <w:rsid w:val="008B37EA"/>
    <w:rsid w:val="009022DA"/>
    <w:rsid w:val="009D5787"/>
    <w:rsid w:val="00A270BB"/>
    <w:rsid w:val="00A53147"/>
    <w:rsid w:val="00A875F0"/>
    <w:rsid w:val="00B050E0"/>
    <w:rsid w:val="00B5797A"/>
    <w:rsid w:val="00B63C2E"/>
    <w:rsid w:val="00B76237"/>
    <w:rsid w:val="00C160B2"/>
    <w:rsid w:val="00C671AB"/>
    <w:rsid w:val="00C85B86"/>
    <w:rsid w:val="00CA48B3"/>
    <w:rsid w:val="00CE77D0"/>
    <w:rsid w:val="00D4696D"/>
    <w:rsid w:val="00D939E3"/>
    <w:rsid w:val="00DC7C66"/>
    <w:rsid w:val="00DE4271"/>
    <w:rsid w:val="00E117EA"/>
    <w:rsid w:val="00E321A9"/>
    <w:rsid w:val="00E83410"/>
    <w:rsid w:val="00ED5C15"/>
    <w:rsid w:val="00F1256E"/>
    <w:rsid w:val="00F26816"/>
    <w:rsid w:val="00F45FCE"/>
    <w:rsid w:val="00F96C75"/>
    <w:rsid w:val="00FD1D8A"/>
    <w:rsid w:val="00FD648C"/>
    <w:rsid w:val="00FF0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70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06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link w:val="50"/>
    <w:uiPriority w:val="9"/>
    <w:qFormat/>
    <w:rsid w:val="000D06C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autoRedefine/>
    <w:qFormat/>
    <w:rsid w:val="00CE77D0"/>
    <w:pPr>
      <w:widowControl w:val="0"/>
      <w:suppressAutoHyphens/>
      <w:spacing w:after="0" w:line="240" w:lineRule="auto"/>
      <w:jc w:val="center"/>
    </w:pPr>
    <w:rPr>
      <w:rFonts w:ascii="Times New Roman" w:eastAsia="SimSun" w:hAnsi="Times New Roman" w:cs="Times New Roman"/>
      <w:b/>
      <w:iCs/>
      <w:kern w:val="1"/>
      <w:sz w:val="28"/>
      <w:szCs w:val="28"/>
      <w:lang w:eastAsia="zh-CN" w:bidi="hi-IN"/>
    </w:rPr>
  </w:style>
  <w:style w:type="character" w:customStyle="1" w:styleId="50">
    <w:name w:val="Заголовок 5 Знак"/>
    <w:basedOn w:val="a0"/>
    <w:link w:val="5"/>
    <w:uiPriority w:val="9"/>
    <w:rsid w:val="000D06C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0D0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0D06C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rsid w:val="000D06C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0D06C9"/>
  </w:style>
  <w:style w:type="character" w:styleId="a4">
    <w:name w:val="Hyperlink"/>
    <w:basedOn w:val="a0"/>
    <w:uiPriority w:val="99"/>
    <w:semiHidden/>
    <w:unhideWhenUsed/>
    <w:rsid w:val="000D06C9"/>
    <w:rPr>
      <w:color w:val="0000FF"/>
      <w:u w:val="single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0D06C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0D06C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D06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footnote text"/>
    <w:basedOn w:val="a"/>
    <w:link w:val="a6"/>
    <w:uiPriority w:val="99"/>
    <w:semiHidden/>
    <w:unhideWhenUsed/>
    <w:rsid w:val="00A53147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53147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A53147"/>
    <w:rPr>
      <w:vertAlign w:val="superscript"/>
    </w:rPr>
  </w:style>
  <w:style w:type="paragraph" w:styleId="a8">
    <w:name w:val="header"/>
    <w:basedOn w:val="a"/>
    <w:link w:val="a9"/>
    <w:uiPriority w:val="99"/>
    <w:semiHidden/>
    <w:unhideWhenUsed/>
    <w:rsid w:val="00A875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875F0"/>
  </w:style>
  <w:style w:type="paragraph" w:styleId="aa">
    <w:name w:val="footer"/>
    <w:basedOn w:val="a"/>
    <w:link w:val="ab"/>
    <w:uiPriority w:val="99"/>
    <w:unhideWhenUsed/>
    <w:rsid w:val="00A875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875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1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2506</Words>
  <Characters>14285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16758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2</cp:revision>
  <dcterms:created xsi:type="dcterms:W3CDTF">2016-04-09T19:04:00Z</dcterms:created>
  <dcterms:modified xsi:type="dcterms:W3CDTF">2016-04-09T19:04:00Z</dcterms:modified>
</cp:coreProperties>
</file>