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8B" w:rsidRDefault="0041248B" w:rsidP="0041248B">
      <w:pPr>
        <w:jc w:val="both"/>
        <w:rPr>
          <w:sz w:val="24"/>
          <w:szCs w:val="24"/>
        </w:rPr>
      </w:pPr>
      <w:r>
        <w:rPr>
          <w:sz w:val="24"/>
          <w:szCs w:val="24"/>
        </w:rPr>
        <w:t>8. Вывести изомеры состава   С</w:t>
      </w:r>
      <w:r w:rsidRPr="00984C11"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Н</w:t>
      </w:r>
      <w:r w:rsidRPr="00984C11">
        <w:rPr>
          <w:sz w:val="24"/>
          <w:szCs w:val="24"/>
          <w:vertAlign w:val="subscript"/>
        </w:rPr>
        <w:t>12</w:t>
      </w:r>
      <w:r w:rsidRPr="00AD266F">
        <w:rPr>
          <w:sz w:val="24"/>
          <w:szCs w:val="24"/>
        </w:rPr>
        <w:t>О   и назвать их по номенклатуре ИЮПАК.</w:t>
      </w: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18.Назвать с</w:t>
      </w:r>
      <w:r>
        <w:rPr>
          <w:sz w:val="24"/>
          <w:szCs w:val="24"/>
        </w:rPr>
        <w:t>оединения по номенклатуре ИЮПАК</w:t>
      </w:r>
      <w:r w:rsidRPr="00AD266F">
        <w:rPr>
          <w:sz w:val="24"/>
          <w:szCs w:val="24"/>
        </w:rPr>
        <w:t>:</w:t>
      </w: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D7247A" w:rsidRDefault="0041248B">
      <w:r w:rsidRPr="0041248B">
        <w:drawing>
          <wp:inline distT="0" distB="0" distL="0" distR="0">
            <wp:extent cx="3876675" cy="1819275"/>
            <wp:effectExtent l="19050" t="0" r="9525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8B" w:rsidRDefault="0041248B"/>
    <w:p w:rsidR="0041248B" w:rsidRDefault="0041248B"/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28.Осуществить превращения:</w:t>
      </w:r>
    </w:p>
    <w:p w:rsidR="0041248B" w:rsidRPr="00E573C1" w:rsidRDefault="0041248B" w:rsidP="0041248B">
      <w:pPr>
        <w:jc w:val="both"/>
        <w:rPr>
          <w:sz w:val="24"/>
          <w:szCs w:val="24"/>
        </w:rPr>
      </w:pPr>
      <w:r w:rsidRPr="0028284C">
        <w:rPr>
          <w:b/>
          <w:noProof/>
          <w:sz w:val="24"/>
          <w:szCs w:val="24"/>
        </w:rPr>
        <w:pict>
          <v:line id="_x0000_s1030" style="position:absolute;left:0;text-align:left;z-index:251664384" from="388.6pt,5.8pt" to="412.6pt,5.8pt" o:allowincell="f"/>
        </w:pict>
      </w:r>
      <w:r w:rsidRPr="0028284C">
        <w:rPr>
          <w:b/>
          <w:noProof/>
          <w:sz w:val="24"/>
          <w:szCs w:val="24"/>
        </w:rPr>
        <w:pict>
          <v:line id="_x0000_s1029" style="position:absolute;left:0;text-align:left;z-index:251663360" from="317.35pt,5.8pt" to="335.35pt,5.8pt" o:allowincell="f"/>
        </w:pict>
      </w:r>
      <w:r>
        <w:rPr>
          <w:noProof/>
          <w:sz w:val="24"/>
          <w:szCs w:val="24"/>
        </w:rPr>
        <w:pict>
          <v:line id="_x0000_s1028" style="position:absolute;left:0;text-align:left;z-index:251662336" from="244.25pt,5.8pt" to="274.25pt,5.8pt" o:allowincell="f"/>
        </w:pict>
      </w:r>
      <w:r>
        <w:rPr>
          <w:noProof/>
          <w:sz w:val="24"/>
          <w:szCs w:val="24"/>
        </w:rPr>
        <w:pict>
          <v:line id="_x0000_s1027" style="position:absolute;left:0;text-align:left;z-index:251661312" from="160.25pt,5.8pt" to="184.25pt,5.8pt" o:allowincell="f"/>
        </w:pict>
      </w:r>
      <w:r>
        <w:rPr>
          <w:noProof/>
          <w:sz w:val="24"/>
          <w:szCs w:val="24"/>
        </w:rPr>
        <w:pict>
          <v:line id="_x0000_s1026" style="position:absolute;left:0;text-align:left;z-index:251660288" from="64.25pt,5.8pt" to="88.25pt,5.8pt" o:allowincell="f"/>
        </w:pict>
      </w:r>
      <w:r w:rsidRPr="00AD266F">
        <w:rPr>
          <w:sz w:val="24"/>
          <w:szCs w:val="24"/>
        </w:rPr>
        <w:t xml:space="preserve">      С</w:t>
      </w:r>
      <w:r w:rsidRPr="00E573C1">
        <w:rPr>
          <w:sz w:val="24"/>
          <w:szCs w:val="24"/>
          <w:vertAlign w:val="subscript"/>
        </w:rPr>
        <w:t>5</w:t>
      </w:r>
      <w:r w:rsidRPr="00AD266F">
        <w:rPr>
          <w:sz w:val="24"/>
          <w:szCs w:val="24"/>
        </w:rPr>
        <w:t>Н</w:t>
      </w:r>
      <w:r w:rsidRPr="00E573C1">
        <w:rPr>
          <w:sz w:val="24"/>
          <w:szCs w:val="24"/>
          <w:vertAlign w:val="subscript"/>
        </w:rPr>
        <w:t xml:space="preserve">12 </w:t>
      </w:r>
      <w:r w:rsidRPr="00AD266F">
        <w:rPr>
          <w:sz w:val="24"/>
          <w:szCs w:val="24"/>
        </w:rPr>
        <w:t xml:space="preserve">              С</w:t>
      </w:r>
      <w:r w:rsidRPr="00E573C1">
        <w:rPr>
          <w:sz w:val="24"/>
          <w:szCs w:val="24"/>
          <w:vertAlign w:val="subscript"/>
        </w:rPr>
        <w:t>5</w:t>
      </w:r>
      <w:r w:rsidRPr="00AD266F">
        <w:rPr>
          <w:sz w:val="24"/>
          <w:szCs w:val="24"/>
        </w:rPr>
        <w:t>Н</w:t>
      </w:r>
      <w:r w:rsidRPr="00E573C1">
        <w:rPr>
          <w:sz w:val="24"/>
          <w:szCs w:val="24"/>
          <w:vertAlign w:val="subscript"/>
        </w:rPr>
        <w:t>11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l</w:t>
      </w:r>
      <w:r w:rsidRPr="00AD266F">
        <w:rPr>
          <w:sz w:val="24"/>
          <w:szCs w:val="24"/>
        </w:rPr>
        <w:t xml:space="preserve">            </w:t>
      </w:r>
      <w:r w:rsidRPr="00EC1C43">
        <w:rPr>
          <w:sz w:val="24"/>
          <w:szCs w:val="24"/>
        </w:rPr>
        <w:t xml:space="preserve">       </w:t>
      </w:r>
      <w:r w:rsidRPr="00AD266F">
        <w:rPr>
          <w:sz w:val="24"/>
          <w:szCs w:val="24"/>
        </w:rPr>
        <w:t>С</w:t>
      </w:r>
      <w:r w:rsidRPr="00E573C1">
        <w:rPr>
          <w:sz w:val="24"/>
          <w:szCs w:val="24"/>
          <w:vertAlign w:val="subscript"/>
        </w:rPr>
        <w:t>6</w:t>
      </w:r>
      <w:r w:rsidRPr="00AD266F">
        <w:rPr>
          <w:sz w:val="24"/>
          <w:szCs w:val="24"/>
        </w:rPr>
        <w:t>Н</w:t>
      </w:r>
      <w:r w:rsidRPr="00E573C1">
        <w:rPr>
          <w:sz w:val="24"/>
          <w:szCs w:val="24"/>
          <w:vertAlign w:val="subscript"/>
        </w:rPr>
        <w:t xml:space="preserve">14 </w:t>
      </w:r>
      <w:r w:rsidRPr="00EC1C43">
        <w:rPr>
          <w:sz w:val="24"/>
          <w:szCs w:val="24"/>
        </w:rPr>
        <w:t xml:space="preserve">              </w:t>
      </w:r>
      <w:r w:rsidRPr="00AD266F">
        <w:rPr>
          <w:b/>
          <w:sz w:val="24"/>
          <w:szCs w:val="24"/>
        </w:rPr>
        <w:t xml:space="preserve"> </w:t>
      </w:r>
      <w:r w:rsidRPr="00E573C1">
        <w:rPr>
          <w:sz w:val="24"/>
          <w:szCs w:val="24"/>
        </w:rPr>
        <w:t>С</w:t>
      </w:r>
      <w:r w:rsidRPr="00E573C1">
        <w:rPr>
          <w:sz w:val="24"/>
          <w:szCs w:val="24"/>
          <w:vertAlign w:val="subscript"/>
        </w:rPr>
        <w:t>2</w:t>
      </w:r>
      <w:r w:rsidRPr="00E573C1">
        <w:rPr>
          <w:sz w:val="24"/>
          <w:szCs w:val="24"/>
        </w:rPr>
        <w:t>Н</w:t>
      </w:r>
      <w:r w:rsidRPr="00E573C1">
        <w:rPr>
          <w:sz w:val="24"/>
          <w:szCs w:val="24"/>
          <w:vertAlign w:val="subscript"/>
        </w:rPr>
        <w:t xml:space="preserve">4 </w:t>
      </w:r>
      <w:r w:rsidRPr="00E573C1">
        <w:rPr>
          <w:sz w:val="24"/>
          <w:szCs w:val="24"/>
        </w:rPr>
        <w:t xml:space="preserve">               С</w:t>
      </w:r>
      <w:r w:rsidRPr="00E573C1">
        <w:rPr>
          <w:sz w:val="24"/>
          <w:szCs w:val="24"/>
          <w:vertAlign w:val="subscript"/>
        </w:rPr>
        <w:t>2</w:t>
      </w:r>
      <w:r w:rsidRPr="00E573C1">
        <w:rPr>
          <w:sz w:val="24"/>
          <w:szCs w:val="24"/>
        </w:rPr>
        <w:t>Н</w:t>
      </w:r>
      <w:r w:rsidRPr="00E573C1">
        <w:rPr>
          <w:sz w:val="24"/>
          <w:szCs w:val="24"/>
          <w:vertAlign w:val="subscript"/>
        </w:rPr>
        <w:t>2</w:t>
      </w:r>
      <w:r w:rsidRPr="00E573C1">
        <w:rPr>
          <w:sz w:val="24"/>
          <w:szCs w:val="24"/>
        </w:rPr>
        <w:t xml:space="preserve">                С</w:t>
      </w:r>
      <w:r w:rsidRPr="00E573C1">
        <w:rPr>
          <w:sz w:val="24"/>
          <w:szCs w:val="24"/>
          <w:vertAlign w:val="subscript"/>
        </w:rPr>
        <w:t>6</w:t>
      </w:r>
      <w:r w:rsidRPr="00E573C1">
        <w:rPr>
          <w:sz w:val="24"/>
          <w:szCs w:val="24"/>
        </w:rPr>
        <w:t>Н</w:t>
      </w:r>
      <w:r w:rsidRPr="00E573C1">
        <w:rPr>
          <w:sz w:val="24"/>
          <w:szCs w:val="24"/>
          <w:vertAlign w:val="subscript"/>
        </w:rPr>
        <w:t>6</w:t>
      </w:r>
    </w:p>
    <w:p w:rsidR="0041248B" w:rsidRPr="00EC1C43" w:rsidRDefault="0041248B" w:rsidP="0041248B">
      <w:pPr>
        <w:pStyle w:val="22"/>
        <w:rPr>
          <w:b w:val="0"/>
          <w:szCs w:val="24"/>
        </w:rPr>
      </w:pPr>
      <w:r w:rsidRPr="00AD266F">
        <w:rPr>
          <w:b w:val="0"/>
          <w:szCs w:val="24"/>
        </w:rPr>
        <w:t xml:space="preserve">       Записать уравнения реакций с указанием условий  реакций, механизмов и названий продуктов реакций. Формулы органических веществ записывать в виде структурных формул. </w:t>
      </w:r>
    </w:p>
    <w:p w:rsidR="0041248B" w:rsidRDefault="0041248B"/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 xml:space="preserve">38. Получите всеми возможными способами </w:t>
      </w:r>
      <w:proofErr w:type="spellStart"/>
      <w:r w:rsidRPr="00AD266F">
        <w:rPr>
          <w:sz w:val="24"/>
          <w:szCs w:val="24"/>
        </w:rPr>
        <w:t>пропен</w:t>
      </w:r>
      <w:proofErr w:type="spellEnd"/>
      <w:r w:rsidRPr="00AD266F">
        <w:rPr>
          <w:sz w:val="24"/>
          <w:szCs w:val="24"/>
        </w:rPr>
        <w:t>. Докажите, что это непредельное соединение</w:t>
      </w:r>
    </w:p>
    <w:p w:rsidR="0041248B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 xml:space="preserve"> ( 2  уравнения).</w:t>
      </w: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 xml:space="preserve">48.  Сравните химические свойства </w:t>
      </w:r>
      <w:r w:rsidRPr="00627C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Pr="00AD266F">
        <w:rPr>
          <w:sz w:val="24"/>
          <w:szCs w:val="24"/>
        </w:rPr>
        <w:t>-</w:t>
      </w:r>
      <w:proofErr w:type="gramEnd"/>
      <w:r w:rsidRPr="00AD266F">
        <w:rPr>
          <w:sz w:val="24"/>
          <w:szCs w:val="24"/>
        </w:rPr>
        <w:t xml:space="preserve"> крезола и метанола. В чем сходства и</w:t>
      </w:r>
      <w:r>
        <w:rPr>
          <w:sz w:val="24"/>
          <w:szCs w:val="24"/>
        </w:rPr>
        <w:t>х свойств, а чем они отличаются</w:t>
      </w:r>
      <w:r w:rsidRPr="00AD266F">
        <w:rPr>
          <w:sz w:val="24"/>
          <w:szCs w:val="24"/>
        </w:rPr>
        <w:t>?</w:t>
      </w: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Ответ подтвердите уравнениями химических реакций.</w:t>
      </w: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Default="0041248B"/>
    <w:p w:rsidR="0041248B" w:rsidRDefault="0041248B"/>
    <w:p w:rsidR="0041248B" w:rsidRDefault="0041248B"/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 xml:space="preserve">58.  Какое из соединений - </w:t>
      </w:r>
      <w:proofErr w:type="spellStart"/>
      <w:r w:rsidRPr="00AD266F">
        <w:rPr>
          <w:sz w:val="24"/>
          <w:szCs w:val="24"/>
        </w:rPr>
        <w:t>бензальдегид</w:t>
      </w:r>
      <w:proofErr w:type="spellEnd"/>
      <w:r w:rsidRPr="00AD266F">
        <w:rPr>
          <w:sz w:val="24"/>
          <w:szCs w:val="24"/>
        </w:rPr>
        <w:t xml:space="preserve"> или </w:t>
      </w:r>
      <w:proofErr w:type="spellStart"/>
      <w:r w:rsidRPr="00AD266F">
        <w:rPr>
          <w:sz w:val="24"/>
          <w:szCs w:val="24"/>
        </w:rPr>
        <w:t>пропаналь</w:t>
      </w:r>
      <w:proofErr w:type="spellEnd"/>
      <w:r w:rsidRPr="00AD266F">
        <w:rPr>
          <w:sz w:val="24"/>
          <w:szCs w:val="24"/>
        </w:rPr>
        <w:t xml:space="preserve"> может вступать в реакцию </w:t>
      </w:r>
      <w:proofErr w:type="spellStart"/>
      <w:r w:rsidRPr="00AD266F">
        <w:rPr>
          <w:sz w:val="24"/>
          <w:szCs w:val="24"/>
        </w:rPr>
        <w:t>альдольной</w:t>
      </w:r>
      <w:proofErr w:type="spellEnd"/>
      <w:r w:rsidRPr="00AD266F">
        <w:rPr>
          <w:sz w:val="24"/>
          <w:szCs w:val="24"/>
        </w:rPr>
        <w:t xml:space="preserve">  конденсации. </w:t>
      </w:r>
      <w:r>
        <w:rPr>
          <w:sz w:val="24"/>
          <w:szCs w:val="24"/>
        </w:rPr>
        <w:t>Подтвердите ответ уравнением реакции.</w:t>
      </w:r>
    </w:p>
    <w:p w:rsidR="0041248B" w:rsidRDefault="0041248B"/>
    <w:p w:rsidR="0041248B" w:rsidRDefault="0041248B"/>
    <w:p w:rsidR="0041248B" w:rsidRDefault="0041248B"/>
    <w:p w:rsidR="0041248B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68. На примере амида бензойной кислоты проиллюстрируйте химические свойства  амидов, кислот.</w:t>
      </w: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78.  Сравните химические свойства  молочной и салициловой кислот.</w:t>
      </w: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Запишите пространственные изомеры молочной кислоты в виде проекционных формул Фишера. Дайте о</w:t>
      </w:r>
      <w:r>
        <w:rPr>
          <w:sz w:val="24"/>
          <w:szCs w:val="24"/>
        </w:rPr>
        <w:t xml:space="preserve">пределения </w:t>
      </w:r>
      <w:proofErr w:type="spellStart"/>
      <w:r>
        <w:rPr>
          <w:sz w:val="24"/>
          <w:szCs w:val="24"/>
        </w:rPr>
        <w:t>энантиомеров</w:t>
      </w:r>
      <w:proofErr w:type="spellEnd"/>
      <w:r>
        <w:rPr>
          <w:sz w:val="24"/>
          <w:szCs w:val="24"/>
        </w:rPr>
        <w:t xml:space="preserve"> и рацема</w:t>
      </w:r>
      <w:r w:rsidRPr="00AD266F">
        <w:rPr>
          <w:sz w:val="24"/>
          <w:szCs w:val="24"/>
        </w:rPr>
        <w:t>та.</w:t>
      </w:r>
    </w:p>
    <w:p w:rsidR="0041248B" w:rsidRPr="00AD266F" w:rsidRDefault="0041248B" w:rsidP="0041248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88.  Напишите все </w:t>
      </w:r>
      <w:proofErr w:type="spellStart"/>
      <w:r>
        <w:rPr>
          <w:sz w:val="24"/>
          <w:szCs w:val="24"/>
        </w:rPr>
        <w:t>та</w:t>
      </w:r>
      <w:r w:rsidRPr="00AD266F">
        <w:rPr>
          <w:sz w:val="24"/>
          <w:szCs w:val="24"/>
        </w:rPr>
        <w:t>утомерные</w:t>
      </w:r>
      <w:proofErr w:type="spellEnd"/>
      <w:r w:rsidRPr="00AD266F">
        <w:rPr>
          <w:sz w:val="24"/>
          <w:szCs w:val="24"/>
        </w:rPr>
        <w:t xml:space="preserve"> формы для глюкозы с помощью формул Фишера и </w:t>
      </w:r>
      <w:proofErr w:type="spellStart"/>
      <w:r w:rsidRPr="00AD266F">
        <w:rPr>
          <w:sz w:val="24"/>
          <w:szCs w:val="24"/>
        </w:rPr>
        <w:t>Хеуорза</w:t>
      </w:r>
      <w:proofErr w:type="spellEnd"/>
      <w:r w:rsidRPr="00AD266F">
        <w:rPr>
          <w:sz w:val="24"/>
          <w:szCs w:val="24"/>
        </w:rPr>
        <w:t xml:space="preserve">, приведите их химическое название. </w:t>
      </w:r>
    </w:p>
    <w:p w:rsidR="0041248B" w:rsidRPr="00AD266F" w:rsidRDefault="0041248B" w:rsidP="004124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Приведите реакцию </w:t>
      </w:r>
      <w:proofErr w:type="spellStart"/>
      <w:r>
        <w:rPr>
          <w:sz w:val="24"/>
          <w:szCs w:val="24"/>
        </w:rPr>
        <w:t>алкили</w:t>
      </w:r>
      <w:r w:rsidRPr="00AD266F">
        <w:rPr>
          <w:sz w:val="24"/>
          <w:szCs w:val="24"/>
        </w:rPr>
        <w:t>рования</w:t>
      </w:r>
      <w:proofErr w:type="spellEnd"/>
      <w:r w:rsidRPr="00AD266F">
        <w:rPr>
          <w:sz w:val="24"/>
          <w:szCs w:val="24"/>
        </w:rPr>
        <w:t xml:space="preserve"> циклической формы глюкозы и охарактеризуйте  отношение полученного продукта к кислотному и щелочному гидролизу.         </w:t>
      </w: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98. К каким  классам можно отнести данное соединение?</w:t>
      </w:r>
    </w:p>
    <w:p w:rsidR="0041248B" w:rsidRPr="00AD266F" w:rsidRDefault="0041248B" w:rsidP="0041248B">
      <w:pPr>
        <w:jc w:val="both"/>
        <w:rPr>
          <w:sz w:val="24"/>
          <w:szCs w:val="24"/>
        </w:rPr>
      </w:pPr>
      <w:r w:rsidRPr="00AD266F">
        <w:rPr>
          <w:sz w:val="24"/>
          <w:szCs w:val="24"/>
        </w:rPr>
        <w:t>Ответ подтвердите уравнениями химических реакций.</w:t>
      </w: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Default="0041248B" w:rsidP="0041248B">
      <w:pPr>
        <w:jc w:val="both"/>
        <w:rPr>
          <w:sz w:val="24"/>
          <w:szCs w:val="24"/>
        </w:rPr>
      </w:pPr>
      <w:r w:rsidRPr="0041248B">
        <w:rPr>
          <w:sz w:val="24"/>
          <w:szCs w:val="24"/>
        </w:rPr>
        <w:drawing>
          <wp:inline distT="0" distB="0" distL="0" distR="0">
            <wp:extent cx="3771900" cy="1990725"/>
            <wp:effectExtent l="19050" t="0" r="0" b="0"/>
            <wp:docPr id="5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8B" w:rsidRPr="00AD266F" w:rsidRDefault="0041248B" w:rsidP="0041248B">
      <w:pPr>
        <w:jc w:val="both"/>
        <w:rPr>
          <w:sz w:val="24"/>
          <w:szCs w:val="24"/>
        </w:rPr>
      </w:pPr>
    </w:p>
    <w:p w:rsidR="0041248B" w:rsidRDefault="0041248B"/>
    <w:sectPr w:rsidR="0041248B" w:rsidSect="00D7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48B"/>
    <w:rsid w:val="0041248B"/>
    <w:rsid w:val="00D7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41248B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2016-01-12T19:19:00Z</dcterms:created>
  <dcterms:modified xsi:type="dcterms:W3CDTF">2016-01-12T19:28:00Z</dcterms:modified>
</cp:coreProperties>
</file>