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E8" w:rsidRPr="00E061BD" w:rsidRDefault="007668E8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B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Рязанской области</w:t>
      </w:r>
    </w:p>
    <w:p w:rsidR="007668E8" w:rsidRDefault="007668E8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BD">
        <w:rPr>
          <w:rFonts w:ascii="Times New Roman" w:hAnsi="Times New Roman" w:cs="Times New Roman"/>
          <w:b/>
          <w:sz w:val="28"/>
          <w:szCs w:val="28"/>
        </w:rPr>
        <w:t>Касимовский филиал ОГБОУ СПО «РМСК»</w:t>
      </w: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C156A9" w:rsidRPr="00C156A9" w:rsidRDefault="00C156A9" w:rsidP="0076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sz w:val="28"/>
          <w:szCs w:val="28"/>
        </w:rPr>
        <w:t xml:space="preserve">к выполнению контрольных работ </w:t>
      </w:r>
      <w:proofErr w:type="gramStart"/>
      <w:r w:rsidRPr="00C156A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56A9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C156A9" w:rsidRPr="00C156A9" w:rsidRDefault="00C156A9" w:rsidP="0076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sz w:val="28"/>
          <w:szCs w:val="28"/>
        </w:rPr>
        <w:t>специальности 33.02.01. Фармация</w:t>
      </w:r>
    </w:p>
    <w:p w:rsidR="00C156A9" w:rsidRPr="00C156A9" w:rsidRDefault="00C156A9" w:rsidP="0076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sz w:val="28"/>
          <w:szCs w:val="28"/>
        </w:rPr>
        <w:t>(среднего профессионального образования базовой подготовки)</w:t>
      </w:r>
    </w:p>
    <w:p w:rsidR="00C156A9" w:rsidRPr="00C156A9" w:rsidRDefault="00C156A9" w:rsidP="00C1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A9">
        <w:rPr>
          <w:rFonts w:ascii="Times New Roman" w:hAnsi="Times New Roman" w:cs="Times New Roman"/>
          <w:b/>
          <w:sz w:val="28"/>
          <w:szCs w:val="28"/>
        </w:rPr>
        <w:t>ПМ.01. Реализация лекарственных средств и товаров аптечного ассортимента</w:t>
      </w:r>
    </w:p>
    <w:p w:rsidR="00C156A9" w:rsidRPr="007668E8" w:rsidRDefault="0057420B" w:rsidP="00C1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 Отпуск лекарственных препаратов и  товаров аптечного ассортимента</w:t>
      </w: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Pr="00E061BD" w:rsidRDefault="00C156A9" w:rsidP="00766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6A9" w:rsidRPr="00C156A9" w:rsidRDefault="00C156A9" w:rsidP="00C156A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  <w:r w:rsidRPr="00C156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Методические указания разработаны на основе Федерального государственного стандарт</w:t>
      </w:r>
      <w:proofErr w:type="gramStart"/>
      <w:r w:rsidRPr="00C156A9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gramEnd"/>
      <w:r w:rsidRPr="00C156A9">
        <w:rPr>
          <w:rFonts w:ascii="Times New Roman" w:hAnsi="Times New Roman" w:cs="Times New Roman"/>
          <w:color w:val="000000" w:themeColor="text1"/>
          <w:sz w:val="28"/>
          <w:szCs w:val="28"/>
        </w:rPr>
        <w:t>далее-ФГОС) по специальности среднего профессионального образования (далее –СПО)</w:t>
      </w:r>
    </w:p>
    <w:p w:rsidR="00C156A9" w:rsidRPr="00C156A9" w:rsidRDefault="00C156A9" w:rsidP="00C156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6A9" w:rsidRPr="00C156A9" w:rsidRDefault="00C156A9" w:rsidP="00C156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156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33.02.01.</w:t>
      </w:r>
      <w:r w:rsidRPr="00C15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C156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Фармация </w:t>
      </w:r>
    </w:p>
    <w:p w:rsidR="00C156A9" w:rsidRPr="00C156A9" w:rsidRDefault="00C156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6A9" w:rsidRPr="00C156A9" w:rsidRDefault="00C156A9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Организация – разработчик: Касимовский филиал ОГБОУ СПО «РМСК»</w:t>
      </w:r>
    </w:p>
    <w:p w:rsidR="00C156A9" w:rsidRP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РАЗРАБОТЧИК</w:t>
      </w: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Преподаватель: </w:t>
      </w:r>
      <w:proofErr w:type="spellStart"/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Н.В.Советникова</w:t>
      </w:r>
      <w:proofErr w:type="spellEnd"/>
    </w:p>
    <w:p w:rsidR="00C156A9" w:rsidRDefault="00C156A9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РАССМОТРЕНО</w:t>
      </w: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На заседании ЦМК общепрофессиональных  дисциплин</w:t>
      </w: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Протокол №_____ от ___________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C156A9" w:rsidRPr="00C156A9" w:rsidRDefault="00C156A9">
      <w:pP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C156A9" w:rsidRP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56A9">
        <w:rPr>
          <w:rFonts w:ascii="Times New Roman" w:hAnsi="Times New Roman" w:cs="Times New Roman"/>
          <w:color w:val="000000" w:themeColor="text1"/>
          <w:sz w:val="28"/>
          <w:szCs w:val="28"/>
        </w:rPr>
        <w:t>ОДОБРЕНО</w:t>
      </w:r>
    </w:p>
    <w:p w:rsidR="00C156A9" w:rsidRP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Методическим советом</w:t>
      </w: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Протокол № ____ от ___________</w:t>
      </w:r>
      <w:proofErr w:type="gramStart"/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C156A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</w:p>
    <w:p w:rsidR="00C156A9" w:rsidRDefault="00C156A9" w:rsidP="00C156A9">
      <w:pPr>
        <w:spacing w:after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Методические указания </w:t>
      </w:r>
      <w:r w:rsidR="0057420B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включают вопросы и задачи по МДК 01.02. Отпуск лекарственных  препаратов и товаров аптечного ассортимента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, предусмотренные рабочей программой ПМ. 01. Реализация лекарственных  средств и товаров аптечного ассортимента.</w:t>
      </w:r>
    </w:p>
    <w:p w:rsidR="00C156A9" w:rsidRPr="00C156A9" w:rsidRDefault="00C156A9" w:rsidP="00C156A9">
      <w:pPr>
        <w:spacing w:after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Предназначены для формирования у </w:t>
      </w:r>
      <w:proofErr w:type="gram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специальности 33.02.01. Ф</w:t>
      </w:r>
      <w:r w:rsidR="004615B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армация теоретических знаний по фармакогнозии и выработке навыков практического применения этих знаний.</w:t>
      </w:r>
      <w:r w:rsidRPr="00C156A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5532176"/>
        <w:docPartObj>
          <w:docPartGallery w:val="Table of Contents"/>
          <w:docPartUnique/>
        </w:docPartObj>
      </w:sdtPr>
      <w:sdtEndPr/>
      <w:sdtContent>
        <w:p w:rsidR="00724C67" w:rsidRPr="00724C67" w:rsidRDefault="00724C67" w:rsidP="00724C67">
          <w:pPr>
            <w:pStyle w:val="ad"/>
            <w:jc w:val="center"/>
            <w:rPr>
              <w:color w:val="000000" w:themeColor="text1"/>
            </w:rPr>
          </w:pPr>
          <w:r w:rsidRPr="00724C67">
            <w:rPr>
              <w:color w:val="000000" w:themeColor="text1"/>
            </w:rPr>
            <w:t>Оглавление</w:t>
          </w:r>
        </w:p>
        <w:p w:rsidR="00084A3A" w:rsidRDefault="00867AB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24C67">
            <w:instrText xml:space="preserve"> TOC \o "1-3" \h \z \u </w:instrText>
          </w:r>
          <w:r>
            <w:fldChar w:fldCharType="separate"/>
          </w:r>
          <w:hyperlink w:anchor="_Toc429646638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Выбор номера варианта контрольных работ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_Toc429646638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4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9E1BF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29646639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Рекомендации по оформлению контрольных работ.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_Toc429646639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4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9E1BF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29646640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Образец оформления титульного листа контрольной работы (образец)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_Toc429646640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5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9E1BFC" w:rsidP="00084A3A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29646641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Контрольная работа  № 1.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_Toc429646641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6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9E1BF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29646644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Контрольная работа №2.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_Toc429646644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11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9E1BF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29646645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Практическая работа  №1.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_Toc429646645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12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9E1BFC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429646646" w:history="1">
            <w:r w:rsidR="00084A3A" w:rsidRPr="00F228EF">
              <w:rPr>
                <w:rStyle w:val="a5"/>
                <w:rFonts w:ascii="Times New Roman" w:hAnsi="Times New Roman" w:cs="Times New Roman"/>
                <w:noProof/>
              </w:rPr>
              <w:t>Список литературы:</w:t>
            </w:r>
            <w:r w:rsidR="00084A3A">
              <w:rPr>
                <w:noProof/>
                <w:webHidden/>
              </w:rPr>
              <w:tab/>
            </w:r>
            <w:r w:rsidR="00084A3A">
              <w:rPr>
                <w:noProof/>
                <w:webHidden/>
              </w:rPr>
              <w:fldChar w:fldCharType="begin"/>
            </w:r>
            <w:r w:rsidR="00084A3A">
              <w:rPr>
                <w:noProof/>
                <w:webHidden/>
              </w:rPr>
              <w:instrText xml:space="preserve"> PAGEREF _Toc429646646 \h </w:instrText>
            </w:r>
            <w:r w:rsidR="00084A3A">
              <w:rPr>
                <w:noProof/>
                <w:webHidden/>
              </w:rPr>
            </w:r>
            <w:r w:rsidR="00084A3A">
              <w:rPr>
                <w:noProof/>
                <w:webHidden/>
              </w:rPr>
              <w:fldChar w:fldCharType="separate"/>
            </w:r>
            <w:r w:rsidR="00084A3A">
              <w:rPr>
                <w:noProof/>
                <w:webHidden/>
              </w:rPr>
              <w:t>19</w:t>
            </w:r>
            <w:r w:rsidR="00084A3A">
              <w:rPr>
                <w:noProof/>
                <w:webHidden/>
              </w:rPr>
              <w:fldChar w:fldCharType="end"/>
            </w:r>
          </w:hyperlink>
        </w:p>
        <w:p w:rsidR="00084A3A" w:rsidRDefault="00084A3A">
          <w:pPr>
            <w:pStyle w:val="24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</w:p>
        <w:p w:rsidR="00084A3A" w:rsidRDefault="00084A3A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</w:p>
        <w:p w:rsidR="00084A3A" w:rsidRDefault="00084A3A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</w:p>
        <w:p w:rsidR="00084A3A" w:rsidRDefault="00084A3A">
          <w:pPr>
            <w:pStyle w:val="24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</w:p>
        <w:p w:rsidR="00084A3A" w:rsidRDefault="00084A3A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</w:p>
        <w:p w:rsidR="00724C67" w:rsidRDefault="00867ABC">
          <w:r>
            <w:rPr>
              <w:b/>
              <w:bCs/>
            </w:rPr>
            <w:fldChar w:fldCharType="end"/>
          </w:r>
        </w:p>
      </w:sdtContent>
    </w:sdt>
    <w:p w:rsidR="0021692A" w:rsidRDefault="0021692A" w:rsidP="0076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92A" w:rsidRDefault="0021692A" w:rsidP="0021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92A" w:rsidRDefault="0021692A" w:rsidP="0076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92A" w:rsidRDefault="00216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15BA" w:rsidRPr="007D55C1" w:rsidRDefault="004615BA" w:rsidP="007D55C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29646638"/>
      <w:r w:rsidRPr="007D55C1">
        <w:rPr>
          <w:rFonts w:ascii="Times New Roman" w:hAnsi="Times New Roman" w:cs="Times New Roman"/>
          <w:color w:val="000000" w:themeColor="text1"/>
        </w:rPr>
        <w:lastRenderedPageBreak/>
        <w:t>Выбор номера варианта контрольных работ</w:t>
      </w:r>
      <w:bookmarkEnd w:id="0"/>
    </w:p>
    <w:p w:rsidR="004615BA" w:rsidRDefault="004615BA" w:rsidP="00461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BA" w:rsidRDefault="004615BA" w:rsidP="0046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контрольной работы  осуществляется по вариантам. Номер варианта определяется первой буквой фамилии обучающегося.</w:t>
      </w:r>
    </w:p>
    <w:p w:rsidR="004615BA" w:rsidRDefault="004615BA" w:rsidP="0046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15BA" w:rsidTr="004615BA">
        <w:tc>
          <w:tcPr>
            <w:tcW w:w="5069" w:type="dxa"/>
          </w:tcPr>
          <w:p w:rsidR="004615BA" w:rsidRDefault="004615BA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буква фамилии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69" w:type="dxa"/>
          </w:tcPr>
          <w:p w:rsidR="004615BA" w:rsidRDefault="004615BA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Номер  варианта</w:t>
            </w:r>
          </w:p>
        </w:tc>
      </w:tr>
      <w:tr w:rsidR="004615BA" w:rsidTr="004615BA">
        <w:tc>
          <w:tcPr>
            <w:tcW w:w="5069" w:type="dxa"/>
          </w:tcPr>
          <w:p w:rsidR="004615BA" w:rsidRDefault="00665110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- Д</w:t>
            </w:r>
          </w:p>
        </w:tc>
        <w:tc>
          <w:tcPr>
            <w:tcW w:w="5069" w:type="dxa"/>
          </w:tcPr>
          <w:p w:rsidR="004615BA" w:rsidRDefault="004615BA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</w:t>
            </w:r>
            <w:r w:rsidR="00413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5BA" w:rsidTr="004615BA">
        <w:tc>
          <w:tcPr>
            <w:tcW w:w="5069" w:type="dxa"/>
          </w:tcPr>
          <w:p w:rsidR="004615BA" w:rsidRDefault="00665110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069" w:type="dxa"/>
          </w:tcPr>
          <w:p w:rsidR="004615BA" w:rsidRDefault="0041312F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tr w:rsidR="004615BA" w:rsidTr="004615BA">
        <w:tc>
          <w:tcPr>
            <w:tcW w:w="5069" w:type="dxa"/>
          </w:tcPr>
          <w:p w:rsidR="004615BA" w:rsidRDefault="00665110" w:rsidP="0066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-  К</w:t>
            </w:r>
          </w:p>
        </w:tc>
        <w:tc>
          <w:tcPr>
            <w:tcW w:w="5069" w:type="dxa"/>
          </w:tcPr>
          <w:p w:rsidR="004615BA" w:rsidRDefault="0041312F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3</w:t>
            </w:r>
          </w:p>
        </w:tc>
      </w:tr>
      <w:tr w:rsidR="00665110" w:rsidTr="004615BA">
        <w:tc>
          <w:tcPr>
            <w:tcW w:w="5069" w:type="dxa"/>
          </w:tcPr>
          <w:p w:rsidR="00665110" w:rsidRDefault="00665110" w:rsidP="0066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 -  С</w:t>
            </w:r>
          </w:p>
        </w:tc>
        <w:tc>
          <w:tcPr>
            <w:tcW w:w="5069" w:type="dxa"/>
          </w:tcPr>
          <w:p w:rsidR="00665110" w:rsidRDefault="00665110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4</w:t>
            </w:r>
          </w:p>
        </w:tc>
      </w:tr>
      <w:tr w:rsidR="00665110" w:rsidTr="004615BA">
        <w:tc>
          <w:tcPr>
            <w:tcW w:w="5069" w:type="dxa"/>
          </w:tcPr>
          <w:p w:rsidR="00665110" w:rsidRDefault="00665110" w:rsidP="00665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 -  Я</w:t>
            </w:r>
          </w:p>
        </w:tc>
        <w:tc>
          <w:tcPr>
            <w:tcW w:w="5069" w:type="dxa"/>
          </w:tcPr>
          <w:p w:rsidR="00665110" w:rsidRDefault="00665110" w:rsidP="0046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5</w:t>
            </w:r>
          </w:p>
        </w:tc>
      </w:tr>
    </w:tbl>
    <w:p w:rsidR="004615BA" w:rsidRDefault="004615BA" w:rsidP="00461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9E2" w:rsidRPr="007D55C1" w:rsidRDefault="007D55C1" w:rsidP="00721DAA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Style w:val="af0"/>
          <w:rFonts w:ascii="Times New Roman" w:hAnsi="Times New Roman" w:cs="Times New Roman"/>
          <w:b/>
          <w:color w:val="000000" w:themeColor="text1"/>
        </w:rPr>
        <w:t xml:space="preserve">  </w:t>
      </w:r>
      <w:bookmarkStart w:id="1" w:name="_Toc429646639"/>
      <w:r w:rsidR="009A79E2" w:rsidRPr="007D55C1">
        <w:rPr>
          <w:rStyle w:val="af0"/>
          <w:rFonts w:ascii="Times New Roman" w:hAnsi="Times New Roman" w:cs="Times New Roman"/>
          <w:b/>
          <w:color w:val="000000" w:themeColor="text1"/>
        </w:rPr>
        <w:t>Рекомендации по оформлению контрольных работ.</w:t>
      </w:r>
      <w:bookmarkEnd w:id="1"/>
    </w:p>
    <w:p w:rsidR="009A79E2" w:rsidRPr="00D714DD" w:rsidRDefault="009A79E2" w:rsidP="00721DAA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 xml:space="preserve">1.      </w:t>
      </w:r>
      <w:r w:rsidRPr="00763A4C">
        <w:rPr>
          <w:rFonts w:ascii="Times New Roman" w:hAnsi="Times New Roman" w:cs="Times New Roman"/>
          <w:sz w:val="28"/>
          <w:szCs w:val="28"/>
        </w:rPr>
        <w:t>Контрольная работа вып</w:t>
      </w:r>
      <w:r>
        <w:rPr>
          <w:rFonts w:ascii="Times New Roman" w:hAnsi="Times New Roman" w:cs="Times New Roman"/>
          <w:sz w:val="28"/>
          <w:szCs w:val="28"/>
        </w:rPr>
        <w:t xml:space="preserve">олняется в ученической тетради.  Требования к оформлению титульного листа указаны в приложении 1. при выполнении работы в электронном виде соблюдай те требования: шрифт 14 ,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5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5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межстрочный интервал 1.</w:t>
      </w:r>
    </w:p>
    <w:p w:rsidR="009A79E2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2.      Отвечайте на вопросы конкретно, логично, по теме, с выводами и обобщением.</w:t>
      </w:r>
    </w:p>
    <w:p w:rsidR="009A79E2" w:rsidRPr="00553736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A79E2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3.      В конце контрольной работы укажите используемую литературу.</w:t>
      </w:r>
    </w:p>
    <w:p w:rsidR="009A79E2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A79E2" w:rsidRPr="00D714DD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Готовую контрольную работу  можно отправить по электронной почте</w:t>
      </w:r>
    </w:p>
    <w:p w:rsidR="009A79E2" w:rsidRPr="00D714DD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14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6542" w:rsidRPr="009017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farmakmk</w:t>
        </w:r>
        <w:r w:rsidR="005E6542" w:rsidRPr="00901787">
          <w:rPr>
            <w:rStyle w:val="a5"/>
            <w:rFonts w:ascii="Times New Roman" w:hAnsi="Times New Roman" w:cs="Times New Roman"/>
            <w:sz w:val="28"/>
            <w:szCs w:val="28"/>
          </w:rPr>
          <w:t>2015@</w:t>
        </w:r>
        <w:r w:rsidR="005E6542" w:rsidRPr="009017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E6542" w:rsidRPr="009017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E6542" w:rsidRPr="009017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71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В теме письма указать название  предмета (модуля, МДК), фамилию преподавателя.</w:t>
      </w:r>
    </w:p>
    <w:p w:rsidR="009A79E2" w:rsidRPr="00D714DD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9A79E2" w:rsidRPr="00553736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373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контрольной работы </w:t>
      </w:r>
    </w:p>
    <w:p w:rsidR="009A79E2" w:rsidRPr="00553736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Соответствие содержания теме.</w:t>
      </w:r>
    </w:p>
    <w:p w:rsidR="009A79E2" w:rsidRPr="00553736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Глубина, полнота раскрытия темы.</w:t>
      </w:r>
    </w:p>
    <w:p w:rsidR="009A79E2" w:rsidRPr="00553736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Логика изложения материала.</w:t>
      </w:r>
    </w:p>
    <w:p w:rsidR="009A79E2" w:rsidRPr="00553736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Терминологическая четкость.</w:t>
      </w:r>
    </w:p>
    <w:p w:rsidR="009A79E2" w:rsidRPr="00553736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Уровень навыков самостоятельной работы с литературой.</w:t>
      </w:r>
    </w:p>
    <w:p w:rsidR="009A79E2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Соблюдение требований к оформлению контрольной работы.</w:t>
      </w:r>
    </w:p>
    <w:p w:rsidR="009A79E2" w:rsidRPr="003C389D" w:rsidRDefault="009A79E2" w:rsidP="009A79E2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   </w:t>
      </w:r>
      <w:r w:rsidRPr="003C389D">
        <w:rPr>
          <w:rFonts w:ascii="Times New Roman" w:eastAsia="TimesNewRoman" w:hAnsi="Times New Roman" w:cs="Times New Roman"/>
          <w:sz w:val="28"/>
          <w:szCs w:val="28"/>
        </w:rPr>
        <w:t>Работа, выполненная по другому варианту, не зачитывается.</w:t>
      </w:r>
    </w:p>
    <w:p w:rsidR="009A79E2" w:rsidRDefault="009A79E2" w:rsidP="009A79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9E2" w:rsidRPr="00553736" w:rsidRDefault="009A79E2" w:rsidP="009A79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не может быть оценена положительно, если в ней поверхностно раскрыты вопросы, допущены принципиальные ошибки, а также при условии механически переписанного материала из учебников или другой литературы. В случае неудовлетворительной оценки контрольная работа направляется студенту для повторного выполнения. К повторно выполненной работе необходимо приложить первую редакцию.</w:t>
      </w:r>
    </w:p>
    <w:p w:rsidR="009A79E2" w:rsidRPr="007D55C1" w:rsidRDefault="004615BA" w:rsidP="007D55C1">
      <w:pPr>
        <w:pStyle w:val="1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  <w:bookmarkStart w:id="2" w:name="_Toc429646640"/>
      <w:r w:rsidR="009A79E2" w:rsidRPr="007D55C1">
        <w:rPr>
          <w:rStyle w:val="af0"/>
          <w:rFonts w:ascii="Times New Roman" w:hAnsi="Times New Roman" w:cs="Times New Roman"/>
          <w:b/>
          <w:color w:val="000000" w:themeColor="text1"/>
        </w:rPr>
        <w:lastRenderedPageBreak/>
        <w:t>Образец оформления титульного листа контрольной работы (образец)</w:t>
      </w:r>
      <w:bookmarkEnd w:id="2"/>
    </w:p>
    <w:p w:rsidR="009A79E2" w:rsidRPr="00553736" w:rsidRDefault="009A79E2" w:rsidP="009A79E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 </w:t>
      </w:r>
    </w:p>
    <w:p w:rsidR="009A79E2" w:rsidRDefault="009A79E2" w:rsidP="009A79E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Министерство здравоохранения Рязанской области </w:t>
      </w:r>
    </w:p>
    <w:p w:rsidR="009A79E2" w:rsidRPr="00553736" w:rsidRDefault="00084A3A" w:rsidP="009A79E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Касимовский филиал ОГБ</w:t>
      </w:r>
      <w:r w:rsidR="009A79E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У «Рязанский медицинский колледж</w:t>
      </w:r>
      <w:r w:rsidR="009A79E2">
        <w:rPr>
          <w:rFonts w:ascii="Times New Roman" w:hAnsi="Times New Roman" w:cs="Times New Roman"/>
          <w:sz w:val="28"/>
          <w:szCs w:val="28"/>
        </w:rPr>
        <w:t>»</w:t>
      </w:r>
    </w:p>
    <w:p w:rsidR="009A79E2" w:rsidRPr="00553736" w:rsidRDefault="009A79E2" w:rsidP="009A79E2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 </w:t>
      </w:r>
    </w:p>
    <w:p w:rsidR="009A79E2" w:rsidRDefault="009A79E2" w:rsidP="009A79E2">
      <w:pPr>
        <w:pStyle w:val="af"/>
        <w:jc w:val="center"/>
        <w:rPr>
          <w:rStyle w:val="af0"/>
          <w:rFonts w:ascii="Times New Roman" w:hAnsi="Times New Roman" w:cs="Times New Roman"/>
          <w:sz w:val="28"/>
          <w:szCs w:val="28"/>
        </w:rPr>
      </w:pPr>
      <w:r w:rsidRPr="00553736">
        <w:rPr>
          <w:rStyle w:val="af0"/>
          <w:rFonts w:ascii="Times New Roman" w:hAnsi="Times New Roman" w:cs="Times New Roman"/>
          <w:sz w:val="28"/>
          <w:szCs w:val="28"/>
        </w:rPr>
        <w:t xml:space="preserve">Контрольная работа </w:t>
      </w:r>
      <w:r>
        <w:rPr>
          <w:rStyle w:val="af0"/>
          <w:rFonts w:ascii="Times New Roman" w:hAnsi="Times New Roman" w:cs="Times New Roman"/>
          <w:sz w:val="28"/>
          <w:szCs w:val="28"/>
        </w:rPr>
        <w:t>№ ____</w:t>
      </w:r>
    </w:p>
    <w:p w:rsidR="009A79E2" w:rsidRPr="009A79E2" w:rsidRDefault="009A79E2" w:rsidP="009A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9E2">
        <w:rPr>
          <w:rFonts w:ascii="Times New Roman" w:hAnsi="Times New Roman" w:cs="Times New Roman"/>
          <w:b/>
          <w:sz w:val="28"/>
          <w:szCs w:val="28"/>
        </w:rPr>
        <w:t>ПМ.01. Реализация лекарственных средств и товаров аптечного ассортимента</w:t>
      </w:r>
    </w:p>
    <w:p w:rsidR="009A79E2" w:rsidRPr="007668E8" w:rsidRDefault="00366FC9" w:rsidP="009A7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 Отпуск лекарственных препаратов и товаров аптечного ассортимента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 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 студентка    2 курса</w:t>
      </w:r>
    </w:p>
    <w:p w:rsidR="009A79E2" w:rsidRPr="009A79E2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 xml:space="preserve">Курс   </w:t>
      </w:r>
      <w:r w:rsidRPr="009A79E2">
        <w:rPr>
          <w:rFonts w:ascii="Times New Roman" w:hAnsi="Times New Roman" w:cs="Times New Roman"/>
          <w:sz w:val="28"/>
          <w:szCs w:val="28"/>
        </w:rPr>
        <w:t>2    специальн</w:t>
      </w:r>
      <w:r w:rsidR="005E6542">
        <w:rPr>
          <w:rFonts w:ascii="Times New Roman" w:hAnsi="Times New Roman" w:cs="Times New Roman"/>
          <w:sz w:val="28"/>
          <w:szCs w:val="28"/>
        </w:rPr>
        <w:t>ость  «Фармация»   группа __________</w:t>
      </w:r>
    </w:p>
    <w:p w:rsidR="009A79E2" w:rsidRPr="00553736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3736">
        <w:rPr>
          <w:rFonts w:ascii="Times New Roman" w:hAnsi="Times New Roman" w:cs="Times New Roman"/>
          <w:sz w:val="28"/>
          <w:szCs w:val="28"/>
        </w:rPr>
        <w:t> </w:t>
      </w:r>
    </w:p>
    <w:p w:rsidR="009A79E2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53736">
        <w:rPr>
          <w:rFonts w:ascii="Times New Roman" w:hAnsi="Times New Roman" w:cs="Times New Roman"/>
        </w:rPr>
        <w:t> </w:t>
      </w:r>
    </w:p>
    <w:p w:rsidR="009A79E2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</w:rPr>
      </w:pPr>
    </w:p>
    <w:p w:rsidR="009A79E2" w:rsidRPr="00553736" w:rsidRDefault="009A79E2" w:rsidP="009A79E2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Преподаватель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9A79E2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A79E2" w:rsidRPr="00553736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Дата получения работы колледжем 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Дата проверки _________________________  оценка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Подпись преподавателя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</w:rPr>
      </w:pPr>
    </w:p>
    <w:p w:rsidR="009A79E2" w:rsidRPr="00553736" w:rsidRDefault="009A79E2" w:rsidP="009A79E2">
      <w:pPr>
        <w:pStyle w:val="af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</w:rPr>
        <w:t> 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</w:rPr>
        <w:t> </w:t>
      </w:r>
    </w:p>
    <w:p w:rsidR="009A79E2" w:rsidRPr="00553736" w:rsidRDefault="009A79E2" w:rsidP="009A79E2">
      <w:pPr>
        <w:pStyle w:val="af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</w:rPr>
        <w:t> </w:t>
      </w:r>
    </w:p>
    <w:p w:rsidR="009A79E2" w:rsidRPr="00553736" w:rsidRDefault="009A79E2" w:rsidP="007D55C1">
      <w:pPr>
        <w:pStyle w:val="af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</w:rPr>
        <w:t> </w:t>
      </w:r>
      <w:r w:rsidR="007D55C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E6542">
        <w:rPr>
          <w:rFonts w:ascii="Times New Roman" w:hAnsi="Times New Roman" w:cs="Times New Roman"/>
          <w:sz w:val="28"/>
          <w:szCs w:val="28"/>
        </w:rPr>
        <w:t>Касимов 2015</w:t>
      </w:r>
    </w:p>
    <w:p w:rsidR="007668E8" w:rsidRPr="0021692A" w:rsidRDefault="007668E8" w:rsidP="0021692A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" w:name="_Toc429646641"/>
      <w:r w:rsidRPr="0021692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Контрольная работа </w:t>
      </w:r>
      <w:r w:rsidR="006C0430" w:rsidRPr="0021692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1.</w:t>
      </w:r>
      <w:bookmarkEnd w:id="3"/>
    </w:p>
    <w:p w:rsidR="007668E8" w:rsidRDefault="007668E8" w:rsidP="00766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ПМ.01. Реализация лекарственных средств и товаров аптечного ассортимента</w:t>
      </w:r>
    </w:p>
    <w:p w:rsidR="00BE33C4" w:rsidRPr="007668E8" w:rsidRDefault="00BE33C4" w:rsidP="00BE3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 Отпуск лекарственных препаратов и товаров аптечного ассортимента</w:t>
      </w:r>
    </w:p>
    <w:p w:rsidR="006C0430" w:rsidRDefault="006C0430" w:rsidP="006C0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8E8" w:rsidRDefault="007668E8" w:rsidP="00140F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140FC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Вариант 1.</w:t>
      </w:r>
    </w:p>
    <w:p w:rsidR="00721DAA" w:rsidRDefault="00721DAA" w:rsidP="00140F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65110" w:rsidRDefault="00665110" w:rsidP="006651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 письменно ответьте на следующие вопросы.</w:t>
      </w:r>
    </w:p>
    <w:p w:rsidR="00721DAA" w:rsidRPr="00665110" w:rsidRDefault="00721DAA" w:rsidP="006651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6FC9" w:rsidRPr="00B20689" w:rsidRDefault="00366FC9" w:rsidP="007E1E38">
      <w:pPr>
        <w:pStyle w:val="a3"/>
        <w:numPr>
          <w:ilvl w:val="0"/>
          <w:numId w:val="1"/>
        </w:numPr>
        <w:ind w:left="306" w:hanging="164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Дайте определение понятию «фармация»</w:t>
      </w:r>
    </w:p>
    <w:p w:rsidR="00366FC9" w:rsidRPr="00B20689" w:rsidRDefault="00B318E2" w:rsidP="007E1E38">
      <w:pPr>
        <w:pStyle w:val="a3"/>
        <w:numPr>
          <w:ilvl w:val="0"/>
          <w:numId w:val="1"/>
        </w:numPr>
        <w:ind w:left="306" w:hanging="164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Классификационные признаки  товаров </w:t>
      </w:r>
    </w:p>
    <w:p w:rsidR="00911573" w:rsidRPr="00B20689" w:rsidRDefault="00911573" w:rsidP="007E1E38">
      <w:pPr>
        <w:pStyle w:val="a3"/>
        <w:numPr>
          <w:ilvl w:val="0"/>
          <w:numId w:val="1"/>
        </w:numPr>
        <w:ind w:left="306" w:hanging="164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Упаковка фармацевтических товаров. Функциональное назначение.</w:t>
      </w:r>
    </w:p>
    <w:p w:rsidR="00DD3EE6" w:rsidRPr="00B20689" w:rsidRDefault="00DD3EE6" w:rsidP="007E1E38">
      <w:pPr>
        <w:pStyle w:val="a3"/>
        <w:numPr>
          <w:ilvl w:val="0"/>
          <w:numId w:val="1"/>
        </w:numPr>
        <w:ind w:left="306" w:hanging="164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Нормативные акты, регламентирующие организацию хранения товаров в аптечных организациях.</w:t>
      </w:r>
    </w:p>
    <w:p w:rsidR="00DD3EE6" w:rsidRPr="00B20689" w:rsidRDefault="00DD3EE6" w:rsidP="007E1E38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Виды государственного контроля качества. Декларирование лекарственных средств.</w:t>
      </w:r>
    </w:p>
    <w:p w:rsidR="00DD3EE6" w:rsidRPr="00B20689" w:rsidRDefault="009B3BD8" w:rsidP="007E1E38">
      <w:pPr>
        <w:pStyle w:val="a3"/>
        <w:numPr>
          <w:ilvl w:val="0"/>
          <w:numId w:val="1"/>
        </w:numPr>
        <w:ind w:left="306" w:hanging="164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Информация о лекарственных средствах, отпускаемых по рецепту врача и без рецепта врача.</w:t>
      </w:r>
    </w:p>
    <w:p w:rsidR="009B3BD8" w:rsidRPr="00B20689" w:rsidRDefault="009B3BD8" w:rsidP="007E1E38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Понятие розничной торговли. </w:t>
      </w:r>
    </w:p>
    <w:p w:rsidR="003579A6" w:rsidRPr="00B20689" w:rsidRDefault="003579A6" w:rsidP="007E1E3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Нормативные документы, регламентирующие отпуск лекарственных средств из аптек лечебно – профилактических учреждений. </w:t>
      </w:r>
    </w:p>
    <w:p w:rsidR="00D81D3B" w:rsidRPr="00B20689" w:rsidRDefault="00D81D3B" w:rsidP="007E1E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Приёмочный контроль качества лекарств </w:t>
      </w:r>
    </w:p>
    <w:p w:rsidR="00D81D3B" w:rsidRPr="00B20689" w:rsidRDefault="00D81D3B" w:rsidP="007E1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Перечень групп населения и категорий заболеваний, имеющих право на бесплатное и льготное получение лекарств</w:t>
      </w:r>
    </w:p>
    <w:p w:rsidR="006B0C6F" w:rsidRPr="00B20689" w:rsidRDefault="006B0C6F" w:rsidP="007E1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Обмен и возврат аптечных товаров.</w:t>
      </w:r>
    </w:p>
    <w:p w:rsidR="00BE33C4" w:rsidRPr="00BE33C4" w:rsidRDefault="00BE33C4" w:rsidP="00BE3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8E8" w:rsidRDefault="007668E8" w:rsidP="00766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DAA" w:rsidRDefault="00721DAA">
      <w:pP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br w:type="page"/>
      </w:r>
    </w:p>
    <w:p w:rsidR="009C1A74" w:rsidRDefault="004A11D4" w:rsidP="00724C67">
      <w:pPr>
        <w:pStyle w:val="3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bookmarkStart w:id="4" w:name="_Toc402555739"/>
      <w:bookmarkStart w:id="5" w:name="_Toc429646642"/>
      <w:r w:rsidRPr="00724C67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Вариант 2</w:t>
      </w:r>
      <w:r w:rsidR="009C1A74" w:rsidRPr="00724C67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.</w:t>
      </w:r>
      <w:bookmarkEnd w:id="4"/>
      <w:bookmarkEnd w:id="5"/>
    </w:p>
    <w:p w:rsidR="00721DAA" w:rsidRPr="00721DAA" w:rsidRDefault="00721DAA" w:rsidP="00721DAA"/>
    <w:p w:rsidR="00721DAA" w:rsidRDefault="00721DAA" w:rsidP="00721D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 письменно ответьте на следующие вопросы.</w:t>
      </w:r>
    </w:p>
    <w:p w:rsidR="00721DAA" w:rsidRPr="00721DAA" w:rsidRDefault="00721DAA" w:rsidP="00721DAA"/>
    <w:p w:rsidR="00366FC9" w:rsidRPr="00B20689" w:rsidRDefault="00366FC9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Дайте определение понятию « фармацевтическая деятельность»</w:t>
      </w:r>
    </w:p>
    <w:p w:rsidR="00366FC9" w:rsidRPr="00B20689" w:rsidRDefault="00B318E2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Характеристика и виды  </w:t>
      </w:r>
      <w:proofErr w:type="spellStart"/>
      <w:r w:rsidRPr="00B20689">
        <w:rPr>
          <w:rFonts w:ascii="Times New Roman" w:hAnsi="Times New Roman" w:cs="Times New Roman"/>
          <w:sz w:val="28"/>
          <w:szCs w:val="28"/>
        </w:rPr>
        <w:t>парафармацевтических</w:t>
      </w:r>
      <w:proofErr w:type="spellEnd"/>
      <w:r w:rsidRPr="00B20689">
        <w:rPr>
          <w:rFonts w:ascii="Times New Roman" w:hAnsi="Times New Roman" w:cs="Times New Roman"/>
          <w:sz w:val="28"/>
          <w:szCs w:val="28"/>
        </w:rPr>
        <w:t xml:space="preserve"> товаров</w:t>
      </w:r>
    </w:p>
    <w:p w:rsidR="00911573" w:rsidRPr="00B20689" w:rsidRDefault="00911573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Классификация упаковки фармацевтических товаров.</w:t>
      </w:r>
    </w:p>
    <w:p w:rsidR="00DD3EE6" w:rsidRPr="00B20689" w:rsidRDefault="00DD3EE6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Требования к организации хранения лекарственных средств и изделий медицинского назначения</w:t>
      </w:r>
    </w:p>
    <w:p w:rsidR="00DD3EE6" w:rsidRPr="00B20689" w:rsidRDefault="00DD3EE6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Регистрация и сертификация изделий медицинского назначения.</w:t>
      </w:r>
    </w:p>
    <w:p w:rsidR="009B3BD8" w:rsidRPr="00B20689" w:rsidRDefault="009B3BD8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Порядок розничной торговли лекарственными средствами.</w:t>
      </w:r>
    </w:p>
    <w:p w:rsidR="009B3BD8" w:rsidRPr="00B20689" w:rsidRDefault="009B3BD8" w:rsidP="007E1E38">
      <w:pPr>
        <w:pStyle w:val="a3"/>
        <w:numPr>
          <w:ilvl w:val="0"/>
          <w:numId w:val="2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Виды отпуска аптечных товаров. </w:t>
      </w:r>
    </w:p>
    <w:p w:rsidR="00D81D3B" w:rsidRPr="00B20689" w:rsidRDefault="00D81D3B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Показатели: «Описание», «Упаковка», «Маркировка». </w:t>
      </w:r>
    </w:p>
    <w:p w:rsidR="009B3BD8" w:rsidRPr="00B20689" w:rsidRDefault="00D81D3B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Понятия: наркотические средства, психотропные вещества.</w:t>
      </w:r>
    </w:p>
    <w:p w:rsidR="00D81D3B" w:rsidRPr="00B20689" w:rsidRDefault="00D81D3B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Организация рабочего места по приёму рецептов и отпуску лекарств.</w:t>
      </w:r>
    </w:p>
    <w:p w:rsidR="006B0C6F" w:rsidRPr="00B20689" w:rsidRDefault="006B0C6F" w:rsidP="007E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Вербальные и невербальные способы общения: зрительный контакт, улыбка как инструмент общения; жесты, словесное приветствие</w:t>
      </w:r>
    </w:p>
    <w:p w:rsidR="009C1A74" w:rsidRDefault="009C1A74" w:rsidP="009C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3C" w:rsidRPr="007668E8" w:rsidRDefault="00A3303C" w:rsidP="00766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DAA" w:rsidRDefault="00721DAA">
      <w:pPr>
        <w:rPr>
          <w:rFonts w:ascii="Times New Roman" w:eastAsiaTheme="majorEastAsia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br w:type="page"/>
      </w:r>
    </w:p>
    <w:p w:rsidR="00C77761" w:rsidRDefault="00C77761" w:rsidP="00724C67">
      <w:pPr>
        <w:pStyle w:val="3"/>
        <w:jc w:val="center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  <w:bookmarkStart w:id="6" w:name="_Toc402555740"/>
      <w:bookmarkStart w:id="7" w:name="_Toc429646643"/>
      <w:r w:rsidRPr="00724C67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lastRenderedPageBreak/>
        <w:t>Вариант 3.</w:t>
      </w:r>
      <w:bookmarkEnd w:id="6"/>
      <w:bookmarkEnd w:id="7"/>
    </w:p>
    <w:p w:rsidR="00721DAA" w:rsidRPr="00721DAA" w:rsidRDefault="00721DAA" w:rsidP="00721DAA"/>
    <w:p w:rsidR="00721DAA" w:rsidRDefault="00721DAA" w:rsidP="00721D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 письменно ответьте на следующие вопросы.</w:t>
      </w:r>
    </w:p>
    <w:p w:rsidR="00721DAA" w:rsidRPr="00721DAA" w:rsidRDefault="00721DAA" w:rsidP="00721DAA"/>
    <w:p w:rsidR="00366FC9" w:rsidRPr="00B20689" w:rsidRDefault="00366FC9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Дайте определение понятию « обращение лекарственных средств»</w:t>
      </w:r>
    </w:p>
    <w:p w:rsidR="00366FC9" w:rsidRPr="00B20689" w:rsidRDefault="00B318E2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Классификация медицинских  и фармацевтических  товаров</w:t>
      </w:r>
    </w:p>
    <w:p w:rsidR="00911573" w:rsidRPr="00B20689" w:rsidRDefault="00911573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Маркировка фармацевтических товаров.</w:t>
      </w:r>
      <w:r w:rsidR="00F40E24" w:rsidRPr="00B20689">
        <w:rPr>
          <w:rFonts w:ascii="Times New Roman" w:hAnsi="Times New Roman" w:cs="Times New Roman"/>
          <w:sz w:val="28"/>
          <w:szCs w:val="28"/>
        </w:rPr>
        <w:t xml:space="preserve"> Функции. Виды.</w:t>
      </w:r>
    </w:p>
    <w:p w:rsidR="00DD3EE6" w:rsidRPr="00B20689" w:rsidRDefault="00DD3EE6" w:rsidP="007E1E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Правила хранения лекарственных сре</w:t>
      </w:r>
      <w:proofErr w:type="gramStart"/>
      <w:r w:rsidRPr="00B2068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20689">
        <w:rPr>
          <w:rFonts w:ascii="Times New Roman" w:hAnsi="Times New Roman" w:cs="Times New Roman"/>
          <w:sz w:val="28"/>
          <w:szCs w:val="28"/>
        </w:rPr>
        <w:t>оответствии с токсикологическими, фармакологическими группами, физико–химическими свойствами, способом применения и другими</w:t>
      </w:r>
    </w:p>
    <w:p w:rsidR="00DD3EE6" w:rsidRPr="00B20689" w:rsidRDefault="00DD3EE6" w:rsidP="00DD3EE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принципами хранения.</w:t>
      </w:r>
    </w:p>
    <w:p w:rsidR="00DD3EE6" w:rsidRPr="00B20689" w:rsidRDefault="00DD3EE6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Документы, подтверждающие качество изделий медицинского назначения и других товаров аптечного ассортимента: регистрационное удостоверение, санитарно – эпидемиологическое заключение, сертификат соответствия</w:t>
      </w:r>
    </w:p>
    <w:p w:rsidR="009B3BD8" w:rsidRPr="00B20689" w:rsidRDefault="009B3BD8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Пути государственного регулирования отношений в сфере обращения лекарственных средств.</w:t>
      </w:r>
    </w:p>
    <w:p w:rsidR="009B3BD8" w:rsidRPr="00B20689" w:rsidRDefault="009B3BD8" w:rsidP="007E1E38">
      <w:pPr>
        <w:pStyle w:val="a3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Общие требования к отпуску лекарственных средств.</w:t>
      </w:r>
    </w:p>
    <w:p w:rsidR="00D81D3B" w:rsidRPr="00B20689" w:rsidRDefault="00D81D3B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Виды внутриаптечного контроля: обязательные, выборочные виды контроля.</w:t>
      </w:r>
    </w:p>
    <w:p w:rsidR="00D81D3B" w:rsidRPr="00B20689" w:rsidRDefault="00D81D3B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0689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B20689">
        <w:rPr>
          <w:rFonts w:ascii="Times New Roman" w:hAnsi="Times New Roman" w:cs="Times New Roman"/>
          <w:sz w:val="28"/>
          <w:szCs w:val="28"/>
        </w:rPr>
        <w:t xml:space="preserve">. Списки наркотических средств, психотропных веществ и их </w:t>
      </w:r>
      <w:proofErr w:type="spellStart"/>
      <w:r w:rsidRPr="00B2068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</w:p>
    <w:p w:rsidR="00D81D3B" w:rsidRPr="00B20689" w:rsidRDefault="00D81D3B" w:rsidP="007E1E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Регистрация рецептов. Виды регистрации: </w:t>
      </w:r>
      <w:proofErr w:type="gramStart"/>
      <w:r w:rsidRPr="00B20689">
        <w:rPr>
          <w:rFonts w:ascii="Times New Roman" w:hAnsi="Times New Roman" w:cs="Times New Roman"/>
          <w:sz w:val="28"/>
          <w:szCs w:val="28"/>
        </w:rPr>
        <w:t>квитанционный</w:t>
      </w:r>
      <w:proofErr w:type="gramEnd"/>
      <w:r w:rsidRPr="00B20689">
        <w:rPr>
          <w:rFonts w:ascii="Times New Roman" w:hAnsi="Times New Roman" w:cs="Times New Roman"/>
          <w:sz w:val="28"/>
          <w:szCs w:val="28"/>
        </w:rPr>
        <w:t>,</w:t>
      </w:r>
    </w:p>
    <w:p w:rsidR="00D81D3B" w:rsidRPr="00B20689" w:rsidRDefault="006B0C6F" w:rsidP="007E1E38">
      <w:pPr>
        <w:pStyle w:val="a3"/>
        <w:numPr>
          <w:ilvl w:val="0"/>
          <w:numId w:val="3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Техника продаж: Открытые и закрытые вопросы. Активное слушанье, аргументация.</w:t>
      </w:r>
    </w:p>
    <w:p w:rsidR="00B20689" w:rsidRPr="009B3BD8" w:rsidRDefault="00B20689" w:rsidP="00B20689">
      <w:pPr>
        <w:pStyle w:val="a3"/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66FC9" w:rsidRDefault="00366FC9" w:rsidP="00366FC9"/>
    <w:p w:rsidR="00366FC9" w:rsidRDefault="00366FC9" w:rsidP="00366FC9"/>
    <w:p w:rsidR="00366FC9" w:rsidRDefault="00366FC9" w:rsidP="00366FC9"/>
    <w:p w:rsidR="00721DAA" w:rsidRDefault="00721DA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br w:type="page"/>
      </w:r>
    </w:p>
    <w:p w:rsidR="00366FC9" w:rsidRDefault="00366FC9" w:rsidP="00366FC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Вариант 4</w:t>
      </w:r>
      <w:r w:rsidRPr="00366FC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.</w:t>
      </w:r>
    </w:p>
    <w:p w:rsidR="00721DAA" w:rsidRDefault="00721DAA" w:rsidP="00721D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 письменно ответьте на следующие вопросы.</w:t>
      </w:r>
    </w:p>
    <w:p w:rsidR="00721DAA" w:rsidRPr="00366FC9" w:rsidRDefault="00721DAA" w:rsidP="00366FC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366FC9" w:rsidRPr="00B20689" w:rsidRDefault="00366FC9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Дайте определение понятию «</w:t>
      </w:r>
      <w:r w:rsidR="00B318E2" w:rsidRPr="00B20689">
        <w:rPr>
          <w:rFonts w:ascii="Times New Roman" w:hAnsi="Times New Roman" w:cs="Times New Roman"/>
          <w:sz w:val="28"/>
          <w:szCs w:val="28"/>
        </w:rPr>
        <w:t>медицинское товароведение</w:t>
      </w:r>
      <w:r w:rsidRPr="00B20689">
        <w:rPr>
          <w:rFonts w:ascii="Times New Roman" w:hAnsi="Times New Roman" w:cs="Times New Roman"/>
          <w:sz w:val="28"/>
          <w:szCs w:val="28"/>
        </w:rPr>
        <w:t>»</w:t>
      </w:r>
    </w:p>
    <w:p w:rsidR="00366FC9" w:rsidRPr="00B20689" w:rsidRDefault="00B318E2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color w:val="000000" w:themeColor="text1"/>
          <w:sz w:val="28"/>
          <w:szCs w:val="28"/>
        </w:rPr>
        <w:t>Понятие идентификации. Кодирование. Штриховой код, цифровой код.</w:t>
      </w:r>
    </w:p>
    <w:p w:rsidR="00F40E24" w:rsidRPr="00B20689" w:rsidRDefault="00F40E24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color w:val="000000" w:themeColor="text1"/>
          <w:sz w:val="28"/>
          <w:szCs w:val="28"/>
        </w:rPr>
        <w:t>Способы нанесения маркировки на фармацевтические товары. Т</w:t>
      </w:r>
      <w:r w:rsidR="00DD3EE6" w:rsidRPr="00B20689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к марки</w:t>
      </w:r>
      <w:r w:rsidRPr="00B20689">
        <w:rPr>
          <w:rFonts w:ascii="Times New Roman" w:hAnsi="Times New Roman" w:cs="Times New Roman"/>
          <w:color w:val="000000" w:themeColor="text1"/>
          <w:sz w:val="28"/>
          <w:szCs w:val="28"/>
        </w:rPr>
        <w:t>ровке лекарственных</w:t>
      </w:r>
      <w:r w:rsidR="00DD3EE6" w:rsidRPr="00B2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</w:t>
      </w:r>
    </w:p>
    <w:p w:rsidR="00DD3EE6" w:rsidRPr="00B20689" w:rsidRDefault="00DD3EE6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Хранение огнеопасных и взрывоопасных веществ (фармацевтических товаров)</w:t>
      </w:r>
    </w:p>
    <w:p w:rsidR="00DD3EE6" w:rsidRPr="00B20689" w:rsidRDefault="00DD3EE6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Фальсификация лекарственных средств. Понятие фальсифицированного лекарственного средства</w:t>
      </w:r>
    </w:p>
    <w:p w:rsidR="009B3BD8" w:rsidRPr="00B20689" w:rsidRDefault="009B3BD8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Недоброкачественное лекарственное средство. Регистрационный номер.</w:t>
      </w:r>
    </w:p>
    <w:p w:rsidR="003579A6" w:rsidRPr="00B20689" w:rsidRDefault="003579A6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Порядок расчетов с населением через контрольно-кассовые аппараты</w:t>
      </w:r>
    </w:p>
    <w:p w:rsidR="00D81D3B" w:rsidRPr="00B20689" w:rsidRDefault="00D81D3B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Виды внутриаптечного контроля: обязательные, выборочные виды контроля. </w:t>
      </w:r>
    </w:p>
    <w:p w:rsidR="00D81D3B" w:rsidRPr="00B20689" w:rsidRDefault="00D81D3B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Отпуск наркотических средств и психотропных веществ.</w:t>
      </w:r>
    </w:p>
    <w:p w:rsidR="00D81D3B" w:rsidRPr="00B20689" w:rsidRDefault="00D81D3B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Отпуск изготовленных лекарственных форм</w:t>
      </w:r>
      <w:proofErr w:type="gramStart"/>
      <w:r w:rsidRPr="00B2068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20689">
        <w:rPr>
          <w:rFonts w:ascii="Times New Roman" w:hAnsi="Times New Roman" w:cs="Times New Roman"/>
          <w:sz w:val="28"/>
          <w:szCs w:val="28"/>
        </w:rPr>
        <w:t>чековый, жетонный.</w:t>
      </w:r>
    </w:p>
    <w:p w:rsidR="00366FC9" w:rsidRPr="00B20689" w:rsidRDefault="006B0C6F" w:rsidP="007E1E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 Профессиональные качества: умение давать консультацию по приёму и хранению лекарственных сре</w:t>
      </w:r>
      <w:proofErr w:type="gramStart"/>
      <w:r w:rsidRPr="00B20689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B20689">
        <w:rPr>
          <w:rFonts w:ascii="Times New Roman" w:hAnsi="Times New Roman" w:cs="Times New Roman"/>
          <w:sz w:val="28"/>
          <w:szCs w:val="28"/>
        </w:rPr>
        <w:t>омашних условиях; умение выслушать, быстро обслужить пациента</w:t>
      </w:r>
    </w:p>
    <w:p w:rsidR="00366FC9" w:rsidRPr="00366FC9" w:rsidRDefault="00366FC9" w:rsidP="00366FC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721DAA" w:rsidRDefault="00721DAA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br w:type="page"/>
      </w:r>
    </w:p>
    <w:p w:rsidR="00366FC9" w:rsidRPr="00366FC9" w:rsidRDefault="00366FC9" w:rsidP="00366FC9">
      <w:pPr>
        <w:jc w:val="center"/>
        <w:rPr>
          <w:b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Вариант 5</w:t>
      </w:r>
      <w:r w:rsidRPr="00366FC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.</w:t>
      </w:r>
    </w:p>
    <w:p w:rsidR="00721DAA" w:rsidRDefault="00721DAA" w:rsidP="00721D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1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Инструкция: письменно ответьте на следующие вопросы.</w:t>
      </w:r>
    </w:p>
    <w:p w:rsidR="00366FC9" w:rsidRPr="00366FC9" w:rsidRDefault="00366FC9" w:rsidP="00366FC9">
      <w:pPr>
        <w:jc w:val="center"/>
        <w:rPr>
          <w:b/>
        </w:rPr>
      </w:pPr>
    </w:p>
    <w:p w:rsidR="00B318E2" w:rsidRPr="00B20689" w:rsidRDefault="00B318E2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Дайте определение понятию « потребительская стоимость товара»</w:t>
      </w:r>
    </w:p>
    <w:p w:rsidR="00911573" w:rsidRPr="00B20689" w:rsidRDefault="00911573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Понятие качества товара.</w:t>
      </w:r>
    </w:p>
    <w:p w:rsidR="00DD3EE6" w:rsidRPr="00B20689" w:rsidRDefault="00DD3EE6" w:rsidP="007E1E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68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маркировке лекарственных средств. Товарный знак.</w:t>
      </w:r>
    </w:p>
    <w:p w:rsidR="00DD3EE6" w:rsidRPr="00B20689" w:rsidRDefault="00DD3EE6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Организация хранения товаров аптечного ассортимента.</w:t>
      </w:r>
    </w:p>
    <w:p w:rsidR="003579A6" w:rsidRPr="00B20689" w:rsidRDefault="003579A6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Фальсифицированное лекарственное средство</w:t>
      </w:r>
      <w:proofErr w:type="gramStart"/>
      <w:r w:rsidRPr="00B206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79A6" w:rsidRPr="00B20689" w:rsidRDefault="003579A6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 xml:space="preserve">Планирование торгового пространства. </w:t>
      </w:r>
    </w:p>
    <w:p w:rsidR="003579A6" w:rsidRPr="00B20689" w:rsidRDefault="003579A6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Размещение товара на витринах.</w:t>
      </w:r>
    </w:p>
    <w:p w:rsidR="003579A6" w:rsidRPr="00B20689" w:rsidRDefault="00D81D3B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Химический контроль.</w:t>
      </w:r>
    </w:p>
    <w:p w:rsidR="00D81D3B" w:rsidRPr="00B20689" w:rsidRDefault="00D81D3B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Правила хранения наркотических средств и психотропных веществ.</w:t>
      </w:r>
    </w:p>
    <w:p w:rsidR="006B0C6F" w:rsidRPr="00B20689" w:rsidRDefault="006B0C6F" w:rsidP="007E1E38">
      <w:pPr>
        <w:pStyle w:val="a3"/>
        <w:numPr>
          <w:ilvl w:val="0"/>
          <w:numId w:val="5"/>
        </w:num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Требования, предъявляемые к безрецептурным препаратам.</w:t>
      </w:r>
    </w:p>
    <w:p w:rsidR="006B0C6F" w:rsidRPr="00B20689" w:rsidRDefault="006B0C6F" w:rsidP="007E1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0689">
        <w:rPr>
          <w:rFonts w:ascii="Times New Roman" w:hAnsi="Times New Roman" w:cs="Times New Roman"/>
          <w:sz w:val="28"/>
          <w:szCs w:val="28"/>
        </w:rPr>
        <w:t>Типы клиентов: мыслительный, чувствующий, решающий.</w:t>
      </w: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 w:rsidP="00BE33C4">
      <w:pPr>
        <w:rPr>
          <w:rFonts w:ascii="Times New Roman" w:hAnsi="Times New Roman" w:cs="Times New Roman"/>
          <w:sz w:val="28"/>
          <w:szCs w:val="28"/>
        </w:rPr>
      </w:pPr>
    </w:p>
    <w:p w:rsidR="00BE33C4" w:rsidRDefault="00B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3C4" w:rsidRPr="0021692A" w:rsidRDefault="00896874" w:rsidP="00BE33C4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8" w:name="_Toc429646644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Контрольная работа №2.</w:t>
      </w:r>
      <w:bookmarkEnd w:id="8"/>
    </w:p>
    <w:p w:rsidR="00BE33C4" w:rsidRDefault="00BE33C4" w:rsidP="00BE3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ПМ.01. Реализация лекарственных средств и товаров аптечного ассортимента</w:t>
      </w:r>
    </w:p>
    <w:p w:rsidR="00BE33C4" w:rsidRPr="007668E8" w:rsidRDefault="00BE33C4" w:rsidP="00BE3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 Отпуск лекарственных препаратов и товаров аптечного ассортимента</w:t>
      </w:r>
    </w:p>
    <w:p w:rsidR="0055292A" w:rsidRDefault="0055292A" w:rsidP="00663EF2">
      <w:pPr>
        <w:pStyle w:val="18"/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94EB3" w:rsidRPr="00896874" w:rsidRDefault="00894EB3" w:rsidP="00896874">
      <w:pPr>
        <w:pStyle w:val="18"/>
        <w:shd w:val="clear" w:color="auto" w:fill="auto"/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96874">
        <w:rPr>
          <w:rFonts w:ascii="Times New Roman" w:hAnsi="Times New Roman" w:cs="Times New Roman"/>
          <w:color w:val="000000" w:themeColor="text1"/>
          <w:u w:val="single"/>
        </w:rPr>
        <w:t>З</w:t>
      </w:r>
      <w:r w:rsidR="00896874">
        <w:rPr>
          <w:rFonts w:ascii="Times New Roman" w:hAnsi="Times New Roman" w:cs="Times New Roman"/>
          <w:color w:val="000000" w:themeColor="text1"/>
          <w:u w:val="single"/>
        </w:rPr>
        <w:t>адание 1</w:t>
      </w:r>
      <w:r w:rsidRPr="00896874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Решите ситуационную задачу: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придя на работу в аптеку, фармацевт прошёл в гардеробную, снял пальто, уличную обувь, надел санитарную одежду.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Провизо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аналитик сделал фармацевту замечание за нарушение требований к личной гигиене сотрудника.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Каким нормативным документом руководствовался провизор-аналитик? 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чем состоят требования к личной гигиене сотрудника аптеки?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92A" w:rsidRPr="00896874" w:rsidRDefault="00896874" w:rsidP="008968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 2</w:t>
      </w:r>
      <w:r w:rsidR="0055292A" w:rsidRPr="008968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Посетитель аптеки приобрёл лекарственный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292A" w:rsidRDefault="0055292A" w:rsidP="00663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отпускается препарат из аптеки?</w:t>
      </w:r>
      <w:r w:rsidRPr="00552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874" w:rsidRDefault="0089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CF7" w:rsidRPr="00084A3A" w:rsidRDefault="00896874" w:rsidP="00084A3A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9" w:name="_Toc429646645"/>
      <w:r w:rsidRPr="00084A3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Практическая работа  №1.</w:t>
      </w:r>
      <w:bookmarkEnd w:id="9"/>
    </w:p>
    <w:p w:rsidR="00896874" w:rsidRDefault="00896874" w:rsidP="008968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ПМ.01. Реализация лекарственных средств и товаров аптечного ассортимента</w:t>
      </w:r>
    </w:p>
    <w:p w:rsidR="00896874" w:rsidRPr="007668E8" w:rsidRDefault="00896874" w:rsidP="00896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01.02. Отпуск лекарственных препаратов и товаров аптечного ассортимента</w:t>
      </w:r>
    </w:p>
    <w:p w:rsidR="00896874" w:rsidRPr="000E4E7F" w:rsidRDefault="000E4E7F" w:rsidP="0089687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4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</w:p>
    <w:p w:rsidR="00896874" w:rsidRPr="00896874" w:rsidRDefault="00896874" w:rsidP="0089687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968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1.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Оформите рецепт, осуществите его прием,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протаксируйте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отпустите лекарственную форму:</w:t>
      </w:r>
    </w:p>
    <w:p w:rsidR="00896874" w:rsidRPr="00896874" w:rsidRDefault="00896874" w:rsidP="008968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874">
        <w:rPr>
          <w:rFonts w:ascii="Times New Roman" w:hAnsi="Times New Roman" w:cs="Times New Roman"/>
          <w:color w:val="000000" w:themeColor="text1"/>
          <w:sz w:val="28"/>
          <w:szCs w:val="28"/>
        </w:rPr>
        <w:t>Возьми: Кислоты  борной  0,2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Кислоты аскорбиновой  0,05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Воды для инъекций  10 мл</w:t>
      </w:r>
    </w:p>
    <w:p w:rsidR="00896874" w:rsidRPr="00BE33C4" w:rsidRDefault="00896874" w:rsidP="008968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Смешай. Выдай. Обозначь.</w:t>
      </w:r>
    </w:p>
    <w:p w:rsidR="00896874" w:rsidRPr="00896874" w:rsidRDefault="00896874" w:rsidP="008968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874">
        <w:rPr>
          <w:rFonts w:ascii="Times New Roman" w:hAnsi="Times New Roman" w:cs="Times New Roman"/>
          <w:color w:val="000000"/>
          <w:sz w:val="28"/>
          <w:szCs w:val="28"/>
        </w:rPr>
        <w:t>Возьми: Димедрола  0,1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Борной кислоты 0,2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Воды очищенной 10 мл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Смешай. Выдай.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Обозначь. Протирать пораженные участки.</w:t>
      </w:r>
    </w:p>
    <w:p w:rsidR="00896874" w:rsidRDefault="00896874" w:rsidP="00896874">
      <w:pPr>
        <w:pStyle w:val="a3"/>
        <w:numPr>
          <w:ilvl w:val="0"/>
          <w:numId w:val="8"/>
        </w:numPr>
        <w:shd w:val="clear" w:color="auto" w:fill="FFFFFF"/>
        <w:spacing w:after="0" w:line="240" w:lineRule="auto"/>
      </w:pPr>
      <w:r w:rsidRPr="0089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Возьми: Ихтиола 0,15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Масло какао 2,85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Смешай, чтобы получалась свеча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Дай такие дозы число 15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Обозначь. По 1 свече 2 раза в день.</w:t>
      </w:r>
    </w:p>
    <w:p w:rsidR="000E4E7F" w:rsidRDefault="000E4E7F" w:rsidP="0089687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896874" w:rsidRPr="00896874" w:rsidRDefault="00896874" w:rsidP="0089687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968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2.</w:t>
      </w:r>
    </w:p>
    <w:p w:rsidR="00896874" w:rsidRDefault="00896874" w:rsidP="00896874">
      <w:pPr>
        <w:pStyle w:val="18"/>
        <w:shd w:val="clear" w:color="auto" w:fill="auto"/>
        <w:tabs>
          <w:tab w:val="left" w:pos="1546"/>
        </w:tabs>
        <w:spacing w:after="0" w:line="240" w:lineRule="auto"/>
        <w:ind w:left="20" w:right="1380"/>
        <w:jc w:val="both"/>
        <w:rPr>
          <w:rFonts w:ascii="Times New Roman" w:hAnsi="Times New Roman" w:cs="Times New Roman"/>
        </w:rPr>
      </w:pPr>
      <w:r w:rsidRPr="00812971">
        <w:rPr>
          <w:rFonts w:ascii="Times New Roman" w:hAnsi="Times New Roman" w:cs="Times New Roman"/>
        </w:rPr>
        <w:t>И</w:t>
      </w:r>
      <w:r w:rsidRPr="00EB6CE1">
        <w:rPr>
          <w:rFonts w:ascii="Times New Roman" w:hAnsi="Times New Roman" w:cs="Times New Roman"/>
        </w:rPr>
        <w:t>сп</w:t>
      </w:r>
      <w:r w:rsidRPr="00812971">
        <w:rPr>
          <w:rFonts w:ascii="Times New Roman" w:hAnsi="Times New Roman" w:cs="Times New Roman"/>
        </w:rPr>
        <w:t>ольз</w:t>
      </w:r>
      <w:r w:rsidRPr="00EB6CE1">
        <w:rPr>
          <w:rFonts w:ascii="Times New Roman" w:hAnsi="Times New Roman" w:cs="Times New Roman"/>
        </w:rPr>
        <w:t>уя</w:t>
      </w:r>
      <w:r w:rsidRPr="00EB6CE1">
        <w:rPr>
          <w:rFonts w:ascii="Times New Roman" w:hAnsi="Times New Roman" w:cs="Times New Roman"/>
        </w:rPr>
        <w:tab/>
        <w:t>алгоритм расчета штрих - кода</w:t>
      </w:r>
      <w:r>
        <w:rPr>
          <w:rFonts w:ascii="Times New Roman" w:hAnsi="Times New Roman" w:cs="Times New Roman"/>
        </w:rPr>
        <w:t xml:space="preserve"> проверьте подлинность  лекарственных </w:t>
      </w:r>
      <w:r w:rsidRPr="00EB6CE1">
        <w:rPr>
          <w:rFonts w:ascii="Times New Roman" w:hAnsi="Times New Roman" w:cs="Times New Roman"/>
        </w:rPr>
        <w:t xml:space="preserve"> средств:</w:t>
      </w:r>
    </w:p>
    <w:p w:rsidR="00896874" w:rsidRDefault="00896874" w:rsidP="00896874">
      <w:pPr>
        <w:pStyle w:val="18"/>
        <w:numPr>
          <w:ilvl w:val="0"/>
          <w:numId w:val="6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6CE1">
        <w:rPr>
          <w:rFonts w:ascii="Times New Roman" w:hAnsi="Times New Roman" w:cs="Times New Roman"/>
        </w:rPr>
        <w:t>Граммидин</w:t>
      </w:r>
      <w:proofErr w:type="spellEnd"/>
      <w:r w:rsidRPr="00EB6CE1">
        <w:rPr>
          <w:rFonts w:ascii="Times New Roman" w:hAnsi="Times New Roman" w:cs="Times New Roman"/>
        </w:rPr>
        <w:t xml:space="preserve"> №20. штрих-код 460</w:t>
      </w:r>
      <w:r w:rsidRPr="00812971">
        <w:rPr>
          <w:rFonts w:ascii="Times New Roman" w:hAnsi="Times New Roman" w:cs="Times New Roman"/>
        </w:rPr>
        <w:t>219</w:t>
      </w:r>
      <w:r w:rsidRPr="00EB6CE1">
        <w:rPr>
          <w:rFonts w:ascii="Times New Roman" w:hAnsi="Times New Roman" w:cs="Times New Roman"/>
        </w:rPr>
        <w:t>3009080</w:t>
      </w:r>
    </w:p>
    <w:p w:rsidR="00896874" w:rsidRPr="00EB6CE1" w:rsidRDefault="00896874" w:rsidP="00896874">
      <w:pPr>
        <w:pStyle w:val="18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6CE1">
        <w:rPr>
          <w:rFonts w:ascii="Times New Roman" w:hAnsi="Times New Roman" w:cs="Times New Roman"/>
        </w:rPr>
        <w:t>Индометацин</w:t>
      </w:r>
      <w:proofErr w:type="spellEnd"/>
      <w:r w:rsidRPr="00EB6CE1">
        <w:rPr>
          <w:rFonts w:ascii="Times New Roman" w:hAnsi="Times New Roman" w:cs="Times New Roman"/>
        </w:rPr>
        <w:t xml:space="preserve"> 0,0025 № 30 штрих-код 3800</w:t>
      </w:r>
      <w:r w:rsidRPr="00812971">
        <w:rPr>
          <w:rFonts w:ascii="Times New Roman" w:hAnsi="Times New Roman" w:cs="Times New Roman"/>
        </w:rPr>
        <w:t>71271071</w:t>
      </w:r>
      <w:r w:rsidRPr="00EB6CE1">
        <w:rPr>
          <w:rFonts w:ascii="Times New Roman" w:hAnsi="Times New Roman" w:cs="Times New Roman"/>
        </w:rPr>
        <w:t>9</w:t>
      </w:r>
    </w:p>
    <w:p w:rsidR="00896874" w:rsidRPr="00EB6CE1" w:rsidRDefault="00896874" w:rsidP="00896874">
      <w:pPr>
        <w:pStyle w:val="18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6CE1">
        <w:rPr>
          <w:rFonts w:ascii="Times New Roman" w:hAnsi="Times New Roman" w:cs="Times New Roman"/>
        </w:rPr>
        <w:t>Арбидол</w:t>
      </w:r>
      <w:proofErr w:type="spellEnd"/>
      <w:r w:rsidRPr="00EB6CE1">
        <w:rPr>
          <w:rFonts w:ascii="Times New Roman" w:hAnsi="Times New Roman" w:cs="Times New Roman"/>
        </w:rPr>
        <w:t xml:space="preserve"> </w:t>
      </w:r>
      <w:r w:rsidRPr="00812971">
        <w:rPr>
          <w:rFonts w:ascii="Times New Roman" w:hAnsi="Times New Roman" w:cs="Times New Roman"/>
        </w:rPr>
        <w:t>0,1</w:t>
      </w:r>
      <w:r w:rsidRPr="00EB6CE1">
        <w:rPr>
          <w:rFonts w:ascii="Times New Roman" w:hAnsi="Times New Roman" w:cs="Times New Roman"/>
        </w:rPr>
        <w:t xml:space="preserve"> </w:t>
      </w:r>
      <w:r w:rsidRPr="00812971">
        <w:rPr>
          <w:rFonts w:ascii="Times New Roman" w:hAnsi="Times New Roman" w:cs="Times New Roman"/>
        </w:rPr>
        <w:t>№ 10</w:t>
      </w:r>
      <w:r w:rsidRPr="00EB6CE1">
        <w:rPr>
          <w:rFonts w:ascii="Times New Roman" w:hAnsi="Times New Roman" w:cs="Times New Roman"/>
        </w:rPr>
        <w:t xml:space="preserve"> штрих-код 46</w:t>
      </w:r>
      <w:r w:rsidRPr="00812971">
        <w:rPr>
          <w:rFonts w:ascii="Times New Roman" w:hAnsi="Times New Roman" w:cs="Times New Roman"/>
        </w:rPr>
        <w:t>016</w:t>
      </w:r>
      <w:r w:rsidRPr="00EB6CE1">
        <w:rPr>
          <w:rFonts w:ascii="Times New Roman" w:hAnsi="Times New Roman" w:cs="Times New Roman"/>
        </w:rPr>
        <w:t>69004222</w:t>
      </w:r>
    </w:p>
    <w:p w:rsidR="00896874" w:rsidRDefault="00896874" w:rsidP="00896874">
      <w:pPr>
        <w:pStyle w:val="18"/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96874" w:rsidRPr="00896874" w:rsidRDefault="00896874" w:rsidP="0089687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 w:rsidRPr="008968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6874" w:rsidRDefault="00896874" w:rsidP="00896874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Используя предложенный перечень лекарственных средств, заполните таблицу по следующему образцу: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127"/>
      </w:tblGrid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лекарственного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Список вещества,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рецептурного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бланка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действия, 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срок хранения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рецепта</w:t>
            </w:r>
          </w:p>
        </w:tc>
      </w:tr>
      <w:tr w:rsidR="00896874" w:rsidTr="000B0D2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</w:p>
        </w:tc>
      </w:tr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Психотропное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148-1/у-88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>10 дней,</w:t>
            </w:r>
          </w:p>
          <w:p w:rsidR="00896874" w:rsidRPr="000E4E7F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 лет</w:t>
            </w:r>
          </w:p>
        </w:tc>
      </w:tr>
    </w:tbl>
    <w:p w:rsidR="00896874" w:rsidRDefault="00896874" w:rsidP="00896874">
      <w:pPr>
        <w:pStyle w:val="a3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pStyle w:val="a3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Морфин </w:t>
      </w:r>
    </w:p>
    <w:p w:rsidR="00896874" w:rsidRDefault="00896874" w:rsidP="00896874">
      <w:pPr>
        <w:pStyle w:val="a3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Буторфанол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pStyle w:val="a3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pStyle w:val="a3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Лоразепам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984" w:rsidRDefault="004509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874" w:rsidRDefault="00896874" w:rsidP="000E4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2.</w:t>
      </w:r>
    </w:p>
    <w:p w:rsidR="00896874" w:rsidRPr="000E4E7F" w:rsidRDefault="000E4E7F" w:rsidP="0089687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1.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рецепт, осуществите его прием,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протаксируйте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отпустите лекарственную форму:</w:t>
      </w:r>
    </w:p>
    <w:p w:rsidR="00A16147" w:rsidRPr="00896874" w:rsidRDefault="00896874" w:rsidP="00A1614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161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147" w:rsidRPr="00896874">
        <w:rPr>
          <w:rFonts w:ascii="Times New Roman" w:hAnsi="Times New Roman" w:cs="Times New Roman"/>
          <w:color w:val="000000" w:themeColor="text1"/>
          <w:sz w:val="28"/>
          <w:szCs w:val="28"/>
        </w:rPr>
        <w:t>Возьми: Кислоты  борной  0,2</w:t>
      </w:r>
    </w:p>
    <w:p w:rsidR="00A16147" w:rsidRDefault="00A16147" w:rsidP="00A161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Кислоты аскорбиновой  0,05</w:t>
      </w:r>
    </w:p>
    <w:p w:rsidR="00A16147" w:rsidRDefault="00A16147" w:rsidP="00A161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Воды для инъекций  10 мл</w:t>
      </w:r>
    </w:p>
    <w:p w:rsidR="00A16147" w:rsidRPr="00BE33C4" w:rsidRDefault="00A16147" w:rsidP="00A161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Смешай. Выдай. Обозначь.</w:t>
      </w:r>
    </w:p>
    <w:p w:rsidR="00896874" w:rsidRPr="000E4E7F" w:rsidRDefault="00896874" w:rsidP="000E4E7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</w:rPr>
        <w:t xml:space="preserve"> Возьми: </w:t>
      </w:r>
      <w:proofErr w:type="spellStart"/>
      <w:r w:rsidRPr="000E4E7F">
        <w:rPr>
          <w:rFonts w:ascii="Times New Roman" w:hAnsi="Times New Roman" w:cs="Times New Roman"/>
          <w:color w:val="000000"/>
          <w:sz w:val="28"/>
          <w:szCs w:val="28"/>
        </w:rPr>
        <w:t>Дихлорида</w:t>
      </w:r>
      <w:proofErr w:type="spellEnd"/>
      <w:r w:rsidRPr="000E4E7F">
        <w:rPr>
          <w:rFonts w:ascii="Times New Roman" w:hAnsi="Times New Roman" w:cs="Times New Roman"/>
          <w:color w:val="000000"/>
          <w:sz w:val="28"/>
          <w:szCs w:val="28"/>
        </w:rPr>
        <w:t xml:space="preserve"> ртути  0,2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Карболовой кислоты 4,0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Ланолина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Вазелина по 50, 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Смешай, чтобы получилась мазь.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Обозначь. Наносить на пораженные участки кожи. </w:t>
      </w:r>
    </w:p>
    <w:p w:rsidR="00896874" w:rsidRPr="000E4E7F" w:rsidRDefault="00896874" w:rsidP="000E4E7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Возьми: Анестезина 2,0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         Ментола 0,2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         Ланолина безводного 20,0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      Вазелина 30,0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      Смешай, пусть будет мазь. Дай. 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Обозначь. Смазывать слизистую носа.</w:t>
      </w:r>
    </w:p>
    <w:p w:rsidR="00896874" w:rsidRDefault="00896874" w:rsidP="00896874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12222"/>
          <w:sz w:val="28"/>
          <w:szCs w:val="28"/>
          <w:lang w:eastAsia="ru-RU"/>
        </w:rPr>
      </w:pPr>
    </w:p>
    <w:p w:rsidR="00896874" w:rsidRPr="000E4E7F" w:rsidRDefault="000E4E7F" w:rsidP="000E4E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2.</w:t>
      </w:r>
    </w:p>
    <w:p w:rsidR="000E4E7F" w:rsidRDefault="000E4E7F" w:rsidP="000E4E7F">
      <w:pPr>
        <w:pStyle w:val="18"/>
        <w:shd w:val="clear" w:color="auto" w:fill="auto"/>
        <w:tabs>
          <w:tab w:val="left" w:pos="1546"/>
        </w:tabs>
        <w:spacing w:after="0" w:line="240" w:lineRule="auto"/>
        <w:ind w:left="20" w:right="1380"/>
        <w:jc w:val="both"/>
        <w:rPr>
          <w:rFonts w:ascii="Times New Roman" w:hAnsi="Times New Roman" w:cs="Times New Roman"/>
        </w:rPr>
      </w:pPr>
      <w:r w:rsidRPr="00812971">
        <w:rPr>
          <w:rFonts w:ascii="Times New Roman" w:hAnsi="Times New Roman" w:cs="Times New Roman"/>
        </w:rPr>
        <w:t>И</w:t>
      </w:r>
      <w:r w:rsidRPr="00EB6CE1">
        <w:rPr>
          <w:rFonts w:ascii="Times New Roman" w:hAnsi="Times New Roman" w:cs="Times New Roman"/>
        </w:rPr>
        <w:t>сп</w:t>
      </w:r>
      <w:r w:rsidRPr="00812971">
        <w:rPr>
          <w:rFonts w:ascii="Times New Roman" w:hAnsi="Times New Roman" w:cs="Times New Roman"/>
        </w:rPr>
        <w:t>ольз</w:t>
      </w:r>
      <w:r w:rsidRPr="00EB6CE1">
        <w:rPr>
          <w:rFonts w:ascii="Times New Roman" w:hAnsi="Times New Roman" w:cs="Times New Roman"/>
        </w:rPr>
        <w:t>уя</w:t>
      </w:r>
      <w:r w:rsidRPr="00EB6CE1">
        <w:rPr>
          <w:rFonts w:ascii="Times New Roman" w:hAnsi="Times New Roman" w:cs="Times New Roman"/>
        </w:rPr>
        <w:tab/>
        <w:t>алгоритм расчета штрих - кода</w:t>
      </w:r>
      <w:r>
        <w:rPr>
          <w:rFonts w:ascii="Times New Roman" w:hAnsi="Times New Roman" w:cs="Times New Roman"/>
        </w:rPr>
        <w:t xml:space="preserve"> проверьте подлинность  лекарственных </w:t>
      </w:r>
      <w:r w:rsidRPr="00EB6CE1">
        <w:rPr>
          <w:rFonts w:ascii="Times New Roman" w:hAnsi="Times New Roman" w:cs="Times New Roman"/>
        </w:rPr>
        <w:t xml:space="preserve"> средств:</w:t>
      </w:r>
    </w:p>
    <w:p w:rsidR="000E4E7F" w:rsidRDefault="000E4E7F" w:rsidP="000E4E7F">
      <w:pPr>
        <w:pStyle w:val="18"/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4E7F" w:rsidRDefault="0076656A" w:rsidP="000E4E7F">
      <w:pPr>
        <w:pStyle w:val="18"/>
        <w:numPr>
          <w:ilvl w:val="0"/>
          <w:numId w:val="19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Гентамицин - </w:t>
      </w:r>
      <w:r w:rsidR="000E4E7F" w:rsidRPr="00EB6CE1">
        <w:rPr>
          <w:rFonts w:ascii="Times New Roman" w:hAnsi="Times New Roman" w:cs="Times New Roman"/>
        </w:rPr>
        <w:t xml:space="preserve"> штрих-код 460</w:t>
      </w:r>
      <w:r>
        <w:rPr>
          <w:rFonts w:ascii="Times New Roman" w:hAnsi="Times New Roman" w:cs="Times New Roman"/>
        </w:rPr>
        <w:t>5260003479</w:t>
      </w:r>
    </w:p>
    <w:p w:rsidR="000E4E7F" w:rsidRPr="00EB6CE1" w:rsidRDefault="0076656A" w:rsidP="000E4E7F">
      <w:pPr>
        <w:pStyle w:val="18"/>
        <w:numPr>
          <w:ilvl w:val="0"/>
          <w:numId w:val="19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Комбилипе</w:t>
      </w:r>
      <w:proofErr w:type="gram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0E4E7F" w:rsidRPr="00EB6CE1">
        <w:rPr>
          <w:rFonts w:ascii="Times New Roman" w:hAnsi="Times New Roman" w:cs="Times New Roman"/>
        </w:rPr>
        <w:t xml:space="preserve"> штрих-код 3800</w:t>
      </w:r>
      <w:r w:rsidR="000E4E7F" w:rsidRPr="00812971">
        <w:rPr>
          <w:rFonts w:ascii="Times New Roman" w:hAnsi="Times New Roman" w:cs="Times New Roman"/>
        </w:rPr>
        <w:t>71271071</w:t>
      </w:r>
      <w:r w:rsidR="000E4E7F" w:rsidRPr="00EB6CE1">
        <w:rPr>
          <w:rFonts w:ascii="Times New Roman" w:hAnsi="Times New Roman" w:cs="Times New Roman"/>
        </w:rPr>
        <w:t>9</w:t>
      </w:r>
    </w:p>
    <w:p w:rsidR="000E4E7F" w:rsidRPr="00EB6CE1" w:rsidRDefault="000E4E7F" w:rsidP="000E4E7F">
      <w:pPr>
        <w:pStyle w:val="18"/>
        <w:numPr>
          <w:ilvl w:val="0"/>
          <w:numId w:val="19"/>
        </w:numPr>
        <w:shd w:val="clear" w:color="auto" w:fill="auto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B6CE1">
        <w:rPr>
          <w:rFonts w:ascii="Times New Roman" w:hAnsi="Times New Roman" w:cs="Times New Roman"/>
        </w:rPr>
        <w:t>Арбидол</w:t>
      </w:r>
      <w:proofErr w:type="spellEnd"/>
      <w:r w:rsidRPr="00EB6CE1">
        <w:rPr>
          <w:rFonts w:ascii="Times New Roman" w:hAnsi="Times New Roman" w:cs="Times New Roman"/>
        </w:rPr>
        <w:t xml:space="preserve"> </w:t>
      </w:r>
      <w:r w:rsidRPr="00812971">
        <w:rPr>
          <w:rFonts w:ascii="Times New Roman" w:hAnsi="Times New Roman" w:cs="Times New Roman"/>
        </w:rPr>
        <w:t>0,1</w:t>
      </w:r>
      <w:r w:rsidRPr="00EB6CE1">
        <w:rPr>
          <w:rFonts w:ascii="Times New Roman" w:hAnsi="Times New Roman" w:cs="Times New Roman"/>
        </w:rPr>
        <w:t xml:space="preserve"> </w:t>
      </w:r>
      <w:r w:rsidRPr="00812971">
        <w:rPr>
          <w:rFonts w:ascii="Times New Roman" w:hAnsi="Times New Roman" w:cs="Times New Roman"/>
        </w:rPr>
        <w:t>№ 10</w:t>
      </w:r>
      <w:r w:rsidRPr="00EB6CE1">
        <w:rPr>
          <w:rFonts w:ascii="Times New Roman" w:hAnsi="Times New Roman" w:cs="Times New Roman"/>
        </w:rPr>
        <w:t xml:space="preserve"> штрих-код 46</w:t>
      </w:r>
      <w:r w:rsidRPr="00812971">
        <w:rPr>
          <w:rFonts w:ascii="Times New Roman" w:hAnsi="Times New Roman" w:cs="Times New Roman"/>
        </w:rPr>
        <w:t>016</w:t>
      </w:r>
      <w:r w:rsidR="0076656A">
        <w:rPr>
          <w:rFonts w:ascii="Times New Roman" w:hAnsi="Times New Roman" w:cs="Times New Roman"/>
        </w:rPr>
        <w:t>6900424</w:t>
      </w:r>
      <w:r w:rsidRPr="00EB6CE1">
        <w:rPr>
          <w:rFonts w:ascii="Times New Roman" w:hAnsi="Times New Roman" w:cs="Times New Roman"/>
        </w:rPr>
        <w:t>2</w:t>
      </w:r>
    </w:p>
    <w:p w:rsidR="000E4E7F" w:rsidRDefault="000E4E7F" w:rsidP="000E4E7F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E4E7F" w:rsidRPr="000E4E7F" w:rsidRDefault="000E4E7F" w:rsidP="000E4E7F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3</w:t>
      </w:r>
      <w:r w:rsidRPr="000E4E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96874" w:rsidRDefault="00896874" w:rsidP="0089687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Используя предложенный перечень лекарственных средств, заполните таблицу по следующему образцу: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127"/>
      </w:tblGrid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вещества,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рецептурного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действия, 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хранения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рецепта</w:t>
            </w:r>
          </w:p>
        </w:tc>
      </w:tr>
      <w:tr w:rsidR="00896874" w:rsidTr="000B0D2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</w:p>
        </w:tc>
      </w:tr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Психотропное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148-1/у-88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дней,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 лет</w:t>
            </w:r>
          </w:p>
        </w:tc>
      </w:tr>
    </w:tbl>
    <w:p w:rsidR="00896874" w:rsidRDefault="00896874" w:rsidP="00896874">
      <w:pPr>
        <w:pStyle w:val="a3"/>
        <w:numPr>
          <w:ilvl w:val="0"/>
          <w:numId w:val="1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Спирт этиловый</w:t>
      </w:r>
    </w:p>
    <w:p w:rsidR="00896874" w:rsidRDefault="00896874" w:rsidP="00896874">
      <w:pPr>
        <w:pStyle w:val="a3"/>
        <w:numPr>
          <w:ilvl w:val="0"/>
          <w:numId w:val="1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Клоназепам</w:t>
      </w:r>
    </w:p>
    <w:p w:rsidR="00896874" w:rsidRDefault="00896874" w:rsidP="00896874">
      <w:pPr>
        <w:pStyle w:val="a3"/>
        <w:numPr>
          <w:ilvl w:val="0"/>
          <w:numId w:val="11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Цетиризин</w:t>
      </w:r>
      <w:proofErr w:type="spellEnd"/>
    </w:p>
    <w:p w:rsidR="00896874" w:rsidRDefault="00896874" w:rsidP="00896874">
      <w:pPr>
        <w:pStyle w:val="a3"/>
        <w:numPr>
          <w:ilvl w:val="0"/>
          <w:numId w:val="11"/>
        </w:numPr>
        <w:suppressAutoHyphens/>
        <w:autoSpaceDN w:val="0"/>
        <w:spacing w:after="0"/>
        <w:contextualSpacing w:val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Таблетки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Кодтерпин</w:t>
      </w:r>
      <w:proofErr w:type="spellEnd"/>
    </w:p>
    <w:p w:rsidR="00896874" w:rsidRDefault="00896874" w:rsidP="00896874">
      <w:pPr>
        <w:pStyle w:val="a3"/>
        <w:numPr>
          <w:ilvl w:val="0"/>
          <w:numId w:val="11"/>
        </w:numPr>
        <w:suppressAutoHyphens/>
        <w:autoSpaceDN w:val="0"/>
        <w:spacing w:after="0"/>
        <w:contextualSpacing w:val="0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Амобарбитал</w:t>
      </w:r>
      <w:proofErr w:type="spellEnd"/>
    </w:p>
    <w:p w:rsidR="000E4E7F" w:rsidRDefault="000E4E7F" w:rsidP="00896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874" w:rsidRDefault="00896874" w:rsidP="00896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3. </w:t>
      </w:r>
    </w:p>
    <w:p w:rsidR="00896874" w:rsidRPr="000E4E7F" w:rsidRDefault="000E4E7F" w:rsidP="008968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рецепт, осуществите его прием,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протаксируйте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отпустите лекарственную форму:</w:t>
      </w:r>
    </w:p>
    <w:p w:rsidR="00084A3A" w:rsidRPr="00896874" w:rsidRDefault="00896874" w:rsidP="00084A3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084A3A" w:rsidRPr="00896874">
        <w:rPr>
          <w:rFonts w:ascii="Times New Roman" w:hAnsi="Times New Roman" w:cs="Times New Roman"/>
          <w:color w:val="000000" w:themeColor="text1"/>
          <w:sz w:val="28"/>
          <w:szCs w:val="28"/>
        </w:rPr>
        <w:t>Возьми: Кислоты  борной  0,2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Кислоты аскорбиновой  0,05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Воды для инъекций  10 мл</w:t>
      </w:r>
    </w:p>
    <w:p w:rsidR="00084A3A" w:rsidRPr="00BE33C4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Смешай. Выдай. Обозначь.</w:t>
      </w:r>
    </w:p>
    <w:p w:rsidR="00896874" w:rsidRPr="000E4E7F" w:rsidRDefault="00896874" w:rsidP="000E4E7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</w:rPr>
        <w:t>Возьми: Стрептоцида растворимого 0,08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Фурацилина 0,001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Натрия тиосульфата 0,01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Воды очищенной  50 мл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Смешай. Выдай.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Обозначь. Обрабатывать пораженные участки кожи.</w:t>
      </w:r>
    </w:p>
    <w:p w:rsidR="00896874" w:rsidRPr="000E4E7F" w:rsidRDefault="00896874" w:rsidP="000E4E7F">
      <w:pPr>
        <w:pStyle w:val="a3"/>
        <w:numPr>
          <w:ilvl w:val="0"/>
          <w:numId w:val="16"/>
        </w:numPr>
        <w:shd w:val="clear" w:color="auto" w:fill="FFFFFF"/>
        <w:spacing w:after="0" w:line="248" w:lineRule="atLeast"/>
        <w:jc w:val="both"/>
        <w:rPr>
          <w:color w:val="000000" w:themeColor="text1"/>
        </w:rPr>
      </w:pPr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Возьми: Кодеина фосфата 0,15</w:t>
      </w:r>
    </w:p>
    <w:p w:rsidR="00896874" w:rsidRPr="000E4E7F" w:rsidRDefault="00896874" w:rsidP="00896874">
      <w:pPr>
        <w:shd w:val="clear" w:color="auto" w:fill="FFFFFF"/>
        <w:spacing w:after="0" w:line="248" w:lineRule="atLeast"/>
        <w:ind w:left="708" w:firstLine="709"/>
        <w:jc w:val="both"/>
        <w:rPr>
          <w:color w:val="000000" w:themeColor="text1"/>
        </w:rPr>
      </w:pPr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Натрия бромида 2,0</w:t>
      </w:r>
    </w:p>
    <w:p w:rsidR="00896874" w:rsidRPr="000E4E7F" w:rsidRDefault="00896874" w:rsidP="00896874">
      <w:pPr>
        <w:shd w:val="clear" w:color="auto" w:fill="FFFFFF"/>
        <w:spacing w:after="0" w:line="248" w:lineRule="atLeast"/>
        <w:ind w:left="708" w:firstLine="709"/>
        <w:jc w:val="both"/>
        <w:rPr>
          <w:color w:val="000000" w:themeColor="text1"/>
        </w:rPr>
      </w:pPr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Натрия </w:t>
      </w:r>
      <w:proofErr w:type="spellStart"/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бензоата</w:t>
      </w:r>
      <w:proofErr w:type="spellEnd"/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3,0</w:t>
      </w:r>
    </w:p>
    <w:p w:rsidR="00896874" w:rsidRPr="000E4E7F" w:rsidRDefault="00896874" w:rsidP="00896874">
      <w:pPr>
        <w:shd w:val="clear" w:color="auto" w:fill="FFFFFF"/>
        <w:spacing w:after="0" w:line="248" w:lineRule="atLeast"/>
        <w:ind w:left="708" w:firstLine="709"/>
        <w:jc w:val="both"/>
        <w:rPr>
          <w:color w:val="000000" w:themeColor="text1"/>
        </w:rPr>
      </w:pPr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Воды очищенной 180 мл</w:t>
      </w:r>
    </w:p>
    <w:p w:rsidR="00896874" w:rsidRPr="000E4E7F" w:rsidRDefault="00896874" w:rsidP="00896874">
      <w:pPr>
        <w:shd w:val="clear" w:color="auto" w:fill="FFFFFF"/>
        <w:spacing w:after="0" w:line="248" w:lineRule="atLeast"/>
        <w:ind w:left="708" w:firstLine="709"/>
        <w:jc w:val="both"/>
        <w:rPr>
          <w:color w:val="000000" w:themeColor="text1"/>
        </w:rPr>
      </w:pPr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Смешай, выдай, обозначь: По 1 ст. л. 3 </w:t>
      </w:r>
      <w:proofErr w:type="gramStart"/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E4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</w:t>
      </w:r>
    </w:p>
    <w:p w:rsidR="000E4E7F" w:rsidRDefault="000E4E7F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874" w:rsidRDefault="000E4E7F" w:rsidP="000E4E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2.</w:t>
      </w:r>
    </w:p>
    <w:p w:rsidR="000E4E7F" w:rsidRDefault="000E4E7F" w:rsidP="000E4E7F">
      <w:pPr>
        <w:pStyle w:val="18"/>
        <w:shd w:val="clear" w:color="auto" w:fill="auto"/>
        <w:tabs>
          <w:tab w:val="left" w:pos="1546"/>
        </w:tabs>
        <w:spacing w:after="0" w:line="240" w:lineRule="auto"/>
        <w:ind w:left="20" w:right="1380"/>
        <w:jc w:val="both"/>
        <w:rPr>
          <w:rFonts w:ascii="Times New Roman" w:hAnsi="Times New Roman" w:cs="Times New Roman"/>
        </w:rPr>
      </w:pPr>
      <w:r w:rsidRPr="00812971">
        <w:rPr>
          <w:rFonts w:ascii="Times New Roman" w:hAnsi="Times New Roman" w:cs="Times New Roman"/>
        </w:rPr>
        <w:t>И</w:t>
      </w:r>
      <w:r w:rsidRPr="00EB6CE1">
        <w:rPr>
          <w:rFonts w:ascii="Times New Roman" w:hAnsi="Times New Roman" w:cs="Times New Roman"/>
        </w:rPr>
        <w:t>сп</w:t>
      </w:r>
      <w:r w:rsidRPr="00812971">
        <w:rPr>
          <w:rFonts w:ascii="Times New Roman" w:hAnsi="Times New Roman" w:cs="Times New Roman"/>
        </w:rPr>
        <w:t>ольз</w:t>
      </w:r>
      <w:r w:rsidRPr="00EB6CE1">
        <w:rPr>
          <w:rFonts w:ascii="Times New Roman" w:hAnsi="Times New Roman" w:cs="Times New Roman"/>
        </w:rPr>
        <w:t>уя</w:t>
      </w:r>
      <w:r w:rsidRPr="00EB6CE1">
        <w:rPr>
          <w:rFonts w:ascii="Times New Roman" w:hAnsi="Times New Roman" w:cs="Times New Roman"/>
        </w:rPr>
        <w:tab/>
        <w:t>алгоритм расчета штрих - кода</w:t>
      </w:r>
      <w:r>
        <w:rPr>
          <w:rFonts w:ascii="Times New Roman" w:hAnsi="Times New Roman" w:cs="Times New Roman"/>
        </w:rPr>
        <w:t xml:space="preserve"> проверьте подлинность  лекарственных </w:t>
      </w:r>
      <w:r w:rsidRPr="00EB6CE1">
        <w:rPr>
          <w:rFonts w:ascii="Times New Roman" w:hAnsi="Times New Roman" w:cs="Times New Roman"/>
        </w:rPr>
        <w:t xml:space="preserve"> средств:</w:t>
      </w:r>
    </w:p>
    <w:p w:rsidR="000E4E7F" w:rsidRDefault="0076656A" w:rsidP="000E4E7F">
      <w:pPr>
        <w:pStyle w:val="18"/>
        <w:numPr>
          <w:ilvl w:val="0"/>
          <w:numId w:val="20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 дибазола 1% 5мл -  штрих-код 4602889000187</w:t>
      </w:r>
    </w:p>
    <w:p w:rsidR="000E4E7F" w:rsidRPr="00EB6CE1" w:rsidRDefault="0076656A" w:rsidP="000E4E7F">
      <w:pPr>
        <w:pStyle w:val="18"/>
        <w:numPr>
          <w:ilvl w:val="0"/>
          <w:numId w:val="20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Протафан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HM -</w:t>
      </w:r>
      <w:r>
        <w:rPr>
          <w:rFonts w:ascii="Times New Roman" w:hAnsi="Times New Roman" w:cs="Times New Roman"/>
        </w:rPr>
        <w:t xml:space="preserve"> штрих-код </w:t>
      </w:r>
      <w:r w:rsidR="00557DEE">
        <w:rPr>
          <w:rFonts w:ascii="Times New Roman" w:hAnsi="Times New Roman" w:cs="Times New Roman"/>
          <w:lang w:val="en-US"/>
        </w:rPr>
        <w:t>460220600</w:t>
      </w:r>
      <w:r w:rsidR="00557DEE">
        <w:rPr>
          <w:rFonts w:ascii="Times New Roman" w:hAnsi="Times New Roman" w:cs="Times New Roman"/>
        </w:rPr>
        <w:t>03</w:t>
      </w:r>
      <w:r w:rsidR="00557DEE">
        <w:rPr>
          <w:rFonts w:ascii="Times New Roman" w:hAnsi="Times New Roman" w:cs="Times New Roman"/>
          <w:lang w:val="en-US"/>
        </w:rPr>
        <w:t>27</w:t>
      </w:r>
    </w:p>
    <w:p w:rsidR="000E4E7F" w:rsidRPr="00EB6CE1" w:rsidRDefault="00557DEE" w:rsidP="000E4E7F">
      <w:pPr>
        <w:pStyle w:val="18"/>
        <w:numPr>
          <w:ilvl w:val="0"/>
          <w:numId w:val="20"/>
        </w:numPr>
        <w:shd w:val="clear" w:color="auto" w:fill="auto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 адреналина гидрохлорид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 штрих-код 6930169700654</w:t>
      </w:r>
    </w:p>
    <w:p w:rsidR="000E4E7F" w:rsidRDefault="000E4E7F" w:rsidP="000E4E7F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E4E7F" w:rsidRPr="000E4E7F" w:rsidRDefault="000E4E7F" w:rsidP="000E4E7F">
      <w:pPr>
        <w:pStyle w:val="a3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 3</w:t>
      </w:r>
      <w:r w:rsidRPr="000E4E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896874" w:rsidRPr="000E4E7F" w:rsidRDefault="00896874" w:rsidP="0089687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предложенный перечень лекарственных средств, заполните таблицу по следующему образцу: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127"/>
      </w:tblGrid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вещества,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рецептурного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действия, 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хранения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рецепта</w:t>
            </w:r>
          </w:p>
        </w:tc>
      </w:tr>
      <w:tr w:rsidR="00896874" w:rsidTr="000B0D2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</w:p>
        </w:tc>
      </w:tr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Психотропное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148-1/у-88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дней,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 лет</w:t>
            </w:r>
          </w:p>
        </w:tc>
      </w:tr>
    </w:tbl>
    <w:p w:rsidR="00896874" w:rsidRDefault="00896874" w:rsidP="00896874">
      <w:pPr>
        <w:pStyle w:val="a3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Клофелин </w:t>
      </w:r>
    </w:p>
    <w:p w:rsidR="00896874" w:rsidRDefault="00896874" w:rsidP="00896874">
      <w:pPr>
        <w:pStyle w:val="a3"/>
        <w:numPr>
          <w:ilvl w:val="0"/>
          <w:numId w:val="12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Атропина сульфат</w:t>
      </w:r>
    </w:p>
    <w:p w:rsidR="00896874" w:rsidRDefault="00896874" w:rsidP="00896874">
      <w:pPr>
        <w:pStyle w:val="a3"/>
        <w:numPr>
          <w:ilvl w:val="0"/>
          <w:numId w:val="12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</w:p>
    <w:p w:rsidR="00896874" w:rsidRDefault="00896874" w:rsidP="00896874">
      <w:pPr>
        <w:pStyle w:val="a3"/>
        <w:numPr>
          <w:ilvl w:val="0"/>
          <w:numId w:val="12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Золпидем</w:t>
      </w:r>
      <w:proofErr w:type="spellEnd"/>
    </w:p>
    <w:p w:rsidR="00896874" w:rsidRDefault="00896874" w:rsidP="00896874">
      <w:pPr>
        <w:pStyle w:val="a3"/>
        <w:numPr>
          <w:ilvl w:val="0"/>
          <w:numId w:val="12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Кодеин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E7F" w:rsidRDefault="000E4E7F" w:rsidP="00896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7F" w:rsidRDefault="000E4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874" w:rsidRDefault="000E4E7F" w:rsidP="00896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96874">
        <w:rPr>
          <w:rFonts w:ascii="Times New Roman" w:hAnsi="Times New Roman" w:cs="Times New Roman"/>
          <w:b/>
          <w:sz w:val="28"/>
          <w:szCs w:val="28"/>
        </w:rPr>
        <w:t xml:space="preserve">ариант 4. </w:t>
      </w:r>
    </w:p>
    <w:p w:rsidR="00896874" w:rsidRPr="000E4E7F" w:rsidRDefault="000E4E7F" w:rsidP="008968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рецепт, осуществите его прием,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протаксируйте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отпустите лекарственную форму:</w:t>
      </w:r>
    </w:p>
    <w:p w:rsidR="00084A3A" w:rsidRPr="00896874" w:rsidRDefault="00896874" w:rsidP="00084A3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84A3A" w:rsidRPr="00896874">
        <w:rPr>
          <w:rFonts w:ascii="Times New Roman" w:hAnsi="Times New Roman" w:cs="Times New Roman"/>
          <w:color w:val="000000" w:themeColor="text1"/>
          <w:sz w:val="28"/>
          <w:szCs w:val="28"/>
        </w:rPr>
        <w:t>Возьми: Кислоты  борной  0,2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Кислоты аскорбиновой  0,05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Воды для инъекций  10 мл</w:t>
      </w:r>
    </w:p>
    <w:p w:rsidR="00084A3A" w:rsidRPr="00BE33C4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Смешай. Выдай. Обозначь.</w:t>
      </w:r>
    </w:p>
    <w:p w:rsidR="00896874" w:rsidRPr="000E4E7F" w:rsidRDefault="00896874" w:rsidP="000E4E7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</w:rPr>
        <w:t>Возьми: Дегтя 15,0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Осажденного карбоната кальция 10,0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Серы очищенной 15,0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Мази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нафталановой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30,0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Мыла борного 30,0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Воды очищенной 4.0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Смешай. Выдай.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Обозначь. Наносить на пораженные участки кожи.</w:t>
      </w:r>
    </w:p>
    <w:p w:rsidR="00896874" w:rsidRDefault="00896874" w:rsidP="000E4E7F">
      <w:pPr>
        <w:pStyle w:val="a3"/>
        <w:numPr>
          <w:ilvl w:val="0"/>
          <w:numId w:val="17"/>
        </w:numPr>
        <w:shd w:val="clear" w:color="auto" w:fill="FFFFFF"/>
        <w:spacing w:after="0" w:line="248" w:lineRule="atLeast"/>
        <w:jc w:val="both"/>
      </w:pPr>
      <w:r w:rsidRPr="000E4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Возьми: Отвара корней алтея из 2,0-150мл</w:t>
      </w:r>
    </w:p>
    <w:p w:rsidR="00896874" w:rsidRDefault="00896874" w:rsidP="00896874">
      <w:pPr>
        <w:shd w:val="clear" w:color="auto" w:fill="FFFFFF"/>
        <w:spacing w:after="0" w:line="248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Эфедрина гидрохлорида 0,15</w:t>
      </w:r>
    </w:p>
    <w:p w:rsidR="00896874" w:rsidRDefault="00896874" w:rsidP="00896874">
      <w:pPr>
        <w:shd w:val="clear" w:color="auto" w:fill="FFFFFF"/>
        <w:spacing w:after="0" w:line="248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Димедрола 0,3</w:t>
      </w:r>
    </w:p>
    <w:p w:rsidR="00896874" w:rsidRDefault="00896874" w:rsidP="00896874">
      <w:pPr>
        <w:shd w:val="clear" w:color="auto" w:fill="FFFFFF"/>
        <w:spacing w:after="0" w:line="248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Калия йодида 3,0</w:t>
      </w:r>
    </w:p>
    <w:p w:rsidR="00896874" w:rsidRDefault="00896874" w:rsidP="00896874">
      <w:pPr>
        <w:shd w:val="clear" w:color="auto" w:fill="FFFFFF"/>
        <w:spacing w:after="0" w:line="248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Смешай. Дай. Обозначь. По 1 ст. л.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E7F" w:rsidRDefault="000E4E7F" w:rsidP="000E4E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2.</w:t>
      </w:r>
    </w:p>
    <w:p w:rsidR="000E4E7F" w:rsidRDefault="000E4E7F" w:rsidP="000E4E7F">
      <w:pPr>
        <w:pStyle w:val="18"/>
        <w:shd w:val="clear" w:color="auto" w:fill="auto"/>
        <w:tabs>
          <w:tab w:val="left" w:pos="1546"/>
        </w:tabs>
        <w:spacing w:after="0" w:line="240" w:lineRule="auto"/>
        <w:ind w:left="20" w:right="1380"/>
        <w:jc w:val="both"/>
        <w:rPr>
          <w:rFonts w:ascii="Times New Roman" w:hAnsi="Times New Roman" w:cs="Times New Roman"/>
        </w:rPr>
      </w:pPr>
      <w:r w:rsidRPr="00812971">
        <w:rPr>
          <w:rFonts w:ascii="Times New Roman" w:hAnsi="Times New Roman" w:cs="Times New Roman"/>
        </w:rPr>
        <w:t>И</w:t>
      </w:r>
      <w:r w:rsidRPr="00EB6CE1">
        <w:rPr>
          <w:rFonts w:ascii="Times New Roman" w:hAnsi="Times New Roman" w:cs="Times New Roman"/>
        </w:rPr>
        <w:t>сп</w:t>
      </w:r>
      <w:r w:rsidRPr="00812971">
        <w:rPr>
          <w:rFonts w:ascii="Times New Roman" w:hAnsi="Times New Roman" w:cs="Times New Roman"/>
        </w:rPr>
        <w:t>ольз</w:t>
      </w:r>
      <w:r w:rsidRPr="00EB6CE1">
        <w:rPr>
          <w:rFonts w:ascii="Times New Roman" w:hAnsi="Times New Roman" w:cs="Times New Roman"/>
        </w:rPr>
        <w:t>уя</w:t>
      </w:r>
      <w:r w:rsidRPr="00EB6CE1">
        <w:rPr>
          <w:rFonts w:ascii="Times New Roman" w:hAnsi="Times New Roman" w:cs="Times New Roman"/>
        </w:rPr>
        <w:tab/>
        <w:t>алгоритм расчета штрих - кода</w:t>
      </w:r>
      <w:r>
        <w:rPr>
          <w:rFonts w:ascii="Times New Roman" w:hAnsi="Times New Roman" w:cs="Times New Roman"/>
        </w:rPr>
        <w:t xml:space="preserve"> проверьте подлинность  лекарственных </w:t>
      </w:r>
      <w:r w:rsidRPr="00EB6CE1">
        <w:rPr>
          <w:rFonts w:ascii="Times New Roman" w:hAnsi="Times New Roman" w:cs="Times New Roman"/>
        </w:rPr>
        <w:t xml:space="preserve"> средств:</w:t>
      </w:r>
    </w:p>
    <w:p w:rsidR="000E4E7F" w:rsidRDefault="00557DEE" w:rsidP="000E4E7F">
      <w:pPr>
        <w:pStyle w:val="18"/>
        <w:numPr>
          <w:ilvl w:val="0"/>
          <w:numId w:val="21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для инъекций -  штрих-код 4820011030102</w:t>
      </w:r>
    </w:p>
    <w:p w:rsidR="000E4E7F" w:rsidRPr="00EB6CE1" w:rsidRDefault="00557DEE" w:rsidP="000E4E7F">
      <w:pPr>
        <w:pStyle w:val="18"/>
        <w:numPr>
          <w:ilvl w:val="0"/>
          <w:numId w:val="21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Допамид</w:t>
      </w:r>
      <w:proofErr w:type="spellEnd"/>
      <w:r>
        <w:rPr>
          <w:rFonts w:ascii="Times New Roman" w:hAnsi="Times New Roman" w:cs="Times New Roman"/>
        </w:rPr>
        <w:t xml:space="preserve"> - штрих-код 4602509014786</w:t>
      </w:r>
    </w:p>
    <w:p w:rsidR="000E4E7F" w:rsidRPr="00EB6CE1" w:rsidRDefault="00557DEE" w:rsidP="000E4E7F">
      <w:pPr>
        <w:pStyle w:val="18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  новокаина 0,05% 10 м</w:t>
      </w:r>
      <w:proofErr w:type="gramStart"/>
      <w:r>
        <w:rPr>
          <w:rFonts w:ascii="Times New Roman" w:hAnsi="Times New Roman" w:cs="Times New Roman"/>
        </w:rPr>
        <w:t>л-</w:t>
      </w:r>
      <w:proofErr w:type="gramEnd"/>
      <w:r w:rsidR="000E4E7F" w:rsidRPr="00EB6CE1">
        <w:rPr>
          <w:rFonts w:ascii="Times New Roman" w:hAnsi="Times New Roman" w:cs="Times New Roman"/>
        </w:rPr>
        <w:t xml:space="preserve"> штрих-код 46</w:t>
      </w:r>
      <w:r>
        <w:rPr>
          <w:rFonts w:ascii="Times New Roman" w:hAnsi="Times New Roman" w:cs="Times New Roman"/>
        </w:rPr>
        <w:t>00827000434</w:t>
      </w:r>
    </w:p>
    <w:p w:rsidR="000E4E7F" w:rsidRDefault="000E4E7F" w:rsidP="0089687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874" w:rsidRDefault="000E4E7F" w:rsidP="000E4E7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74" w:rsidRDefault="00896874" w:rsidP="00896874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Используя предложенный перечень лекарственных средств, заполните таблицу по следующему образцу: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127"/>
      </w:tblGrid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вещества,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рецептурного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действия, 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хранения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рецепта</w:t>
            </w:r>
          </w:p>
        </w:tc>
      </w:tr>
      <w:tr w:rsidR="00896874" w:rsidTr="000B0D2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</w:p>
        </w:tc>
      </w:tr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Психотропное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148-1/у-88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дней,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 лет</w:t>
            </w:r>
          </w:p>
        </w:tc>
      </w:tr>
    </w:tbl>
    <w:p w:rsidR="00896874" w:rsidRDefault="00896874" w:rsidP="00896874">
      <w:pPr>
        <w:pStyle w:val="a3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Буторфанол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pStyle w:val="a3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pStyle w:val="a3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Лоразепам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74" w:rsidRDefault="00896874" w:rsidP="00896874">
      <w:pPr>
        <w:pStyle w:val="a3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Клофелин </w:t>
      </w:r>
    </w:p>
    <w:p w:rsidR="00896874" w:rsidRDefault="00896874" w:rsidP="00896874">
      <w:pPr>
        <w:pStyle w:val="a3"/>
        <w:numPr>
          <w:ilvl w:val="0"/>
          <w:numId w:val="13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Атропина сульфат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874" w:rsidRDefault="00896874" w:rsidP="008968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5. </w:t>
      </w:r>
    </w:p>
    <w:p w:rsidR="00896874" w:rsidRPr="000E4E7F" w:rsidRDefault="000E4E7F" w:rsidP="008968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рецепт, осуществите его прием,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протаксируйте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отпустите лекарственную форму:</w:t>
      </w:r>
    </w:p>
    <w:p w:rsidR="00084A3A" w:rsidRPr="00896874" w:rsidRDefault="00896874" w:rsidP="00084A3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84A3A" w:rsidRPr="00896874">
        <w:rPr>
          <w:rFonts w:ascii="Times New Roman" w:hAnsi="Times New Roman" w:cs="Times New Roman"/>
          <w:color w:val="000000" w:themeColor="text1"/>
          <w:sz w:val="28"/>
          <w:szCs w:val="28"/>
        </w:rPr>
        <w:t>Возьми: Кислоты  борной  0,2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Кислоты аскорбиновой  0,05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Воды для инъекций  10 мл</w:t>
      </w:r>
    </w:p>
    <w:p w:rsidR="00084A3A" w:rsidRPr="00BE33C4" w:rsidRDefault="00084A3A" w:rsidP="00084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Смешай. Выдай. Обозначь.</w:t>
      </w:r>
    </w:p>
    <w:p w:rsidR="00896874" w:rsidRPr="000E4E7F" w:rsidRDefault="00896874" w:rsidP="000E4E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</w:rPr>
        <w:t xml:space="preserve">Возьми: </w:t>
      </w:r>
      <w:proofErr w:type="spellStart"/>
      <w:r w:rsidRPr="000E4E7F">
        <w:rPr>
          <w:rFonts w:ascii="Times New Roman" w:hAnsi="Times New Roman" w:cs="Times New Roman"/>
          <w:color w:val="000000"/>
          <w:sz w:val="28"/>
          <w:szCs w:val="28"/>
        </w:rPr>
        <w:t>Дексаметазона</w:t>
      </w:r>
      <w:proofErr w:type="spellEnd"/>
      <w:r w:rsidRPr="000E4E7F">
        <w:rPr>
          <w:rFonts w:ascii="Times New Roman" w:hAnsi="Times New Roman" w:cs="Times New Roman"/>
          <w:color w:val="000000"/>
          <w:sz w:val="28"/>
          <w:szCs w:val="28"/>
        </w:rPr>
        <w:t xml:space="preserve">  0,0075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Мази цинковой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Масла подсолнечного по 15,0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Смешай. Выдай.</w:t>
      </w:r>
    </w:p>
    <w:p w:rsidR="00896874" w:rsidRDefault="00896874" w:rsidP="008968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Обозначь. Протирать пораженные участки.</w:t>
      </w:r>
    </w:p>
    <w:p w:rsidR="00084A3A" w:rsidRPr="000E4E7F" w:rsidRDefault="00084A3A" w:rsidP="000E4E7F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</w:rPr>
        <w:t>Возьми: Стрептоцида растворимого 0,08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Фурацилина 0,001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Натрия тиосульфата 0,01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Воды очищенной  50 мл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Смешай. Выдай.</w:t>
      </w:r>
    </w:p>
    <w:p w:rsidR="00084A3A" w:rsidRDefault="00084A3A" w:rsidP="00084A3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Обозначь. Обрабатывать пораженные участки кожи.</w:t>
      </w:r>
    </w:p>
    <w:p w:rsidR="00896874" w:rsidRDefault="00896874" w:rsidP="0089687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6874" w:rsidRDefault="000E4E7F" w:rsidP="000E4E7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2.</w:t>
      </w:r>
    </w:p>
    <w:p w:rsidR="00450984" w:rsidRDefault="00450984" w:rsidP="00450984">
      <w:pPr>
        <w:pStyle w:val="18"/>
        <w:shd w:val="clear" w:color="auto" w:fill="auto"/>
        <w:tabs>
          <w:tab w:val="left" w:pos="1546"/>
        </w:tabs>
        <w:spacing w:after="0" w:line="240" w:lineRule="auto"/>
        <w:ind w:left="20" w:right="1380"/>
        <w:jc w:val="both"/>
        <w:rPr>
          <w:rFonts w:ascii="Times New Roman" w:hAnsi="Times New Roman" w:cs="Times New Roman"/>
        </w:rPr>
      </w:pPr>
      <w:r w:rsidRPr="00812971">
        <w:rPr>
          <w:rFonts w:ascii="Times New Roman" w:hAnsi="Times New Roman" w:cs="Times New Roman"/>
        </w:rPr>
        <w:t>И</w:t>
      </w:r>
      <w:r w:rsidRPr="00EB6CE1">
        <w:rPr>
          <w:rFonts w:ascii="Times New Roman" w:hAnsi="Times New Roman" w:cs="Times New Roman"/>
        </w:rPr>
        <w:t>сп</w:t>
      </w:r>
      <w:r w:rsidRPr="00812971">
        <w:rPr>
          <w:rFonts w:ascii="Times New Roman" w:hAnsi="Times New Roman" w:cs="Times New Roman"/>
        </w:rPr>
        <w:t>ольз</w:t>
      </w:r>
      <w:r w:rsidRPr="00EB6CE1">
        <w:rPr>
          <w:rFonts w:ascii="Times New Roman" w:hAnsi="Times New Roman" w:cs="Times New Roman"/>
        </w:rPr>
        <w:t>уя</w:t>
      </w:r>
      <w:r w:rsidRPr="00EB6CE1">
        <w:rPr>
          <w:rFonts w:ascii="Times New Roman" w:hAnsi="Times New Roman" w:cs="Times New Roman"/>
        </w:rPr>
        <w:tab/>
        <w:t>алгоритм расчета штрих - кода</w:t>
      </w:r>
      <w:r>
        <w:rPr>
          <w:rFonts w:ascii="Times New Roman" w:hAnsi="Times New Roman" w:cs="Times New Roman"/>
        </w:rPr>
        <w:t xml:space="preserve"> проверьте подлинность  лекарственных </w:t>
      </w:r>
      <w:r w:rsidRPr="00EB6CE1">
        <w:rPr>
          <w:rFonts w:ascii="Times New Roman" w:hAnsi="Times New Roman" w:cs="Times New Roman"/>
        </w:rPr>
        <w:t xml:space="preserve"> средств:</w:t>
      </w:r>
    </w:p>
    <w:p w:rsidR="00557DEE" w:rsidRDefault="00557DEE" w:rsidP="00557DEE">
      <w:pPr>
        <w:pStyle w:val="18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Раствор дибазола 1% 5мл -  штрих-код 4600889000187</w:t>
      </w:r>
    </w:p>
    <w:p w:rsidR="00557DEE" w:rsidRPr="00557DEE" w:rsidRDefault="00557DEE" w:rsidP="00557DEE">
      <w:pPr>
        <w:pStyle w:val="a3"/>
        <w:numPr>
          <w:ilvl w:val="0"/>
          <w:numId w:val="23"/>
        </w:numPr>
        <w:spacing w:after="0"/>
        <w:rPr>
          <w:sz w:val="28"/>
          <w:szCs w:val="28"/>
        </w:rPr>
      </w:pPr>
      <w:proofErr w:type="spellStart"/>
      <w:r w:rsidRPr="00557DEE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557DEE">
        <w:rPr>
          <w:rFonts w:ascii="Times New Roman" w:hAnsi="Times New Roman" w:cs="Times New Roman"/>
          <w:sz w:val="28"/>
          <w:szCs w:val="28"/>
        </w:rPr>
        <w:t xml:space="preserve"> 0,1 № 10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DEE">
        <w:rPr>
          <w:rFonts w:ascii="Times New Roman" w:hAnsi="Times New Roman" w:cs="Times New Roman"/>
          <w:sz w:val="28"/>
          <w:szCs w:val="28"/>
        </w:rPr>
        <w:t xml:space="preserve"> штрих-код 46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57DE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69005</w:t>
      </w:r>
      <w:r w:rsidRPr="00557DEE">
        <w:rPr>
          <w:rFonts w:ascii="Times New Roman" w:hAnsi="Times New Roman" w:cs="Times New Roman"/>
          <w:sz w:val="28"/>
          <w:szCs w:val="28"/>
        </w:rPr>
        <w:t>242</w:t>
      </w:r>
    </w:p>
    <w:p w:rsidR="00557DEE" w:rsidRDefault="00557DEE" w:rsidP="00557DEE">
      <w:pPr>
        <w:pStyle w:val="18"/>
        <w:numPr>
          <w:ilvl w:val="0"/>
          <w:numId w:val="23"/>
        </w:numPr>
        <w:shd w:val="clear" w:color="auto" w:fill="auto"/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Граммидин</w:t>
      </w:r>
      <w:proofErr w:type="spellEnd"/>
      <w:r>
        <w:rPr>
          <w:rFonts w:ascii="Times New Roman" w:hAnsi="Times New Roman" w:cs="Times New Roman"/>
        </w:rPr>
        <w:t xml:space="preserve"> №20- </w:t>
      </w:r>
      <w:r w:rsidRPr="00EB6CE1">
        <w:rPr>
          <w:rFonts w:ascii="Times New Roman" w:hAnsi="Times New Roman" w:cs="Times New Roman"/>
        </w:rPr>
        <w:t xml:space="preserve"> штрих-код 460</w:t>
      </w:r>
      <w:r>
        <w:rPr>
          <w:rFonts w:ascii="Times New Roman" w:hAnsi="Times New Roman" w:cs="Times New Roman"/>
        </w:rPr>
        <w:t>0</w:t>
      </w:r>
      <w:r w:rsidRPr="00812971">
        <w:rPr>
          <w:rFonts w:ascii="Times New Roman" w:hAnsi="Times New Roman" w:cs="Times New Roman"/>
        </w:rPr>
        <w:t>19</w:t>
      </w:r>
      <w:r w:rsidRPr="00EB6CE1">
        <w:rPr>
          <w:rFonts w:ascii="Times New Roman" w:hAnsi="Times New Roman" w:cs="Times New Roman"/>
        </w:rPr>
        <w:t>3009080</w:t>
      </w:r>
    </w:p>
    <w:p w:rsidR="00450984" w:rsidRDefault="00450984" w:rsidP="00450984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0984" w:rsidRDefault="00450984" w:rsidP="00450984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4E7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6874" w:rsidRDefault="00896874" w:rsidP="00896874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Используя предложенный перечень лекарственных средств, заполните таблицу по следующему образцу: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127"/>
      </w:tblGrid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лекарственного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Список вещества,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рецептурного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действия, 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хранения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рецепта</w:t>
            </w:r>
          </w:p>
        </w:tc>
      </w:tr>
      <w:tr w:rsidR="00896874" w:rsidTr="000B0D2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</w:p>
        </w:tc>
      </w:tr>
      <w:tr w:rsidR="00896874" w:rsidTr="000B0D2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Психотропное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148-1/у-88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дней,</w:t>
            </w:r>
          </w:p>
          <w:p w:rsidR="00896874" w:rsidRDefault="00896874" w:rsidP="000B0D2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 лет</w:t>
            </w:r>
          </w:p>
        </w:tc>
      </w:tr>
    </w:tbl>
    <w:p w:rsidR="00896874" w:rsidRDefault="00896874" w:rsidP="00896874">
      <w:pPr>
        <w:pStyle w:val="a3"/>
        <w:numPr>
          <w:ilvl w:val="0"/>
          <w:numId w:val="1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Золпидем</w:t>
      </w:r>
      <w:proofErr w:type="spellEnd"/>
    </w:p>
    <w:p w:rsidR="00896874" w:rsidRDefault="00896874" w:rsidP="00896874">
      <w:pPr>
        <w:pStyle w:val="a3"/>
        <w:numPr>
          <w:ilvl w:val="0"/>
          <w:numId w:val="1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Кодеин</w:t>
      </w:r>
    </w:p>
    <w:p w:rsidR="00896874" w:rsidRDefault="00896874" w:rsidP="00896874">
      <w:pPr>
        <w:pStyle w:val="a3"/>
        <w:numPr>
          <w:ilvl w:val="0"/>
          <w:numId w:val="1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Спирт этиловый</w:t>
      </w:r>
    </w:p>
    <w:p w:rsidR="00896874" w:rsidRDefault="00896874" w:rsidP="00896874">
      <w:pPr>
        <w:pStyle w:val="a3"/>
        <w:numPr>
          <w:ilvl w:val="0"/>
          <w:numId w:val="1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Клоназепам</w:t>
      </w:r>
    </w:p>
    <w:p w:rsidR="00896874" w:rsidRDefault="00896874" w:rsidP="00896874">
      <w:pPr>
        <w:pStyle w:val="a3"/>
        <w:numPr>
          <w:ilvl w:val="0"/>
          <w:numId w:val="14"/>
        </w:numPr>
        <w:suppressAutoHyphens/>
        <w:autoSpaceDN w:val="0"/>
        <w:spacing w:after="0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</w:p>
    <w:p w:rsidR="00896874" w:rsidRDefault="00896874" w:rsidP="008968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6874" w:rsidRDefault="00896874" w:rsidP="008968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35CF7" w:rsidRPr="005372A8" w:rsidRDefault="00235CF7" w:rsidP="005372A8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0" w:name="_Toc429646646"/>
      <w:r w:rsidRPr="005372A8">
        <w:rPr>
          <w:rFonts w:ascii="Times New Roman" w:hAnsi="Times New Roman" w:cs="Times New Roman"/>
          <w:color w:val="000000" w:themeColor="text1"/>
        </w:rPr>
        <w:lastRenderedPageBreak/>
        <w:t>Список литературы:</w:t>
      </w:r>
      <w:bookmarkEnd w:id="10"/>
    </w:p>
    <w:p w:rsidR="00235CF7" w:rsidRPr="00235CF7" w:rsidRDefault="00235CF7" w:rsidP="007E1E3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>Организация и экономика фармации [Текст]</w:t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 xml:space="preserve"> Учебник/ И. В. Косова, Е.Е. Лоскутова, Е. А. Максимкина и др.</w:t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 xml:space="preserve"> Под ред. И. В. Косовой. – М.: Издательский центр «Академия»; Мастерство, 2002.- 400 с. 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35CF7">
        <w:rPr>
          <w:rFonts w:ascii="Times New Roman" w:hAnsi="Times New Roman" w:cs="Times New Roman"/>
          <w:sz w:val="28"/>
          <w:szCs w:val="28"/>
        </w:rPr>
        <w:t xml:space="preserve"> 5-7695-0993-7 (Издательский центр «Академия») 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35CF7">
        <w:rPr>
          <w:rFonts w:ascii="Times New Roman" w:hAnsi="Times New Roman" w:cs="Times New Roman"/>
          <w:sz w:val="28"/>
          <w:szCs w:val="28"/>
        </w:rPr>
        <w:t xml:space="preserve"> 5-294-00129-2 (Издательский центр «Мастерство»)</w:t>
      </w:r>
      <w:r w:rsidRPr="00235CF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235CF7" w:rsidRPr="00235CF7" w:rsidRDefault="00235CF7" w:rsidP="007E1E38">
      <w:pPr>
        <w:pStyle w:val="a3"/>
        <w:numPr>
          <w:ilvl w:val="0"/>
          <w:numId w:val="7"/>
        </w:numPr>
        <w:spacing w:line="240" w:lineRule="auto"/>
        <w:ind w:left="142" w:right="-18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CF7">
        <w:rPr>
          <w:rFonts w:ascii="Times New Roman" w:hAnsi="Times New Roman" w:cs="Times New Roman"/>
          <w:sz w:val="28"/>
          <w:szCs w:val="28"/>
        </w:rPr>
        <w:t>Умиров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С. З. и др. Медицинское и фармацевтическое товароведени</w:t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 xml:space="preserve">Текст]  : Учебник./ С. З.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Умиров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, И. А. Наркевич, Н. Л. Костенко, Т. Н.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Пучинина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>. – М.: ГЭОТАР-МЕД, 2003.- 368 с.: ил. – (Серия «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35CF7">
        <w:rPr>
          <w:rFonts w:ascii="Times New Roman" w:hAnsi="Times New Roman" w:cs="Times New Roman"/>
          <w:sz w:val="28"/>
          <w:szCs w:val="28"/>
        </w:rPr>
        <w:t xml:space="preserve"> век»). -  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35CF7">
        <w:rPr>
          <w:rFonts w:ascii="Times New Roman" w:hAnsi="Times New Roman" w:cs="Times New Roman"/>
          <w:sz w:val="28"/>
          <w:szCs w:val="28"/>
        </w:rPr>
        <w:t xml:space="preserve"> 5- 9231-0297-8</w:t>
      </w:r>
    </w:p>
    <w:p w:rsidR="00235CF7" w:rsidRPr="00235CF7" w:rsidRDefault="00235CF7" w:rsidP="007E1E38">
      <w:pPr>
        <w:pStyle w:val="a3"/>
        <w:widowControl w:val="0"/>
        <w:numPr>
          <w:ilvl w:val="0"/>
          <w:numId w:val="7"/>
        </w:numPr>
        <w:suppressAutoHyphens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Практическая книга фармацевта и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первостольника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[Текст]  / сост. В.И. Евплов.- Ростов н</w:t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 xml:space="preserve">: Феникс, 2010.-557 с.- (Медицина). 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35CF7">
        <w:rPr>
          <w:rFonts w:ascii="Times New Roman" w:hAnsi="Times New Roman" w:cs="Times New Roman"/>
          <w:sz w:val="28"/>
          <w:szCs w:val="28"/>
        </w:rPr>
        <w:t xml:space="preserve"> 978-5-222-16366-5</w:t>
      </w:r>
    </w:p>
    <w:p w:rsidR="00235CF7" w:rsidRPr="00235CF7" w:rsidRDefault="00235CF7" w:rsidP="007E1E38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Лекарственные средства. [Текст] Справочник лекарственных средств, отпускаемых по рецепту врача (фельдшера) при оказании дополнительной медицинской помощи отдельным категориям граждан, имеющим право на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полчение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помощи: Выпуск 2</w:t>
      </w:r>
      <w:proofErr w:type="gramStart"/>
      <w:r w:rsidRPr="00235CF7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35CF7">
        <w:rPr>
          <w:rFonts w:ascii="Times New Roman" w:hAnsi="Times New Roman" w:cs="Times New Roman"/>
          <w:sz w:val="28"/>
          <w:szCs w:val="28"/>
        </w:rPr>
        <w:t xml:space="preserve">од ред. Р.У.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; Отв. ред. Л.Е.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. – М.: ГЭОТАР-Медиа, 2005. – 720 с. 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35CF7">
        <w:rPr>
          <w:rFonts w:ascii="Times New Roman" w:hAnsi="Times New Roman" w:cs="Times New Roman"/>
          <w:sz w:val="28"/>
          <w:szCs w:val="28"/>
        </w:rPr>
        <w:t xml:space="preserve"> 5-9704-0058-0 </w:t>
      </w:r>
    </w:p>
    <w:p w:rsidR="00235CF7" w:rsidRDefault="00235CF7" w:rsidP="007E1E38">
      <w:pPr>
        <w:pStyle w:val="a3"/>
        <w:widowControl w:val="0"/>
        <w:numPr>
          <w:ilvl w:val="0"/>
          <w:numId w:val="7"/>
        </w:numPr>
        <w:tabs>
          <w:tab w:val="left" w:pos="757"/>
        </w:tabs>
        <w:suppressAutoHyphens/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CF7">
        <w:rPr>
          <w:rFonts w:ascii="Times New Roman" w:hAnsi="Times New Roman" w:cs="Times New Roman"/>
          <w:sz w:val="28"/>
          <w:szCs w:val="28"/>
        </w:rPr>
        <w:t xml:space="preserve">Справочник ВИДАЛЬ, Лекарственные препараты в России. [Текст]  Справочник. М.: Астра </w:t>
      </w:r>
      <w:proofErr w:type="spellStart"/>
      <w:r w:rsidRPr="00235CF7">
        <w:rPr>
          <w:rFonts w:ascii="Times New Roman" w:hAnsi="Times New Roman" w:cs="Times New Roman"/>
          <w:sz w:val="28"/>
          <w:szCs w:val="28"/>
        </w:rPr>
        <w:t>ФармСервис</w:t>
      </w:r>
      <w:proofErr w:type="spellEnd"/>
      <w:r w:rsidRPr="00235CF7">
        <w:rPr>
          <w:rFonts w:ascii="Times New Roman" w:hAnsi="Times New Roman" w:cs="Times New Roman"/>
          <w:sz w:val="28"/>
          <w:szCs w:val="28"/>
        </w:rPr>
        <w:t xml:space="preserve">,  2001 г. 1536 с. </w:t>
      </w:r>
      <w:r w:rsidRPr="00235CF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35CF7">
        <w:rPr>
          <w:rFonts w:ascii="Times New Roman" w:hAnsi="Times New Roman" w:cs="Times New Roman"/>
          <w:sz w:val="28"/>
          <w:szCs w:val="28"/>
        </w:rPr>
        <w:t xml:space="preserve"> 5-89892-021-4</w:t>
      </w:r>
    </w:p>
    <w:p w:rsidR="00235CF7" w:rsidRDefault="00235CF7" w:rsidP="007E1E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6. </w:t>
      </w:r>
      <w:r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30 октября 2006 г. N 734Об </w:t>
      </w:r>
      <w:r w:rsidR="007E1E38"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административного регламента</w:t>
      </w:r>
      <w:r w:rsid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E38"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службы по надзору в сфере здравоохранения</w:t>
      </w:r>
      <w:r w:rsid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E38"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социального развития по исполнению государственной</w:t>
      </w:r>
      <w:r w:rsid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E38"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по организации проведения экспертизы</w:t>
      </w:r>
      <w:r w:rsid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E38"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качества, эффективности и безопасности</w:t>
      </w:r>
      <w:r w:rsid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E38" w:rsidRPr="0023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лекарственных средств</w:t>
      </w:r>
    </w:p>
    <w:p w:rsidR="007E1E38" w:rsidRDefault="007E1E38" w:rsidP="007E1E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7. П</w:t>
      </w:r>
      <w:r w:rsidRP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марта 2001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введении в действие отраслевого стандарта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"государственный информационный стандарт лекарственного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средства. О</w:t>
      </w:r>
      <w:r w:rsidRPr="007E1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положения"</w:t>
      </w:r>
    </w:p>
    <w:p w:rsidR="007E1E38" w:rsidRPr="007E1E38" w:rsidRDefault="007E1E38" w:rsidP="007E1E3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1" w:name="_Toc402555743"/>
      <w:bookmarkStart w:id="12" w:name="_Toc42964664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7E1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Госстандарта РФ от 02.02.2001 N 11</w:t>
      </w:r>
      <w:bookmarkEnd w:id="11"/>
      <w:bookmarkEnd w:id="12"/>
    </w:p>
    <w:p w:rsidR="007E1E38" w:rsidRPr="007E1E38" w:rsidRDefault="007E1E38" w:rsidP="007E1E3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13" w:name="_Toc402555744"/>
      <w:bookmarkStart w:id="14" w:name="_Toc429646648"/>
      <w:r w:rsidRPr="007E1E3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и введении в действие "Правил по проведению сертификации парфюмерно - косметической продукции</w:t>
      </w:r>
      <w:bookmarkEnd w:id="13"/>
      <w:bookmarkEnd w:id="14"/>
    </w:p>
    <w:p w:rsidR="007E1E38" w:rsidRPr="007E1E38" w:rsidRDefault="007E1E38" w:rsidP="007E1E38">
      <w:pPr>
        <w:shd w:val="clear" w:color="auto" w:fill="FFFFFF"/>
        <w:spacing w:after="0" w:line="312" w:lineRule="atLeast"/>
        <w:ind w:right="3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1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9. Постановление правительства </w:t>
      </w:r>
      <w:proofErr w:type="spellStart"/>
      <w:r w:rsidRPr="007E1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рф</w:t>
      </w:r>
      <w:proofErr w:type="spellEnd"/>
      <w:r w:rsidRPr="007E1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13.08.97 n 1013 (ред. От 05.08.2009) "Об утверждении перечня товаров, подлежащих обязательной сертификации, и перечня работ и услуг, подлежащих обязательной сертификации"</w:t>
      </w:r>
    </w:p>
    <w:p w:rsidR="00D91A46" w:rsidRPr="00D91A46" w:rsidRDefault="007E1E38" w:rsidP="00D91A4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</w:pPr>
      <w:bookmarkStart w:id="15" w:name="_Toc402555745"/>
      <w:bookmarkStart w:id="16" w:name="_Toc429646649"/>
      <w:r w:rsidRPr="00D91A4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10.</w:t>
      </w:r>
      <w:r w:rsidRPr="00D91A46">
        <w:rPr>
          <w:rFonts w:ascii="Times New Roman" w:eastAsia="Times New Roman" w:hAnsi="Times New Roman" w:cs="Times New Roman"/>
          <w:color w:val="0D0D0D" w:themeColor="text1" w:themeTint="F2"/>
          <w:kern w:val="36"/>
          <w:sz w:val="30"/>
          <w:szCs w:val="30"/>
          <w:lang w:eastAsia="ru-RU"/>
        </w:rPr>
        <w:t xml:space="preserve"> Приказ Минздрава РФ от 01.11.2001 n 388 "О государственных стандартах качества </w:t>
      </w:r>
      <w:r w:rsidR="00D91A46" w:rsidRPr="00D91A46">
        <w:rPr>
          <w:rFonts w:ascii="Times New Roman" w:eastAsia="Times New Roman" w:hAnsi="Times New Roman" w:cs="Times New Roman"/>
          <w:color w:val="0D0D0D" w:themeColor="text1" w:themeTint="F2"/>
          <w:kern w:val="36"/>
          <w:sz w:val="30"/>
          <w:szCs w:val="30"/>
          <w:lang w:eastAsia="ru-RU"/>
        </w:rPr>
        <w:br/>
      </w:r>
      <w:r w:rsidR="00D91A46" w:rsidRPr="00D91A46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11. Федеральный закон Российской Федерации от 12 апреля 2010 г. N 61-ФЗ</w:t>
      </w:r>
      <w:bookmarkEnd w:id="15"/>
      <w:bookmarkEnd w:id="16"/>
    </w:p>
    <w:p w:rsidR="00D91A46" w:rsidRPr="00D91A46" w:rsidRDefault="00D91A46" w:rsidP="00D91A4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17" w:name="_Toc402555746"/>
      <w:bookmarkStart w:id="18" w:name="_Toc429646650"/>
      <w:r w:rsidRPr="00D91A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"Об обращении лекарственных средств"</w:t>
      </w:r>
      <w:bookmarkEnd w:id="17"/>
      <w:bookmarkEnd w:id="18"/>
      <w:r w:rsidRPr="00D91A4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E1E38" w:rsidRDefault="00D91A46" w:rsidP="00D91A46">
      <w:pPr>
        <w:pBdr>
          <w:bottom w:val="single" w:sz="6" w:space="0" w:color="A0A0A0"/>
        </w:pBdr>
        <w:shd w:val="clear" w:color="auto" w:fill="FFFF00"/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bookmarkStart w:id="19" w:name="_Toc402555747"/>
      <w:bookmarkStart w:id="20" w:name="_Toc429646651"/>
      <w:r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12. </w:t>
      </w:r>
      <w:r w:rsidR="009E1BFC" w:rsidRPr="009E1BF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https://yadi.sk/d/g6BvuU8KiyxgG -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папка с лекциями по МДК 01.02. Отпуск лекарственных препаратов и товаров аптечного ассортимента.</w:t>
      </w:r>
      <w:bookmarkEnd w:id="19"/>
      <w:bookmarkEnd w:id="20"/>
    </w:p>
    <w:p w:rsidR="00D91A46" w:rsidRDefault="00D91A46" w:rsidP="007E1E38">
      <w:pPr>
        <w:pBdr>
          <w:bottom w:val="single" w:sz="6" w:space="0" w:color="A0A0A0"/>
        </w:pBdr>
        <w:spacing w:after="0" w:line="240" w:lineRule="auto"/>
        <w:ind w:right="15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</w:p>
    <w:p w:rsidR="00D91A46" w:rsidRPr="00D91A46" w:rsidRDefault="00D91A46" w:rsidP="007E1E38">
      <w:pPr>
        <w:shd w:val="clear" w:color="auto" w:fill="FFFFFF"/>
        <w:spacing w:after="300" w:line="312" w:lineRule="atLeast"/>
        <w:ind w:right="300"/>
        <w:jc w:val="both"/>
        <w:rPr>
          <w:rFonts w:ascii="Times New Roman" w:eastAsia="Times New Roman" w:hAnsi="Times New Roman" w:cs="Times New Roman"/>
          <w:bCs/>
          <w:caps/>
          <w:color w:val="000000" w:themeColor="text1"/>
          <w:sz w:val="36"/>
          <w:szCs w:val="36"/>
          <w:lang w:eastAsia="ru-RU"/>
        </w:rPr>
      </w:pPr>
      <w:bookmarkStart w:id="21" w:name="_GoBack"/>
      <w:bookmarkEnd w:id="21"/>
    </w:p>
    <w:p w:rsidR="00235CF7" w:rsidRPr="00D91A46" w:rsidRDefault="00235CF7" w:rsidP="00235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5CF7" w:rsidRPr="00D91A46" w:rsidSect="000E4E7F">
      <w:headerReference w:type="default" r:id="rId10"/>
      <w:pgSz w:w="11906" w:h="16838"/>
      <w:pgMar w:top="993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51" w:rsidRDefault="00964F51" w:rsidP="0021692A">
      <w:pPr>
        <w:spacing w:after="0" w:line="240" w:lineRule="auto"/>
      </w:pPr>
      <w:r>
        <w:separator/>
      </w:r>
    </w:p>
  </w:endnote>
  <w:endnote w:type="continuationSeparator" w:id="0">
    <w:p w:rsidR="00964F51" w:rsidRDefault="00964F51" w:rsidP="0021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51" w:rsidRDefault="00964F51" w:rsidP="0021692A">
      <w:pPr>
        <w:spacing w:after="0" w:line="240" w:lineRule="auto"/>
      </w:pPr>
      <w:r>
        <w:separator/>
      </w:r>
    </w:p>
  </w:footnote>
  <w:footnote w:type="continuationSeparator" w:id="0">
    <w:p w:rsidR="00964F51" w:rsidRDefault="00964F51" w:rsidP="0021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596793"/>
      <w:docPartObj>
        <w:docPartGallery w:val="Page Numbers (Top of Page)"/>
        <w:docPartUnique/>
      </w:docPartObj>
    </w:sdtPr>
    <w:sdtEndPr/>
    <w:sdtContent>
      <w:p w:rsidR="007E1D8C" w:rsidRDefault="00867ABC">
        <w:pPr>
          <w:pStyle w:val="a9"/>
          <w:jc w:val="right"/>
        </w:pPr>
        <w:r>
          <w:fldChar w:fldCharType="begin"/>
        </w:r>
        <w:r w:rsidR="005C5673">
          <w:instrText>PAGE   \* MERGEFORMAT</w:instrText>
        </w:r>
        <w:r>
          <w:fldChar w:fldCharType="separate"/>
        </w:r>
        <w:r w:rsidR="009E1BF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E1D8C" w:rsidRDefault="007E1D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E92B94"/>
    <w:multiLevelType w:val="hybridMultilevel"/>
    <w:tmpl w:val="88FED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207"/>
    <w:multiLevelType w:val="hybridMultilevel"/>
    <w:tmpl w:val="A656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66E9"/>
    <w:multiLevelType w:val="hybridMultilevel"/>
    <w:tmpl w:val="7BCA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4A86"/>
    <w:multiLevelType w:val="hybridMultilevel"/>
    <w:tmpl w:val="7BCA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0AA"/>
    <w:multiLevelType w:val="hybridMultilevel"/>
    <w:tmpl w:val="086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090A"/>
    <w:multiLevelType w:val="hybridMultilevel"/>
    <w:tmpl w:val="7BCA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56C4"/>
    <w:multiLevelType w:val="hybridMultilevel"/>
    <w:tmpl w:val="D018ABD8"/>
    <w:lvl w:ilvl="0" w:tplc="F23C7D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352F"/>
    <w:multiLevelType w:val="hybridMultilevel"/>
    <w:tmpl w:val="7BCA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36970"/>
    <w:multiLevelType w:val="multilevel"/>
    <w:tmpl w:val="99865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66BDC"/>
    <w:multiLevelType w:val="hybridMultilevel"/>
    <w:tmpl w:val="566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922CF"/>
    <w:multiLevelType w:val="multilevel"/>
    <w:tmpl w:val="99865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71BA"/>
    <w:multiLevelType w:val="hybridMultilevel"/>
    <w:tmpl w:val="3DA0B476"/>
    <w:lvl w:ilvl="0" w:tplc="94F4C2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F7A00"/>
    <w:multiLevelType w:val="hybridMultilevel"/>
    <w:tmpl w:val="3AA6738E"/>
    <w:lvl w:ilvl="0" w:tplc="AE34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13886"/>
    <w:multiLevelType w:val="hybridMultilevel"/>
    <w:tmpl w:val="E6A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E4C0C"/>
    <w:multiLevelType w:val="multilevel"/>
    <w:tmpl w:val="569AA9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70C99"/>
    <w:multiLevelType w:val="hybridMultilevel"/>
    <w:tmpl w:val="09FE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C5B16"/>
    <w:multiLevelType w:val="multilevel"/>
    <w:tmpl w:val="4FAE32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750FC"/>
    <w:multiLevelType w:val="hybridMultilevel"/>
    <w:tmpl w:val="7BCA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14C1"/>
    <w:multiLevelType w:val="hybridMultilevel"/>
    <w:tmpl w:val="58D661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072ACC"/>
    <w:multiLevelType w:val="hybridMultilevel"/>
    <w:tmpl w:val="7BCA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6BE9"/>
    <w:multiLevelType w:val="multilevel"/>
    <w:tmpl w:val="3940AE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F4BEA"/>
    <w:multiLevelType w:val="hybridMultilevel"/>
    <w:tmpl w:val="566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2046D"/>
    <w:multiLevelType w:val="multilevel"/>
    <w:tmpl w:val="F762FA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9783E"/>
    <w:multiLevelType w:val="hybridMultilevel"/>
    <w:tmpl w:val="01AEB028"/>
    <w:lvl w:ilvl="0" w:tplc="696A9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1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7"/>
  </w:num>
  <w:num w:numId="12">
    <w:abstractNumId w:val="23"/>
  </w:num>
  <w:num w:numId="13">
    <w:abstractNumId w:val="21"/>
  </w:num>
  <w:num w:numId="14">
    <w:abstractNumId w:val="15"/>
  </w:num>
  <w:num w:numId="15">
    <w:abstractNumId w:val="22"/>
  </w:num>
  <w:num w:numId="16">
    <w:abstractNumId w:val="12"/>
  </w:num>
  <w:num w:numId="17">
    <w:abstractNumId w:val="24"/>
  </w:num>
  <w:num w:numId="18">
    <w:abstractNumId w:val="10"/>
  </w:num>
  <w:num w:numId="19">
    <w:abstractNumId w:val="8"/>
  </w:num>
  <w:num w:numId="20">
    <w:abstractNumId w:val="20"/>
  </w:num>
  <w:num w:numId="21">
    <w:abstractNumId w:val="18"/>
  </w:num>
  <w:num w:numId="22">
    <w:abstractNumId w:val="3"/>
  </w:num>
  <w:num w:numId="23">
    <w:abstractNumId w:val="6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03C"/>
    <w:rsid w:val="00075814"/>
    <w:rsid w:val="00084A3A"/>
    <w:rsid w:val="000E4E7F"/>
    <w:rsid w:val="000E574A"/>
    <w:rsid w:val="00140FC7"/>
    <w:rsid w:val="001A6C7C"/>
    <w:rsid w:val="001B1ACC"/>
    <w:rsid w:val="0021692A"/>
    <w:rsid w:val="00235CF7"/>
    <w:rsid w:val="00277E9F"/>
    <w:rsid w:val="0028050F"/>
    <w:rsid w:val="00281397"/>
    <w:rsid w:val="002870CF"/>
    <w:rsid w:val="002942DA"/>
    <w:rsid w:val="002F36AF"/>
    <w:rsid w:val="003579A6"/>
    <w:rsid w:val="00366FC9"/>
    <w:rsid w:val="0041312F"/>
    <w:rsid w:val="00425E23"/>
    <w:rsid w:val="00440800"/>
    <w:rsid w:val="00450984"/>
    <w:rsid w:val="004615BA"/>
    <w:rsid w:val="004958BC"/>
    <w:rsid w:val="00497D3B"/>
    <w:rsid w:val="004A11D4"/>
    <w:rsid w:val="004A462F"/>
    <w:rsid w:val="004B7838"/>
    <w:rsid w:val="004D4431"/>
    <w:rsid w:val="005372A8"/>
    <w:rsid w:val="0055292A"/>
    <w:rsid w:val="005561B1"/>
    <w:rsid w:val="0055782E"/>
    <w:rsid w:val="00557DEE"/>
    <w:rsid w:val="0057420B"/>
    <w:rsid w:val="00586F1E"/>
    <w:rsid w:val="005C5673"/>
    <w:rsid w:val="005E6542"/>
    <w:rsid w:val="00663EF2"/>
    <w:rsid w:val="00665110"/>
    <w:rsid w:val="006B0C6F"/>
    <w:rsid w:val="006C0430"/>
    <w:rsid w:val="007125A2"/>
    <w:rsid w:val="00721DAA"/>
    <w:rsid w:val="00724C67"/>
    <w:rsid w:val="0076656A"/>
    <w:rsid w:val="007668E8"/>
    <w:rsid w:val="007D55C1"/>
    <w:rsid w:val="007E1D8C"/>
    <w:rsid w:val="007E1E38"/>
    <w:rsid w:val="00801366"/>
    <w:rsid w:val="0081377B"/>
    <w:rsid w:val="00831ABB"/>
    <w:rsid w:val="008430F4"/>
    <w:rsid w:val="00867ABC"/>
    <w:rsid w:val="00894EB3"/>
    <w:rsid w:val="00896874"/>
    <w:rsid w:val="008B7A3F"/>
    <w:rsid w:val="008C015E"/>
    <w:rsid w:val="008C5DE7"/>
    <w:rsid w:val="008D7741"/>
    <w:rsid w:val="008F093A"/>
    <w:rsid w:val="00911573"/>
    <w:rsid w:val="00945317"/>
    <w:rsid w:val="00964F51"/>
    <w:rsid w:val="009A79E2"/>
    <w:rsid w:val="009B3BD8"/>
    <w:rsid w:val="009B5284"/>
    <w:rsid w:val="009C1A74"/>
    <w:rsid w:val="009E1BFC"/>
    <w:rsid w:val="009E53C3"/>
    <w:rsid w:val="009F774D"/>
    <w:rsid w:val="00A16147"/>
    <w:rsid w:val="00A3303C"/>
    <w:rsid w:val="00A4481F"/>
    <w:rsid w:val="00A46417"/>
    <w:rsid w:val="00B20689"/>
    <w:rsid w:val="00B318E2"/>
    <w:rsid w:val="00B555F3"/>
    <w:rsid w:val="00B71A3B"/>
    <w:rsid w:val="00B75E2B"/>
    <w:rsid w:val="00BD0461"/>
    <w:rsid w:val="00BE33C4"/>
    <w:rsid w:val="00C156A9"/>
    <w:rsid w:val="00C70901"/>
    <w:rsid w:val="00C77761"/>
    <w:rsid w:val="00CA0251"/>
    <w:rsid w:val="00D31C7B"/>
    <w:rsid w:val="00D81D3B"/>
    <w:rsid w:val="00D91A46"/>
    <w:rsid w:val="00DD3EE6"/>
    <w:rsid w:val="00E061BD"/>
    <w:rsid w:val="00E40F2D"/>
    <w:rsid w:val="00EA0FE1"/>
    <w:rsid w:val="00F128E6"/>
    <w:rsid w:val="00F40E24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84"/>
  </w:style>
  <w:style w:type="paragraph" w:styleId="1">
    <w:name w:val="heading 1"/>
    <w:basedOn w:val="a"/>
    <w:next w:val="a"/>
    <w:link w:val="10"/>
    <w:uiPriority w:val="9"/>
    <w:qFormat/>
    <w:rsid w:val="0021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03C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497D3B"/>
    <w:rPr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497D3B"/>
    <w:rPr>
      <w:sz w:val="19"/>
      <w:szCs w:val="19"/>
      <w:shd w:val="clear" w:color="auto" w:fill="FFFFFF"/>
    </w:rPr>
  </w:style>
  <w:style w:type="character" w:customStyle="1" w:styleId="Arial85pt">
    <w:name w:val="Основной текст + Arial;8;5 pt"/>
    <w:basedOn w:val="a4"/>
    <w:rsid w:val="00497D3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4"/>
    <w:rsid w:val="00497D3B"/>
    <w:pPr>
      <w:shd w:val="clear" w:color="auto" w:fill="FFFFFF"/>
      <w:spacing w:after="0" w:line="240" w:lineRule="exact"/>
      <w:ind w:hanging="300"/>
      <w:jc w:val="both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497D3B"/>
    <w:pPr>
      <w:shd w:val="clear" w:color="auto" w:fill="FFFFFF"/>
      <w:spacing w:before="300" w:after="0" w:line="240" w:lineRule="exact"/>
      <w:ind w:hanging="680"/>
      <w:outlineLvl w:val="1"/>
    </w:pPr>
    <w:rPr>
      <w:sz w:val="19"/>
      <w:szCs w:val="19"/>
    </w:rPr>
  </w:style>
  <w:style w:type="character" w:styleId="a5">
    <w:name w:val="Hyperlink"/>
    <w:basedOn w:val="a0"/>
    <w:uiPriority w:val="99"/>
    <w:rsid w:val="00497D3B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4958B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958BC"/>
    <w:pPr>
      <w:shd w:val="clear" w:color="auto" w:fill="FFFFFF"/>
      <w:spacing w:after="180" w:line="0" w:lineRule="atLeast"/>
      <w:ind w:hanging="680"/>
      <w:jc w:val="both"/>
    </w:pPr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4958B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58BC"/>
    <w:rPr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58BC"/>
    <w:pPr>
      <w:shd w:val="clear" w:color="auto" w:fill="FFFFFF"/>
      <w:spacing w:after="0" w:line="221" w:lineRule="exact"/>
      <w:ind w:hanging="580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4958BC"/>
    <w:pPr>
      <w:shd w:val="clear" w:color="auto" w:fill="FFFFFF"/>
      <w:spacing w:after="0" w:line="240" w:lineRule="exact"/>
    </w:pPr>
    <w:rPr>
      <w:sz w:val="20"/>
      <w:szCs w:val="20"/>
    </w:rPr>
  </w:style>
  <w:style w:type="character" w:customStyle="1" w:styleId="9">
    <w:name w:val="Основной текст (9)_"/>
    <w:basedOn w:val="a0"/>
    <w:link w:val="90"/>
    <w:rsid w:val="00A46417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6417"/>
    <w:pPr>
      <w:shd w:val="clear" w:color="auto" w:fill="FFFFFF"/>
      <w:spacing w:after="0" w:line="238" w:lineRule="exact"/>
      <w:jc w:val="both"/>
    </w:pPr>
    <w:rPr>
      <w:sz w:val="19"/>
      <w:szCs w:val="19"/>
    </w:rPr>
  </w:style>
  <w:style w:type="character" w:customStyle="1" w:styleId="a6">
    <w:name w:val="Основной текст + Полужирный"/>
    <w:basedOn w:val="a4"/>
    <w:rsid w:val="001A6C7C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9453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68E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8E8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92A"/>
  </w:style>
  <w:style w:type="paragraph" w:styleId="ab">
    <w:name w:val="footer"/>
    <w:basedOn w:val="a"/>
    <w:link w:val="ac"/>
    <w:uiPriority w:val="99"/>
    <w:unhideWhenUsed/>
    <w:rsid w:val="0021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92A"/>
  </w:style>
  <w:style w:type="character" w:customStyle="1" w:styleId="10">
    <w:name w:val="Заголовок 1 Знак"/>
    <w:basedOn w:val="a0"/>
    <w:link w:val="1"/>
    <w:uiPriority w:val="9"/>
    <w:rsid w:val="0021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semiHidden/>
    <w:unhideWhenUsed/>
    <w:qFormat/>
    <w:rsid w:val="00724C6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C6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24C67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724C67"/>
    <w:pPr>
      <w:spacing w:after="100"/>
      <w:ind w:left="440"/>
    </w:pPr>
  </w:style>
  <w:style w:type="table" w:styleId="ae">
    <w:name w:val="Table Grid"/>
    <w:basedOn w:val="a1"/>
    <w:uiPriority w:val="59"/>
    <w:rsid w:val="0046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A79E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A79E2"/>
    <w:rPr>
      <w:b/>
      <w:bCs/>
    </w:rPr>
  </w:style>
  <w:style w:type="paragraph" w:customStyle="1" w:styleId="18">
    <w:name w:val="Основной текст18"/>
    <w:basedOn w:val="a"/>
    <w:rsid w:val="00663EF2"/>
    <w:pPr>
      <w:shd w:val="clear" w:color="auto" w:fill="FFFFFF"/>
      <w:spacing w:after="180" w:line="314" w:lineRule="exact"/>
    </w:pPr>
    <w:rPr>
      <w:sz w:val="28"/>
      <w:szCs w:val="28"/>
    </w:rPr>
  </w:style>
  <w:style w:type="paragraph" w:customStyle="1" w:styleId="Standard">
    <w:name w:val="Standard"/>
    <w:rsid w:val="0089687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C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03C"/>
    <w:pPr>
      <w:ind w:left="720"/>
      <w:contextualSpacing/>
    </w:pPr>
  </w:style>
  <w:style w:type="character" w:customStyle="1" w:styleId="a4">
    <w:name w:val="Основной текст_"/>
    <w:basedOn w:val="a0"/>
    <w:link w:val="31"/>
    <w:rsid w:val="00497D3B"/>
    <w:rPr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497D3B"/>
    <w:rPr>
      <w:sz w:val="19"/>
      <w:szCs w:val="19"/>
      <w:shd w:val="clear" w:color="auto" w:fill="FFFFFF"/>
    </w:rPr>
  </w:style>
  <w:style w:type="character" w:customStyle="1" w:styleId="Arial85pt">
    <w:name w:val="Основной текст + Arial;8;5 pt"/>
    <w:basedOn w:val="a4"/>
    <w:rsid w:val="00497D3B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4"/>
    <w:rsid w:val="00497D3B"/>
    <w:pPr>
      <w:shd w:val="clear" w:color="auto" w:fill="FFFFFF"/>
      <w:spacing w:after="0" w:line="240" w:lineRule="exact"/>
      <w:ind w:hanging="300"/>
      <w:jc w:val="both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497D3B"/>
    <w:pPr>
      <w:shd w:val="clear" w:color="auto" w:fill="FFFFFF"/>
      <w:spacing w:before="300" w:after="0" w:line="240" w:lineRule="exact"/>
      <w:ind w:hanging="680"/>
      <w:outlineLvl w:val="1"/>
    </w:pPr>
    <w:rPr>
      <w:sz w:val="19"/>
      <w:szCs w:val="19"/>
    </w:rPr>
  </w:style>
  <w:style w:type="character" w:styleId="a5">
    <w:name w:val="Hyperlink"/>
    <w:basedOn w:val="a0"/>
    <w:uiPriority w:val="99"/>
    <w:rsid w:val="00497D3B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4958B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958BC"/>
    <w:pPr>
      <w:shd w:val="clear" w:color="auto" w:fill="FFFFFF"/>
      <w:spacing w:after="180" w:line="0" w:lineRule="atLeast"/>
      <w:ind w:hanging="680"/>
      <w:jc w:val="both"/>
    </w:pPr>
    <w:rPr>
      <w:rFonts w:ascii="Arial" w:eastAsia="Arial" w:hAnsi="Arial" w:cs="Arial"/>
      <w:sz w:val="17"/>
      <w:szCs w:val="17"/>
    </w:rPr>
  </w:style>
  <w:style w:type="character" w:customStyle="1" w:styleId="4">
    <w:name w:val="Основной текст (4)_"/>
    <w:basedOn w:val="a0"/>
    <w:link w:val="40"/>
    <w:rsid w:val="004958BC"/>
    <w:rPr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958BC"/>
    <w:rPr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58BC"/>
    <w:pPr>
      <w:shd w:val="clear" w:color="auto" w:fill="FFFFFF"/>
      <w:spacing w:after="0" w:line="221" w:lineRule="exact"/>
      <w:ind w:hanging="580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4958BC"/>
    <w:pPr>
      <w:shd w:val="clear" w:color="auto" w:fill="FFFFFF"/>
      <w:spacing w:after="0" w:line="240" w:lineRule="exact"/>
    </w:pPr>
    <w:rPr>
      <w:sz w:val="20"/>
      <w:szCs w:val="20"/>
    </w:rPr>
  </w:style>
  <w:style w:type="character" w:customStyle="1" w:styleId="9">
    <w:name w:val="Основной текст (9)_"/>
    <w:basedOn w:val="a0"/>
    <w:link w:val="90"/>
    <w:rsid w:val="00A46417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46417"/>
    <w:pPr>
      <w:shd w:val="clear" w:color="auto" w:fill="FFFFFF"/>
      <w:spacing w:after="0" w:line="238" w:lineRule="exact"/>
      <w:jc w:val="both"/>
    </w:pPr>
    <w:rPr>
      <w:sz w:val="19"/>
      <w:szCs w:val="19"/>
    </w:rPr>
  </w:style>
  <w:style w:type="character" w:customStyle="1" w:styleId="a6">
    <w:name w:val="Основной текст + Полужирный"/>
    <w:basedOn w:val="a4"/>
    <w:rsid w:val="001A6C7C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Знак2 Знак Знак Знак Знак Знак Знак Знак Знак Знак Знак Знак Знак"/>
    <w:basedOn w:val="a"/>
    <w:uiPriority w:val="99"/>
    <w:rsid w:val="009453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668E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8E8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1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692A"/>
  </w:style>
  <w:style w:type="paragraph" w:styleId="ab">
    <w:name w:val="footer"/>
    <w:basedOn w:val="a"/>
    <w:link w:val="ac"/>
    <w:uiPriority w:val="99"/>
    <w:unhideWhenUsed/>
    <w:rsid w:val="0021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92A"/>
  </w:style>
  <w:style w:type="character" w:customStyle="1" w:styleId="10">
    <w:name w:val="Заголовок 1 Знак"/>
    <w:basedOn w:val="a0"/>
    <w:link w:val="1"/>
    <w:uiPriority w:val="9"/>
    <w:rsid w:val="00216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4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4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TOC Heading"/>
    <w:basedOn w:val="1"/>
    <w:next w:val="a"/>
    <w:uiPriority w:val="39"/>
    <w:semiHidden/>
    <w:unhideWhenUsed/>
    <w:qFormat/>
    <w:rsid w:val="00724C6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C6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724C67"/>
    <w:pPr>
      <w:spacing w:after="100"/>
      <w:ind w:left="220"/>
    </w:pPr>
  </w:style>
  <w:style w:type="paragraph" w:styleId="34">
    <w:name w:val="toc 3"/>
    <w:basedOn w:val="a"/>
    <w:next w:val="a"/>
    <w:autoRedefine/>
    <w:uiPriority w:val="39"/>
    <w:unhideWhenUsed/>
    <w:rsid w:val="00724C67"/>
    <w:pPr>
      <w:spacing w:after="100"/>
      <w:ind w:left="440"/>
    </w:pPr>
  </w:style>
  <w:style w:type="table" w:styleId="ae">
    <w:name w:val="Table Grid"/>
    <w:basedOn w:val="a1"/>
    <w:uiPriority w:val="59"/>
    <w:rsid w:val="0046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A79E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9A7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makmk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FBB7-9522-4AD3-A427-08F884EC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17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cp:lastPrinted>2014-11-01T06:53:00Z</cp:lastPrinted>
  <dcterms:created xsi:type="dcterms:W3CDTF">2014-10-17T15:40:00Z</dcterms:created>
  <dcterms:modified xsi:type="dcterms:W3CDTF">2015-09-10T08:49:00Z</dcterms:modified>
</cp:coreProperties>
</file>