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DA" w:rsidRPr="001A1DDA" w:rsidRDefault="001A1DDA" w:rsidP="001A1DDA">
      <w:pPr>
        <w:rPr>
          <w:b/>
        </w:rPr>
      </w:pPr>
      <w:r w:rsidRPr="001A1DDA">
        <w:rPr>
          <w:b/>
        </w:rPr>
        <w:t>КОНТРОЛЬНЫЕ ЗАДАНИЯ</w:t>
      </w:r>
    </w:p>
    <w:p w:rsidR="001A1DDA" w:rsidRPr="001A1DDA" w:rsidRDefault="001A1DDA" w:rsidP="001A1DDA">
      <w:pPr>
        <w:rPr>
          <w:b/>
        </w:rPr>
      </w:pPr>
    </w:p>
    <w:p w:rsidR="001A1DDA" w:rsidRPr="001A1DDA" w:rsidRDefault="001A1DDA" w:rsidP="001A1DDA">
      <w:r w:rsidRPr="001A1DDA">
        <w:rPr>
          <w:b/>
        </w:rPr>
        <w:t>Задание 1. Найти пределы функций:</w:t>
      </w:r>
    </w:p>
    <w:p w:rsidR="001A1DDA" w:rsidRPr="001A1DDA" w:rsidRDefault="001A1DDA" w:rsidP="001A1DDA">
      <w:pPr>
        <w:numPr>
          <w:ilvl w:val="0"/>
          <w:numId w:val="1"/>
        </w:numPr>
        <w:tabs>
          <w:tab w:val="num" w:pos="567"/>
        </w:tabs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1)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lim>
            </m:limLow>
          </m:e>
        </m:func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4x²-5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1A1DDA">
        <w:t xml:space="preserve"> , при а)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1A1DDA">
        <w:t>=</w:t>
      </w:r>
      <m:oMath>
        <m:r>
          <w:rPr>
            <w:rFonts w:ascii="Cambria Math" w:hAnsi="Cambria Math"/>
          </w:rPr>
          <m:t>-</m:t>
        </m:r>
      </m:oMath>
      <w:r w:rsidRPr="001A1DDA">
        <w:t xml:space="preserve">1, б)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1A1DDA">
        <w:t xml:space="preserve">=1, в)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1A1DDA">
        <w:t>=∞;</w:t>
      </w:r>
    </w:p>
    <w:p w:rsidR="001A1DDA" w:rsidRPr="001A1DDA" w:rsidRDefault="001A1DDA" w:rsidP="001A1DDA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2)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→6</m:t>
                </m:r>
              </m:lim>
            </m:limLow>
          </m:e>
        </m:func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9-x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x-3</m:t>
                </m:r>
              </m:e>
            </m:rad>
          </m:num>
          <m:den>
            <m:r>
              <w:rPr>
                <w:rFonts w:ascii="Cambria Math" w:hAnsi="Cambria Math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A1DDA">
        <w:t xml:space="preserve"> ;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3)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e>
        </m:fun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arcsin</m:t>
            </m:r>
            <m:r>
              <w:rPr>
                <w:rFonts w:ascii="Cambria Math" w:hAnsi="Cambria Math"/>
              </w:rPr>
              <m:t>9x</m:t>
            </m:r>
          </m:num>
          <m:den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proofErr w:type="gramStart"/>
      <w:r w:rsidRPr="001A1DDA">
        <w:t xml:space="preserve"> ;</w:t>
      </w:r>
      <w:proofErr w:type="gramEnd"/>
      <w:r w:rsidRPr="001A1DDA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4)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e>
        </m:func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-4</m:t>
            </m:r>
          </m:sup>
        </m:sSup>
      </m:oMath>
    </w:p>
    <w:p w:rsidR="001A1DDA" w:rsidRPr="001A1DDA" w:rsidRDefault="001A1DDA" w:rsidP="001A1DDA">
      <w:pPr>
        <w:rPr>
          <w:b/>
        </w:rPr>
      </w:pPr>
      <w:r w:rsidRPr="001A1DDA">
        <w:rPr>
          <w:b/>
        </w:rPr>
        <w:t>Задание 2. Найти производные:</w:t>
      </w:r>
    </w:p>
    <w:p w:rsidR="00FD0FC5" w:rsidRDefault="001A1DDA">
      <w:r w:rsidRPr="001A1DDA">
        <w:rPr>
          <w:b/>
        </w:rPr>
        <w:object w:dxaOrig="9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8.25pt" o:ole="">
            <v:imagedata r:id="rId6" o:title=""/>
          </v:shape>
          <o:OLEObject Type="Embed" ProgID="Equation.3" ShapeID="_x0000_i1025" DrawAspect="Content" ObjectID="_1517925002" r:id="rId7"/>
        </w:object>
      </w:r>
      <w:r w:rsidRPr="001A1DDA">
        <w:rPr>
          <w:b/>
        </w:rPr>
        <w:t xml:space="preserve">, </w:t>
      </w:r>
      <w:r w:rsidRPr="001A1DDA">
        <w:rPr>
          <w:b/>
        </w:rPr>
        <w:object w:dxaOrig="1060" w:dyaOrig="340">
          <v:shape id="_x0000_i1026" type="#_x0000_t75" style="width:74.25pt;height:24pt" o:ole="">
            <v:imagedata r:id="rId8" o:title=""/>
          </v:shape>
          <o:OLEObject Type="Embed" ProgID="Equation.3" ShapeID="_x0000_i1026" DrawAspect="Content" ObjectID="_1517925003" r:id="rId9"/>
        </w:object>
      </w:r>
      <w:r w:rsidRPr="001A1DDA">
        <w:rPr>
          <w:b/>
        </w:rPr>
        <w:t xml:space="preserve">, </w:t>
      </w:r>
      <w:r w:rsidRPr="001A1DDA">
        <w:rPr>
          <w:b/>
        </w:rPr>
        <w:object w:dxaOrig="960" w:dyaOrig="499">
          <v:shape id="_x0000_i1027" type="#_x0000_t75" style="width:63pt;height:32.25pt" o:ole="">
            <v:imagedata r:id="rId10" o:title=""/>
          </v:shape>
          <o:OLEObject Type="Embed" ProgID="Equation.3" ShapeID="_x0000_i1027" DrawAspect="Content" ObjectID="_1517925004" r:id="rId11"/>
        </w:object>
      </w:r>
    </w:p>
    <w:p w:rsidR="001A1DDA" w:rsidRDefault="001A1DDA">
      <w:pPr>
        <w:rPr>
          <w:b/>
        </w:rPr>
      </w:pPr>
      <w:r w:rsidRPr="001A1DDA">
        <w:rPr>
          <w:b/>
        </w:rPr>
        <w:t>Задание 3. Найти полный дифференциал функции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71"/>
        <w:gridCol w:w="3725"/>
      </w:tblGrid>
      <w:tr w:rsidR="001A1DDA" w:rsidRPr="001A1DDA" w:rsidTr="00F94339">
        <w:tc>
          <w:tcPr>
            <w:tcW w:w="3571" w:type="dxa"/>
            <w:vAlign w:val="center"/>
          </w:tcPr>
          <w:p w:rsidR="001A1DDA" w:rsidRPr="001A1DDA" w:rsidRDefault="001A1DDA" w:rsidP="001A1DDA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</w:tabs>
              <w:rPr>
                <w:i/>
              </w:rPr>
            </w:pPr>
            <w:r w:rsidRPr="001A1DDA">
              <w:rPr>
                <w:i/>
                <w:lang w:val="en-US"/>
              </w:rPr>
              <w:t>z</w:t>
            </w:r>
            <w:r w:rsidRPr="001A1DDA">
              <w:rPr>
                <w:i/>
              </w:rPr>
              <w:t xml:space="preserve"> =</w:t>
            </w:r>
            <w:proofErr w:type="spellStart"/>
            <w:proofErr w:type="gramStart"/>
            <w:r w:rsidRPr="001A1DDA">
              <w:rPr>
                <w:i/>
                <w:lang w:val="en-US"/>
              </w:rPr>
              <w:t>xe</w:t>
            </w:r>
            <w:r w:rsidRPr="001A1DDA">
              <w:rPr>
                <w:i/>
                <w:vertAlign w:val="superscript"/>
                <w:lang w:val="en-US"/>
              </w:rPr>
              <w:t>x</w:t>
            </w:r>
            <w:proofErr w:type="spellEnd"/>
            <w:r w:rsidRPr="001A1DDA">
              <w:rPr>
                <w:i/>
              </w:rPr>
              <w:t xml:space="preserve"> .</w:t>
            </w:r>
            <w:proofErr w:type="gramEnd"/>
          </w:p>
        </w:tc>
        <w:tc>
          <w:tcPr>
            <w:tcW w:w="3725" w:type="dxa"/>
            <w:vAlign w:val="center"/>
          </w:tcPr>
          <w:p w:rsidR="001A1DDA" w:rsidRPr="001A1DDA" w:rsidRDefault="001A1DDA" w:rsidP="001A1DDA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</w:tabs>
              <w:rPr>
                <w:i/>
              </w:rPr>
            </w:pPr>
            <w:r w:rsidRPr="001A1DDA">
              <w:rPr>
                <w:i/>
              </w:rPr>
              <w:t xml:space="preserve"> </w:t>
            </w:r>
            <w:r w:rsidRPr="001A1DDA">
              <w:rPr>
                <w:i/>
                <w:lang w:val="en-US"/>
              </w:rPr>
              <w:t>z</w:t>
            </w:r>
            <w:r w:rsidRPr="001A1DDA">
              <w:rPr>
                <w:i/>
              </w:rPr>
              <w:t xml:space="preserve"> =</w:t>
            </w:r>
            <w:r w:rsidRPr="001A1DDA">
              <w:rPr>
                <w:i/>
                <w:lang w:val="en-US"/>
              </w:rPr>
              <w:t>sin</w:t>
            </w:r>
            <w:r w:rsidRPr="001A1DDA">
              <w:rPr>
                <w:i/>
              </w:rPr>
              <w:t>(</w:t>
            </w:r>
            <w:r w:rsidRPr="001A1DDA">
              <w:rPr>
                <w:i/>
                <w:lang w:val="en-US"/>
              </w:rPr>
              <w:t>x</w:t>
            </w:r>
            <w:r w:rsidRPr="001A1DDA">
              <w:rPr>
                <w:i/>
              </w:rPr>
              <w:t>+3</w:t>
            </w:r>
            <w:r w:rsidRPr="001A1DDA">
              <w:rPr>
                <w:i/>
                <w:lang w:val="en-US"/>
              </w:rPr>
              <w:t>y</w:t>
            </w:r>
            <w:r w:rsidRPr="001A1DDA">
              <w:rPr>
                <w:i/>
              </w:rPr>
              <w:t>).</w:t>
            </w:r>
          </w:p>
        </w:tc>
      </w:tr>
    </w:tbl>
    <w:p w:rsidR="001A1DDA" w:rsidRPr="001A1DDA" w:rsidRDefault="001A1DDA" w:rsidP="001A1DDA">
      <w:pPr>
        <w:rPr>
          <w:b/>
        </w:rPr>
      </w:pPr>
      <w:r w:rsidRPr="001A1DDA">
        <w:rPr>
          <w:b/>
        </w:rPr>
        <w:t xml:space="preserve">Задание 4. Исследовать функцию </w:t>
      </w:r>
      <w:r w:rsidRPr="001A1DDA">
        <w:rPr>
          <w:b/>
        </w:rPr>
        <w:object w:dxaOrig="940" w:dyaOrig="340">
          <v:shape id="_x0000_i1028" type="#_x0000_t75" style="width:51pt;height:18pt" o:ole="">
            <v:imagedata r:id="rId12" o:title=""/>
          </v:shape>
          <o:OLEObject Type="Embed" ProgID="Equation.DSMT4" ShapeID="_x0000_i1028" DrawAspect="Content" ObjectID="_1517925005" r:id="rId13"/>
        </w:object>
      </w:r>
      <w:r w:rsidRPr="001A1DDA">
        <w:rPr>
          <w:b/>
        </w:rPr>
        <w:t xml:space="preserve"> на экстремум: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1A1DDA" w:rsidRPr="002D542D" w:rsidTr="00F94339">
        <w:tc>
          <w:tcPr>
            <w:tcW w:w="4968" w:type="dxa"/>
            <w:vAlign w:val="center"/>
          </w:tcPr>
          <w:p w:rsidR="001A1DDA" w:rsidRPr="002D542D" w:rsidRDefault="001A1DDA" w:rsidP="001A1DDA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</w:tabs>
              <w:spacing w:after="0" w:line="240" w:lineRule="auto"/>
              <w:ind w:left="0" w:firstLine="0"/>
              <w:rPr>
                <w:i/>
              </w:rPr>
            </w:pPr>
            <w:r w:rsidRPr="002D542D">
              <w:rPr>
                <w:i/>
                <w:lang w:val="en-US"/>
              </w:rPr>
              <w:t>z</w:t>
            </w:r>
            <w:r>
              <w:rPr>
                <w:i/>
              </w:rPr>
              <w:t xml:space="preserve"> </w:t>
            </w:r>
            <w:r w:rsidRPr="002D542D">
              <w:rPr>
                <w:i/>
                <w:lang w:val="en-US"/>
              </w:rPr>
              <w:t>=</w:t>
            </w:r>
            <w:r w:rsidRPr="002D542D">
              <w:rPr>
                <w:i/>
                <w:position w:val="-24"/>
                <w:lang w:val="en-US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517925006" r:id="rId15"/>
              </w:object>
            </w:r>
            <w:r w:rsidRPr="002D542D">
              <w:rPr>
                <w:i/>
                <w:lang w:val="en-US"/>
              </w:rPr>
              <w:t>x</w:t>
            </w:r>
            <w:r w:rsidRPr="002D542D">
              <w:rPr>
                <w:i/>
                <w:vertAlign w:val="superscript"/>
                <w:lang w:val="en-US"/>
              </w:rPr>
              <w:t>2</w:t>
            </w:r>
            <w:r w:rsidRPr="002D542D">
              <w:rPr>
                <w:i/>
                <w:lang w:val="en-US"/>
              </w:rPr>
              <w:t>+2y</w:t>
            </w:r>
            <w:r w:rsidRPr="002D542D">
              <w:rPr>
                <w:i/>
                <w:vertAlign w:val="superscript"/>
                <w:lang w:val="en-US"/>
              </w:rPr>
              <w:t>2</w:t>
            </w:r>
            <w:r w:rsidRPr="002D542D">
              <w:rPr>
                <w:i/>
                <w:lang w:val="en-US"/>
              </w:rPr>
              <w:t>-xy+2x-</w:t>
            </w:r>
            <w:r w:rsidRPr="002D542D">
              <w:rPr>
                <w:i/>
                <w:position w:val="-24"/>
                <w:lang w:val="en-US"/>
              </w:rPr>
              <w:object w:dxaOrig="240" w:dyaOrig="620">
                <v:shape id="_x0000_i1030" type="#_x0000_t75" style="width:12pt;height:30.75pt" o:ole="">
                  <v:imagedata r:id="rId14" o:title=""/>
                </v:shape>
                <o:OLEObject Type="Embed" ProgID="Equation.3" ShapeID="_x0000_i1030" DrawAspect="Content" ObjectID="_1517925007" r:id="rId16"/>
              </w:object>
            </w:r>
            <w:r w:rsidRPr="002D542D">
              <w:rPr>
                <w:i/>
                <w:lang w:val="en-US"/>
              </w:rPr>
              <w:t>y+7</w:t>
            </w:r>
          </w:p>
        </w:tc>
      </w:tr>
    </w:tbl>
    <w:p w:rsidR="001A1DDA" w:rsidRPr="001A1DDA" w:rsidRDefault="001A1DDA" w:rsidP="001A1DDA">
      <w:pPr>
        <w:rPr>
          <w:b/>
        </w:rPr>
      </w:pPr>
      <w:r w:rsidRPr="001A1DDA">
        <w:rPr>
          <w:b/>
        </w:rPr>
        <w:t>Задание 5. Найти неопределенные интегралы и результаты проверить дифференцированием:</w:t>
      </w:r>
    </w:p>
    <w:p w:rsidR="001A1DDA" w:rsidRDefault="001A1DDA">
      <w:pPr>
        <w:rPr>
          <w:rFonts w:eastAsiaTheme="minorEastAsia"/>
        </w:rPr>
      </w:pPr>
      <w:r w:rsidRPr="001A1DDA">
        <w:t>а)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</w:rPr>
              <m:t>dx;</m:t>
            </m:r>
          </m:e>
        </m:nary>
      </m:oMath>
      <w:r w:rsidRPr="001A1DDA">
        <w:t xml:space="preserve"> </w:t>
      </w:r>
      <w:r w:rsidRPr="001A1DDA">
        <w:tab/>
      </w:r>
      <w:r w:rsidRPr="001A1DDA">
        <w:tab/>
        <w:t>б)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tgx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dx;</m:t>
        </m:r>
      </m:oMath>
    </w:p>
    <w:p w:rsidR="001A1DDA" w:rsidRPr="001A1DDA" w:rsidRDefault="001A1DDA" w:rsidP="001A1DDA">
      <w:pPr>
        <w:rPr>
          <w:b/>
        </w:rPr>
      </w:pPr>
      <w:r w:rsidRPr="001A1DDA">
        <w:rPr>
          <w:b/>
        </w:rPr>
        <w:t>Задание 6. Вычислить площадь фигуры, ограниченной данными линиями (сделать чертеж):</w:t>
      </w:r>
    </w:p>
    <w:p w:rsidR="001A1DDA" w:rsidRPr="001A1DDA" w:rsidRDefault="001A1DDA" w:rsidP="001A1DDA">
      <w:pPr>
        <w:numPr>
          <w:ilvl w:val="0"/>
          <w:numId w:val="1"/>
        </w:numPr>
        <w:tabs>
          <w:tab w:val="clear" w:pos="786"/>
          <w:tab w:val="num" w:pos="480"/>
        </w:tabs>
      </w:pPr>
      <m:oMath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r>
              <w:rPr>
                <w:rFonts w:ascii="Cambria Math" w:hAnsi="Cambria Math"/>
                <w:lang w:val="en-US"/>
              </w:rPr>
              <m:t>y=-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box>
        <m:r>
          <w:rPr>
            <w:rFonts w:ascii="Cambria Math" w:hAnsi="Cambria Math"/>
            <w:lang w:val="en-US"/>
          </w:rPr>
          <m:t>-6x-5,   y=-x-5.</m:t>
        </m:r>
      </m:oMath>
    </w:p>
    <w:p w:rsidR="001A1DDA" w:rsidRPr="002D542D" w:rsidRDefault="001A1DDA" w:rsidP="001A1DDA">
      <w:pPr>
        <w:shd w:val="clear" w:color="auto" w:fill="FFFFFF"/>
        <w:rPr>
          <w:b/>
        </w:rPr>
      </w:pPr>
      <w:r w:rsidRPr="002D542D">
        <w:rPr>
          <w:b/>
          <w:color w:val="000000"/>
          <w:spacing w:val="-1"/>
        </w:rPr>
        <w:t>Задание 7. Найти общее решение дифференциального урав</w:t>
      </w:r>
      <w:r>
        <w:rPr>
          <w:b/>
          <w:color w:val="000000"/>
          <w:spacing w:val="-1"/>
        </w:rPr>
        <w:t>нения</w:t>
      </w:r>
      <w:r w:rsidRPr="002D542D">
        <w:rPr>
          <w:b/>
          <w:color w:val="000000"/>
          <w:spacing w:val="-1"/>
        </w:rPr>
        <w:t xml:space="preserve"> </w:t>
      </w:r>
      <w:r w:rsidRPr="002D542D">
        <w:rPr>
          <w:b/>
          <w:position w:val="-12"/>
        </w:rPr>
        <w:object w:dxaOrig="1980" w:dyaOrig="340">
          <v:shape id="_x0000_i1031" type="#_x0000_t75" style="width:99pt;height:16.5pt" o:ole="" o:allowoverlap="f">
            <v:imagedata r:id="rId17" o:title=""/>
          </v:shape>
          <o:OLEObject Type="Embed" ProgID="Equation.DSMT4" ShapeID="_x0000_i1031" DrawAspect="Content" ObjectID="_1517925008" r:id="rId18"/>
        </w:object>
      </w:r>
      <w:r w:rsidRPr="002D542D">
        <w:rPr>
          <w:b/>
        </w:rPr>
        <w:t xml:space="preserve"> и частное решение, удовл</w:t>
      </w:r>
      <w:r w:rsidRPr="002D542D">
        <w:rPr>
          <w:b/>
        </w:rPr>
        <w:t>е</w:t>
      </w:r>
      <w:r w:rsidRPr="002D542D">
        <w:rPr>
          <w:b/>
        </w:rPr>
        <w:t xml:space="preserve">творяющее начальному условию </w:t>
      </w:r>
      <w:r w:rsidRPr="002D542D">
        <w:rPr>
          <w:b/>
          <w:position w:val="-12"/>
        </w:rPr>
        <w:object w:dxaOrig="680" w:dyaOrig="360">
          <v:shape id="_x0000_i1032" type="#_x0000_t75" style="width:33.75pt;height:18pt" o:ole="">
            <v:imagedata r:id="rId19" o:title=""/>
          </v:shape>
          <o:OLEObject Type="Embed" ProgID="Equation.3" ShapeID="_x0000_i1032" DrawAspect="Content" ObjectID="_1517925009" r:id="rId20"/>
        </w:object>
      </w:r>
      <w:r>
        <w:rPr>
          <w:b/>
        </w:rPr>
        <w:t>,</w:t>
      </w:r>
      <w:r w:rsidRPr="002D542D">
        <w:rPr>
          <w:b/>
        </w:rPr>
        <w:t xml:space="preserve"> </w:t>
      </w:r>
      <w:r w:rsidRPr="002D542D">
        <w:rPr>
          <w:b/>
          <w:position w:val="-12"/>
        </w:rPr>
        <w:object w:dxaOrig="660" w:dyaOrig="360">
          <v:shape id="_x0000_i1033" type="#_x0000_t75" style="width:33pt;height:18pt" o:ole="">
            <v:imagedata r:id="rId21" o:title=""/>
          </v:shape>
          <o:OLEObject Type="Embed" ProgID="Equation.3" ShapeID="_x0000_i1033" DrawAspect="Content" ObjectID="_1517925010" r:id="rId22"/>
        </w:object>
      </w:r>
      <w:r w:rsidRPr="002D542D">
        <w:rPr>
          <w:b/>
        </w:rPr>
        <w:t>:</w:t>
      </w:r>
    </w:p>
    <w:p w:rsidR="001A1DDA" w:rsidRPr="001A1DDA" w:rsidRDefault="001A1DDA" w:rsidP="001A1DDA">
      <w:pPr>
        <w:numPr>
          <w:ilvl w:val="0"/>
          <w:numId w:val="1"/>
        </w:numPr>
        <w:tabs>
          <w:tab w:val="clear" w:pos="786"/>
          <w:tab w:val="num" w:pos="480"/>
        </w:tabs>
        <w:rPr>
          <w:lang w:val="en-US"/>
        </w:rPr>
      </w:pPr>
      <w:r w:rsidRPr="001A1DDA">
        <w:rPr>
          <w:lang w:val="en-US"/>
        </w:rPr>
        <w:object w:dxaOrig="3440" w:dyaOrig="380">
          <v:shape id="_x0000_i1034" type="#_x0000_t75" style="width:171.75pt;height:18.75pt" o:ole="">
            <v:imagedata r:id="rId23" o:title=""/>
          </v:shape>
          <o:OLEObject Type="Embed" ProgID="Equation.3" ShapeID="_x0000_i1034" DrawAspect="Content" ObjectID="_1517925011" r:id="rId24"/>
        </w:object>
      </w:r>
    </w:p>
    <w:p w:rsidR="001A1DDA" w:rsidRDefault="001A1DDA" w:rsidP="001A1DDA">
      <w:pPr>
        <w:shd w:val="clear" w:color="auto" w:fill="FFFFFF"/>
        <w:rPr>
          <w:color w:val="000000"/>
          <w:spacing w:val="-1"/>
        </w:rPr>
      </w:pPr>
      <w:r w:rsidRPr="002D542D">
        <w:rPr>
          <w:b/>
          <w:color w:val="000000"/>
          <w:spacing w:val="-1"/>
        </w:rPr>
        <w:t>Задание 8. Найти общее решение дифференциального уравнения</w:t>
      </w:r>
      <w:r w:rsidRPr="002D542D">
        <w:rPr>
          <w:color w:val="000000"/>
          <w:spacing w:val="-1"/>
        </w:rPr>
        <w:t>:</w:t>
      </w:r>
    </w:p>
    <w:p w:rsidR="001A1DDA" w:rsidRPr="001A1DDA" w:rsidRDefault="001A1DDA" w:rsidP="001A1DDA">
      <w:pPr>
        <w:numPr>
          <w:ilvl w:val="0"/>
          <w:numId w:val="1"/>
        </w:numPr>
        <w:tabs>
          <w:tab w:val="clear" w:pos="786"/>
          <w:tab w:val="num" w:pos="480"/>
        </w:tabs>
      </w:pPr>
      <w:r w:rsidRPr="001A1DDA">
        <w:object w:dxaOrig="1240" w:dyaOrig="320">
          <v:shape id="_x0000_i1035" type="#_x0000_t75" style="width:61.5pt;height:15.75pt" o:ole="">
            <v:imagedata r:id="rId25" o:title=""/>
          </v:shape>
          <o:OLEObject Type="Embed" ProgID="Equation.3" ShapeID="_x0000_i1035" DrawAspect="Content" ObjectID="_1517925012" r:id="rId26"/>
        </w:object>
      </w:r>
    </w:p>
    <w:p w:rsidR="001A1DDA" w:rsidRDefault="001A1DDA">
      <w:pPr>
        <w:rPr>
          <w:b/>
          <w:iCs/>
        </w:rPr>
      </w:pPr>
      <w:r w:rsidRPr="001A1DDA">
        <w:rPr>
          <w:b/>
        </w:rPr>
        <w:t xml:space="preserve">Задание 9. Написать три первых элемента степенного ряда по заданному общему элементу </w:t>
      </w:r>
      <w:r w:rsidRPr="001A1DDA">
        <w:rPr>
          <w:b/>
        </w:rPr>
        <w:object w:dxaOrig="940" w:dyaOrig="360">
          <v:shape id="_x0000_i1036" type="#_x0000_t75" style="width:46.5pt;height:18pt" o:ole="" o:allowoverlap="f">
            <v:imagedata r:id="rId27" o:title=""/>
          </v:shape>
          <o:OLEObject Type="Embed" ProgID="Equation.DSMT4" ShapeID="_x0000_i1036" DrawAspect="Content" ObjectID="_1517925013" r:id="rId28"/>
        </w:object>
      </w:r>
      <w:r w:rsidRPr="001A1DDA">
        <w:rPr>
          <w:b/>
        </w:rPr>
        <w:t xml:space="preserve">. </w:t>
      </w:r>
      <w:r w:rsidRPr="001A1DDA">
        <w:rPr>
          <w:b/>
          <w:iCs/>
        </w:rPr>
        <w:t>Найти область сходимости степенного ряда</w:t>
      </w:r>
      <w:r w:rsidR="00102A22">
        <w:rPr>
          <w:b/>
          <w:iCs/>
        </w:rPr>
        <w:t>.</w:t>
      </w:r>
    </w:p>
    <w:p w:rsidR="00102A22" w:rsidRPr="002D542D" w:rsidRDefault="00102A22" w:rsidP="00102A22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iCs/>
        </w:rPr>
      </w:pPr>
      <w:r w:rsidRPr="002D542D">
        <w:rPr>
          <w:position w:val="-28"/>
        </w:rPr>
        <w:object w:dxaOrig="1300" w:dyaOrig="700">
          <v:shape id="_x0000_i1037" type="#_x0000_t75" style="width:65.25pt;height:35.25pt" o:ole="">
            <v:imagedata r:id="rId29" o:title=""/>
          </v:shape>
          <o:OLEObject Type="Embed" ProgID="Equation.3" ShapeID="_x0000_i1037" DrawAspect="Content" ObjectID="_1517925014" r:id="rId30"/>
        </w:object>
      </w:r>
    </w:p>
    <w:p w:rsidR="00102A22" w:rsidRDefault="00102A22">
      <w:bookmarkStart w:id="0" w:name="_GoBack"/>
      <w:bookmarkEnd w:id="0"/>
    </w:p>
    <w:sectPr w:rsidR="0010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2F6"/>
    <w:multiLevelType w:val="hybridMultilevel"/>
    <w:tmpl w:val="5A8628B8"/>
    <w:lvl w:ilvl="0" w:tplc="8A649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42A1A"/>
    <w:multiLevelType w:val="hybridMultilevel"/>
    <w:tmpl w:val="5A8628B8"/>
    <w:lvl w:ilvl="0" w:tplc="8A649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0E"/>
    <w:rsid w:val="00102A22"/>
    <w:rsid w:val="00134E0E"/>
    <w:rsid w:val="001A1DDA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2016-02-25T13:47:00Z</dcterms:created>
  <dcterms:modified xsi:type="dcterms:W3CDTF">2016-02-25T14:01:00Z</dcterms:modified>
</cp:coreProperties>
</file>