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864" w:rsidRPr="006606F3" w:rsidRDefault="00843864" w:rsidP="00843864">
      <w:pPr>
        <w:jc w:val="center"/>
        <w:rPr>
          <w:sz w:val="28"/>
          <w:szCs w:val="28"/>
        </w:rPr>
      </w:pPr>
      <w:r w:rsidRPr="006606F3">
        <w:rPr>
          <w:sz w:val="28"/>
          <w:szCs w:val="28"/>
        </w:rPr>
        <w:t>Министерство образования и науки Российской Федерации</w:t>
      </w:r>
    </w:p>
    <w:p w:rsidR="00843864" w:rsidRPr="006606F3" w:rsidRDefault="00843864" w:rsidP="00843864">
      <w:pPr>
        <w:jc w:val="center"/>
        <w:rPr>
          <w:sz w:val="28"/>
          <w:szCs w:val="28"/>
        </w:rPr>
      </w:pPr>
      <w:r w:rsidRPr="006606F3">
        <w:rPr>
          <w:sz w:val="28"/>
          <w:szCs w:val="28"/>
        </w:rPr>
        <w:t>Федеральное государственное бюджетное образовательное учреждение</w:t>
      </w:r>
    </w:p>
    <w:p w:rsidR="00843864" w:rsidRPr="006606F3" w:rsidRDefault="00843864" w:rsidP="00843864">
      <w:pPr>
        <w:jc w:val="center"/>
        <w:rPr>
          <w:sz w:val="28"/>
          <w:szCs w:val="28"/>
        </w:rPr>
      </w:pPr>
      <w:r w:rsidRPr="006606F3">
        <w:rPr>
          <w:sz w:val="28"/>
          <w:szCs w:val="28"/>
        </w:rPr>
        <w:t>высшего профессионального образования</w:t>
      </w:r>
    </w:p>
    <w:p w:rsidR="00843864" w:rsidRPr="006606F3" w:rsidRDefault="00843864" w:rsidP="00843864">
      <w:pPr>
        <w:jc w:val="center"/>
        <w:rPr>
          <w:sz w:val="28"/>
          <w:szCs w:val="28"/>
        </w:rPr>
      </w:pPr>
      <w:r w:rsidRPr="006606F3">
        <w:rPr>
          <w:sz w:val="28"/>
          <w:szCs w:val="28"/>
        </w:rPr>
        <w:t>«Кубанский государственный технологический университет»</w:t>
      </w:r>
    </w:p>
    <w:p w:rsidR="00843864" w:rsidRPr="006606F3" w:rsidRDefault="00843864" w:rsidP="00843864">
      <w:pPr>
        <w:jc w:val="center"/>
        <w:rPr>
          <w:sz w:val="28"/>
          <w:szCs w:val="28"/>
        </w:rPr>
      </w:pPr>
    </w:p>
    <w:p w:rsidR="00843864" w:rsidRPr="006606F3" w:rsidRDefault="00843864" w:rsidP="00843864">
      <w:pPr>
        <w:jc w:val="center"/>
        <w:rPr>
          <w:sz w:val="28"/>
          <w:szCs w:val="28"/>
        </w:rPr>
      </w:pPr>
    </w:p>
    <w:p w:rsidR="00843864" w:rsidRPr="006606F3" w:rsidRDefault="00843864" w:rsidP="00843864">
      <w:pPr>
        <w:jc w:val="center"/>
        <w:rPr>
          <w:sz w:val="28"/>
          <w:szCs w:val="28"/>
        </w:rPr>
      </w:pPr>
      <w:r w:rsidRPr="006606F3">
        <w:rPr>
          <w:sz w:val="28"/>
          <w:szCs w:val="28"/>
        </w:rPr>
        <w:t xml:space="preserve">Кафедра </w:t>
      </w:r>
      <w:r>
        <w:rPr>
          <w:sz w:val="28"/>
          <w:szCs w:val="28"/>
        </w:rPr>
        <w:t>истории, политологии и социальных коммуникаций</w:t>
      </w:r>
    </w:p>
    <w:p w:rsidR="00843864" w:rsidRPr="006606F3" w:rsidRDefault="00843864" w:rsidP="00843864">
      <w:pPr>
        <w:jc w:val="center"/>
        <w:rPr>
          <w:sz w:val="28"/>
          <w:szCs w:val="28"/>
        </w:rPr>
      </w:pPr>
    </w:p>
    <w:p w:rsidR="00843864" w:rsidRPr="006606F3" w:rsidRDefault="00843864" w:rsidP="00843864">
      <w:pPr>
        <w:jc w:val="center"/>
        <w:rPr>
          <w:sz w:val="28"/>
          <w:szCs w:val="28"/>
        </w:rPr>
      </w:pPr>
    </w:p>
    <w:p w:rsidR="00843864" w:rsidRPr="006606F3" w:rsidRDefault="00843864" w:rsidP="00843864">
      <w:pPr>
        <w:jc w:val="center"/>
        <w:rPr>
          <w:sz w:val="28"/>
          <w:szCs w:val="28"/>
        </w:rPr>
      </w:pPr>
    </w:p>
    <w:p w:rsidR="00843864" w:rsidRPr="006606F3" w:rsidRDefault="00843864" w:rsidP="00843864">
      <w:pPr>
        <w:jc w:val="center"/>
        <w:rPr>
          <w:sz w:val="28"/>
          <w:szCs w:val="28"/>
        </w:rPr>
      </w:pPr>
    </w:p>
    <w:p w:rsidR="00843864" w:rsidRPr="006606F3" w:rsidRDefault="00843864" w:rsidP="00843864">
      <w:pPr>
        <w:jc w:val="center"/>
        <w:rPr>
          <w:sz w:val="28"/>
          <w:szCs w:val="28"/>
        </w:rPr>
      </w:pPr>
    </w:p>
    <w:p w:rsidR="00843864" w:rsidRPr="006606F3" w:rsidRDefault="00843864" w:rsidP="00843864">
      <w:pPr>
        <w:jc w:val="center"/>
        <w:rPr>
          <w:sz w:val="28"/>
          <w:szCs w:val="28"/>
        </w:rPr>
      </w:pPr>
    </w:p>
    <w:p w:rsidR="00843864" w:rsidRPr="006606F3" w:rsidRDefault="00843864" w:rsidP="00843864">
      <w:pPr>
        <w:jc w:val="center"/>
        <w:rPr>
          <w:sz w:val="28"/>
          <w:szCs w:val="28"/>
        </w:rPr>
      </w:pPr>
    </w:p>
    <w:p w:rsidR="00843864" w:rsidRPr="000D2933" w:rsidRDefault="00843864" w:rsidP="00843864">
      <w:pPr>
        <w:jc w:val="center"/>
        <w:rPr>
          <w:b/>
          <w:caps/>
          <w:sz w:val="32"/>
          <w:szCs w:val="32"/>
        </w:rPr>
      </w:pPr>
      <w:r w:rsidRPr="000D2933">
        <w:rPr>
          <w:b/>
          <w:caps/>
          <w:sz w:val="32"/>
          <w:szCs w:val="32"/>
        </w:rPr>
        <w:t>Теория и практика массовой информации</w:t>
      </w:r>
    </w:p>
    <w:p w:rsidR="00843864" w:rsidRPr="006606F3" w:rsidRDefault="00843864" w:rsidP="00843864">
      <w:pPr>
        <w:ind w:left="2340" w:right="2335"/>
        <w:jc w:val="center"/>
        <w:rPr>
          <w:sz w:val="28"/>
          <w:szCs w:val="28"/>
        </w:rPr>
      </w:pPr>
    </w:p>
    <w:p w:rsidR="00843864" w:rsidRPr="00F9385D" w:rsidRDefault="00843864" w:rsidP="00843864">
      <w:pPr>
        <w:jc w:val="center"/>
        <w:rPr>
          <w:sz w:val="28"/>
          <w:szCs w:val="28"/>
        </w:rPr>
      </w:pPr>
      <w:r w:rsidRPr="006606F3">
        <w:rPr>
          <w:sz w:val="28"/>
          <w:szCs w:val="28"/>
        </w:rPr>
        <w:t>Методические указания</w:t>
      </w:r>
      <w:r>
        <w:rPr>
          <w:sz w:val="28"/>
          <w:szCs w:val="28"/>
        </w:rPr>
        <w:t xml:space="preserve"> по выполнению курсовых работ для студентов 2</w:t>
      </w:r>
      <w:r w:rsidRPr="006606F3">
        <w:rPr>
          <w:sz w:val="28"/>
          <w:szCs w:val="28"/>
        </w:rPr>
        <w:t xml:space="preserve"> курса оч</w:t>
      </w:r>
      <w:r>
        <w:rPr>
          <w:sz w:val="28"/>
          <w:szCs w:val="28"/>
        </w:rPr>
        <w:t xml:space="preserve">ной и </w:t>
      </w:r>
      <w:r w:rsidRPr="006606F3">
        <w:rPr>
          <w:sz w:val="28"/>
          <w:szCs w:val="28"/>
        </w:rPr>
        <w:t>заочной форм обучения по направлению</w:t>
      </w:r>
      <w:r>
        <w:rPr>
          <w:szCs w:val="28"/>
        </w:rPr>
        <w:t xml:space="preserve">    </w:t>
      </w:r>
    </w:p>
    <w:p w:rsidR="00843864" w:rsidRDefault="00843864" w:rsidP="00843864">
      <w:pPr>
        <w:pStyle w:val="10"/>
        <w:rPr>
          <w:b w:val="0"/>
          <w:u w:val="single"/>
        </w:rPr>
      </w:pPr>
    </w:p>
    <w:p w:rsidR="00843864" w:rsidRPr="006606F3" w:rsidRDefault="00843864" w:rsidP="00843864">
      <w:pPr>
        <w:ind w:right="-5"/>
        <w:jc w:val="center"/>
        <w:rPr>
          <w:sz w:val="28"/>
          <w:szCs w:val="28"/>
        </w:rPr>
      </w:pPr>
    </w:p>
    <w:p w:rsidR="00843864" w:rsidRPr="006606F3" w:rsidRDefault="00843864" w:rsidP="00843864">
      <w:pPr>
        <w:ind w:right="-5"/>
        <w:jc w:val="center"/>
        <w:rPr>
          <w:sz w:val="28"/>
          <w:szCs w:val="28"/>
        </w:rPr>
      </w:pPr>
    </w:p>
    <w:p w:rsidR="00843864" w:rsidRPr="006606F3" w:rsidRDefault="00843864" w:rsidP="00843864">
      <w:pPr>
        <w:ind w:right="-5"/>
        <w:jc w:val="center"/>
        <w:rPr>
          <w:sz w:val="28"/>
          <w:szCs w:val="28"/>
        </w:rPr>
      </w:pPr>
    </w:p>
    <w:p w:rsidR="00843864" w:rsidRPr="006606F3" w:rsidRDefault="00843864" w:rsidP="00843864">
      <w:pPr>
        <w:ind w:right="-5"/>
        <w:jc w:val="center"/>
        <w:rPr>
          <w:sz w:val="28"/>
          <w:szCs w:val="28"/>
        </w:rPr>
      </w:pPr>
    </w:p>
    <w:p w:rsidR="00843864" w:rsidRPr="006606F3" w:rsidRDefault="00843864" w:rsidP="00843864">
      <w:pPr>
        <w:ind w:right="-5"/>
        <w:jc w:val="center"/>
        <w:rPr>
          <w:sz w:val="28"/>
          <w:szCs w:val="28"/>
        </w:rPr>
      </w:pPr>
    </w:p>
    <w:p w:rsidR="00843864" w:rsidRPr="006606F3" w:rsidRDefault="00843864" w:rsidP="00843864">
      <w:pPr>
        <w:ind w:right="-5"/>
        <w:jc w:val="center"/>
        <w:rPr>
          <w:sz w:val="28"/>
          <w:szCs w:val="28"/>
        </w:rPr>
      </w:pPr>
    </w:p>
    <w:p w:rsidR="00843864" w:rsidRPr="006606F3" w:rsidRDefault="00843864" w:rsidP="00843864">
      <w:pPr>
        <w:ind w:right="-5"/>
        <w:jc w:val="center"/>
        <w:rPr>
          <w:sz w:val="28"/>
          <w:szCs w:val="28"/>
        </w:rPr>
      </w:pPr>
    </w:p>
    <w:p w:rsidR="00843864" w:rsidRDefault="00843864" w:rsidP="00843864">
      <w:pPr>
        <w:ind w:right="-5"/>
        <w:jc w:val="center"/>
        <w:rPr>
          <w:sz w:val="28"/>
          <w:szCs w:val="28"/>
        </w:rPr>
      </w:pPr>
    </w:p>
    <w:p w:rsidR="00843864" w:rsidRDefault="00843864" w:rsidP="00843864">
      <w:pPr>
        <w:ind w:right="-5"/>
        <w:jc w:val="center"/>
        <w:rPr>
          <w:sz w:val="28"/>
          <w:szCs w:val="28"/>
        </w:rPr>
      </w:pPr>
    </w:p>
    <w:p w:rsidR="00843864" w:rsidRDefault="00843864" w:rsidP="00843864">
      <w:pPr>
        <w:ind w:right="-5"/>
        <w:jc w:val="center"/>
        <w:rPr>
          <w:sz w:val="28"/>
          <w:szCs w:val="28"/>
        </w:rPr>
      </w:pPr>
    </w:p>
    <w:p w:rsidR="00843864" w:rsidRDefault="00843864" w:rsidP="00843864">
      <w:pPr>
        <w:ind w:right="-5"/>
        <w:jc w:val="center"/>
        <w:rPr>
          <w:sz w:val="28"/>
          <w:szCs w:val="28"/>
        </w:rPr>
      </w:pPr>
    </w:p>
    <w:p w:rsidR="00843864" w:rsidRDefault="00843864" w:rsidP="00843864">
      <w:pPr>
        <w:ind w:right="-5"/>
        <w:jc w:val="center"/>
        <w:rPr>
          <w:sz w:val="28"/>
          <w:szCs w:val="28"/>
        </w:rPr>
      </w:pPr>
    </w:p>
    <w:p w:rsidR="00843864" w:rsidRDefault="00843864" w:rsidP="00843864">
      <w:pPr>
        <w:ind w:right="-5"/>
        <w:jc w:val="center"/>
        <w:rPr>
          <w:sz w:val="28"/>
          <w:szCs w:val="28"/>
        </w:rPr>
      </w:pPr>
    </w:p>
    <w:p w:rsidR="00843864" w:rsidRDefault="00843864" w:rsidP="00843864">
      <w:pPr>
        <w:ind w:right="-5"/>
        <w:jc w:val="center"/>
        <w:rPr>
          <w:sz w:val="28"/>
          <w:szCs w:val="28"/>
        </w:rPr>
      </w:pPr>
    </w:p>
    <w:p w:rsidR="00843864" w:rsidRDefault="00843864" w:rsidP="00843864">
      <w:pPr>
        <w:ind w:right="-5"/>
        <w:jc w:val="center"/>
        <w:rPr>
          <w:sz w:val="28"/>
          <w:szCs w:val="28"/>
        </w:rPr>
      </w:pPr>
    </w:p>
    <w:p w:rsidR="00843864" w:rsidRDefault="00843864" w:rsidP="00843864">
      <w:pPr>
        <w:ind w:right="-5"/>
        <w:jc w:val="center"/>
        <w:rPr>
          <w:sz w:val="28"/>
          <w:szCs w:val="28"/>
        </w:rPr>
      </w:pPr>
    </w:p>
    <w:p w:rsidR="00843864" w:rsidRPr="006606F3" w:rsidRDefault="00843864" w:rsidP="00843864">
      <w:pPr>
        <w:ind w:right="-5"/>
        <w:jc w:val="center"/>
        <w:rPr>
          <w:sz w:val="28"/>
          <w:szCs w:val="28"/>
        </w:rPr>
      </w:pPr>
      <w:r w:rsidRPr="006606F3">
        <w:rPr>
          <w:sz w:val="28"/>
          <w:szCs w:val="28"/>
        </w:rPr>
        <w:t>Краснодар</w:t>
      </w:r>
    </w:p>
    <w:p w:rsidR="00843864" w:rsidRDefault="00843864" w:rsidP="00843864">
      <w:pPr>
        <w:ind w:right="-5"/>
        <w:jc w:val="center"/>
        <w:rPr>
          <w:sz w:val="28"/>
          <w:szCs w:val="28"/>
        </w:rPr>
      </w:pPr>
      <w:r w:rsidRPr="006606F3">
        <w:rPr>
          <w:sz w:val="28"/>
          <w:szCs w:val="28"/>
        </w:rPr>
        <w:t>201</w:t>
      </w:r>
      <w:r>
        <w:rPr>
          <w:sz w:val="28"/>
          <w:szCs w:val="28"/>
        </w:rPr>
        <w:t>4</w:t>
      </w:r>
    </w:p>
    <w:p w:rsidR="00843864" w:rsidRDefault="00843864" w:rsidP="00843864">
      <w:pPr>
        <w:ind w:firstLine="851"/>
        <w:jc w:val="both"/>
        <w:rPr>
          <w:b/>
          <w:sz w:val="28"/>
          <w:szCs w:val="28"/>
        </w:rPr>
      </w:pPr>
    </w:p>
    <w:p w:rsidR="00843864" w:rsidRDefault="00843864" w:rsidP="00843864">
      <w:pPr>
        <w:pStyle w:val="4"/>
        <w:tabs>
          <w:tab w:val="left" w:pos="709"/>
          <w:tab w:val="left" w:pos="1134"/>
          <w:tab w:val="left" w:pos="1276"/>
          <w:tab w:val="left" w:pos="7513"/>
        </w:tabs>
        <w:ind w:firstLine="709"/>
        <w:jc w:val="both"/>
        <w:rPr>
          <w:rFonts w:ascii="Times New Roman" w:hAnsi="Times New Roman"/>
          <w:b w:val="0"/>
          <w:bCs w:val="0"/>
          <w:i w:val="0"/>
          <w:color w:val="auto"/>
          <w:sz w:val="28"/>
          <w:szCs w:val="28"/>
        </w:rPr>
      </w:pPr>
    </w:p>
    <w:p w:rsidR="00843864" w:rsidRDefault="00843864" w:rsidP="00843864">
      <w:pPr>
        <w:pStyle w:val="4"/>
        <w:tabs>
          <w:tab w:val="left" w:pos="709"/>
          <w:tab w:val="left" w:pos="1134"/>
          <w:tab w:val="left" w:pos="1276"/>
          <w:tab w:val="left" w:pos="7513"/>
        </w:tabs>
        <w:ind w:firstLine="709"/>
        <w:jc w:val="both"/>
        <w:rPr>
          <w:rFonts w:ascii="Times New Roman" w:hAnsi="Times New Roman"/>
          <w:b w:val="0"/>
          <w:bCs w:val="0"/>
          <w:i w:val="0"/>
          <w:color w:val="auto"/>
          <w:sz w:val="28"/>
          <w:szCs w:val="28"/>
        </w:rPr>
      </w:pPr>
    </w:p>
    <w:p w:rsidR="00843864" w:rsidRDefault="00843864" w:rsidP="00843864">
      <w:pPr>
        <w:ind w:firstLine="708"/>
        <w:jc w:val="both"/>
        <w:rPr>
          <w:sz w:val="28"/>
          <w:szCs w:val="28"/>
        </w:rPr>
      </w:pPr>
    </w:p>
    <w:p w:rsidR="00843864" w:rsidRDefault="00843864" w:rsidP="00843864">
      <w:pPr>
        <w:ind w:firstLine="708"/>
        <w:jc w:val="both"/>
        <w:rPr>
          <w:sz w:val="28"/>
          <w:szCs w:val="28"/>
        </w:rPr>
      </w:pPr>
    </w:p>
    <w:p w:rsidR="00843864" w:rsidRDefault="00843864" w:rsidP="00843864">
      <w:pPr>
        <w:ind w:firstLine="709"/>
        <w:rPr>
          <w:b/>
          <w:bCs/>
          <w:i/>
          <w:sz w:val="28"/>
          <w:szCs w:val="28"/>
        </w:rPr>
      </w:pPr>
      <w:r>
        <w:rPr>
          <w:b/>
          <w:bCs/>
          <w:i/>
          <w:sz w:val="28"/>
          <w:szCs w:val="28"/>
        </w:rPr>
        <w:t xml:space="preserve"> </w:t>
      </w:r>
    </w:p>
    <w:p w:rsidR="00843864" w:rsidRDefault="00843864" w:rsidP="00843864">
      <w:pPr>
        <w:ind w:firstLine="709"/>
        <w:jc w:val="right"/>
        <w:rPr>
          <w:bCs/>
          <w:sz w:val="28"/>
          <w:szCs w:val="28"/>
        </w:rPr>
      </w:pPr>
    </w:p>
    <w:p w:rsidR="00843864" w:rsidRDefault="00843864" w:rsidP="00843864">
      <w:pPr>
        <w:ind w:firstLine="851"/>
        <w:jc w:val="both"/>
        <w:rPr>
          <w:sz w:val="28"/>
          <w:szCs w:val="28"/>
        </w:rPr>
      </w:pPr>
    </w:p>
    <w:p w:rsidR="00843864" w:rsidRDefault="00843864" w:rsidP="00843864">
      <w:pPr>
        <w:ind w:firstLine="851"/>
        <w:jc w:val="both"/>
        <w:rPr>
          <w:sz w:val="28"/>
          <w:szCs w:val="28"/>
        </w:rPr>
      </w:pPr>
    </w:p>
    <w:p w:rsidR="00843864" w:rsidRDefault="00843864" w:rsidP="00843864">
      <w:pPr>
        <w:ind w:firstLine="851"/>
        <w:jc w:val="both"/>
        <w:rPr>
          <w:sz w:val="28"/>
          <w:szCs w:val="28"/>
        </w:rPr>
      </w:pPr>
    </w:p>
    <w:p w:rsidR="00843864" w:rsidRDefault="00843864" w:rsidP="00843864">
      <w:pPr>
        <w:ind w:firstLine="851"/>
        <w:jc w:val="both"/>
        <w:rPr>
          <w:sz w:val="28"/>
          <w:szCs w:val="28"/>
        </w:rPr>
      </w:pPr>
    </w:p>
    <w:p w:rsidR="00843864" w:rsidRDefault="00843864" w:rsidP="00843864">
      <w:pPr>
        <w:ind w:firstLine="851"/>
        <w:jc w:val="both"/>
        <w:rPr>
          <w:sz w:val="28"/>
          <w:szCs w:val="28"/>
        </w:rPr>
      </w:pPr>
    </w:p>
    <w:p w:rsidR="00843864" w:rsidRDefault="00843864" w:rsidP="00843864">
      <w:pPr>
        <w:ind w:firstLine="851"/>
        <w:jc w:val="both"/>
        <w:rPr>
          <w:sz w:val="28"/>
          <w:szCs w:val="28"/>
        </w:rPr>
      </w:pPr>
    </w:p>
    <w:p w:rsidR="00843864" w:rsidRDefault="00843864" w:rsidP="00843864">
      <w:pPr>
        <w:ind w:firstLine="851"/>
        <w:jc w:val="both"/>
        <w:rPr>
          <w:bCs/>
          <w:i/>
          <w:sz w:val="28"/>
          <w:szCs w:val="32"/>
        </w:rPr>
      </w:pPr>
    </w:p>
    <w:p w:rsidR="00843864" w:rsidRDefault="00843864" w:rsidP="00843864">
      <w:pPr>
        <w:pStyle w:val="4"/>
        <w:tabs>
          <w:tab w:val="left" w:pos="709"/>
          <w:tab w:val="left" w:pos="1134"/>
          <w:tab w:val="left" w:pos="1276"/>
          <w:tab w:val="left" w:pos="7513"/>
        </w:tabs>
        <w:ind w:firstLine="709"/>
        <w:jc w:val="center"/>
        <w:rPr>
          <w:rFonts w:ascii="Times New Roman" w:hAnsi="Times New Roman"/>
          <w:bCs w:val="0"/>
          <w:i w:val="0"/>
          <w:color w:val="auto"/>
          <w:sz w:val="28"/>
          <w:szCs w:val="32"/>
        </w:rPr>
      </w:pPr>
      <w:r w:rsidRPr="00D24E79">
        <w:rPr>
          <w:rFonts w:ascii="Times New Roman" w:hAnsi="Times New Roman"/>
          <w:bCs w:val="0"/>
          <w:i w:val="0"/>
          <w:color w:val="auto"/>
          <w:sz w:val="28"/>
          <w:szCs w:val="32"/>
        </w:rPr>
        <w:t>Содержание</w:t>
      </w:r>
    </w:p>
    <w:p w:rsidR="00843864" w:rsidRPr="00DE2D5F" w:rsidRDefault="00843864" w:rsidP="00843864"/>
    <w:tbl>
      <w:tblPr>
        <w:tblW w:w="9214" w:type="dxa"/>
        <w:tblInd w:w="250" w:type="dxa"/>
        <w:tblLayout w:type="fixed"/>
        <w:tblLook w:val="04A0"/>
      </w:tblPr>
      <w:tblGrid>
        <w:gridCol w:w="8647"/>
        <w:gridCol w:w="567"/>
      </w:tblGrid>
      <w:tr w:rsidR="00843864" w:rsidRPr="00A916C0" w:rsidTr="00844159">
        <w:tc>
          <w:tcPr>
            <w:tcW w:w="8647" w:type="dxa"/>
          </w:tcPr>
          <w:p w:rsidR="00843864" w:rsidRPr="00A916C0" w:rsidRDefault="00843864" w:rsidP="00844159">
            <w:pPr>
              <w:tabs>
                <w:tab w:val="left" w:pos="0"/>
                <w:tab w:val="left" w:pos="426"/>
                <w:tab w:val="left" w:pos="709"/>
                <w:tab w:val="left" w:pos="1134"/>
              </w:tabs>
              <w:ind w:firstLine="34"/>
              <w:jc w:val="both"/>
              <w:rPr>
                <w:sz w:val="28"/>
                <w:szCs w:val="28"/>
              </w:rPr>
            </w:pPr>
            <w:r w:rsidRPr="00A916C0">
              <w:rPr>
                <w:sz w:val="28"/>
                <w:szCs w:val="28"/>
              </w:rPr>
              <w:t xml:space="preserve">Введение </w:t>
            </w:r>
            <w:r>
              <w:rPr>
                <w:sz w:val="28"/>
                <w:szCs w:val="28"/>
              </w:rPr>
              <w:t>…………………………………………………………………</w:t>
            </w:r>
          </w:p>
        </w:tc>
        <w:tc>
          <w:tcPr>
            <w:tcW w:w="567" w:type="dxa"/>
          </w:tcPr>
          <w:p w:rsidR="00843864" w:rsidRPr="00A916C0" w:rsidRDefault="00843864" w:rsidP="00844159">
            <w:pPr>
              <w:tabs>
                <w:tab w:val="left" w:pos="709"/>
                <w:tab w:val="left" w:pos="1134"/>
                <w:tab w:val="left" w:pos="1276"/>
              </w:tabs>
              <w:ind w:firstLine="34"/>
              <w:jc w:val="right"/>
              <w:rPr>
                <w:sz w:val="28"/>
                <w:szCs w:val="28"/>
              </w:rPr>
            </w:pPr>
            <w:r>
              <w:rPr>
                <w:sz w:val="28"/>
                <w:szCs w:val="28"/>
              </w:rPr>
              <w:t>4</w:t>
            </w:r>
          </w:p>
        </w:tc>
      </w:tr>
      <w:tr w:rsidR="00843864" w:rsidRPr="00A916C0" w:rsidTr="00844159">
        <w:tc>
          <w:tcPr>
            <w:tcW w:w="8647" w:type="dxa"/>
          </w:tcPr>
          <w:p w:rsidR="00843864" w:rsidRPr="00A916C0" w:rsidRDefault="00843864" w:rsidP="00844159">
            <w:pPr>
              <w:tabs>
                <w:tab w:val="left" w:pos="0"/>
                <w:tab w:val="left" w:pos="426"/>
                <w:tab w:val="left" w:pos="709"/>
                <w:tab w:val="left" w:pos="1134"/>
              </w:tabs>
              <w:ind w:firstLine="34"/>
              <w:jc w:val="both"/>
              <w:rPr>
                <w:sz w:val="28"/>
                <w:szCs w:val="28"/>
              </w:rPr>
            </w:pPr>
            <w:r w:rsidRPr="00A916C0">
              <w:rPr>
                <w:sz w:val="28"/>
                <w:szCs w:val="28"/>
              </w:rPr>
              <w:t>Нормативные ссылки</w:t>
            </w:r>
            <w:r>
              <w:rPr>
                <w:sz w:val="28"/>
                <w:szCs w:val="28"/>
              </w:rPr>
              <w:t>………….............................................................</w:t>
            </w:r>
          </w:p>
        </w:tc>
        <w:tc>
          <w:tcPr>
            <w:tcW w:w="567" w:type="dxa"/>
          </w:tcPr>
          <w:p w:rsidR="00843864" w:rsidRDefault="00843864" w:rsidP="00844159">
            <w:pPr>
              <w:tabs>
                <w:tab w:val="left" w:pos="709"/>
                <w:tab w:val="left" w:pos="1134"/>
                <w:tab w:val="left" w:pos="1276"/>
              </w:tabs>
              <w:ind w:firstLine="34"/>
              <w:jc w:val="right"/>
              <w:rPr>
                <w:sz w:val="28"/>
                <w:szCs w:val="28"/>
              </w:rPr>
            </w:pPr>
            <w:r>
              <w:rPr>
                <w:sz w:val="28"/>
                <w:szCs w:val="28"/>
              </w:rPr>
              <w:t>5</w:t>
            </w:r>
          </w:p>
        </w:tc>
      </w:tr>
      <w:tr w:rsidR="00843864" w:rsidRPr="00A916C0" w:rsidTr="00844159">
        <w:tc>
          <w:tcPr>
            <w:tcW w:w="8647" w:type="dxa"/>
          </w:tcPr>
          <w:p w:rsidR="00843864" w:rsidRPr="00A916C0" w:rsidRDefault="00843864" w:rsidP="00844159">
            <w:pPr>
              <w:tabs>
                <w:tab w:val="left" w:pos="0"/>
                <w:tab w:val="left" w:pos="426"/>
                <w:tab w:val="left" w:pos="709"/>
                <w:tab w:val="left" w:pos="1134"/>
              </w:tabs>
              <w:jc w:val="both"/>
              <w:rPr>
                <w:sz w:val="28"/>
                <w:szCs w:val="28"/>
              </w:rPr>
            </w:pPr>
            <w:r>
              <w:rPr>
                <w:sz w:val="28"/>
                <w:szCs w:val="28"/>
              </w:rPr>
              <w:t xml:space="preserve">1 </w:t>
            </w:r>
            <w:r w:rsidRPr="00A916C0">
              <w:rPr>
                <w:sz w:val="28"/>
                <w:szCs w:val="28"/>
              </w:rPr>
              <w:t>Общие положения</w:t>
            </w:r>
            <w:r>
              <w:rPr>
                <w:sz w:val="28"/>
                <w:szCs w:val="28"/>
              </w:rPr>
              <w:t xml:space="preserve"> ………………………………………………………</w:t>
            </w:r>
          </w:p>
        </w:tc>
        <w:tc>
          <w:tcPr>
            <w:tcW w:w="567" w:type="dxa"/>
          </w:tcPr>
          <w:p w:rsidR="00843864" w:rsidRPr="00A916C0" w:rsidRDefault="00843864" w:rsidP="00844159">
            <w:pPr>
              <w:tabs>
                <w:tab w:val="left" w:pos="709"/>
                <w:tab w:val="left" w:pos="1134"/>
                <w:tab w:val="left" w:pos="1276"/>
              </w:tabs>
              <w:ind w:firstLine="34"/>
              <w:jc w:val="right"/>
              <w:rPr>
                <w:sz w:val="28"/>
                <w:szCs w:val="28"/>
              </w:rPr>
            </w:pPr>
            <w:r>
              <w:rPr>
                <w:sz w:val="28"/>
                <w:szCs w:val="28"/>
              </w:rPr>
              <w:t>6</w:t>
            </w:r>
          </w:p>
        </w:tc>
      </w:tr>
      <w:tr w:rsidR="00843864" w:rsidRPr="00A916C0" w:rsidTr="00844159">
        <w:tc>
          <w:tcPr>
            <w:tcW w:w="8647" w:type="dxa"/>
          </w:tcPr>
          <w:p w:rsidR="00843864" w:rsidRPr="00A916C0" w:rsidRDefault="00843864" w:rsidP="00843864">
            <w:pPr>
              <w:numPr>
                <w:ilvl w:val="0"/>
                <w:numId w:val="31"/>
              </w:numPr>
              <w:tabs>
                <w:tab w:val="left" w:pos="0"/>
                <w:tab w:val="left" w:pos="284"/>
                <w:tab w:val="left" w:pos="709"/>
                <w:tab w:val="left" w:pos="1134"/>
              </w:tabs>
              <w:ind w:left="0" w:hanging="720"/>
              <w:jc w:val="both"/>
              <w:rPr>
                <w:sz w:val="28"/>
                <w:szCs w:val="28"/>
              </w:rPr>
            </w:pPr>
            <w:r>
              <w:rPr>
                <w:sz w:val="28"/>
                <w:szCs w:val="28"/>
              </w:rPr>
              <w:t xml:space="preserve">2 </w:t>
            </w:r>
            <w:r w:rsidRPr="00A916C0">
              <w:rPr>
                <w:sz w:val="28"/>
                <w:szCs w:val="28"/>
              </w:rPr>
              <w:t>Тематика курсовых работ</w:t>
            </w:r>
            <w:r>
              <w:rPr>
                <w:sz w:val="28"/>
                <w:szCs w:val="28"/>
              </w:rPr>
              <w:t>……………………………………..………</w:t>
            </w:r>
          </w:p>
        </w:tc>
        <w:tc>
          <w:tcPr>
            <w:tcW w:w="567" w:type="dxa"/>
          </w:tcPr>
          <w:p w:rsidR="00843864" w:rsidRPr="00A916C0" w:rsidRDefault="00843864" w:rsidP="00844159">
            <w:pPr>
              <w:tabs>
                <w:tab w:val="left" w:pos="709"/>
                <w:tab w:val="left" w:pos="1134"/>
                <w:tab w:val="left" w:pos="1276"/>
              </w:tabs>
              <w:ind w:firstLine="34"/>
              <w:jc w:val="right"/>
              <w:rPr>
                <w:sz w:val="28"/>
                <w:szCs w:val="28"/>
              </w:rPr>
            </w:pPr>
            <w:r>
              <w:rPr>
                <w:sz w:val="28"/>
                <w:szCs w:val="28"/>
              </w:rPr>
              <w:t>7</w:t>
            </w:r>
          </w:p>
        </w:tc>
      </w:tr>
      <w:tr w:rsidR="00843864" w:rsidRPr="00A916C0" w:rsidTr="00844159">
        <w:tc>
          <w:tcPr>
            <w:tcW w:w="8647" w:type="dxa"/>
          </w:tcPr>
          <w:p w:rsidR="00843864" w:rsidRPr="00A916C0" w:rsidRDefault="00843864" w:rsidP="00843864">
            <w:pPr>
              <w:numPr>
                <w:ilvl w:val="0"/>
                <w:numId w:val="31"/>
              </w:numPr>
              <w:tabs>
                <w:tab w:val="left" w:pos="0"/>
                <w:tab w:val="left" w:pos="284"/>
                <w:tab w:val="left" w:pos="709"/>
                <w:tab w:val="left" w:pos="1134"/>
              </w:tabs>
              <w:ind w:left="0" w:hanging="720"/>
              <w:jc w:val="both"/>
              <w:rPr>
                <w:sz w:val="28"/>
                <w:szCs w:val="28"/>
              </w:rPr>
            </w:pPr>
            <w:r>
              <w:rPr>
                <w:sz w:val="28"/>
                <w:szCs w:val="28"/>
              </w:rPr>
              <w:t xml:space="preserve">3 </w:t>
            </w:r>
            <w:r w:rsidRPr="00A916C0">
              <w:rPr>
                <w:sz w:val="28"/>
                <w:szCs w:val="28"/>
              </w:rPr>
              <w:t>Содержание курсовой работы</w:t>
            </w:r>
            <w:r>
              <w:rPr>
                <w:sz w:val="28"/>
                <w:szCs w:val="28"/>
              </w:rPr>
              <w:t xml:space="preserve"> ………………………………………..</w:t>
            </w:r>
          </w:p>
        </w:tc>
        <w:tc>
          <w:tcPr>
            <w:tcW w:w="567" w:type="dxa"/>
          </w:tcPr>
          <w:p w:rsidR="00843864" w:rsidRPr="00A916C0" w:rsidRDefault="00843864" w:rsidP="00844159">
            <w:pPr>
              <w:tabs>
                <w:tab w:val="left" w:pos="709"/>
                <w:tab w:val="left" w:pos="1134"/>
                <w:tab w:val="left" w:pos="1276"/>
              </w:tabs>
              <w:ind w:firstLine="34"/>
              <w:jc w:val="right"/>
              <w:rPr>
                <w:sz w:val="28"/>
                <w:szCs w:val="28"/>
              </w:rPr>
            </w:pPr>
            <w:r>
              <w:rPr>
                <w:sz w:val="28"/>
                <w:szCs w:val="28"/>
              </w:rPr>
              <w:t>8</w:t>
            </w:r>
          </w:p>
        </w:tc>
      </w:tr>
      <w:tr w:rsidR="00843864" w:rsidRPr="00A916C0" w:rsidTr="00844159">
        <w:tc>
          <w:tcPr>
            <w:tcW w:w="8647" w:type="dxa"/>
          </w:tcPr>
          <w:p w:rsidR="00843864" w:rsidRPr="00A916C0" w:rsidRDefault="00843864" w:rsidP="00844159">
            <w:pPr>
              <w:tabs>
                <w:tab w:val="left" w:pos="0"/>
                <w:tab w:val="left" w:pos="284"/>
                <w:tab w:val="left" w:pos="709"/>
                <w:tab w:val="left" w:pos="1134"/>
              </w:tabs>
              <w:jc w:val="both"/>
              <w:rPr>
                <w:sz w:val="28"/>
                <w:szCs w:val="28"/>
              </w:rPr>
            </w:pPr>
            <w:r>
              <w:rPr>
                <w:sz w:val="28"/>
                <w:szCs w:val="28"/>
              </w:rPr>
              <w:t xml:space="preserve">4 </w:t>
            </w:r>
            <w:r w:rsidRPr="00A916C0">
              <w:rPr>
                <w:sz w:val="28"/>
                <w:szCs w:val="28"/>
              </w:rPr>
              <w:t>Защита курсовой работы</w:t>
            </w:r>
            <w:r>
              <w:rPr>
                <w:sz w:val="28"/>
                <w:szCs w:val="28"/>
              </w:rPr>
              <w:t xml:space="preserve"> ………………………………………………</w:t>
            </w:r>
          </w:p>
        </w:tc>
        <w:tc>
          <w:tcPr>
            <w:tcW w:w="567" w:type="dxa"/>
          </w:tcPr>
          <w:p w:rsidR="00843864" w:rsidRPr="00A916C0" w:rsidRDefault="00843864" w:rsidP="00844159">
            <w:pPr>
              <w:tabs>
                <w:tab w:val="left" w:pos="709"/>
                <w:tab w:val="left" w:pos="1134"/>
                <w:tab w:val="left" w:pos="1276"/>
              </w:tabs>
              <w:ind w:firstLine="34"/>
              <w:jc w:val="right"/>
              <w:rPr>
                <w:sz w:val="28"/>
                <w:szCs w:val="28"/>
              </w:rPr>
            </w:pPr>
            <w:r>
              <w:rPr>
                <w:sz w:val="28"/>
                <w:szCs w:val="28"/>
              </w:rPr>
              <w:t>12</w:t>
            </w:r>
          </w:p>
        </w:tc>
      </w:tr>
      <w:tr w:rsidR="00843864" w:rsidRPr="00A916C0" w:rsidTr="00844159">
        <w:tc>
          <w:tcPr>
            <w:tcW w:w="8647" w:type="dxa"/>
          </w:tcPr>
          <w:p w:rsidR="00843864" w:rsidRPr="00A916C0" w:rsidRDefault="00843864" w:rsidP="00844159">
            <w:pPr>
              <w:tabs>
                <w:tab w:val="left" w:pos="0"/>
                <w:tab w:val="left" w:pos="284"/>
                <w:tab w:val="left" w:pos="709"/>
                <w:tab w:val="left" w:pos="1134"/>
              </w:tabs>
              <w:jc w:val="both"/>
              <w:rPr>
                <w:sz w:val="28"/>
                <w:szCs w:val="28"/>
              </w:rPr>
            </w:pPr>
            <w:r>
              <w:rPr>
                <w:sz w:val="28"/>
                <w:szCs w:val="28"/>
              </w:rPr>
              <w:t xml:space="preserve">5 </w:t>
            </w:r>
            <w:r w:rsidRPr="00A916C0">
              <w:rPr>
                <w:sz w:val="28"/>
                <w:szCs w:val="28"/>
              </w:rPr>
              <w:t>Требования к оформлению курсовой работы</w:t>
            </w:r>
            <w:r>
              <w:rPr>
                <w:sz w:val="28"/>
                <w:szCs w:val="28"/>
              </w:rPr>
              <w:t>……………………….</w:t>
            </w:r>
          </w:p>
        </w:tc>
        <w:tc>
          <w:tcPr>
            <w:tcW w:w="567" w:type="dxa"/>
          </w:tcPr>
          <w:p w:rsidR="00843864" w:rsidRPr="00A916C0" w:rsidRDefault="00843864" w:rsidP="00844159">
            <w:pPr>
              <w:tabs>
                <w:tab w:val="left" w:pos="709"/>
                <w:tab w:val="left" w:pos="1134"/>
                <w:tab w:val="left" w:pos="1276"/>
              </w:tabs>
              <w:ind w:firstLine="34"/>
              <w:jc w:val="right"/>
              <w:rPr>
                <w:sz w:val="28"/>
                <w:szCs w:val="28"/>
              </w:rPr>
            </w:pPr>
            <w:r>
              <w:rPr>
                <w:sz w:val="28"/>
                <w:szCs w:val="28"/>
              </w:rPr>
              <w:t>13</w:t>
            </w:r>
          </w:p>
        </w:tc>
      </w:tr>
      <w:tr w:rsidR="00843864" w:rsidRPr="00A916C0" w:rsidTr="00844159">
        <w:tc>
          <w:tcPr>
            <w:tcW w:w="8647" w:type="dxa"/>
          </w:tcPr>
          <w:p w:rsidR="00843864" w:rsidRPr="00A916C0" w:rsidRDefault="00843864" w:rsidP="00844159">
            <w:pPr>
              <w:tabs>
                <w:tab w:val="left" w:pos="0"/>
                <w:tab w:val="left" w:pos="284"/>
                <w:tab w:val="left" w:pos="709"/>
                <w:tab w:val="left" w:pos="1134"/>
              </w:tabs>
              <w:jc w:val="both"/>
              <w:rPr>
                <w:sz w:val="28"/>
                <w:szCs w:val="28"/>
              </w:rPr>
            </w:pPr>
            <w:r>
              <w:rPr>
                <w:sz w:val="28"/>
                <w:szCs w:val="28"/>
              </w:rPr>
              <w:t xml:space="preserve">6 </w:t>
            </w:r>
            <w:r w:rsidRPr="00A916C0">
              <w:rPr>
                <w:sz w:val="28"/>
                <w:szCs w:val="28"/>
              </w:rPr>
              <w:t>Правила использования цитат и оформления ссылок</w:t>
            </w:r>
            <w:r>
              <w:rPr>
                <w:sz w:val="28"/>
                <w:szCs w:val="28"/>
              </w:rPr>
              <w:t xml:space="preserve"> …..………….</w:t>
            </w:r>
          </w:p>
        </w:tc>
        <w:tc>
          <w:tcPr>
            <w:tcW w:w="567" w:type="dxa"/>
          </w:tcPr>
          <w:p w:rsidR="00843864" w:rsidRPr="00A916C0" w:rsidRDefault="00843864" w:rsidP="00844159">
            <w:pPr>
              <w:tabs>
                <w:tab w:val="left" w:pos="709"/>
                <w:tab w:val="left" w:pos="1134"/>
                <w:tab w:val="left" w:pos="1276"/>
              </w:tabs>
              <w:ind w:firstLine="34"/>
              <w:jc w:val="right"/>
              <w:rPr>
                <w:sz w:val="28"/>
                <w:szCs w:val="28"/>
              </w:rPr>
            </w:pPr>
            <w:r>
              <w:rPr>
                <w:sz w:val="28"/>
                <w:szCs w:val="28"/>
              </w:rPr>
              <w:t>14</w:t>
            </w:r>
          </w:p>
        </w:tc>
      </w:tr>
      <w:tr w:rsidR="00843864" w:rsidRPr="00A916C0" w:rsidTr="00844159">
        <w:tc>
          <w:tcPr>
            <w:tcW w:w="8647" w:type="dxa"/>
          </w:tcPr>
          <w:p w:rsidR="00843864" w:rsidRPr="00C84341" w:rsidRDefault="00843864" w:rsidP="00844159">
            <w:pPr>
              <w:tabs>
                <w:tab w:val="left" w:pos="0"/>
                <w:tab w:val="left" w:pos="284"/>
              </w:tabs>
              <w:autoSpaceDE w:val="0"/>
              <w:autoSpaceDN w:val="0"/>
              <w:rPr>
                <w:sz w:val="28"/>
                <w:szCs w:val="28"/>
              </w:rPr>
            </w:pPr>
            <w:r>
              <w:rPr>
                <w:sz w:val="28"/>
                <w:szCs w:val="28"/>
              </w:rPr>
              <w:t xml:space="preserve">Список </w:t>
            </w:r>
            <w:r w:rsidRPr="00A916C0">
              <w:rPr>
                <w:sz w:val="28"/>
                <w:szCs w:val="28"/>
              </w:rPr>
              <w:t>литератур</w:t>
            </w:r>
            <w:r>
              <w:rPr>
                <w:sz w:val="28"/>
                <w:szCs w:val="28"/>
              </w:rPr>
              <w:t>ы ……………………..……...........................................</w:t>
            </w:r>
          </w:p>
        </w:tc>
        <w:tc>
          <w:tcPr>
            <w:tcW w:w="567" w:type="dxa"/>
          </w:tcPr>
          <w:p w:rsidR="00843864" w:rsidRPr="00A916C0" w:rsidRDefault="00843864" w:rsidP="00844159">
            <w:pPr>
              <w:tabs>
                <w:tab w:val="left" w:pos="709"/>
                <w:tab w:val="left" w:pos="1134"/>
                <w:tab w:val="left" w:pos="1276"/>
              </w:tabs>
              <w:ind w:firstLine="34"/>
              <w:jc w:val="right"/>
              <w:rPr>
                <w:sz w:val="28"/>
                <w:szCs w:val="28"/>
              </w:rPr>
            </w:pPr>
            <w:r>
              <w:rPr>
                <w:sz w:val="28"/>
                <w:szCs w:val="28"/>
              </w:rPr>
              <w:t>15</w:t>
            </w:r>
          </w:p>
        </w:tc>
      </w:tr>
      <w:tr w:rsidR="00843864" w:rsidRPr="00A916C0" w:rsidTr="00844159">
        <w:tc>
          <w:tcPr>
            <w:tcW w:w="8647" w:type="dxa"/>
          </w:tcPr>
          <w:p w:rsidR="00843864" w:rsidRPr="00A916C0" w:rsidRDefault="00843864" w:rsidP="00844159">
            <w:pPr>
              <w:tabs>
                <w:tab w:val="left" w:pos="318"/>
                <w:tab w:val="left" w:pos="426"/>
                <w:tab w:val="left" w:pos="709"/>
                <w:tab w:val="left" w:pos="1134"/>
              </w:tabs>
              <w:ind w:left="1593" w:hanging="1593"/>
              <w:jc w:val="both"/>
              <w:rPr>
                <w:sz w:val="28"/>
                <w:szCs w:val="28"/>
              </w:rPr>
            </w:pPr>
            <w:r w:rsidRPr="00A916C0">
              <w:rPr>
                <w:sz w:val="28"/>
                <w:szCs w:val="28"/>
              </w:rPr>
              <w:t>Приложение А</w:t>
            </w:r>
            <w:r>
              <w:rPr>
                <w:sz w:val="28"/>
                <w:szCs w:val="28"/>
              </w:rPr>
              <w:t xml:space="preserve"> (обязательное)</w:t>
            </w:r>
            <w:r w:rsidRPr="00A916C0">
              <w:rPr>
                <w:sz w:val="28"/>
                <w:szCs w:val="28"/>
              </w:rPr>
              <w:t xml:space="preserve"> </w:t>
            </w:r>
            <w:r>
              <w:rPr>
                <w:sz w:val="28"/>
                <w:szCs w:val="28"/>
              </w:rPr>
              <w:t xml:space="preserve">Пример </w:t>
            </w:r>
            <w:r w:rsidRPr="00A916C0">
              <w:rPr>
                <w:sz w:val="28"/>
                <w:szCs w:val="28"/>
              </w:rPr>
              <w:t>титульн</w:t>
            </w:r>
            <w:r>
              <w:rPr>
                <w:sz w:val="28"/>
                <w:szCs w:val="28"/>
              </w:rPr>
              <w:t>ого</w:t>
            </w:r>
            <w:r w:rsidRPr="00A916C0">
              <w:rPr>
                <w:sz w:val="28"/>
                <w:szCs w:val="28"/>
              </w:rPr>
              <w:t xml:space="preserve"> лист</w:t>
            </w:r>
            <w:r>
              <w:rPr>
                <w:sz w:val="28"/>
                <w:szCs w:val="28"/>
              </w:rPr>
              <w:t>а</w:t>
            </w:r>
            <w:r w:rsidRPr="00A916C0">
              <w:rPr>
                <w:sz w:val="28"/>
                <w:szCs w:val="28"/>
              </w:rPr>
              <w:t xml:space="preserve"> курсовой работы</w:t>
            </w:r>
            <w:r>
              <w:rPr>
                <w:sz w:val="28"/>
                <w:szCs w:val="28"/>
              </w:rPr>
              <w:t>…………………………………………………………</w:t>
            </w:r>
          </w:p>
        </w:tc>
        <w:tc>
          <w:tcPr>
            <w:tcW w:w="567" w:type="dxa"/>
          </w:tcPr>
          <w:p w:rsidR="00843864" w:rsidRDefault="00843864" w:rsidP="00844159">
            <w:pPr>
              <w:tabs>
                <w:tab w:val="left" w:pos="709"/>
                <w:tab w:val="left" w:pos="1134"/>
                <w:tab w:val="left" w:pos="1276"/>
              </w:tabs>
              <w:rPr>
                <w:sz w:val="28"/>
                <w:szCs w:val="28"/>
              </w:rPr>
            </w:pPr>
          </w:p>
          <w:p w:rsidR="00843864" w:rsidRPr="00A916C0" w:rsidRDefault="00843864" w:rsidP="00844159">
            <w:pPr>
              <w:tabs>
                <w:tab w:val="left" w:pos="709"/>
                <w:tab w:val="left" w:pos="1134"/>
                <w:tab w:val="left" w:pos="1276"/>
              </w:tabs>
              <w:ind w:firstLine="34"/>
              <w:jc w:val="right"/>
              <w:rPr>
                <w:sz w:val="28"/>
                <w:szCs w:val="28"/>
              </w:rPr>
            </w:pPr>
            <w:r>
              <w:rPr>
                <w:sz w:val="28"/>
                <w:szCs w:val="28"/>
              </w:rPr>
              <w:t>21</w:t>
            </w:r>
          </w:p>
        </w:tc>
      </w:tr>
      <w:tr w:rsidR="00843864" w:rsidRPr="00A916C0" w:rsidTr="00844159">
        <w:tc>
          <w:tcPr>
            <w:tcW w:w="8647" w:type="dxa"/>
          </w:tcPr>
          <w:p w:rsidR="00843864" w:rsidRPr="00A916C0" w:rsidRDefault="00843864" w:rsidP="00844159">
            <w:pPr>
              <w:tabs>
                <w:tab w:val="left" w:pos="426"/>
                <w:tab w:val="left" w:pos="567"/>
                <w:tab w:val="left" w:pos="709"/>
                <w:tab w:val="left" w:pos="1134"/>
              </w:tabs>
              <w:ind w:left="1593" w:hanging="1593"/>
              <w:jc w:val="both"/>
              <w:rPr>
                <w:sz w:val="28"/>
                <w:szCs w:val="28"/>
              </w:rPr>
            </w:pPr>
            <w:r w:rsidRPr="00A916C0">
              <w:rPr>
                <w:sz w:val="28"/>
                <w:szCs w:val="28"/>
              </w:rPr>
              <w:t>Приложение Б</w:t>
            </w:r>
            <w:r>
              <w:rPr>
                <w:sz w:val="28"/>
                <w:szCs w:val="28"/>
              </w:rPr>
              <w:t xml:space="preserve"> (обязательное)</w:t>
            </w:r>
            <w:r w:rsidRPr="00A916C0">
              <w:rPr>
                <w:sz w:val="28"/>
                <w:szCs w:val="28"/>
              </w:rPr>
              <w:t xml:space="preserve"> Форма задания на курсовое проектирование</w:t>
            </w:r>
            <w:r>
              <w:rPr>
                <w:sz w:val="28"/>
                <w:szCs w:val="28"/>
              </w:rPr>
              <w:t>………………………………………………………..</w:t>
            </w:r>
          </w:p>
        </w:tc>
        <w:tc>
          <w:tcPr>
            <w:tcW w:w="567" w:type="dxa"/>
          </w:tcPr>
          <w:p w:rsidR="00843864" w:rsidRDefault="00843864" w:rsidP="00844159">
            <w:pPr>
              <w:tabs>
                <w:tab w:val="left" w:pos="709"/>
                <w:tab w:val="left" w:pos="1134"/>
                <w:tab w:val="left" w:pos="1276"/>
              </w:tabs>
              <w:rPr>
                <w:sz w:val="28"/>
                <w:szCs w:val="28"/>
              </w:rPr>
            </w:pPr>
          </w:p>
          <w:p w:rsidR="00843864" w:rsidRPr="00A916C0" w:rsidRDefault="00843864" w:rsidP="00844159">
            <w:pPr>
              <w:tabs>
                <w:tab w:val="left" w:pos="709"/>
                <w:tab w:val="left" w:pos="1134"/>
                <w:tab w:val="left" w:pos="1276"/>
              </w:tabs>
              <w:ind w:firstLine="34"/>
              <w:jc w:val="right"/>
              <w:rPr>
                <w:sz w:val="28"/>
                <w:szCs w:val="28"/>
              </w:rPr>
            </w:pPr>
            <w:r>
              <w:rPr>
                <w:sz w:val="28"/>
                <w:szCs w:val="28"/>
              </w:rPr>
              <w:t>22</w:t>
            </w:r>
          </w:p>
        </w:tc>
      </w:tr>
      <w:tr w:rsidR="00843864" w:rsidRPr="00A916C0" w:rsidTr="00844159">
        <w:tc>
          <w:tcPr>
            <w:tcW w:w="8647" w:type="dxa"/>
          </w:tcPr>
          <w:p w:rsidR="00843864" w:rsidRPr="00A916C0" w:rsidRDefault="00843864" w:rsidP="00844159">
            <w:pPr>
              <w:tabs>
                <w:tab w:val="left" w:pos="284"/>
                <w:tab w:val="left" w:pos="426"/>
                <w:tab w:val="left" w:pos="709"/>
                <w:tab w:val="left" w:pos="1134"/>
              </w:tabs>
              <w:ind w:left="1593" w:hanging="1593"/>
              <w:jc w:val="both"/>
              <w:rPr>
                <w:sz w:val="28"/>
                <w:szCs w:val="28"/>
              </w:rPr>
            </w:pPr>
            <w:r w:rsidRPr="00A916C0">
              <w:rPr>
                <w:sz w:val="28"/>
                <w:szCs w:val="28"/>
              </w:rPr>
              <w:t>Приложение В</w:t>
            </w:r>
            <w:r>
              <w:rPr>
                <w:sz w:val="28"/>
                <w:szCs w:val="28"/>
              </w:rPr>
              <w:t xml:space="preserve"> (справочное) </w:t>
            </w:r>
            <w:r w:rsidRPr="00A916C0">
              <w:rPr>
                <w:sz w:val="28"/>
                <w:szCs w:val="28"/>
              </w:rPr>
              <w:t>Примерная тематика курсовых работ</w:t>
            </w:r>
            <w:r>
              <w:rPr>
                <w:sz w:val="28"/>
                <w:szCs w:val="28"/>
              </w:rPr>
              <w:t>......</w:t>
            </w:r>
          </w:p>
        </w:tc>
        <w:tc>
          <w:tcPr>
            <w:tcW w:w="567" w:type="dxa"/>
          </w:tcPr>
          <w:p w:rsidR="00843864" w:rsidRPr="00A916C0" w:rsidRDefault="00843864" w:rsidP="00844159">
            <w:pPr>
              <w:tabs>
                <w:tab w:val="left" w:pos="709"/>
                <w:tab w:val="left" w:pos="1134"/>
                <w:tab w:val="left" w:pos="1276"/>
              </w:tabs>
              <w:ind w:firstLine="34"/>
              <w:jc w:val="right"/>
              <w:rPr>
                <w:sz w:val="28"/>
                <w:szCs w:val="28"/>
              </w:rPr>
            </w:pPr>
            <w:r>
              <w:rPr>
                <w:sz w:val="28"/>
                <w:szCs w:val="28"/>
              </w:rPr>
              <w:t>23</w:t>
            </w:r>
          </w:p>
        </w:tc>
      </w:tr>
      <w:tr w:rsidR="00843864" w:rsidRPr="00A916C0" w:rsidTr="00844159">
        <w:tc>
          <w:tcPr>
            <w:tcW w:w="8647" w:type="dxa"/>
          </w:tcPr>
          <w:p w:rsidR="00843864" w:rsidRPr="00A916C0" w:rsidRDefault="00843864" w:rsidP="00844159">
            <w:pPr>
              <w:tabs>
                <w:tab w:val="left" w:pos="176"/>
                <w:tab w:val="left" w:pos="426"/>
                <w:tab w:val="left" w:pos="709"/>
                <w:tab w:val="left" w:pos="1134"/>
              </w:tabs>
              <w:ind w:left="1593" w:hanging="1559"/>
              <w:jc w:val="both"/>
              <w:rPr>
                <w:sz w:val="28"/>
                <w:szCs w:val="28"/>
              </w:rPr>
            </w:pPr>
            <w:r>
              <w:rPr>
                <w:sz w:val="28"/>
                <w:szCs w:val="28"/>
              </w:rPr>
              <w:t>Приложение Г (справочное) Пример оформления реферата…………</w:t>
            </w:r>
          </w:p>
        </w:tc>
        <w:tc>
          <w:tcPr>
            <w:tcW w:w="567" w:type="dxa"/>
          </w:tcPr>
          <w:p w:rsidR="00843864" w:rsidRPr="00A916C0" w:rsidRDefault="00843864" w:rsidP="00844159">
            <w:pPr>
              <w:tabs>
                <w:tab w:val="left" w:pos="709"/>
                <w:tab w:val="left" w:pos="1134"/>
                <w:tab w:val="left" w:pos="1276"/>
              </w:tabs>
              <w:ind w:firstLine="34"/>
              <w:jc w:val="right"/>
              <w:rPr>
                <w:sz w:val="28"/>
                <w:szCs w:val="28"/>
              </w:rPr>
            </w:pPr>
            <w:r>
              <w:rPr>
                <w:sz w:val="28"/>
                <w:szCs w:val="28"/>
              </w:rPr>
              <w:t>25</w:t>
            </w:r>
          </w:p>
        </w:tc>
      </w:tr>
      <w:tr w:rsidR="00843864" w:rsidRPr="00A916C0" w:rsidTr="00844159">
        <w:tc>
          <w:tcPr>
            <w:tcW w:w="8647" w:type="dxa"/>
          </w:tcPr>
          <w:p w:rsidR="00843864" w:rsidRPr="00A916C0" w:rsidRDefault="00843864" w:rsidP="00844159">
            <w:pPr>
              <w:tabs>
                <w:tab w:val="left" w:pos="0"/>
                <w:tab w:val="left" w:pos="426"/>
                <w:tab w:val="left" w:pos="709"/>
                <w:tab w:val="left" w:pos="1134"/>
              </w:tabs>
              <w:ind w:left="1593" w:hanging="1593"/>
              <w:jc w:val="both"/>
              <w:rPr>
                <w:sz w:val="28"/>
                <w:szCs w:val="28"/>
              </w:rPr>
            </w:pPr>
            <w:r>
              <w:rPr>
                <w:sz w:val="28"/>
                <w:szCs w:val="28"/>
              </w:rPr>
              <w:t>Приложение Д (справочное) Пример оформления содержания курсовой работы…………………………………………………..</w:t>
            </w:r>
          </w:p>
        </w:tc>
        <w:tc>
          <w:tcPr>
            <w:tcW w:w="567" w:type="dxa"/>
          </w:tcPr>
          <w:p w:rsidR="00843864" w:rsidRDefault="00843864" w:rsidP="00844159">
            <w:pPr>
              <w:tabs>
                <w:tab w:val="left" w:pos="709"/>
                <w:tab w:val="left" w:pos="1134"/>
                <w:tab w:val="left" w:pos="1276"/>
              </w:tabs>
              <w:rPr>
                <w:sz w:val="28"/>
                <w:szCs w:val="28"/>
              </w:rPr>
            </w:pPr>
          </w:p>
          <w:p w:rsidR="00843864" w:rsidRDefault="00843864" w:rsidP="00844159">
            <w:pPr>
              <w:tabs>
                <w:tab w:val="left" w:pos="709"/>
                <w:tab w:val="left" w:pos="1134"/>
                <w:tab w:val="left" w:pos="1276"/>
              </w:tabs>
              <w:ind w:firstLine="34"/>
              <w:jc w:val="right"/>
              <w:rPr>
                <w:sz w:val="28"/>
                <w:szCs w:val="28"/>
              </w:rPr>
            </w:pPr>
            <w:r>
              <w:rPr>
                <w:sz w:val="28"/>
                <w:szCs w:val="28"/>
              </w:rPr>
              <w:t>26</w:t>
            </w:r>
          </w:p>
        </w:tc>
      </w:tr>
      <w:tr w:rsidR="00843864" w:rsidRPr="00A916C0" w:rsidTr="00844159">
        <w:tc>
          <w:tcPr>
            <w:tcW w:w="8647" w:type="dxa"/>
          </w:tcPr>
          <w:p w:rsidR="00843864" w:rsidRPr="00A916C0" w:rsidRDefault="00843864" w:rsidP="00844159">
            <w:pPr>
              <w:tabs>
                <w:tab w:val="left" w:pos="142"/>
                <w:tab w:val="left" w:pos="426"/>
                <w:tab w:val="left" w:pos="709"/>
                <w:tab w:val="left" w:pos="1134"/>
              </w:tabs>
              <w:ind w:firstLine="318"/>
              <w:jc w:val="both"/>
              <w:rPr>
                <w:sz w:val="28"/>
                <w:szCs w:val="28"/>
              </w:rPr>
            </w:pPr>
          </w:p>
        </w:tc>
        <w:tc>
          <w:tcPr>
            <w:tcW w:w="567" w:type="dxa"/>
          </w:tcPr>
          <w:p w:rsidR="00843864" w:rsidRPr="00A916C0" w:rsidRDefault="00843864" w:rsidP="00844159">
            <w:pPr>
              <w:tabs>
                <w:tab w:val="left" w:pos="709"/>
                <w:tab w:val="left" w:pos="1134"/>
                <w:tab w:val="left" w:pos="1276"/>
              </w:tabs>
              <w:ind w:firstLine="34"/>
              <w:jc w:val="both"/>
              <w:rPr>
                <w:sz w:val="28"/>
                <w:szCs w:val="28"/>
              </w:rPr>
            </w:pPr>
          </w:p>
        </w:tc>
      </w:tr>
    </w:tbl>
    <w:p w:rsidR="00843864" w:rsidRDefault="00843864" w:rsidP="00843864">
      <w:pPr>
        <w:tabs>
          <w:tab w:val="left" w:pos="709"/>
          <w:tab w:val="left" w:pos="1134"/>
          <w:tab w:val="left" w:pos="1276"/>
        </w:tabs>
        <w:ind w:firstLine="709"/>
        <w:jc w:val="both"/>
        <w:rPr>
          <w:sz w:val="28"/>
          <w:szCs w:val="28"/>
        </w:rPr>
      </w:pPr>
    </w:p>
    <w:p w:rsidR="00843864" w:rsidRDefault="00843864" w:rsidP="00843864">
      <w:pPr>
        <w:tabs>
          <w:tab w:val="left" w:pos="709"/>
          <w:tab w:val="left" w:pos="1134"/>
          <w:tab w:val="left" w:pos="1276"/>
        </w:tabs>
        <w:ind w:firstLine="709"/>
        <w:jc w:val="both"/>
        <w:rPr>
          <w:sz w:val="28"/>
          <w:szCs w:val="28"/>
        </w:rPr>
      </w:pPr>
    </w:p>
    <w:p w:rsidR="00843864" w:rsidRDefault="00843864" w:rsidP="00843864">
      <w:pPr>
        <w:tabs>
          <w:tab w:val="left" w:pos="709"/>
          <w:tab w:val="left" w:pos="1134"/>
          <w:tab w:val="left" w:pos="1276"/>
        </w:tabs>
        <w:ind w:firstLine="709"/>
        <w:jc w:val="both"/>
        <w:rPr>
          <w:sz w:val="28"/>
          <w:szCs w:val="28"/>
        </w:rPr>
      </w:pPr>
    </w:p>
    <w:p w:rsidR="00843864" w:rsidRDefault="00843864" w:rsidP="00843864">
      <w:pPr>
        <w:tabs>
          <w:tab w:val="left" w:pos="709"/>
          <w:tab w:val="left" w:pos="1134"/>
          <w:tab w:val="left" w:pos="1276"/>
        </w:tabs>
        <w:ind w:firstLine="709"/>
        <w:jc w:val="both"/>
        <w:rPr>
          <w:sz w:val="28"/>
          <w:szCs w:val="28"/>
        </w:rPr>
      </w:pPr>
    </w:p>
    <w:p w:rsidR="00843864" w:rsidRDefault="00843864" w:rsidP="00843864">
      <w:pPr>
        <w:tabs>
          <w:tab w:val="left" w:pos="709"/>
          <w:tab w:val="left" w:pos="1134"/>
          <w:tab w:val="left" w:pos="1276"/>
        </w:tabs>
        <w:ind w:firstLine="709"/>
        <w:jc w:val="both"/>
        <w:rPr>
          <w:sz w:val="28"/>
          <w:szCs w:val="28"/>
        </w:rPr>
      </w:pPr>
    </w:p>
    <w:p w:rsidR="00843864" w:rsidRDefault="00843864" w:rsidP="00843864">
      <w:pPr>
        <w:tabs>
          <w:tab w:val="left" w:pos="709"/>
          <w:tab w:val="left" w:pos="1134"/>
          <w:tab w:val="left" w:pos="1276"/>
        </w:tabs>
        <w:ind w:firstLine="709"/>
        <w:jc w:val="both"/>
        <w:rPr>
          <w:sz w:val="28"/>
          <w:szCs w:val="28"/>
        </w:rPr>
      </w:pPr>
    </w:p>
    <w:p w:rsidR="00843864" w:rsidRDefault="00843864" w:rsidP="00843864">
      <w:pPr>
        <w:tabs>
          <w:tab w:val="left" w:pos="709"/>
          <w:tab w:val="left" w:pos="1134"/>
          <w:tab w:val="left" w:pos="1276"/>
        </w:tabs>
        <w:ind w:firstLine="709"/>
        <w:jc w:val="both"/>
        <w:rPr>
          <w:sz w:val="28"/>
          <w:szCs w:val="28"/>
        </w:rPr>
      </w:pPr>
    </w:p>
    <w:p w:rsidR="00843864" w:rsidRDefault="00843864" w:rsidP="00843864">
      <w:pPr>
        <w:tabs>
          <w:tab w:val="left" w:pos="709"/>
          <w:tab w:val="left" w:pos="1134"/>
          <w:tab w:val="left" w:pos="1276"/>
        </w:tabs>
        <w:ind w:firstLine="709"/>
        <w:jc w:val="both"/>
        <w:rPr>
          <w:sz w:val="28"/>
          <w:szCs w:val="28"/>
        </w:rPr>
      </w:pPr>
    </w:p>
    <w:p w:rsidR="00843864" w:rsidRDefault="00843864" w:rsidP="00843864">
      <w:pPr>
        <w:tabs>
          <w:tab w:val="left" w:pos="709"/>
          <w:tab w:val="left" w:pos="1134"/>
          <w:tab w:val="left" w:pos="1276"/>
        </w:tabs>
        <w:ind w:firstLine="709"/>
        <w:jc w:val="both"/>
        <w:rPr>
          <w:sz w:val="28"/>
          <w:szCs w:val="28"/>
        </w:rPr>
      </w:pPr>
    </w:p>
    <w:p w:rsidR="00843864" w:rsidRDefault="00843864" w:rsidP="00843864">
      <w:pPr>
        <w:tabs>
          <w:tab w:val="left" w:pos="709"/>
          <w:tab w:val="left" w:pos="1134"/>
          <w:tab w:val="left" w:pos="1276"/>
        </w:tabs>
        <w:ind w:firstLine="709"/>
        <w:jc w:val="both"/>
        <w:rPr>
          <w:sz w:val="28"/>
          <w:szCs w:val="28"/>
        </w:rPr>
      </w:pPr>
    </w:p>
    <w:p w:rsidR="00843864" w:rsidRDefault="00843864" w:rsidP="00843864">
      <w:pPr>
        <w:tabs>
          <w:tab w:val="left" w:pos="709"/>
          <w:tab w:val="left" w:pos="1134"/>
          <w:tab w:val="left" w:pos="1276"/>
        </w:tabs>
        <w:ind w:firstLine="709"/>
        <w:jc w:val="center"/>
        <w:rPr>
          <w:rFonts w:eastAsia="Calibri"/>
          <w:b/>
          <w:bCs/>
          <w:sz w:val="28"/>
          <w:szCs w:val="32"/>
          <w:lang w:eastAsia="en-US"/>
        </w:rPr>
      </w:pPr>
      <w:r>
        <w:rPr>
          <w:sz w:val="28"/>
          <w:szCs w:val="28"/>
        </w:rPr>
        <w:br w:type="page"/>
      </w:r>
      <w:r w:rsidRPr="00046257">
        <w:rPr>
          <w:rFonts w:eastAsia="Calibri"/>
          <w:b/>
          <w:bCs/>
          <w:sz w:val="28"/>
          <w:szCs w:val="32"/>
          <w:lang w:eastAsia="en-US"/>
        </w:rPr>
        <w:t>Введение</w:t>
      </w:r>
    </w:p>
    <w:p w:rsidR="00843864" w:rsidRDefault="00843864" w:rsidP="00843864">
      <w:pPr>
        <w:tabs>
          <w:tab w:val="left" w:pos="709"/>
          <w:tab w:val="left" w:pos="1134"/>
          <w:tab w:val="left" w:pos="1276"/>
        </w:tabs>
        <w:autoSpaceDE w:val="0"/>
        <w:autoSpaceDN w:val="0"/>
        <w:adjustRightInd w:val="0"/>
        <w:ind w:firstLine="709"/>
        <w:jc w:val="center"/>
        <w:rPr>
          <w:sz w:val="28"/>
          <w:szCs w:val="28"/>
        </w:rPr>
      </w:pPr>
    </w:p>
    <w:p w:rsidR="00843864" w:rsidRPr="00F76CE0" w:rsidRDefault="00843864" w:rsidP="00843864">
      <w:pPr>
        <w:tabs>
          <w:tab w:val="left" w:pos="709"/>
        </w:tabs>
        <w:ind w:firstLine="284"/>
        <w:jc w:val="both"/>
        <w:rPr>
          <w:sz w:val="28"/>
          <w:szCs w:val="28"/>
        </w:rPr>
      </w:pPr>
      <w:r w:rsidRPr="00F76CE0">
        <w:rPr>
          <w:sz w:val="28"/>
          <w:szCs w:val="28"/>
        </w:rPr>
        <w:t xml:space="preserve">В программе подготовки будущих бакалавров по направлению реклама и связи с общественностью важное место занимает курс «Теория и практика массовой информации». </w:t>
      </w:r>
    </w:p>
    <w:p w:rsidR="00843864" w:rsidRPr="00F76CE0" w:rsidRDefault="00843864" w:rsidP="00843864">
      <w:pPr>
        <w:tabs>
          <w:tab w:val="left" w:pos="709"/>
        </w:tabs>
        <w:ind w:firstLine="284"/>
        <w:jc w:val="both"/>
        <w:rPr>
          <w:sz w:val="28"/>
          <w:szCs w:val="28"/>
        </w:rPr>
      </w:pPr>
      <w:r w:rsidRPr="00F76CE0">
        <w:rPr>
          <w:b/>
          <w:sz w:val="28"/>
          <w:szCs w:val="28"/>
        </w:rPr>
        <w:t>Цель дисциплины</w:t>
      </w:r>
      <w:r w:rsidRPr="00F76CE0">
        <w:rPr>
          <w:sz w:val="28"/>
          <w:szCs w:val="28"/>
        </w:rPr>
        <w:t>:</w:t>
      </w:r>
    </w:p>
    <w:p w:rsidR="00843864" w:rsidRPr="00F76CE0" w:rsidRDefault="00843864" w:rsidP="00843864">
      <w:pPr>
        <w:tabs>
          <w:tab w:val="left" w:pos="709"/>
        </w:tabs>
        <w:ind w:firstLine="284"/>
        <w:jc w:val="both"/>
        <w:rPr>
          <w:sz w:val="28"/>
          <w:szCs w:val="28"/>
        </w:rPr>
      </w:pPr>
      <w:r w:rsidRPr="00F76CE0">
        <w:rPr>
          <w:sz w:val="28"/>
          <w:szCs w:val="28"/>
        </w:rPr>
        <w:t>- усвоение теоретических, методологических и практических основ создания, функционирования, использования и  восприятия информации в процессе PR-деятельности средствами журналистики.</w:t>
      </w:r>
    </w:p>
    <w:p w:rsidR="00843864" w:rsidRPr="00F76CE0" w:rsidRDefault="00843864" w:rsidP="00843864">
      <w:pPr>
        <w:tabs>
          <w:tab w:val="left" w:pos="709"/>
        </w:tabs>
        <w:ind w:firstLine="284"/>
        <w:jc w:val="both"/>
        <w:rPr>
          <w:sz w:val="28"/>
          <w:szCs w:val="28"/>
        </w:rPr>
      </w:pPr>
      <w:r w:rsidRPr="00F76CE0">
        <w:rPr>
          <w:sz w:val="28"/>
          <w:szCs w:val="28"/>
        </w:rPr>
        <w:t xml:space="preserve">В процессе преподавания дисциплины должны быть решены следующие </w:t>
      </w:r>
      <w:r w:rsidRPr="00F76CE0">
        <w:rPr>
          <w:b/>
          <w:sz w:val="28"/>
          <w:szCs w:val="28"/>
        </w:rPr>
        <w:t>задачи:</w:t>
      </w:r>
      <w:r w:rsidRPr="00F76CE0">
        <w:rPr>
          <w:sz w:val="28"/>
          <w:szCs w:val="28"/>
        </w:rPr>
        <w:t xml:space="preserve"> </w:t>
      </w:r>
    </w:p>
    <w:p w:rsidR="00843864" w:rsidRPr="00F76CE0" w:rsidRDefault="00843864" w:rsidP="00843864">
      <w:pPr>
        <w:tabs>
          <w:tab w:val="left" w:pos="709"/>
        </w:tabs>
        <w:ind w:firstLine="284"/>
        <w:jc w:val="both"/>
        <w:rPr>
          <w:sz w:val="28"/>
          <w:szCs w:val="28"/>
        </w:rPr>
      </w:pPr>
      <w:r w:rsidRPr="00F76CE0">
        <w:rPr>
          <w:sz w:val="28"/>
          <w:szCs w:val="28"/>
        </w:rPr>
        <w:t>- изучение принципов функционирования средств массовой информации в условиях социально-политической реформации общественного строя, переходного периода, а также, в современных условиях</w:t>
      </w:r>
    </w:p>
    <w:p w:rsidR="00843864" w:rsidRPr="00F76CE0" w:rsidRDefault="00843864" w:rsidP="00843864">
      <w:pPr>
        <w:numPr>
          <w:ilvl w:val="0"/>
          <w:numId w:val="46"/>
        </w:numPr>
        <w:tabs>
          <w:tab w:val="clear" w:pos="1980"/>
          <w:tab w:val="left" w:pos="709"/>
          <w:tab w:val="num" w:pos="1260"/>
        </w:tabs>
        <w:overflowPunct w:val="0"/>
        <w:autoSpaceDE w:val="0"/>
        <w:autoSpaceDN w:val="0"/>
        <w:adjustRightInd w:val="0"/>
        <w:ind w:left="0" w:firstLine="284"/>
        <w:jc w:val="both"/>
        <w:textAlignment w:val="baseline"/>
        <w:rPr>
          <w:sz w:val="28"/>
          <w:szCs w:val="28"/>
        </w:rPr>
      </w:pPr>
      <w:r w:rsidRPr="00F76CE0">
        <w:rPr>
          <w:sz w:val="28"/>
          <w:szCs w:val="28"/>
        </w:rPr>
        <w:t xml:space="preserve">познакомить студентов с основами информационной деятельности, историей ее возникновения, мировым и отечественным опытом работы, с развитием ее главных принципов, методов и закономерностей; </w:t>
      </w:r>
    </w:p>
    <w:p w:rsidR="00843864" w:rsidRPr="00F76CE0" w:rsidRDefault="00843864" w:rsidP="00843864">
      <w:pPr>
        <w:numPr>
          <w:ilvl w:val="0"/>
          <w:numId w:val="46"/>
        </w:numPr>
        <w:tabs>
          <w:tab w:val="clear" w:pos="1980"/>
          <w:tab w:val="left" w:pos="709"/>
          <w:tab w:val="num" w:pos="1260"/>
        </w:tabs>
        <w:overflowPunct w:val="0"/>
        <w:autoSpaceDE w:val="0"/>
        <w:autoSpaceDN w:val="0"/>
        <w:adjustRightInd w:val="0"/>
        <w:ind w:left="0" w:firstLine="284"/>
        <w:jc w:val="both"/>
        <w:textAlignment w:val="baseline"/>
        <w:rPr>
          <w:bCs/>
          <w:sz w:val="28"/>
          <w:szCs w:val="28"/>
        </w:rPr>
      </w:pPr>
      <w:r w:rsidRPr="00F76CE0">
        <w:rPr>
          <w:sz w:val="28"/>
          <w:szCs w:val="28"/>
        </w:rPr>
        <w:t xml:space="preserve">сформировать комплекс теоретических знаний по информационной деятельности, ее роли в современном обществе; </w:t>
      </w:r>
    </w:p>
    <w:p w:rsidR="00843864" w:rsidRPr="00F76CE0" w:rsidRDefault="00843864" w:rsidP="00843864">
      <w:pPr>
        <w:numPr>
          <w:ilvl w:val="0"/>
          <w:numId w:val="46"/>
        </w:numPr>
        <w:tabs>
          <w:tab w:val="clear" w:pos="1980"/>
          <w:tab w:val="left" w:pos="709"/>
          <w:tab w:val="num" w:pos="1260"/>
        </w:tabs>
        <w:overflowPunct w:val="0"/>
        <w:autoSpaceDE w:val="0"/>
        <w:autoSpaceDN w:val="0"/>
        <w:adjustRightInd w:val="0"/>
        <w:ind w:left="0" w:firstLine="284"/>
        <w:jc w:val="both"/>
        <w:textAlignment w:val="baseline"/>
        <w:rPr>
          <w:sz w:val="28"/>
          <w:szCs w:val="28"/>
        </w:rPr>
      </w:pPr>
      <w:r w:rsidRPr="00F76CE0">
        <w:rPr>
          <w:sz w:val="28"/>
          <w:szCs w:val="28"/>
        </w:rPr>
        <w:t xml:space="preserve">обучить различным </w:t>
      </w:r>
      <w:r w:rsidRPr="00F76CE0">
        <w:rPr>
          <w:bCs/>
          <w:sz w:val="28"/>
          <w:szCs w:val="28"/>
        </w:rPr>
        <w:t xml:space="preserve">методам и технологиям функционирования СМИ </w:t>
      </w:r>
      <w:r w:rsidRPr="00F76CE0">
        <w:rPr>
          <w:sz w:val="28"/>
          <w:szCs w:val="28"/>
        </w:rPr>
        <w:t xml:space="preserve">в практике PR (создание PR-сообщений средствами журналистики; опыт подготовки и проведения PR-кампаний); </w:t>
      </w:r>
    </w:p>
    <w:p w:rsidR="00843864" w:rsidRPr="00F76CE0" w:rsidRDefault="00843864" w:rsidP="00843864">
      <w:pPr>
        <w:numPr>
          <w:ilvl w:val="0"/>
          <w:numId w:val="46"/>
        </w:numPr>
        <w:tabs>
          <w:tab w:val="clear" w:pos="1980"/>
          <w:tab w:val="left" w:pos="709"/>
          <w:tab w:val="num" w:pos="1260"/>
        </w:tabs>
        <w:overflowPunct w:val="0"/>
        <w:autoSpaceDE w:val="0"/>
        <w:autoSpaceDN w:val="0"/>
        <w:adjustRightInd w:val="0"/>
        <w:ind w:left="0" w:firstLine="284"/>
        <w:jc w:val="both"/>
        <w:textAlignment w:val="baseline"/>
        <w:rPr>
          <w:bCs/>
          <w:sz w:val="28"/>
          <w:szCs w:val="28"/>
        </w:rPr>
      </w:pPr>
      <w:r w:rsidRPr="00F76CE0">
        <w:rPr>
          <w:sz w:val="28"/>
          <w:szCs w:val="28"/>
        </w:rPr>
        <w:t xml:space="preserve">обозначить роль СМИ в формировании общественного мнения и поведения; </w:t>
      </w:r>
    </w:p>
    <w:p w:rsidR="00843864" w:rsidRPr="00F76CE0" w:rsidRDefault="00843864" w:rsidP="00843864">
      <w:pPr>
        <w:numPr>
          <w:ilvl w:val="0"/>
          <w:numId w:val="46"/>
        </w:numPr>
        <w:tabs>
          <w:tab w:val="clear" w:pos="1980"/>
          <w:tab w:val="left" w:pos="709"/>
          <w:tab w:val="num" w:pos="1260"/>
        </w:tabs>
        <w:overflowPunct w:val="0"/>
        <w:autoSpaceDE w:val="0"/>
        <w:autoSpaceDN w:val="0"/>
        <w:adjustRightInd w:val="0"/>
        <w:ind w:left="0" w:firstLine="284"/>
        <w:jc w:val="both"/>
        <w:textAlignment w:val="baseline"/>
        <w:rPr>
          <w:bCs/>
          <w:sz w:val="28"/>
          <w:szCs w:val="28"/>
        </w:rPr>
      </w:pPr>
      <w:r w:rsidRPr="00F76CE0">
        <w:rPr>
          <w:sz w:val="28"/>
          <w:szCs w:val="28"/>
        </w:rPr>
        <w:t xml:space="preserve"> дать представление о правовых и этических основах деятельности СМИ;</w:t>
      </w:r>
    </w:p>
    <w:p w:rsidR="00843864" w:rsidRPr="00F76CE0" w:rsidRDefault="00843864" w:rsidP="00843864">
      <w:pPr>
        <w:numPr>
          <w:ilvl w:val="0"/>
          <w:numId w:val="46"/>
        </w:numPr>
        <w:tabs>
          <w:tab w:val="clear" w:pos="1980"/>
          <w:tab w:val="left" w:pos="709"/>
          <w:tab w:val="num" w:pos="1260"/>
        </w:tabs>
        <w:overflowPunct w:val="0"/>
        <w:autoSpaceDE w:val="0"/>
        <w:autoSpaceDN w:val="0"/>
        <w:adjustRightInd w:val="0"/>
        <w:ind w:left="0" w:firstLine="284"/>
        <w:jc w:val="both"/>
        <w:textAlignment w:val="baseline"/>
        <w:rPr>
          <w:bCs/>
          <w:sz w:val="28"/>
          <w:szCs w:val="28"/>
        </w:rPr>
      </w:pPr>
      <w:r w:rsidRPr="00F76CE0">
        <w:rPr>
          <w:bCs/>
          <w:sz w:val="28"/>
          <w:szCs w:val="28"/>
        </w:rPr>
        <w:t>сформировать представление о состоянии и структуре современной медиасистемы, об экономической стороне деятельности СМИ, о рынке пропагандистско-рекламных услуг в прессе, ТВ, радио, о специфике журналистского произведения.</w:t>
      </w:r>
    </w:p>
    <w:p w:rsidR="00843864" w:rsidRPr="00A916C0" w:rsidRDefault="00843864" w:rsidP="00843864">
      <w:pPr>
        <w:tabs>
          <w:tab w:val="left" w:pos="709"/>
          <w:tab w:val="left" w:pos="1134"/>
          <w:tab w:val="left" w:pos="1276"/>
        </w:tabs>
        <w:autoSpaceDE w:val="0"/>
        <w:autoSpaceDN w:val="0"/>
        <w:ind w:firstLine="567"/>
        <w:jc w:val="both"/>
        <w:rPr>
          <w:sz w:val="28"/>
          <w:szCs w:val="28"/>
        </w:rPr>
      </w:pPr>
      <w:r w:rsidRPr="00A916C0">
        <w:rPr>
          <w:sz w:val="28"/>
          <w:szCs w:val="28"/>
        </w:rPr>
        <w:t>Курсовая работа по данной дисциплине предполагает отображение результатов применения на практике полученных в процессе обучения знаний.</w:t>
      </w:r>
    </w:p>
    <w:p w:rsidR="00843864" w:rsidRPr="00A916C0" w:rsidRDefault="00843864" w:rsidP="00843864">
      <w:pPr>
        <w:tabs>
          <w:tab w:val="left" w:pos="709"/>
          <w:tab w:val="left" w:pos="1134"/>
          <w:tab w:val="left" w:pos="1276"/>
        </w:tabs>
        <w:autoSpaceDE w:val="0"/>
        <w:autoSpaceDN w:val="0"/>
        <w:ind w:firstLine="567"/>
        <w:jc w:val="both"/>
        <w:rPr>
          <w:sz w:val="28"/>
          <w:szCs w:val="28"/>
        </w:rPr>
      </w:pPr>
      <w:r w:rsidRPr="00A916C0">
        <w:rPr>
          <w:sz w:val="28"/>
          <w:szCs w:val="28"/>
        </w:rPr>
        <w:t>Процесс курсового проектирования, ориентированный на дисциплину и на общепрофессиональные дисциплины, предназначен для планомерного, последовательного и эффективного формирования у студентов качеств, в наибольшей степени свойственных их будущей профессии.</w:t>
      </w:r>
    </w:p>
    <w:p w:rsidR="00843864" w:rsidRPr="00A916C0" w:rsidRDefault="00843864" w:rsidP="00843864">
      <w:pPr>
        <w:tabs>
          <w:tab w:val="left" w:pos="709"/>
          <w:tab w:val="left" w:pos="1134"/>
          <w:tab w:val="left" w:pos="1276"/>
        </w:tabs>
        <w:autoSpaceDE w:val="0"/>
        <w:autoSpaceDN w:val="0"/>
        <w:ind w:firstLine="567"/>
        <w:jc w:val="both"/>
        <w:rPr>
          <w:sz w:val="28"/>
          <w:szCs w:val="28"/>
        </w:rPr>
      </w:pPr>
      <w:r w:rsidRPr="00A916C0">
        <w:rPr>
          <w:sz w:val="28"/>
          <w:szCs w:val="28"/>
        </w:rPr>
        <w:t>От</w:t>
      </w:r>
      <w:r>
        <w:rPr>
          <w:sz w:val="28"/>
          <w:szCs w:val="28"/>
        </w:rPr>
        <w:t xml:space="preserve"> </w:t>
      </w:r>
      <w:r w:rsidRPr="00A916C0">
        <w:rPr>
          <w:sz w:val="28"/>
          <w:szCs w:val="28"/>
        </w:rPr>
        <w:t xml:space="preserve">того, насколько продуманны темы курсовых работ, обеспечена их преемственность и связь с задачами конкретных предприятий, </w:t>
      </w:r>
      <w:r>
        <w:rPr>
          <w:sz w:val="28"/>
          <w:szCs w:val="28"/>
        </w:rPr>
        <w:t xml:space="preserve">как </w:t>
      </w:r>
      <w:r w:rsidRPr="00A916C0">
        <w:rPr>
          <w:sz w:val="28"/>
          <w:szCs w:val="28"/>
        </w:rPr>
        <w:t>организован</w:t>
      </w:r>
      <w:r>
        <w:rPr>
          <w:sz w:val="28"/>
          <w:szCs w:val="28"/>
        </w:rPr>
        <w:t>ы</w:t>
      </w:r>
      <w:r w:rsidRPr="00A916C0">
        <w:rPr>
          <w:sz w:val="28"/>
          <w:szCs w:val="28"/>
        </w:rPr>
        <w:t xml:space="preserve"> консультирование и контроль, а также оформлена защита, </w:t>
      </w:r>
      <w:r>
        <w:rPr>
          <w:sz w:val="28"/>
          <w:szCs w:val="28"/>
        </w:rPr>
        <w:t>зависит</w:t>
      </w:r>
      <w:r w:rsidRPr="00A916C0">
        <w:rPr>
          <w:sz w:val="28"/>
          <w:szCs w:val="28"/>
        </w:rPr>
        <w:t xml:space="preserve"> результативн</w:t>
      </w:r>
      <w:r>
        <w:rPr>
          <w:sz w:val="28"/>
          <w:szCs w:val="28"/>
        </w:rPr>
        <w:t>ость</w:t>
      </w:r>
      <w:r w:rsidRPr="00A916C0">
        <w:rPr>
          <w:sz w:val="28"/>
          <w:szCs w:val="28"/>
        </w:rPr>
        <w:t xml:space="preserve"> обучени</w:t>
      </w:r>
      <w:r>
        <w:rPr>
          <w:sz w:val="28"/>
          <w:szCs w:val="28"/>
        </w:rPr>
        <w:t>я</w:t>
      </w:r>
      <w:r w:rsidRPr="00A916C0">
        <w:rPr>
          <w:sz w:val="28"/>
          <w:szCs w:val="28"/>
        </w:rPr>
        <w:t xml:space="preserve"> студентов, а значит и качеств</w:t>
      </w:r>
      <w:r>
        <w:rPr>
          <w:sz w:val="28"/>
          <w:szCs w:val="28"/>
        </w:rPr>
        <w:t>о</w:t>
      </w:r>
      <w:r w:rsidRPr="00A916C0">
        <w:rPr>
          <w:sz w:val="28"/>
          <w:szCs w:val="28"/>
        </w:rPr>
        <w:t xml:space="preserve"> подготовк</w:t>
      </w:r>
      <w:r>
        <w:rPr>
          <w:sz w:val="28"/>
          <w:szCs w:val="28"/>
        </w:rPr>
        <w:t>и</w:t>
      </w:r>
      <w:r w:rsidRPr="00A916C0">
        <w:rPr>
          <w:sz w:val="28"/>
          <w:szCs w:val="28"/>
        </w:rPr>
        <w:t xml:space="preserve"> специалистов.</w:t>
      </w:r>
    </w:p>
    <w:p w:rsidR="00843864" w:rsidRPr="00A916C0" w:rsidRDefault="00843864" w:rsidP="00843864">
      <w:pPr>
        <w:tabs>
          <w:tab w:val="left" w:pos="709"/>
          <w:tab w:val="left" w:pos="1134"/>
          <w:tab w:val="left" w:pos="1276"/>
        </w:tabs>
        <w:autoSpaceDE w:val="0"/>
        <w:autoSpaceDN w:val="0"/>
        <w:ind w:firstLine="567"/>
        <w:jc w:val="both"/>
        <w:rPr>
          <w:sz w:val="28"/>
          <w:szCs w:val="28"/>
        </w:rPr>
      </w:pPr>
      <w:r w:rsidRPr="00A916C0">
        <w:rPr>
          <w:sz w:val="28"/>
          <w:szCs w:val="28"/>
        </w:rPr>
        <w:t>Методические указания предоставляют возможность студенту составить образ курсовой работы в целом, каждого раздела в отдельности, усвоить правила оформления текста и графики пояснительной части, а также элементов демонстрационной части курсовой работы.</w:t>
      </w:r>
    </w:p>
    <w:p w:rsidR="00843864" w:rsidRPr="00A916C0" w:rsidRDefault="00843864" w:rsidP="00843864">
      <w:pPr>
        <w:tabs>
          <w:tab w:val="left" w:pos="709"/>
          <w:tab w:val="left" w:pos="1134"/>
          <w:tab w:val="left" w:pos="1276"/>
        </w:tabs>
        <w:autoSpaceDE w:val="0"/>
        <w:autoSpaceDN w:val="0"/>
        <w:ind w:firstLine="567"/>
        <w:jc w:val="both"/>
        <w:rPr>
          <w:sz w:val="28"/>
          <w:szCs w:val="28"/>
        </w:rPr>
      </w:pPr>
      <w:r w:rsidRPr="00A916C0">
        <w:rPr>
          <w:sz w:val="28"/>
          <w:szCs w:val="28"/>
        </w:rPr>
        <w:t xml:space="preserve">Методические указания состоят из </w:t>
      </w:r>
      <w:r>
        <w:rPr>
          <w:sz w:val="28"/>
          <w:szCs w:val="28"/>
        </w:rPr>
        <w:t>шести</w:t>
      </w:r>
      <w:r w:rsidRPr="00A916C0">
        <w:rPr>
          <w:sz w:val="28"/>
          <w:szCs w:val="28"/>
        </w:rPr>
        <w:t xml:space="preserve"> разделов. Первый, второй и третий разделы помогут студенту выбрать тему курсовой работы и уяснить то, что необходимо в ней отразить. Четвертый раздел содержит методические рекомендации для завершающей стадии курсового проектирования – защиты курсовой работы, пятый</w:t>
      </w:r>
      <w:r>
        <w:rPr>
          <w:sz w:val="28"/>
          <w:szCs w:val="28"/>
        </w:rPr>
        <w:t xml:space="preserve"> и шестой </w:t>
      </w:r>
      <w:r w:rsidRPr="00A916C0">
        <w:rPr>
          <w:sz w:val="28"/>
          <w:szCs w:val="28"/>
        </w:rPr>
        <w:t>да</w:t>
      </w:r>
      <w:r>
        <w:rPr>
          <w:sz w:val="28"/>
          <w:szCs w:val="28"/>
        </w:rPr>
        <w:t>ю</w:t>
      </w:r>
      <w:r w:rsidRPr="00A916C0">
        <w:rPr>
          <w:sz w:val="28"/>
          <w:szCs w:val="28"/>
        </w:rPr>
        <w:t xml:space="preserve">т представление о требованиях </w:t>
      </w:r>
      <w:r>
        <w:rPr>
          <w:sz w:val="28"/>
          <w:szCs w:val="28"/>
        </w:rPr>
        <w:t>стандарта при оформлении курсовой работы</w:t>
      </w:r>
      <w:r w:rsidRPr="00A916C0">
        <w:rPr>
          <w:sz w:val="28"/>
          <w:szCs w:val="28"/>
        </w:rPr>
        <w:t>.</w:t>
      </w:r>
    </w:p>
    <w:p w:rsidR="00843864" w:rsidRPr="00A916C0" w:rsidRDefault="00843864" w:rsidP="00843864">
      <w:pPr>
        <w:tabs>
          <w:tab w:val="left" w:pos="709"/>
          <w:tab w:val="left" w:pos="1134"/>
          <w:tab w:val="left" w:pos="1276"/>
        </w:tabs>
        <w:autoSpaceDE w:val="0"/>
        <w:autoSpaceDN w:val="0"/>
        <w:ind w:firstLine="567"/>
        <w:jc w:val="both"/>
        <w:rPr>
          <w:sz w:val="28"/>
          <w:szCs w:val="28"/>
        </w:rPr>
      </w:pPr>
      <w:r w:rsidRPr="00A916C0">
        <w:rPr>
          <w:sz w:val="28"/>
          <w:szCs w:val="28"/>
        </w:rPr>
        <w:t xml:space="preserve">Настоящие методические указания будут способствовать как улучшению качества курсового проектирования, так и повышению профессионального уровня подготовки специалистов в области  </w:t>
      </w:r>
      <w:r>
        <w:rPr>
          <w:sz w:val="28"/>
          <w:szCs w:val="28"/>
        </w:rPr>
        <w:t>Рекламы и Связей с общественностью</w:t>
      </w:r>
      <w:r w:rsidRPr="00A916C0">
        <w:rPr>
          <w:sz w:val="28"/>
          <w:szCs w:val="28"/>
        </w:rPr>
        <w:t>.</w:t>
      </w:r>
    </w:p>
    <w:p w:rsidR="00843864" w:rsidRDefault="00843864" w:rsidP="00843864">
      <w:pPr>
        <w:tabs>
          <w:tab w:val="left" w:pos="709"/>
          <w:tab w:val="left" w:pos="1134"/>
          <w:tab w:val="left" w:pos="1276"/>
        </w:tabs>
        <w:autoSpaceDE w:val="0"/>
        <w:autoSpaceDN w:val="0"/>
        <w:adjustRightInd w:val="0"/>
        <w:spacing w:before="18" w:after="18"/>
        <w:ind w:firstLine="709"/>
        <w:jc w:val="center"/>
        <w:rPr>
          <w:rFonts w:eastAsia="Calibri"/>
          <w:b/>
          <w:bCs/>
          <w:sz w:val="28"/>
          <w:szCs w:val="32"/>
          <w:lang w:eastAsia="en-US"/>
        </w:rPr>
      </w:pPr>
    </w:p>
    <w:p w:rsidR="00843864" w:rsidRPr="00D47438" w:rsidRDefault="00843864" w:rsidP="00843864">
      <w:pPr>
        <w:tabs>
          <w:tab w:val="left" w:pos="895"/>
        </w:tabs>
        <w:ind w:left="1256"/>
        <w:jc w:val="center"/>
        <w:rPr>
          <w:b/>
          <w:bCs/>
          <w:caps/>
          <w:sz w:val="32"/>
          <w:szCs w:val="32"/>
        </w:rPr>
      </w:pPr>
      <w:r w:rsidRPr="00D47438">
        <w:rPr>
          <w:b/>
          <w:bCs/>
          <w:sz w:val="32"/>
          <w:szCs w:val="32"/>
        </w:rPr>
        <w:t>Нормативные ссылки</w:t>
      </w:r>
    </w:p>
    <w:p w:rsidR="00843864" w:rsidRPr="00D47438" w:rsidRDefault="00843864" w:rsidP="00843864">
      <w:pPr>
        <w:tabs>
          <w:tab w:val="left" w:pos="895"/>
        </w:tabs>
        <w:ind w:firstLine="896"/>
        <w:jc w:val="both"/>
        <w:rPr>
          <w:bCs/>
          <w:sz w:val="28"/>
          <w:szCs w:val="28"/>
        </w:rPr>
      </w:pPr>
    </w:p>
    <w:p w:rsidR="00843864" w:rsidRPr="00D47438" w:rsidRDefault="00843864" w:rsidP="00843864">
      <w:pPr>
        <w:tabs>
          <w:tab w:val="left" w:pos="709"/>
        </w:tabs>
        <w:ind w:firstLine="896"/>
        <w:jc w:val="both"/>
        <w:rPr>
          <w:bCs/>
          <w:sz w:val="28"/>
          <w:szCs w:val="28"/>
        </w:rPr>
      </w:pPr>
      <w:r w:rsidRPr="00D47438">
        <w:rPr>
          <w:bCs/>
          <w:sz w:val="28"/>
          <w:szCs w:val="28"/>
        </w:rPr>
        <w:tab/>
        <w:t>В настоящих методических указаниях использованы следующие нормативные документы:</w:t>
      </w:r>
    </w:p>
    <w:p w:rsidR="00843864" w:rsidRPr="00D47438" w:rsidRDefault="00843864" w:rsidP="00843864">
      <w:pPr>
        <w:tabs>
          <w:tab w:val="left" w:pos="895"/>
        </w:tabs>
        <w:ind w:firstLine="896"/>
        <w:jc w:val="both"/>
        <w:rPr>
          <w:bCs/>
          <w:sz w:val="28"/>
          <w:szCs w:val="28"/>
        </w:rPr>
      </w:pPr>
      <w:r w:rsidRPr="00D47438">
        <w:rPr>
          <w:bCs/>
          <w:sz w:val="28"/>
          <w:szCs w:val="28"/>
        </w:rPr>
        <w:t>ГОСТ 2.105-95 ЕСКД. Общие требования к текстовым документам</w:t>
      </w:r>
    </w:p>
    <w:p w:rsidR="00843864" w:rsidRPr="00D47438" w:rsidRDefault="00843864" w:rsidP="00843864">
      <w:pPr>
        <w:tabs>
          <w:tab w:val="left" w:pos="895"/>
        </w:tabs>
        <w:ind w:firstLine="896"/>
        <w:jc w:val="both"/>
        <w:rPr>
          <w:bCs/>
          <w:sz w:val="28"/>
          <w:szCs w:val="28"/>
        </w:rPr>
      </w:pPr>
      <w:r w:rsidRPr="00D47438">
        <w:rPr>
          <w:bCs/>
          <w:sz w:val="28"/>
          <w:szCs w:val="28"/>
        </w:rPr>
        <w:t>ГОСТ 2.301-68 ЕСКД. Форматы</w:t>
      </w:r>
    </w:p>
    <w:p w:rsidR="00843864" w:rsidRPr="00D47438" w:rsidRDefault="00843864" w:rsidP="00843864">
      <w:pPr>
        <w:tabs>
          <w:tab w:val="left" w:pos="895"/>
        </w:tabs>
        <w:ind w:firstLine="896"/>
        <w:jc w:val="both"/>
        <w:rPr>
          <w:bCs/>
          <w:sz w:val="28"/>
          <w:szCs w:val="28"/>
        </w:rPr>
      </w:pPr>
      <w:r w:rsidRPr="00D47438">
        <w:rPr>
          <w:bCs/>
          <w:sz w:val="28"/>
          <w:szCs w:val="28"/>
        </w:rPr>
        <w:t xml:space="preserve">ГОСТ 2.701-84 ЕСКД. Схемы. Виды и типы. Общие требования к выполнению </w:t>
      </w:r>
    </w:p>
    <w:p w:rsidR="00843864" w:rsidRPr="00D47438" w:rsidRDefault="00843864" w:rsidP="00843864">
      <w:pPr>
        <w:tabs>
          <w:tab w:val="left" w:pos="895"/>
        </w:tabs>
        <w:ind w:firstLine="896"/>
        <w:jc w:val="both"/>
        <w:rPr>
          <w:bCs/>
          <w:sz w:val="28"/>
          <w:szCs w:val="28"/>
        </w:rPr>
      </w:pPr>
      <w:r w:rsidRPr="00D47438">
        <w:rPr>
          <w:bCs/>
          <w:sz w:val="28"/>
          <w:szCs w:val="28"/>
        </w:rPr>
        <w:t>ГОСТ 6.30-2003 УСД. Унифицированная система. Требования к оформлению документов</w:t>
      </w:r>
    </w:p>
    <w:p w:rsidR="00843864" w:rsidRPr="00D47438" w:rsidRDefault="00843864" w:rsidP="00843864">
      <w:pPr>
        <w:tabs>
          <w:tab w:val="left" w:pos="895"/>
        </w:tabs>
        <w:ind w:firstLine="896"/>
        <w:jc w:val="both"/>
        <w:rPr>
          <w:bCs/>
          <w:sz w:val="28"/>
          <w:szCs w:val="28"/>
        </w:rPr>
      </w:pPr>
      <w:r w:rsidRPr="00D47438">
        <w:rPr>
          <w:bCs/>
          <w:sz w:val="28"/>
          <w:szCs w:val="28"/>
        </w:rPr>
        <w:t>ГОСТ 7.1-2003. СИБИД. Библиографическая запись. Библиографическое описание. Общие требования и правила составления</w:t>
      </w:r>
    </w:p>
    <w:p w:rsidR="00843864" w:rsidRPr="00A916C0" w:rsidRDefault="00843864" w:rsidP="00843864">
      <w:pPr>
        <w:pStyle w:val="13"/>
        <w:tabs>
          <w:tab w:val="left" w:pos="709"/>
          <w:tab w:val="left" w:pos="1134"/>
          <w:tab w:val="left" w:pos="1276"/>
        </w:tabs>
        <w:ind w:firstLine="567"/>
        <w:jc w:val="both"/>
        <w:rPr>
          <w:sz w:val="28"/>
          <w:szCs w:val="28"/>
        </w:rPr>
      </w:pPr>
      <w:r>
        <w:rPr>
          <w:sz w:val="28"/>
          <w:szCs w:val="28"/>
        </w:rPr>
        <w:t xml:space="preserve">    </w:t>
      </w:r>
      <w:r w:rsidRPr="00A916C0">
        <w:rPr>
          <w:sz w:val="28"/>
          <w:szCs w:val="28"/>
        </w:rPr>
        <w:t>ГОСТ</w:t>
      </w:r>
      <w:r>
        <w:rPr>
          <w:sz w:val="28"/>
          <w:szCs w:val="28"/>
        </w:rPr>
        <w:t xml:space="preserve"> Р</w:t>
      </w:r>
      <w:r w:rsidRPr="00A916C0">
        <w:rPr>
          <w:sz w:val="28"/>
          <w:szCs w:val="28"/>
        </w:rPr>
        <w:t xml:space="preserve"> 7.</w:t>
      </w:r>
      <w:r>
        <w:rPr>
          <w:sz w:val="28"/>
          <w:szCs w:val="28"/>
        </w:rPr>
        <w:t>0</w:t>
      </w:r>
      <w:r w:rsidRPr="00A916C0">
        <w:rPr>
          <w:sz w:val="28"/>
          <w:szCs w:val="28"/>
        </w:rPr>
        <w:t>.</w:t>
      </w:r>
      <w:r>
        <w:rPr>
          <w:sz w:val="28"/>
          <w:szCs w:val="28"/>
        </w:rPr>
        <w:t>5-</w:t>
      </w:r>
      <w:r w:rsidRPr="00A916C0">
        <w:rPr>
          <w:sz w:val="28"/>
          <w:szCs w:val="28"/>
        </w:rPr>
        <w:t>200</w:t>
      </w:r>
      <w:r>
        <w:rPr>
          <w:sz w:val="28"/>
          <w:szCs w:val="28"/>
        </w:rPr>
        <w:t>8</w:t>
      </w:r>
      <w:r w:rsidRPr="00A916C0">
        <w:rPr>
          <w:sz w:val="28"/>
          <w:szCs w:val="28"/>
        </w:rPr>
        <w:t xml:space="preserve"> СИБИД. Библиографическая </w:t>
      </w:r>
      <w:r>
        <w:rPr>
          <w:sz w:val="28"/>
          <w:szCs w:val="28"/>
        </w:rPr>
        <w:t>ссылка</w:t>
      </w:r>
      <w:r w:rsidRPr="00A916C0">
        <w:rPr>
          <w:sz w:val="28"/>
          <w:szCs w:val="28"/>
        </w:rPr>
        <w:t>. Общие требования и правила составления</w:t>
      </w:r>
    </w:p>
    <w:p w:rsidR="00843864" w:rsidRPr="00D47438" w:rsidRDefault="00843864" w:rsidP="00843864">
      <w:pPr>
        <w:tabs>
          <w:tab w:val="left" w:pos="895"/>
        </w:tabs>
        <w:ind w:firstLine="896"/>
        <w:jc w:val="both"/>
        <w:rPr>
          <w:bCs/>
          <w:sz w:val="28"/>
          <w:szCs w:val="28"/>
        </w:rPr>
      </w:pPr>
      <w:r w:rsidRPr="00D47438">
        <w:rPr>
          <w:bCs/>
          <w:sz w:val="28"/>
          <w:szCs w:val="28"/>
        </w:rPr>
        <w:t>ГОСТ 7.80-2000. СИБИД. Библиографическая запись. Заголовок</w:t>
      </w:r>
    </w:p>
    <w:p w:rsidR="00843864" w:rsidRPr="00D47438" w:rsidRDefault="00843864" w:rsidP="00843864">
      <w:pPr>
        <w:tabs>
          <w:tab w:val="left" w:pos="895"/>
        </w:tabs>
        <w:ind w:firstLine="896"/>
        <w:jc w:val="both"/>
        <w:rPr>
          <w:bCs/>
          <w:sz w:val="28"/>
          <w:szCs w:val="28"/>
        </w:rPr>
      </w:pPr>
      <w:r w:rsidRPr="00D47438">
        <w:rPr>
          <w:bCs/>
          <w:sz w:val="28"/>
          <w:szCs w:val="28"/>
        </w:rPr>
        <w:t>ГОСТ 7.83-2001. СИБИД. Электронные издания. Основные виды и выходные сведения</w:t>
      </w:r>
    </w:p>
    <w:p w:rsidR="00843864" w:rsidRPr="00D47438" w:rsidRDefault="00843864" w:rsidP="00843864">
      <w:pPr>
        <w:tabs>
          <w:tab w:val="left" w:pos="895"/>
        </w:tabs>
        <w:ind w:firstLine="896"/>
        <w:jc w:val="both"/>
        <w:rPr>
          <w:bCs/>
          <w:sz w:val="28"/>
          <w:szCs w:val="28"/>
        </w:rPr>
      </w:pPr>
      <w:r w:rsidRPr="00D47438">
        <w:rPr>
          <w:bCs/>
          <w:sz w:val="28"/>
          <w:szCs w:val="28"/>
        </w:rPr>
        <w:t>ГОСТ 7.9-95-95. СИБИД. Реферат и аннотация. Общие требования</w:t>
      </w:r>
    </w:p>
    <w:p w:rsidR="00843864" w:rsidRPr="00D47438" w:rsidRDefault="00843864" w:rsidP="00843864">
      <w:pPr>
        <w:tabs>
          <w:tab w:val="left" w:pos="895"/>
        </w:tabs>
        <w:ind w:firstLine="896"/>
        <w:jc w:val="both"/>
        <w:rPr>
          <w:bCs/>
          <w:sz w:val="28"/>
          <w:szCs w:val="28"/>
        </w:rPr>
      </w:pPr>
      <w:r w:rsidRPr="00D47438">
        <w:rPr>
          <w:bCs/>
          <w:sz w:val="28"/>
          <w:szCs w:val="28"/>
        </w:rPr>
        <w:t xml:space="preserve">ГОСТ 7.12-93. СИБИД. Библиографическая запись. Сокращение слов на русском языке. Общие требования и правила </w:t>
      </w:r>
    </w:p>
    <w:p w:rsidR="00843864" w:rsidRPr="00D47438" w:rsidRDefault="00843864" w:rsidP="00843864">
      <w:pPr>
        <w:tabs>
          <w:tab w:val="left" w:pos="895"/>
        </w:tabs>
        <w:ind w:firstLine="896"/>
        <w:jc w:val="both"/>
        <w:rPr>
          <w:bCs/>
          <w:sz w:val="28"/>
          <w:szCs w:val="28"/>
        </w:rPr>
      </w:pPr>
      <w:r w:rsidRPr="00D47438">
        <w:rPr>
          <w:bCs/>
          <w:sz w:val="28"/>
          <w:szCs w:val="28"/>
        </w:rPr>
        <w:t>ГОСТ 7.32-2001. СИБИД. Отчет о научно-исследовательской работе. Общие требования и правила оформления</w:t>
      </w:r>
    </w:p>
    <w:p w:rsidR="00843864" w:rsidRPr="00D47438" w:rsidRDefault="00843864" w:rsidP="00843864">
      <w:pPr>
        <w:tabs>
          <w:tab w:val="left" w:pos="895"/>
        </w:tabs>
        <w:ind w:firstLine="896"/>
        <w:jc w:val="both"/>
        <w:rPr>
          <w:bCs/>
          <w:sz w:val="28"/>
          <w:szCs w:val="28"/>
        </w:rPr>
      </w:pPr>
      <w:r w:rsidRPr="00D47438">
        <w:rPr>
          <w:bCs/>
          <w:sz w:val="28"/>
          <w:szCs w:val="28"/>
        </w:rPr>
        <w:t>ГОСТ 8.417-2002. ГСИ. Единицы величин</w:t>
      </w:r>
    </w:p>
    <w:p w:rsidR="00843864" w:rsidRPr="00D47438" w:rsidRDefault="00843864" w:rsidP="00843864">
      <w:pPr>
        <w:tabs>
          <w:tab w:val="left" w:pos="895"/>
        </w:tabs>
        <w:ind w:firstLine="896"/>
        <w:jc w:val="both"/>
        <w:rPr>
          <w:bCs/>
          <w:sz w:val="28"/>
          <w:szCs w:val="28"/>
        </w:rPr>
      </w:pPr>
      <w:r w:rsidRPr="00D47438">
        <w:rPr>
          <w:bCs/>
          <w:sz w:val="28"/>
          <w:szCs w:val="28"/>
        </w:rPr>
        <w:t>ГОСТ 9327 или ГОСТ 2.301-68 ЕСКД. Форматы</w:t>
      </w:r>
    </w:p>
    <w:p w:rsidR="00843864" w:rsidRPr="00D47438" w:rsidRDefault="00843864" w:rsidP="00843864">
      <w:pPr>
        <w:tabs>
          <w:tab w:val="left" w:pos="895"/>
        </w:tabs>
        <w:ind w:firstLine="896"/>
        <w:jc w:val="both"/>
        <w:rPr>
          <w:bCs/>
          <w:sz w:val="28"/>
          <w:szCs w:val="28"/>
        </w:rPr>
      </w:pPr>
      <w:r w:rsidRPr="00D47438">
        <w:rPr>
          <w:bCs/>
          <w:sz w:val="28"/>
          <w:szCs w:val="28"/>
        </w:rPr>
        <w:t>Р 50-77-80 ЕСКД. Правила выполнения диаграмм</w:t>
      </w:r>
    </w:p>
    <w:p w:rsidR="00843864" w:rsidRPr="00D47438" w:rsidRDefault="00843864" w:rsidP="00843864">
      <w:pPr>
        <w:tabs>
          <w:tab w:val="left" w:pos="895"/>
        </w:tabs>
        <w:ind w:firstLine="896"/>
        <w:jc w:val="both"/>
        <w:rPr>
          <w:bCs/>
          <w:sz w:val="28"/>
          <w:szCs w:val="28"/>
        </w:rPr>
      </w:pPr>
      <w:r w:rsidRPr="00D47438">
        <w:rPr>
          <w:bCs/>
          <w:sz w:val="28"/>
          <w:szCs w:val="28"/>
        </w:rPr>
        <w:t xml:space="preserve">ОК 015-94 (МК 002-97). Общероссийский классификатор единиц измерения </w:t>
      </w:r>
    </w:p>
    <w:p w:rsidR="00843864" w:rsidRPr="00D47438" w:rsidRDefault="00843864" w:rsidP="00843864">
      <w:pPr>
        <w:tabs>
          <w:tab w:val="left" w:pos="895"/>
        </w:tabs>
        <w:ind w:firstLine="896"/>
        <w:jc w:val="both"/>
        <w:rPr>
          <w:bCs/>
          <w:sz w:val="28"/>
          <w:szCs w:val="28"/>
        </w:rPr>
      </w:pPr>
      <w:r w:rsidRPr="00D47438">
        <w:rPr>
          <w:bCs/>
          <w:sz w:val="28"/>
          <w:szCs w:val="28"/>
        </w:rPr>
        <w:t>СТП КубГТУ 1.9.2-2003 СМК. Документирование системы менеджмента качества. Стандарт предприятия</w:t>
      </w:r>
    </w:p>
    <w:p w:rsidR="00843864" w:rsidRPr="00D47438" w:rsidRDefault="00843864" w:rsidP="00843864">
      <w:pPr>
        <w:tabs>
          <w:tab w:val="left" w:pos="895"/>
        </w:tabs>
        <w:ind w:firstLine="896"/>
        <w:jc w:val="both"/>
        <w:rPr>
          <w:bCs/>
          <w:sz w:val="28"/>
          <w:szCs w:val="28"/>
        </w:rPr>
      </w:pPr>
      <w:r w:rsidRPr="00D47438">
        <w:rPr>
          <w:bCs/>
          <w:sz w:val="28"/>
          <w:szCs w:val="28"/>
        </w:rPr>
        <w:t>МР КубГТУ 4.4.3-2004. Методическое руководство системы менеджмента качества. Учебно-методическая деятельность. Выпускные квалификационные работы</w:t>
      </w:r>
    </w:p>
    <w:p w:rsidR="00843864" w:rsidRDefault="00843864" w:rsidP="00843864">
      <w:pPr>
        <w:ind w:left="-993" w:firstLine="993"/>
        <w:jc w:val="center"/>
      </w:pPr>
      <w:r>
        <w:tab/>
      </w:r>
    </w:p>
    <w:p w:rsidR="00843864" w:rsidRDefault="00843864" w:rsidP="00843864">
      <w:pPr>
        <w:ind w:left="-993" w:firstLine="993"/>
        <w:jc w:val="center"/>
      </w:pPr>
    </w:p>
    <w:p w:rsidR="00843864" w:rsidRPr="00046257" w:rsidRDefault="00843864" w:rsidP="00843864">
      <w:pPr>
        <w:pStyle w:val="13"/>
        <w:tabs>
          <w:tab w:val="left" w:pos="709"/>
          <w:tab w:val="left" w:pos="1134"/>
          <w:tab w:val="left" w:pos="1276"/>
        </w:tabs>
        <w:spacing w:before="18" w:after="18"/>
        <w:ind w:left="1069"/>
        <w:jc w:val="center"/>
        <w:rPr>
          <w:b/>
          <w:sz w:val="28"/>
          <w:szCs w:val="32"/>
        </w:rPr>
      </w:pPr>
      <w:r w:rsidRPr="00046257">
        <w:rPr>
          <w:b/>
          <w:sz w:val="28"/>
          <w:szCs w:val="32"/>
        </w:rPr>
        <w:t>1 Общие положения</w:t>
      </w:r>
    </w:p>
    <w:p w:rsidR="00843864" w:rsidRPr="00A916C0" w:rsidRDefault="00843864" w:rsidP="00843864">
      <w:pPr>
        <w:pStyle w:val="13"/>
        <w:tabs>
          <w:tab w:val="left" w:pos="709"/>
          <w:tab w:val="left" w:pos="1134"/>
          <w:tab w:val="left" w:pos="1276"/>
        </w:tabs>
        <w:spacing w:before="18" w:after="18"/>
        <w:ind w:firstLine="709"/>
        <w:jc w:val="both"/>
        <w:rPr>
          <w:snapToGrid/>
          <w:sz w:val="28"/>
          <w:szCs w:val="28"/>
        </w:rPr>
      </w:pPr>
      <w:r w:rsidRPr="00A916C0">
        <w:rPr>
          <w:snapToGrid/>
          <w:sz w:val="28"/>
          <w:szCs w:val="28"/>
        </w:rPr>
        <w:t xml:space="preserve">   </w:t>
      </w:r>
    </w:p>
    <w:p w:rsidR="00843864" w:rsidRPr="00A916C0" w:rsidRDefault="00843864" w:rsidP="00843864">
      <w:pPr>
        <w:ind w:firstLine="709"/>
        <w:jc w:val="both"/>
        <w:rPr>
          <w:sz w:val="28"/>
          <w:szCs w:val="28"/>
        </w:rPr>
      </w:pPr>
      <w:r>
        <w:rPr>
          <w:sz w:val="28"/>
          <w:szCs w:val="28"/>
        </w:rPr>
        <w:t>1.1</w:t>
      </w:r>
      <w:r w:rsidRPr="00A916C0">
        <w:rPr>
          <w:sz w:val="28"/>
          <w:szCs w:val="28"/>
        </w:rPr>
        <w:t xml:space="preserve"> Учебным планом социально-гуманитарного факультета универ</w:t>
      </w:r>
      <w:r>
        <w:rPr>
          <w:sz w:val="28"/>
          <w:szCs w:val="28"/>
        </w:rPr>
        <w:t>ситета по</w:t>
      </w:r>
      <w:r w:rsidRPr="006606F3">
        <w:rPr>
          <w:sz w:val="28"/>
          <w:szCs w:val="28"/>
        </w:rPr>
        <w:t xml:space="preserve"> направлению</w:t>
      </w:r>
      <w:r>
        <w:rPr>
          <w:szCs w:val="28"/>
        </w:rPr>
        <w:t xml:space="preserve">    </w:t>
      </w:r>
      <w:r w:rsidRPr="00F9385D">
        <w:rPr>
          <w:sz w:val="28"/>
          <w:szCs w:val="28"/>
        </w:rPr>
        <w:t>42.03.01 – Реклама и связи с общественностью</w:t>
      </w:r>
      <w:r>
        <w:rPr>
          <w:sz w:val="28"/>
          <w:szCs w:val="28"/>
        </w:rPr>
        <w:t xml:space="preserve"> на втором</w:t>
      </w:r>
      <w:r w:rsidRPr="00A916C0">
        <w:rPr>
          <w:sz w:val="28"/>
          <w:szCs w:val="28"/>
        </w:rPr>
        <w:t xml:space="preserve"> курсе (очной и заочной форм обучения) предусмотрено курсовое проектирование, результатом которого является написание и защита студентом курсовой работы.</w:t>
      </w:r>
    </w:p>
    <w:p w:rsidR="00843864" w:rsidRPr="00A916C0" w:rsidRDefault="00843864" w:rsidP="00843864">
      <w:pPr>
        <w:pStyle w:val="13"/>
        <w:tabs>
          <w:tab w:val="left" w:pos="709"/>
          <w:tab w:val="left" w:pos="1134"/>
          <w:tab w:val="left" w:pos="1276"/>
        </w:tabs>
        <w:ind w:firstLine="709"/>
        <w:jc w:val="both"/>
        <w:rPr>
          <w:sz w:val="28"/>
          <w:szCs w:val="28"/>
        </w:rPr>
      </w:pPr>
      <w:r w:rsidRPr="00A916C0">
        <w:rPr>
          <w:sz w:val="28"/>
          <w:szCs w:val="28"/>
        </w:rPr>
        <w:t>1.2 Содержание курсовой работы и результаты ее защиты должны свидетельствовать о том, что студент в основном усвоил пройденный за время обучения материал по общепрофессиональным и иным дисциплинам и овладел практическими навыками в конкретной сфере, являющейся объектом его будущей профессиональной деятельности.</w:t>
      </w:r>
    </w:p>
    <w:p w:rsidR="00843864" w:rsidRPr="00A916C0" w:rsidRDefault="00843864" w:rsidP="00843864">
      <w:pPr>
        <w:pStyle w:val="13"/>
        <w:tabs>
          <w:tab w:val="left" w:pos="540"/>
          <w:tab w:val="left" w:pos="709"/>
          <w:tab w:val="left" w:pos="1134"/>
          <w:tab w:val="left" w:pos="1276"/>
        </w:tabs>
        <w:ind w:firstLine="709"/>
        <w:jc w:val="both"/>
        <w:rPr>
          <w:sz w:val="28"/>
          <w:szCs w:val="28"/>
        </w:rPr>
      </w:pPr>
      <w:r w:rsidRPr="00A916C0">
        <w:rPr>
          <w:sz w:val="28"/>
          <w:szCs w:val="28"/>
        </w:rPr>
        <w:t>1.3 Курсовая работа разрабатывается студентом самостоятельно.</w:t>
      </w:r>
    </w:p>
    <w:p w:rsidR="00843864" w:rsidRPr="00A916C0" w:rsidRDefault="00843864" w:rsidP="00843864">
      <w:pPr>
        <w:pStyle w:val="13"/>
        <w:tabs>
          <w:tab w:val="left" w:pos="540"/>
          <w:tab w:val="left" w:pos="709"/>
          <w:tab w:val="left" w:pos="1134"/>
          <w:tab w:val="left" w:pos="1276"/>
        </w:tabs>
        <w:ind w:firstLine="709"/>
        <w:jc w:val="both"/>
        <w:rPr>
          <w:sz w:val="28"/>
          <w:szCs w:val="28"/>
        </w:rPr>
      </w:pPr>
      <w:r w:rsidRPr="00A916C0">
        <w:rPr>
          <w:sz w:val="28"/>
          <w:szCs w:val="28"/>
        </w:rPr>
        <w:t>1.4 Научное руководство выполнением курсовой работы осуществляется руководителем</w:t>
      </w:r>
      <w:r>
        <w:rPr>
          <w:sz w:val="28"/>
          <w:szCs w:val="28"/>
        </w:rPr>
        <w:t>, которого назначает заведующий кафедрой</w:t>
      </w:r>
      <w:r w:rsidRPr="00A916C0">
        <w:rPr>
          <w:sz w:val="28"/>
          <w:szCs w:val="28"/>
        </w:rPr>
        <w:t>.</w:t>
      </w:r>
    </w:p>
    <w:p w:rsidR="00843864" w:rsidRPr="00A916C0" w:rsidRDefault="00843864" w:rsidP="00843864">
      <w:pPr>
        <w:pStyle w:val="13"/>
        <w:tabs>
          <w:tab w:val="left" w:pos="709"/>
          <w:tab w:val="left" w:pos="1134"/>
          <w:tab w:val="left" w:pos="1276"/>
        </w:tabs>
        <w:ind w:firstLine="709"/>
        <w:jc w:val="both"/>
        <w:rPr>
          <w:sz w:val="28"/>
          <w:szCs w:val="28"/>
        </w:rPr>
      </w:pPr>
      <w:r w:rsidRPr="00A916C0">
        <w:rPr>
          <w:sz w:val="28"/>
          <w:szCs w:val="28"/>
        </w:rPr>
        <w:t xml:space="preserve">1.5 Курсовая работа выполняется в соответствии </w:t>
      </w:r>
      <w:r w:rsidRPr="006F273C">
        <w:rPr>
          <w:sz w:val="28"/>
          <w:szCs w:val="28"/>
        </w:rPr>
        <w:t>с заданием</w:t>
      </w:r>
      <w:r w:rsidRPr="00A916C0">
        <w:rPr>
          <w:sz w:val="28"/>
          <w:szCs w:val="28"/>
        </w:rPr>
        <w:t>, которое разрабатывается и выдается руководителем работы каждому студенту.</w:t>
      </w:r>
    </w:p>
    <w:p w:rsidR="00843864" w:rsidRPr="00A916C0" w:rsidRDefault="00843864" w:rsidP="00843864">
      <w:pPr>
        <w:pStyle w:val="13"/>
        <w:tabs>
          <w:tab w:val="left" w:pos="709"/>
          <w:tab w:val="left" w:pos="1134"/>
          <w:tab w:val="left" w:pos="1276"/>
        </w:tabs>
        <w:ind w:firstLine="709"/>
        <w:jc w:val="both"/>
        <w:rPr>
          <w:sz w:val="28"/>
          <w:szCs w:val="28"/>
        </w:rPr>
      </w:pPr>
      <w:r w:rsidRPr="00A916C0">
        <w:rPr>
          <w:sz w:val="28"/>
          <w:szCs w:val="28"/>
        </w:rPr>
        <w:t>1.6 Основной аналитический материал для выполнения курсовой работы студент должен сформировать в процессе предшествующей курсовому проектированию производственной практики после второго курса и в ходе пр</w:t>
      </w:r>
      <w:r>
        <w:rPr>
          <w:sz w:val="28"/>
          <w:szCs w:val="28"/>
        </w:rPr>
        <w:t>еподавания данной дисциплины</w:t>
      </w:r>
      <w:r w:rsidRPr="00A916C0">
        <w:rPr>
          <w:sz w:val="28"/>
          <w:szCs w:val="28"/>
        </w:rPr>
        <w:t>.</w:t>
      </w:r>
    </w:p>
    <w:p w:rsidR="00843864" w:rsidRPr="00A916C0" w:rsidRDefault="00843864" w:rsidP="00843864">
      <w:pPr>
        <w:pStyle w:val="13"/>
        <w:tabs>
          <w:tab w:val="left" w:pos="709"/>
          <w:tab w:val="left" w:pos="1134"/>
          <w:tab w:val="left" w:pos="1276"/>
        </w:tabs>
        <w:ind w:firstLine="709"/>
        <w:jc w:val="both"/>
        <w:rPr>
          <w:sz w:val="28"/>
          <w:szCs w:val="28"/>
        </w:rPr>
      </w:pPr>
      <w:r w:rsidRPr="00A916C0">
        <w:rPr>
          <w:sz w:val="28"/>
          <w:szCs w:val="28"/>
        </w:rPr>
        <w:t>1.7 Перед началом курсового проектирования студент должен ознакомиться со всеми организационными вопросами, связанными с подготовкой и выполнением курсовой работы, порядком прохождения производственной практики, а также рационально распределить все время, отведенное для написания работы.</w:t>
      </w:r>
    </w:p>
    <w:p w:rsidR="00843864" w:rsidRPr="00A916C0" w:rsidRDefault="00843864" w:rsidP="00843864">
      <w:pPr>
        <w:pStyle w:val="13"/>
        <w:tabs>
          <w:tab w:val="left" w:pos="709"/>
          <w:tab w:val="left" w:pos="1134"/>
          <w:tab w:val="left" w:pos="1276"/>
        </w:tabs>
        <w:ind w:firstLine="709"/>
        <w:jc w:val="both"/>
        <w:rPr>
          <w:sz w:val="28"/>
          <w:szCs w:val="28"/>
        </w:rPr>
      </w:pPr>
      <w:r w:rsidRPr="00A916C0">
        <w:rPr>
          <w:sz w:val="28"/>
          <w:szCs w:val="28"/>
        </w:rPr>
        <w:t>1.8 Графики написания, сдачи и защиты курсовых работ составляются и утверждаются кафедрой.</w:t>
      </w:r>
    </w:p>
    <w:p w:rsidR="00843864" w:rsidRPr="00A916C0" w:rsidRDefault="00843864" w:rsidP="00843864">
      <w:pPr>
        <w:pStyle w:val="13"/>
        <w:tabs>
          <w:tab w:val="left" w:pos="709"/>
          <w:tab w:val="left" w:pos="1134"/>
          <w:tab w:val="left" w:pos="1276"/>
        </w:tabs>
        <w:ind w:firstLine="709"/>
        <w:jc w:val="both"/>
        <w:rPr>
          <w:sz w:val="28"/>
          <w:szCs w:val="28"/>
        </w:rPr>
      </w:pPr>
      <w:r w:rsidRPr="00A916C0">
        <w:rPr>
          <w:sz w:val="28"/>
          <w:szCs w:val="28"/>
        </w:rPr>
        <w:t>1.9 Курсовая работа базируется на изучении законов, постановлений правительства, нормативных и методических материалов, литературных источников, а также на п</w:t>
      </w:r>
      <w:r>
        <w:rPr>
          <w:sz w:val="28"/>
          <w:szCs w:val="28"/>
        </w:rPr>
        <w:t>рактическом материале, материалах</w:t>
      </w:r>
      <w:r w:rsidRPr="00A916C0">
        <w:rPr>
          <w:sz w:val="28"/>
          <w:szCs w:val="28"/>
        </w:rPr>
        <w:t xml:space="preserve"> периодической печати, экспериментальных и статистических данных.</w:t>
      </w:r>
    </w:p>
    <w:p w:rsidR="00843864" w:rsidRPr="00A916C0" w:rsidRDefault="00843864" w:rsidP="00843864">
      <w:pPr>
        <w:pStyle w:val="13"/>
        <w:tabs>
          <w:tab w:val="left" w:pos="709"/>
          <w:tab w:val="left" w:pos="1134"/>
          <w:tab w:val="left" w:pos="1276"/>
        </w:tabs>
        <w:ind w:firstLine="709"/>
        <w:jc w:val="both"/>
        <w:rPr>
          <w:sz w:val="28"/>
          <w:szCs w:val="28"/>
        </w:rPr>
      </w:pPr>
      <w:r w:rsidRPr="00A916C0">
        <w:rPr>
          <w:sz w:val="28"/>
          <w:szCs w:val="28"/>
        </w:rPr>
        <w:t>1.10 Студенты заочного отделения выполняют работу на материалах предприятий, где они работают или проходят практику.</w:t>
      </w:r>
    </w:p>
    <w:p w:rsidR="00843864" w:rsidRPr="00A916C0" w:rsidRDefault="00843864" w:rsidP="00843864">
      <w:pPr>
        <w:pStyle w:val="13"/>
        <w:tabs>
          <w:tab w:val="left" w:pos="709"/>
          <w:tab w:val="left" w:pos="1134"/>
          <w:tab w:val="left" w:pos="1276"/>
        </w:tabs>
        <w:ind w:firstLine="709"/>
        <w:jc w:val="both"/>
        <w:rPr>
          <w:sz w:val="28"/>
          <w:szCs w:val="28"/>
        </w:rPr>
      </w:pPr>
      <w:r w:rsidRPr="00A916C0">
        <w:rPr>
          <w:sz w:val="28"/>
          <w:szCs w:val="28"/>
        </w:rPr>
        <w:t>1.11 Содержание работы следует иллюстрировать схемами, таблицами, диаграммами, график</w:t>
      </w:r>
      <w:r>
        <w:rPr>
          <w:sz w:val="28"/>
          <w:szCs w:val="28"/>
        </w:rPr>
        <w:t xml:space="preserve">ами, фотографиями, рисунками и другими материалами; </w:t>
      </w:r>
      <w:r w:rsidRPr="00A916C0">
        <w:rPr>
          <w:sz w:val="28"/>
          <w:szCs w:val="28"/>
        </w:rPr>
        <w:t>графическому материалу по тексту необходимо давать пояснения.</w:t>
      </w:r>
    </w:p>
    <w:p w:rsidR="00843864" w:rsidRPr="00A916C0" w:rsidRDefault="00843864" w:rsidP="00843864">
      <w:pPr>
        <w:pStyle w:val="13"/>
        <w:tabs>
          <w:tab w:val="left" w:pos="709"/>
          <w:tab w:val="left" w:pos="1134"/>
          <w:tab w:val="left" w:pos="1276"/>
        </w:tabs>
        <w:ind w:firstLine="709"/>
        <w:jc w:val="both"/>
        <w:rPr>
          <w:sz w:val="28"/>
          <w:szCs w:val="28"/>
        </w:rPr>
      </w:pPr>
      <w:r w:rsidRPr="00A916C0">
        <w:rPr>
          <w:sz w:val="28"/>
          <w:szCs w:val="28"/>
        </w:rPr>
        <w:t>1.12 Выполненная студентом курсовая работа проверяется в срок до 10 дней преподавателем</w:t>
      </w:r>
      <w:r>
        <w:rPr>
          <w:sz w:val="28"/>
          <w:szCs w:val="28"/>
        </w:rPr>
        <w:t xml:space="preserve"> </w:t>
      </w:r>
      <w:r w:rsidRPr="00A916C0">
        <w:rPr>
          <w:sz w:val="28"/>
          <w:szCs w:val="28"/>
        </w:rPr>
        <w:t>–</w:t>
      </w:r>
      <w:r>
        <w:rPr>
          <w:sz w:val="28"/>
          <w:szCs w:val="28"/>
        </w:rPr>
        <w:t xml:space="preserve"> </w:t>
      </w:r>
      <w:r w:rsidRPr="00A916C0">
        <w:rPr>
          <w:sz w:val="28"/>
          <w:szCs w:val="28"/>
        </w:rPr>
        <w:t xml:space="preserve">руководителем работы, который дает письменное заключение по работе – </w:t>
      </w:r>
      <w:r w:rsidRPr="006F273C">
        <w:rPr>
          <w:sz w:val="28"/>
          <w:szCs w:val="28"/>
        </w:rPr>
        <w:t>отзыв</w:t>
      </w:r>
      <w:r w:rsidRPr="00A916C0">
        <w:rPr>
          <w:sz w:val="28"/>
          <w:szCs w:val="28"/>
        </w:rPr>
        <w:t>.</w:t>
      </w:r>
    </w:p>
    <w:p w:rsidR="00843864" w:rsidRPr="00A916C0" w:rsidRDefault="00843864" w:rsidP="00843864">
      <w:pPr>
        <w:tabs>
          <w:tab w:val="left" w:pos="709"/>
          <w:tab w:val="left" w:pos="1134"/>
          <w:tab w:val="left" w:pos="1276"/>
        </w:tabs>
        <w:ind w:firstLine="709"/>
        <w:jc w:val="both"/>
        <w:rPr>
          <w:sz w:val="28"/>
          <w:szCs w:val="28"/>
        </w:rPr>
      </w:pPr>
      <w:r w:rsidRPr="00A916C0">
        <w:rPr>
          <w:sz w:val="28"/>
          <w:szCs w:val="28"/>
        </w:rPr>
        <w:t xml:space="preserve">1.13 Студенту рекомендуется представить курсовую работу научному руководителю для предварительного рецензирования. В этом случае студент получает возможность доработать курсовую работу с учётом отмеченных в рецензии недостатков и упущений. Представление курсовой работы для предварительного рецензирования обязательным не является. Студент, желающий получить предварительную рецензию, должен сдать курсовую работу не на кафедру, а лично научному руководителю. </w:t>
      </w:r>
    </w:p>
    <w:p w:rsidR="00843864" w:rsidRDefault="00843864" w:rsidP="00843864">
      <w:pPr>
        <w:tabs>
          <w:tab w:val="left" w:pos="709"/>
          <w:tab w:val="left" w:pos="1134"/>
          <w:tab w:val="left" w:pos="1276"/>
        </w:tabs>
        <w:ind w:firstLine="709"/>
        <w:jc w:val="both"/>
        <w:rPr>
          <w:sz w:val="28"/>
          <w:szCs w:val="28"/>
        </w:rPr>
      </w:pPr>
      <w:r w:rsidRPr="00A916C0">
        <w:rPr>
          <w:sz w:val="28"/>
          <w:szCs w:val="28"/>
        </w:rPr>
        <w:t>1.1</w:t>
      </w:r>
      <w:r>
        <w:rPr>
          <w:sz w:val="28"/>
          <w:szCs w:val="28"/>
        </w:rPr>
        <w:t>4</w:t>
      </w:r>
      <w:r w:rsidRPr="00A916C0">
        <w:rPr>
          <w:sz w:val="28"/>
          <w:szCs w:val="28"/>
        </w:rPr>
        <w:t xml:space="preserve"> При оценке работы учитывается содержание работы, ее актуальность, полнота и качество историографического раздела, степень самостоятельности, оригинальность выводов и предложений, качество используемого материала, а также уровень грамотности (общий и специальный). Одновременно рецензент отмечает ее положительные стороны и недостатки, а в случае надобности указывает, что надлежит доработать. Рецензия заканчивается выводом, может ли работа быть допущена к защите и какой оценки</w:t>
      </w:r>
      <w:r>
        <w:rPr>
          <w:sz w:val="28"/>
          <w:szCs w:val="28"/>
        </w:rPr>
        <w:t xml:space="preserve"> </w:t>
      </w:r>
      <w:r w:rsidRPr="00A916C0">
        <w:rPr>
          <w:sz w:val="28"/>
          <w:szCs w:val="28"/>
        </w:rPr>
        <w:t xml:space="preserve">она заслуживает.  </w:t>
      </w:r>
    </w:p>
    <w:p w:rsidR="00843864" w:rsidRPr="00F9385D" w:rsidRDefault="00843864" w:rsidP="00843864">
      <w:pPr>
        <w:ind w:firstLine="709"/>
        <w:jc w:val="both"/>
        <w:rPr>
          <w:sz w:val="28"/>
          <w:szCs w:val="28"/>
        </w:rPr>
      </w:pPr>
      <w:r w:rsidRPr="00A916C0">
        <w:rPr>
          <w:sz w:val="28"/>
          <w:szCs w:val="28"/>
        </w:rPr>
        <w:t>1.1</w:t>
      </w:r>
      <w:r>
        <w:rPr>
          <w:sz w:val="28"/>
          <w:szCs w:val="28"/>
        </w:rPr>
        <w:t>5</w:t>
      </w:r>
      <w:r w:rsidRPr="00A916C0">
        <w:rPr>
          <w:sz w:val="28"/>
          <w:szCs w:val="28"/>
        </w:rPr>
        <w:t xml:space="preserve"> Положения настоящих методических указаний рекомендуется примен</w:t>
      </w:r>
      <w:r>
        <w:rPr>
          <w:sz w:val="28"/>
          <w:szCs w:val="28"/>
        </w:rPr>
        <w:t>ять в комплексе с требованиями учебного плана</w:t>
      </w:r>
      <w:r w:rsidRPr="00A916C0">
        <w:rPr>
          <w:sz w:val="28"/>
          <w:szCs w:val="28"/>
        </w:rPr>
        <w:t xml:space="preserve"> практического обучения </w:t>
      </w:r>
      <w:r w:rsidRPr="006606F3">
        <w:rPr>
          <w:sz w:val="28"/>
          <w:szCs w:val="28"/>
        </w:rPr>
        <w:t>по направлению</w:t>
      </w:r>
      <w:r>
        <w:rPr>
          <w:szCs w:val="28"/>
        </w:rPr>
        <w:t xml:space="preserve">    </w:t>
      </w:r>
      <w:r w:rsidRPr="00F9385D">
        <w:rPr>
          <w:sz w:val="28"/>
          <w:szCs w:val="28"/>
        </w:rPr>
        <w:t>42.03.01 – Реклама и связи с обществен</w:t>
      </w:r>
      <w:r>
        <w:rPr>
          <w:sz w:val="28"/>
          <w:szCs w:val="28"/>
        </w:rPr>
        <w:t>но</w:t>
      </w:r>
      <w:r w:rsidRPr="00F9385D">
        <w:rPr>
          <w:sz w:val="28"/>
          <w:szCs w:val="28"/>
        </w:rPr>
        <w:t>стью</w:t>
      </w:r>
    </w:p>
    <w:p w:rsidR="00843864" w:rsidRPr="00A916C0" w:rsidRDefault="00843864" w:rsidP="00843864">
      <w:pPr>
        <w:pStyle w:val="13"/>
        <w:tabs>
          <w:tab w:val="num" w:pos="0"/>
          <w:tab w:val="left" w:pos="709"/>
          <w:tab w:val="left" w:pos="1134"/>
          <w:tab w:val="left" w:pos="1276"/>
        </w:tabs>
        <w:ind w:firstLine="709"/>
        <w:jc w:val="both"/>
        <w:rPr>
          <w:sz w:val="28"/>
          <w:szCs w:val="28"/>
        </w:rPr>
      </w:pPr>
    </w:p>
    <w:p w:rsidR="00843864" w:rsidRPr="009757C5" w:rsidRDefault="00843864" w:rsidP="00843864">
      <w:pPr>
        <w:pStyle w:val="10"/>
        <w:keepLines w:val="0"/>
        <w:tabs>
          <w:tab w:val="left" w:pos="709"/>
          <w:tab w:val="left" w:pos="1134"/>
          <w:tab w:val="left" w:pos="1276"/>
        </w:tabs>
        <w:spacing w:before="0"/>
        <w:ind w:firstLine="709"/>
        <w:jc w:val="center"/>
        <w:rPr>
          <w:rFonts w:ascii="Times New Roman" w:hAnsi="Times New Roman"/>
          <w:color w:val="auto"/>
          <w:szCs w:val="32"/>
        </w:rPr>
      </w:pPr>
      <w:r>
        <w:rPr>
          <w:rFonts w:ascii="Times New Roman" w:hAnsi="Times New Roman"/>
          <w:color w:val="auto"/>
          <w:szCs w:val="32"/>
        </w:rPr>
        <w:t xml:space="preserve">2 </w:t>
      </w:r>
      <w:r w:rsidRPr="009757C5">
        <w:rPr>
          <w:rFonts w:ascii="Times New Roman" w:hAnsi="Times New Roman"/>
          <w:color w:val="auto"/>
          <w:szCs w:val="32"/>
        </w:rPr>
        <w:t>Тематика курсовых работ</w:t>
      </w:r>
    </w:p>
    <w:p w:rsidR="00843864" w:rsidRPr="00A916C0" w:rsidRDefault="00843864" w:rsidP="00843864">
      <w:pPr>
        <w:tabs>
          <w:tab w:val="left" w:pos="709"/>
          <w:tab w:val="left" w:pos="1134"/>
          <w:tab w:val="left" w:pos="1276"/>
        </w:tabs>
        <w:ind w:firstLine="709"/>
        <w:jc w:val="both"/>
        <w:rPr>
          <w:sz w:val="28"/>
          <w:szCs w:val="28"/>
        </w:rPr>
      </w:pPr>
    </w:p>
    <w:p w:rsidR="00843864" w:rsidRPr="00A916C0" w:rsidRDefault="00843864" w:rsidP="00843864">
      <w:pPr>
        <w:tabs>
          <w:tab w:val="left" w:pos="709"/>
          <w:tab w:val="left" w:pos="1134"/>
          <w:tab w:val="left" w:pos="1276"/>
        </w:tabs>
        <w:ind w:firstLine="709"/>
        <w:jc w:val="both"/>
        <w:rPr>
          <w:sz w:val="28"/>
          <w:szCs w:val="28"/>
        </w:rPr>
      </w:pPr>
      <w:r w:rsidRPr="00A916C0">
        <w:rPr>
          <w:sz w:val="28"/>
          <w:szCs w:val="28"/>
        </w:rPr>
        <w:t xml:space="preserve">2.1 Студенту на выбор предоставляется примерная тематика курсовых работ.  </w:t>
      </w:r>
    </w:p>
    <w:p w:rsidR="00843864" w:rsidRPr="00A916C0" w:rsidRDefault="00843864" w:rsidP="00843864">
      <w:pPr>
        <w:tabs>
          <w:tab w:val="left" w:pos="709"/>
          <w:tab w:val="left" w:pos="1134"/>
          <w:tab w:val="left" w:pos="1276"/>
        </w:tabs>
        <w:ind w:firstLine="709"/>
        <w:jc w:val="both"/>
        <w:rPr>
          <w:sz w:val="28"/>
          <w:szCs w:val="28"/>
        </w:rPr>
      </w:pPr>
      <w:r w:rsidRPr="00A916C0">
        <w:rPr>
          <w:sz w:val="28"/>
          <w:szCs w:val="28"/>
        </w:rPr>
        <w:t>2.2 Тема курсовой работы выбирается при участии преподавателя, научного руководителя работы. Она не должна совпадать с темами, закрепленными за другими студентами.</w:t>
      </w:r>
    </w:p>
    <w:p w:rsidR="00843864" w:rsidRPr="00A916C0" w:rsidRDefault="00843864" w:rsidP="00843864">
      <w:pPr>
        <w:tabs>
          <w:tab w:val="left" w:pos="709"/>
          <w:tab w:val="left" w:pos="1134"/>
          <w:tab w:val="left" w:pos="1276"/>
        </w:tabs>
        <w:ind w:firstLine="709"/>
        <w:jc w:val="both"/>
        <w:rPr>
          <w:sz w:val="28"/>
          <w:szCs w:val="28"/>
        </w:rPr>
      </w:pPr>
      <w:r w:rsidRPr="00A916C0">
        <w:rPr>
          <w:sz w:val="28"/>
          <w:szCs w:val="28"/>
        </w:rPr>
        <w:t>2.3 Тема курсовой работы разрабатывается студентом совместно с руководителем работы.</w:t>
      </w:r>
    </w:p>
    <w:p w:rsidR="00843864" w:rsidRPr="00A916C0" w:rsidRDefault="00843864" w:rsidP="00843864">
      <w:pPr>
        <w:tabs>
          <w:tab w:val="left" w:pos="709"/>
          <w:tab w:val="left" w:pos="1134"/>
          <w:tab w:val="left" w:pos="1276"/>
        </w:tabs>
        <w:ind w:firstLine="709"/>
        <w:jc w:val="both"/>
        <w:rPr>
          <w:sz w:val="28"/>
          <w:szCs w:val="28"/>
        </w:rPr>
      </w:pPr>
      <w:r w:rsidRPr="00A916C0">
        <w:rPr>
          <w:sz w:val="28"/>
          <w:szCs w:val="28"/>
        </w:rPr>
        <w:t>2.4 Основанием для выбора темы курсовой работы могут служить курсовые работы, выполненные студентом ранее, знания  и навыки, полученные студентом при изучении специальной литературы и прохождении им производственной практики.</w:t>
      </w:r>
    </w:p>
    <w:p w:rsidR="00843864" w:rsidRPr="00A916C0" w:rsidRDefault="00843864" w:rsidP="00843864">
      <w:pPr>
        <w:tabs>
          <w:tab w:val="left" w:pos="709"/>
          <w:tab w:val="left" w:pos="1134"/>
          <w:tab w:val="left" w:pos="1276"/>
        </w:tabs>
        <w:ind w:firstLine="709"/>
        <w:jc w:val="both"/>
        <w:rPr>
          <w:sz w:val="28"/>
          <w:szCs w:val="28"/>
        </w:rPr>
      </w:pPr>
      <w:r w:rsidRPr="00A916C0">
        <w:rPr>
          <w:sz w:val="28"/>
          <w:szCs w:val="28"/>
        </w:rPr>
        <w:t>2.5 Курсовая работа выполняется по одному из следующих направлений:</w:t>
      </w:r>
    </w:p>
    <w:p w:rsidR="00843864" w:rsidRPr="00A916C0" w:rsidRDefault="00843864" w:rsidP="00843864">
      <w:pPr>
        <w:pStyle w:val="13"/>
        <w:tabs>
          <w:tab w:val="left" w:pos="709"/>
          <w:tab w:val="left" w:pos="1134"/>
          <w:tab w:val="left" w:pos="1276"/>
        </w:tabs>
        <w:ind w:firstLine="709"/>
        <w:jc w:val="both"/>
        <w:rPr>
          <w:snapToGrid/>
          <w:sz w:val="28"/>
          <w:szCs w:val="28"/>
        </w:rPr>
      </w:pPr>
      <w:r w:rsidRPr="00A916C0">
        <w:rPr>
          <w:snapToGrid/>
          <w:sz w:val="28"/>
          <w:szCs w:val="28"/>
        </w:rPr>
        <w:t>– разработка;</w:t>
      </w:r>
    </w:p>
    <w:p w:rsidR="00843864" w:rsidRPr="00A916C0" w:rsidRDefault="00843864" w:rsidP="00843864">
      <w:pPr>
        <w:pStyle w:val="13"/>
        <w:tabs>
          <w:tab w:val="left" w:pos="709"/>
          <w:tab w:val="left" w:pos="1134"/>
          <w:tab w:val="left" w:pos="1276"/>
        </w:tabs>
        <w:ind w:firstLine="709"/>
        <w:jc w:val="both"/>
        <w:rPr>
          <w:snapToGrid/>
          <w:sz w:val="28"/>
          <w:szCs w:val="28"/>
        </w:rPr>
      </w:pPr>
      <w:r w:rsidRPr="00A916C0">
        <w:rPr>
          <w:snapToGrid/>
          <w:sz w:val="28"/>
          <w:szCs w:val="28"/>
        </w:rPr>
        <w:t>– история изучения проблемы;</w:t>
      </w:r>
    </w:p>
    <w:p w:rsidR="00843864" w:rsidRPr="00A916C0" w:rsidRDefault="00843864" w:rsidP="00843864">
      <w:pPr>
        <w:pStyle w:val="13"/>
        <w:tabs>
          <w:tab w:val="left" w:pos="709"/>
          <w:tab w:val="left" w:pos="1134"/>
          <w:tab w:val="left" w:pos="1276"/>
        </w:tabs>
        <w:ind w:firstLine="709"/>
        <w:jc w:val="both"/>
        <w:rPr>
          <w:snapToGrid/>
          <w:sz w:val="28"/>
          <w:szCs w:val="28"/>
        </w:rPr>
      </w:pPr>
      <w:r w:rsidRPr="00A916C0">
        <w:rPr>
          <w:snapToGrid/>
          <w:sz w:val="28"/>
          <w:szCs w:val="28"/>
        </w:rPr>
        <w:t xml:space="preserve">– совершенствование; </w:t>
      </w:r>
    </w:p>
    <w:p w:rsidR="00843864" w:rsidRPr="00A916C0" w:rsidRDefault="00843864" w:rsidP="00843864">
      <w:pPr>
        <w:pStyle w:val="13"/>
        <w:tabs>
          <w:tab w:val="left" w:pos="709"/>
          <w:tab w:val="left" w:pos="1134"/>
          <w:tab w:val="left" w:pos="1276"/>
        </w:tabs>
        <w:ind w:firstLine="709"/>
        <w:jc w:val="both"/>
        <w:rPr>
          <w:snapToGrid/>
          <w:sz w:val="28"/>
          <w:szCs w:val="28"/>
        </w:rPr>
      </w:pPr>
      <w:r w:rsidRPr="00A916C0">
        <w:rPr>
          <w:snapToGrid/>
          <w:sz w:val="28"/>
          <w:szCs w:val="28"/>
        </w:rPr>
        <w:t>– исследование.</w:t>
      </w:r>
    </w:p>
    <w:p w:rsidR="00843864" w:rsidRPr="00A916C0" w:rsidRDefault="00843864" w:rsidP="00843864">
      <w:pPr>
        <w:tabs>
          <w:tab w:val="left" w:pos="709"/>
          <w:tab w:val="left" w:pos="1134"/>
          <w:tab w:val="left" w:pos="1276"/>
        </w:tabs>
        <w:ind w:firstLine="709"/>
        <w:jc w:val="both"/>
        <w:rPr>
          <w:sz w:val="28"/>
          <w:szCs w:val="28"/>
        </w:rPr>
      </w:pPr>
      <w:r w:rsidRPr="00A916C0">
        <w:rPr>
          <w:sz w:val="28"/>
          <w:szCs w:val="28"/>
        </w:rPr>
        <w:t xml:space="preserve"> 2.6 Разработка может предполагать работу, связанную с вопросами теории средств массовой информации.</w:t>
      </w:r>
    </w:p>
    <w:p w:rsidR="00843864" w:rsidRPr="00A916C0" w:rsidRDefault="00843864" w:rsidP="00843864">
      <w:pPr>
        <w:tabs>
          <w:tab w:val="left" w:pos="709"/>
          <w:tab w:val="left" w:pos="1134"/>
          <w:tab w:val="left" w:pos="1276"/>
        </w:tabs>
        <w:ind w:firstLine="709"/>
        <w:jc w:val="both"/>
        <w:rPr>
          <w:sz w:val="28"/>
          <w:szCs w:val="28"/>
        </w:rPr>
      </w:pPr>
      <w:r w:rsidRPr="00A916C0">
        <w:rPr>
          <w:sz w:val="28"/>
          <w:szCs w:val="28"/>
        </w:rPr>
        <w:t xml:space="preserve">2.7 История изучения проблемы включает работу  по изучению способов, форм и методов  исследования проблем, связанных с развитием массовой информации.  </w:t>
      </w:r>
    </w:p>
    <w:p w:rsidR="00843864" w:rsidRPr="00A916C0" w:rsidRDefault="00843864" w:rsidP="00843864">
      <w:pPr>
        <w:tabs>
          <w:tab w:val="left" w:pos="709"/>
          <w:tab w:val="left" w:pos="1134"/>
          <w:tab w:val="left" w:pos="1276"/>
        </w:tabs>
        <w:ind w:firstLine="709"/>
        <w:jc w:val="both"/>
        <w:rPr>
          <w:sz w:val="28"/>
          <w:szCs w:val="28"/>
        </w:rPr>
      </w:pPr>
      <w:r w:rsidRPr="00A916C0">
        <w:rPr>
          <w:sz w:val="28"/>
          <w:szCs w:val="28"/>
        </w:rPr>
        <w:t>2.8 Совершенствование предполагает формирование предложений, связанных с улучшением деятельности органов средств массовой информации.</w:t>
      </w:r>
    </w:p>
    <w:p w:rsidR="00843864" w:rsidRDefault="00843864" w:rsidP="00843864">
      <w:pPr>
        <w:tabs>
          <w:tab w:val="left" w:pos="709"/>
          <w:tab w:val="left" w:pos="1134"/>
          <w:tab w:val="left" w:pos="1276"/>
        </w:tabs>
        <w:ind w:firstLine="709"/>
        <w:jc w:val="both"/>
        <w:rPr>
          <w:sz w:val="28"/>
          <w:szCs w:val="28"/>
        </w:rPr>
      </w:pPr>
      <w:r w:rsidRPr="00A916C0">
        <w:rPr>
          <w:sz w:val="28"/>
          <w:szCs w:val="28"/>
        </w:rPr>
        <w:t xml:space="preserve">2.9 Исследование предполагает проведение работ, связанных с получением, систематизацией и анализом информации по существующим или вновь разработанным методикам. </w:t>
      </w:r>
    </w:p>
    <w:p w:rsidR="00843864" w:rsidRPr="00A916C0" w:rsidRDefault="00843864" w:rsidP="00843864">
      <w:pPr>
        <w:tabs>
          <w:tab w:val="left" w:pos="709"/>
          <w:tab w:val="left" w:pos="1134"/>
          <w:tab w:val="left" w:pos="1276"/>
        </w:tabs>
        <w:ind w:firstLine="709"/>
        <w:jc w:val="both"/>
        <w:rPr>
          <w:sz w:val="28"/>
          <w:szCs w:val="28"/>
        </w:rPr>
      </w:pPr>
      <w:r>
        <w:rPr>
          <w:sz w:val="28"/>
          <w:szCs w:val="28"/>
        </w:rPr>
        <w:t xml:space="preserve">2.10 Примерная тематика курсовых работ дана в </w:t>
      </w:r>
      <w:r w:rsidRPr="00C729EF">
        <w:rPr>
          <w:sz w:val="28"/>
          <w:szCs w:val="28"/>
        </w:rPr>
        <w:t>приложении В.</w:t>
      </w:r>
    </w:p>
    <w:p w:rsidR="00843864" w:rsidRDefault="00843864" w:rsidP="00843864">
      <w:pPr>
        <w:pStyle w:val="13"/>
        <w:tabs>
          <w:tab w:val="left" w:pos="709"/>
          <w:tab w:val="left" w:pos="1134"/>
          <w:tab w:val="left" w:pos="1276"/>
        </w:tabs>
        <w:spacing w:before="18" w:after="18"/>
        <w:ind w:firstLine="709"/>
        <w:jc w:val="both"/>
        <w:rPr>
          <w:snapToGrid/>
          <w:sz w:val="28"/>
          <w:szCs w:val="28"/>
        </w:rPr>
      </w:pPr>
    </w:p>
    <w:p w:rsidR="00843864" w:rsidRPr="009757C5" w:rsidRDefault="00843864" w:rsidP="00843864">
      <w:pPr>
        <w:tabs>
          <w:tab w:val="left" w:pos="284"/>
          <w:tab w:val="left" w:pos="709"/>
          <w:tab w:val="left" w:pos="1134"/>
          <w:tab w:val="left" w:pos="1276"/>
        </w:tabs>
        <w:spacing w:before="18" w:after="18"/>
        <w:ind w:left="360"/>
        <w:jc w:val="center"/>
        <w:rPr>
          <w:b/>
          <w:sz w:val="28"/>
          <w:szCs w:val="32"/>
        </w:rPr>
      </w:pPr>
      <w:r w:rsidRPr="009757C5">
        <w:rPr>
          <w:b/>
          <w:sz w:val="28"/>
          <w:szCs w:val="32"/>
        </w:rPr>
        <w:t>3 Содержание курсовой работы</w:t>
      </w:r>
    </w:p>
    <w:p w:rsidR="00843864" w:rsidRPr="00A916C0" w:rsidRDefault="00843864" w:rsidP="00843864">
      <w:pPr>
        <w:tabs>
          <w:tab w:val="left" w:pos="709"/>
          <w:tab w:val="left" w:pos="1134"/>
          <w:tab w:val="left" w:pos="1276"/>
        </w:tabs>
        <w:spacing w:before="18" w:after="18"/>
        <w:ind w:firstLine="709"/>
        <w:jc w:val="both"/>
        <w:rPr>
          <w:sz w:val="28"/>
          <w:szCs w:val="28"/>
        </w:rPr>
      </w:pPr>
    </w:p>
    <w:p w:rsidR="00843864" w:rsidRPr="00A916C0" w:rsidRDefault="00843864" w:rsidP="00843864">
      <w:pPr>
        <w:pStyle w:val="a4"/>
        <w:tabs>
          <w:tab w:val="left" w:pos="709"/>
          <w:tab w:val="left" w:pos="1134"/>
          <w:tab w:val="left" w:pos="1276"/>
        </w:tabs>
        <w:spacing w:after="0"/>
        <w:ind w:left="0" w:firstLine="709"/>
        <w:jc w:val="both"/>
        <w:rPr>
          <w:sz w:val="28"/>
          <w:szCs w:val="28"/>
        </w:rPr>
      </w:pPr>
      <w:r w:rsidRPr="00A916C0">
        <w:rPr>
          <w:sz w:val="28"/>
          <w:szCs w:val="28"/>
        </w:rPr>
        <w:t>3.1 Курсовая работа в общем случае может состоять только из пояснительной или пояснительной и демонстрационной частей.</w:t>
      </w:r>
    </w:p>
    <w:p w:rsidR="00843864" w:rsidRPr="00A916C0" w:rsidRDefault="00843864" w:rsidP="00843864">
      <w:pPr>
        <w:tabs>
          <w:tab w:val="left" w:pos="709"/>
          <w:tab w:val="left" w:pos="1134"/>
          <w:tab w:val="left" w:pos="1276"/>
        </w:tabs>
        <w:ind w:firstLine="709"/>
        <w:jc w:val="both"/>
        <w:rPr>
          <w:sz w:val="28"/>
          <w:szCs w:val="28"/>
        </w:rPr>
      </w:pPr>
      <w:r w:rsidRPr="00A916C0">
        <w:rPr>
          <w:sz w:val="28"/>
          <w:szCs w:val="28"/>
        </w:rPr>
        <w:t>3.2</w:t>
      </w:r>
      <w:r w:rsidRPr="00A916C0">
        <w:rPr>
          <w:b/>
          <w:sz w:val="28"/>
          <w:szCs w:val="28"/>
        </w:rPr>
        <w:t xml:space="preserve"> </w:t>
      </w:r>
      <w:r w:rsidRPr="009757C5">
        <w:rPr>
          <w:sz w:val="28"/>
          <w:szCs w:val="28"/>
        </w:rPr>
        <w:t>Пояснительная часть</w:t>
      </w:r>
      <w:r w:rsidRPr="00A916C0">
        <w:rPr>
          <w:b/>
          <w:sz w:val="28"/>
          <w:szCs w:val="28"/>
        </w:rPr>
        <w:t xml:space="preserve"> </w:t>
      </w:r>
      <w:r w:rsidRPr="00A916C0">
        <w:rPr>
          <w:sz w:val="28"/>
          <w:szCs w:val="28"/>
        </w:rPr>
        <w:t>представляет собой текстовый и графический материалы и включает следующие составляющие (в скобках указано рекомендуемое количество страниц) в их последовательности:</w:t>
      </w:r>
    </w:p>
    <w:p w:rsidR="00843864" w:rsidRPr="009757C5" w:rsidRDefault="00843864" w:rsidP="00843864">
      <w:pPr>
        <w:numPr>
          <w:ilvl w:val="0"/>
          <w:numId w:val="2"/>
        </w:numPr>
        <w:tabs>
          <w:tab w:val="num" w:pos="540"/>
          <w:tab w:val="left" w:pos="709"/>
          <w:tab w:val="left" w:pos="1134"/>
          <w:tab w:val="left" w:pos="1276"/>
        </w:tabs>
        <w:ind w:left="0" w:firstLine="709"/>
        <w:jc w:val="both"/>
        <w:rPr>
          <w:sz w:val="28"/>
          <w:szCs w:val="28"/>
        </w:rPr>
      </w:pPr>
      <w:r w:rsidRPr="009757C5">
        <w:rPr>
          <w:sz w:val="28"/>
          <w:szCs w:val="28"/>
        </w:rPr>
        <w:t>титульный лист (1);</w:t>
      </w:r>
    </w:p>
    <w:p w:rsidR="00843864" w:rsidRPr="009757C5" w:rsidRDefault="00843864" w:rsidP="00843864">
      <w:pPr>
        <w:numPr>
          <w:ilvl w:val="0"/>
          <w:numId w:val="2"/>
        </w:numPr>
        <w:tabs>
          <w:tab w:val="num" w:pos="540"/>
          <w:tab w:val="left" w:pos="709"/>
          <w:tab w:val="left" w:pos="1134"/>
          <w:tab w:val="left" w:pos="1276"/>
        </w:tabs>
        <w:ind w:left="0" w:firstLine="709"/>
        <w:jc w:val="both"/>
        <w:rPr>
          <w:sz w:val="28"/>
          <w:szCs w:val="28"/>
        </w:rPr>
      </w:pPr>
      <w:r w:rsidRPr="009757C5">
        <w:rPr>
          <w:sz w:val="28"/>
          <w:szCs w:val="28"/>
        </w:rPr>
        <w:t>содержание (1);</w:t>
      </w:r>
    </w:p>
    <w:p w:rsidR="00843864" w:rsidRPr="009757C5" w:rsidRDefault="00843864" w:rsidP="00843864">
      <w:pPr>
        <w:numPr>
          <w:ilvl w:val="0"/>
          <w:numId w:val="2"/>
        </w:numPr>
        <w:tabs>
          <w:tab w:val="num" w:pos="540"/>
          <w:tab w:val="left" w:pos="709"/>
          <w:tab w:val="left" w:pos="1134"/>
          <w:tab w:val="left" w:pos="1276"/>
        </w:tabs>
        <w:ind w:left="0" w:firstLine="709"/>
        <w:jc w:val="both"/>
        <w:rPr>
          <w:sz w:val="28"/>
          <w:szCs w:val="28"/>
        </w:rPr>
      </w:pPr>
      <w:r w:rsidRPr="009757C5">
        <w:rPr>
          <w:sz w:val="28"/>
          <w:szCs w:val="28"/>
        </w:rPr>
        <w:t>задание на курсовое проектирование (1);</w:t>
      </w:r>
    </w:p>
    <w:p w:rsidR="00843864" w:rsidRPr="009757C5" w:rsidRDefault="00843864" w:rsidP="00843864">
      <w:pPr>
        <w:numPr>
          <w:ilvl w:val="0"/>
          <w:numId w:val="2"/>
        </w:numPr>
        <w:tabs>
          <w:tab w:val="num" w:pos="540"/>
          <w:tab w:val="left" w:pos="709"/>
          <w:tab w:val="left" w:pos="1134"/>
          <w:tab w:val="left" w:pos="1276"/>
        </w:tabs>
        <w:ind w:left="0" w:firstLine="709"/>
        <w:jc w:val="both"/>
        <w:rPr>
          <w:sz w:val="28"/>
          <w:szCs w:val="28"/>
        </w:rPr>
      </w:pPr>
      <w:r w:rsidRPr="009757C5">
        <w:rPr>
          <w:sz w:val="28"/>
          <w:szCs w:val="28"/>
        </w:rPr>
        <w:t>нормативные ссылки (1);</w:t>
      </w:r>
    </w:p>
    <w:p w:rsidR="00843864" w:rsidRPr="009757C5" w:rsidRDefault="00843864" w:rsidP="00843864">
      <w:pPr>
        <w:numPr>
          <w:ilvl w:val="0"/>
          <w:numId w:val="2"/>
        </w:numPr>
        <w:tabs>
          <w:tab w:val="num" w:pos="540"/>
          <w:tab w:val="left" w:pos="709"/>
          <w:tab w:val="left" w:pos="1134"/>
          <w:tab w:val="left" w:pos="1276"/>
        </w:tabs>
        <w:ind w:left="0" w:firstLine="709"/>
        <w:jc w:val="both"/>
        <w:rPr>
          <w:sz w:val="28"/>
          <w:szCs w:val="28"/>
        </w:rPr>
      </w:pPr>
      <w:r w:rsidRPr="009757C5">
        <w:rPr>
          <w:sz w:val="28"/>
          <w:szCs w:val="28"/>
        </w:rPr>
        <w:t>реферат (1);</w:t>
      </w:r>
    </w:p>
    <w:p w:rsidR="00843864" w:rsidRPr="009757C5" w:rsidRDefault="00843864" w:rsidP="00843864">
      <w:pPr>
        <w:numPr>
          <w:ilvl w:val="0"/>
          <w:numId w:val="2"/>
        </w:numPr>
        <w:tabs>
          <w:tab w:val="num" w:pos="540"/>
          <w:tab w:val="left" w:pos="709"/>
          <w:tab w:val="left" w:pos="1134"/>
          <w:tab w:val="left" w:pos="1276"/>
        </w:tabs>
        <w:ind w:left="0" w:firstLine="709"/>
        <w:jc w:val="both"/>
        <w:rPr>
          <w:sz w:val="28"/>
          <w:szCs w:val="28"/>
        </w:rPr>
      </w:pPr>
      <w:r w:rsidRPr="009757C5">
        <w:rPr>
          <w:sz w:val="28"/>
          <w:szCs w:val="28"/>
        </w:rPr>
        <w:t>введение (3);</w:t>
      </w:r>
    </w:p>
    <w:p w:rsidR="00843864" w:rsidRPr="009757C5" w:rsidRDefault="00843864" w:rsidP="00843864">
      <w:pPr>
        <w:numPr>
          <w:ilvl w:val="0"/>
          <w:numId w:val="2"/>
        </w:numPr>
        <w:tabs>
          <w:tab w:val="num" w:pos="540"/>
          <w:tab w:val="left" w:pos="709"/>
          <w:tab w:val="left" w:pos="1134"/>
          <w:tab w:val="left" w:pos="1276"/>
        </w:tabs>
        <w:ind w:left="0" w:firstLine="709"/>
        <w:jc w:val="both"/>
        <w:rPr>
          <w:sz w:val="28"/>
          <w:szCs w:val="28"/>
        </w:rPr>
      </w:pPr>
      <w:r w:rsidRPr="009757C5">
        <w:rPr>
          <w:sz w:val="28"/>
          <w:szCs w:val="28"/>
        </w:rPr>
        <w:t>основная часть (2</w:t>
      </w:r>
      <w:r>
        <w:rPr>
          <w:sz w:val="28"/>
          <w:szCs w:val="28"/>
        </w:rPr>
        <w:t>5</w:t>
      </w:r>
      <w:r w:rsidRPr="009757C5">
        <w:rPr>
          <w:sz w:val="28"/>
          <w:szCs w:val="28"/>
        </w:rPr>
        <w:t>–30);</w:t>
      </w:r>
    </w:p>
    <w:p w:rsidR="00843864" w:rsidRPr="009757C5" w:rsidRDefault="00843864" w:rsidP="00843864">
      <w:pPr>
        <w:numPr>
          <w:ilvl w:val="0"/>
          <w:numId w:val="2"/>
        </w:numPr>
        <w:tabs>
          <w:tab w:val="num" w:pos="540"/>
          <w:tab w:val="left" w:pos="709"/>
          <w:tab w:val="left" w:pos="1134"/>
          <w:tab w:val="left" w:pos="1276"/>
        </w:tabs>
        <w:ind w:left="0" w:firstLine="709"/>
        <w:jc w:val="both"/>
        <w:rPr>
          <w:sz w:val="28"/>
          <w:szCs w:val="28"/>
        </w:rPr>
      </w:pPr>
      <w:r w:rsidRPr="009757C5">
        <w:rPr>
          <w:sz w:val="28"/>
          <w:szCs w:val="28"/>
        </w:rPr>
        <w:t>заключение (3);</w:t>
      </w:r>
    </w:p>
    <w:p w:rsidR="00843864" w:rsidRPr="009757C5" w:rsidRDefault="00843864" w:rsidP="00843864">
      <w:pPr>
        <w:numPr>
          <w:ilvl w:val="0"/>
          <w:numId w:val="2"/>
        </w:numPr>
        <w:tabs>
          <w:tab w:val="num" w:pos="540"/>
          <w:tab w:val="left" w:pos="709"/>
          <w:tab w:val="left" w:pos="1134"/>
          <w:tab w:val="left" w:pos="1276"/>
        </w:tabs>
        <w:ind w:left="0" w:firstLine="709"/>
        <w:jc w:val="both"/>
        <w:rPr>
          <w:sz w:val="28"/>
          <w:szCs w:val="28"/>
        </w:rPr>
      </w:pPr>
      <w:r w:rsidRPr="009757C5">
        <w:rPr>
          <w:sz w:val="28"/>
          <w:szCs w:val="28"/>
        </w:rPr>
        <w:t>список использованных источников (1–2);</w:t>
      </w:r>
    </w:p>
    <w:p w:rsidR="00843864" w:rsidRPr="009757C5" w:rsidRDefault="00843864" w:rsidP="00843864">
      <w:pPr>
        <w:numPr>
          <w:ilvl w:val="0"/>
          <w:numId w:val="2"/>
        </w:numPr>
        <w:tabs>
          <w:tab w:val="num" w:pos="540"/>
          <w:tab w:val="left" w:pos="709"/>
          <w:tab w:val="left" w:pos="1134"/>
          <w:tab w:val="left" w:pos="1276"/>
        </w:tabs>
        <w:ind w:left="0" w:firstLine="709"/>
        <w:jc w:val="both"/>
        <w:rPr>
          <w:sz w:val="28"/>
          <w:szCs w:val="28"/>
        </w:rPr>
      </w:pPr>
      <w:r w:rsidRPr="009757C5">
        <w:rPr>
          <w:sz w:val="28"/>
          <w:szCs w:val="28"/>
        </w:rPr>
        <w:t>приложения.</w:t>
      </w:r>
    </w:p>
    <w:p w:rsidR="00843864" w:rsidRPr="00A916C0" w:rsidRDefault="00843864" w:rsidP="00843864">
      <w:pPr>
        <w:tabs>
          <w:tab w:val="left" w:pos="709"/>
          <w:tab w:val="left" w:pos="1134"/>
          <w:tab w:val="left" w:pos="1276"/>
        </w:tabs>
        <w:ind w:firstLine="709"/>
        <w:jc w:val="both"/>
        <w:rPr>
          <w:sz w:val="28"/>
          <w:szCs w:val="28"/>
        </w:rPr>
      </w:pPr>
      <w:r w:rsidRPr="009757C5">
        <w:rPr>
          <w:bCs/>
          <w:sz w:val="28"/>
          <w:szCs w:val="28"/>
        </w:rPr>
        <w:t>Содержание.</w:t>
      </w:r>
      <w:r w:rsidRPr="00A916C0">
        <w:rPr>
          <w:sz w:val="28"/>
          <w:szCs w:val="28"/>
        </w:rPr>
        <w:t xml:space="preserve"> Лист оглавления показывает структуру работы и определяет деление на главы и параграфы. Обозначаются: введение, главы, параграфы, список использованных источников, приложения. Все разделы обозначаются постранично. Заголовки оглавления должны точно повторять заголовки в тексте. Сокращать или давать их в другой формулировке, последовательности и соподчиненности по сравнению с заголовками в тексте нельзя.</w:t>
      </w:r>
    </w:p>
    <w:p w:rsidR="00843864" w:rsidRPr="00A916C0" w:rsidRDefault="00843864" w:rsidP="00843864">
      <w:pPr>
        <w:tabs>
          <w:tab w:val="left" w:pos="709"/>
          <w:tab w:val="left" w:pos="1134"/>
          <w:tab w:val="left" w:pos="1276"/>
        </w:tabs>
        <w:ind w:firstLine="709"/>
        <w:jc w:val="both"/>
        <w:rPr>
          <w:sz w:val="28"/>
          <w:szCs w:val="28"/>
        </w:rPr>
      </w:pPr>
      <w:r w:rsidRPr="00A916C0">
        <w:rPr>
          <w:sz w:val="28"/>
          <w:szCs w:val="28"/>
        </w:rPr>
        <w:t>Заголовки одинаковых ступеней рубрикации необходимо располагать друг под другом. Заголовки каждой последующей ступени смещают на три</w:t>
      </w:r>
      <w:r>
        <w:rPr>
          <w:sz w:val="28"/>
          <w:szCs w:val="28"/>
        </w:rPr>
        <w:t xml:space="preserve"> </w:t>
      </w:r>
      <w:r w:rsidRPr="00A916C0">
        <w:rPr>
          <w:sz w:val="28"/>
          <w:szCs w:val="28"/>
        </w:rPr>
        <w:t>–</w:t>
      </w:r>
      <w:r>
        <w:rPr>
          <w:sz w:val="28"/>
          <w:szCs w:val="28"/>
        </w:rPr>
        <w:t xml:space="preserve"> </w:t>
      </w:r>
      <w:r w:rsidRPr="00A916C0">
        <w:rPr>
          <w:sz w:val="28"/>
          <w:szCs w:val="28"/>
        </w:rPr>
        <w:t xml:space="preserve">пять знаков вправо по отношению к заголовкам предыдущей ступени. Все заголовки начинаются с прописной буквы, точка в конце не ставится. </w:t>
      </w:r>
    </w:p>
    <w:p w:rsidR="00843864" w:rsidRPr="00A916C0" w:rsidRDefault="00843864" w:rsidP="00843864">
      <w:pPr>
        <w:tabs>
          <w:tab w:val="left" w:pos="709"/>
          <w:tab w:val="left" w:pos="1134"/>
          <w:tab w:val="left" w:pos="1276"/>
        </w:tabs>
        <w:ind w:firstLine="709"/>
        <w:jc w:val="both"/>
        <w:rPr>
          <w:sz w:val="28"/>
          <w:szCs w:val="28"/>
        </w:rPr>
      </w:pPr>
      <w:r w:rsidRPr="00A916C0">
        <w:rPr>
          <w:sz w:val="28"/>
          <w:szCs w:val="28"/>
        </w:rPr>
        <w:t>В оглавлении необходимо указать номера страниц, на которых начинаются соответствующие структурные элементы курсовой работы.</w:t>
      </w:r>
      <w:r w:rsidRPr="003904E4">
        <w:rPr>
          <w:sz w:val="28"/>
          <w:szCs w:val="28"/>
        </w:rPr>
        <w:t xml:space="preserve"> </w:t>
      </w:r>
      <w:r>
        <w:rPr>
          <w:sz w:val="28"/>
          <w:szCs w:val="28"/>
        </w:rPr>
        <w:t xml:space="preserve">Пример оформления содержания курсовой работы приведен в </w:t>
      </w:r>
      <w:r w:rsidRPr="00C729EF">
        <w:rPr>
          <w:sz w:val="28"/>
          <w:szCs w:val="28"/>
        </w:rPr>
        <w:t>приложении Д.</w:t>
      </w:r>
      <w:r>
        <w:rPr>
          <w:sz w:val="28"/>
          <w:szCs w:val="28"/>
        </w:rPr>
        <w:t xml:space="preserve"> </w:t>
      </w:r>
    </w:p>
    <w:p w:rsidR="00843864" w:rsidRDefault="00843864" w:rsidP="00843864">
      <w:pPr>
        <w:tabs>
          <w:tab w:val="left" w:pos="709"/>
          <w:tab w:val="left" w:pos="1134"/>
          <w:tab w:val="left" w:pos="1276"/>
        </w:tabs>
        <w:ind w:firstLine="709"/>
        <w:jc w:val="both"/>
        <w:rPr>
          <w:sz w:val="28"/>
          <w:szCs w:val="28"/>
        </w:rPr>
      </w:pPr>
      <w:r w:rsidRPr="009757C5">
        <w:rPr>
          <w:sz w:val="28"/>
          <w:szCs w:val="28"/>
        </w:rPr>
        <w:t>Титульный лист.</w:t>
      </w:r>
      <w:r w:rsidRPr="00A916C0">
        <w:rPr>
          <w:sz w:val="28"/>
          <w:szCs w:val="28"/>
        </w:rPr>
        <w:t xml:space="preserve"> Пример оформления титульного листа приведен в приложении </w:t>
      </w:r>
      <w:r w:rsidRPr="00C729EF">
        <w:rPr>
          <w:sz w:val="28"/>
          <w:szCs w:val="28"/>
        </w:rPr>
        <w:t>(см. приложение А).</w:t>
      </w:r>
      <w:r w:rsidRPr="00A916C0">
        <w:rPr>
          <w:sz w:val="28"/>
          <w:szCs w:val="28"/>
        </w:rPr>
        <w:t xml:space="preserve"> Он должен включать: полное название министерства, учебного заведения, кафедры, тему курсовой работы, данные студента, научного руководителя, место и год выполнения работы.</w:t>
      </w:r>
    </w:p>
    <w:p w:rsidR="00843864" w:rsidRDefault="00843864" w:rsidP="00843864">
      <w:pPr>
        <w:tabs>
          <w:tab w:val="left" w:pos="709"/>
          <w:tab w:val="left" w:pos="1134"/>
          <w:tab w:val="left" w:pos="1276"/>
        </w:tabs>
        <w:ind w:firstLine="709"/>
        <w:jc w:val="both"/>
        <w:rPr>
          <w:sz w:val="28"/>
          <w:szCs w:val="28"/>
        </w:rPr>
      </w:pPr>
      <w:r w:rsidRPr="009757C5">
        <w:rPr>
          <w:sz w:val="28"/>
          <w:szCs w:val="28"/>
        </w:rPr>
        <w:t>Задание на курсовое проектирование.</w:t>
      </w:r>
      <w:r>
        <w:rPr>
          <w:b/>
          <w:sz w:val="28"/>
          <w:szCs w:val="28"/>
        </w:rPr>
        <w:t xml:space="preserve"> </w:t>
      </w:r>
      <w:r w:rsidRPr="00A916C0">
        <w:rPr>
          <w:sz w:val="28"/>
          <w:szCs w:val="28"/>
        </w:rPr>
        <w:t xml:space="preserve">Пример оформления </w:t>
      </w:r>
      <w:r>
        <w:rPr>
          <w:sz w:val="28"/>
          <w:szCs w:val="28"/>
        </w:rPr>
        <w:t xml:space="preserve">задания на курсовое проектирование </w:t>
      </w:r>
      <w:r w:rsidRPr="00A916C0">
        <w:rPr>
          <w:sz w:val="28"/>
          <w:szCs w:val="28"/>
        </w:rPr>
        <w:t xml:space="preserve">приведен в приложении </w:t>
      </w:r>
      <w:r w:rsidRPr="00C729EF">
        <w:rPr>
          <w:sz w:val="28"/>
          <w:szCs w:val="28"/>
        </w:rPr>
        <w:t>(см. приложение Б).</w:t>
      </w:r>
      <w:r>
        <w:rPr>
          <w:sz w:val="28"/>
          <w:szCs w:val="28"/>
        </w:rPr>
        <w:t xml:space="preserve"> Оно должно включать тему курсовой работы, содержание задания и перечень рекомендуемой литературы. Задание выдается студенту  преподавателем под роспись для соблюдения всех сроков выполнения и сдачи работы на кафедру. </w:t>
      </w:r>
    </w:p>
    <w:p w:rsidR="00843864" w:rsidRPr="00F6400D" w:rsidRDefault="00843864" w:rsidP="00843864">
      <w:pPr>
        <w:tabs>
          <w:tab w:val="left" w:pos="709"/>
          <w:tab w:val="left" w:pos="1134"/>
          <w:tab w:val="left" w:pos="1276"/>
        </w:tabs>
        <w:ind w:firstLine="709"/>
        <w:jc w:val="both"/>
        <w:rPr>
          <w:sz w:val="28"/>
          <w:szCs w:val="28"/>
        </w:rPr>
      </w:pPr>
      <w:r w:rsidRPr="009757C5">
        <w:rPr>
          <w:sz w:val="28"/>
          <w:szCs w:val="28"/>
        </w:rPr>
        <w:t>Реферат.</w:t>
      </w:r>
      <w:r w:rsidRPr="00F6400D">
        <w:rPr>
          <w:b/>
          <w:sz w:val="28"/>
          <w:szCs w:val="28"/>
        </w:rPr>
        <w:t xml:space="preserve"> </w:t>
      </w:r>
      <w:r>
        <w:rPr>
          <w:sz w:val="28"/>
          <w:szCs w:val="28"/>
        </w:rPr>
        <w:t>Состоит из краткого описания курсовой работы (10</w:t>
      </w:r>
      <w:r w:rsidRPr="00A916C0">
        <w:rPr>
          <w:sz w:val="28"/>
          <w:szCs w:val="28"/>
        </w:rPr>
        <w:t>–</w:t>
      </w:r>
      <w:r>
        <w:rPr>
          <w:sz w:val="28"/>
          <w:szCs w:val="28"/>
        </w:rPr>
        <w:t xml:space="preserve">12 предложений), списка основных (до 15) терминов, употребляемых в тексте работы. Пример оформления реферата приведен в </w:t>
      </w:r>
      <w:r w:rsidRPr="00C729EF">
        <w:rPr>
          <w:sz w:val="28"/>
          <w:szCs w:val="28"/>
        </w:rPr>
        <w:t>приложении Г.</w:t>
      </w:r>
    </w:p>
    <w:p w:rsidR="00843864" w:rsidRPr="00A916C0" w:rsidRDefault="00843864" w:rsidP="00843864">
      <w:pPr>
        <w:tabs>
          <w:tab w:val="left" w:pos="709"/>
          <w:tab w:val="left" w:pos="1134"/>
          <w:tab w:val="left" w:pos="1276"/>
        </w:tabs>
        <w:ind w:firstLine="709"/>
        <w:jc w:val="both"/>
        <w:rPr>
          <w:sz w:val="28"/>
          <w:szCs w:val="28"/>
        </w:rPr>
      </w:pPr>
      <w:r w:rsidRPr="009757C5">
        <w:rPr>
          <w:sz w:val="28"/>
          <w:szCs w:val="28"/>
        </w:rPr>
        <w:t>Введение.</w:t>
      </w:r>
      <w:r w:rsidRPr="00A916C0">
        <w:rPr>
          <w:sz w:val="28"/>
          <w:szCs w:val="28"/>
        </w:rPr>
        <w:t xml:space="preserve"> Содержит следующие элементы</w:t>
      </w:r>
      <w:r>
        <w:rPr>
          <w:sz w:val="28"/>
          <w:szCs w:val="28"/>
        </w:rPr>
        <w:t>:</w:t>
      </w:r>
      <w:r w:rsidRPr="00A916C0">
        <w:rPr>
          <w:sz w:val="28"/>
          <w:szCs w:val="28"/>
        </w:rPr>
        <w:t xml:space="preserve"> </w:t>
      </w:r>
      <w:r>
        <w:rPr>
          <w:sz w:val="28"/>
          <w:szCs w:val="28"/>
        </w:rPr>
        <w:t>а</w:t>
      </w:r>
      <w:r w:rsidRPr="00A916C0">
        <w:rPr>
          <w:sz w:val="28"/>
          <w:szCs w:val="28"/>
        </w:rPr>
        <w:t>ктуальность избранной темы</w:t>
      </w:r>
      <w:r>
        <w:rPr>
          <w:sz w:val="28"/>
          <w:szCs w:val="28"/>
        </w:rPr>
        <w:t>; х</w:t>
      </w:r>
      <w:r w:rsidRPr="00A916C0">
        <w:rPr>
          <w:sz w:val="28"/>
          <w:szCs w:val="28"/>
        </w:rPr>
        <w:t>ронологические и территориальные рамки исследования</w:t>
      </w:r>
      <w:r>
        <w:rPr>
          <w:sz w:val="28"/>
          <w:szCs w:val="28"/>
        </w:rPr>
        <w:t>; к</w:t>
      </w:r>
      <w:r w:rsidRPr="00A916C0">
        <w:rPr>
          <w:sz w:val="28"/>
          <w:szCs w:val="28"/>
        </w:rPr>
        <w:t>раткое изложение истории изучения данного вопроса (историография)</w:t>
      </w:r>
      <w:r>
        <w:rPr>
          <w:sz w:val="28"/>
          <w:szCs w:val="28"/>
        </w:rPr>
        <w:t>; о</w:t>
      </w:r>
      <w:r w:rsidRPr="00A916C0">
        <w:rPr>
          <w:sz w:val="28"/>
          <w:szCs w:val="28"/>
        </w:rPr>
        <w:t>бъект, предмет исследования</w:t>
      </w:r>
      <w:r>
        <w:rPr>
          <w:sz w:val="28"/>
          <w:szCs w:val="28"/>
        </w:rPr>
        <w:t>; о</w:t>
      </w:r>
      <w:r w:rsidRPr="00A916C0">
        <w:rPr>
          <w:sz w:val="28"/>
          <w:szCs w:val="28"/>
        </w:rPr>
        <w:t>боснование цели и задач работы</w:t>
      </w:r>
      <w:r>
        <w:rPr>
          <w:sz w:val="28"/>
          <w:szCs w:val="28"/>
        </w:rPr>
        <w:t>; о</w:t>
      </w:r>
      <w:r w:rsidRPr="00A916C0">
        <w:rPr>
          <w:sz w:val="28"/>
          <w:szCs w:val="28"/>
        </w:rPr>
        <w:t>пределяются также метод (или методы) исследования.</w:t>
      </w:r>
    </w:p>
    <w:p w:rsidR="00843864" w:rsidRPr="00A916C0" w:rsidRDefault="00843864" w:rsidP="00843864">
      <w:pPr>
        <w:tabs>
          <w:tab w:val="left" w:pos="709"/>
          <w:tab w:val="left" w:pos="1134"/>
          <w:tab w:val="left" w:pos="1276"/>
        </w:tabs>
        <w:ind w:firstLine="709"/>
        <w:jc w:val="both"/>
        <w:rPr>
          <w:sz w:val="28"/>
          <w:szCs w:val="28"/>
        </w:rPr>
      </w:pPr>
      <w:r w:rsidRPr="00A916C0">
        <w:rPr>
          <w:sz w:val="28"/>
          <w:szCs w:val="28"/>
        </w:rPr>
        <w:t xml:space="preserve">Под </w:t>
      </w:r>
      <w:r w:rsidRPr="00A916C0">
        <w:rPr>
          <w:i/>
          <w:sz w:val="28"/>
          <w:szCs w:val="28"/>
        </w:rPr>
        <w:t>актуальностью</w:t>
      </w:r>
      <w:r w:rsidRPr="00A916C0">
        <w:rPr>
          <w:sz w:val="28"/>
          <w:szCs w:val="28"/>
        </w:rPr>
        <w:t xml:space="preserve"> </w:t>
      </w:r>
      <w:r w:rsidRPr="00A916C0">
        <w:rPr>
          <w:i/>
          <w:sz w:val="28"/>
          <w:szCs w:val="28"/>
        </w:rPr>
        <w:t>темы</w:t>
      </w:r>
      <w:r w:rsidRPr="00A916C0">
        <w:rPr>
          <w:sz w:val="28"/>
          <w:szCs w:val="28"/>
        </w:rPr>
        <w:t xml:space="preserve"> подразумевается степень ее важности для решения данной проблемы, задачи или вопроса. </w:t>
      </w:r>
    </w:p>
    <w:p w:rsidR="00843864" w:rsidRPr="00A916C0" w:rsidRDefault="00843864" w:rsidP="00843864">
      <w:pPr>
        <w:tabs>
          <w:tab w:val="left" w:pos="709"/>
          <w:tab w:val="left" w:pos="1134"/>
          <w:tab w:val="left" w:pos="1276"/>
        </w:tabs>
        <w:ind w:firstLine="709"/>
        <w:jc w:val="both"/>
        <w:rPr>
          <w:sz w:val="28"/>
          <w:szCs w:val="28"/>
        </w:rPr>
      </w:pPr>
      <w:r w:rsidRPr="00A916C0">
        <w:rPr>
          <w:i/>
          <w:sz w:val="28"/>
          <w:szCs w:val="28"/>
        </w:rPr>
        <w:t>Историография</w:t>
      </w:r>
      <w:r w:rsidRPr="00A916C0">
        <w:rPr>
          <w:sz w:val="28"/>
          <w:szCs w:val="28"/>
        </w:rPr>
        <w:t xml:space="preserve"> включает краткий обзор литературы, представляющий собой очерк основных этапов и переломных периодов в развитии научной мысли по разрабатываемой проблеме. Обзор литературы по теме должен показать основное знакомство студента со специальной литературой, его умение систематизировать источники, критически их рассматривать, выделять существенное, оценивать сделанное ранее другими исследователями, определять главное в современном состоянии изученности темы. В обзоре литературы нужно особо подчеркнуть те вопросы, которые остались неразрешенными, и таким образом определить свое место в решении проблемы. </w:t>
      </w:r>
    </w:p>
    <w:p w:rsidR="00843864" w:rsidRPr="00A916C0" w:rsidRDefault="00843864" w:rsidP="00843864">
      <w:pPr>
        <w:tabs>
          <w:tab w:val="left" w:pos="709"/>
          <w:tab w:val="left" w:pos="1134"/>
          <w:tab w:val="left" w:pos="1276"/>
        </w:tabs>
        <w:ind w:firstLine="709"/>
        <w:jc w:val="both"/>
        <w:rPr>
          <w:sz w:val="28"/>
          <w:szCs w:val="28"/>
        </w:rPr>
      </w:pPr>
      <w:r w:rsidRPr="00A916C0">
        <w:rPr>
          <w:sz w:val="28"/>
          <w:szCs w:val="28"/>
        </w:rPr>
        <w:t>Иногда студент, не находя в доступной ему литературе необходимых сведений, берет на себя смелость утверждать, что именно ему принадлежит первое слово в описании изучаемого явления, однако позднее это не подтверждается. Такие ответственные выводы можно делать только после тщательного и всестороннего изучения литературных источников и консультаций со своим научным руководителем.</w:t>
      </w:r>
    </w:p>
    <w:p w:rsidR="00843864" w:rsidRPr="00A916C0" w:rsidRDefault="00843864" w:rsidP="00843864">
      <w:pPr>
        <w:tabs>
          <w:tab w:val="left" w:pos="709"/>
          <w:tab w:val="left" w:pos="1134"/>
          <w:tab w:val="left" w:pos="1276"/>
        </w:tabs>
        <w:ind w:firstLine="709"/>
        <w:jc w:val="both"/>
        <w:rPr>
          <w:sz w:val="28"/>
          <w:szCs w:val="28"/>
        </w:rPr>
      </w:pPr>
      <w:r w:rsidRPr="00A916C0">
        <w:rPr>
          <w:i/>
          <w:sz w:val="28"/>
          <w:szCs w:val="28"/>
        </w:rPr>
        <w:t>Объект исследования</w:t>
      </w:r>
      <w:r w:rsidRPr="00A916C0">
        <w:rPr>
          <w:sz w:val="28"/>
          <w:szCs w:val="28"/>
        </w:rPr>
        <w:t xml:space="preserve"> – это процесс или явление, порождающее проблемную ситуацию и избранное для изучения. Это та часть практики или научного знания, с которой студент имеет дело. После объекта формулируется </w:t>
      </w:r>
      <w:r w:rsidRPr="00A916C0">
        <w:rPr>
          <w:i/>
          <w:sz w:val="28"/>
          <w:szCs w:val="28"/>
        </w:rPr>
        <w:t>предмет исследования</w:t>
      </w:r>
      <w:r w:rsidRPr="00A916C0">
        <w:rPr>
          <w:sz w:val="28"/>
          <w:szCs w:val="28"/>
        </w:rPr>
        <w:t xml:space="preserve">, под которым понимается то, что находится в границах объекта. При формулировании предмета исследования следует знать, что он должен совпадать с темой исследования или по звучанию быть очень близок к ней. </w:t>
      </w:r>
    </w:p>
    <w:p w:rsidR="00843864" w:rsidRPr="00A916C0" w:rsidRDefault="00843864" w:rsidP="00843864">
      <w:pPr>
        <w:tabs>
          <w:tab w:val="left" w:pos="709"/>
          <w:tab w:val="left" w:pos="1134"/>
          <w:tab w:val="left" w:pos="1276"/>
        </w:tabs>
        <w:ind w:firstLine="709"/>
        <w:jc w:val="both"/>
        <w:rPr>
          <w:sz w:val="28"/>
          <w:szCs w:val="28"/>
        </w:rPr>
      </w:pPr>
      <w:r w:rsidRPr="00A916C0">
        <w:rPr>
          <w:sz w:val="28"/>
          <w:szCs w:val="28"/>
        </w:rPr>
        <w:t xml:space="preserve">Объект и предмет как категории научного процесса соотносятся между собой как общее и частное. В объекте выделяется та его часть, которая служит предметом исследования. Именно на него должно быть направлено внимание, именно предмет определяет тему курсовой работы, которая обозначается на титульном листе как её заглавие. </w:t>
      </w:r>
    </w:p>
    <w:p w:rsidR="00843864" w:rsidRPr="00A916C0" w:rsidRDefault="00843864" w:rsidP="00843864">
      <w:pPr>
        <w:tabs>
          <w:tab w:val="left" w:pos="709"/>
          <w:tab w:val="left" w:pos="1134"/>
          <w:tab w:val="left" w:pos="1276"/>
        </w:tabs>
        <w:ind w:firstLine="709"/>
        <w:jc w:val="both"/>
        <w:rPr>
          <w:sz w:val="28"/>
          <w:szCs w:val="28"/>
        </w:rPr>
      </w:pPr>
      <w:r w:rsidRPr="00A916C0">
        <w:rPr>
          <w:sz w:val="28"/>
          <w:szCs w:val="28"/>
        </w:rPr>
        <w:t xml:space="preserve"> На основе определения объекта и предмета исследования определяется его цель. </w:t>
      </w:r>
    </w:p>
    <w:p w:rsidR="00843864" w:rsidRPr="00A916C0" w:rsidRDefault="00843864" w:rsidP="00843864">
      <w:pPr>
        <w:tabs>
          <w:tab w:val="left" w:pos="709"/>
          <w:tab w:val="left" w:pos="1134"/>
          <w:tab w:val="left" w:pos="1276"/>
        </w:tabs>
        <w:ind w:firstLine="709"/>
        <w:jc w:val="both"/>
        <w:rPr>
          <w:sz w:val="28"/>
          <w:szCs w:val="28"/>
        </w:rPr>
      </w:pPr>
      <w:r w:rsidRPr="00A916C0">
        <w:rPr>
          <w:i/>
          <w:sz w:val="28"/>
          <w:szCs w:val="28"/>
        </w:rPr>
        <w:t>Цель исследования</w:t>
      </w:r>
      <w:r w:rsidRPr="00A916C0">
        <w:rPr>
          <w:sz w:val="28"/>
          <w:szCs w:val="28"/>
        </w:rPr>
        <w:t xml:space="preserve"> – это то, что в самом общем виде должно быть достигнуто в итоге работы над курсовой. Сформулированная цель исследования логически определяет его </w:t>
      </w:r>
      <w:r w:rsidRPr="00A916C0">
        <w:rPr>
          <w:i/>
          <w:sz w:val="28"/>
          <w:szCs w:val="28"/>
        </w:rPr>
        <w:t>задачи</w:t>
      </w:r>
      <w:r w:rsidRPr="00A916C0">
        <w:rPr>
          <w:sz w:val="28"/>
          <w:szCs w:val="28"/>
        </w:rPr>
        <w:t>, которые чаще всего выступают как частные, сравнительно самостоятельные цели в конкретных условиях. Задачи логически вытекают из общей цели и рассматриваются как основные этапы работы над курсовой. Чаще всего формулировки таких задач делаются в форме перечисления и нумеруются (маркируются). Формулировки задач исследования необходимо делать как можно точнее и тщательнее, т</w:t>
      </w:r>
      <w:r>
        <w:rPr>
          <w:sz w:val="28"/>
          <w:szCs w:val="28"/>
        </w:rPr>
        <w:t>ак ка</w:t>
      </w:r>
      <w:r w:rsidRPr="00A916C0">
        <w:rPr>
          <w:sz w:val="28"/>
          <w:szCs w:val="28"/>
        </w:rPr>
        <w:t>к описание их решения должно составить содержание глав работы. Из формулировок задач обычно формулируются и названия глав самой курсовой работы.</w:t>
      </w:r>
    </w:p>
    <w:p w:rsidR="00843864" w:rsidRPr="00A916C0" w:rsidRDefault="00843864" w:rsidP="00843864">
      <w:pPr>
        <w:tabs>
          <w:tab w:val="left" w:pos="709"/>
          <w:tab w:val="left" w:pos="1134"/>
          <w:tab w:val="left" w:pos="1276"/>
        </w:tabs>
        <w:ind w:firstLine="709"/>
        <w:jc w:val="both"/>
        <w:rPr>
          <w:sz w:val="28"/>
          <w:szCs w:val="28"/>
        </w:rPr>
      </w:pPr>
      <w:r w:rsidRPr="00A916C0">
        <w:rPr>
          <w:sz w:val="28"/>
          <w:szCs w:val="28"/>
        </w:rPr>
        <w:t>В конце вводной части желательно раскрыть структуру курсовой работы и обосновать последовательность её расположения.</w:t>
      </w:r>
    </w:p>
    <w:p w:rsidR="00843864" w:rsidRPr="00A916C0" w:rsidRDefault="00843864" w:rsidP="00843864">
      <w:pPr>
        <w:tabs>
          <w:tab w:val="left" w:pos="709"/>
          <w:tab w:val="left" w:pos="1134"/>
          <w:tab w:val="left" w:pos="1276"/>
        </w:tabs>
        <w:ind w:firstLine="709"/>
        <w:jc w:val="both"/>
        <w:rPr>
          <w:sz w:val="28"/>
          <w:szCs w:val="28"/>
        </w:rPr>
      </w:pPr>
      <w:r w:rsidRPr="007E178B">
        <w:rPr>
          <w:sz w:val="28"/>
          <w:szCs w:val="28"/>
        </w:rPr>
        <w:t>Основная часть.</w:t>
      </w:r>
      <w:r w:rsidRPr="00A916C0">
        <w:rPr>
          <w:sz w:val="28"/>
          <w:szCs w:val="28"/>
        </w:rPr>
        <w:t xml:space="preserve"> Состоит из разделов, глав, параграфов. Разделы работы соответствуют обозначенным во введении задачам. Как правило, больших разделов или глав содержится в работе не больше трех, параграфов – не более четырех. В основной части раскрывается содержание работы. В ней содержатся теоретические положения, анализ приведенной информации, статистические данные. По каждому из обсуждаемых вопросов в конце каждого подраздела должны содержаться выводы. Все данные, которые приведены в работе из различных источников, должны иметь ссылку и быть оформлены сноской. </w:t>
      </w:r>
    </w:p>
    <w:p w:rsidR="00843864" w:rsidRPr="00A916C0" w:rsidRDefault="00843864" w:rsidP="00843864">
      <w:pPr>
        <w:tabs>
          <w:tab w:val="left" w:pos="709"/>
          <w:tab w:val="left" w:pos="1134"/>
          <w:tab w:val="left" w:pos="1276"/>
        </w:tabs>
        <w:ind w:firstLine="709"/>
        <w:jc w:val="both"/>
        <w:rPr>
          <w:sz w:val="28"/>
          <w:szCs w:val="28"/>
        </w:rPr>
      </w:pPr>
      <w:r w:rsidRPr="00A916C0">
        <w:rPr>
          <w:sz w:val="28"/>
          <w:szCs w:val="28"/>
        </w:rPr>
        <w:t xml:space="preserve">В главах рассматриваются и анализируются изучаемые явления и факты. Особое внимание обращается на их обработку и систематизацию. </w:t>
      </w:r>
    </w:p>
    <w:p w:rsidR="00843864" w:rsidRPr="00A916C0" w:rsidRDefault="00843864" w:rsidP="00843864">
      <w:pPr>
        <w:tabs>
          <w:tab w:val="left" w:pos="709"/>
          <w:tab w:val="left" w:pos="1134"/>
          <w:tab w:val="left" w:pos="1276"/>
        </w:tabs>
        <w:ind w:firstLine="709"/>
        <w:jc w:val="both"/>
        <w:rPr>
          <w:sz w:val="28"/>
          <w:szCs w:val="28"/>
        </w:rPr>
      </w:pPr>
      <w:r w:rsidRPr="00A916C0">
        <w:rPr>
          <w:sz w:val="28"/>
          <w:szCs w:val="28"/>
        </w:rPr>
        <w:t>В тексте глав основной части встречаются заголовки отдельных параграфов. Заголовок должен состоять по возможности из ключевых слов. Чаще всего такие слова отражают предмет, о котором идет речь, или дают общие характеристики этого предмета. Любой заголовок должен быть точен и краток. Однако чрезмерная краткость опасна, особенно однословные заголовки. В тех случаях, когда заголовок очень длинный и нужно четко передать содержащийся в нем смысл, вводят подзаголовок, который обычно заключается в круглые скобки.</w:t>
      </w:r>
    </w:p>
    <w:p w:rsidR="00843864" w:rsidRPr="00A916C0" w:rsidRDefault="00843864" w:rsidP="00843864">
      <w:pPr>
        <w:tabs>
          <w:tab w:val="left" w:pos="709"/>
          <w:tab w:val="left" w:pos="1134"/>
          <w:tab w:val="left" w:pos="1276"/>
        </w:tabs>
        <w:ind w:firstLine="709"/>
        <w:jc w:val="both"/>
        <w:rPr>
          <w:sz w:val="28"/>
          <w:szCs w:val="28"/>
        </w:rPr>
      </w:pPr>
      <w:r w:rsidRPr="007E178B">
        <w:rPr>
          <w:sz w:val="28"/>
          <w:szCs w:val="28"/>
        </w:rPr>
        <w:t>Заключение.</w:t>
      </w:r>
      <w:r w:rsidRPr="00A916C0">
        <w:rPr>
          <w:sz w:val="28"/>
          <w:szCs w:val="28"/>
        </w:rPr>
        <w:t xml:space="preserve"> Содержит выводы, как по отдельным разделам работы, так и в целом. Задача заключения – подвести итог исследованию и определить, насколько поставленная цель была </w:t>
      </w:r>
      <w:r>
        <w:rPr>
          <w:sz w:val="28"/>
          <w:szCs w:val="28"/>
        </w:rPr>
        <w:t>достигнута</w:t>
      </w:r>
      <w:r w:rsidRPr="00A916C0">
        <w:rPr>
          <w:sz w:val="28"/>
          <w:szCs w:val="28"/>
        </w:rPr>
        <w:t xml:space="preserve">. Заключительная часть предполагает также наличие обобщенной итоговой оценки проделанной работы. При этом важно указать, в чем заключается ее главный смысл, какие важные побочные научные результаты получены, какие встают новые научные задачи в связи с проведенным исследованием. Заключение может включать в себя и практические предложения, что повышает ценность теоретического материала. </w:t>
      </w:r>
    </w:p>
    <w:p w:rsidR="00843864" w:rsidRPr="00A916C0" w:rsidRDefault="00843864" w:rsidP="00843864">
      <w:pPr>
        <w:tabs>
          <w:tab w:val="left" w:pos="709"/>
          <w:tab w:val="left" w:pos="1134"/>
          <w:tab w:val="left" w:pos="1276"/>
        </w:tabs>
        <w:ind w:firstLine="709"/>
        <w:jc w:val="both"/>
        <w:rPr>
          <w:sz w:val="28"/>
          <w:szCs w:val="28"/>
        </w:rPr>
      </w:pPr>
      <w:r w:rsidRPr="007E178B">
        <w:rPr>
          <w:bCs/>
          <w:sz w:val="28"/>
          <w:szCs w:val="28"/>
        </w:rPr>
        <w:t>Список использованных источников.</w:t>
      </w:r>
      <w:r w:rsidRPr="00A916C0">
        <w:rPr>
          <w:sz w:val="28"/>
          <w:szCs w:val="28"/>
        </w:rPr>
        <w:t xml:space="preserve"> Располагается после текста и отражает самостоятельную творческую работу студента. Он должен иметь следующую структуру. Первым разделом размещаются источники: неопубликованные и опубликованные, затем монографии, коллективные научные работы, сборники научных статей, статьи в научных журналах, электронные ресурсы с полным указанием адреса.</w:t>
      </w:r>
    </w:p>
    <w:p w:rsidR="00843864" w:rsidRPr="00A916C0" w:rsidRDefault="00843864" w:rsidP="00843864">
      <w:pPr>
        <w:tabs>
          <w:tab w:val="left" w:pos="709"/>
          <w:tab w:val="left" w:pos="1134"/>
          <w:tab w:val="left" w:pos="1276"/>
        </w:tabs>
        <w:ind w:firstLine="709"/>
        <w:jc w:val="both"/>
        <w:rPr>
          <w:sz w:val="28"/>
          <w:szCs w:val="28"/>
        </w:rPr>
      </w:pPr>
      <w:r w:rsidRPr="00A916C0">
        <w:rPr>
          <w:sz w:val="28"/>
          <w:szCs w:val="28"/>
        </w:rPr>
        <w:t>Все источник</w:t>
      </w:r>
      <w:r>
        <w:rPr>
          <w:sz w:val="28"/>
          <w:szCs w:val="28"/>
        </w:rPr>
        <w:t>и</w:t>
      </w:r>
      <w:r w:rsidRPr="00A916C0">
        <w:rPr>
          <w:sz w:val="28"/>
          <w:szCs w:val="28"/>
        </w:rPr>
        <w:t xml:space="preserve"> формируются в</w:t>
      </w:r>
      <w:r>
        <w:rPr>
          <w:sz w:val="28"/>
          <w:szCs w:val="28"/>
        </w:rPr>
        <w:t xml:space="preserve"> порядке упоминания их в тексте работы</w:t>
      </w:r>
      <w:r w:rsidRPr="00A916C0">
        <w:rPr>
          <w:sz w:val="28"/>
          <w:szCs w:val="28"/>
        </w:rPr>
        <w:t xml:space="preserve"> и выполняются в строгом соответствии с требованиями </w:t>
      </w:r>
      <w:r>
        <w:rPr>
          <w:sz w:val="28"/>
          <w:szCs w:val="28"/>
        </w:rPr>
        <w:t>к библиографическому описанию</w:t>
      </w:r>
      <w:r w:rsidRPr="00A916C0">
        <w:rPr>
          <w:sz w:val="28"/>
          <w:szCs w:val="28"/>
        </w:rPr>
        <w:t>.</w:t>
      </w:r>
    </w:p>
    <w:p w:rsidR="00843864" w:rsidRPr="00A916C0" w:rsidRDefault="00843864" w:rsidP="00843864">
      <w:pPr>
        <w:tabs>
          <w:tab w:val="left" w:pos="709"/>
          <w:tab w:val="left" w:pos="1134"/>
          <w:tab w:val="left" w:pos="1276"/>
        </w:tabs>
        <w:ind w:firstLine="709"/>
        <w:jc w:val="both"/>
        <w:rPr>
          <w:sz w:val="28"/>
          <w:szCs w:val="28"/>
        </w:rPr>
      </w:pPr>
      <w:r w:rsidRPr="00A916C0">
        <w:rPr>
          <w:sz w:val="28"/>
          <w:szCs w:val="28"/>
        </w:rPr>
        <w:t xml:space="preserve">Каждый включенный в такой список литературный источник должен иметь отражение в тексте курсовой работы. Не следует включать в список те работы, на которые нет ссылок в тексте курсовой. </w:t>
      </w:r>
    </w:p>
    <w:p w:rsidR="00843864" w:rsidRPr="00A916C0" w:rsidRDefault="00843864" w:rsidP="00843864">
      <w:pPr>
        <w:tabs>
          <w:tab w:val="left" w:pos="709"/>
          <w:tab w:val="left" w:pos="1134"/>
          <w:tab w:val="left" w:pos="1276"/>
        </w:tabs>
        <w:ind w:firstLine="709"/>
        <w:jc w:val="both"/>
        <w:rPr>
          <w:sz w:val="28"/>
          <w:szCs w:val="28"/>
        </w:rPr>
      </w:pPr>
      <w:r w:rsidRPr="007E178B">
        <w:rPr>
          <w:bCs/>
          <w:sz w:val="28"/>
          <w:szCs w:val="28"/>
        </w:rPr>
        <w:t>Приложения</w:t>
      </w:r>
      <w:r w:rsidRPr="00A916C0">
        <w:rPr>
          <w:bCs/>
          <w:sz w:val="28"/>
          <w:szCs w:val="28"/>
        </w:rPr>
        <w:t xml:space="preserve"> состоят из вспомогательных или дополнительных материалов. </w:t>
      </w:r>
      <w:r w:rsidRPr="00A916C0">
        <w:rPr>
          <w:sz w:val="28"/>
          <w:szCs w:val="28"/>
        </w:rPr>
        <w:t>Приложения могут быть текстовые, графические, выполненные в форме таблиц и динамических рядов. Все формы приложений располагаются отдельно и имеют нумерацию</w:t>
      </w:r>
      <w:r>
        <w:rPr>
          <w:sz w:val="28"/>
          <w:szCs w:val="28"/>
        </w:rPr>
        <w:t xml:space="preserve"> в виде заглавных букв русского алфавита</w:t>
      </w:r>
      <w:r w:rsidRPr="00A916C0">
        <w:rPr>
          <w:sz w:val="28"/>
          <w:szCs w:val="28"/>
        </w:rPr>
        <w:t xml:space="preserve">: приложение </w:t>
      </w:r>
      <w:r>
        <w:rPr>
          <w:sz w:val="28"/>
          <w:szCs w:val="28"/>
        </w:rPr>
        <w:t>А</w:t>
      </w:r>
      <w:r w:rsidRPr="00A916C0">
        <w:rPr>
          <w:sz w:val="28"/>
          <w:szCs w:val="28"/>
        </w:rPr>
        <w:t xml:space="preserve">, приложение </w:t>
      </w:r>
      <w:r>
        <w:rPr>
          <w:sz w:val="28"/>
          <w:szCs w:val="28"/>
        </w:rPr>
        <w:t>Б</w:t>
      </w:r>
      <w:r w:rsidRPr="00A916C0">
        <w:rPr>
          <w:sz w:val="28"/>
          <w:szCs w:val="28"/>
        </w:rPr>
        <w:t xml:space="preserve"> и </w:t>
      </w:r>
      <w:r>
        <w:rPr>
          <w:sz w:val="28"/>
          <w:szCs w:val="28"/>
        </w:rPr>
        <w:t>т.д.</w:t>
      </w:r>
      <w:r w:rsidRPr="00A916C0">
        <w:rPr>
          <w:sz w:val="28"/>
          <w:szCs w:val="28"/>
        </w:rPr>
        <w:t xml:space="preserve">    </w:t>
      </w:r>
    </w:p>
    <w:p w:rsidR="00843864" w:rsidRPr="00A916C0" w:rsidRDefault="00843864" w:rsidP="00843864">
      <w:pPr>
        <w:tabs>
          <w:tab w:val="left" w:pos="709"/>
          <w:tab w:val="left" w:pos="1134"/>
          <w:tab w:val="left" w:pos="1276"/>
        </w:tabs>
        <w:ind w:firstLine="709"/>
        <w:jc w:val="both"/>
        <w:rPr>
          <w:sz w:val="28"/>
          <w:szCs w:val="28"/>
        </w:rPr>
      </w:pPr>
      <w:r w:rsidRPr="007E178B">
        <w:rPr>
          <w:sz w:val="28"/>
          <w:szCs w:val="28"/>
        </w:rPr>
        <w:t>3.3 Демонстрационная часть курсовой работы</w:t>
      </w:r>
      <w:r w:rsidRPr="00A916C0">
        <w:rPr>
          <w:b/>
          <w:sz w:val="28"/>
          <w:szCs w:val="28"/>
        </w:rPr>
        <w:t xml:space="preserve"> </w:t>
      </w:r>
      <w:r w:rsidRPr="00A916C0">
        <w:rPr>
          <w:sz w:val="28"/>
          <w:szCs w:val="28"/>
        </w:rPr>
        <w:t>предназначена</w:t>
      </w:r>
      <w:r w:rsidRPr="00A916C0">
        <w:rPr>
          <w:b/>
          <w:sz w:val="28"/>
          <w:szCs w:val="28"/>
        </w:rPr>
        <w:t xml:space="preserve"> </w:t>
      </w:r>
      <w:r w:rsidRPr="00A916C0">
        <w:rPr>
          <w:sz w:val="28"/>
          <w:szCs w:val="28"/>
        </w:rPr>
        <w:t>для иллюстрации доклада во время защиты курсовой работы. Объем демонстрационной части определяется руководителем курсовой работы.</w:t>
      </w:r>
    </w:p>
    <w:p w:rsidR="00843864" w:rsidRPr="00A916C0" w:rsidRDefault="00843864" w:rsidP="00843864">
      <w:pPr>
        <w:tabs>
          <w:tab w:val="left" w:pos="709"/>
          <w:tab w:val="left" w:pos="1134"/>
          <w:tab w:val="left" w:pos="1276"/>
        </w:tabs>
        <w:ind w:firstLine="709"/>
        <w:jc w:val="both"/>
        <w:rPr>
          <w:sz w:val="28"/>
          <w:szCs w:val="28"/>
        </w:rPr>
      </w:pPr>
      <w:r w:rsidRPr="00A916C0">
        <w:rPr>
          <w:sz w:val="28"/>
          <w:szCs w:val="28"/>
        </w:rPr>
        <w:t>3.4.</w:t>
      </w:r>
      <w:r w:rsidRPr="00A916C0">
        <w:rPr>
          <w:b/>
          <w:sz w:val="28"/>
          <w:szCs w:val="28"/>
        </w:rPr>
        <w:t xml:space="preserve"> </w:t>
      </w:r>
      <w:r w:rsidRPr="007E178B">
        <w:rPr>
          <w:sz w:val="28"/>
          <w:szCs w:val="28"/>
        </w:rPr>
        <w:t>Язык и стиль курсовой работы</w:t>
      </w:r>
      <w:r w:rsidRPr="00A916C0">
        <w:rPr>
          <w:b/>
          <w:sz w:val="28"/>
          <w:szCs w:val="28"/>
        </w:rPr>
        <w:t xml:space="preserve"> </w:t>
      </w:r>
      <w:r w:rsidRPr="00A916C0">
        <w:rPr>
          <w:sz w:val="28"/>
          <w:szCs w:val="28"/>
        </w:rPr>
        <w:t xml:space="preserve">позволяет судить об общей культуре ее автора. Выработались определенные традиции научного языка. Для научного текста характерны смысловая законченность, целостность и связанность. Одна из отличительных черт научной лексики – специальная терминология. Научный термин – не просто слово, а выражение сущности данного явления.  </w:t>
      </w:r>
    </w:p>
    <w:p w:rsidR="00843864" w:rsidRDefault="00843864" w:rsidP="00843864">
      <w:pPr>
        <w:tabs>
          <w:tab w:val="left" w:pos="709"/>
          <w:tab w:val="left" w:pos="1134"/>
          <w:tab w:val="left" w:pos="1276"/>
        </w:tabs>
        <w:ind w:firstLine="709"/>
        <w:jc w:val="both"/>
        <w:rPr>
          <w:sz w:val="28"/>
          <w:szCs w:val="28"/>
        </w:rPr>
      </w:pPr>
      <w:r w:rsidRPr="00A916C0">
        <w:rPr>
          <w:sz w:val="28"/>
          <w:szCs w:val="28"/>
        </w:rPr>
        <w:t>Сугубо деловой и конкретный характер описания изучаемых явлений, фактов, процессов полностью исключает индивидуальные особенности слога, эмоциональность и изобразительность. Стиль письменной научной речи – безличный монолог. Поэтому изложение обычно ведется от третьего лица. Авторское «я» отступает на второй план. Лучше употреблять неопределенно</w:t>
      </w:r>
      <w:r>
        <w:rPr>
          <w:sz w:val="28"/>
          <w:szCs w:val="28"/>
        </w:rPr>
        <w:t>-</w:t>
      </w:r>
      <w:r w:rsidRPr="00A916C0">
        <w:rPr>
          <w:sz w:val="28"/>
          <w:szCs w:val="28"/>
        </w:rPr>
        <w:t>личные предложения</w:t>
      </w:r>
      <w:r>
        <w:rPr>
          <w:sz w:val="28"/>
          <w:szCs w:val="28"/>
        </w:rPr>
        <w:t>:</w:t>
      </w:r>
      <w:r w:rsidRPr="00A916C0">
        <w:rPr>
          <w:sz w:val="28"/>
          <w:szCs w:val="28"/>
        </w:rPr>
        <w:t xml:space="preserve"> </w:t>
      </w:r>
    </w:p>
    <w:p w:rsidR="00843864" w:rsidRPr="007E178B" w:rsidRDefault="00843864" w:rsidP="00843864">
      <w:pPr>
        <w:tabs>
          <w:tab w:val="left" w:pos="709"/>
          <w:tab w:val="left" w:pos="1134"/>
          <w:tab w:val="left" w:pos="1276"/>
        </w:tabs>
        <w:ind w:firstLine="709"/>
        <w:jc w:val="center"/>
        <w:rPr>
          <w:sz w:val="28"/>
          <w:szCs w:val="28"/>
        </w:rPr>
      </w:pPr>
      <w:r w:rsidRPr="007E178B">
        <w:rPr>
          <w:i/>
          <w:sz w:val="28"/>
          <w:szCs w:val="28"/>
        </w:rPr>
        <w:t>Вначале производят отбор…</w:t>
      </w:r>
      <w:r w:rsidRPr="007E178B">
        <w:rPr>
          <w:sz w:val="28"/>
          <w:szCs w:val="28"/>
        </w:rPr>
        <w:t>,</w:t>
      </w:r>
    </w:p>
    <w:p w:rsidR="00843864" w:rsidRDefault="00843864" w:rsidP="00843864">
      <w:pPr>
        <w:tabs>
          <w:tab w:val="left" w:pos="709"/>
          <w:tab w:val="left" w:pos="1134"/>
          <w:tab w:val="left" w:pos="1276"/>
        </w:tabs>
        <w:ind w:firstLine="709"/>
        <w:jc w:val="both"/>
        <w:rPr>
          <w:sz w:val="28"/>
          <w:szCs w:val="28"/>
        </w:rPr>
      </w:pPr>
      <w:r w:rsidRPr="00A916C0">
        <w:rPr>
          <w:sz w:val="28"/>
          <w:szCs w:val="28"/>
        </w:rPr>
        <w:t>формы изложения от третьего лица</w:t>
      </w:r>
      <w:r>
        <w:rPr>
          <w:sz w:val="28"/>
          <w:szCs w:val="28"/>
        </w:rPr>
        <w:t>:</w:t>
      </w:r>
      <w:r w:rsidRPr="00A916C0">
        <w:rPr>
          <w:sz w:val="28"/>
          <w:szCs w:val="28"/>
        </w:rPr>
        <w:t xml:space="preserve"> </w:t>
      </w:r>
    </w:p>
    <w:p w:rsidR="00843864" w:rsidRPr="007E178B" w:rsidRDefault="00843864" w:rsidP="00843864">
      <w:pPr>
        <w:tabs>
          <w:tab w:val="left" w:pos="709"/>
          <w:tab w:val="left" w:pos="1134"/>
          <w:tab w:val="left" w:pos="1276"/>
        </w:tabs>
        <w:ind w:firstLine="709"/>
        <w:jc w:val="center"/>
        <w:rPr>
          <w:i/>
          <w:sz w:val="28"/>
        </w:rPr>
      </w:pPr>
      <w:r w:rsidRPr="007E178B">
        <w:rPr>
          <w:i/>
          <w:sz w:val="28"/>
        </w:rPr>
        <w:t>Автор полагает…,</w:t>
      </w:r>
    </w:p>
    <w:p w:rsidR="00843864" w:rsidRDefault="00843864" w:rsidP="00843864">
      <w:pPr>
        <w:tabs>
          <w:tab w:val="left" w:pos="709"/>
          <w:tab w:val="left" w:pos="1134"/>
          <w:tab w:val="left" w:pos="1276"/>
        </w:tabs>
        <w:ind w:firstLine="709"/>
        <w:jc w:val="both"/>
        <w:rPr>
          <w:sz w:val="28"/>
          <w:szCs w:val="28"/>
        </w:rPr>
      </w:pPr>
      <w:r w:rsidRPr="00A916C0">
        <w:rPr>
          <w:sz w:val="28"/>
          <w:szCs w:val="28"/>
        </w:rPr>
        <w:t>использовать страдательный залог</w:t>
      </w:r>
      <w:r>
        <w:rPr>
          <w:sz w:val="28"/>
          <w:szCs w:val="28"/>
        </w:rPr>
        <w:t>:</w:t>
      </w:r>
      <w:r w:rsidRPr="00A916C0">
        <w:rPr>
          <w:sz w:val="28"/>
          <w:szCs w:val="28"/>
        </w:rPr>
        <w:t xml:space="preserve"> </w:t>
      </w:r>
    </w:p>
    <w:p w:rsidR="00843864" w:rsidRPr="007E178B" w:rsidRDefault="00843864" w:rsidP="00843864">
      <w:pPr>
        <w:tabs>
          <w:tab w:val="left" w:pos="709"/>
          <w:tab w:val="left" w:pos="1134"/>
          <w:tab w:val="left" w:pos="1276"/>
        </w:tabs>
        <w:ind w:firstLine="709"/>
        <w:jc w:val="center"/>
        <w:rPr>
          <w:sz w:val="32"/>
          <w:szCs w:val="28"/>
        </w:rPr>
      </w:pPr>
      <w:r w:rsidRPr="007E178B">
        <w:rPr>
          <w:i/>
          <w:sz w:val="28"/>
        </w:rPr>
        <w:t>Разработан комплексный подход к исследованию…</w:t>
      </w:r>
      <w:r w:rsidRPr="007E178B">
        <w:rPr>
          <w:sz w:val="32"/>
          <w:szCs w:val="28"/>
        </w:rPr>
        <w:t xml:space="preserve"> </w:t>
      </w:r>
    </w:p>
    <w:p w:rsidR="00843864" w:rsidRPr="00A916C0" w:rsidRDefault="00843864" w:rsidP="00843864">
      <w:pPr>
        <w:tabs>
          <w:tab w:val="left" w:pos="709"/>
          <w:tab w:val="left" w:pos="1134"/>
          <w:tab w:val="left" w:pos="1276"/>
        </w:tabs>
        <w:ind w:firstLine="709"/>
        <w:jc w:val="both"/>
        <w:rPr>
          <w:sz w:val="28"/>
          <w:szCs w:val="28"/>
        </w:rPr>
      </w:pPr>
      <w:r w:rsidRPr="00A916C0">
        <w:rPr>
          <w:sz w:val="28"/>
          <w:szCs w:val="28"/>
        </w:rPr>
        <w:t>Качествами, определяющими культуру научной речи, являются точность, ясность и краткость.</w:t>
      </w:r>
    </w:p>
    <w:p w:rsidR="00843864" w:rsidRDefault="00843864" w:rsidP="00843864">
      <w:pPr>
        <w:tabs>
          <w:tab w:val="left" w:pos="567"/>
          <w:tab w:val="left" w:pos="709"/>
          <w:tab w:val="left" w:pos="1134"/>
          <w:tab w:val="left" w:pos="1276"/>
        </w:tabs>
        <w:spacing w:before="18" w:after="18"/>
        <w:ind w:left="357"/>
        <w:rPr>
          <w:b/>
          <w:sz w:val="28"/>
          <w:szCs w:val="32"/>
        </w:rPr>
      </w:pPr>
    </w:p>
    <w:p w:rsidR="00843864" w:rsidRPr="005856EC" w:rsidRDefault="00843864" w:rsidP="00843864">
      <w:pPr>
        <w:tabs>
          <w:tab w:val="left" w:pos="567"/>
          <w:tab w:val="left" w:pos="709"/>
          <w:tab w:val="left" w:pos="1134"/>
          <w:tab w:val="left" w:pos="1276"/>
        </w:tabs>
        <w:spacing w:before="18" w:after="18"/>
        <w:ind w:left="360" w:firstLine="349"/>
        <w:jc w:val="center"/>
        <w:rPr>
          <w:b/>
          <w:sz w:val="28"/>
          <w:szCs w:val="32"/>
        </w:rPr>
      </w:pPr>
      <w:r w:rsidRPr="005856EC">
        <w:rPr>
          <w:b/>
          <w:sz w:val="28"/>
          <w:szCs w:val="32"/>
        </w:rPr>
        <w:t>4 Защита курсовой работы</w:t>
      </w:r>
    </w:p>
    <w:p w:rsidR="00843864" w:rsidRPr="00A916C0" w:rsidRDefault="00843864" w:rsidP="00843864">
      <w:pPr>
        <w:tabs>
          <w:tab w:val="left" w:pos="709"/>
          <w:tab w:val="left" w:pos="1134"/>
          <w:tab w:val="left" w:pos="1276"/>
        </w:tabs>
        <w:spacing w:before="18" w:after="18"/>
        <w:ind w:firstLine="709"/>
        <w:jc w:val="both"/>
        <w:rPr>
          <w:sz w:val="28"/>
          <w:szCs w:val="28"/>
        </w:rPr>
      </w:pPr>
    </w:p>
    <w:p w:rsidR="00843864" w:rsidRPr="00A916C0" w:rsidRDefault="00843864" w:rsidP="00843864">
      <w:pPr>
        <w:pStyle w:val="13"/>
        <w:tabs>
          <w:tab w:val="left" w:pos="709"/>
          <w:tab w:val="left" w:pos="1134"/>
          <w:tab w:val="left" w:pos="1276"/>
        </w:tabs>
        <w:ind w:firstLine="709"/>
        <w:jc w:val="both"/>
        <w:rPr>
          <w:snapToGrid/>
          <w:sz w:val="28"/>
          <w:szCs w:val="28"/>
        </w:rPr>
      </w:pPr>
      <w:r>
        <w:rPr>
          <w:snapToGrid/>
          <w:sz w:val="28"/>
          <w:szCs w:val="28"/>
        </w:rPr>
        <w:t>4.1</w:t>
      </w:r>
      <w:r w:rsidRPr="00A916C0">
        <w:rPr>
          <w:snapToGrid/>
          <w:sz w:val="28"/>
          <w:szCs w:val="28"/>
        </w:rPr>
        <w:t xml:space="preserve"> В целях выработки у студентов навыков публичных выступлений защита курсовых работ осуществляется в присутствии членов комиссии в рамках учебного времени на практических занятиях в группах.</w:t>
      </w:r>
    </w:p>
    <w:p w:rsidR="00843864" w:rsidRPr="00A916C0" w:rsidRDefault="00843864" w:rsidP="00843864">
      <w:pPr>
        <w:tabs>
          <w:tab w:val="left" w:pos="709"/>
          <w:tab w:val="left" w:pos="1134"/>
          <w:tab w:val="left" w:pos="1276"/>
        </w:tabs>
        <w:ind w:firstLine="709"/>
        <w:jc w:val="both"/>
        <w:rPr>
          <w:sz w:val="28"/>
          <w:szCs w:val="28"/>
        </w:rPr>
      </w:pPr>
      <w:r>
        <w:rPr>
          <w:sz w:val="28"/>
          <w:szCs w:val="28"/>
        </w:rPr>
        <w:t>4.2</w:t>
      </w:r>
      <w:r w:rsidRPr="00A916C0">
        <w:rPr>
          <w:sz w:val="28"/>
          <w:szCs w:val="28"/>
        </w:rPr>
        <w:t xml:space="preserve"> Студент не допускается к защите курсовой работы, если:</w:t>
      </w:r>
    </w:p>
    <w:p w:rsidR="00843864" w:rsidRPr="00A916C0" w:rsidRDefault="00843864" w:rsidP="00843864">
      <w:pPr>
        <w:tabs>
          <w:tab w:val="left" w:pos="709"/>
          <w:tab w:val="left" w:pos="1134"/>
          <w:tab w:val="left" w:pos="1276"/>
        </w:tabs>
        <w:ind w:firstLine="709"/>
        <w:jc w:val="both"/>
        <w:rPr>
          <w:sz w:val="28"/>
          <w:szCs w:val="28"/>
        </w:rPr>
      </w:pPr>
      <w:r w:rsidRPr="00A916C0">
        <w:rPr>
          <w:sz w:val="28"/>
          <w:szCs w:val="28"/>
        </w:rPr>
        <w:t xml:space="preserve">- </w:t>
      </w:r>
      <w:r>
        <w:rPr>
          <w:sz w:val="28"/>
          <w:szCs w:val="28"/>
        </w:rPr>
        <w:t>с</w:t>
      </w:r>
      <w:r w:rsidRPr="00A916C0">
        <w:rPr>
          <w:sz w:val="28"/>
          <w:szCs w:val="28"/>
        </w:rPr>
        <w:t xml:space="preserve">одержание курсовой работы не соответствует </w:t>
      </w:r>
      <w:r w:rsidRPr="00A916C0">
        <w:rPr>
          <w:bCs/>
          <w:sz w:val="28"/>
          <w:szCs w:val="28"/>
        </w:rPr>
        <w:t xml:space="preserve">ее </w:t>
      </w:r>
      <w:r w:rsidRPr="00A916C0">
        <w:rPr>
          <w:sz w:val="28"/>
          <w:szCs w:val="28"/>
        </w:rPr>
        <w:t>теме</w:t>
      </w:r>
      <w:r>
        <w:rPr>
          <w:sz w:val="28"/>
          <w:szCs w:val="28"/>
        </w:rPr>
        <w:t>;</w:t>
      </w:r>
    </w:p>
    <w:p w:rsidR="00843864" w:rsidRPr="00A916C0" w:rsidRDefault="00843864" w:rsidP="00843864">
      <w:pPr>
        <w:tabs>
          <w:tab w:val="left" w:pos="709"/>
          <w:tab w:val="left" w:pos="1134"/>
          <w:tab w:val="left" w:pos="1276"/>
        </w:tabs>
        <w:ind w:firstLine="709"/>
        <w:jc w:val="both"/>
        <w:rPr>
          <w:sz w:val="28"/>
          <w:szCs w:val="28"/>
        </w:rPr>
      </w:pPr>
      <w:r w:rsidRPr="00A916C0">
        <w:rPr>
          <w:sz w:val="28"/>
          <w:szCs w:val="28"/>
        </w:rPr>
        <w:t xml:space="preserve">- </w:t>
      </w:r>
      <w:r>
        <w:rPr>
          <w:sz w:val="28"/>
          <w:szCs w:val="28"/>
        </w:rPr>
        <w:t>в</w:t>
      </w:r>
      <w:r w:rsidRPr="00A916C0">
        <w:rPr>
          <w:sz w:val="28"/>
          <w:szCs w:val="28"/>
        </w:rPr>
        <w:t xml:space="preserve"> курсовой работе не раскрыты необходимые вопросы</w:t>
      </w:r>
      <w:r>
        <w:rPr>
          <w:sz w:val="28"/>
          <w:szCs w:val="28"/>
        </w:rPr>
        <w:t>;</w:t>
      </w:r>
    </w:p>
    <w:p w:rsidR="00843864" w:rsidRPr="00A916C0" w:rsidRDefault="00843864" w:rsidP="00843864">
      <w:pPr>
        <w:tabs>
          <w:tab w:val="left" w:pos="709"/>
          <w:tab w:val="left" w:pos="1134"/>
          <w:tab w:val="left" w:pos="1276"/>
        </w:tabs>
        <w:ind w:firstLine="709"/>
        <w:jc w:val="both"/>
        <w:rPr>
          <w:sz w:val="28"/>
          <w:szCs w:val="28"/>
        </w:rPr>
      </w:pPr>
      <w:r w:rsidRPr="00A916C0">
        <w:rPr>
          <w:sz w:val="28"/>
          <w:szCs w:val="28"/>
        </w:rPr>
        <w:t xml:space="preserve">- </w:t>
      </w:r>
      <w:r>
        <w:rPr>
          <w:sz w:val="28"/>
          <w:szCs w:val="28"/>
        </w:rPr>
        <w:t>р</w:t>
      </w:r>
      <w:r w:rsidRPr="00A916C0">
        <w:rPr>
          <w:sz w:val="28"/>
          <w:szCs w:val="28"/>
        </w:rPr>
        <w:t>абота переписана из одного источника либо её содержание представляет собой простое соединение больших фрагментов из нескольких источников</w:t>
      </w:r>
      <w:r>
        <w:rPr>
          <w:sz w:val="28"/>
          <w:szCs w:val="28"/>
        </w:rPr>
        <w:t>;</w:t>
      </w:r>
    </w:p>
    <w:p w:rsidR="00843864" w:rsidRPr="00A916C0" w:rsidRDefault="00843864" w:rsidP="00843864">
      <w:pPr>
        <w:tabs>
          <w:tab w:val="left" w:pos="709"/>
          <w:tab w:val="left" w:pos="1134"/>
          <w:tab w:val="left" w:pos="1276"/>
        </w:tabs>
        <w:ind w:firstLine="709"/>
        <w:jc w:val="both"/>
        <w:rPr>
          <w:sz w:val="28"/>
          <w:szCs w:val="28"/>
        </w:rPr>
      </w:pPr>
      <w:r w:rsidRPr="00A916C0">
        <w:rPr>
          <w:sz w:val="28"/>
          <w:szCs w:val="28"/>
        </w:rPr>
        <w:t xml:space="preserve">- </w:t>
      </w:r>
      <w:r>
        <w:rPr>
          <w:sz w:val="28"/>
          <w:szCs w:val="28"/>
        </w:rPr>
        <w:t>р</w:t>
      </w:r>
      <w:r w:rsidRPr="00A916C0">
        <w:rPr>
          <w:sz w:val="28"/>
          <w:szCs w:val="28"/>
        </w:rPr>
        <w:t>абота выполнена несамостоятельно, в частности, если студент «скачал» текст из Интернета</w:t>
      </w:r>
      <w:r>
        <w:rPr>
          <w:sz w:val="28"/>
          <w:szCs w:val="28"/>
        </w:rPr>
        <w:t>;</w:t>
      </w:r>
    </w:p>
    <w:p w:rsidR="00843864" w:rsidRPr="00A916C0" w:rsidRDefault="00843864" w:rsidP="00843864">
      <w:pPr>
        <w:tabs>
          <w:tab w:val="left" w:pos="709"/>
          <w:tab w:val="left" w:pos="1134"/>
          <w:tab w:val="left" w:pos="1276"/>
        </w:tabs>
        <w:ind w:firstLine="709"/>
        <w:jc w:val="both"/>
        <w:rPr>
          <w:sz w:val="28"/>
          <w:szCs w:val="28"/>
        </w:rPr>
      </w:pPr>
      <w:r w:rsidRPr="00A916C0">
        <w:rPr>
          <w:sz w:val="28"/>
          <w:szCs w:val="28"/>
        </w:rPr>
        <w:t xml:space="preserve">- </w:t>
      </w:r>
      <w:r>
        <w:rPr>
          <w:sz w:val="28"/>
          <w:szCs w:val="28"/>
        </w:rPr>
        <w:t>в</w:t>
      </w:r>
      <w:r w:rsidRPr="00A916C0">
        <w:rPr>
          <w:sz w:val="28"/>
          <w:szCs w:val="28"/>
        </w:rPr>
        <w:t xml:space="preserve"> курсовой работе отсутствуют сноски</w:t>
      </w:r>
      <w:r>
        <w:rPr>
          <w:sz w:val="28"/>
          <w:szCs w:val="28"/>
        </w:rPr>
        <w:t>;</w:t>
      </w:r>
    </w:p>
    <w:p w:rsidR="00843864" w:rsidRPr="00A916C0" w:rsidRDefault="00843864" w:rsidP="00843864">
      <w:pPr>
        <w:tabs>
          <w:tab w:val="left" w:pos="709"/>
          <w:tab w:val="left" w:pos="1134"/>
          <w:tab w:val="left" w:pos="1276"/>
        </w:tabs>
        <w:ind w:firstLine="709"/>
        <w:jc w:val="both"/>
        <w:rPr>
          <w:sz w:val="28"/>
          <w:szCs w:val="28"/>
        </w:rPr>
      </w:pPr>
      <w:r w:rsidRPr="00A916C0">
        <w:rPr>
          <w:sz w:val="28"/>
          <w:szCs w:val="28"/>
        </w:rPr>
        <w:t xml:space="preserve">- </w:t>
      </w:r>
      <w:r>
        <w:rPr>
          <w:sz w:val="28"/>
          <w:szCs w:val="28"/>
        </w:rPr>
        <w:t>с</w:t>
      </w:r>
      <w:r w:rsidRPr="00A916C0">
        <w:rPr>
          <w:sz w:val="28"/>
          <w:szCs w:val="28"/>
        </w:rPr>
        <w:t>тудентом абсолютно не соблюдены перечисленные в данных методических указаниях требования к оформлению курсовой работы</w:t>
      </w:r>
      <w:r>
        <w:rPr>
          <w:sz w:val="28"/>
          <w:szCs w:val="28"/>
        </w:rPr>
        <w:t>.</w:t>
      </w:r>
    </w:p>
    <w:p w:rsidR="00843864" w:rsidRPr="00A916C0" w:rsidRDefault="00843864" w:rsidP="00843864">
      <w:pPr>
        <w:pStyle w:val="13"/>
        <w:tabs>
          <w:tab w:val="left" w:pos="709"/>
          <w:tab w:val="left" w:pos="1134"/>
          <w:tab w:val="left" w:pos="1276"/>
        </w:tabs>
        <w:ind w:firstLine="709"/>
        <w:jc w:val="both"/>
        <w:rPr>
          <w:snapToGrid/>
          <w:sz w:val="28"/>
          <w:szCs w:val="28"/>
        </w:rPr>
      </w:pPr>
      <w:r w:rsidRPr="00A916C0">
        <w:rPr>
          <w:snapToGrid/>
          <w:sz w:val="28"/>
          <w:szCs w:val="28"/>
        </w:rPr>
        <w:t>4.3 Структура доклада студента на защите курсовой работы:</w:t>
      </w:r>
    </w:p>
    <w:p w:rsidR="00843864" w:rsidRPr="00A916C0" w:rsidRDefault="00843864" w:rsidP="00843864">
      <w:pPr>
        <w:pStyle w:val="13"/>
        <w:tabs>
          <w:tab w:val="left" w:pos="0"/>
          <w:tab w:val="left" w:pos="1134"/>
          <w:tab w:val="left" w:pos="1276"/>
        </w:tabs>
        <w:ind w:firstLine="709"/>
        <w:jc w:val="both"/>
        <w:rPr>
          <w:sz w:val="28"/>
          <w:szCs w:val="28"/>
        </w:rPr>
      </w:pPr>
      <w:r w:rsidRPr="00A916C0">
        <w:rPr>
          <w:snapToGrid/>
          <w:sz w:val="28"/>
          <w:szCs w:val="28"/>
        </w:rPr>
        <w:t xml:space="preserve">– </w:t>
      </w:r>
      <w:r w:rsidRPr="00A916C0">
        <w:rPr>
          <w:sz w:val="28"/>
          <w:szCs w:val="28"/>
        </w:rPr>
        <w:t>полное наименование темы курсовой работы;</w:t>
      </w:r>
    </w:p>
    <w:p w:rsidR="00843864" w:rsidRPr="00A916C0" w:rsidRDefault="00843864" w:rsidP="00843864">
      <w:pPr>
        <w:pStyle w:val="13"/>
        <w:tabs>
          <w:tab w:val="left" w:pos="0"/>
          <w:tab w:val="left" w:pos="1134"/>
          <w:tab w:val="left" w:pos="1276"/>
        </w:tabs>
        <w:ind w:firstLine="709"/>
        <w:jc w:val="both"/>
        <w:rPr>
          <w:sz w:val="28"/>
          <w:szCs w:val="28"/>
        </w:rPr>
      </w:pPr>
      <w:r w:rsidRPr="00A916C0">
        <w:rPr>
          <w:sz w:val="28"/>
          <w:szCs w:val="28"/>
        </w:rPr>
        <w:t>– актуальность работы;</w:t>
      </w:r>
    </w:p>
    <w:p w:rsidR="00843864" w:rsidRPr="00A916C0" w:rsidRDefault="00843864" w:rsidP="00843864">
      <w:pPr>
        <w:pStyle w:val="13"/>
        <w:tabs>
          <w:tab w:val="left" w:pos="0"/>
          <w:tab w:val="left" w:pos="1134"/>
          <w:tab w:val="left" w:pos="1276"/>
        </w:tabs>
        <w:ind w:firstLine="709"/>
        <w:jc w:val="both"/>
        <w:rPr>
          <w:sz w:val="28"/>
          <w:szCs w:val="28"/>
        </w:rPr>
      </w:pPr>
      <w:r w:rsidRPr="00A916C0">
        <w:rPr>
          <w:sz w:val="28"/>
          <w:szCs w:val="28"/>
        </w:rPr>
        <w:t>– цель и задачи курсовой работы;</w:t>
      </w:r>
    </w:p>
    <w:p w:rsidR="00843864" w:rsidRPr="00A916C0" w:rsidRDefault="00843864" w:rsidP="00843864">
      <w:pPr>
        <w:pStyle w:val="13"/>
        <w:tabs>
          <w:tab w:val="left" w:pos="0"/>
          <w:tab w:val="left" w:pos="1134"/>
          <w:tab w:val="left" w:pos="1276"/>
        </w:tabs>
        <w:ind w:firstLine="709"/>
        <w:jc w:val="both"/>
        <w:rPr>
          <w:sz w:val="28"/>
          <w:szCs w:val="28"/>
        </w:rPr>
      </w:pPr>
      <w:r w:rsidRPr="00A916C0">
        <w:rPr>
          <w:sz w:val="28"/>
          <w:szCs w:val="28"/>
        </w:rPr>
        <w:t>– краткое содержание использованных форм и методов исследований, использованных в работе;</w:t>
      </w:r>
    </w:p>
    <w:p w:rsidR="00843864" w:rsidRPr="00A916C0" w:rsidRDefault="00843864" w:rsidP="00843864">
      <w:pPr>
        <w:pStyle w:val="13"/>
        <w:tabs>
          <w:tab w:val="left" w:pos="0"/>
          <w:tab w:val="left" w:pos="1134"/>
          <w:tab w:val="left" w:pos="1276"/>
        </w:tabs>
        <w:ind w:firstLine="709"/>
        <w:jc w:val="both"/>
        <w:rPr>
          <w:sz w:val="28"/>
          <w:szCs w:val="28"/>
        </w:rPr>
      </w:pPr>
      <w:r w:rsidRPr="00A916C0">
        <w:rPr>
          <w:sz w:val="28"/>
          <w:szCs w:val="28"/>
        </w:rPr>
        <w:t>– краткое содержание разделов и выводы по ним;</w:t>
      </w:r>
    </w:p>
    <w:p w:rsidR="00843864" w:rsidRPr="00A916C0" w:rsidRDefault="00843864" w:rsidP="00843864">
      <w:pPr>
        <w:pStyle w:val="13"/>
        <w:tabs>
          <w:tab w:val="left" w:pos="0"/>
          <w:tab w:val="left" w:pos="1134"/>
          <w:tab w:val="left" w:pos="1276"/>
        </w:tabs>
        <w:ind w:firstLine="709"/>
        <w:jc w:val="both"/>
        <w:rPr>
          <w:sz w:val="28"/>
          <w:szCs w:val="28"/>
        </w:rPr>
      </w:pPr>
      <w:r w:rsidRPr="00A916C0">
        <w:rPr>
          <w:sz w:val="28"/>
          <w:szCs w:val="28"/>
        </w:rPr>
        <w:t>– общие выводы и их обоснование;</w:t>
      </w:r>
    </w:p>
    <w:p w:rsidR="00843864" w:rsidRPr="00A916C0" w:rsidRDefault="00843864" w:rsidP="00843864">
      <w:pPr>
        <w:pStyle w:val="13"/>
        <w:tabs>
          <w:tab w:val="left" w:pos="0"/>
          <w:tab w:val="left" w:pos="1134"/>
          <w:tab w:val="left" w:pos="1276"/>
        </w:tabs>
        <w:ind w:firstLine="709"/>
        <w:jc w:val="both"/>
        <w:rPr>
          <w:sz w:val="28"/>
          <w:szCs w:val="28"/>
        </w:rPr>
      </w:pPr>
      <w:r w:rsidRPr="00A916C0">
        <w:rPr>
          <w:sz w:val="28"/>
          <w:szCs w:val="28"/>
        </w:rPr>
        <w:t>– практическая значимость результатов работы и пути совершенствования.</w:t>
      </w:r>
    </w:p>
    <w:p w:rsidR="00843864" w:rsidRPr="00A916C0" w:rsidRDefault="00843864" w:rsidP="00843864">
      <w:pPr>
        <w:pStyle w:val="13"/>
        <w:tabs>
          <w:tab w:val="left" w:pos="709"/>
          <w:tab w:val="left" w:pos="1134"/>
          <w:tab w:val="left" w:pos="1276"/>
        </w:tabs>
        <w:ind w:firstLine="709"/>
        <w:jc w:val="both"/>
        <w:rPr>
          <w:sz w:val="28"/>
          <w:szCs w:val="28"/>
        </w:rPr>
      </w:pPr>
      <w:r>
        <w:rPr>
          <w:sz w:val="28"/>
          <w:szCs w:val="28"/>
        </w:rPr>
        <w:t>4.4</w:t>
      </w:r>
      <w:r w:rsidRPr="00A916C0">
        <w:rPr>
          <w:sz w:val="28"/>
          <w:szCs w:val="28"/>
        </w:rPr>
        <w:t xml:space="preserve"> Элементы демонстрационной части располагаются в последовательности упоминания в докладе.</w:t>
      </w:r>
    </w:p>
    <w:p w:rsidR="00843864" w:rsidRPr="00A916C0" w:rsidRDefault="00843864" w:rsidP="00843864">
      <w:pPr>
        <w:pStyle w:val="13"/>
        <w:tabs>
          <w:tab w:val="left" w:pos="709"/>
          <w:tab w:val="left" w:pos="1134"/>
          <w:tab w:val="left" w:pos="1276"/>
        </w:tabs>
        <w:ind w:firstLine="709"/>
        <w:jc w:val="both"/>
        <w:rPr>
          <w:sz w:val="28"/>
          <w:szCs w:val="28"/>
        </w:rPr>
      </w:pPr>
      <w:r w:rsidRPr="00A916C0">
        <w:rPr>
          <w:sz w:val="28"/>
          <w:szCs w:val="28"/>
        </w:rPr>
        <w:t xml:space="preserve">4.5 В процессе защиты студент должен строго придерживаться установленного регламента (не более 7 мин), излагать текст доклада четко, ясно и лаконично, не допуская применения элементов нестандартной лексики. Ответы на вопросы должны быть короткими и предметными. </w:t>
      </w:r>
    </w:p>
    <w:p w:rsidR="00843864" w:rsidRPr="00A916C0" w:rsidRDefault="00843864" w:rsidP="00843864">
      <w:pPr>
        <w:tabs>
          <w:tab w:val="left" w:pos="709"/>
          <w:tab w:val="left" w:pos="1134"/>
          <w:tab w:val="left" w:pos="1276"/>
        </w:tabs>
        <w:ind w:firstLine="709"/>
        <w:jc w:val="both"/>
        <w:rPr>
          <w:sz w:val="28"/>
          <w:szCs w:val="28"/>
        </w:rPr>
      </w:pPr>
      <w:r w:rsidRPr="00A916C0">
        <w:rPr>
          <w:sz w:val="28"/>
          <w:szCs w:val="28"/>
        </w:rPr>
        <w:t>4.6 Оценка за курсовую работу выставляется по завершении процедуры защиты в закрытом заседании преподавателей и объявляется публично. Курсовая работа оценивается дифференцированно</w:t>
      </w:r>
      <w:r w:rsidRPr="00A916C0">
        <w:rPr>
          <w:bCs/>
          <w:sz w:val="28"/>
          <w:szCs w:val="28"/>
        </w:rPr>
        <w:t xml:space="preserve"> (</w:t>
      </w:r>
      <w:r w:rsidRPr="00A916C0">
        <w:rPr>
          <w:sz w:val="28"/>
          <w:szCs w:val="28"/>
        </w:rPr>
        <w:t>«отлично», «хорошо», «удовлетворительно», «неудовлетворительно»). Оценки за курсовую работу вносятся в приложение к диплому об окончании вуза. Оценка выставляется с учётом качества выполненной работы и результатов её защиты.</w:t>
      </w:r>
    </w:p>
    <w:p w:rsidR="00843864" w:rsidRPr="00A916C0" w:rsidRDefault="00843864" w:rsidP="00843864">
      <w:pPr>
        <w:pStyle w:val="13"/>
        <w:tabs>
          <w:tab w:val="left" w:pos="709"/>
          <w:tab w:val="left" w:pos="1134"/>
          <w:tab w:val="left" w:pos="1276"/>
        </w:tabs>
        <w:ind w:firstLine="709"/>
        <w:jc w:val="both"/>
        <w:rPr>
          <w:sz w:val="28"/>
          <w:szCs w:val="28"/>
        </w:rPr>
      </w:pPr>
      <w:r w:rsidRPr="00A916C0">
        <w:rPr>
          <w:sz w:val="28"/>
          <w:szCs w:val="28"/>
        </w:rPr>
        <w:t>4.7 Студенты, которые не написали курсовую работу, получили на защите неудовлетворительные оценки, не были допущены к защите либо не явились на защиту без уважительных причин, считаются имеющими академическую задолженность.</w:t>
      </w:r>
    </w:p>
    <w:p w:rsidR="00843864" w:rsidRPr="005856EC" w:rsidRDefault="00843864" w:rsidP="00843864">
      <w:pPr>
        <w:pStyle w:val="13"/>
        <w:tabs>
          <w:tab w:val="left" w:pos="709"/>
          <w:tab w:val="left" w:pos="1134"/>
          <w:tab w:val="left" w:pos="1276"/>
        </w:tabs>
        <w:spacing w:before="18" w:after="18"/>
        <w:ind w:left="720"/>
        <w:rPr>
          <w:b/>
          <w:sz w:val="32"/>
          <w:szCs w:val="32"/>
        </w:rPr>
      </w:pPr>
    </w:p>
    <w:p w:rsidR="00843864" w:rsidRPr="005856EC" w:rsidRDefault="00843864" w:rsidP="00843864">
      <w:pPr>
        <w:pStyle w:val="13"/>
        <w:tabs>
          <w:tab w:val="left" w:pos="709"/>
          <w:tab w:val="left" w:pos="1134"/>
          <w:tab w:val="left" w:pos="1276"/>
        </w:tabs>
        <w:spacing w:before="18" w:after="18"/>
        <w:ind w:firstLine="709"/>
        <w:jc w:val="center"/>
        <w:rPr>
          <w:b/>
          <w:sz w:val="28"/>
          <w:szCs w:val="32"/>
        </w:rPr>
      </w:pPr>
      <w:r w:rsidRPr="005856EC">
        <w:rPr>
          <w:b/>
          <w:sz w:val="28"/>
          <w:szCs w:val="32"/>
        </w:rPr>
        <w:t>5 Требования к оформлению курсовой работы</w:t>
      </w:r>
    </w:p>
    <w:p w:rsidR="00843864" w:rsidRPr="00A916C0" w:rsidRDefault="00843864" w:rsidP="00843864">
      <w:pPr>
        <w:pStyle w:val="13"/>
        <w:tabs>
          <w:tab w:val="left" w:pos="709"/>
          <w:tab w:val="left" w:pos="1134"/>
          <w:tab w:val="left" w:pos="1276"/>
        </w:tabs>
        <w:spacing w:before="18" w:after="18"/>
        <w:ind w:firstLine="709"/>
        <w:jc w:val="both"/>
        <w:rPr>
          <w:sz w:val="28"/>
          <w:szCs w:val="28"/>
        </w:rPr>
      </w:pPr>
    </w:p>
    <w:p w:rsidR="00843864" w:rsidRPr="00A916C0" w:rsidRDefault="00843864" w:rsidP="00843864">
      <w:pPr>
        <w:tabs>
          <w:tab w:val="left" w:pos="709"/>
          <w:tab w:val="left" w:pos="1134"/>
          <w:tab w:val="left" w:pos="1276"/>
        </w:tabs>
        <w:ind w:firstLine="709"/>
        <w:jc w:val="both"/>
        <w:rPr>
          <w:sz w:val="28"/>
          <w:szCs w:val="28"/>
        </w:rPr>
      </w:pPr>
      <w:r w:rsidRPr="00A916C0">
        <w:rPr>
          <w:sz w:val="28"/>
          <w:szCs w:val="28"/>
        </w:rPr>
        <w:t>5.1 Курсовая работа выполняется в печатном виде на белой бумаге форматом А-4</w:t>
      </w:r>
      <w:r>
        <w:rPr>
          <w:sz w:val="28"/>
          <w:szCs w:val="28"/>
        </w:rPr>
        <w:t xml:space="preserve"> в соответствии с </w:t>
      </w:r>
      <w:r w:rsidRPr="00A916C0">
        <w:rPr>
          <w:sz w:val="28"/>
          <w:szCs w:val="28"/>
        </w:rPr>
        <w:t xml:space="preserve">ГОСТ </w:t>
      </w:r>
      <w:r w:rsidRPr="0026461D">
        <w:rPr>
          <w:rFonts w:eastAsia="Calibri"/>
          <w:bCs/>
          <w:sz w:val="28"/>
          <w:szCs w:val="28"/>
          <w:lang w:eastAsia="en-US"/>
        </w:rPr>
        <w:t>2.301</w:t>
      </w:r>
      <w:r>
        <w:rPr>
          <w:rFonts w:eastAsia="Calibri"/>
          <w:bCs/>
          <w:sz w:val="28"/>
          <w:szCs w:val="28"/>
          <w:lang w:eastAsia="en-US"/>
        </w:rPr>
        <w:t xml:space="preserve"> </w:t>
      </w:r>
      <w:r w:rsidRPr="00A916C0">
        <w:rPr>
          <w:sz w:val="28"/>
          <w:szCs w:val="28"/>
        </w:rPr>
        <w:t xml:space="preserve">шрифтом </w:t>
      </w:r>
      <w:r w:rsidRPr="00A916C0">
        <w:rPr>
          <w:sz w:val="28"/>
          <w:szCs w:val="28"/>
          <w:lang w:val="en-US"/>
        </w:rPr>
        <w:t>Times</w:t>
      </w:r>
      <w:r w:rsidRPr="00A916C0">
        <w:rPr>
          <w:sz w:val="28"/>
          <w:szCs w:val="28"/>
        </w:rPr>
        <w:t xml:space="preserve"> </w:t>
      </w:r>
      <w:r w:rsidRPr="00A916C0">
        <w:rPr>
          <w:sz w:val="28"/>
          <w:szCs w:val="28"/>
          <w:lang w:val="en-US"/>
        </w:rPr>
        <w:t>New</w:t>
      </w:r>
      <w:r w:rsidRPr="00A916C0">
        <w:rPr>
          <w:sz w:val="28"/>
          <w:szCs w:val="28"/>
        </w:rPr>
        <w:t xml:space="preserve"> </w:t>
      </w:r>
      <w:r w:rsidRPr="00A916C0">
        <w:rPr>
          <w:sz w:val="28"/>
          <w:szCs w:val="28"/>
          <w:lang w:val="en-US"/>
        </w:rPr>
        <w:t>Roman</w:t>
      </w:r>
      <w:r w:rsidRPr="00A916C0">
        <w:rPr>
          <w:sz w:val="28"/>
          <w:szCs w:val="28"/>
        </w:rPr>
        <w:t>, 14</w:t>
      </w:r>
      <w:r>
        <w:rPr>
          <w:sz w:val="28"/>
          <w:szCs w:val="28"/>
        </w:rPr>
        <w:t>-м</w:t>
      </w:r>
      <w:r w:rsidRPr="00A916C0">
        <w:rPr>
          <w:sz w:val="28"/>
          <w:szCs w:val="28"/>
        </w:rPr>
        <w:t xml:space="preserve"> кеглем, полуторным интервалом. </w:t>
      </w:r>
      <w:r>
        <w:rPr>
          <w:sz w:val="28"/>
          <w:szCs w:val="28"/>
        </w:rPr>
        <w:t>Поля</w:t>
      </w:r>
      <w:r w:rsidRPr="00A916C0">
        <w:rPr>
          <w:sz w:val="28"/>
          <w:szCs w:val="28"/>
        </w:rPr>
        <w:t xml:space="preserve"> страницы: </w:t>
      </w:r>
      <w:r>
        <w:rPr>
          <w:sz w:val="28"/>
          <w:szCs w:val="28"/>
        </w:rPr>
        <w:t xml:space="preserve">верхнее – </w:t>
      </w:r>
      <w:smartTag w:uri="urn:schemas-microsoft-com:office:smarttags" w:element="metricconverter">
        <w:smartTagPr>
          <w:attr w:name="ProductID" w:val="20 мм"/>
        </w:smartTagPr>
        <w:r>
          <w:rPr>
            <w:sz w:val="28"/>
            <w:szCs w:val="28"/>
          </w:rPr>
          <w:t>20 мм</w:t>
        </w:r>
      </w:smartTag>
      <w:r>
        <w:rPr>
          <w:sz w:val="28"/>
          <w:szCs w:val="28"/>
        </w:rPr>
        <w:t xml:space="preserve">, нижнее – </w:t>
      </w:r>
      <w:smartTag w:uri="urn:schemas-microsoft-com:office:smarttags" w:element="metricconverter">
        <w:smartTagPr>
          <w:attr w:name="ProductID" w:val="30 мм"/>
        </w:smartTagPr>
        <w:r>
          <w:rPr>
            <w:sz w:val="28"/>
            <w:szCs w:val="28"/>
          </w:rPr>
          <w:t>30 мм</w:t>
        </w:r>
      </w:smartTag>
      <w:r>
        <w:rPr>
          <w:sz w:val="28"/>
          <w:szCs w:val="28"/>
        </w:rPr>
        <w:t xml:space="preserve">, правое, левое – </w:t>
      </w:r>
      <w:smartTag w:uri="urn:schemas-microsoft-com:office:smarttags" w:element="metricconverter">
        <w:smartTagPr>
          <w:attr w:name="ProductID" w:val="25 мм"/>
        </w:smartTagPr>
        <w:r>
          <w:rPr>
            <w:sz w:val="28"/>
            <w:szCs w:val="28"/>
          </w:rPr>
          <w:t>25 мм</w:t>
        </w:r>
      </w:smartTag>
      <w:r w:rsidRPr="00A916C0">
        <w:rPr>
          <w:sz w:val="28"/>
          <w:szCs w:val="28"/>
        </w:rPr>
        <w:t xml:space="preserve">. Равнение </w:t>
      </w:r>
      <w:r>
        <w:rPr>
          <w:sz w:val="28"/>
          <w:szCs w:val="28"/>
        </w:rPr>
        <w:t>по ширине</w:t>
      </w:r>
      <w:r w:rsidRPr="00A916C0">
        <w:rPr>
          <w:sz w:val="28"/>
          <w:szCs w:val="28"/>
        </w:rPr>
        <w:t>. Абзац</w:t>
      </w:r>
      <w:r>
        <w:rPr>
          <w:sz w:val="28"/>
          <w:szCs w:val="28"/>
        </w:rPr>
        <w:t>ный отступ</w:t>
      </w:r>
      <w:r w:rsidRPr="00A916C0">
        <w:rPr>
          <w:sz w:val="28"/>
          <w:szCs w:val="28"/>
        </w:rPr>
        <w:t xml:space="preserve"> – </w:t>
      </w:r>
      <w:smartTag w:uri="urn:schemas-microsoft-com:office:smarttags" w:element="metricconverter">
        <w:smartTagPr>
          <w:attr w:name="ProductID" w:val="15 мм"/>
        </w:smartTagPr>
        <w:r w:rsidRPr="00A916C0">
          <w:rPr>
            <w:sz w:val="28"/>
            <w:szCs w:val="28"/>
          </w:rPr>
          <w:t>1</w:t>
        </w:r>
        <w:r>
          <w:rPr>
            <w:sz w:val="28"/>
            <w:szCs w:val="28"/>
          </w:rPr>
          <w:t>5 мм</w:t>
        </w:r>
      </w:smartTag>
      <w:r w:rsidRPr="00A916C0">
        <w:rPr>
          <w:sz w:val="28"/>
          <w:szCs w:val="28"/>
        </w:rPr>
        <w:t xml:space="preserve">. Все заголовки печатаются по центру. Главы и параграфы начинаются с новой страницы и порядкового номера в соответствии с планом. Заголовки вопросов плана, другие названия структурных элементов курсовой работы печатаются прописными буквами, подзаголовки — строчными (шрифт 16 </w:t>
      </w:r>
      <w:r>
        <w:rPr>
          <w:sz w:val="28"/>
          <w:szCs w:val="28"/>
        </w:rPr>
        <w:t>пунктов</w:t>
      </w:r>
      <w:r w:rsidRPr="00A916C0">
        <w:rPr>
          <w:sz w:val="28"/>
          <w:szCs w:val="28"/>
        </w:rPr>
        <w:t>); точка в конце заголовка не ставится.</w:t>
      </w:r>
    </w:p>
    <w:p w:rsidR="00843864" w:rsidRPr="00A916C0" w:rsidRDefault="00843864" w:rsidP="00843864">
      <w:pPr>
        <w:tabs>
          <w:tab w:val="left" w:pos="709"/>
          <w:tab w:val="left" w:pos="1134"/>
          <w:tab w:val="left" w:pos="1276"/>
        </w:tabs>
        <w:ind w:firstLine="709"/>
        <w:jc w:val="both"/>
        <w:rPr>
          <w:sz w:val="28"/>
          <w:szCs w:val="28"/>
        </w:rPr>
      </w:pPr>
      <w:r w:rsidRPr="00A916C0">
        <w:rPr>
          <w:sz w:val="28"/>
          <w:szCs w:val="28"/>
        </w:rPr>
        <w:t>Работа должна содержать сквозную нумерацию, обозначаемую вверху страницы (по центру), титульный лист не нумеруется. Приложения (если они имеются) не входят в основное содержание работы и не имеют с ней сквозной нумерации. Приложения нумеруются отдельно без знака «№»</w:t>
      </w:r>
      <w:r>
        <w:rPr>
          <w:sz w:val="28"/>
          <w:szCs w:val="28"/>
        </w:rPr>
        <w:t xml:space="preserve"> </w:t>
      </w:r>
      <w:r w:rsidRPr="00A916C0">
        <w:rPr>
          <w:sz w:val="28"/>
          <w:szCs w:val="28"/>
        </w:rPr>
        <w:t xml:space="preserve">и должны иметь тематические подзаголовки. </w:t>
      </w:r>
    </w:p>
    <w:p w:rsidR="00843864" w:rsidRPr="00A916C0" w:rsidRDefault="00843864" w:rsidP="00843864">
      <w:pPr>
        <w:tabs>
          <w:tab w:val="left" w:pos="709"/>
          <w:tab w:val="left" w:pos="1134"/>
          <w:tab w:val="left" w:pos="1276"/>
        </w:tabs>
        <w:ind w:firstLine="709"/>
        <w:jc w:val="both"/>
        <w:rPr>
          <w:sz w:val="28"/>
          <w:szCs w:val="28"/>
        </w:rPr>
      </w:pPr>
      <w:r w:rsidRPr="00A916C0">
        <w:rPr>
          <w:sz w:val="28"/>
          <w:szCs w:val="28"/>
        </w:rPr>
        <w:t>Сноски делаются внизу станицы, автоматически и печатаются 12</w:t>
      </w:r>
      <w:r>
        <w:rPr>
          <w:sz w:val="28"/>
          <w:szCs w:val="28"/>
        </w:rPr>
        <w:t>-м</w:t>
      </w:r>
      <w:r w:rsidRPr="00A916C0">
        <w:rPr>
          <w:sz w:val="28"/>
          <w:szCs w:val="28"/>
        </w:rPr>
        <w:t xml:space="preserve"> шрифтом через </w:t>
      </w:r>
      <w:r>
        <w:rPr>
          <w:sz w:val="28"/>
          <w:szCs w:val="28"/>
        </w:rPr>
        <w:t>один</w:t>
      </w:r>
      <w:r w:rsidRPr="00A916C0">
        <w:rPr>
          <w:sz w:val="28"/>
          <w:szCs w:val="28"/>
        </w:rPr>
        <w:t xml:space="preserve"> интервал</w:t>
      </w:r>
      <w:r>
        <w:rPr>
          <w:sz w:val="28"/>
          <w:szCs w:val="28"/>
        </w:rPr>
        <w:t>.</w:t>
      </w:r>
    </w:p>
    <w:p w:rsidR="00843864" w:rsidRPr="00A916C0" w:rsidRDefault="00843864" w:rsidP="00843864">
      <w:pPr>
        <w:pStyle w:val="13"/>
        <w:tabs>
          <w:tab w:val="left" w:pos="709"/>
          <w:tab w:val="left" w:pos="1134"/>
          <w:tab w:val="left" w:pos="1276"/>
        </w:tabs>
        <w:ind w:firstLine="709"/>
        <w:jc w:val="both"/>
        <w:rPr>
          <w:sz w:val="28"/>
          <w:szCs w:val="28"/>
        </w:rPr>
      </w:pPr>
      <w:r w:rsidRPr="00A916C0">
        <w:rPr>
          <w:sz w:val="28"/>
          <w:szCs w:val="28"/>
        </w:rPr>
        <w:t>5.2 Список использованных источников составляется в соответствии с ГОСТ</w:t>
      </w:r>
      <w:r>
        <w:rPr>
          <w:sz w:val="28"/>
          <w:szCs w:val="28"/>
        </w:rPr>
        <w:t xml:space="preserve"> Р</w:t>
      </w:r>
      <w:r w:rsidRPr="00A916C0">
        <w:rPr>
          <w:sz w:val="28"/>
          <w:szCs w:val="28"/>
        </w:rPr>
        <w:t xml:space="preserve"> 7.</w:t>
      </w:r>
      <w:r>
        <w:rPr>
          <w:sz w:val="28"/>
          <w:szCs w:val="28"/>
        </w:rPr>
        <w:t>0</w:t>
      </w:r>
      <w:r w:rsidRPr="00A916C0">
        <w:rPr>
          <w:sz w:val="28"/>
          <w:szCs w:val="28"/>
        </w:rPr>
        <w:t>.</w:t>
      </w:r>
      <w:r>
        <w:rPr>
          <w:sz w:val="28"/>
          <w:szCs w:val="28"/>
        </w:rPr>
        <w:t>5.</w:t>
      </w:r>
    </w:p>
    <w:p w:rsidR="00843864" w:rsidRDefault="00843864" w:rsidP="00843864">
      <w:pPr>
        <w:pStyle w:val="13"/>
        <w:tabs>
          <w:tab w:val="left" w:pos="709"/>
          <w:tab w:val="left" w:pos="1134"/>
          <w:tab w:val="left" w:pos="1276"/>
        </w:tabs>
        <w:ind w:firstLine="709"/>
        <w:jc w:val="both"/>
        <w:rPr>
          <w:sz w:val="28"/>
          <w:szCs w:val="28"/>
        </w:rPr>
      </w:pPr>
      <w:r w:rsidRPr="00A916C0">
        <w:rPr>
          <w:sz w:val="28"/>
          <w:szCs w:val="28"/>
        </w:rPr>
        <w:t>5.3 При оформлении работы следует учитывать требования ГОСТ</w:t>
      </w:r>
      <w:r>
        <w:rPr>
          <w:sz w:val="28"/>
          <w:szCs w:val="28"/>
        </w:rPr>
        <w:t>ов, приведенных в разделе «Нормативные ссылки».</w:t>
      </w:r>
    </w:p>
    <w:p w:rsidR="00843864" w:rsidRDefault="00843864" w:rsidP="00843864">
      <w:pPr>
        <w:tabs>
          <w:tab w:val="left" w:pos="284"/>
        </w:tabs>
        <w:autoSpaceDE w:val="0"/>
        <w:autoSpaceDN w:val="0"/>
        <w:spacing w:before="18" w:after="18"/>
        <w:ind w:left="720"/>
        <w:rPr>
          <w:b/>
          <w:sz w:val="32"/>
          <w:szCs w:val="32"/>
        </w:rPr>
      </w:pPr>
    </w:p>
    <w:p w:rsidR="00843864" w:rsidRPr="005856EC" w:rsidRDefault="00843864" w:rsidP="00843864">
      <w:pPr>
        <w:tabs>
          <w:tab w:val="left" w:pos="284"/>
        </w:tabs>
        <w:autoSpaceDE w:val="0"/>
        <w:autoSpaceDN w:val="0"/>
        <w:spacing w:before="18" w:after="18"/>
        <w:ind w:firstLine="709"/>
        <w:rPr>
          <w:b/>
          <w:sz w:val="28"/>
          <w:szCs w:val="32"/>
        </w:rPr>
      </w:pPr>
      <w:r w:rsidRPr="005856EC">
        <w:rPr>
          <w:b/>
          <w:sz w:val="28"/>
          <w:szCs w:val="32"/>
        </w:rPr>
        <w:t>6 Правила использования цитат и оформления ссылок</w:t>
      </w:r>
    </w:p>
    <w:p w:rsidR="00843864" w:rsidRPr="00A916C0" w:rsidRDefault="00843864" w:rsidP="00843864">
      <w:pPr>
        <w:spacing w:before="18" w:after="18"/>
        <w:ind w:firstLine="709"/>
        <w:jc w:val="both"/>
        <w:rPr>
          <w:sz w:val="28"/>
          <w:szCs w:val="28"/>
        </w:rPr>
      </w:pPr>
    </w:p>
    <w:p w:rsidR="00843864" w:rsidRPr="00A916C0" w:rsidRDefault="00843864" w:rsidP="00843864">
      <w:pPr>
        <w:ind w:firstLine="709"/>
        <w:jc w:val="both"/>
        <w:rPr>
          <w:bCs/>
          <w:sz w:val="28"/>
          <w:szCs w:val="28"/>
        </w:rPr>
      </w:pPr>
      <w:r>
        <w:rPr>
          <w:bCs/>
          <w:sz w:val="28"/>
          <w:szCs w:val="28"/>
        </w:rPr>
        <w:t>6.1</w:t>
      </w:r>
      <w:r w:rsidRPr="00A916C0">
        <w:rPr>
          <w:bCs/>
          <w:sz w:val="28"/>
          <w:szCs w:val="28"/>
        </w:rPr>
        <w:t xml:space="preserve"> Цитата (прямое цитирование) должна сопровождаться ссылками (сносками) на источники. Текст цитаты заключается в кавычки и приводится в той же грамматической форме, что и в источнике. Цитирование должно быть полным, без произвольных сокращений и без искажений мысли автора. Пропуск слов, предложений, абзацев при цитировании допускается без искажения цитируемого текста и обозначается многоточием.</w:t>
      </w:r>
    </w:p>
    <w:p w:rsidR="00843864" w:rsidRPr="00A916C0" w:rsidRDefault="00843864" w:rsidP="00843864">
      <w:pPr>
        <w:ind w:firstLine="709"/>
        <w:jc w:val="both"/>
        <w:rPr>
          <w:bCs/>
          <w:sz w:val="28"/>
          <w:szCs w:val="28"/>
        </w:rPr>
      </w:pPr>
      <w:r w:rsidRPr="00A916C0">
        <w:rPr>
          <w:bCs/>
          <w:sz w:val="28"/>
          <w:szCs w:val="28"/>
        </w:rPr>
        <w:t>6.2 Ссылки помещаются в нижней части страницы под специальной чертой и нумеруются на каждой странице. В сноске указываются:</w:t>
      </w:r>
    </w:p>
    <w:p w:rsidR="00843864" w:rsidRPr="00A916C0" w:rsidRDefault="00843864" w:rsidP="00843864">
      <w:pPr>
        <w:ind w:firstLine="709"/>
        <w:jc w:val="both"/>
        <w:rPr>
          <w:bCs/>
          <w:sz w:val="28"/>
          <w:szCs w:val="28"/>
        </w:rPr>
      </w:pPr>
      <w:r w:rsidRPr="00A916C0">
        <w:rPr>
          <w:bCs/>
          <w:sz w:val="28"/>
          <w:szCs w:val="28"/>
        </w:rPr>
        <w:t>- фамилия и инициалы автора;</w:t>
      </w:r>
    </w:p>
    <w:p w:rsidR="00843864" w:rsidRPr="00A916C0" w:rsidRDefault="00843864" w:rsidP="00843864">
      <w:pPr>
        <w:ind w:firstLine="709"/>
        <w:jc w:val="both"/>
        <w:rPr>
          <w:bCs/>
          <w:sz w:val="28"/>
          <w:szCs w:val="28"/>
        </w:rPr>
      </w:pPr>
      <w:r w:rsidRPr="00A916C0">
        <w:rPr>
          <w:bCs/>
          <w:sz w:val="28"/>
          <w:szCs w:val="28"/>
        </w:rPr>
        <w:t>- название работы (без кавычек);</w:t>
      </w:r>
    </w:p>
    <w:p w:rsidR="00843864" w:rsidRPr="00A916C0" w:rsidRDefault="00843864" w:rsidP="00843864">
      <w:pPr>
        <w:ind w:firstLine="709"/>
        <w:jc w:val="both"/>
        <w:rPr>
          <w:bCs/>
          <w:sz w:val="28"/>
          <w:szCs w:val="28"/>
        </w:rPr>
      </w:pPr>
      <w:r w:rsidRPr="00A916C0">
        <w:rPr>
          <w:bCs/>
          <w:sz w:val="28"/>
          <w:szCs w:val="28"/>
        </w:rPr>
        <w:t>- место издания (без слова «город»);</w:t>
      </w:r>
    </w:p>
    <w:p w:rsidR="00843864" w:rsidRPr="00A916C0" w:rsidRDefault="00843864" w:rsidP="00843864">
      <w:pPr>
        <w:ind w:firstLine="709"/>
        <w:jc w:val="both"/>
        <w:rPr>
          <w:bCs/>
          <w:sz w:val="28"/>
          <w:szCs w:val="28"/>
        </w:rPr>
      </w:pPr>
      <w:r w:rsidRPr="00A916C0">
        <w:rPr>
          <w:bCs/>
          <w:sz w:val="28"/>
          <w:szCs w:val="28"/>
        </w:rPr>
        <w:t>- год издания (без слова «год»);</w:t>
      </w:r>
    </w:p>
    <w:p w:rsidR="00843864" w:rsidRPr="00A916C0" w:rsidRDefault="00843864" w:rsidP="00843864">
      <w:pPr>
        <w:ind w:firstLine="709"/>
        <w:jc w:val="both"/>
        <w:rPr>
          <w:bCs/>
          <w:sz w:val="28"/>
          <w:szCs w:val="28"/>
        </w:rPr>
      </w:pPr>
      <w:r w:rsidRPr="00A916C0">
        <w:rPr>
          <w:bCs/>
          <w:sz w:val="28"/>
          <w:szCs w:val="28"/>
        </w:rPr>
        <w:t>- номер страницы, на которой опубликована цитируемая мысль.</w:t>
      </w:r>
    </w:p>
    <w:p w:rsidR="00843864" w:rsidRPr="00A916C0" w:rsidRDefault="00843864" w:rsidP="00843864">
      <w:pPr>
        <w:ind w:firstLine="709"/>
        <w:jc w:val="both"/>
        <w:rPr>
          <w:bCs/>
          <w:sz w:val="28"/>
          <w:szCs w:val="28"/>
        </w:rPr>
      </w:pPr>
      <w:r w:rsidRPr="00A916C0">
        <w:rPr>
          <w:bCs/>
          <w:sz w:val="28"/>
          <w:szCs w:val="28"/>
        </w:rPr>
        <w:t>6.3 При непрямом цитировании (пересказе, изложении мыслей других авторов своими словами) следует предельно точно излагать мысль автора. Кавычки при этом не ставятся, однако ссылки на источники необходимы.</w:t>
      </w:r>
    </w:p>
    <w:p w:rsidR="00843864" w:rsidRPr="00A916C0" w:rsidRDefault="00843864" w:rsidP="00843864">
      <w:pPr>
        <w:ind w:firstLine="709"/>
        <w:jc w:val="both"/>
        <w:rPr>
          <w:bCs/>
          <w:sz w:val="28"/>
          <w:szCs w:val="28"/>
        </w:rPr>
      </w:pPr>
      <w:r w:rsidRPr="00A916C0">
        <w:rPr>
          <w:bCs/>
          <w:sz w:val="28"/>
          <w:szCs w:val="28"/>
        </w:rPr>
        <w:t>6.4 Цитирование не должно быть избыточным или недостаточным, оно должно быть оптимальным.</w:t>
      </w:r>
    </w:p>
    <w:p w:rsidR="00843864" w:rsidRPr="00A916C0" w:rsidRDefault="00843864" w:rsidP="00843864">
      <w:pPr>
        <w:ind w:firstLine="709"/>
        <w:jc w:val="both"/>
        <w:rPr>
          <w:bCs/>
          <w:sz w:val="28"/>
          <w:szCs w:val="28"/>
        </w:rPr>
      </w:pPr>
      <w:r w:rsidRPr="00A916C0">
        <w:rPr>
          <w:bCs/>
          <w:sz w:val="28"/>
          <w:szCs w:val="28"/>
        </w:rPr>
        <w:t>6.5 Если цитата полностью воспроизводит предложение цитируемого текста, то оно начинается с прописной буквы во всех случаях, кроме одно</w:t>
      </w:r>
      <w:r>
        <w:rPr>
          <w:bCs/>
          <w:sz w:val="28"/>
          <w:szCs w:val="28"/>
        </w:rPr>
        <w:t>го –</w:t>
      </w:r>
      <w:r w:rsidRPr="00A916C0">
        <w:rPr>
          <w:bCs/>
          <w:sz w:val="28"/>
          <w:szCs w:val="28"/>
        </w:rPr>
        <w:t xml:space="preserve"> когда</w:t>
      </w:r>
      <w:r>
        <w:rPr>
          <w:bCs/>
          <w:sz w:val="28"/>
          <w:szCs w:val="28"/>
        </w:rPr>
        <w:t xml:space="preserve"> </w:t>
      </w:r>
      <w:r w:rsidRPr="00A916C0">
        <w:rPr>
          <w:bCs/>
          <w:sz w:val="28"/>
          <w:szCs w:val="28"/>
        </w:rPr>
        <w:t>эта цитата представляет собой часть предложения автора курсовой работы.</w:t>
      </w:r>
    </w:p>
    <w:p w:rsidR="00843864" w:rsidRPr="00A916C0" w:rsidRDefault="00843864" w:rsidP="00843864">
      <w:pPr>
        <w:ind w:firstLine="709"/>
        <w:jc w:val="both"/>
        <w:rPr>
          <w:bCs/>
          <w:sz w:val="28"/>
          <w:szCs w:val="28"/>
        </w:rPr>
      </w:pPr>
      <w:r w:rsidRPr="00A916C0">
        <w:rPr>
          <w:bCs/>
          <w:sz w:val="28"/>
          <w:szCs w:val="28"/>
        </w:rPr>
        <w:t>6.6 Если после ссылки вновь упоминается тот же источник, то во второй и следующих ссылках не следует повторять первую, а следует написать «Там же», поставить точку и указать страницу, откуда взята цитата.</w:t>
      </w:r>
    </w:p>
    <w:p w:rsidR="00843864" w:rsidRPr="00A916C0" w:rsidRDefault="00843864" w:rsidP="00843864">
      <w:pPr>
        <w:ind w:firstLine="709"/>
        <w:jc w:val="both"/>
        <w:rPr>
          <w:bCs/>
          <w:sz w:val="28"/>
          <w:szCs w:val="28"/>
        </w:rPr>
      </w:pPr>
      <w:r w:rsidRPr="00A916C0">
        <w:rPr>
          <w:bCs/>
          <w:sz w:val="28"/>
          <w:szCs w:val="28"/>
        </w:rPr>
        <w:t>6.7 Если одна и та же работа цитируется несколько раз, то полностью выходные данные источника выносятся в сноску только один раз при первой ссылке. В последующих ссылках указываются фамилия и инициалы автора цитируемой работы, ставится точка, далее пишется «Указ. соч.» и номер страницы. Подобное упрощение в ссылках невозможно, когда используется несколько работ одного и того же автора. В этом случае в последующих ссылках кроме фамилии и инициалов автора указывается название работы и номер страницы цитируемого источника.</w:t>
      </w:r>
    </w:p>
    <w:p w:rsidR="00843864" w:rsidRPr="00A916C0" w:rsidRDefault="00843864" w:rsidP="00843864">
      <w:pPr>
        <w:ind w:firstLine="709"/>
        <w:jc w:val="both"/>
        <w:rPr>
          <w:bCs/>
          <w:sz w:val="28"/>
          <w:szCs w:val="28"/>
        </w:rPr>
      </w:pPr>
      <w:r w:rsidRPr="00A916C0">
        <w:rPr>
          <w:bCs/>
          <w:sz w:val="28"/>
          <w:szCs w:val="28"/>
        </w:rPr>
        <w:t>6.8 При заимствовании цитат, использованных другим автором, необходимо указать в тексте курсовой работы автора подлинника. Ссылка при этом делается на работу, из которой заимствована цитата. Например, «Цит. по:</w:t>
      </w:r>
      <w:r>
        <w:rPr>
          <w:bCs/>
          <w:sz w:val="28"/>
          <w:szCs w:val="28"/>
        </w:rPr>
        <w:t>…</w:t>
      </w:r>
      <w:r w:rsidRPr="00A916C0">
        <w:rPr>
          <w:bCs/>
          <w:sz w:val="28"/>
          <w:szCs w:val="28"/>
        </w:rPr>
        <w:t>» (цитируется по), после чего даются полные выходные данные работы, по которой производится цитирование. Заимствования цитат следует избегать.</w:t>
      </w:r>
    </w:p>
    <w:p w:rsidR="00843864" w:rsidRDefault="00843864" w:rsidP="00843864">
      <w:pPr>
        <w:tabs>
          <w:tab w:val="left" w:pos="284"/>
        </w:tabs>
        <w:autoSpaceDE w:val="0"/>
        <w:autoSpaceDN w:val="0"/>
        <w:spacing w:before="18" w:after="18"/>
        <w:ind w:left="1069"/>
        <w:jc w:val="center"/>
        <w:rPr>
          <w:b/>
          <w:sz w:val="28"/>
          <w:szCs w:val="32"/>
        </w:rPr>
      </w:pPr>
    </w:p>
    <w:p w:rsidR="00843864" w:rsidRDefault="00843864" w:rsidP="00843864">
      <w:pPr>
        <w:tabs>
          <w:tab w:val="left" w:pos="284"/>
        </w:tabs>
        <w:autoSpaceDE w:val="0"/>
        <w:autoSpaceDN w:val="0"/>
        <w:spacing w:before="18" w:after="18"/>
        <w:ind w:left="1069"/>
        <w:jc w:val="center"/>
        <w:rPr>
          <w:b/>
          <w:sz w:val="28"/>
          <w:szCs w:val="32"/>
        </w:rPr>
      </w:pPr>
      <w:r w:rsidRPr="005856EC">
        <w:rPr>
          <w:b/>
          <w:sz w:val="28"/>
          <w:szCs w:val="32"/>
        </w:rPr>
        <w:t>Список литературы</w:t>
      </w:r>
    </w:p>
    <w:p w:rsidR="00843864" w:rsidRPr="005856EC" w:rsidRDefault="00843864" w:rsidP="00843864">
      <w:pPr>
        <w:tabs>
          <w:tab w:val="left" w:pos="284"/>
        </w:tabs>
        <w:autoSpaceDE w:val="0"/>
        <w:autoSpaceDN w:val="0"/>
        <w:spacing w:before="18" w:after="18"/>
        <w:ind w:left="1069"/>
        <w:jc w:val="center"/>
        <w:rPr>
          <w:b/>
          <w:sz w:val="28"/>
          <w:szCs w:val="32"/>
        </w:rPr>
      </w:pPr>
    </w:p>
    <w:p w:rsidR="00843864" w:rsidRPr="00E80EF4" w:rsidRDefault="00843864" w:rsidP="00843864">
      <w:pPr>
        <w:pStyle w:val="a9"/>
        <w:tabs>
          <w:tab w:val="left" w:pos="709"/>
        </w:tabs>
        <w:spacing w:after="0"/>
        <w:ind w:firstLine="284"/>
        <w:jc w:val="center"/>
        <w:rPr>
          <w:b/>
          <w:sz w:val="28"/>
          <w:szCs w:val="28"/>
        </w:rPr>
      </w:pPr>
      <w:r w:rsidRPr="00E80EF4">
        <w:rPr>
          <w:b/>
          <w:sz w:val="28"/>
          <w:szCs w:val="28"/>
        </w:rPr>
        <w:t>Основная литература:</w:t>
      </w:r>
    </w:p>
    <w:p w:rsidR="00843864" w:rsidRPr="00E80EF4" w:rsidRDefault="00843864" w:rsidP="00843864">
      <w:pPr>
        <w:pStyle w:val="a9"/>
        <w:tabs>
          <w:tab w:val="left" w:pos="709"/>
        </w:tabs>
        <w:spacing w:after="0"/>
        <w:ind w:firstLine="284"/>
        <w:jc w:val="both"/>
        <w:rPr>
          <w:b/>
          <w:sz w:val="28"/>
          <w:szCs w:val="28"/>
        </w:rPr>
      </w:pPr>
    </w:p>
    <w:p w:rsidR="00843864" w:rsidRPr="00E80EF4" w:rsidRDefault="00843864" w:rsidP="00843864">
      <w:pPr>
        <w:pStyle w:val="a9"/>
        <w:numPr>
          <w:ilvl w:val="0"/>
          <w:numId w:val="48"/>
        </w:numPr>
        <w:tabs>
          <w:tab w:val="left" w:pos="709"/>
          <w:tab w:val="left" w:pos="851"/>
        </w:tabs>
        <w:autoSpaceDE w:val="0"/>
        <w:autoSpaceDN w:val="0"/>
        <w:adjustRightInd w:val="0"/>
        <w:spacing w:after="0"/>
        <w:jc w:val="both"/>
        <w:rPr>
          <w:sz w:val="28"/>
          <w:szCs w:val="28"/>
        </w:rPr>
      </w:pPr>
      <w:r w:rsidRPr="00E80EF4">
        <w:rPr>
          <w:bCs/>
          <w:sz w:val="28"/>
          <w:szCs w:val="28"/>
        </w:rPr>
        <w:t>Ворошилов, В.В.</w:t>
      </w:r>
      <w:r w:rsidRPr="00E80EF4">
        <w:rPr>
          <w:sz w:val="28"/>
          <w:szCs w:val="28"/>
        </w:rPr>
        <w:t>   Журналистика [Текст] : учеб. для вузов по гуманитар. спец. / В. В. Ворошилов ; СПб ун-т сервиса и экономики. - 7-е изд., стер. - СПб. : КноРус, 2010 (51109). - 491 с. - Библиогр.: с. 486-491 (139 назв.). - ISBN 978-5-406-00745-7. </w:t>
      </w:r>
    </w:p>
    <w:p w:rsidR="00843864" w:rsidRPr="00E80EF4" w:rsidRDefault="00843864" w:rsidP="00843864">
      <w:pPr>
        <w:pStyle w:val="a9"/>
        <w:numPr>
          <w:ilvl w:val="0"/>
          <w:numId w:val="48"/>
        </w:numPr>
        <w:tabs>
          <w:tab w:val="left" w:pos="709"/>
          <w:tab w:val="left" w:pos="851"/>
        </w:tabs>
        <w:autoSpaceDE w:val="0"/>
        <w:autoSpaceDN w:val="0"/>
        <w:adjustRightInd w:val="0"/>
        <w:spacing w:after="0"/>
        <w:ind w:left="284" w:firstLine="284"/>
        <w:jc w:val="both"/>
        <w:rPr>
          <w:sz w:val="28"/>
          <w:szCs w:val="28"/>
        </w:rPr>
      </w:pPr>
      <w:r w:rsidRPr="00E80EF4">
        <w:rPr>
          <w:sz w:val="28"/>
          <w:szCs w:val="28"/>
        </w:rPr>
        <w:t>Ворошилов В.В. Журналистика. Учебник - Издательство КноРус, 2013.</w:t>
      </w:r>
    </w:p>
    <w:p w:rsidR="00843864" w:rsidRDefault="00843864" w:rsidP="00843864">
      <w:pPr>
        <w:pStyle w:val="a9"/>
        <w:numPr>
          <w:ilvl w:val="0"/>
          <w:numId w:val="48"/>
        </w:numPr>
        <w:tabs>
          <w:tab w:val="left" w:pos="709"/>
          <w:tab w:val="left" w:pos="851"/>
        </w:tabs>
        <w:autoSpaceDE w:val="0"/>
        <w:autoSpaceDN w:val="0"/>
        <w:adjustRightInd w:val="0"/>
        <w:spacing w:after="0"/>
        <w:ind w:left="284" w:firstLine="284"/>
        <w:jc w:val="both"/>
        <w:rPr>
          <w:sz w:val="28"/>
          <w:szCs w:val="28"/>
        </w:rPr>
      </w:pPr>
      <w:r w:rsidRPr="00E80EF4">
        <w:rPr>
          <w:bCs/>
          <w:sz w:val="28"/>
          <w:szCs w:val="28"/>
        </w:rPr>
        <w:t>Марков А.А.</w:t>
      </w:r>
      <w:r w:rsidRPr="00E80EF4">
        <w:rPr>
          <w:sz w:val="28"/>
          <w:szCs w:val="28"/>
        </w:rPr>
        <w:t>   Теория и практика массовой информации : Учебник / А. А. Марков ; А.А. Марков. - М.:НИЦ ИНФРА-М, 2014. - 252 с. - http://znanium.com/. Электр</w:t>
      </w:r>
      <w:r>
        <w:rPr>
          <w:sz w:val="28"/>
          <w:szCs w:val="28"/>
        </w:rPr>
        <w:t>.</w:t>
      </w:r>
      <w:r w:rsidRPr="00E80EF4">
        <w:rPr>
          <w:sz w:val="28"/>
          <w:szCs w:val="28"/>
        </w:rPr>
        <w:t xml:space="preserve"> учебник</w:t>
      </w:r>
    </w:p>
    <w:p w:rsidR="00843864" w:rsidRPr="00E80EF4" w:rsidRDefault="00843864" w:rsidP="00843864">
      <w:pPr>
        <w:pStyle w:val="a9"/>
        <w:tabs>
          <w:tab w:val="left" w:pos="709"/>
          <w:tab w:val="left" w:pos="851"/>
        </w:tabs>
        <w:autoSpaceDE w:val="0"/>
        <w:autoSpaceDN w:val="0"/>
        <w:adjustRightInd w:val="0"/>
        <w:spacing w:after="0"/>
        <w:ind w:left="568"/>
        <w:jc w:val="both"/>
        <w:rPr>
          <w:sz w:val="28"/>
          <w:szCs w:val="28"/>
        </w:rPr>
      </w:pPr>
    </w:p>
    <w:p w:rsidR="00843864" w:rsidRPr="00E80EF4" w:rsidRDefault="00843864" w:rsidP="00843864">
      <w:pPr>
        <w:pStyle w:val="a9"/>
        <w:tabs>
          <w:tab w:val="left" w:pos="709"/>
        </w:tabs>
        <w:spacing w:after="0"/>
        <w:ind w:firstLine="284"/>
        <w:jc w:val="center"/>
        <w:rPr>
          <w:b/>
          <w:sz w:val="28"/>
          <w:szCs w:val="28"/>
        </w:rPr>
      </w:pPr>
      <w:r w:rsidRPr="00E80EF4">
        <w:rPr>
          <w:b/>
          <w:sz w:val="28"/>
          <w:szCs w:val="28"/>
        </w:rPr>
        <w:t>Дополнительная литература:</w:t>
      </w:r>
    </w:p>
    <w:p w:rsidR="00843864" w:rsidRPr="00E80EF4" w:rsidRDefault="00843864" w:rsidP="00843864">
      <w:pPr>
        <w:numPr>
          <w:ilvl w:val="0"/>
          <w:numId w:val="48"/>
        </w:numPr>
        <w:tabs>
          <w:tab w:val="left" w:pos="709"/>
          <w:tab w:val="left" w:pos="851"/>
        </w:tabs>
        <w:autoSpaceDE w:val="0"/>
        <w:autoSpaceDN w:val="0"/>
        <w:adjustRightInd w:val="0"/>
        <w:jc w:val="both"/>
        <w:rPr>
          <w:sz w:val="28"/>
          <w:szCs w:val="28"/>
        </w:rPr>
      </w:pPr>
      <w:r w:rsidRPr="00E80EF4">
        <w:rPr>
          <w:sz w:val="28"/>
          <w:szCs w:val="28"/>
        </w:rPr>
        <w:t>Авраамов Д.С. Профессиональная этика журналиста: Учебное посбие. – М.: Изд-во Моск. Ун-та, 2007.</w:t>
      </w:r>
    </w:p>
    <w:p w:rsidR="00843864" w:rsidRPr="00E80EF4" w:rsidRDefault="00843864" w:rsidP="00843864">
      <w:pPr>
        <w:numPr>
          <w:ilvl w:val="0"/>
          <w:numId w:val="48"/>
        </w:numPr>
        <w:tabs>
          <w:tab w:val="left" w:pos="709"/>
          <w:tab w:val="left" w:pos="851"/>
        </w:tabs>
        <w:autoSpaceDE w:val="0"/>
        <w:autoSpaceDN w:val="0"/>
        <w:adjustRightInd w:val="0"/>
        <w:ind w:left="0" w:firstLine="284"/>
        <w:jc w:val="both"/>
        <w:rPr>
          <w:sz w:val="28"/>
          <w:szCs w:val="28"/>
        </w:rPr>
      </w:pPr>
      <w:r w:rsidRPr="00E80EF4">
        <w:rPr>
          <w:sz w:val="28"/>
          <w:szCs w:val="28"/>
        </w:rPr>
        <w:t>Акопов А.И. Периодические издания. Учебно-методическое пособие для студентов-журналистов. 2-е изд., доп. – Издательство ООО МП “Книга” – Ростов-на-Дону, 2006.</w:t>
      </w:r>
    </w:p>
    <w:p w:rsidR="00843864" w:rsidRPr="00E80EF4" w:rsidRDefault="00843864" w:rsidP="00843864">
      <w:pPr>
        <w:numPr>
          <w:ilvl w:val="0"/>
          <w:numId w:val="48"/>
        </w:numPr>
        <w:tabs>
          <w:tab w:val="left" w:pos="709"/>
          <w:tab w:val="left" w:pos="851"/>
        </w:tabs>
        <w:autoSpaceDE w:val="0"/>
        <w:autoSpaceDN w:val="0"/>
        <w:adjustRightInd w:val="0"/>
        <w:ind w:left="0" w:firstLine="284"/>
        <w:jc w:val="both"/>
        <w:rPr>
          <w:sz w:val="28"/>
          <w:szCs w:val="28"/>
        </w:rPr>
      </w:pPr>
      <w:r w:rsidRPr="00E80EF4">
        <w:rPr>
          <w:sz w:val="28"/>
          <w:szCs w:val="28"/>
        </w:rPr>
        <w:t>Алексеева М.И., Болотова Л.Д., Вартанова Е.Л. Средства массовой информации России. Учебное пособие - Издательство: Аспект-Пресс, 2008.</w:t>
      </w:r>
    </w:p>
    <w:p w:rsidR="00843864" w:rsidRPr="00E80EF4" w:rsidRDefault="00843864" w:rsidP="00843864">
      <w:pPr>
        <w:numPr>
          <w:ilvl w:val="0"/>
          <w:numId w:val="48"/>
        </w:numPr>
        <w:tabs>
          <w:tab w:val="left" w:pos="709"/>
          <w:tab w:val="left" w:pos="851"/>
        </w:tabs>
        <w:ind w:left="0" w:firstLine="284"/>
        <w:jc w:val="both"/>
        <w:rPr>
          <w:sz w:val="28"/>
          <w:szCs w:val="28"/>
        </w:rPr>
      </w:pPr>
      <w:r w:rsidRPr="00E80EF4">
        <w:rPr>
          <w:sz w:val="28"/>
          <w:szCs w:val="28"/>
        </w:rPr>
        <w:t>Ахмадулин Е.В. Моделирование содержательно-типологической структуры периодических изданий.//Методы исследования журналистики. Ростов н/Д., 1987.</w:t>
      </w:r>
    </w:p>
    <w:p w:rsidR="00843864" w:rsidRPr="00E80EF4" w:rsidRDefault="00843864" w:rsidP="00843864">
      <w:pPr>
        <w:numPr>
          <w:ilvl w:val="0"/>
          <w:numId w:val="48"/>
        </w:numPr>
        <w:tabs>
          <w:tab w:val="left" w:pos="709"/>
          <w:tab w:val="left" w:pos="851"/>
        </w:tabs>
        <w:ind w:left="0" w:firstLine="284"/>
        <w:jc w:val="both"/>
        <w:rPr>
          <w:sz w:val="28"/>
          <w:szCs w:val="28"/>
        </w:rPr>
      </w:pPr>
      <w:r w:rsidRPr="00E80EF4">
        <w:rPr>
          <w:sz w:val="28"/>
          <w:szCs w:val="28"/>
        </w:rPr>
        <w:t>Бурдьё П. О телевидении и журналистике / Пер. с фр. Т.В.Анисимовой и Ю.В.Марковой. Отв. ред. и предисл. Н. А. Шматко. – М.: Фонд научных исследований «прагматика культуры», Институт экспериментальной социологии, 2002.</w:t>
      </w:r>
    </w:p>
    <w:p w:rsidR="00843864" w:rsidRPr="00E80EF4" w:rsidRDefault="00843864" w:rsidP="00843864">
      <w:pPr>
        <w:numPr>
          <w:ilvl w:val="0"/>
          <w:numId w:val="48"/>
        </w:numPr>
        <w:tabs>
          <w:tab w:val="left" w:pos="709"/>
          <w:tab w:val="left" w:pos="851"/>
        </w:tabs>
        <w:ind w:left="0" w:firstLine="284"/>
        <w:jc w:val="both"/>
        <w:rPr>
          <w:sz w:val="28"/>
          <w:szCs w:val="28"/>
        </w:rPr>
      </w:pPr>
      <w:r w:rsidRPr="00E80EF4">
        <w:rPr>
          <w:sz w:val="28"/>
          <w:szCs w:val="28"/>
        </w:rPr>
        <w:t>Валовая М.Д. Азы древнейшего ремесла или 13 бесед о рекламе и маркетинге. М., 1994.</w:t>
      </w:r>
    </w:p>
    <w:p w:rsidR="00843864" w:rsidRPr="00E80EF4" w:rsidRDefault="00843864" w:rsidP="00843864">
      <w:pPr>
        <w:numPr>
          <w:ilvl w:val="0"/>
          <w:numId w:val="48"/>
        </w:numPr>
        <w:tabs>
          <w:tab w:val="left" w:pos="709"/>
          <w:tab w:val="left" w:pos="851"/>
        </w:tabs>
        <w:autoSpaceDE w:val="0"/>
        <w:autoSpaceDN w:val="0"/>
        <w:adjustRightInd w:val="0"/>
        <w:ind w:left="0" w:firstLine="284"/>
        <w:jc w:val="both"/>
        <w:rPr>
          <w:sz w:val="28"/>
          <w:szCs w:val="28"/>
        </w:rPr>
      </w:pPr>
      <w:r w:rsidRPr="00E80EF4">
        <w:rPr>
          <w:sz w:val="28"/>
          <w:szCs w:val="28"/>
        </w:rPr>
        <w:t>Ворошилов В.В. Маркетинговые коммуникации в журналистике. Конспект лекций – СПб., 2000.</w:t>
      </w:r>
    </w:p>
    <w:p w:rsidR="00843864" w:rsidRPr="00E80EF4" w:rsidRDefault="00843864" w:rsidP="00843864">
      <w:pPr>
        <w:numPr>
          <w:ilvl w:val="0"/>
          <w:numId w:val="48"/>
        </w:numPr>
        <w:tabs>
          <w:tab w:val="left" w:pos="709"/>
          <w:tab w:val="left" w:pos="851"/>
        </w:tabs>
        <w:autoSpaceDE w:val="0"/>
        <w:autoSpaceDN w:val="0"/>
        <w:adjustRightInd w:val="0"/>
        <w:ind w:left="0" w:firstLine="284"/>
        <w:jc w:val="both"/>
        <w:rPr>
          <w:sz w:val="28"/>
          <w:szCs w:val="28"/>
        </w:rPr>
      </w:pPr>
      <w:r w:rsidRPr="00E80EF4">
        <w:rPr>
          <w:sz w:val="28"/>
          <w:szCs w:val="28"/>
        </w:rPr>
        <w:t>Гуревич С.М. Газета и рынок: как добиться успеха: Пособие для журналистов. – М., 2008.</w:t>
      </w:r>
    </w:p>
    <w:p w:rsidR="00843864" w:rsidRPr="00E80EF4" w:rsidRDefault="00843864" w:rsidP="00843864">
      <w:pPr>
        <w:numPr>
          <w:ilvl w:val="0"/>
          <w:numId w:val="48"/>
        </w:numPr>
        <w:tabs>
          <w:tab w:val="left" w:pos="709"/>
          <w:tab w:val="left" w:pos="851"/>
        </w:tabs>
        <w:ind w:left="0" w:firstLine="284"/>
        <w:jc w:val="both"/>
        <w:rPr>
          <w:sz w:val="28"/>
          <w:szCs w:val="28"/>
        </w:rPr>
      </w:pPr>
      <w:r w:rsidRPr="00E80EF4">
        <w:rPr>
          <w:sz w:val="28"/>
          <w:szCs w:val="28"/>
        </w:rPr>
        <w:t>Гуревич С.М. Экономика СМИ. М., 2008.</w:t>
      </w:r>
    </w:p>
    <w:p w:rsidR="00843864" w:rsidRPr="00E80EF4" w:rsidRDefault="00843864" w:rsidP="00843864">
      <w:pPr>
        <w:numPr>
          <w:ilvl w:val="0"/>
          <w:numId w:val="48"/>
        </w:numPr>
        <w:tabs>
          <w:tab w:val="left" w:pos="709"/>
          <w:tab w:val="left" w:pos="851"/>
        </w:tabs>
        <w:autoSpaceDE w:val="0"/>
        <w:autoSpaceDN w:val="0"/>
        <w:adjustRightInd w:val="0"/>
        <w:ind w:left="0" w:firstLine="284"/>
        <w:jc w:val="both"/>
        <w:rPr>
          <w:sz w:val="28"/>
          <w:szCs w:val="28"/>
        </w:rPr>
      </w:pPr>
      <w:r w:rsidRPr="00E80EF4">
        <w:rPr>
          <w:sz w:val="28"/>
          <w:szCs w:val="28"/>
        </w:rPr>
        <w:t>Засурский Я.Н. Система средств массовой информации России: Учебное пособие для вузов/ Под ред. Я.Н. Засурского. М., 2001.</w:t>
      </w:r>
    </w:p>
    <w:p w:rsidR="00843864" w:rsidRPr="00E80EF4" w:rsidRDefault="00843864" w:rsidP="00843864">
      <w:pPr>
        <w:numPr>
          <w:ilvl w:val="0"/>
          <w:numId w:val="48"/>
        </w:numPr>
        <w:tabs>
          <w:tab w:val="left" w:pos="709"/>
          <w:tab w:val="left" w:pos="851"/>
        </w:tabs>
        <w:autoSpaceDE w:val="0"/>
        <w:autoSpaceDN w:val="0"/>
        <w:adjustRightInd w:val="0"/>
        <w:ind w:left="0" w:firstLine="284"/>
        <w:jc w:val="both"/>
        <w:rPr>
          <w:sz w:val="28"/>
          <w:szCs w:val="28"/>
        </w:rPr>
      </w:pPr>
      <w:r w:rsidRPr="00E80EF4">
        <w:rPr>
          <w:sz w:val="28"/>
          <w:szCs w:val="28"/>
        </w:rPr>
        <w:t>Ильченко С.Н. Отечественное телевещание постсоветского периода: история, проблемы, перспективы. Учебное пособие - Издательство: ИВЭСЭП Знание, 2008.</w:t>
      </w:r>
    </w:p>
    <w:p w:rsidR="00843864" w:rsidRPr="00E80EF4" w:rsidRDefault="00843864" w:rsidP="00843864">
      <w:pPr>
        <w:numPr>
          <w:ilvl w:val="0"/>
          <w:numId w:val="48"/>
        </w:numPr>
        <w:tabs>
          <w:tab w:val="left" w:pos="709"/>
          <w:tab w:val="left" w:pos="851"/>
        </w:tabs>
        <w:autoSpaceDE w:val="0"/>
        <w:autoSpaceDN w:val="0"/>
        <w:adjustRightInd w:val="0"/>
        <w:ind w:left="0" w:firstLine="284"/>
        <w:jc w:val="both"/>
        <w:rPr>
          <w:sz w:val="28"/>
          <w:szCs w:val="28"/>
        </w:rPr>
      </w:pPr>
      <w:r w:rsidRPr="00E80EF4">
        <w:rPr>
          <w:sz w:val="28"/>
          <w:szCs w:val="28"/>
        </w:rPr>
        <w:t>Калмыков А.А., Коханова Л.А Основы теории журналистики. Учебное пособие – М., 2009.</w:t>
      </w:r>
    </w:p>
    <w:p w:rsidR="00843864" w:rsidRPr="00E80EF4" w:rsidRDefault="00843864" w:rsidP="00843864">
      <w:pPr>
        <w:numPr>
          <w:ilvl w:val="0"/>
          <w:numId w:val="48"/>
        </w:numPr>
        <w:tabs>
          <w:tab w:val="left" w:pos="709"/>
          <w:tab w:val="left" w:pos="851"/>
        </w:tabs>
        <w:autoSpaceDE w:val="0"/>
        <w:autoSpaceDN w:val="0"/>
        <w:adjustRightInd w:val="0"/>
        <w:ind w:left="0" w:firstLine="284"/>
        <w:jc w:val="both"/>
        <w:rPr>
          <w:sz w:val="28"/>
          <w:szCs w:val="28"/>
        </w:rPr>
      </w:pPr>
      <w:r w:rsidRPr="00E80EF4">
        <w:rPr>
          <w:sz w:val="28"/>
          <w:szCs w:val="28"/>
        </w:rPr>
        <w:t xml:space="preserve">Лазутина Г.В. Профессиональная этика журналиста. – М.: Аспект Пресс, 2005. </w:t>
      </w:r>
    </w:p>
    <w:p w:rsidR="00843864" w:rsidRPr="00E80EF4" w:rsidRDefault="00843864" w:rsidP="00843864">
      <w:pPr>
        <w:numPr>
          <w:ilvl w:val="0"/>
          <w:numId w:val="48"/>
        </w:numPr>
        <w:tabs>
          <w:tab w:val="left" w:pos="709"/>
          <w:tab w:val="left" w:pos="851"/>
        </w:tabs>
        <w:ind w:left="0" w:firstLine="284"/>
        <w:jc w:val="both"/>
        <w:rPr>
          <w:sz w:val="28"/>
          <w:szCs w:val="28"/>
        </w:rPr>
      </w:pPr>
      <w:r w:rsidRPr="00E80EF4">
        <w:rPr>
          <w:sz w:val="28"/>
          <w:szCs w:val="28"/>
        </w:rPr>
        <w:t>Остапов И.А., Саяпина И.А., Чугунцова Н.А., Основы журналистики: методические указания для студентов всех форм обучения. Краснодар, 1999.</w:t>
      </w:r>
    </w:p>
    <w:p w:rsidR="00843864" w:rsidRPr="00E80EF4" w:rsidRDefault="00843864" w:rsidP="00843864">
      <w:pPr>
        <w:numPr>
          <w:ilvl w:val="0"/>
          <w:numId w:val="48"/>
        </w:numPr>
        <w:tabs>
          <w:tab w:val="left" w:pos="709"/>
          <w:tab w:val="left" w:pos="851"/>
        </w:tabs>
        <w:ind w:left="0" w:firstLine="284"/>
        <w:jc w:val="both"/>
        <w:rPr>
          <w:sz w:val="28"/>
          <w:szCs w:val="28"/>
        </w:rPr>
      </w:pPr>
      <w:r w:rsidRPr="00E80EF4">
        <w:rPr>
          <w:sz w:val="28"/>
          <w:szCs w:val="28"/>
        </w:rPr>
        <w:t>Почепцов Г.Г., Прагматика текста.//Коммуникативно-прагматические и семантические функции речевых единиц. Калинин, 1980.</w:t>
      </w:r>
    </w:p>
    <w:p w:rsidR="00843864" w:rsidRPr="00E80EF4" w:rsidRDefault="00843864" w:rsidP="00843864">
      <w:pPr>
        <w:numPr>
          <w:ilvl w:val="0"/>
          <w:numId w:val="48"/>
        </w:numPr>
        <w:tabs>
          <w:tab w:val="left" w:pos="709"/>
          <w:tab w:val="left" w:pos="851"/>
        </w:tabs>
        <w:autoSpaceDE w:val="0"/>
        <w:autoSpaceDN w:val="0"/>
        <w:ind w:left="0" w:firstLine="284"/>
        <w:jc w:val="both"/>
        <w:rPr>
          <w:sz w:val="28"/>
          <w:szCs w:val="28"/>
        </w:rPr>
      </w:pPr>
      <w:r w:rsidRPr="00E80EF4">
        <w:rPr>
          <w:sz w:val="28"/>
          <w:szCs w:val="28"/>
        </w:rPr>
        <w:t>Прохоров Е.П. Введение в теорию журналистики: Учебное пособие. - М.: Изд. РИП-Холдинг, 2008.</w:t>
      </w:r>
    </w:p>
    <w:p w:rsidR="00843864" w:rsidRPr="00E80EF4" w:rsidRDefault="00843864" w:rsidP="00843864">
      <w:pPr>
        <w:numPr>
          <w:ilvl w:val="0"/>
          <w:numId w:val="48"/>
        </w:numPr>
        <w:tabs>
          <w:tab w:val="left" w:pos="709"/>
          <w:tab w:val="left" w:pos="851"/>
        </w:tabs>
        <w:autoSpaceDE w:val="0"/>
        <w:autoSpaceDN w:val="0"/>
        <w:ind w:left="0" w:firstLine="284"/>
        <w:jc w:val="both"/>
        <w:rPr>
          <w:sz w:val="28"/>
          <w:szCs w:val="28"/>
        </w:rPr>
      </w:pPr>
      <w:r w:rsidRPr="00E80EF4">
        <w:rPr>
          <w:sz w:val="28"/>
          <w:szCs w:val="28"/>
        </w:rPr>
        <w:t>Смирнов В.В. Жанры радиожурналистики: Уч. пособие. М., 2002.</w:t>
      </w:r>
    </w:p>
    <w:p w:rsidR="00843864" w:rsidRPr="00E80EF4" w:rsidRDefault="00843864" w:rsidP="00843864">
      <w:pPr>
        <w:numPr>
          <w:ilvl w:val="0"/>
          <w:numId w:val="48"/>
        </w:numPr>
        <w:tabs>
          <w:tab w:val="left" w:pos="709"/>
          <w:tab w:val="left" w:pos="851"/>
        </w:tabs>
        <w:autoSpaceDE w:val="0"/>
        <w:autoSpaceDN w:val="0"/>
        <w:ind w:left="0" w:firstLine="284"/>
        <w:jc w:val="both"/>
        <w:rPr>
          <w:sz w:val="28"/>
          <w:szCs w:val="28"/>
        </w:rPr>
      </w:pPr>
      <w:r w:rsidRPr="00E80EF4">
        <w:rPr>
          <w:sz w:val="28"/>
          <w:szCs w:val="28"/>
        </w:rPr>
        <w:t xml:space="preserve">Теория и практика массовой информации: учеб.-метод. пособие по изучению дисциплины и выполнению контрольной работы для студентов 1 курса заочной формы обучения специальности 030602 Связи с общественностью / Сост.: А.А.Ароянц; КубГТУ, каф. истории и СК. – Краснодар: изд. ГОУ ВПО «КубГТУ», 2010. </w:t>
      </w:r>
    </w:p>
    <w:p w:rsidR="00843864" w:rsidRPr="00E80EF4" w:rsidRDefault="00843864" w:rsidP="00843864">
      <w:pPr>
        <w:numPr>
          <w:ilvl w:val="0"/>
          <w:numId w:val="48"/>
        </w:numPr>
        <w:tabs>
          <w:tab w:val="left" w:pos="709"/>
          <w:tab w:val="left" w:pos="851"/>
        </w:tabs>
        <w:autoSpaceDE w:val="0"/>
        <w:autoSpaceDN w:val="0"/>
        <w:adjustRightInd w:val="0"/>
        <w:ind w:left="0" w:firstLine="284"/>
        <w:jc w:val="both"/>
        <w:rPr>
          <w:sz w:val="28"/>
          <w:szCs w:val="28"/>
        </w:rPr>
      </w:pPr>
      <w:r w:rsidRPr="00E80EF4">
        <w:rPr>
          <w:sz w:val="28"/>
          <w:szCs w:val="28"/>
        </w:rPr>
        <w:t>Тертычный А.А. Жанры периодической печати: Учеб. Пособие - М.: Аспект Пресс, 2009.</w:t>
      </w:r>
    </w:p>
    <w:p w:rsidR="00843864" w:rsidRPr="00E80EF4" w:rsidRDefault="00843864" w:rsidP="00843864">
      <w:pPr>
        <w:numPr>
          <w:ilvl w:val="0"/>
          <w:numId w:val="48"/>
        </w:numPr>
        <w:tabs>
          <w:tab w:val="left" w:pos="709"/>
          <w:tab w:val="left" w:pos="851"/>
        </w:tabs>
        <w:autoSpaceDE w:val="0"/>
        <w:autoSpaceDN w:val="0"/>
        <w:ind w:left="0" w:firstLine="284"/>
        <w:jc w:val="both"/>
        <w:rPr>
          <w:sz w:val="28"/>
          <w:szCs w:val="28"/>
        </w:rPr>
      </w:pPr>
      <w:r w:rsidRPr="00E80EF4">
        <w:rPr>
          <w:sz w:val="28"/>
          <w:szCs w:val="28"/>
        </w:rPr>
        <w:t>Типология периодической печати. Проблемы и тенденции развития типологической структуры современной периодики. - М., 1995.</w:t>
      </w:r>
    </w:p>
    <w:p w:rsidR="00843864" w:rsidRPr="00E80EF4" w:rsidRDefault="00843864" w:rsidP="00843864">
      <w:pPr>
        <w:numPr>
          <w:ilvl w:val="0"/>
          <w:numId w:val="48"/>
        </w:numPr>
        <w:tabs>
          <w:tab w:val="left" w:pos="709"/>
          <w:tab w:val="left" w:pos="851"/>
        </w:tabs>
        <w:autoSpaceDE w:val="0"/>
        <w:autoSpaceDN w:val="0"/>
        <w:adjustRightInd w:val="0"/>
        <w:ind w:left="0" w:firstLine="284"/>
        <w:jc w:val="both"/>
        <w:rPr>
          <w:sz w:val="28"/>
          <w:szCs w:val="28"/>
        </w:rPr>
      </w:pPr>
      <w:r w:rsidRPr="00E80EF4">
        <w:rPr>
          <w:sz w:val="28"/>
          <w:szCs w:val="28"/>
        </w:rPr>
        <w:t>Тулупов В.В. Российская пресса: дизайн, реклама, типология. Воронеж, 1996.</w:t>
      </w:r>
    </w:p>
    <w:p w:rsidR="00843864" w:rsidRPr="00E80EF4" w:rsidRDefault="00843864" w:rsidP="00843864">
      <w:pPr>
        <w:numPr>
          <w:ilvl w:val="0"/>
          <w:numId w:val="48"/>
        </w:numPr>
        <w:tabs>
          <w:tab w:val="left" w:pos="709"/>
          <w:tab w:val="left" w:pos="851"/>
        </w:tabs>
        <w:ind w:left="0" w:firstLine="284"/>
        <w:jc w:val="both"/>
        <w:rPr>
          <w:sz w:val="28"/>
          <w:szCs w:val="28"/>
        </w:rPr>
      </w:pPr>
      <w:r w:rsidRPr="00E80EF4">
        <w:rPr>
          <w:sz w:val="28"/>
          <w:szCs w:val="28"/>
        </w:rPr>
        <w:t>Урина Н.В., Средства массовой информации Италии. М., 1996</w:t>
      </w:r>
    </w:p>
    <w:p w:rsidR="00843864" w:rsidRPr="00E80EF4" w:rsidRDefault="00843864" w:rsidP="00843864">
      <w:pPr>
        <w:numPr>
          <w:ilvl w:val="0"/>
          <w:numId w:val="48"/>
        </w:numPr>
        <w:tabs>
          <w:tab w:val="left" w:pos="709"/>
          <w:tab w:val="left" w:pos="851"/>
        </w:tabs>
        <w:autoSpaceDE w:val="0"/>
        <w:autoSpaceDN w:val="0"/>
        <w:adjustRightInd w:val="0"/>
        <w:ind w:left="0" w:firstLine="284"/>
        <w:jc w:val="both"/>
        <w:rPr>
          <w:sz w:val="28"/>
          <w:szCs w:val="28"/>
        </w:rPr>
      </w:pPr>
      <w:r w:rsidRPr="00E80EF4">
        <w:rPr>
          <w:sz w:val="28"/>
          <w:szCs w:val="28"/>
        </w:rPr>
        <w:t>Фред С. Сиберт, Уилбур Шрамм, Теодор Питерсон Четыре теории прессы. - М.: Изд."Вагриус", Национальный институт прессы, 1998.</w:t>
      </w:r>
    </w:p>
    <w:p w:rsidR="00843864" w:rsidRPr="00E80EF4" w:rsidRDefault="00843864" w:rsidP="00843864">
      <w:pPr>
        <w:numPr>
          <w:ilvl w:val="0"/>
          <w:numId w:val="48"/>
        </w:numPr>
        <w:tabs>
          <w:tab w:val="left" w:pos="709"/>
          <w:tab w:val="left" w:pos="851"/>
        </w:tabs>
        <w:autoSpaceDE w:val="0"/>
        <w:autoSpaceDN w:val="0"/>
        <w:adjustRightInd w:val="0"/>
        <w:ind w:left="0" w:firstLine="284"/>
        <w:jc w:val="both"/>
        <w:rPr>
          <w:sz w:val="28"/>
          <w:szCs w:val="28"/>
        </w:rPr>
      </w:pPr>
      <w:r w:rsidRPr="00E80EF4">
        <w:rPr>
          <w:sz w:val="28"/>
          <w:szCs w:val="28"/>
        </w:rPr>
        <w:t>Харрис Р. Психология массовых коммуникаций. 4-е международное издание. М.: «ОЛМА-ПРЕСС», - 2002.</w:t>
      </w:r>
    </w:p>
    <w:p w:rsidR="00843864" w:rsidRPr="00E80EF4" w:rsidRDefault="00843864" w:rsidP="00843864">
      <w:pPr>
        <w:numPr>
          <w:ilvl w:val="0"/>
          <w:numId w:val="48"/>
        </w:numPr>
        <w:tabs>
          <w:tab w:val="left" w:pos="709"/>
          <w:tab w:val="left" w:pos="851"/>
        </w:tabs>
        <w:ind w:left="0" w:firstLine="284"/>
        <w:jc w:val="both"/>
        <w:rPr>
          <w:sz w:val="28"/>
          <w:szCs w:val="28"/>
        </w:rPr>
      </w:pPr>
      <w:r w:rsidRPr="00E80EF4">
        <w:rPr>
          <w:sz w:val="28"/>
          <w:szCs w:val="28"/>
        </w:rPr>
        <w:t>Цыганов О.В. Режиссура газетного номера. М.. 1978.</w:t>
      </w:r>
    </w:p>
    <w:p w:rsidR="00843864" w:rsidRPr="00E80EF4" w:rsidRDefault="00843864" w:rsidP="00843864">
      <w:pPr>
        <w:numPr>
          <w:ilvl w:val="0"/>
          <w:numId w:val="48"/>
        </w:numPr>
        <w:tabs>
          <w:tab w:val="left" w:pos="709"/>
          <w:tab w:val="left" w:pos="851"/>
        </w:tabs>
        <w:autoSpaceDE w:val="0"/>
        <w:autoSpaceDN w:val="0"/>
        <w:adjustRightInd w:val="0"/>
        <w:ind w:left="0" w:firstLine="284"/>
        <w:jc w:val="both"/>
        <w:rPr>
          <w:sz w:val="28"/>
          <w:szCs w:val="28"/>
        </w:rPr>
      </w:pPr>
      <w:r w:rsidRPr="00E80EF4">
        <w:rPr>
          <w:sz w:val="28"/>
          <w:szCs w:val="28"/>
        </w:rPr>
        <w:t>Шкондин М.В. Система средств массовой информации. - М., 1999.</w:t>
      </w:r>
    </w:p>
    <w:p w:rsidR="00843864" w:rsidRPr="00E80EF4" w:rsidRDefault="00843864" w:rsidP="00843864">
      <w:pPr>
        <w:numPr>
          <w:ilvl w:val="0"/>
          <w:numId w:val="48"/>
        </w:numPr>
        <w:tabs>
          <w:tab w:val="left" w:pos="709"/>
          <w:tab w:val="left" w:pos="851"/>
        </w:tabs>
        <w:ind w:left="0" w:firstLine="284"/>
        <w:jc w:val="both"/>
        <w:rPr>
          <w:sz w:val="28"/>
          <w:szCs w:val="28"/>
        </w:rPr>
      </w:pPr>
      <w:r w:rsidRPr="00E80EF4">
        <w:rPr>
          <w:sz w:val="28"/>
          <w:szCs w:val="28"/>
        </w:rPr>
        <w:t>Щербаков А.С. Организация работы редакции журнала. М.. 1987.</w:t>
      </w:r>
    </w:p>
    <w:p w:rsidR="00843864" w:rsidRDefault="00843864" w:rsidP="00843864">
      <w:pPr>
        <w:jc w:val="center"/>
        <w:rPr>
          <w:b/>
          <w:sz w:val="28"/>
          <w:szCs w:val="28"/>
        </w:rPr>
      </w:pPr>
    </w:p>
    <w:p w:rsidR="00843864" w:rsidRDefault="00843864" w:rsidP="00843864">
      <w:pPr>
        <w:jc w:val="center"/>
        <w:rPr>
          <w:b/>
          <w:sz w:val="28"/>
          <w:szCs w:val="28"/>
        </w:rPr>
      </w:pPr>
    </w:p>
    <w:p w:rsidR="00843864" w:rsidRDefault="00843864" w:rsidP="00843864">
      <w:pPr>
        <w:jc w:val="center"/>
        <w:rPr>
          <w:b/>
          <w:sz w:val="28"/>
          <w:szCs w:val="28"/>
        </w:rPr>
      </w:pPr>
    </w:p>
    <w:p w:rsidR="00843864" w:rsidRDefault="00843864" w:rsidP="00843864">
      <w:pPr>
        <w:jc w:val="center"/>
        <w:rPr>
          <w:b/>
          <w:sz w:val="28"/>
          <w:szCs w:val="28"/>
        </w:rPr>
      </w:pPr>
    </w:p>
    <w:p w:rsidR="00843864" w:rsidRDefault="00843864" w:rsidP="00843864">
      <w:pPr>
        <w:jc w:val="center"/>
        <w:rPr>
          <w:b/>
          <w:sz w:val="28"/>
          <w:szCs w:val="28"/>
        </w:rPr>
      </w:pPr>
    </w:p>
    <w:p w:rsidR="00843864" w:rsidRDefault="00843864" w:rsidP="00843864">
      <w:pPr>
        <w:jc w:val="center"/>
        <w:rPr>
          <w:b/>
          <w:sz w:val="28"/>
          <w:szCs w:val="28"/>
        </w:rPr>
      </w:pPr>
    </w:p>
    <w:p w:rsidR="00843864" w:rsidRDefault="00843864" w:rsidP="00843864">
      <w:pPr>
        <w:jc w:val="center"/>
        <w:rPr>
          <w:b/>
          <w:sz w:val="28"/>
          <w:szCs w:val="28"/>
        </w:rPr>
      </w:pPr>
    </w:p>
    <w:p w:rsidR="00843864" w:rsidRDefault="00843864" w:rsidP="00843864">
      <w:pPr>
        <w:jc w:val="center"/>
        <w:rPr>
          <w:b/>
          <w:sz w:val="28"/>
          <w:szCs w:val="28"/>
        </w:rPr>
      </w:pPr>
    </w:p>
    <w:p w:rsidR="00843864" w:rsidRDefault="00843864" w:rsidP="00843864">
      <w:pPr>
        <w:jc w:val="center"/>
        <w:rPr>
          <w:b/>
          <w:sz w:val="28"/>
          <w:szCs w:val="28"/>
        </w:rPr>
      </w:pPr>
    </w:p>
    <w:p w:rsidR="00843864" w:rsidRDefault="00843864" w:rsidP="00843864">
      <w:pPr>
        <w:jc w:val="center"/>
        <w:rPr>
          <w:b/>
          <w:sz w:val="28"/>
          <w:szCs w:val="28"/>
        </w:rPr>
      </w:pPr>
    </w:p>
    <w:p w:rsidR="00843864" w:rsidRDefault="00843864" w:rsidP="00843864">
      <w:pPr>
        <w:jc w:val="center"/>
        <w:rPr>
          <w:b/>
          <w:sz w:val="28"/>
          <w:szCs w:val="28"/>
        </w:rPr>
      </w:pPr>
    </w:p>
    <w:p w:rsidR="00843864" w:rsidRDefault="00843864" w:rsidP="00843864">
      <w:pPr>
        <w:jc w:val="center"/>
        <w:rPr>
          <w:b/>
          <w:sz w:val="28"/>
          <w:szCs w:val="28"/>
        </w:rPr>
      </w:pPr>
    </w:p>
    <w:p w:rsidR="00843864" w:rsidRDefault="00843864" w:rsidP="00843864">
      <w:pPr>
        <w:jc w:val="center"/>
        <w:rPr>
          <w:b/>
          <w:sz w:val="28"/>
          <w:szCs w:val="28"/>
        </w:rPr>
      </w:pPr>
    </w:p>
    <w:p w:rsidR="00843864" w:rsidRDefault="00843864" w:rsidP="00843864">
      <w:pPr>
        <w:jc w:val="center"/>
        <w:rPr>
          <w:b/>
          <w:sz w:val="28"/>
          <w:szCs w:val="28"/>
        </w:rPr>
      </w:pPr>
    </w:p>
    <w:p w:rsidR="00843864" w:rsidRDefault="00843864" w:rsidP="00843864">
      <w:pPr>
        <w:jc w:val="center"/>
        <w:rPr>
          <w:b/>
          <w:sz w:val="28"/>
          <w:szCs w:val="28"/>
        </w:rPr>
      </w:pPr>
    </w:p>
    <w:p w:rsidR="00843864" w:rsidRDefault="00843864" w:rsidP="00843864">
      <w:pPr>
        <w:jc w:val="center"/>
        <w:rPr>
          <w:b/>
          <w:sz w:val="28"/>
          <w:szCs w:val="28"/>
        </w:rPr>
      </w:pPr>
    </w:p>
    <w:p w:rsidR="00843864" w:rsidRDefault="00843864" w:rsidP="00843864">
      <w:pPr>
        <w:jc w:val="center"/>
        <w:rPr>
          <w:b/>
          <w:sz w:val="28"/>
          <w:szCs w:val="28"/>
        </w:rPr>
      </w:pPr>
    </w:p>
    <w:p w:rsidR="00843864" w:rsidRDefault="00843864" w:rsidP="00843864">
      <w:pPr>
        <w:jc w:val="center"/>
        <w:rPr>
          <w:b/>
          <w:sz w:val="28"/>
          <w:szCs w:val="28"/>
        </w:rPr>
      </w:pPr>
    </w:p>
    <w:p w:rsidR="00843864" w:rsidRDefault="00843864" w:rsidP="00843864">
      <w:pPr>
        <w:jc w:val="center"/>
        <w:rPr>
          <w:b/>
          <w:sz w:val="28"/>
          <w:szCs w:val="28"/>
        </w:rPr>
      </w:pPr>
    </w:p>
    <w:p w:rsidR="00843864" w:rsidRDefault="00843864" w:rsidP="00843864">
      <w:pPr>
        <w:jc w:val="center"/>
        <w:rPr>
          <w:b/>
          <w:sz w:val="28"/>
          <w:szCs w:val="28"/>
        </w:rPr>
      </w:pPr>
    </w:p>
    <w:p w:rsidR="00843864" w:rsidRDefault="00843864" w:rsidP="00843864">
      <w:pPr>
        <w:jc w:val="center"/>
        <w:rPr>
          <w:b/>
          <w:sz w:val="28"/>
          <w:szCs w:val="28"/>
        </w:rPr>
      </w:pPr>
    </w:p>
    <w:p w:rsidR="00843864" w:rsidRDefault="00843864" w:rsidP="00843864">
      <w:pPr>
        <w:jc w:val="center"/>
        <w:rPr>
          <w:b/>
          <w:sz w:val="28"/>
          <w:szCs w:val="28"/>
        </w:rPr>
      </w:pPr>
    </w:p>
    <w:p w:rsidR="00843864" w:rsidRDefault="00843864" w:rsidP="00843864">
      <w:pPr>
        <w:jc w:val="center"/>
        <w:rPr>
          <w:b/>
          <w:sz w:val="28"/>
          <w:szCs w:val="28"/>
        </w:rPr>
      </w:pPr>
    </w:p>
    <w:p w:rsidR="00843864" w:rsidRDefault="00843864" w:rsidP="00843864">
      <w:pPr>
        <w:jc w:val="center"/>
        <w:rPr>
          <w:b/>
          <w:sz w:val="28"/>
          <w:szCs w:val="28"/>
        </w:rPr>
      </w:pPr>
    </w:p>
    <w:p w:rsidR="00843864" w:rsidRDefault="00843864" w:rsidP="00843864">
      <w:pPr>
        <w:jc w:val="center"/>
        <w:rPr>
          <w:b/>
          <w:sz w:val="28"/>
          <w:szCs w:val="28"/>
        </w:rPr>
      </w:pPr>
    </w:p>
    <w:p w:rsidR="00843864" w:rsidRDefault="00843864" w:rsidP="00843864">
      <w:pPr>
        <w:jc w:val="center"/>
        <w:rPr>
          <w:b/>
          <w:sz w:val="28"/>
          <w:szCs w:val="28"/>
        </w:rPr>
      </w:pPr>
    </w:p>
    <w:p w:rsidR="00843864" w:rsidRDefault="00843864" w:rsidP="00843864">
      <w:pPr>
        <w:jc w:val="center"/>
        <w:rPr>
          <w:b/>
          <w:sz w:val="28"/>
          <w:szCs w:val="28"/>
        </w:rPr>
      </w:pPr>
    </w:p>
    <w:p w:rsidR="00843864" w:rsidRDefault="00843864" w:rsidP="00843864">
      <w:pPr>
        <w:jc w:val="center"/>
        <w:rPr>
          <w:b/>
          <w:sz w:val="28"/>
          <w:szCs w:val="28"/>
        </w:rPr>
      </w:pPr>
    </w:p>
    <w:p w:rsidR="00843864" w:rsidRDefault="00843864" w:rsidP="00843864">
      <w:pPr>
        <w:jc w:val="center"/>
        <w:rPr>
          <w:sz w:val="28"/>
          <w:szCs w:val="28"/>
        </w:rPr>
      </w:pPr>
      <w:r w:rsidRPr="00C74A9D">
        <w:rPr>
          <w:b/>
          <w:sz w:val="28"/>
          <w:szCs w:val="28"/>
        </w:rPr>
        <w:t>Приложение А</w:t>
      </w:r>
    </w:p>
    <w:p w:rsidR="00843864" w:rsidRDefault="00843864" w:rsidP="00843864">
      <w:pPr>
        <w:jc w:val="center"/>
        <w:rPr>
          <w:sz w:val="28"/>
          <w:szCs w:val="28"/>
        </w:rPr>
      </w:pPr>
      <w:r>
        <w:rPr>
          <w:sz w:val="28"/>
          <w:szCs w:val="28"/>
        </w:rPr>
        <w:t>(обязательное)</w:t>
      </w:r>
    </w:p>
    <w:p w:rsidR="00843864" w:rsidRPr="00824B58" w:rsidRDefault="00843864" w:rsidP="00843864">
      <w:pPr>
        <w:jc w:val="center"/>
        <w:rPr>
          <w:b/>
          <w:sz w:val="28"/>
          <w:szCs w:val="28"/>
        </w:rPr>
      </w:pPr>
      <w:r w:rsidRPr="00824B58">
        <w:rPr>
          <w:b/>
          <w:sz w:val="28"/>
          <w:szCs w:val="28"/>
        </w:rPr>
        <w:t>Пример титульного листа курсовой работы</w:t>
      </w:r>
    </w:p>
    <w:p w:rsidR="00843864" w:rsidRPr="00A916C0" w:rsidRDefault="00843864" w:rsidP="00843864">
      <w:pPr>
        <w:jc w:val="center"/>
        <w:rPr>
          <w:sz w:val="28"/>
          <w:szCs w:val="28"/>
        </w:rPr>
      </w:pPr>
    </w:p>
    <w:p w:rsidR="00843864" w:rsidRPr="00A916C0" w:rsidRDefault="00843864" w:rsidP="00843864">
      <w:pPr>
        <w:jc w:val="center"/>
        <w:rPr>
          <w:sz w:val="28"/>
          <w:szCs w:val="28"/>
        </w:rPr>
      </w:pPr>
    </w:p>
    <w:p w:rsidR="00843864" w:rsidRPr="006606F3" w:rsidRDefault="00843864" w:rsidP="00843864">
      <w:pPr>
        <w:jc w:val="center"/>
        <w:rPr>
          <w:sz w:val="28"/>
          <w:szCs w:val="28"/>
        </w:rPr>
      </w:pPr>
      <w:r w:rsidRPr="006606F3">
        <w:rPr>
          <w:sz w:val="28"/>
          <w:szCs w:val="28"/>
        </w:rPr>
        <w:t>Министерство образования и науки Российской Федерации</w:t>
      </w:r>
    </w:p>
    <w:p w:rsidR="00843864" w:rsidRPr="006606F3" w:rsidRDefault="00843864" w:rsidP="00843864">
      <w:pPr>
        <w:jc w:val="center"/>
        <w:rPr>
          <w:sz w:val="28"/>
          <w:szCs w:val="28"/>
        </w:rPr>
      </w:pPr>
      <w:r w:rsidRPr="006606F3">
        <w:rPr>
          <w:sz w:val="28"/>
          <w:szCs w:val="28"/>
        </w:rPr>
        <w:t>Федеральное государственное бюджетное образовательное учреждение</w:t>
      </w:r>
    </w:p>
    <w:p w:rsidR="00843864" w:rsidRPr="006606F3" w:rsidRDefault="00843864" w:rsidP="00843864">
      <w:pPr>
        <w:jc w:val="center"/>
        <w:rPr>
          <w:sz w:val="28"/>
          <w:szCs w:val="28"/>
        </w:rPr>
      </w:pPr>
      <w:r w:rsidRPr="006606F3">
        <w:rPr>
          <w:sz w:val="28"/>
          <w:szCs w:val="28"/>
        </w:rPr>
        <w:t>высшего профессионального образования</w:t>
      </w:r>
    </w:p>
    <w:p w:rsidR="00843864" w:rsidRPr="006606F3" w:rsidRDefault="00843864" w:rsidP="00843864">
      <w:pPr>
        <w:jc w:val="center"/>
        <w:rPr>
          <w:sz w:val="28"/>
          <w:szCs w:val="28"/>
        </w:rPr>
      </w:pPr>
      <w:r w:rsidRPr="006606F3">
        <w:rPr>
          <w:sz w:val="28"/>
          <w:szCs w:val="28"/>
        </w:rPr>
        <w:t>«Кубанский государственный технологический университет»</w:t>
      </w:r>
    </w:p>
    <w:p w:rsidR="00843864" w:rsidRPr="00A916C0" w:rsidRDefault="00843864" w:rsidP="00843864">
      <w:pPr>
        <w:jc w:val="center"/>
        <w:rPr>
          <w:sz w:val="28"/>
          <w:szCs w:val="28"/>
        </w:rPr>
      </w:pPr>
      <w:r>
        <w:rPr>
          <w:sz w:val="28"/>
          <w:szCs w:val="28"/>
        </w:rPr>
        <w:t xml:space="preserve"> (КубГТУ)</w:t>
      </w:r>
    </w:p>
    <w:p w:rsidR="00843864" w:rsidRDefault="00843864" w:rsidP="00843864">
      <w:pPr>
        <w:jc w:val="center"/>
        <w:rPr>
          <w:sz w:val="28"/>
          <w:szCs w:val="28"/>
        </w:rPr>
      </w:pPr>
    </w:p>
    <w:p w:rsidR="00843864" w:rsidRDefault="00843864" w:rsidP="00843864">
      <w:pPr>
        <w:jc w:val="center"/>
        <w:rPr>
          <w:sz w:val="28"/>
          <w:szCs w:val="28"/>
        </w:rPr>
      </w:pPr>
    </w:p>
    <w:p w:rsidR="00843864" w:rsidRDefault="00843864" w:rsidP="00843864">
      <w:pPr>
        <w:jc w:val="center"/>
        <w:rPr>
          <w:sz w:val="28"/>
          <w:szCs w:val="28"/>
        </w:rPr>
      </w:pPr>
    </w:p>
    <w:p w:rsidR="00843864" w:rsidRPr="00A916C0" w:rsidRDefault="00843864" w:rsidP="00843864">
      <w:pPr>
        <w:jc w:val="center"/>
        <w:rPr>
          <w:sz w:val="28"/>
          <w:szCs w:val="28"/>
        </w:rPr>
      </w:pPr>
      <w:r w:rsidRPr="00A916C0">
        <w:rPr>
          <w:sz w:val="28"/>
          <w:szCs w:val="28"/>
        </w:rPr>
        <w:t>Социально-гуманитарный факультет</w:t>
      </w:r>
    </w:p>
    <w:p w:rsidR="00843864" w:rsidRPr="00A916C0" w:rsidRDefault="00843864" w:rsidP="00843864">
      <w:pPr>
        <w:jc w:val="center"/>
        <w:rPr>
          <w:sz w:val="28"/>
          <w:szCs w:val="28"/>
        </w:rPr>
      </w:pPr>
      <w:r w:rsidRPr="00A916C0">
        <w:rPr>
          <w:sz w:val="28"/>
          <w:szCs w:val="28"/>
        </w:rPr>
        <w:t>Кафедра истории</w:t>
      </w:r>
      <w:r>
        <w:rPr>
          <w:sz w:val="28"/>
          <w:szCs w:val="28"/>
        </w:rPr>
        <w:t>, политологии</w:t>
      </w:r>
      <w:r w:rsidRPr="00A916C0">
        <w:rPr>
          <w:sz w:val="28"/>
          <w:szCs w:val="28"/>
        </w:rPr>
        <w:t xml:space="preserve"> и социальных коммуникаций</w:t>
      </w:r>
    </w:p>
    <w:p w:rsidR="00843864" w:rsidRDefault="00843864" w:rsidP="00843864">
      <w:pPr>
        <w:ind w:firstLine="709"/>
        <w:jc w:val="both"/>
        <w:rPr>
          <w:sz w:val="28"/>
          <w:szCs w:val="28"/>
        </w:rPr>
      </w:pPr>
    </w:p>
    <w:p w:rsidR="00843864" w:rsidRDefault="00843864" w:rsidP="00843864">
      <w:pPr>
        <w:ind w:firstLine="709"/>
        <w:jc w:val="both"/>
        <w:rPr>
          <w:sz w:val="28"/>
          <w:szCs w:val="28"/>
        </w:rPr>
      </w:pPr>
    </w:p>
    <w:p w:rsidR="00843864" w:rsidRDefault="00843864" w:rsidP="00843864">
      <w:pPr>
        <w:ind w:firstLine="709"/>
        <w:jc w:val="both"/>
        <w:rPr>
          <w:sz w:val="28"/>
          <w:szCs w:val="28"/>
        </w:rPr>
      </w:pPr>
    </w:p>
    <w:p w:rsidR="00843864" w:rsidRPr="00A916C0" w:rsidRDefault="00843864" w:rsidP="00843864">
      <w:pPr>
        <w:ind w:firstLine="709"/>
        <w:jc w:val="both"/>
        <w:rPr>
          <w:sz w:val="28"/>
          <w:szCs w:val="28"/>
        </w:rPr>
      </w:pPr>
    </w:p>
    <w:p w:rsidR="00843864" w:rsidRDefault="00843864" w:rsidP="00843864">
      <w:pPr>
        <w:ind w:firstLine="709"/>
        <w:jc w:val="center"/>
        <w:rPr>
          <w:b/>
          <w:sz w:val="32"/>
          <w:szCs w:val="32"/>
        </w:rPr>
      </w:pPr>
    </w:p>
    <w:p w:rsidR="00843864" w:rsidRPr="004C6FB9" w:rsidRDefault="00843864" w:rsidP="00843864">
      <w:pPr>
        <w:ind w:firstLine="709"/>
        <w:jc w:val="center"/>
        <w:rPr>
          <w:b/>
          <w:sz w:val="32"/>
          <w:szCs w:val="32"/>
        </w:rPr>
      </w:pPr>
      <w:r w:rsidRPr="004C6FB9">
        <w:rPr>
          <w:b/>
          <w:sz w:val="32"/>
          <w:szCs w:val="32"/>
        </w:rPr>
        <w:t>КУРСОВАЯ РАБОТА</w:t>
      </w:r>
    </w:p>
    <w:p w:rsidR="00843864" w:rsidRPr="004C6FB9" w:rsidRDefault="00843864" w:rsidP="00843864">
      <w:pPr>
        <w:jc w:val="both"/>
        <w:rPr>
          <w:sz w:val="28"/>
          <w:szCs w:val="28"/>
          <w:u w:val="single"/>
        </w:rPr>
      </w:pPr>
      <w:r w:rsidRPr="00A916C0">
        <w:rPr>
          <w:sz w:val="28"/>
          <w:szCs w:val="28"/>
        </w:rPr>
        <w:t xml:space="preserve">по дисциплине </w:t>
      </w:r>
      <w:r w:rsidRPr="004C6FB9">
        <w:rPr>
          <w:sz w:val="28"/>
          <w:szCs w:val="28"/>
          <w:u w:val="single"/>
        </w:rPr>
        <w:t>«Теория и пр</w:t>
      </w:r>
      <w:r>
        <w:rPr>
          <w:sz w:val="28"/>
          <w:szCs w:val="28"/>
          <w:u w:val="single"/>
        </w:rPr>
        <w:t>актика масс</w:t>
      </w:r>
      <w:r w:rsidRPr="004C6FB9">
        <w:rPr>
          <w:sz w:val="28"/>
          <w:szCs w:val="28"/>
          <w:u w:val="single"/>
        </w:rPr>
        <w:t xml:space="preserve">совой информации» </w:t>
      </w:r>
    </w:p>
    <w:p w:rsidR="00843864" w:rsidRPr="00A916C0" w:rsidRDefault="00843864" w:rsidP="00843864">
      <w:pPr>
        <w:jc w:val="both"/>
        <w:rPr>
          <w:sz w:val="28"/>
          <w:szCs w:val="28"/>
        </w:rPr>
      </w:pPr>
      <w:r w:rsidRPr="00A916C0">
        <w:rPr>
          <w:sz w:val="28"/>
          <w:szCs w:val="28"/>
        </w:rPr>
        <w:t>на тему:</w:t>
      </w:r>
      <w:r>
        <w:rPr>
          <w:sz w:val="28"/>
          <w:szCs w:val="28"/>
        </w:rPr>
        <w:t xml:space="preserve"> ____________________________________________________</w:t>
      </w:r>
    </w:p>
    <w:p w:rsidR="00843864" w:rsidRDefault="00843864" w:rsidP="00843864">
      <w:pPr>
        <w:jc w:val="both"/>
        <w:rPr>
          <w:sz w:val="28"/>
          <w:szCs w:val="28"/>
        </w:rPr>
      </w:pPr>
      <w:r w:rsidRPr="00A916C0">
        <w:rPr>
          <w:sz w:val="28"/>
          <w:szCs w:val="28"/>
        </w:rPr>
        <w:t>Выполнил(а) студент(ка) группы</w:t>
      </w:r>
      <w:r>
        <w:rPr>
          <w:sz w:val="28"/>
          <w:szCs w:val="28"/>
        </w:rPr>
        <w:t xml:space="preserve"> _______________________________</w:t>
      </w:r>
    </w:p>
    <w:p w:rsidR="00843864" w:rsidRDefault="00843864" w:rsidP="00843864">
      <w:r>
        <w:rPr>
          <w:sz w:val="28"/>
          <w:szCs w:val="28"/>
        </w:rPr>
        <w:t>_______________________________________________________________</w:t>
      </w:r>
    </w:p>
    <w:p w:rsidR="00843864" w:rsidRPr="00A916C0" w:rsidRDefault="00843864" w:rsidP="00843864">
      <w:pPr>
        <w:jc w:val="both"/>
        <w:rPr>
          <w:sz w:val="28"/>
          <w:szCs w:val="28"/>
        </w:rPr>
      </w:pPr>
      <w:r w:rsidRPr="00A916C0">
        <w:rPr>
          <w:sz w:val="28"/>
          <w:szCs w:val="28"/>
        </w:rPr>
        <w:t>Допущена к защите</w:t>
      </w:r>
      <w:r>
        <w:rPr>
          <w:sz w:val="28"/>
          <w:szCs w:val="28"/>
        </w:rPr>
        <w:t xml:space="preserve"> __________________________________________</w:t>
      </w:r>
    </w:p>
    <w:p w:rsidR="00843864" w:rsidRPr="00A916C0" w:rsidRDefault="00843864" w:rsidP="00843864">
      <w:pPr>
        <w:jc w:val="both"/>
        <w:rPr>
          <w:sz w:val="28"/>
          <w:szCs w:val="28"/>
        </w:rPr>
      </w:pPr>
      <w:r w:rsidRPr="00A916C0">
        <w:rPr>
          <w:sz w:val="28"/>
          <w:szCs w:val="28"/>
        </w:rPr>
        <w:t>Руководитель (нормоконтрол</w:t>
      </w:r>
      <w:r>
        <w:rPr>
          <w:sz w:val="28"/>
          <w:szCs w:val="28"/>
        </w:rPr>
        <w:t>ер) работы _________________________</w:t>
      </w:r>
    </w:p>
    <w:p w:rsidR="00843864" w:rsidRPr="00352397" w:rsidRDefault="00843864" w:rsidP="00843864">
      <w:pPr>
        <w:pStyle w:val="14"/>
        <w:ind w:right="-6" w:firstLine="567"/>
        <w:jc w:val="both"/>
        <w:rPr>
          <w:szCs w:val="24"/>
        </w:rPr>
      </w:pPr>
      <w:r>
        <w:rPr>
          <w:sz w:val="28"/>
          <w:szCs w:val="28"/>
        </w:rPr>
        <w:t xml:space="preserve">                       </w:t>
      </w:r>
      <w:r w:rsidRPr="00352397">
        <w:rPr>
          <w:szCs w:val="24"/>
        </w:rPr>
        <w:t>(подпись</w:t>
      </w:r>
      <w:r>
        <w:rPr>
          <w:szCs w:val="24"/>
        </w:rPr>
        <w:t>, дата, расшифровка подписи</w:t>
      </w:r>
      <w:r w:rsidRPr="00352397">
        <w:rPr>
          <w:szCs w:val="24"/>
        </w:rPr>
        <w:t>)</w:t>
      </w:r>
    </w:p>
    <w:p w:rsidR="00843864" w:rsidRPr="00A916C0" w:rsidRDefault="00843864" w:rsidP="00843864">
      <w:pPr>
        <w:ind w:firstLine="709"/>
        <w:jc w:val="both"/>
        <w:rPr>
          <w:sz w:val="28"/>
          <w:szCs w:val="28"/>
        </w:rPr>
      </w:pPr>
    </w:p>
    <w:p w:rsidR="00843864" w:rsidRDefault="00843864" w:rsidP="00843864">
      <w:pPr>
        <w:jc w:val="both"/>
        <w:rPr>
          <w:sz w:val="28"/>
          <w:szCs w:val="28"/>
        </w:rPr>
      </w:pPr>
      <w:r w:rsidRPr="00A916C0">
        <w:rPr>
          <w:sz w:val="28"/>
          <w:szCs w:val="28"/>
        </w:rPr>
        <w:t>Защищена _______</w:t>
      </w:r>
      <w:r>
        <w:rPr>
          <w:sz w:val="28"/>
          <w:szCs w:val="28"/>
        </w:rPr>
        <w:t>_      Оценка _________________</w:t>
      </w:r>
    </w:p>
    <w:p w:rsidR="00843864" w:rsidRPr="00352397" w:rsidRDefault="00843864" w:rsidP="00843864">
      <w:pPr>
        <w:pStyle w:val="14"/>
        <w:ind w:right="-6"/>
        <w:jc w:val="both"/>
        <w:rPr>
          <w:szCs w:val="24"/>
        </w:rPr>
      </w:pPr>
      <w:r>
        <w:rPr>
          <w:sz w:val="28"/>
          <w:szCs w:val="28"/>
        </w:rPr>
        <w:t xml:space="preserve">                    </w:t>
      </w:r>
      <w:r w:rsidRPr="00352397">
        <w:rPr>
          <w:szCs w:val="24"/>
        </w:rPr>
        <w:t>(</w:t>
      </w:r>
      <w:r>
        <w:rPr>
          <w:szCs w:val="24"/>
        </w:rPr>
        <w:t>дата</w:t>
      </w:r>
      <w:r w:rsidRPr="00352397">
        <w:rPr>
          <w:szCs w:val="24"/>
        </w:rPr>
        <w:t>)</w:t>
      </w:r>
    </w:p>
    <w:p w:rsidR="00843864" w:rsidRPr="00A916C0" w:rsidRDefault="00843864" w:rsidP="00843864">
      <w:pPr>
        <w:ind w:firstLine="709"/>
        <w:jc w:val="both"/>
        <w:rPr>
          <w:sz w:val="28"/>
          <w:szCs w:val="28"/>
        </w:rPr>
      </w:pPr>
    </w:p>
    <w:p w:rsidR="00843864" w:rsidRPr="00A916C0" w:rsidRDefault="00843864" w:rsidP="00843864">
      <w:pPr>
        <w:jc w:val="both"/>
        <w:rPr>
          <w:sz w:val="28"/>
          <w:szCs w:val="28"/>
        </w:rPr>
      </w:pPr>
      <w:r w:rsidRPr="00A916C0">
        <w:rPr>
          <w:sz w:val="28"/>
          <w:szCs w:val="28"/>
        </w:rPr>
        <w:t xml:space="preserve">Члены </w:t>
      </w:r>
      <w:r>
        <w:rPr>
          <w:sz w:val="28"/>
          <w:szCs w:val="28"/>
        </w:rPr>
        <w:t xml:space="preserve">комиссии </w:t>
      </w:r>
      <w:r w:rsidRPr="00A916C0">
        <w:rPr>
          <w:sz w:val="28"/>
          <w:szCs w:val="28"/>
        </w:rPr>
        <w:t>___________________________</w:t>
      </w:r>
      <w:r>
        <w:rPr>
          <w:sz w:val="28"/>
          <w:szCs w:val="28"/>
        </w:rPr>
        <w:t>__________________</w:t>
      </w:r>
    </w:p>
    <w:p w:rsidR="00843864" w:rsidRDefault="00843864" w:rsidP="00843864">
      <w:r>
        <w:rPr>
          <w:sz w:val="28"/>
          <w:szCs w:val="28"/>
        </w:rPr>
        <w:t>_______________________________________________________________</w:t>
      </w:r>
    </w:p>
    <w:p w:rsidR="00843864" w:rsidRPr="00A916C0" w:rsidRDefault="00843864" w:rsidP="00843864">
      <w:pPr>
        <w:rPr>
          <w:sz w:val="28"/>
          <w:szCs w:val="28"/>
        </w:rPr>
      </w:pPr>
      <w:r>
        <w:rPr>
          <w:sz w:val="28"/>
          <w:szCs w:val="28"/>
        </w:rPr>
        <w:t>_______________________________________________________________</w:t>
      </w:r>
    </w:p>
    <w:p w:rsidR="00843864" w:rsidRDefault="00843864" w:rsidP="00843864">
      <w:pPr>
        <w:ind w:firstLine="709"/>
        <w:jc w:val="both"/>
        <w:rPr>
          <w:sz w:val="28"/>
          <w:szCs w:val="28"/>
        </w:rPr>
      </w:pPr>
    </w:p>
    <w:p w:rsidR="00843864" w:rsidRPr="00A916C0" w:rsidRDefault="00843864" w:rsidP="00843864">
      <w:pPr>
        <w:ind w:firstLine="709"/>
        <w:jc w:val="both"/>
        <w:rPr>
          <w:sz w:val="28"/>
          <w:szCs w:val="28"/>
        </w:rPr>
      </w:pPr>
    </w:p>
    <w:p w:rsidR="00843864" w:rsidRDefault="00843864" w:rsidP="00843864">
      <w:pPr>
        <w:ind w:firstLine="709"/>
        <w:jc w:val="center"/>
        <w:rPr>
          <w:sz w:val="28"/>
          <w:szCs w:val="28"/>
        </w:rPr>
      </w:pPr>
    </w:p>
    <w:p w:rsidR="00843864" w:rsidRDefault="00843864" w:rsidP="00843864">
      <w:pPr>
        <w:ind w:firstLine="709"/>
        <w:jc w:val="center"/>
        <w:rPr>
          <w:sz w:val="28"/>
          <w:szCs w:val="28"/>
        </w:rPr>
      </w:pPr>
    </w:p>
    <w:p w:rsidR="00843864" w:rsidRDefault="00843864" w:rsidP="00843864">
      <w:pPr>
        <w:ind w:firstLine="709"/>
        <w:jc w:val="center"/>
        <w:rPr>
          <w:sz w:val="28"/>
          <w:szCs w:val="28"/>
        </w:rPr>
      </w:pPr>
      <w:r>
        <w:rPr>
          <w:sz w:val="28"/>
          <w:szCs w:val="28"/>
        </w:rPr>
        <w:t>Кр</w:t>
      </w:r>
      <w:r w:rsidRPr="00A916C0">
        <w:rPr>
          <w:sz w:val="28"/>
          <w:szCs w:val="28"/>
        </w:rPr>
        <w:t>аснодар</w:t>
      </w:r>
      <w:r>
        <w:rPr>
          <w:sz w:val="28"/>
          <w:szCs w:val="28"/>
        </w:rPr>
        <w:t>, 2014</w:t>
      </w:r>
    </w:p>
    <w:p w:rsidR="00843864" w:rsidRDefault="00843864" w:rsidP="00843864">
      <w:pPr>
        <w:pStyle w:val="14"/>
        <w:ind w:right="-6" w:firstLine="567"/>
        <w:jc w:val="center"/>
        <w:rPr>
          <w:b/>
          <w:szCs w:val="24"/>
        </w:rPr>
      </w:pPr>
    </w:p>
    <w:p w:rsidR="00843864" w:rsidRPr="00374F5E" w:rsidRDefault="00843864" w:rsidP="00843864">
      <w:pPr>
        <w:pStyle w:val="14"/>
        <w:ind w:right="-6" w:firstLine="567"/>
        <w:jc w:val="center"/>
        <w:rPr>
          <w:b/>
          <w:szCs w:val="24"/>
        </w:rPr>
      </w:pPr>
      <w:r w:rsidRPr="00374F5E">
        <w:rPr>
          <w:b/>
          <w:szCs w:val="24"/>
        </w:rPr>
        <w:t>Приложение Б</w:t>
      </w:r>
    </w:p>
    <w:p w:rsidR="00843864" w:rsidRPr="00374F5E" w:rsidRDefault="00843864" w:rsidP="00843864">
      <w:pPr>
        <w:pStyle w:val="14"/>
        <w:ind w:right="-6" w:firstLine="567"/>
        <w:jc w:val="center"/>
        <w:rPr>
          <w:szCs w:val="24"/>
        </w:rPr>
      </w:pPr>
      <w:r w:rsidRPr="00374F5E">
        <w:rPr>
          <w:szCs w:val="24"/>
        </w:rPr>
        <w:t>(обязательное)</w:t>
      </w:r>
    </w:p>
    <w:p w:rsidR="00843864" w:rsidRPr="00374F5E" w:rsidRDefault="00843864" w:rsidP="00843864">
      <w:pPr>
        <w:pStyle w:val="14"/>
        <w:ind w:right="-6" w:firstLine="567"/>
        <w:jc w:val="center"/>
        <w:rPr>
          <w:b/>
          <w:szCs w:val="24"/>
        </w:rPr>
      </w:pPr>
      <w:r w:rsidRPr="00374F5E">
        <w:rPr>
          <w:b/>
          <w:szCs w:val="24"/>
        </w:rPr>
        <w:t>Форма задания на курсовое проектирование</w:t>
      </w:r>
    </w:p>
    <w:p w:rsidR="00843864" w:rsidRPr="008E7CFF" w:rsidRDefault="00843864" w:rsidP="00843864">
      <w:pPr>
        <w:pStyle w:val="14"/>
        <w:jc w:val="center"/>
        <w:rPr>
          <w:szCs w:val="24"/>
        </w:rPr>
      </w:pPr>
    </w:p>
    <w:p w:rsidR="00843864" w:rsidRPr="00374F5E" w:rsidRDefault="00843864" w:rsidP="00843864">
      <w:pPr>
        <w:jc w:val="center"/>
      </w:pPr>
      <w:r w:rsidRPr="00374F5E">
        <w:t>Министерство образования и науки Российской Федерации</w:t>
      </w:r>
    </w:p>
    <w:p w:rsidR="00843864" w:rsidRPr="00374F5E" w:rsidRDefault="00843864" w:rsidP="00843864">
      <w:pPr>
        <w:jc w:val="center"/>
      </w:pPr>
      <w:r w:rsidRPr="00374F5E">
        <w:t>Федеральное государственное бюджетное образовательное учреждение</w:t>
      </w:r>
    </w:p>
    <w:p w:rsidR="00843864" w:rsidRPr="00374F5E" w:rsidRDefault="00843864" w:rsidP="00843864">
      <w:pPr>
        <w:jc w:val="center"/>
      </w:pPr>
      <w:r w:rsidRPr="00374F5E">
        <w:t>высшего профессионального образования</w:t>
      </w:r>
    </w:p>
    <w:p w:rsidR="00843864" w:rsidRPr="00374F5E" w:rsidRDefault="00843864" w:rsidP="00843864">
      <w:pPr>
        <w:jc w:val="center"/>
      </w:pPr>
      <w:r w:rsidRPr="00374F5E">
        <w:t>«Кубанский государственный технологический университет»</w:t>
      </w:r>
      <w:r>
        <w:t xml:space="preserve"> </w:t>
      </w:r>
      <w:r w:rsidRPr="00374F5E">
        <w:t xml:space="preserve"> (КубГТУ)</w:t>
      </w:r>
    </w:p>
    <w:p w:rsidR="00843864" w:rsidRPr="00374F5E" w:rsidRDefault="00843864" w:rsidP="00843864">
      <w:pPr>
        <w:jc w:val="center"/>
      </w:pPr>
    </w:p>
    <w:p w:rsidR="00843864" w:rsidRPr="00374F5E" w:rsidRDefault="00843864" w:rsidP="00843864">
      <w:pPr>
        <w:jc w:val="center"/>
      </w:pPr>
      <w:r w:rsidRPr="00374F5E">
        <w:t>Социально-гуманитарный факультет</w:t>
      </w:r>
    </w:p>
    <w:p w:rsidR="00843864" w:rsidRPr="00374F5E" w:rsidRDefault="00843864" w:rsidP="00843864">
      <w:pPr>
        <w:jc w:val="center"/>
      </w:pPr>
      <w:r w:rsidRPr="00374F5E">
        <w:t>Кафедра истории, политологии и социальных коммуникаций</w:t>
      </w:r>
    </w:p>
    <w:p w:rsidR="00843864" w:rsidRDefault="00843864" w:rsidP="00843864">
      <w:pPr>
        <w:pStyle w:val="14"/>
        <w:ind w:left="3261" w:right="-6"/>
        <w:jc w:val="right"/>
        <w:rPr>
          <w:sz w:val="26"/>
          <w:szCs w:val="26"/>
        </w:rPr>
      </w:pPr>
    </w:p>
    <w:p w:rsidR="00843864" w:rsidRPr="00E55CEC" w:rsidRDefault="00843864" w:rsidP="00843864">
      <w:pPr>
        <w:pStyle w:val="14"/>
        <w:ind w:left="3261" w:right="-6"/>
        <w:jc w:val="right"/>
        <w:rPr>
          <w:sz w:val="26"/>
          <w:szCs w:val="26"/>
        </w:rPr>
      </w:pPr>
      <w:r w:rsidRPr="00E55CEC">
        <w:rPr>
          <w:sz w:val="26"/>
          <w:szCs w:val="26"/>
        </w:rPr>
        <w:t>УТВЕРЖДАЮ</w:t>
      </w:r>
    </w:p>
    <w:p w:rsidR="00843864" w:rsidRPr="00E55CEC" w:rsidRDefault="00843864" w:rsidP="00843864">
      <w:pPr>
        <w:pStyle w:val="14"/>
        <w:ind w:left="3261" w:right="-6"/>
        <w:rPr>
          <w:sz w:val="26"/>
          <w:szCs w:val="26"/>
        </w:rPr>
      </w:pPr>
      <w:r w:rsidRPr="00E55CEC">
        <w:rPr>
          <w:sz w:val="26"/>
          <w:szCs w:val="26"/>
        </w:rPr>
        <w:t xml:space="preserve">                         Зав.кафедрой истории, ПиСК,</w:t>
      </w:r>
    </w:p>
    <w:p w:rsidR="00843864" w:rsidRPr="00E55CEC" w:rsidRDefault="00843864" w:rsidP="00843864">
      <w:pPr>
        <w:pStyle w:val="14"/>
        <w:ind w:left="3261" w:right="-6"/>
        <w:rPr>
          <w:sz w:val="26"/>
          <w:szCs w:val="26"/>
        </w:rPr>
      </w:pPr>
      <w:r w:rsidRPr="00E55CEC">
        <w:rPr>
          <w:sz w:val="26"/>
          <w:szCs w:val="26"/>
        </w:rPr>
        <w:t xml:space="preserve">                         профессор                    Н.А.Чугунцова</w:t>
      </w:r>
    </w:p>
    <w:p w:rsidR="00843864" w:rsidRPr="00E55CEC" w:rsidRDefault="00843864" w:rsidP="00843864">
      <w:pPr>
        <w:pStyle w:val="14"/>
        <w:ind w:right="-6"/>
        <w:jc w:val="right"/>
        <w:rPr>
          <w:sz w:val="26"/>
          <w:szCs w:val="26"/>
        </w:rPr>
      </w:pPr>
    </w:p>
    <w:p w:rsidR="00843864" w:rsidRPr="00E55CEC" w:rsidRDefault="00843864" w:rsidP="00843864">
      <w:pPr>
        <w:pStyle w:val="14"/>
        <w:ind w:right="-6" w:firstLine="567"/>
        <w:jc w:val="center"/>
        <w:rPr>
          <w:b/>
          <w:bCs/>
          <w:sz w:val="26"/>
          <w:szCs w:val="26"/>
        </w:rPr>
      </w:pPr>
      <w:r w:rsidRPr="00E55CEC">
        <w:rPr>
          <w:b/>
          <w:bCs/>
          <w:sz w:val="26"/>
          <w:szCs w:val="26"/>
        </w:rPr>
        <w:t>ЗАДАНИЕ</w:t>
      </w:r>
    </w:p>
    <w:p w:rsidR="00843864" w:rsidRPr="00E55CEC" w:rsidRDefault="00843864" w:rsidP="00843864">
      <w:pPr>
        <w:pStyle w:val="14"/>
        <w:ind w:right="-6" w:firstLine="567"/>
        <w:jc w:val="center"/>
        <w:rPr>
          <w:bCs/>
          <w:sz w:val="26"/>
          <w:szCs w:val="26"/>
        </w:rPr>
      </w:pPr>
      <w:r w:rsidRPr="00E55CEC">
        <w:rPr>
          <w:bCs/>
          <w:sz w:val="26"/>
          <w:szCs w:val="26"/>
        </w:rPr>
        <w:t xml:space="preserve">на курсовую работу </w:t>
      </w:r>
    </w:p>
    <w:p w:rsidR="00843864" w:rsidRPr="00E55CEC" w:rsidRDefault="00843864" w:rsidP="00843864">
      <w:pPr>
        <w:pStyle w:val="14"/>
        <w:ind w:right="-6"/>
        <w:jc w:val="center"/>
        <w:rPr>
          <w:sz w:val="26"/>
          <w:szCs w:val="26"/>
        </w:rPr>
      </w:pPr>
      <w:r w:rsidRPr="00E55CEC">
        <w:rPr>
          <w:sz w:val="26"/>
          <w:szCs w:val="26"/>
        </w:rPr>
        <w:t>по дисциплине «Теория и практика массовой информации»</w:t>
      </w:r>
    </w:p>
    <w:p w:rsidR="00843864" w:rsidRPr="00E55CEC" w:rsidRDefault="00843864" w:rsidP="00843864">
      <w:pPr>
        <w:pStyle w:val="14"/>
        <w:ind w:right="-6"/>
        <w:jc w:val="both"/>
        <w:rPr>
          <w:bCs/>
          <w:sz w:val="26"/>
          <w:szCs w:val="26"/>
        </w:rPr>
      </w:pPr>
      <w:r w:rsidRPr="00E55CEC">
        <w:rPr>
          <w:bCs/>
          <w:sz w:val="26"/>
          <w:szCs w:val="26"/>
        </w:rPr>
        <w:t xml:space="preserve">Студентке группы </w:t>
      </w:r>
      <w:r w:rsidRPr="00E55CEC">
        <w:rPr>
          <w:bCs/>
          <w:sz w:val="26"/>
          <w:szCs w:val="26"/>
          <w:u w:val="single"/>
        </w:rPr>
        <w:t>14-ГБ-РС1</w:t>
      </w:r>
      <w:r w:rsidRPr="00E55CEC">
        <w:rPr>
          <w:bCs/>
          <w:sz w:val="26"/>
          <w:szCs w:val="26"/>
        </w:rPr>
        <w:t xml:space="preserve">, </w:t>
      </w:r>
      <w:r w:rsidRPr="00E55CEC">
        <w:rPr>
          <w:bCs/>
          <w:sz w:val="26"/>
          <w:szCs w:val="26"/>
          <w:u w:val="single"/>
        </w:rPr>
        <w:t>2-го</w:t>
      </w:r>
      <w:r w:rsidRPr="00E55CEC">
        <w:rPr>
          <w:bCs/>
          <w:sz w:val="26"/>
          <w:szCs w:val="26"/>
        </w:rPr>
        <w:t xml:space="preserve"> курса </w:t>
      </w:r>
    </w:p>
    <w:p w:rsidR="00843864" w:rsidRPr="00E55CEC" w:rsidRDefault="00843864" w:rsidP="00843864">
      <w:pPr>
        <w:pStyle w:val="14"/>
        <w:ind w:right="-6"/>
        <w:jc w:val="both"/>
        <w:rPr>
          <w:bCs/>
          <w:sz w:val="26"/>
          <w:szCs w:val="26"/>
          <w:u w:val="single"/>
        </w:rPr>
      </w:pPr>
      <w:r w:rsidRPr="00E55CEC">
        <w:rPr>
          <w:bCs/>
          <w:sz w:val="26"/>
          <w:szCs w:val="26"/>
          <w:u w:val="single"/>
        </w:rPr>
        <w:t xml:space="preserve">социально-гуманитарного факультета </w:t>
      </w:r>
    </w:p>
    <w:p w:rsidR="00843864" w:rsidRPr="00E55CEC" w:rsidRDefault="00843864" w:rsidP="00843864">
      <w:pPr>
        <w:rPr>
          <w:sz w:val="26"/>
          <w:szCs w:val="26"/>
        </w:rPr>
      </w:pPr>
      <w:r w:rsidRPr="00E55CEC">
        <w:rPr>
          <w:bCs/>
          <w:sz w:val="26"/>
          <w:szCs w:val="26"/>
        </w:rPr>
        <w:t xml:space="preserve">направления </w:t>
      </w:r>
      <w:r w:rsidRPr="00E55CEC">
        <w:rPr>
          <w:sz w:val="26"/>
          <w:szCs w:val="26"/>
        </w:rPr>
        <w:t>42.03.01 – Реклама и связи с общественностью</w:t>
      </w:r>
    </w:p>
    <w:p w:rsidR="00843864" w:rsidRPr="00E55CEC" w:rsidRDefault="00843864" w:rsidP="00843864">
      <w:pPr>
        <w:pStyle w:val="14"/>
        <w:ind w:right="-6"/>
        <w:jc w:val="center"/>
        <w:rPr>
          <w:bCs/>
          <w:sz w:val="26"/>
          <w:szCs w:val="26"/>
          <w:u w:val="single"/>
        </w:rPr>
      </w:pPr>
      <w:r w:rsidRPr="00E55CEC">
        <w:rPr>
          <w:bCs/>
          <w:sz w:val="26"/>
          <w:szCs w:val="26"/>
          <w:u w:val="single"/>
        </w:rPr>
        <w:t>Ивановой Наталье Александровне</w:t>
      </w:r>
    </w:p>
    <w:p w:rsidR="00843864" w:rsidRPr="00E55CEC" w:rsidRDefault="00843864" w:rsidP="00843864">
      <w:pPr>
        <w:pStyle w:val="14"/>
        <w:ind w:right="-6"/>
        <w:jc w:val="both"/>
        <w:rPr>
          <w:bCs/>
          <w:sz w:val="26"/>
          <w:szCs w:val="26"/>
        </w:rPr>
      </w:pPr>
      <w:r w:rsidRPr="00E55CEC">
        <w:rPr>
          <w:bCs/>
          <w:sz w:val="26"/>
          <w:szCs w:val="26"/>
        </w:rPr>
        <w:t xml:space="preserve">                                            (ФИО)</w:t>
      </w:r>
    </w:p>
    <w:p w:rsidR="00843864" w:rsidRPr="00E55CEC" w:rsidRDefault="00843864" w:rsidP="00843864">
      <w:pPr>
        <w:pStyle w:val="14"/>
        <w:ind w:left="2835" w:right="-6" w:hanging="2835"/>
        <w:jc w:val="both"/>
        <w:rPr>
          <w:bCs/>
          <w:sz w:val="26"/>
          <w:szCs w:val="26"/>
        </w:rPr>
      </w:pPr>
      <w:r w:rsidRPr="00E55CEC">
        <w:rPr>
          <w:bCs/>
          <w:sz w:val="26"/>
          <w:szCs w:val="26"/>
        </w:rPr>
        <w:t>Тема курсовой работы</w:t>
      </w:r>
      <w:r>
        <w:rPr>
          <w:bCs/>
          <w:sz w:val="26"/>
          <w:szCs w:val="26"/>
        </w:rPr>
        <w:t xml:space="preserve">: </w:t>
      </w:r>
      <w:r w:rsidRPr="00E55CEC">
        <w:rPr>
          <w:bCs/>
          <w:sz w:val="26"/>
          <w:szCs w:val="26"/>
        </w:rPr>
        <w:t xml:space="preserve"> Заголовки в журналистском творчестве </w:t>
      </w:r>
    </w:p>
    <w:p w:rsidR="00843864" w:rsidRPr="00E55CEC" w:rsidRDefault="00843864" w:rsidP="00843864">
      <w:pPr>
        <w:pStyle w:val="14"/>
        <w:ind w:right="-6"/>
        <w:jc w:val="both"/>
        <w:rPr>
          <w:bCs/>
          <w:sz w:val="26"/>
          <w:szCs w:val="26"/>
        </w:rPr>
      </w:pPr>
      <w:r w:rsidRPr="00E55CEC">
        <w:rPr>
          <w:bCs/>
          <w:sz w:val="26"/>
          <w:szCs w:val="26"/>
        </w:rPr>
        <w:t>Содержание задания:</w:t>
      </w:r>
    </w:p>
    <w:p w:rsidR="00843864" w:rsidRPr="00E55CEC" w:rsidRDefault="00843864" w:rsidP="00843864">
      <w:pPr>
        <w:pStyle w:val="14"/>
        <w:numPr>
          <w:ilvl w:val="0"/>
          <w:numId w:val="41"/>
        </w:numPr>
        <w:tabs>
          <w:tab w:val="left" w:pos="284"/>
        </w:tabs>
        <w:ind w:left="284" w:right="-6" w:hanging="284"/>
        <w:jc w:val="both"/>
        <w:rPr>
          <w:bCs/>
          <w:sz w:val="26"/>
          <w:szCs w:val="26"/>
        </w:rPr>
      </w:pPr>
      <w:r w:rsidRPr="00E55CEC">
        <w:rPr>
          <w:bCs/>
          <w:sz w:val="26"/>
          <w:szCs w:val="26"/>
        </w:rPr>
        <w:t>Рассмотреть функции, виды з</w:t>
      </w:r>
      <w:r w:rsidRPr="00E55CEC">
        <w:rPr>
          <w:sz w:val="26"/>
          <w:szCs w:val="26"/>
        </w:rPr>
        <w:t>аголовочного комплекса</w:t>
      </w:r>
    </w:p>
    <w:p w:rsidR="00843864" w:rsidRPr="00E55CEC" w:rsidRDefault="00843864" w:rsidP="00843864">
      <w:pPr>
        <w:pStyle w:val="14"/>
        <w:numPr>
          <w:ilvl w:val="0"/>
          <w:numId w:val="41"/>
        </w:numPr>
        <w:tabs>
          <w:tab w:val="left" w:pos="284"/>
        </w:tabs>
        <w:ind w:left="284" w:right="-6" w:hanging="284"/>
        <w:jc w:val="both"/>
        <w:rPr>
          <w:bCs/>
          <w:sz w:val="26"/>
          <w:szCs w:val="26"/>
        </w:rPr>
      </w:pPr>
      <w:r w:rsidRPr="00E55CEC">
        <w:rPr>
          <w:sz w:val="26"/>
          <w:szCs w:val="26"/>
        </w:rPr>
        <w:t>Проанализировать заголовок как способ идентификации печатного текста</w:t>
      </w:r>
      <w:r w:rsidRPr="00E55CEC">
        <w:rPr>
          <w:bCs/>
          <w:sz w:val="26"/>
          <w:szCs w:val="26"/>
        </w:rPr>
        <w:t xml:space="preserve"> </w:t>
      </w:r>
    </w:p>
    <w:p w:rsidR="00843864" w:rsidRPr="00E55CEC" w:rsidRDefault="00843864" w:rsidP="00843864">
      <w:pPr>
        <w:pStyle w:val="14"/>
        <w:ind w:right="-6"/>
        <w:jc w:val="both"/>
        <w:rPr>
          <w:bCs/>
          <w:sz w:val="26"/>
          <w:szCs w:val="26"/>
        </w:rPr>
      </w:pPr>
    </w:p>
    <w:p w:rsidR="00843864" w:rsidRPr="00E55CEC" w:rsidRDefault="00843864" w:rsidP="00843864">
      <w:pPr>
        <w:pStyle w:val="14"/>
        <w:ind w:right="-6"/>
        <w:jc w:val="both"/>
        <w:rPr>
          <w:bCs/>
          <w:sz w:val="26"/>
          <w:szCs w:val="26"/>
        </w:rPr>
      </w:pPr>
      <w:r w:rsidRPr="00E55CEC">
        <w:rPr>
          <w:bCs/>
          <w:sz w:val="26"/>
          <w:szCs w:val="26"/>
        </w:rPr>
        <w:t>Рекомендуемая литература:</w:t>
      </w:r>
    </w:p>
    <w:p w:rsidR="00843864" w:rsidRPr="00E55CEC" w:rsidRDefault="00843864" w:rsidP="00843864">
      <w:pPr>
        <w:pStyle w:val="14"/>
        <w:numPr>
          <w:ilvl w:val="0"/>
          <w:numId w:val="43"/>
        </w:numPr>
        <w:ind w:left="284" w:right="-6" w:hanging="284"/>
        <w:rPr>
          <w:bCs/>
          <w:sz w:val="26"/>
          <w:szCs w:val="26"/>
        </w:rPr>
      </w:pPr>
      <w:r w:rsidRPr="00E55CEC">
        <w:rPr>
          <w:bCs/>
          <w:sz w:val="26"/>
          <w:szCs w:val="26"/>
        </w:rPr>
        <w:t>Шостак М.И. Репортер: профессионализм и этика. М.,1999.</w:t>
      </w:r>
    </w:p>
    <w:p w:rsidR="00843864" w:rsidRPr="00E55CEC" w:rsidRDefault="00843864" w:rsidP="00843864">
      <w:pPr>
        <w:pStyle w:val="14"/>
        <w:numPr>
          <w:ilvl w:val="0"/>
          <w:numId w:val="43"/>
        </w:numPr>
        <w:ind w:left="284" w:right="-6" w:hanging="284"/>
        <w:rPr>
          <w:sz w:val="26"/>
          <w:szCs w:val="26"/>
        </w:rPr>
      </w:pPr>
      <w:r w:rsidRPr="00E55CEC">
        <w:rPr>
          <w:bCs/>
          <w:sz w:val="26"/>
          <w:szCs w:val="26"/>
        </w:rPr>
        <w:t>Гуревич С.М Газета: вчера, сегодня, завтра М</w:t>
      </w:r>
      <w:r w:rsidRPr="00E55CEC">
        <w:rPr>
          <w:sz w:val="26"/>
          <w:szCs w:val="26"/>
        </w:rPr>
        <w:t>., 2004.</w:t>
      </w:r>
    </w:p>
    <w:p w:rsidR="00843864" w:rsidRPr="00E55CEC" w:rsidRDefault="00843864" w:rsidP="00843864">
      <w:pPr>
        <w:pStyle w:val="14"/>
        <w:ind w:right="-6"/>
        <w:jc w:val="both"/>
        <w:rPr>
          <w:bCs/>
          <w:sz w:val="26"/>
          <w:szCs w:val="26"/>
          <w:u w:val="single"/>
        </w:rPr>
      </w:pPr>
      <w:r w:rsidRPr="00E55CEC">
        <w:rPr>
          <w:bCs/>
          <w:sz w:val="26"/>
          <w:szCs w:val="26"/>
        </w:rPr>
        <w:t xml:space="preserve">Объем работы </w:t>
      </w:r>
      <w:r w:rsidRPr="00E55CEC">
        <w:rPr>
          <w:bCs/>
          <w:sz w:val="26"/>
          <w:szCs w:val="26"/>
          <w:u w:val="single"/>
        </w:rPr>
        <w:t>40 с.</w:t>
      </w:r>
    </w:p>
    <w:p w:rsidR="00843864" w:rsidRPr="00E55CEC" w:rsidRDefault="00843864" w:rsidP="00843864">
      <w:pPr>
        <w:pStyle w:val="14"/>
        <w:ind w:right="-6"/>
        <w:jc w:val="both"/>
        <w:rPr>
          <w:bCs/>
          <w:sz w:val="26"/>
          <w:szCs w:val="26"/>
        </w:rPr>
      </w:pPr>
    </w:p>
    <w:p w:rsidR="00843864" w:rsidRPr="00E55CEC" w:rsidRDefault="00843864" w:rsidP="00843864">
      <w:pPr>
        <w:pStyle w:val="14"/>
        <w:ind w:right="-6"/>
        <w:jc w:val="both"/>
        <w:rPr>
          <w:bCs/>
          <w:sz w:val="26"/>
          <w:szCs w:val="26"/>
        </w:rPr>
      </w:pPr>
      <w:r w:rsidRPr="00E55CEC">
        <w:rPr>
          <w:bCs/>
          <w:sz w:val="26"/>
          <w:szCs w:val="26"/>
        </w:rPr>
        <w:t>Срок выполнения работы с «</w:t>
      </w:r>
      <w:r w:rsidRPr="00E55CEC">
        <w:rPr>
          <w:bCs/>
          <w:sz w:val="26"/>
          <w:szCs w:val="26"/>
          <w:u w:val="single"/>
        </w:rPr>
        <w:t>10</w:t>
      </w:r>
      <w:r w:rsidRPr="00E55CEC">
        <w:rPr>
          <w:bCs/>
          <w:sz w:val="26"/>
          <w:szCs w:val="26"/>
        </w:rPr>
        <w:t xml:space="preserve">» </w:t>
      </w:r>
      <w:r w:rsidRPr="00E55CEC">
        <w:rPr>
          <w:bCs/>
          <w:sz w:val="26"/>
          <w:szCs w:val="26"/>
          <w:u w:val="single"/>
        </w:rPr>
        <w:t>сентября</w:t>
      </w:r>
      <w:r w:rsidRPr="00E55CEC">
        <w:rPr>
          <w:bCs/>
          <w:sz w:val="26"/>
          <w:szCs w:val="26"/>
        </w:rPr>
        <w:t xml:space="preserve"> по «10» декабря </w:t>
      </w:r>
      <w:smartTag w:uri="urn:schemas-microsoft-com:office:smarttags" w:element="metricconverter">
        <w:smartTagPr>
          <w:attr w:name="ProductID" w:val="2014 г"/>
        </w:smartTagPr>
        <w:r w:rsidRPr="00E55CEC">
          <w:rPr>
            <w:bCs/>
            <w:sz w:val="26"/>
            <w:szCs w:val="26"/>
          </w:rPr>
          <w:t>2014 г</w:t>
        </w:r>
      </w:smartTag>
      <w:r w:rsidRPr="00E55CEC">
        <w:rPr>
          <w:bCs/>
          <w:sz w:val="26"/>
          <w:szCs w:val="26"/>
        </w:rPr>
        <w:t>.</w:t>
      </w:r>
    </w:p>
    <w:p w:rsidR="00843864" w:rsidRPr="00E55CEC" w:rsidRDefault="00843864" w:rsidP="00843864">
      <w:pPr>
        <w:pStyle w:val="14"/>
        <w:ind w:right="-6"/>
        <w:jc w:val="both"/>
        <w:rPr>
          <w:bCs/>
          <w:sz w:val="26"/>
          <w:szCs w:val="26"/>
        </w:rPr>
      </w:pPr>
      <w:r w:rsidRPr="00E55CEC">
        <w:rPr>
          <w:bCs/>
          <w:sz w:val="26"/>
          <w:szCs w:val="26"/>
        </w:rPr>
        <w:t>Срок защиты                      «</w:t>
      </w:r>
      <w:r w:rsidRPr="00E55CEC">
        <w:rPr>
          <w:bCs/>
          <w:sz w:val="26"/>
          <w:szCs w:val="26"/>
          <w:u w:val="single"/>
        </w:rPr>
        <w:t>20</w:t>
      </w:r>
      <w:r w:rsidRPr="00E55CEC">
        <w:rPr>
          <w:bCs/>
          <w:sz w:val="26"/>
          <w:szCs w:val="26"/>
        </w:rPr>
        <w:t xml:space="preserve">» </w:t>
      </w:r>
      <w:r w:rsidRPr="00E55CEC">
        <w:rPr>
          <w:bCs/>
          <w:sz w:val="26"/>
          <w:szCs w:val="26"/>
          <w:u w:val="single"/>
        </w:rPr>
        <w:t>декабря</w:t>
      </w:r>
      <w:r w:rsidRPr="00E55CEC">
        <w:rPr>
          <w:bCs/>
          <w:sz w:val="26"/>
          <w:szCs w:val="26"/>
        </w:rPr>
        <w:t xml:space="preserve"> </w:t>
      </w:r>
      <w:smartTag w:uri="urn:schemas-microsoft-com:office:smarttags" w:element="metricconverter">
        <w:smartTagPr>
          <w:attr w:name="ProductID" w:val="2014 г"/>
        </w:smartTagPr>
        <w:r w:rsidRPr="00E55CEC">
          <w:rPr>
            <w:bCs/>
            <w:sz w:val="26"/>
            <w:szCs w:val="26"/>
          </w:rPr>
          <w:t>20</w:t>
        </w:r>
        <w:r w:rsidRPr="00E55CEC">
          <w:rPr>
            <w:bCs/>
            <w:sz w:val="26"/>
            <w:szCs w:val="26"/>
            <w:u w:val="single"/>
          </w:rPr>
          <w:t xml:space="preserve">14 </w:t>
        </w:r>
        <w:r w:rsidRPr="00E55CEC">
          <w:rPr>
            <w:bCs/>
            <w:sz w:val="26"/>
            <w:szCs w:val="26"/>
          </w:rPr>
          <w:t>г</w:t>
        </w:r>
      </w:smartTag>
      <w:r w:rsidRPr="00E55CEC">
        <w:rPr>
          <w:bCs/>
          <w:sz w:val="26"/>
          <w:szCs w:val="26"/>
        </w:rPr>
        <w:t>.</w:t>
      </w:r>
    </w:p>
    <w:p w:rsidR="00843864" w:rsidRPr="00E55CEC" w:rsidRDefault="00843864" w:rsidP="00843864">
      <w:pPr>
        <w:pStyle w:val="14"/>
        <w:ind w:right="-6"/>
        <w:jc w:val="both"/>
        <w:rPr>
          <w:bCs/>
          <w:sz w:val="26"/>
          <w:szCs w:val="26"/>
        </w:rPr>
      </w:pPr>
      <w:r w:rsidRPr="00E55CEC">
        <w:rPr>
          <w:bCs/>
          <w:sz w:val="26"/>
          <w:szCs w:val="26"/>
        </w:rPr>
        <w:t>Дата выдачи задания         «</w:t>
      </w:r>
      <w:r w:rsidRPr="00E55CEC">
        <w:rPr>
          <w:bCs/>
          <w:sz w:val="26"/>
          <w:szCs w:val="26"/>
          <w:u w:val="single"/>
        </w:rPr>
        <w:t>12</w:t>
      </w:r>
      <w:r w:rsidRPr="00E55CEC">
        <w:rPr>
          <w:bCs/>
          <w:sz w:val="26"/>
          <w:szCs w:val="26"/>
        </w:rPr>
        <w:t xml:space="preserve">» </w:t>
      </w:r>
      <w:r w:rsidRPr="00E55CEC">
        <w:rPr>
          <w:bCs/>
          <w:sz w:val="26"/>
          <w:szCs w:val="26"/>
          <w:u w:val="single"/>
        </w:rPr>
        <w:t>сентября</w:t>
      </w:r>
      <w:r w:rsidRPr="00E55CEC">
        <w:rPr>
          <w:bCs/>
          <w:sz w:val="26"/>
          <w:szCs w:val="26"/>
        </w:rPr>
        <w:t xml:space="preserve"> </w:t>
      </w:r>
      <w:smartTag w:uri="urn:schemas-microsoft-com:office:smarttags" w:element="metricconverter">
        <w:smartTagPr>
          <w:attr w:name="ProductID" w:val="2014 г"/>
        </w:smartTagPr>
        <w:r w:rsidRPr="00E55CEC">
          <w:rPr>
            <w:bCs/>
            <w:sz w:val="26"/>
            <w:szCs w:val="26"/>
          </w:rPr>
          <w:t>20</w:t>
        </w:r>
        <w:r w:rsidRPr="00E55CEC">
          <w:rPr>
            <w:bCs/>
            <w:sz w:val="26"/>
            <w:szCs w:val="26"/>
            <w:u w:val="single"/>
          </w:rPr>
          <w:t>1</w:t>
        </w:r>
        <w:r>
          <w:rPr>
            <w:bCs/>
            <w:sz w:val="26"/>
            <w:szCs w:val="26"/>
            <w:u w:val="single"/>
          </w:rPr>
          <w:t>4</w:t>
        </w:r>
        <w:r w:rsidRPr="00E55CEC">
          <w:rPr>
            <w:bCs/>
            <w:sz w:val="26"/>
            <w:szCs w:val="26"/>
          </w:rPr>
          <w:t xml:space="preserve"> г</w:t>
        </w:r>
      </w:smartTag>
    </w:p>
    <w:p w:rsidR="00843864" w:rsidRPr="00E55CEC" w:rsidRDefault="00843864" w:rsidP="00843864">
      <w:pPr>
        <w:pStyle w:val="14"/>
        <w:ind w:right="-6"/>
        <w:jc w:val="both"/>
        <w:rPr>
          <w:bCs/>
          <w:sz w:val="26"/>
          <w:szCs w:val="26"/>
        </w:rPr>
      </w:pPr>
      <w:r w:rsidRPr="00E55CEC">
        <w:rPr>
          <w:bCs/>
          <w:sz w:val="26"/>
          <w:szCs w:val="26"/>
        </w:rPr>
        <w:t>Дата сдачи работы             «</w:t>
      </w:r>
      <w:r w:rsidRPr="00E55CEC">
        <w:rPr>
          <w:bCs/>
          <w:sz w:val="26"/>
          <w:szCs w:val="26"/>
          <w:u w:val="single"/>
        </w:rPr>
        <w:t>28</w:t>
      </w:r>
      <w:r w:rsidRPr="00E55CEC">
        <w:rPr>
          <w:bCs/>
          <w:sz w:val="26"/>
          <w:szCs w:val="26"/>
        </w:rPr>
        <w:t xml:space="preserve">» </w:t>
      </w:r>
      <w:r w:rsidRPr="00E55CEC">
        <w:rPr>
          <w:bCs/>
          <w:sz w:val="26"/>
          <w:szCs w:val="26"/>
          <w:u w:val="single"/>
        </w:rPr>
        <w:t>ноября</w:t>
      </w:r>
      <w:r w:rsidRPr="00E55CEC">
        <w:rPr>
          <w:bCs/>
          <w:sz w:val="26"/>
          <w:szCs w:val="26"/>
        </w:rPr>
        <w:t xml:space="preserve"> 20</w:t>
      </w:r>
      <w:r w:rsidRPr="00E55CEC">
        <w:rPr>
          <w:bCs/>
          <w:sz w:val="26"/>
          <w:szCs w:val="26"/>
          <w:u w:val="single"/>
        </w:rPr>
        <w:t>1</w:t>
      </w:r>
      <w:r>
        <w:rPr>
          <w:bCs/>
          <w:sz w:val="26"/>
          <w:szCs w:val="26"/>
          <w:u w:val="single"/>
        </w:rPr>
        <w:t>4</w:t>
      </w:r>
      <w:r w:rsidRPr="00E55CEC">
        <w:rPr>
          <w:bCs/>
          <w:sz w:val="26"/>
          <w:szCs w:val="26"/>
        </w:rPr>
        <w:t xml:space="preserve"> г</w:t>
      </w:r>
    </w:p>
    <w:p w:rsidR="00843864" w:rsidRPr="00E55CEC" w:rsidRDefault="00843864" w:rsidP="00843864">
      <w:pPr>
        <w:pStyle w:val="14"/>
        <w:ind w:right="-6"/>
        <w:jc w:val="both"/>
        <w:rPr>
          <w:bCs/>
          <w:sz w:val="26"/>
          <w:szCs w:val="26"/>
        </w:rPr>
      </w:pPr>
    </w:p>
    <w:p w:rsidR="00843864" w:rsidRPr="00E55CEC" w:rsidRDefault="00843864" w:rsidP="00843864">
      <w:pPr>
        <w:pStyle w:val="14"/>
        <w:ind w:right="-6"/>
        <w:jc w:val="both"/>
        <w:rPr>
          <w:sz w:val="26"/>
          <w:szCs w:val="26"/>
        </w:rPr>
      </w:pPr>
      <w:r w:rsidRPr="00E55CEC">
        <w:rPr>
          <w:sz w:val="26"/>
          <w:szCs w:val="26"/>
        </w:rPr>
        <w:t>Руководитель работы ______</w:t>
      </w:r>
      <w:r w:rsidRPr="00E55CEC">
        <w:rPr>
          <w:sz w:val="26"/>
          <w:szCs w:val="26"/>
          <w:u w:val="single"/>
        </w:rPr>
        <w:t>доц. Лаврентьева М.А.</w:t>
      </w:r>
    </w:p>
    <w:p w:rsidR="00843864" w:rsidRPr="00E55CEC" w:rsidRDefault="00843864" w:rsidP="00843864">
      <w:pPr>
        <w:pStyle w:val="14"/>
        <w:ind w:right="-6"/>
        <w:jc w:val="both"/>
        <w:rPr>
          <w:sz w:val="26"/>
          <w:szCs w:val="26"/>
        </w:rPr>
      </w:pPr>
      <w:r w:rsidRPr="00E55CEC">
        <w:rPr>
          <w:sz w:val="26"/>
          <w:szCs w:val="26"/>
        </w:rPr>
        <w:t xml:space="preserve">                                             (подпись)         (ФИО)</w:t>
      </w:r>
    </w:p>
    <w:p w:rsidR="00843864" w:rsidRPr="00E55CEC" w:rsidRDefault="00843864" w:rsidP="00843864">
      <w:pPr>
        <w:pStyle w:val="14"/>
        <w:ind w:right="-6"/>
        <w:jc w:val="both"/>
        <w:rPr>
          <w:sz w:val="26"/>
          <w:szCs w:val="26"/>
        </w:rPr>
      </w:pPr>
      <w:r w:rsidRPr="00E55CEC">
        <w:rPr>
          <w:sz w:val="26"/>
          <w:szCs w:val="26"/>
        </w:rPr>
        <w:t>Задание принял студент _______</w:t>
      </w:r>
      <w:r w:rsidRPr="00E55CEC">
        <w:rPr>
          <w:sz w:val="26"/>
          <w:szCs w:val="26"/>
          <w:u w:val="single"/>
        </w:rPr>
        <w:t>Иванова Н.А.</w:t>
      </w:r>
    </w:p>
    <w:p w:rsidR="00843864" w:rsidRPr="00E55CEC" w:rsidRDefault="00843864" w:rsidP="00843864">
      <w:pPr>
        <w:pStyle w:val="14"/>
        <w:ind w:right="-6" w:firstLine="567"/>
        <w:jc w:val="both"/>
        <w:rPr>
          <w:sz w:val="26"/>
          <w:szCs w:val="26"/>
        </w:rPr>
      </w:pPr>
      <w:r w:rsidRPr="00E55CEC">
        <w:rPr>
          <w:sz w:val="26"/>
          <w:szCs w:val="26"/>
        </w:rPr>
        <w:t xml:space="preserve">                 </w:t>
      </w:r>
      <w:r>
        <w:rPr>
          <w:sz w:val="26"/>
          <w:szCs w:val="26"/>
        </w:rPr>
        <w:t xml:space="preserve">                    </w:t>
      </w:r>
      <w:r w:rsidRPr="00E55CEC">
        <w:rPr>
          <w:sz w:val="26"/>
          <w:szCs w:val="26"/>
        </w:rPr>
        <w:t>(подпись)             (ФИО)</w:t>
      </w:r>
    </w:p>
    <w:p w:rsidR="00843864" w:rsidRPr="00993FA0" w:rsidRDefault="00843864" w:rsidP="00843864">
      <w:pPr>
        <w:ind w:firstLine="709"/>
        <w:jc w:val="center"/>
        <w:rPr>
          <w:b/>
          <w:sz w:val="28"/>
          <w:szCs w:val="28"/>
        </w:rPr>
      </w:pPr>
      <w:r w:rsidRPr="00993FA0">
        <w:rPr>
          <w:b/>
          <w:sz w:val="28"/>
          <w:szCs w:val="28"/>
        </w:rPr>
        <w:t>Приложение В</w:t>
      </w:r>
    </w:p>
    <w:p w:rsidR="00843864" w:rsidRDefault="00843864" w:rsidP="00843864">
      <w:pPr>
        <w:ind w:firstLine="709"/>
        <w:jc w:val="center"/>
        <w:rPr>
          <w:sz w:val="28"/>
          <w:szCs w:val="28"/>
        </w:rPr>
      </w:pPr>
      <w:r>
        <w:rPr>
          <w:sz w:val="28"/>
          <w:szCs w:val="28"/>
        </w:rPr>
        <w:t>(справочное)</w:t>
      </w:r>
    </w:p>
    <w:p w:rsidR="00843864" w:rsidRPr="00824B58" w:rsidRDefault="00843864" w:rsidP="00843864">
      <w:pPr>
        <w:ind w:firstLine="709"/>
        <w:jc w:val="center"/>
        <w:rPr>
          <w:b/>
          <w:sz w:val="28"/>
          <w:szCs w:val="28"/>
        </w:rPr>
      </w:pPr>
      <w:r w:rsidRPr="00824B58">
        <w:rPr>
          <w:b/>
          <w:sz w:val="28"/>
          <w:szCs w:val="28"/>
        </w:rPr>
        <w:t>Примерная тематика курсовых работ</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Новые тенденции в развитии печатных СМИ</w:t>
      </w:r>
      <w:r>
        <w:rPr>
          <w:sz w:val="28"/>
          <w:szCs w:val="28"/>
        </w:rPr>
        <w:t>.</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Экономика печатного издания (на примере районного издания)</w:t>
      </w:r>
      <w:r>
        <w:rPr>
          <w:sz w:val="28"/>
          <w:szCs w:val="28"/>
        </w:rPr>
        <w:t>.</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Феномен ток-шоу на современном ТВ</w:t>
      </w:r>
      <w:r>
        <w:rPr>
          <w:sz w:val="28"/>
          <w:szCs w:val="28"/>
        </w:rPr>
        <w:t>.</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Позиционирование власти в региональных СМИ</w:t>
      </w:r>
      <w:r>
        <w:rPr>
          <w:sz w:val="28"/>
          <w:szCs w:val="28"/>
        </w:rPr>
        <w:t>.</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Роль СМИ в избирательном процессе</w:t>
      </w:r>
      <w:r>
        <w:rPr>
          <w:sz w:val="28"/>
          <w:szCs w:val="28"/>
        </w:rPr>
        <w:t>.</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 xml:space="preserve">Моделирование позитивного образа в СМИ (на примере работы пресс-служб (компания «Очаково», ПФР, </w:t>
      </w:r>
      <w:r>
        <w:rPr>
          <w:sz w:val="28"/>
          <w:szCs w:val="28"/>
        </w:rPr>
        <w:t>Горводоканал, ЗСК или др.).</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Профессия спиндоктор: работа пресс-центра в кризисной ситуации</w:t>
      </w:r>
      <w:r>
        <w:rPr>
          <w:sz w:val="28"/>
          <w:szCs w:val="28"/>
        </w:rPr>
        <w:t>.</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Сетевые СМИ: информационные порталы Кубани</w:t>
      </w:r>
      <w:r>
        <w:rPr>
          <w:sz w:val="28"/>
          <w:szCs w:val="28"/>
        </w:rPr>
        <w:t>.</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Рубрикация в СМИ: эволюция формы и содержания под влиянием компьютеризации</w:t>
      </w:r>
      <w:r>
        <w:rPr>
          <w:sz w:val="28"/>
          <w:szCs w:val="28"/>
        </w:rPr>
        <w:t>.</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«Мягкая новость»: методы работы с информацией</w:t>
      </w:r>
      <w:r>
        <w:rPr>
          <w:sz w:val="28"/>
          <w:szCs w:val="28"/>
        </w:rPr>
        <w:t>.</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Корпоративная пресса: тенденции развития</w:t>
      </w:r>
      <w:r>
        <w:rPr>
          <w:sz w:val="28"/>
          <w:szCs w:val="28"/>
        </w:rPr>
        <w:t>.</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Периодические издания для детей в структуре современных СМИ</w:t>
      </w:r>
      <w:r>
        <w:rPr>
          <w:sz w:val="28"/>
          <w:szCs w:val="28"/>
        </w:rPr>
        <w:t>.</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Раскрытие молодежных тем в современной печати (на примере кубанской прессы)</w:t>
      </w:r>
      <w:r>
        <w:rPr>
          <w:sz w:val="28"/>
          <w:szCs w:val="28"/>
        </w:rPr>
        <w:t>.</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Открытая профессия: феномен «ЖЖ»</w:t>
      </w:r>
      <w:r>
        <w:rPr>
          <w:sz w:val="28"/>
          <w:szCs w:val="28"/>
        </w:rPr>
        <w:t>.</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Деловая пресса России: профессиональные издания в структуре СМИ</w:t>
      </w:r>
      <w:r>
        <w:rPr>
          <w:sz w:val="28"/>
          <w:szCs w:val="28"/>
        </w:rPr>
        <w:t>.</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Типологические особенности региональных СМИ</w:t>
      </w:r>
      <w:r>
        <w:rPr>
          <w:sz w:val="28"/>
          <w:szCs w:val="28"/>
        </w:rPr>
        <w:t>.</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Роль СМИ в социальной ориентации общества (подача социальной информации в СМИ)</w:t>
      </w:r>
      <w:r>
        <w:rPr>
          <w:sz w:val="28"/>
          <w:szCs w:val="28"/>
        </w:rPr>
        <w:t>.</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Роль СМИ в формировании толерантности (СМИ в многонациональном крае) – как вариант: Тема толерантности в современных СМИ</w:t>
      </w:r>
      <w:r>
        <w:rPr>
          <w:sz w:val="28"/>
          <w:szCs w:val="28"/>
        </w:rPr>
        <w:t>.</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Военная тема и военные корреспонденты</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Формирование образа солдата-освободителя (народа-победителя, образа врага) в отечественной прессе</w:t>
      </w:r>
      <w:r>
        <w:rPr>
          <w:sz w:val="28"/>
          <w:szCs w:val="28"/>
        </w:rPr>
        <w:t>.</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СМИ в условиях демократизации и гласно</w:t>
      </w:r>
      <w:r>
        <w:rPr>
          <w:sz w:val="28"/>
          <w:szCs w:val="28"/>
        </w:rPr>
        <w:t>сти в СССР и РФ (1985–</w:t>
      </w:r>
      <w:r w:rsidRPr="00A916C0">
        <w:rPr>
          <w:sz w:val="28"/>
          <w:szCs w:val="28"/>
        </w:rPr>
        <w:t>1999)</w:t>
      </w:r>
      <w:r>
        <w:rPr>
          <w:sz w:val="28"/>
          <w:szCs w:val="28"/>
        </w:rPr>
        <w:t>.</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Эссе: генезис и типология жанра</w:t>
      </w:r>
      <w:r>
        <w:rPr>
          <w:sz w:val="28"/>
          <w:szCs w:val="28"/>
        </w:rPr>
        <w:t>.</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Информационные войны периода Первой мировой войны</w:t>
      </w:r>
      <w:r>
        <w:rPr>
          <w:sz w:val="28"/>
          <w:szCs w:val="28"/>
        </w:rPr>
        <w:t>.</w:t>
      </w:r>
    </w:p>
    <w:p w:rsidR="00843864" w:rsidRDefault="00843864" w:rsidP="00843864">
      <w:pPr>
        <w:numPr>
          <w:ilvl w:val="0"/>
          <w:numId w:val="45"/>
        </w:numPr>
        <w:tabs>
          <w:tab w:val="left" w:pos="993"/>
        </w:tabs>
        <w:ind w:left="0" w:firstLine="567"/>
        <w:jc w:val="both"/>
        <w:rPr>
          <w:sz w:val="28"/>
          <w:szCs w:val="28"/>
        </w:rPr>
      </w:pPr>
      <w:r w:rsidRPr="00B602DF">
        <w:rPr>
          <w:sz w:val="28"/>
          <w:szCs w:val="28"/>
        </w:rPr>
        <w:t>Специфика военной журналистики Второй мировой войны</w:t>
      </w:r>
    </w:p>
    <w:p w:rsidR="00843864" w:rsidRPr="00B602DF" w:rsidRDefault="00843864" w:rsidP="00843864">
      <w:pPr>
        <w:numPr>
          <w:ilvl w:val="0"/>
          <w:numId w:val="45"/>
        </w:numPr>
        <w:tabs>
          <w:tab w:val="left" w:pos="993"/>
        </w:tabs>
        <w:ind w:left="0" w:firstLine="567"/>
        <w:jc w:val="both"/>
        <w:rPr>
          <w:sz w:val="28"/>
          <w:szCs w:val="28"/>
        </w:rPr>
      </w:pPr>
      <w:r w:rsidRPr="00B602DF">
        <w:rPr>
          <w:sz w:val="28"/>
          <w:szCs w:val="28"/>
        </w:rPr>
        <w:t>Этические стандарты современного медиасообщества.</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МТВ и клиповая эстетика современного телевидения</w:t>
      </w:r>
      <w:r>
        <w:rPr>
          <w:sz w:val="28"/>
          <w:szCs w:val="28"/>
        </w:rPr>
        <w:t>.</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Становление и роль информационных агентств</w:t>
      </w:r>
      <w:r>
        <w:rPr>
          <w:sz w:val="28"/>
          <w:szCs w:val="28"/>
        </w:rPr>
        <w:t>.</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Современные формы организации информационных предприятий</w:t>
      </w:r>
      <w:r>
        <w:rPr>
          <w:sz w:val="28"/>
          <w:szCs w:val="28"/>
        </w:rPr>
        <w:t>.</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Современные технологии подачи материалов (глобализация, инфотеймент, спецпроекты)</w:t>
      </w:r>
      <w:r>
        <w:rPr>
          <w:sz w:val="28"/>
          <w:szCs w:val="28"/>
        </w:rPr>
        <w:t>.</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Содержательно-тематическая модель печатного издания (на примере кубанских газет «КН», «КИ», «КС» или др.)</w:t>
      </w:r>
      <w:r>
        <w:rPr>
          <w:sz w:val="28"/>
          <w:szCs w:val="28"/>
        </w:rPr>
        <w:t>.</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Традиции и новаторство отечественного телевидения</w:t>
      </w:r>
      <w:r>
        <w:rPr>
          <w:sz w:val="28"/>
          <w:szCs w:val="28"/>
        </w:rPr>
        <w:t>.</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Особенности и специфика телевизионного текста</w:t>
      </w:r>
      <w:r>
        <w:rPr>
          <w:sz w:val="28"/>
          <w:szCs w:val="28"/>
        </w:rPr>
        <w:t>.</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Жанр журналистского расследования</w:t>
      </w:r>
      <w:r>
        <w:rPr>
          <w:sz w:val="28"/>
          <w:szCs w:val="28"/>
        </w:rPr>
        <w:t>.</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Суггестивный аспект телевидения и способы манипуляции общественным сознанием</w:t>
      </w:r>
      <w:r>
        <w:rPr>
          <w:sz w:val="28"/>
          <w:szCs w:val="28"/>
        </w:rPr>
        <w:t>.</w:t>
      </w:r>
      <w:r w:rsidRPr="00A916C0">
        <w:rPr>
          <w:sz w:val="28"/>
          <w:szCs w:val="28"/>
        </w:rPr>
        <w:t xml:space="preserve">  </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Организация обратных связей с аудиторией</w:t>
      </w:r>
      <w:r>
        <w:rPr>
          <w:sz w:val="28"/>
          <w:szCs w:val="28"/>
        </w:rPr>
        <w:t>.</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Аналитическая журналистика в современных СМИ</w:t>
      </w:r>
      <w:r>
        <w:rPr>
          <w:sz w:val="28"/>
          <w:szCs w:val="28"/>
        </w:rPr>
        <w:t>.</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Информационная журналистика в современных СМИ</w:t>
      </w:r>
      <w:r>
        <w:rPr>
          <w:sz w:val="28"/>
          <w:szCs w:val="28"/>
        </w:rPr>
        <w:t>.</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Репортаж: технология жанра</w:t>
      </w:r>
      <w:r>
        <w:rPr>
          <w:sz w:val="28"/>
          <w:szCs w:val="28"/>
        </w:rPr>
        <w:t>.</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Заголовок в журналистском творчестве</w:t>
      </w:r>
      <w:r>
        <w:rPr>
          <w:sz w:val="28"/>
          <w:szCs w:val="28"/>
        </w:rPr>
        <w:t>.</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Радиовещание в России: история и современные тенденции</w:t>
      </w:r>
      <w:r>
        <w:rPr>
          <w:sz w:val="28"/>
          <w:szCs w:val="28"/>
        </w:rPr>
        <w:t>.</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Развитие отечественной аграрной прессы</w:t>
      </w:r>
      <w:r>
        <w:rPr>
          <w:sz w:val="28"/>
          <w:szCs w:val="28"/>
        </w:rPr>
        <w:t>.</w:t>
      </w:r>
      <w:r w:rsidRPr="00A916C0">
        <w:rPr>
          <w:sz w:val="28"/>
          <w:szCs w:val="28"/>
        </w:rPr>
        <w:t xml:space="preserve"> </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Стратегическое планирование в СМИ</w:t>
      </w:r>
      <w:r>
        <w:rPr>
          <w:sz w:val="28"/>
          <w:szCs w:val="28"/>
        </w:rPr>
        <w:t>.</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Политический репортаж в отечественных СМИ</w:t>
      </w:r>
      <w:r>
        <w:rPr>
          <w:sz w:val="28"/>
          <w:szCs w:val="28"/>
        </w:rPr>
        <w:t>.</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Аналитические еженедельники в постсоветской России</w:t>
      </w:r>
      <w:r>
        <w:rPr>
          <w:sz w:val="28"/>
          <w:szCs w:val="28"/>
        </w:rPr>
        <w:t>.</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Русская пресса и Интернет: история развития</w:t>
      </w:r>
      <w:r>
        <w:rPr>
          <w:sz w:val="28"/>
          <w:szCs w:val="28"/>
        </w:rPr>
        <w:t>.</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СМИ русского зарубежья</w:t>
      </w:r>
      <w:r>
        <w:rPr>
          <w:sz w:val="28"/>
          <w:szCs w:val="28"/>
        </w:rPr>
        <w:t>.</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Становление и развитие бульварной прессы России</w:t>
      </w:r>
      <w:r>
        <w:rPr>
          <w:sz w:val="28"/>
          <w:szCs w:val="28"/>
        </w:rPr>
        <w:t>.</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Особенности и различия центральной и региональной прессы в РФ</w:t>
      </w:r>
      <w:r>
        <w:rPr>
          <w:sz w:val="28"/>
          <w:szCs w:val="28"/>
        </w:rPr>
        <w:t>.</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Современные российские СМИ в системе единого информационного пространства</w:t>
      </w:r>
      <w:r>
        <w:rPr>
          <w:sz w:val="28"/>
          <w:szCs w:val="28"/>
        </w:rPr>
        <w:t>.</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Экспансия журналистской деятельности в виртуальную среду</w:t>
      </w:r>
      <w:r>
        <w:rPr>
          <w:sz w:val="28"/>
          <w:szCs w:val="28"/>
        </w:rPr>
        <w:t>.</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Новые возможности СМИ, связанные с появлением телевидения</w:t>
      </w:r>
      <w:r>
        <w:rPr>
          <w:sz w:val="28"/>
          <w:szCs w:val="28"/>
        </w:rPr>
        <w:t>.</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Литературно-художественная периодика Кубани</w:t>
      </w:r>
      <w:r>
        <w:rPr>
          <w:sz w:val="28"/>
          <w:szCs w:val="28"/>
        </w:rPr>
        <w:t>.</w:t>
      </w:r>
    </w:p>
    <w:p w:rsidR="00843864" w:rsidRPr="00A916C0" w:rsidRDefault="00843864" w:rsidP="00843864">
      <w:pPr>
        <w:numPr>
          <w:ilvl w:val="0"/>
          <w:numId w:val="45"/>
        </w:numPr>
        <w:tabs>
          <w:tab w:val="left" w:pos="993"/>
        </w:tabs>
        <w:ind w:left="0" w:firstLine="567"/>
        <w:jc w:val="both"/>
        <w:rPr>
          <w:sz w:val="28"/>
          <w:szCs w:val="28"/>
        </w:rPr>
      </w:pPr>
      <w:r w:rsidRPr="00A916C0">
        <w:rPr>
          <w:sz w:val="28"/>
          <w:szCs w:val="28"/>
        </w:rPr>
        <w:t>Специализированные издания на информационном рынке России</w:t>
      </w:r>
      <w:r>
        <w:rPr>
          <w:sz w:val="28"/>
          <w:szCs w:val="28"/>
        </w:rPr>
        <w:t>.</w:t>
      </w:r>
    </w:p>
    <w:p w:rsidR="00843864" w:rsidRDefault="00843864" w:rsidP="00843864">
      <w:pPr>
        <w:tabs>
          <w:tab w:val="left" w:pos="993"/>
        </w:tabs>
        <w:ind w:firstLine="567"/>
        <w:jc w:val="right"/>
        <w:rPr>
          <w:sz w:val="28"/>
          <w:szCs w:val="28"/>
        </w:rPr>
      </w:pPr>
    </w:p>
    <w:p w:rsidR="00843864" w:rsidRDefault="00843864" w:rsidP="00843864">
      <w:pPr>
        <w:tabs>
          <w:tab w:val="left" w:pos="993"/>
        </w:tabs>
        <w:ind w:firstLine="567"/>
        <w:jc w:val="right"/>
        <w:rPr>
          <w:sz w:val="28"/>
          <w:szCs w:val="28"/>
        </w:rPr>
      </w:pPr>
    </w:p>
    <w:p w:rsidR="00843864" w:rsidRDefault="00843864" w:rsidP="00843864">
      <w:pPr>
        <w:tabs>
          <w:tab w:val="left" w:pos="993"/>
        </w:tabs>
        <w:ind w:firstLine="567"/>
        <w:jc w:val="right"/>
        <w:rPr>
          <w:sz w:val="28"/>
          <w:szCs w:val="28"/>
        </w:rPr>
      </w:pPr>
    </w:p>
    <w:p w:rsidR="00843864" w:rsidRDefault="00843864" w:rsidP="00843864">
      <w:pPr>
        <w:tabs>
          <w:tab w:val="left" w:pos="993"/>
        </w:tabs>
        <w:ind w:firstLine="567"/>
        <w:jc w:val="right"/>
        <w:rPr>
          <w:sz w:val="28"/>
          <w:szCs w:val="28"/>
        </w:rPr>
      </w:pPr>
    </w:p>
    <w:p w:rsidR="00843864" w:rsidRDefault="00843864" w:rsidP="00843864">
      <w:pPr>
        <w:tabs>
          <w:tab w:val="left" w:pos="993"/>
        </w:tabs>
        <w:ind w:firstLine="567"/>
        <w:jc w:val="right"/>
        <w:rPr>
          <w:sz w:val="28"/>
          <w:szCs w:val="28"/>
        </w:rPr>
      </w:pPr>
    </w:p>
    <w:p w:rsidR="00843864" w:rsidRDefault="00843864" w:rsidP="00843864">
      <w:pPr>
        <w:tabs>
          <w:tab w:val="left" w:pos="993"/>
        </w:tabs>
        <w:ind w:firstLine="567"/>
        <w:jc w:val="right"/>
        <w:rPr>
          <w:sz w:val="28"/>
          <w:szCs w:val="28"/>
        </w:rPr>
      </w:pPr>
    </w:p>
    <w:p w:rsidR="00843864" w:rsidRDefault="00843864" w:rsidP="00843864">
      <w:pPr>
        <w:tabs>
          <w:tab w:val="left" w:pos="993"/>
        </w:tabs>
        <w:ind w:firstLine="567"/>
        <w:jc w:val="right"/>
        <w:rPr>
          <w:sz w:val="28"/>
          <w:szCs w:val="28"/>
        </w:rPr>
      </w:pPr>
    </w:p>
    <w:p w:rsidR="00843864" w:rsidRDefault="00843864" w:rsidP="00843864">
      <w:pPr>
        <w:tabs>
          <w:tab w:val="left" w:pos="993"/>
        </w:tabs>
        <w:ind w:firstLine="567"/>
        <w:jc w:val="right"/>
        <w:rPr>
          <w:sz w:val="28"/>
          <w:szCs w:val="28"/>
        </w:rPr>
      </w:pPr>
    </w:p>
    <w:p w:rsidR="00843864" w:rsidRDefault="00843864" w:rsidP="00843864">
      <w:pPr>
        <w:tabs>
          <w:tab w:val="left" w:pos="993"/>
        </w:tabs>
        <w:ind w:firstLine="567"/>
        <w:jc w:val="right"/>
        <w:rPr>
          <w:sz w:val="28"/>
          <w:szCs w:val="28"/>
        </w:rPr>
      </w:pPr>
    </w:p>
    <w:p w:rsidR="00843864" w:rsidRPr="00A916C0" w:rsidRDefault="00843864" w:rsidP="00843864">
      <w:pPr>
        <w:tabs>
          <w:tab w:val="left" w:pos="993"/>
        </w:tabs>
        <w:ind w:firstLine="567"/>
        <w:jc w:val="right"/>
        <w:rPr>
          <w:sz w:val="28"/>
          <w:szCs w:val="28"/>
        </w:rPr>
      </w:pPr>
    </w:p>
    <w:p w:rsidR="00843864" w:rsidRPr="00993FA0" w:rsidRDefault="00843864" w:rsidP="00843864">
      <w:pPr>
        <w:ind w:firstLine="709"/>
        <w:jc w:val="center"/>
        <w:rPr>
          <w:b/>
          <w:sz w:val="28"/>
          <w:szCs w:val="28"/>
        </w:rPr>
      </w:pPr>
      <w:r w:rsidRPr="00993FA0">
        <w:rPr>
          <w:b/>
          <w:sz w:val="28"/>
          <w:szCs w:val="28"/>
        </w:rPr>
        <w:t>Приложение Г</w:t>
      </w:r>
    </w:p>
    <w:p w:rsidR="00843864" w:rsidRDefault="00843864" w:rsidP="00843864">
      <w:pPr>
        <w:ind w:firstLine="709"/>
        <w:jc w:val="center"/>
        <w:rPr>
          <w:sz w:val="28"/>
          <w:szCs w:val="28"/>
        </w:rPr>
      </w:pPr>
      <w:r>
        <w:rPr>
          <w:sz w:val="28"/>
          <w:szCs w:val="28"/>
        </w:rPr>
        <w:t>(справочное)</w:t>
      </w:r>
    </w:p>
    <w:p w:rsidR="00843864" w:rsidRPr="00824B58" w:rsidRDefault="00843864" w:rsidP="00843864">
      <w:pPr>
        <w:ind w:firstLine="709"/>
        <w:jc w:val="center"/>
        <w:rPr>
          <w:b/>
          <w:sz w:val="28"/>
          <w:szCs w:val="28"/>
        </w:rPr>
      </w:pPr>
      <w:r w:rsidRPr="00824B58">
        <w:rPr>
          <w:b/>
          <w:sz w:val="28"/>
          <w:szCs w:val="28"/>
        </w:rPr>
        <w:t>Пример оформления реферата</w:t>
      </w:r>
    </w:p>
    <w:p w:rsidR="00843864" w:rsidRDefault="00843864" w:rsidP="00843864">
      <w:pPr>
        <w:jc w:val="center"/>
        <w:rPr>
          <w:b/>
          <w:sz w:val="32"/>
          <w:szCs w:val="32"/>
        </w:rPr>
      </w:pPr>
    </w:p>
    <w:p w:rsidR="00843864" w:rsidRDefault="00843864" w:rsidP="00843864">
      <w:pPr>
        <w:jc w:val="center"/>
        <w:rPr>
          <w:b/>
          <w:sz w:val="32"/>
          <w:szCs w:val="32"/>
        </w:rPr>
      </w:pPr>
      <w:r w:rsidRPr="005E7809">
        <w:rPr>
          <w:b/>
          <w:sz w:val="28"/>
          <w:szCs w:val="32"/>
        </w:rPr>
        <w:t>Реферат</w:t>
      </w:r>
    </w:p>
    <w:p w:rsidR="00843864" w:rsidRDefault="00843864" w:rsidP="00843864">
      <w:pPr>
        <w:ind w:firstLine="709"/>
        <w:jc w:val="both"/>
        <w:rPr>
          <w:sz w:val="28"/>
          <w:szCs w:val="28"/>
        </w:rPr>
      </w:pPr>
      <w:r>
        <w:rPr>
          <w:sz w:val="28"/>
          <w:szCs w:val="28"/>
        </w:rPr>
        <w:t>Курсовая работа:  46 с.,  5 рис., 2 табл., 34 источника.</w:t>
      </w:r>
    </w:p>
    <w:p w:rsidR="00843864" w:rsidRDefault="00843864" w:rsidP="00843864">
      <w:pPr>
        <w:ind w:firstLine="709"/>
        <w:jc w:val="both"/>
        <w:rPr>
          <w:sz w:val="28"/>
          <w:szCs w:val="28"/>
        </w:rPr>
      </w:pPr>
    </w:p>
    <w:p w:rsidR="00843864" w:rsidRDefault="00843864" w:rsidP="00843864">
      <w:pPr>
        <w:ind w:firstLine="709"/>
        <w:jc w:val="both"/>
        <w:rPr>
          <w:sz w:val="28"/>
          <w:szCs w:val="28"/>
        </w:rPr>
      </w:pPr>
      <w:r w:rsidRPr="00824B58">
        <w:rPr>
          <w:caps/>
          <w:sz w:val="28"/>
          <w:szCs w:val="28"/>
        </w:rPr>
        <w:t>Средства массовой информации, телекомпания, новость, эфир, специальный корреспондент, массовая аудитория, экономика предприятия</w:t>
      </w:r>
    </w:p>
    <w:p w:rsidR="00843864" w:rsidRDefault="00843864" w:rsidP="00843864">
      <w:pPr>
        <w:ind w:firstLine="709"/>
        <w:jc w:val="both"/>
        <w:rPr>
          <w:sz w:val="28"/>
          <w:szCs w:val="28"/>
        </w:rPr>
      </w:pPr>
    </w:p>
    <w:p w:rsidR="00843864" w:rsidRDefault="00843864" w:rsidP="00843864">
      <w:pPr>
        <w:ind w:firstLine="709"/>
        <w:jc w:val="both"/>
        <w:rPr>
          <w:sz w:val="28"/>
          <w:szCs w:val="28"/>
        </w:rPr>
      </w:pPr>
      <w:r>
        <w:rPr>
          <w:sz w:val="28"/>
          <w:szCs w:val="28"/>
        </w:rPr>
        <w:t>В курсовой работе проведен анализ и оценка работы телекомпании «Кубань».</w:t>
      </w:r>
      <w:r w:rsidRPr="00B11AA8">
        <w:rPr>
          <w:sz w:val="28"/>
          <w:szCs w:val="28"/>
        </w:rPr>
        <w:t xml:space="preserve"> </w:t>
      </w:r>
    </w:p>
    <w:p w:rsidR="00843864" w:rsidRDefault="00843864" w:rsidP="00843864">
      <w:pPr>
        <w:ind w:firstLine="709"/>
        <w:jc w:val="both"/>
        <w:rPr>
          <w:sz w:val="28"/>
          <w:szCs w:val="28"/>
        </w:rPr>
      </w:pPr>
      <w:r>
        <w:rPr>
          <w:sz w:val="28"/>
          <w:szCs w:val="28"/>
        </w:rPr>
        <w:t>Цель работы: выявить проблемы оценки эффективности работы телекомпании «Кубань» и пути их преодоления, а также рациональные модели, методы и приемы реализации связи с массовой аудиторией.</w:t>
      </w:r>
      <w:r w:rsidRPr="00B11AA8">
        <w:rPr>
          <w:sz w:val="28"/>
          <w:szCs w:val="28"/>
        </w:rPr>
        <w:t xml:space="preserve"> </w:t>
      </w:r>
    </w:p>
    <w:p w:rsidR="00843864" w:rsidRDefault="00843864" w:rsidP="00843864">
      <w:pPr>
        <w:ind w:firstLine="709"/>
        <w:jc w:val="both"/>
        <w:rPr>
          <w:sz w:val="28"/>
          <w:szCs w:val="28"/>
        </w:rPr>
      </w:pPr>
      <w:r>
        <w:rPr>
          <w:sz w:val="28"/>
          <w:szCs w:val="28"/>
        </w:rPr>
        <w:t>Объект исследования: Телевидение как одна из важных составляющих системы СМИ.</w:t>
      </w:r>
    </w:p>
    <w:p w:rsidR="00843864" w:rsidRDefault="00843864" w:rsidP="00843864">
      <w:pPr>
        <w:ind w:firstLine="709"/>
        <w:jc w:val="both"/>
        <w:rPr>
          <w:sz w:val="28"/>
          <w:szCs w:val="28"/>
        </w:rPr>
      </w:pPr>
      <w:r>
        <w:rPr>
          <w:sz w:val="28"/>
          <w:szCs w:val="28"/>
        </w:rPr>
        <w:t>Основной метод исследования: анализ теоретического и фактического материала.</w:t>
      </w:r>
    </w:p>
    <w:p w:rsidR="00843864" w:rsidRDefault="00843864" w:rsidP="00843864">
      <w:pPr>
        <w:ind w:firstLine="709"/>
        <w:jc w:val="both"/>
        <w:rPr>
          <w:sz w:val="28"/>
          <w:szCs w:val="28"/>
        </w:rPr>
      </w:pPr>
      <w:r>
        <w:rPr>
          <w:sz w:val="28"/>
          <w:szCs w:val="28"/>
        </w:rPr>
        <w:t xml:space="preserve">В результате работы выявлено: существуют несколько каналов взаимодействия с массовой аудиторией, которые эффективно используются сотрудниками телекомпании «Кубань» для повышения своего рейтинга. </w:t>
      </w:r>
    </w:p>
    <w:p w:rsidR="00843864" w:rsidRDefault="00843864" w:rsidP="00843864">
      <w:pPr>
        <w:ind w:firstLine="709"/>
        <w:jc w:val="both"/>
        <w:rPr>
          <w:sz w:val="28"/>
          <w:szCs w:val="28"/>
        </w:rPr>
      </w:pPr>
      <w:r>
        <w:rPr>
          <w:sz w:val="28"/>
          <w:szCs w:val="28"/>
        </w:rPr>
        <w:t>Практическая значимость: данные проведенного мониторинга зрительской аудитории можно использовать для изучения эффективности работы телекомпании «Кубань».</w:t>
      </w:r>
    </w:p>
    <w:p w:rsidR="00843864" w:rsidRDefault="00843864" w:rsidP="00843864">
      <w:pPr>
        <w:ind w:firstLine="709"/>
        <w:jc w:val="center"/>
        <w:rPr>
          <w:sz w:val="28"/>
          <w:szCs w:val="28"/>
        </w:rPr>
      </w:pPr>
    </w:p>
    <w:p w:rsidR="00843864" w:rsidRDefault="00843864" w:rsidP="00843864">
      <w:pPr>
        <w:ind w:firstLine="709"/>
        <w:jc w:val="center"/>
        <w:rPr>
          <w:b/>
          <w:sz w:val="28"/>
          <w:szCs w:val="28"/>
        </w:rPr>
      </w:pPr>
    </w:p>
    <w:p w:rsidR="00843864" w:rsidRDefault="00843864" w:rsidP="00843864">
      <w:pPr>
        <w:ind w:firstLine="709"/>
        <w:jc w:val="center"/>
        <w:rPr>
          <w:b/>
          <w:sz w:val="28"/>
          <w:szCs w:val="28"/>
        </w:rPr>
      </w:pPr>
    </w:p>
    <w:p w:rsidR="00843864" w:rsidRDefault="00843864" w:rsidP="00843864">
      <w:pPr>
        <w:ind w:firstLine="709"/>
        <w:jc w:val="center"/>
        <w:rPr>
          <w:b/>
          <w:sz w:val="28"/>
          <w:szCs w:val="28"/>
        </w:rPr>
      </w:pPr>
    </w:p>
    <w:p w:rsidR="00843864" w:rsidRDefault="00843864" w:rsidP="00843864">
      <w:pPr>
        <w:ind w:firstLine="709"/>
        <w:jc w:val="center"/>
        <w:rPr>
          <w:b/>
          <w:sz w:val="28"/>
          <w:szCs w:val="28"/>
        </w:rPr>
      </w:pPr>
    </w:p>
    <w:p w:rsidR="00843864" w:rsidRDefault="00843864" w:rsidP="00843864">
      <w:pPr>
        <w:ind w:firstLine="709"/>
        <w:jc w:val="center"/>
        <w:rPr>
          <w:b/>
          <w:sz w:val="28"/>
          <w:szCs w:val="28"/>
        </w:rPr>
      </w:pPr>
    </w:p>
    <w:p w:rsidR="00843864" w:rsidRDefault="00843864" w:rsidP="00843864">
      <w:pPr>
        <w:ind w:firstLine="709"/>
        <w:jc w:val="center"/>
        <w:rPr>
          <w:b/>
          <w:sz w:val="28"/>
          <w:szCs w:val="28"/>
        </w:rPr>
      </w:pPr>
    </w:p>
    <w:p w:rsidR="00843864" w:rsidRDefault="00843864" w:rsidP="00843864">
      <w:pPr>
        <w:ind w:firstLine="709"/>
        <w:jc w:val="center"/>
        <w:rPr>
          <w:b/>
          <w:sz w:val="28"/>
          <w:szCs w:val="28"/>
        </w:rPr>
      </w:pPr>
    </w:p>
    <w:p w:rsidR="00843864" w:rsidRDefault="00843864" w:rsidP="00843864">
      <w:pPr>
        <w:ind w:firstLine="709"/>
        <w:jc w:val="center"/>
        <w:rPr>
          <w:b/>
          <w:sz w:val="28"/>
          <w:szCs w:val="28"/>
        </w:rPr>
      </w:pPr>
    </w:p>
    <w:p w:rsidR="00843864" w:rsidRDefault="00843864" w:rsidP="00843864">
      <w:pPr>
        <w:ind w:firstLine="709"/>
        <w:jc w:val="center"/>
        <w:rPr>
          <w:b/>
          <w:sz w:val="28"/>
          <w:szCs w:val="28"/>
        </w:rPr>
      </w:pPr>
    </w:p>
    <w:p w:rsidR="00843864" w:rsidRDefault="00843864" w:rsidP="00843864">
      <w:pPr>
        <w:ind w:firstLine="709"/>
        <w:jc w:val="center"/>
        <w:rPr>
          <w:b/>
          <w:sz w:val="28"/>
          <w:szCs w:val="28"/>
        </w:rPr>
      </w:pPr>
    </w:p>
    <w:p w:rsidR="00843864" w:rsidRDefault="00843864" w:rsidP="00843864">
      <w:pPr>
        <w:ind w:firstLine="709"/>
        <w:jc w:val="center"/>
        <w:rPr>
          <w:b/>
          <w:sz w:val="28"/>
          <w:szCs w:val="28"/>
        </w:rPr>
      </w:pPr>
    </w:p>
    <w:p w:rsidR="00843864" w:rsidRDefault="00843864" w:rsidP="00843864">
      <w:pPr>
        <w:ind w:firstLine="709"/>
        <w:jc w:val="center"/>
        <w:rPr>
          <w:b/>
          <w:sz w:val="28"/>
          <w:szCs w:val="28"/>
        </w:rPr>
      </w:pPr>
    </w:p>
    <w:p w:rsidR="00843864" w:rsidRDefault="00843864" w:rsidP="00843864">
      <w:pPr>
        <w:ind w:firstLine="709"/>
        <w:jc w:val="center"/>
        <w:rPr>
          <w:b/>
          <w:sz w:val="28"/>
          <w:szCs w:val="28"/>
        </w:rPr>
      </w:pPr>
    </w:p>
    <w:p w:rsidR="00843864" w:rsidRPr="00640294" w:rsidRDefault="00843864" w:rsidP="00843864">
      <w:pPr>
        <w:ind w:firstLine="709"/>
        <w:jc w:val="center"/>
        <w:rPr>
          <w:b/>
          <w:sz w:val="28"/>
          <w:szCs w:val="28"/>
        </w:rPr>
      </w:pPr>
      <w:r w:rsidRPr="00640294">
        <w:rPr>
          <w:b/>
          <w:sz w:val="28"/>
          <w:szCs w:val="28"/>
        </w:rPr>
        <w:t>Приложение Д</w:t>
      </w:r>
    </w:p>
    <w:p w:rsidR="00843864" w:rsidRDefault="00843864" w:rsidP="00843864">
      <w:pPr>
        <w:ind w:firstLine="709"/>
        <w:jc w:val="center"/>
        <w:rPr>
          <w:sz w:val="28"/>
          <w:szCs w:val="28"/>
        </w:rPr>
      </w:pPr>
      <w:r>
        <w:rPr>
          <w:sz w:val="28"/>
          <w:szCs w:val="28"/>
        </w:rPr>
        <w:t>(справочное)</w:t>
      </w:r>
    </w:p>
    <w:p w:rsidR="00843864" w:rsidRPr="00824B58" w:rsidRDefault="00843864" w:rsidP="00843864">
      <w:pPr>
        <w:jc w:val="center"/>
        <w:rPr>
          <w:b/>
          <w:sz w:val="28"/>
          <w:szCs w:val="28"/>
        </w:rPr>
      </w:pPr>
      <w:r w:rsidRPr="00824B58">
        <w:rPr>
          <w:b/>
          <w:sz w:val="28"/>
          <w:szCs w:val="28"/>
        </w:rPr>
        <w:t>Пример оформления содержания курсовой работы</w:t>
      </w:r>
    </w:p>
    <w:p w:rsidR="00843864" w:rsidRDefault="00843864" w:rsidP="00843864">
      <w:pPr>
        <w:jc w:val="right"/>
        <w:rPr>
          <w:b/>
          <w:caps/>
          <w:sz w:val="28"/>
          <w:szCs w:val="28"/>
        </w:rPr>
      </w:pPr>
    </w:p>
    <w:p w:rsidR="00843864" w:rsidRPr="00640294" w:rsidRDefault="00843864" w:rsidP="00843864">
      <w:pPr>
        <w:jc w:val="center"/>
        <w:rPr>
          <w:b/>
          <w:szCs w:val="28"/>
        </w:rPr>
      </w:pPr>
      <w:r w:rsidRPr="00640294">
        <w:rPr>
          <w:b/>
          <w:sz w:val="28"/>
          <w:szCs w:val="32"/>
        </w:rPr>
        <w:t>Содержание</w:t>
      </w:r>
    </w:p>
    <w:tbl>
      <w:tblPr>
        <w:tblW w:w="9181" w:type="dxa"/>
        <w:tblLayout w:type="fixed"/>
        <w:tblLook w:val="04A0"/>
      </w:tblPr>
      <w:tblGrid>
        <w:gridCol w:w="8472"/>
        <w:gridCol w:w="709"/>
      </w:tblGrid>
      <w:tr w:rsidR="00843864" w:rsidRPr="00395128" w:rsidTr="00844159">
        <w:tc>
          <w:tcPr>
            <w:tcW w:w="8472" w:type="dxa"/>
          </w:tcPr>
          <w:p w:rsidR="00843864" w:rsidRPr="00395128" w:rsidRDefault="00843864" w:rsidP="00844159">
            <w:pPr>
              <w:rPr>
                <w:sz w:val="28"/>
                <w:szCs w:val="28"/>
              </w:rPr>
            </w:pPr>
            <w:r w:rsidRPr="00395128">
              <w:rPr>
                <w:sz w:val="28"/>
                <w:szCs w:val="28"/>
              </w:rPr>
              <w:t>Задание на курсовое проектирова</w:t>
            </w:r>
            <w:r>
              <w:rPr>
                <w:sz w:val="28"/>
                <w:szCs w:val="28"/>
              </w:rPr>
              <w:t>ние……………………………..……</w:t>
            </w:r>
          </w:p>
        </w:tc>
        <w:tc>
          <w:tcPr>
            <w:tcW w:w="709" w:type="dxa"/>
          </w:tcPr>
          <w:p w:rsidR="00843864" w:rsidRPr="00395128" w:rsidRDefault="00843864" w:rsidP="00844159">
            <w:pPr>
              <w:tabs>
                <w:tab w:val="left" w:pos="307"/>
              </w:tabs>
              <w:rPr>
                <w:sz w:val="28"/>
                <w:szCs w:val="28"/>
              </w:rPr>
            </w:pPr>
            <w:r w:rsidRPr="00395128">
              <w:rPr>
                <w:sz w:val="28"/>
                <w:szCs w:val="28"/>
              </w:rPr>
              <w:t>3</w:t>
            </w:r>
          </w:p>
        </w:tc>
      </w:tr>
      <w:tr w:rsidR="00843864" w:rsidRPr="00395128" w:rsidTr="00844159">
        <w:tc>
          <w:tcPr>
            <w:tcW w:w="8472" w:type="dxa"/>
          </w:tcPr>
          <w:p w:rsidR="00843864" w:rsidRPr="00395128" w:rsidRDefault="00843864" w:rsidP="00844159">
            <w:pPr>
              <w:rPr>
                <w:sz w:val="28"/>
                <w:szCs w:val="28"/>
              </w:rPr>
            </w:pPr>
            <w:r w:rsidRPr="00395128">
              <w:rPr>
                <w:sz w:val="28"/>
                <w:szCs w:val="28"/>
              </w:rPr>
              <w:t>Реферат…………………………</w:t>
            </w:r>
            <w:r>
              <w:rPr>
                <w:sz w:val="28"/>
                <w:szCs w:val="28"/>
              </w:rPr>
              <w:t>……………………………………..….</w:t>
            </w:r>
          </w:p>
        </w:tc>
        <w:tc>
          <w:tcPr>
            <w:tcW w:w="709" w:type="dxa"/>
          </w:tcPr>
          <w:p w:rsidR="00843864" w:rsidRPr="00395128" w:rsidRDefault="00843864" w:rsidP="00844159">
            <w:pPr>
              <w:rPr>
                <w:sz w:val="28"/>
                <w:szCs w:val="28"/>
              </w:rPr>
            </w:pPr>
            <w:r w:rsidRPr="00395128">
              <w:rPr>
                <w:sz w:val="28"/>
                <w:szCs w:val="28"/>
              </w:rPr>
              <w:t>4</w:t>
            </w:r>
          </w:p>
        </w:tc>
      </w:tr>
      <w:tr w:rsidR="00843864" w:rsidRPr="00395128" w:rsidTr="00844159">
        <w:tc>
          <w:tcPr>
            <w:tcW w:w="8472" w:type="dxa"/>
          </w:tcPr>
          <w:p w:rsidR="00843864" w:rsidRPr="00395128" w:rsidRDefault="00843864" w:rsidP="00844159">
            <w:pPr>
              <w:rPr>
                <w:sz w:val="28"/>
                <w:szCs w:val="28"/>
              </w:rPr>
            </w:pPr>
            <w:r w:rsidRPr="00395128">
              <w:rPr>
                <w:sz w:val="28"/>
                <w:szCs w:val="28"/>
              </w:rPr>
              <w:t>Нормативные ссылки………………</w:t>
            </w:r>
            <w:r>
              <w:rPr>
                <w:sz w:val="28"/>
                <w:szCs w:val="28"/>
              </w:rPr>
              <w:t>………………………………..…..</w:t>
            </w:r>
          </w:p>
        </w:tc>
        <w:tc>
          <w:tcPr>
            <w:tcW w:w="709" w:type="dxa"/>
          </w:tcPr>
          <w:p w:rsidR="00843864" w:rsidRPr="00395128" w:rsidRDefault="00843864" w:rsidP="00844159">
            <w:pPr>
              <w:rPr>
                <w:sz w:val="28"/>
                <w:szCs w:val="28"/>
              </w:rPr>
            </w:pPr>
            <w:r w:rsidRPr="00395128">
              <w:rPr>
                <w:sz w:val="28"/>
                <w:szCs w:val="28"/>
              </w:rPr>
              <w:t>5</w:t>
            </w:r>
          </w:p>
        </w:tc>
      </w:tr>
      <w:tr w:rsidR="00843864" w:rsidRPr="00395128" w:rsidTr="00844159">
        <w:tc>
          <w:tcPr>
            <w:tcW w:w="8472" w:type="dxa"/>
          </w:tcPr>
          <w:p w:rsidR="00843864" w:rsidRPr="00395128" w:rsidRDefault="00843864" w:rsidP="00844159">
            <w:pPr>
              <w:rPr>
                <w:sz w:val="28"/>
                <w:szCs w:val="28"/>
              </w:rPr>
            </w:pPr>
            <w:r w:rsidRPr="00395128">
              <w:rPr>
                <w:sz w:val="28"/>
                <w:szCs w:val="28"/>
              </w:rPr>
              <w:t>Введение…………………</w:t>
            </w:r>
            <w:r>
              <w:rPr>
                <w:sz w:val="28"/>
                <w:szCs w:val="28"/>
              </w:rPr>
              <w:t>………………………………………….…..</w:t>
            </w:r>
            <w:r w:rsidRPr="00395128">
              <w:rPr>
                <w:sz w:val="28"/>
                <w:szCs w:val="28"/>
              </w:rPr>
              <w:t>.</w:t>
            </w:r>
          </w:p>
        </w:tc>
        <w:tc>
          <w:tcPr>
            <w:tcW w:w="709" w:type="dxa"/>
          </w:tcPr>
          <w:p w:rsidR="00843864" w:rsidRPr="00395128" w:rsidRDefault="00843864" w:rsidP="00844159">
            <w:pPr>
              <w:rPr>
                <w:sz w:val="28"/>
                <w:szCs w:val="28"/>
              </w:rPr>
            </w:pPr>
            <w:r w:rsidRPr="00395128">
              <w:rPr>
                <w:sz w:val="28"/>
                <w:szCs w:val="28"/>
              </w:rPr>
              <w:t>6</w:t>
            </w:r>
          </w:p>
        </w:tc>
      </w:tr>
      <w:tr w:rsidR="00843864" w:rsidRPr="00395128" w:rsidTr="00844159">
        <w:tc>
          <w:tcPr>
            <w:tcW w:w="8472" w:type="dxa"/>
          </w:tcPr>
          <w:p w:rsidR="00843864" w:rsidRPr="00395128" w:rsidRDefault="00843864" w:rsidP="00844159">
            <w:pPr>
              <w:rPr>
                <w:sz w:val="28"/>
                <w:szCs w:val="28"/>
              </w:rPr>
            </w:pPr>
            <w:r w:rsidRPr="00395128">
              <w:rPr>
                <w:sz w:val="28"/>
                <w:szCs w:val="28"/>
              </w:rPr>
              <w:t xml:space="preserve">1 Теоретические аспекты деятельности </w:t>
            </w:r>
            <w:r>
              <w:rPr>
                <w:sz w:val="28"/>
                <w:szCs w:val="28"/>
              </w:rPr>
              <w:t>телекомпании «Кубань»</w:t>
            </w:r>
            <w:r w:rsidRPr="00395128">
              <w:rPr>
                <w:sz w:val="28"/>
                <w:szCs w:val="28"/>
              </w:rPr>
              <w:t>……</w:t>
            </w:r>
          </w:p>
        </w:tc>
        <w:tc>
          <w:tcPr>
            <w:tcW w:w="709" w:type="dxa"/>
          </w:tcPr>
          <w:p w:rsidR="00843864" w:rsidRPr="00395128" w:rsidRDefault="00843864" w:rsidP="00844159">
            <w:pPr>
              <w:rPr>
                <w:sz w:val="28"/>
                <w:szCs w:val="28"/>
              </w:rPr>
            </w:pPr>
            <w:r w:rsidRPr="00395128">
              <w:rPr>
                <w:sz w:val="28"/>
                <w:szCs w:val="28"/>
              </w:rPr>
              <w:t>9</w:t>
            </w:r>
          </w:p>
        </w:tc>
      </w:tr>
      <w:tr w:rsidR="00843864" w:rsidRPr="00395128" w:rsidTr="00844159">
        <w:tc>
          <w:tcPr>
            <w:tcW w:w="8472" w:type="dxa"/>
          </w:tcPr>
          <w:p w:rsidR="00843864" w:rsidRPr="00395128" w:rsidRDefault="00843864" w:rsidP="00844159">
            <w:pPr>
              <w:rPr>
                <w:sz w:val="28"/>
                <w:szCs w:val="28"/>
              </w:rPr>
            </w:pPr>
            <w:r w:rsidRPr="00395128">
              <w:rPr>
                <w:sz w:val="28"/>
                <w:szCs w:val="28"/>
              </w:rPr>
              <w:t xml:space="preserve">    1.1 </w:t>
            </w:r>
            <w:r>
              <w:rPr>
                <w:sz w:val="28"/>
                <w:szCs w:val="28"/>
              </w:rPr>
              <w:t>Телекомпания «Кубань»</w:t>
            </w:r>
            <w:r w:rsidRPr="00395128">
              <w:rPr>
                <w:sz w:val="28"/>
                <w:szCs w:val="28"/>
              </w:rPr>
              <w:t>: ст</w:t>
            </w:r>
            <w:r>
              <w:rPr>
                <w:sz w:val="28"/>
                <w:szCs w:val="28"/>
              </w:rPr>
              <w:t>руктура, функции, задачи…………</w:t>
            </w:r>
          </w:p>
        </w:tc>
        <w:tc>
          <w:tcPr>
            <w:tcW w:w="709" w:type="dxa"/>
          </w:tcPr>
          <w:p w:rsidR="00843864" w:rsidRPr="00395128" w:rsidRDefault="00843864" w:rsidP="00844159">
            <w:pPr>
              <w:rPr>
                <w:sz w:val="28"/>
                <w:szCs w:val="28"/>
              </w:rPr>
            </w:pPr>
            <w:r w:rsidRPr="00395128">
              <w:rPr>
                <w:sz w:val="28"/>
                <w:szCs w:val="28"/>
              </w:rPr>
              <w:t>9</w:t>
            </w:r>
          </w:p>
        </w:tc>
      </w:tr>
      <w:tr w:rsidR="00843864" w:rsidRPr="00395128" w:rsidTr="00844159">
        <w:tc>
          <w:tcPr>
            <w:tcW w:w="8472" w:type="dxa"/>
          </w:tcPr>
          <w:p w:rsidR="00843864" w:rsidRPr="00395128" w:rsidRDefault="00843864" w:rsidP="00844159">
            <w:pPr>
              <w:rPr>
                <w:sz w:val="28"/>
                <w:szCs w:val="28"/>
              </w:rPr>
            </w:pPr>
            <w:r w:rsidRPr="00395128">
              <w:rPr>
                <w:sz w:val="28"/>
                <w:szCs w:val="28"/>
              </w:rPr>
              <w:t xml:space="preserve">    1.2 Особенности функционирования </w:t>
            </w:r>
            <w:r>
              <w:rPr>
                <w:sz w:val="28"/>
                <w:szCs w:val="28"/>
              </w:rPr>
              <w:t>телекомпании «Кубань»</w:t>
            </w:r>
            <w:r w:rsidRPr="00395128">
              <w:rPr>
                <w:sz w:val="28"/>
                <w:szCs w:val="28"/>
              </w:rPr>
              <w:t>…</w:t>
            </w:r>
            <w:r>
              <w:rPr>
                <w:sz w:val="28"/>
                <w:szCs w:val="28"/>
              </w:rPr>
              <w:t>…</w:t>
            </w:r>
          </w:p>
        </w:tc>
        <w:tc>
          <w:tcPr>
            <w:tcW w:w="709" w:type="dxa"/>
          </w:tcPr>
          <w:p w:rsidR="00843864" w:rsidRPr="00395128" w:rsidRDefault="00843864" w:rsidP="00844159">
            <w:pPr>
              <w:rPr>
                <w:sz w:val="28"/>
                <w:szCs w:val="28"/>
              </w:rPr>
            </w:pPr>
            <w:r w:rsidRPr="00395128">
              <w:rPr>
                <w:sz w:val="28"/>
                <w:szCs w:val="28"/>
              </w:rPr>
              <w:t>12</w:t>
            </w:r>
          </w:p>
        </w:tc>
      </w:tr>
      <w:tr w:rsidR="00843864" w:rsidRPr="00395128" w:rsidTr="00844159">
        <w:tc>
          <w:tcPr>
            <w:tcW w:w="8472" w:type="dxa"/>
          </w:tcPr>
          <w:p w:rsidR="00843864" w:rsidRPr="00395128" w:rsidRDefault="00843864" w:rsidP="00844159">
            <w:pPr>
              <w:rPr>
                <w:sz w:val="28"/>
                <w:szCs w:val="28"/>
              </w:rPr>
            </w:pPr>
            <w:r w:rsidRPr="00395128">
              <w:rPr>
                <w:sz w:val="28"/>
                <w:szCs w:val="28"/>
              </w:rPr>
              <w:t xml:space="preserve">2 Работа </w:t>
            </w:r>
            <w:r>
              <w:rPr>
                <w:sz w:val="28"/>
                <w:szCs w:val="28"/>
              </w:rPr>
              <w:t xml:space="preserve">телекомпании «Кубань» </w:t>
            </w:r>
            <w:r w:rsidRPr="00395128">
              <w:rPr>
                <w:sz w:val="28"/>
                <w:szCs w:val="28"/>
              </w:rPr>
              <w:t xml:space="preserve">с </w:t>
            </w:r>
            <w:r>
              <w:rPr>
                <w:sz w:val="28"/>
                <w:szCs w:val="28"/>
              </w:rPr>
              <w:t>массовой аудиторией</w:t>
            </w:r>
            <w:r w:rsidRPr="00395128">
              <w:rPr>
                <w:sz w:val="28"/>
                <w:szCs w:val="28"/>
              </w:rPr>
              <w:t>…………</w:t>
            </w:r>
            <w:r>
              <w:rPr>
                <w:sz w:val="28"/>
                <w:szCs w:val="28"/>
              </w:rPr>
              <w:t>…</w:t>
            </w:r>
          </w:p>
        </w:tc>
        <w:tc>
          <w:tcPr>
            <w:tcW w:w="709" w:type="dxa"/>
          </w:tcPr>
          <w:p w:rsidR="00843864" w:rsidRPr="00395128" w:rsidRDefault="00843864" w:rsidP="00844159">
            <w:pPr>
              <w:rPr>
                <w:sz w:val="28"/>
                <w:szCs w:val="28"/>
              </w:rPr>
            </w:pPr>
            <w:r w:rsidRPr="00395128">
              <w:rPr>
                <w:sz w:val="28"/>
                <w:szCs w:val="28"/>
              </w:rPr>
              <w:t>16</w:t>
            </w:r>
          </w:p>
        </w:tc>
      </w:tr>
      <w:tr w:rsidR="00843864" w:rsidRPr="00395128" w:rsidTr="00844159">
        <w:tc>
          <w:tcPr>
            <w:tcW w:w="8472" w:type="dxa"/>
          </w:tcPr>
          <w:p w:rsidR="00843864" w:rsidRPr="00640294" w:rsidRDefault="00843864" w:rsidP="00844159">
            <w:pPr>
              <w:ind w:firstLine="284"/>
              <w:rPr>
                <w:sz w:val="28"/>
                <w:szCs w:val="28"/>
              </w:rPr>
            </w:pPr>
            <w:r>
              <w:rPr>
                <w:sz w:val="28"/>
                <w:szCs w:val="28"/>
              </w:rPr>
              <w:t xml:space="preserve">2.1 </w:t>
            </w:r>
            <w:r w:rsidRPr="00395128">
              <w:rPr>
                <w:sz w:val="28"/>
                <w:szCs w:val="28"/>
              </w:rPr>
              <w:t xml:space="preserve">Плюсы и минусы взаимодействия </w:t>
            </w:r>
            <w:r>
              <w:rPr>
                <w:sz w:val="28"/>
                <w:szCs w:val="28"/>
              </w:rPr>
              <w:t>телекомпании «Кубань» с аудиторией………….</w:t>
            </w:r>
            <w:r w:rsidRPr="00640294">
              <w:rPr>
                <w:sz w:val="28"/>
                <w:szCs w:val="28"/>
              </w:rPr>
              <w:t>...</w:t>
            </w:r>
            <w:r>
              <w:rPr>
                <w:sz w:val="28"/>
                <w:szCs w:val="28"/>
              </w:rPr>
              <w:t>..............................................................................</w:t>
            </w:r>
          </w:p>
        </w:tc>
        <w:tc>
          <w:tcPr>
            <w:tcW w:w="709" w:type="dxa"/>
          </w:tcPr>
          <w:p w:rsidR="00843864" w:rsidRPr="00395128" w:rsidRDefault="00843864" w:rsidP="00844159">
            <w:pPr>
              <w:rPr>
                <w:sz w:val="28"/>
                <w:szCs w:val="28"/>
              </w:rPr>
            </w:pPr>
          </w:p>
          <w:p w:rsidR="00843864" w:rsidRPr="00395128" w:rsidRDefault="00843864" w:rsidP="00844159">
            <w:pPr>
              <w:rPr>
                <w:sz w:val="28"/>
                <w:szCs w:val="28"/>
              </w:rPr>
            </w:pPr>
            <w:r w:rsidRPr="00395128">
              <w:rPr>
                <w:sz w:val="28"/>
                <w:szCs w:val="28"/>
              </w:rPr>
              <w:t>16</w:t>
            </w:r>
          </w:p>
        </w:tc>
      </w:tr>
      <w:tr w:rsidR="00843864" w:rsidRPr="00395128" w:rsidTr="00844159">
        <w:tc>
          <w:tcPr>
            <w:tcW w:w="8472" w:type="dxa"/>
          </w:tcPr>
          <w:p w:rsidR="00843864" w:rsidRPr="00395128" w:rsidRDefault="00843864" w:rsidP="00844159">
            <w:pPr>
              <w:ind w:right="-108"/>
              <w:rPr>
                <w:sz w:val="28"/>
                <w:szCs w:val="28"/>
              </w:rPr>
            </w:pPr>
            <w:r w:rsidRPr="00395128">
              <w:rPr>
                <w:sz w:val="28"/>
                <w:szCs w:val="28"/>
              </w:rPr>
              <w:t xml:space="preserve">   </w:t>
            </w:r>
            <w:r>
              <w:rPr>
                <w:sz w:val="28"/>
                <w:szCs w:val="28"/>
              </w:rPr>
              <w:t xml:space="preserve">  </w:t>
            </w:r>
            <w:r w:rsidRPr="00395128">
              <w:rPr>
                <w:sz w:val="28"/>
                <w:szCs w:val="28"/>
              </w:rPr>
              <w:t xml:space="preserve">2.2 Методика взаимодействия </w:t>
            </w:r>
            <w:r>
              <w:rPr>
                <w:sz w:val="28"/>
                <w:szCs w:val="28"/>
              </w:rPr>
              <w:t>телекомпании «Кубань» с аудиторией</w:t>
            </w:r>
            <w:r w:rsidRPr="00395128">
              <w:rPr>
                <w:sz w:val="28"/>
                <w:szCs w:val="28"/>
              </w:rPr>
              <w:t xml:space="preserve"> </w:t>
            </w:r>
            <w:r>
              <w:rPr>
                <w:sz w:val="28"/>
                <w:szCs w:val="28"/>
              </w:rPr>
              <w:t>………………………………………………………………………</w:t>
            </w:r>
          </w:p>
        </w:tc>
        <w:tc>
          <w:tcPr>
            <w:tcW w:w="709" w:type="dxa"/>
          </w:tcPr>
          <w:p w:rsidR="00843864" w:rsidRDefault="00843864" w:rsidP="00844159">
            <w:pPr>
              <w:rPr>
                <w:sz w:val="28"/>
                <w:szCs w:val="28"/>
              </w:rPr>
            </w:pPr>
          </w:p>
          <w:p w:rsidR="00843864" w:rsidRPr="00395128" w:rsidRDefault="00843864" w:rsidP="00844159">
            <w:pPr>
              <w:rPr>
                <w:sz w:val="28"/>
                <w:szCs w:val="28"/>
              </w:rPr>
            </w:pPr>
            <w:r w:rsidRPr="00395128">
              <w:rPr>
                <w:sz w:val="28"/>
                <w:szCs w:val="28"/>
              </w:rPr>
              <w:t>21</w:t>
            </w:r>
          </w:p>
        </w:tc>
      </w:tr>
      <w:tr w:rsidR="00843864" w:rsidRPr="00395128" w:rsidTr="00844159">
        <w:tc>
          <w:tcPr>
            <w:tcW w:w="8472" w:type="dxa"/>
          </w:tcPr>
          <w:p w:rsidR="00843864" w:rsidRPr="00395128" w:rsidRDefault="00843864" w:rsidP="00844159">
            <w:pPr>
              <w:rPr>
                <w:sz w:val="28"/>
                <w:szCs w:val="28"/>
              </w:rPr>
            </w:pPr>
            <w:r w:rsidRPr="00395128">
              <w:rPr>
                <w:sz w:val="28"/>
                <w:szCs w:val="28"/>
              </w:rPr>
              <w:t xml:space="preserve">3 Практический анализ деятельности </w:t>
            </w:r>
            <w:r>
              <w:rPr>
                <w:sz w:val="28"/>
                <w:szCs w:val="28"/>
              </w:rPr>
              <w:t>телекомпании «Кубань»……..</w:t>
            </w:r>
            <w:r w:rsidRPr="00395128">
              <w:rPr>
                <w:sz w:val="28"/>
                <w:szCs w:val="28"/>
              </w:rPr>
              <w:t>.</w:t>
            </w:r>
          </w:p>
        </w:tc>
        <w:tc>
          <w:tcPr>
            <w:tcW w:w="709" w:type="dxa"/>
          </w:tcPr>
          <w:p w:rsidR="00843864" w:rsidRPr="00395128" w:rsidRDefault="00843864" w:rsidP="00844159">
            <w:pPr>
              <w:rPr>
                <w:sz w:val="28"/>
                <w:szCs w:val="28"/>
              </w:rPr>
            </w:pPr>
            <w:r w:rsidRPr="00395128">
              <w:rPr>
                <w:sz w:val="28"/>
                <w:szCs w:val="28"/>
              </w:rPr>
              <w:t>25</w:t>
            </w:r>
          </w:p>
        </w:tc>
      </w:tr>
      <w:tr w:rsidR="00843864" w:rsidRPr="00395128" w:rsidTr="00844159">
        <w:tc>
          <w:tcPr>
            <w:tcW w:w="8472" w:type="dxa"/>
          </w:tcPr>
          <w:p w:rsidR="00843864" w:rsidRPr="00395128" w:rsidRDefault="00843864" w:rsidP="00844159">
            <w:pPr>
              <w:rPr>
                <w:sz w:val="28"/>
                <w:szCs w:val="28"/>
              </w:rPr>
            </w:pPr>
            <w:r w:rsidRPr="00395128">
              <w:rPr>
                <w:sz w:val="28"/>
                <w:szCs w:val="28"/>
              </w:rPr>
              <w:t xml:space="preserve">   3.1 </w:t>
            </w:r>
            <w:r>
              <w:rPr>
                <w:sz w:val="28"/>
                <w:szCs w:val="28"/>
              </w:rPr>
              <w:t xml:space="preserve">Мониторинг эффективности взаимодействия с аудиторией </w:t>
            </w:r>
            <w:r w:rsidRPr="00395128">
              <w:rPr>
                <w:sz w:val="28"/>
                <w:szCs w:val="28"/>
              </w:rPr>
              <w:t>…</w:t>
            </w:r>
            <w:r>
              <w:rPr>
                <w:sz w:val="28"/>
                <w:szCs w:val="28"/>
              </w:rPr>
              <w:t>..</w:t>
            </w:r>
          </w:p>
        </w:tc>
        <w:tc>
          <w:tcPr>
            <w:tcW w:w="709" w:type="dxa"/>
          </w:tcPr>
          <w:p w:rsidR="00843864" w:rsidRPr="00395128" w:rsidRDefault="00843864" w:rsidP="00844159">
            <w:pPr>
              <w:rPr>
                <w:sz w:val="28"/>
                <w:szCs w:val="28"/>
              </w:rPr>
            </w:pPr>
            <w:r w:rsidRPr="00395128">
              <w:rPr>
                <w:sz w:val="28"/>
                <w:szCs w:val="28"/>
              </w:rPr>
              <w:t>29</w:t>
            </w:r>
          </w:p>
        </w:tc>
      </w:tr>
      <w:tr w:rsidR="00843864" w:rsidRPr="00395128" w:rsidTr="00844159">
        <w:tc>
          <w:tcPr>
            <w:tcW w:w="8472" w:type="dxa"/>
          </w:tcPr>
          <w:p w:rsidR="00843864" w:rsidRPr="00395128" w:rsidRDefault="00843864" w:rsidP="00844159">
            <w:pPr>
              <w:jc w:val="both"/>
              <w:rPr>
                <w:sz w:val="28"/>
                <w:szCs w:val="28"/>
              </w:rPr>
            </w:pPr>
            <w:r w:rsidRPr="00395128">
              <w:rPr>
                <w:sz w:val="28"/>
                <w:szCs w:val="28"/>
              </w:rPr>
              <w:t xml:space="preserve">    3.2 Специальные мероприятия</w:t>
            </w:r>
            <w:r>
              <w:rPr>
                <w:sz w:val="28"/>
                <w:szCs w:val="28"/>
              </w:rPr>
              <w:t>,</w:t>
            </w:r>
            <w:r w:rsidRPr="00395128">
              <w:rPr>
                <w:sz w:val="28"/>
                <w:szCs w:val="28"/>
              </w:rPr>
              <w:t xml:space="preserve"> проводимые </w:t>
            </w:r>
            <w:r>
              <w:rPr>
                <w:sz w:val="28"/>
                <w:szCs w:val="28"/>
              </w:rPr>
              <w:t>телекомпанией «Кубань» с аудиторией</w:t>
            </w:r>
            <w:r w:rsidRPr="00395128">
              <w:rPr>
                <w:sz w:val="28"/>
                <w:szCs w:val="28"/>
              </w:rPr>
              <w:t xml:space="preserve"> ……</w:t>
            </w:r>
            <w:r>
              <w:rPr>
                <w:sz w:val="28"/>
                <w:szCs w:val="28"/>
              </w:rPr>
              <w:t>……………………………………………….</w:t>
            </w:r>
          </w:p>
        </w:tc>
        <w:tc>
          <w:tcPr>
            <w:tcW w:w="709" w:type="dxa"/>
          </w:tcPr>
          <w:p w:rsidR="00843864" w:rsidRPr="00395128" w:rsidRDefault="00843864" w:rsidP="00844159">
            <w:pPr>
              <w:rPr>
                <w:sz w:val="28"/>
                <w:szCs w:val="28"/>
              </w:rPr>
            </w:pPr>
          </w:p>
          <w:p w:rsidR="00843864" w:rsidRPr="00395128" w:rsidRDefault="00843864" w:rsidP="00844159">
            <w:pPr>
              <w:rPr>
                <w:sz w:val="28"/>
                <w:szCs w:val="28"/>
              </w:rPr>
            </w:pPr>
            <w:r w:rsidRPr="00395128">
              <w:rPr>
                <w:sz w:val="28"/>
                <w:szCs w:val="28"/>
              </w:rPr>
              <w:t>33</w:t>
            </w:r>
          </w:p>
        </w:tc>
      </w:tr>
      <w:tr w:rsidR="00843864" w:rsidRPr="00395128" w:rsidTr="00844159">
        <w:tc>
          <w:tcPr>
            <w:tcW w:w="8472" w:type="dxa"/>
          </w:tcPr>
          <w:p w:rsidR="00843864" w:rsidRPr="00395128" w:rsidRDefault="00843864" w:rsidP="00844159">
            <w:pPr>
              <w:rPr>
                <w:sz w:val="28"/>
                <w:szCs w:val="28"/>
              </w:rPr>
            </w:pPr>
            <w:r w:rsidRPr="00395128">
              <w:rPr>
                <w:sz w:val="28"/>
                <w:szCs w:val="28"/>
              </w:rPr>
              <w:t>Заключение…………</w:t>
            </w:r>
            <w:r>
              <w:rPr>
                <w:sz w:val="28"/>
                <w:szCs w:val="28"/>
              </w:rPr>
              <w:t>…………………………………………………….</w:t>
            </w:r>
          </w:p>
        </w:tc>
        <w:tc>
          <w:tcPr>
            <w:tcW w:w="709" w:type="dxa"/>
          </w:tcPr>
          <w:p w:rsidR="00843864" w:rsidRPr="00395128" w:rsidRDefault="00843864" w:rsidP="00844159">
            <w:pPr>
              <w:rPr>
                <w:sz w:val="28"/>
                <w:szCs w:val="28"/>
              </w:rPr>
            </w:pPr>
            <w:r w:rsidRPr="00395128">
              <w:rPr>
                <w:sz w:val="28"/>
                <w:szCs w:val="28"/>
              </w:rPr>
              <w:t>37</w:t>
            </w:r>
          </w:p>
        </w:tc>
      </w:tr>
      <w:tr w:rsidR="00843864" w:rsidRPr="00395128" w:rsidTr="00844159">
        <w:tc>
          <w:tcPr>
            <w:tcW w:w="8472" w:type="dxa"/>
          </w:tcPr>
          <w:p w:rsidR="00843864" w:rsidRPr="00395128" w:rsidRDefault="00843864" w:rsidP="00844159">
            <w:pPr>
              <w:rPr>
                <w:sz w:val="28"/>
                <w:szCs w:val="28"/>
              </w:rPr>
            </w:pPr>
            <w:r w:rsidRPr="00395128">
              <w:rPr>
                <w:sz w:val="28"/>
                <w:szCs w:val="28"/>
              </w:rPr>
              <w:t>Список используемых источников</w:t>
            </w:r>
            <w:r>
              <w:rPr>
                <w:sz w:val="28"/>
                <w:szCs w:val="28"/>
              </w:rPr>
              <w:t>………….</w:t>
            </w:r>
            <w:r w:rsidRPr="00395128">
              <w:rPr>
                <w:sz w:val="28"/>
                <w:szCs w:val="28"/>
              </w:rPr>
              <w:t>...</w:t>
            </w:r>
            <w:r>
              <w:rPr>
                <w:sz w:val="28"/>
                <w:szCs w:val="28"/>
              </w:rPr>
              <w:t>......................................</w:t>
            </w:r>
          </w:p>
        </w:tc>
        <w:tc>
          <w:tcPr>
            <w:tcW w:w="709" w:type="dxa"/>
          </w:tcPr>
          <w:p w:rsidR="00843864" w:rsidRPr="00395128" w:rsidRDefault="00843864" w:rsidP="00844159">
            <w:pPr>
              <w:rPr>
                <w:sz w:val="28"/>
                <w:szCs w:val="28"/>
              </w:rPr>
            </w:pPr>
            <w:r w:rsidRPr="00395128">
              <w:rPr>
                <w:sz w:val="28"/>
                <w:szCs w:val="28"/>
              </w:rPr>
              <w:t>39</w:t>
            </w:r>
          </w:p>
        </w:tc>
      </w:tr>
      <w:tr w:rsidR="00843864" w:rsidRPr="00395128" w:rsidTr="00844159">
        <w:tc>
          <w:tcPr>
            <w:tcW w:w="8472" w:type="dxa"/>
          </w:tcPr>
          <w:p w:rsidR="00843864" w:rsidRPr="00087261" w:rsidRDefault="00843864" w:rsidP="00844159">
            <w:pPr>
              <w:rPr>
                <w:sz w:val="28"/>
                <w:szCs w:val="28"/>
              </w:rPr>
            </w:pPr>
            <w:r w:rsidRPr="00395128">
              <w:rPr>
                <w:sz w:val="28"/>
                <w:szCs w:val="28"/>
              </w:rPr>
              <w:t>Приложения</w:t>
            </w:r>
            <w:r>
              <w:rPr>
                <w:sz w:val="28"/>
                <w:szCs w:val="28"/>
                <w:lang w:val="en-US"/>
              </w:rPr>
              <w:t>……………………………………</w:t>
            </w:r>
            <w:r>
              <w:rPr>
                <w:sz w:val="28"/>
                <w:szCs w:val="28"/>
              </w:rPr>
              <w:t>…………………………</w:t>
            </w:r>
          </w:p>
        </w:tc>
        <w:tc>
          <w:tcPr>
            <w:tcW w:w="709" w:type="dxa"/>
          </w:tcPr>
          <w:p w:rsidR="00843864" w:rsidRPr="00395128" w:rsidRDefault="00843864" w:rsidP="00844159">
            <w:pPr>
              <w:rPr>
                <w:sz w:val="28"/>
                <w:szCs w:val="28"/>
              </w:rPr>
            </w:pPr>
            <w:r w:rsidRPr="00395128">
              <w:rPr>
                <w:sz w:val="28"/>
                <w:szCs w:val="28"/>
              </w:rPr>
              <w:t>41</w:t>
            </w:r>
          </w:p>
        </w:tc>
      </w:tr>
    </w:tbl>
    <w:p w:rsidR="00843864" w:rsidRPr="00FD3F8D" w:rsidRDefault="00843864" w:rsidP="00843864">
      <w:pPr>
        <w:rPr>
          <w:sz w:val="28"/>
          <w:szCs w:val="28"/>
        </w:rPr>
      </w:pPr>
    </w:p>
    <w:p w:rsidR="00843864" w:rsidRDefault="00843864" w:rsidP="00843864">
      <w:pPr>
        <w:jc w:val="right"/>
        <w:rPr>
          <w:b/>
          <w:caps/>
          <w:sz w:val="28"/>
          <w:szCs w:val="28"/>
        </w:rPr>
      </w:pPr>
    </w:p>
    <w:p w:rsidR="00843864" w:rsidRDefault="00843864" w:rsidP="00843864">
      <w:pPr>
        <w:jc w:val="right"/>
        <w:rPr>
          <w:b/>
          <w:caps/>
          <w:sz w:val="28"/>
          <w:szCs w:val="28"/>
        </w:rPr>
      </w:pPr>
    </w:p>
    <w:p w:rsidR="00843864" w:rsidRDefault="00843864" w:rsidP="00843864">
      <w:pPr>
        <w:jc w:val="right"/>
        <w:rPr>
          <w:b/>
          <w:caps/>
          <w:sz w:val="28"/>
          <w:szCs w:val="28"/>
        </w:rPr>
      </w:pPr>
    </w:p>
    <w:p w:rsidR="00843864" w:rsidRDefault="00843864" w:rsidP="00843864">
      <w:pPr>
        <w:jc w:val="right"/>
        <w:rPr>
          <w:b/>
          <w:caps/>
          <w:sz w:val="28"/>
          <w:szCs w:val="28"/>
        </w:rPr>
      </w:pPr>
    </w:p>
    <w:p w:rsidR="00843864" w:rsidRDefault="00843864" w:rsidP="00843864">
      <w:pPr>
        <w:jc w:val="right"/>
        <w:rPr>
          <w:b/>
          <w:caps/>
          <w:sz w:val="28"/>
          <w:szCs w:val="28"/>
        </w:rPr>
      </w:pPr>
    </w:p>
    <w:p w:rsidR="00843864" w:rsidRDefault="00843864" w:rsidP="00843864">
      <w:pPr>
        <w:jc w:val="right"/>
        <w:rPr>
          <w:b/>
          <w:caps/>
          <w:sz w:val="28"/>
          <w:szCs w:val="28"/>
        </w:rPr>
      </w:pPr>
    </w:p>
    <w:p w:rsidR="00843864" w:rsidRDefault="00843864" w:rsidP="00843864">
      <w:pPr>
        <w:jc w:val="right"/>
        <w:rPr>
          <w:b/>
          <w:caps/>
          <w:sz w:val="28"/>
          <w:szCs w:val="28"/>
        </w:rPr>
      </w:pPr>
    </w:p>
    <w:p w:rsidR="00843864" w:rsidRDefault="00843864" w:rsidP="00843864">
      <w:pPr>
        <w:jc w:val="right"/>
        <w:rPr>
          <w:b/>
          <w:caps/>
          <w:sz w:val="28"/>
          <w:szCs w:val="28"/>
        </w:rPr>
      </w:pPr>
    </w:p>
    <w:p w:rsidR="00843864" w:rsidRDefault="00843864" w:rsidP="00843864">
      <w:pPr>
        <w:jc w:val="right"/>
        <w:rPr>
          <w:b/>
          <w:caps/>
          <w:sz w:val="28"/>
          <w:szCs w:val="28"/>
        </w:rPr>
      </w:pPr>
    </w:p>
    <w:p w:rsidR="00843864" w:rsidRDefault="00843864" w:rsidP="00843864">
      <w:pPr>
        <w:jc w:val="right"/>
        <w:rPr>
          <w:b/>
          <w:caps/>
          <w:sz w:val="28"/>
          <w:szCs w:val="28"/>
        </w:rPr>
      </w:pPr>
    </w:p>
    <w:p w:rsidR="00843864" w:rsidRDefault="00843864" w:rsidP="00843864">
      <w:pPr>
        <w:jc w:val="right"/>
        <w:rPr>
          <w:b/>
          <w:caps/>
          <w:sz w:val="28"/>
          <w:szCs w:val="28"/>
        </w:rPr>
      </w:pPr>
    </w:p>
    <w:p w:rsidR="00843864" w:rsidRDefault="00843864" w:rsidP="00843864">
      <w:pPr>
        <w:jc w:val="right"/>
        <w:rPr>
          <w:b/>
          <w:caps/>
          <w:sz w:val="28"/>
          <w:szCs w:val="28"/>
        </w:rPr>
      </w:pPr>
    </w:p>
    <w:p w:rsidR="00843864" w:rsidRDefault="00843864" w:rsidP="00843864">
      <w:pPr>
        <w:pStyle w:val="14"/>
        <w:ind w:right="-6"/>
        <w:jc w:val="center"/>
        <w:rPr>
          <w:caps/>
          <w:sz w:val="28"/>
          <w:szCs w:val="28"/>
        </w:rPr>
      </w:pPr>
    </w:p>
    <w:p w:rsidR="00843864" w:rsidRDefault="00843864" w:rsidP="00843864">
      <w:pPr>
        <w:pStyle w:val="14"/>
        <w:ind w:right="-6"/>
        <w:jc w:val="center"/>
        <w:rPr>
          <w:caps/>
          <w:sz w:val="28"/>
          <w:szCs w:val="28"/>
        </w:rPr>
      </w:pPr>
    </w:p>
    <w:p w:rsidR="003C4468" w:rsidRDefault="003C4468"/>
    <w:sectPr w:rsidR="003C4468" w:rsidSect="00E37E74">
      <w:footerReference w:type="default" r:id="rId7"/>
      <w:pgSz w:w="11907" w:h="16840" w:code="9"/>
      <w:pgMar w:top="1134" w:right="1418" w:bottom="2693" w:left="1418" w:header="709" w:footer="1587"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2DD" w:rsidRDefault="005062DD" w:rsidP="006A2DDA">
      <w:r>
        <w:separator/>
      </w:r>
    </w:p>
  </w:endnote>
  <w:endnote w:type="continuationSeparator" w:id="0">
    <w:p w:rsidR="005062DD" w:rsidRDefault="005062DD" w:rsidP="006A2D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9AA" w:rsidRPr="0000603B" w:rsidRDefault="006A2DDA">
    <w:pPr>
      <w:pStyle w:val="af"/>
      <w:jc w:val="center"/>
      <w:rPr>
        <w:sz w:val="28"/>
      </w:rPr>
    </w:pPr>
    <w:r w:rsidRPr="0000603B">
      <w:rPr>
        <w:sz w:val="28"/>
      </w:rPr>
      <w:fldChar w:fldCharType="begin"/>
    </w:r>
    <w:r w:rsidR="00843864" w:rsidRPr="0000603B">
      <w:rPr>
        <w:sz w:val="28"/>
      </w:rPr>
      <w:instrText xml:space="preserve"> PAGE   \* MERGEFORMAT </w:instrText>
    </w:r>
    <w:r w:rsidRPr="0000603B">
      <w:rPr>
        <w:sz w:val="28"/>
      </w:rPr>
      <w:fldChar w:fldCharType="separate"/>
    </w:r>
    <w:r w:rsidR="005062DD">
      <w:rPr>
        <w:noProof/>
        <w:sz w:val="28"/>
      </w:rPr>
      <w:t>3</w:t>
    </w:r>
    <w:r w:rsidRPr="0000603B">
      <w:rPr>
        <w:sz w:val="28"/>
      </w:rPr>
      <w:fldChar w:fldCharType="end"/>
    </w:r>
  </w:p>
  <w:p w:rsidR="003839AA" w:rsidRDefault="005062DD">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2DD" w:rsidRDefault="005062DD" w:rsidP="006A2DDA">
      <w:r>
        <w:separator/>
      </w:r>
    </w:p>
  </w:footnote>
  <w:footnote w:type="continuationSeparator" w:id="0">
    <w:p w:rsidR="005062DD" w:rsidRDefault="005062DD" w:rsidP="006A2D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C1897"/>
    <w:multiLevelType w:val="multilevel"/>
    <w:tmpl w:val="0BA40F8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2B92A93"/>
    <w:multiLevelType w:val="multilevel"/>
    <w:tmpl w:val="0419001D"/>
    <w:numStyleLink w:val="1"/>
  </w:abstractNum>
  <w:abstractNum w:abstractNumId="2">
    <w:nsid w:val="037844D5"/>
    <w:multiLevelType w:val="hybridMultilevel"/>
    <w:tmpl w:val="B50E6936"/>
    <w:lvl w:ilvl="0" w:tplc="D320125C">
      <w:start w:val="1"/>
      <w:numFmt w:val="decimal"/>
      <w:lvlText w:val="%1."/>
      <w:lvlJc w:val="left"/>
      <w:pPr>
        <w:ind w:left="1407" w:hanging="84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F01325"/>
    <w:multiLevelType w:val="hybridMultilevel"/>
    <w:tmpl w:val="C888B2E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7004DB6"/>
    <w:multiLevelType w:val="hybridMultilevel"/>
    <w:tmpl w:val="1732345C"/>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1D1B2D"/>
    <w:multiLevelType w:val="multilevel"/>
    <w:tmpl w:val="36D4C4C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C2D3ED3"/>
    <w:multiLevelType w:val="multilevel"/>
    <w:tmpl w:val="0419001D"/>
    <w:styleLink w:val="1"/>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06C29B4"/>
    <w:multiLevelType w:val="hybridMultilevel"/>
    <w:tmpl w:val="146274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06D638A"/>
    <w:multiLevelType w:val="multilevel"/>
    <w:tmpl w:val="CC5C8042"/>
    <w:lvl w:ilvl="0">
      <w:start w:val="4"/>
      <w:numFmt w:val="decimal"/>
      <w:lvlText w:val="%1."/>
      <w:lvlJc w:val="left"/>
      <w:pPr>
        <w:ind w:left="450" w:hanging="45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2476552"/>
    <w:multiLevelType w:val="multilevel"/>
    <w:tmpl w:val="81DE8B00"/>
    <w:lvl w:ilvl="0">
      <w:start w:val="3"/>
      <w:numFmt w:val="decimal"/>
      <w:lvlText w:val="%1."/>
      <w:lvlJc w:val="left"/>
      <w:pPr>
        <w:ind w:left="450" w:hanging="450"/>
      </w:pPr>
      <w:rPr>
        <w:rFonts w:hint="default"/>
        <w:b/>
      </w:rPr>
    </w:lvl>
    <w:lvl w:ilvl="1">
      <w:start w:val="4"/>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10">
    <w:nsid w:val="13B36D29"/>
    <w:multiLevelType w:val="hybridMultilevel"/>
    <w:tmpl w:val="588ED4AC"/>
    <w:lvl w:ilvl="0" w:tplc="925AF2F6">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1A804941"/>
    <w:multiLevelType w:val="hybridMultilevel"/>
    <w:tmpl w:val="F6F49F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1BD732EA"/>
    <w:multiLevelType w:val="hybridMultilevel"/>
    <w:tmpl w:val="57302FEC"/>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3">
    <w:nsid w:val="2B3963D4"/>
    <w:multiLevelType w:val="hybridMultilevel"/>
    <w:tmpl w:val="7436CD56"/>
    <w:lvl w:ilvl="0" w:tplc="28D03ED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C9A47D2"/>
    <w:multiLevelType w:val="hybridMultilevel"/>
    <w:tmpl w:val="3DA06C46"/>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D621BC"/>
    <w:multiLevelType w:val="hybridMultilevel"/>
    <w:tmpl w:val="DD105B78"/>
    <w:lvl w:ilvl="0" w:tplc="925AF2F6">
      <w:start w:val="6"/>
      <w:numFmt w:val="decimal"/>
      <w:lvlText w:val="%1"/>
      <w:lvlJc w:val="left"/>
      <w:pPr>
        <w:ind w:left="1440" w:hanging="360"/>
      </w:pPr>
      <w:rPr>
        <w:rFonts w:hint="default"/>
      </w:rPr>
    </w:lvl>
    <w:lvl w:ilvl="1" w:tplc="30E891B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E45560D"/>
    <w:multiLevelType w:val="multilevel"/>
    <w:tmpl w:val="4342CF3C"/>
    <w:lvl w:ilvl="0">
      <w:start w:val="1"/>
      <w:numFmt w:val="decimal"/>
      <w:lvlText w:val="%1"/>
      <w:lvlJc w:val="left"/>
      <w:pPr>
        <w:ind w:left="1256" w:hanging="360"/>
      </w:pPr>
      <w:rPr>
        <w:rFonts w:hint="default"/>
      </w:rPr>
    </w:lvl>
    <w:lvl w:ilvl="1">
      <w:start w:val="1"/>
      <w:numFmt w:val="decimal"/>
      <w:isLgl/>
      <w:lvlText w:val="%1.%2"/>
      <w:lvlJc w:val="left"/>
      <w:pPr>
        <w:ind w:left="1346" w:hanging="450"/>
      </w:pPr>
      <w:rPr>
        <w:rFonts w:hint="default"/>
      </w:rPr>
    </w:lvl>
    <w:lvl w:ilvl="2">
      <w:start w:val="1"/>
      <w:numFmt w:val="decimal"/>
      <w:isLgl/>
      <w:lvlText w:val="%1.%2.%3"/>
      <w:lvlJc w:val="left"/>
      <w:pPr>
        <w:ind w:left="1616" w:hanging="720"/>
      </w:pPr>
      <w:rPr>
        <w:rFonts w:hint="default"/>
      </w:rPr>
    </w:lvl>
    <w:lvl w:ilvl="3">
      <w:start w:val="1"/>
      <w:numFmt w:val="decimal"/>
      <w:isLgl/>
      <w:lvlText w:val="%1.%2.%3.%4"/>
      <w:lvlJc w:val="left"/>
      <w:pPr>
        <w:ind w:left="1976" w:hanging="1080"/>
      </w:pPr>
      <w:rPr>
        <w:rFonts w:hint="default"/>
      </w:rPr>
    </w:lvl>
    <w:lvl w:ilvl="4">
      <w:start w:val="1"/>
      <w:numFmt w:val="decimal"/>
      <w:isLgl/>
      <w:lvlText w:val="%1.%2.%3.%4.%5"/>
      <w:lvlJc w:val="left"/>
      <w:pPr>
        <w:ind w:left="1976" w:hanging="1080"/>
      </w:pPr>
      <w:rPr>
        <w:rFonts w:hint="default"/>
      </w:rPr>
    </w:lvl>
    <w:lvl w:ilvl="5">
      <w:start w:val="1"/>
      <w:numFmt w:val="decimal"/>
      <w:isLgl/>
      <w:lvlText w:val="%1.%2.%3.%4.%5.%6"/>
      <w:lvlJc w:val="left"/>
      <w:pPr>
        <w:ind w:left="2336" w:hanging="1440"/>
      </w:pPr>
      <w:rPr>
        <w:rFonts w:hint="default"/>
      </w:rPr>
    </w:lvl>
    <w:lvl w:ilvl="6">
      <w:start w:val="1"/>
      <w:numFmt w:val="decimal"/>
      <w:isLgl/>
      <w:lvlText w:val="%1.%2.%3.%4.%5.%6.%7"/>
      <w:lvlJc w:val="left"/>
      <w:pPr>
        <w:ind w:left="2336" w:hanging="1440"/>
      </w:pPr>
      <w:rPr>
        <w:rFonts w:hint="default"/>
      </w:rPr>
    </w:lvl>
    <w:lvl w:ilvl="7">
      <w:start w:val="1"/>
      <w:numFmt w:val="decimal"/>
      <w:isLgl/>
      <w:lvlText w:val="%1.%2.%3.%4.%5.%6.%7.%8"/>
      <w:lvlJc w:val="left"/>
      <w:pPr>
        <w:ind w:left="2696" w:hanging="1800"/>
      </w:pPr>
      <w:rPr>
        <w:rFonts w:hint="default"/>
      </w:rPr>
    </w:lvl>
    <w:lvl w:ilvl="8">
      <w:start w:val="1"/>
      <w:numFmt w:val="decimal"/>
      <w:isLgl/>
      <w:lvlText w:val="%1.%2.%3.%4.%5.%6.%7.%8.%9"/>
      <w:lvlJc w:val="left"/>
      <w:pPr>
        <w:ind w:left="3056" w:hanging="2160"/>
      </w:pPr>
      <w:rPr>
        <w:rFonts w:hint="default"/>
      </w:rPr>
    </w:lvl>
  </w:abstractNum>
  <w:abstractNum w:abstractNumId="17">
    <w:nsid w:val="35BB03EE"/>
    <w:multiLevelType w:val="hybridMultilevel"/>
    <w:tmpl w:val="C20856EA"/>
    <w:lvl w:ilvl="0" w:tplc="7A78E362">
      <w:start w:val="1"/>
      <w:numFmt w:val="bullet"/>
      <w:lvlText w:val=""/>
      <w:lvlJc w:val="left"/>
      <w:pPr>
        <w:tabs>
          <w:tab w:val="num" w:pos="1980"/>
        </w:tabs>
        <w:ind w:left="198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nsid w:val="364118CE"/>
    <w:multiLevelType w:val="hybridMultilevel"/>
    <w:tmpl w:val="D5301C1E"/>
    <w:lvl w:ilvl="0" w:tplc="6B1C7E00">
      <w:start w:val="1"/>
      <w:numFmt w:val="decimal"/>
      <w:lvlText w:val="%1."/>
      <w:lvlJc w:val="left"/>
      <w:pPr>
        <w:tabs>
          <w:tab w:val="num" w:pos="1185"/>
        </w:tabs>
        <w:ind w:left="1185" w:hanging="48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nsid w:val="397451F4"/>
    <w:multiLevelType w:val="multilevel"/>
    <w:tmpl w:val="63EA91D0"/>
    <w:lvl w:ilvl="0">
      <w:start w:val="2"/>
      <w:numFmt w:val="decimal"/>
      <w:lvlText w:val="%1"/>
      <w:lvlJc w:val="left"/>
      <w:pPr>
        <w:tabs>
          <w:tab w:val="num" w:pos="3823"/>
        </w:tabs>
        <w:ind w:left="3823" w:hanging="420"/>
      </w:pPr>
      <w:rPr>
        <w:rFonts w:hint="default"/>
      </w:rPr>
    </w:lvl>
    <w:lvl w:ilvl="1">
      <w:start w:val="1"/>
      <w:numFmt w:val="decimal"/>
      <w:lvlText w:val="%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20">
    <w:nsid w:val="3A1D1DBC"/>
    <w:multiLevelType w:val="hybridMultilevel"/>
    <w:tmpl w:val="53F095F4"/>
    <w:lvl w:ilvl="0" w:tplc="FFFFFFFF">
      <w:start w:val="1"/>
      <w:numFmt w:val="decimal"/>
      <w:lvlText w:val="%1."/>
      <w:lvlJc w:val="left"/>
      <w:pPr>
        <w:tabs>
          <w:tab w:val="num" w:pos="1069"/>
        </w:tabs>
        <w:ind w:left="1069" w:hanging="360"/>
      </w:pPr>
      <w:rPr>
        <w:rFonts w:hint="default"/>
      </w:rPr>
    </w:lvl>
    <w:lvl w:ilvl="1" w:tplc="0419000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1">
    <w:nsid w:val="3AE63AA9"/>
    <w:multiLevelType w:val="hybridMultilevel"/>
    <w:tmpl w:val="3C6C5BD8"/>
    <w:lvl w:ilvl="0" w:tplc="925AF2F6">
      <w:start w:val="6"/>
      <w:numFmt w:val="decimal"/>
      <w:lvlText w:val="%1"/>
      <w:lvlJc w:val="left"/>
      <w:pPr>
        <w:ind w:left="1440" w:hanging="360"/>
      </w:pPr>
      <w:rPr>
        <w:rFonts w:hint="default"/>
      </w:rPr>
    </w:lvl>
    <w:lvl w:ilvl="1" w:tplc="0419000F">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0C365A"/>
    <w:multiLevelType w:val="multilevel"/>
    <w:tmpl w:val="ADDEB352"/>
    <w:lvl w:ilvl="0">
      <w:start w:val="1"/>
      <w:numFmt w:val="decimal"/>
      <w:lvlText w:val="%1."/>
      <w:lvlJc w:val="left"/>
      <w:pPr>
        <w:ind w:left="3788" w:hanging="360"/>
      </w:pPr>
      <w:rPr>
        <w:rFonts w:hint="default"/>
      </w:rPr>
    </w:lvl>
    <w:lvl w:ilvl="1">
      <w:start w:val="1"/>
      <w:numFmt w:val="decimal"/>
      <w:isLgl/>
      <w:lvlText w:val="%1.%2."/>
      <w:lvlJc w:val="left"/>
      <w:pPr>
        <w:ind w:left="4733" w:hanging="1305"/>
      </w:pPr>
      <w:rPr>
        <w:rFonts w:hint="default"/>
      </w:rPr>
    </w:lvl>
    <w:lvl w:ilvl="2">
      <w:start w:val="1"/>
      <w:numFmt w:val="decimal"/>
      <w:isLgl/>
      <w:lvlText w:val="%1.%2.%3."/>
      <w:lvlJc w:val="left"/>
      <w:pPr>
        <w:ind w:left="4733" w:hanging="1305"/>
      </w:pPr>
      <w:rPr>
        <w:rFonts w:hint="default"/>
      </w:rPr>
    </w:lvl>
    <w:lvl w:ilvl="3">
      <w:start w:val="1"/>
      <w:numFmt w:val="decimal"/>
      <w:isLgl/>
      <w:lvlText w:val="%1.%2.%3.%4."/>
      <w:lvlJc w:val="left"/>
      <w:pPr>
        <w:ind w:left="4733" w:hanging="1305"/>
      </w:pPr>
      <w:rPr>
        <w:rFonts w:hint="default"/>
      </w:rPr>
    </w:lvl>
    <w:lvl w:ilvl="4">
      <w:start w:val="1"/>
      <w:numFmt w:val="decimal"/>
      <w:isLgl/>
      <w:lvlText w:val="%1.%2.%3.%4.%5."/>
      <w:lvlJc w:val="left"/>
      <w:pPr>
        <w:ind w:left="4733" w:hanging="1305"/>
      </w:pPr>
      <w:rPr>
        <w:rFonts w:hint="default"/>
      </w:rPr>
    </w:lvl>
    <w:lvl w:ilvl="5">
      <w:start w:val="1"/>
      <w:numFmt w:val="decimal"/>
      <w:isLgl/>
      <w:lvlText w:val="%1.%2.%3.%4.%5.%6."/>
      <w:lvlJc w:val="left"/>
      <w:pPr>
        <w:ind w:left="4868" w:hanging="1440"/>
      </w:pPr>
      <w:rPr>
        <w:rFonts w:hint="default"/>
      </w:rPr>
    </w:lvl>
    <w:lvl w:ilvl="6">
      <w:start w:val="1"/>
      <w:numFmt w:val="decimal"/>
      <w:isLgl/>
      <w:lvlText w:val="%1.%2.%3.%4.%5.%6.%7."/>
      <w:lvlJc w:val="left"/>
      <w:pPr>
        <w:ind w:left="5228" w:hanging="1800"/>
      </w:pPr>
      <w:rPr>
        <w:rFonts w:hint="default"/>
      </w:rPr>
    </w:lvl>
    <w:lvl w:ilvl="7">
      <w:start w:val="1"/>
      <w:numFmt w:val="decimal"/>
      <w:isLgl/>
      <w:lvlText w:val="%1.%2.%3.%4.%5.%6.%7.%8."/>
      <w:lvlJc w:val="left"/>
      <w:pPr>
        <w:ind w:left="5228" w:hanging="1800"/>
      </w:pPr>
      <w:rPr>
        <w:rFonts w:hint="default"/>
      </w:rPr>
    </w:lvl>
    <w:lvl w:ilvl="8">
      <w:start w:val="1"/>
      <w:numFmt w:val="decimal"/>
      <w:isLgl/>
      <w:lvlText w:val="%1.%2.%3.%4.%5.%6.%7.%8.%9."/>
      <w:lvlJc w:val="left"/>
      <w:pPr>
        <w:ind w:left="5588" w:hanging="2160"/>
      </w:pPr>
      <w:rPr>
        <w:rFonts w:hint="default"/>
      </w:rPr>
    </w:lvl>
  </w:abstractNum>
  <w:abstractNum w:abstractNumId="23">
    <w:nsid w:val="3F3F0990"/>
    <w:multiLevelType w:val="hybridMultilevel"/>
    <w:tmpl w:val="ED88047A"/>
    <w:lvl w:ilvl="0" w:tplc="5B24F1D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420A3ACE"/>
    <w:multiLevelType w:val="singleLevel"/>
    <w:tmpl w:val="85102998"/>
    <w:lvl w:ilvl="0">
      <w:start w:val="2"/>
      <w:numFmt w:val="bullet"/>
      <w:lvlText w:val="-"/>
      <w:lvlJc w:val="left"/>
      <w:pPr>
        <w:tabs>
          <w:tab w:val="num" w:pos="644"/>
        </w:tabs>
        <w:ind w:left="644" w:hanging="360"/>
      </w:pPr>
      <w:rPr>
        <w:rFonts w:hint="default"/>
      </w:rPr>
    </w:lvl>
  </w:abstractNum>
  <w:abstractNum w:abstractNumId="25">
    <w:nsid w:val="425A4AE3"/>
    <w:multiLevelType w:val="hybridMultilevel"/>
    <w:tmpl w:val="45065514"/>
    <w:lvl w:ilvl="0" w:tplc="925AF2F6">
      <w:start w:val="6"/>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3571063"/>
    <w:multiLevelType w:val="singleLevel"/>
    <w:tmpl w:val="D1821884"/>
    <w:lvl w:ilvl="0">
      <w:start w:val="5"/>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abstractNum>
  <w:abstractNum w:abstractNumId="27">
    <w:nsid w:val="45405CEA"/>
    <w:multiLevelType w:val="hybridMultilevel"/>
    <w:tmpl w:val="9782C0EE"/>
    <w:lvl w:ilvl="0" w:tplc="2E5A8A3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8">
    <w:nsid w:val="49E34133"/>
    <w:multiLevelType w:val="hybridMultilevel"/>
    <w:tmpl w:val="581EFDC4"/>
    <w:lvl w:ilvl="0" w:tplc="2E5A8A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F4C56CE"/>
    <w:multiLevelType w:val="multilevel"/>
    <w:tmpl w:val="34A4CB40"/>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nsid w:val="5A76293B"/>
    <w:multiLevelType w:val="hybridMultilevel"/>
    <w:tmpl w:val="894A7A50"/>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1">
    <w:nsid w:val="5C020557"/>
    <w:multiLevelType w:val="hybridMultilevel"/>
    <w:tmpl w:val="EB26924A"/>
    <w:lvl w:ilvl="0" w:tplc="856E4A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5CBA121C"/>
    <w:multiLevelType w:val="hybridMultilevel"/>
    <w:tmpl w:val="A434DB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E1625B"/>
    <w:multiLevelType w:val="multilevel"/>
    <w:tmpl w:val="3104CEA8"/>
    <w:lvl w:ilvl="0">
      <w:start w:val="1"/>
      <w:numFmt w:val="decimal"/>
      <w:lvlText w:val="%1"/>
      <w:lvlJc w:val="left"/>
      <w:pPr>
        <w:tabs>
          <w:tab w:val="num" w:pos="3823"/>
        </w:tabs>
        <w:ind w:left="3823" w:hanging="420"/>
      </w:pPr>
      <w:rPr>
        <w:rFonts w:hint="default"/>
      </w:rPr>
    </w:lvl>
    <w:lvl w:ilvl="1">
      <w:start w:val="1"/>
      <w:numFmt w:val="decimal"/>
      <w:lvlText w:val="%1.%2"/>
      <w:lvlJc w:val="left"/>
      <w:pPr>
        <w:tabs>
          <w:tab w:val="num" w:pos="704"/>
        </w:tabs>
        <w:ind w:left="704" w:hanging="4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4">
    <w:nsid w:val="5D3E5797"/>
    <w:multiLevelType w:val="hybridMultilevel"/>
    <w:tmpl w:val="201425F2"/>
    <w:lvl w:ilvl="0" w:tplc="FFFFFFFF">
      <w:start w:val="1"/>
      <w:numFmt w:val="decimal"/>
      <w:lvlText w:val="%1."/>
      <w:lvlJc w:val="left"/>
      <w:pPr>
        <w:ind w:left="1407" w:hanging="84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5">
    <w:nsid w:val="63DF33C2"/>
    <w:multiLevelType w:val="hybridMultilevel"/>
    <w:tmpl w:val="B0E0ECBE"/>
    <w:lvl w:ilvl="0" w:tplc="B28E9F0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642370B9"/>
    <w:multiLevelType w:val="hybridMultilevel"/>
    <w:tmpl w:val="827A292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9A22BFD"/>
    <w:multiLevelType w:val="singleLevel"/>
    <w:tmpl w:val="A858B86C"/>
    <w:lvl w:ilvl="0">
      <w:start w:val="6"/>
      <w:numFmt w:val="decimal"/>
      <w:lvlText w:val="%1. "/>
      <w:legacy w:legacy="1" w:legacySpace="0" w:legacyIndent="283"/>
      <w:lvlJc w:val="left"/>
      <w:pPr>
        <w:ind w:left="283" w:hanging="283"/>
      </w:pPr>
      <w:rPr>
        <w:rFonts w:ascii="Times New Roman" w:hAnsi="Times New Roman" w:cs="Times New Roman" w:hint="default"/>
        <w:b w:val="0"/>
        <w:bCs w:val="0"/>
        <w:i w:val="0"/>
        <w:iCs w:val="0"/>
        <w:sz w:val="28"/>
        <w:szCs w:val="28"/>
      </w:rPr>
    </w:lvl>
  </w:abstractNum>
  <w:abstractNum w:abstractNumId="38">
    <w:nsid w:val="6B9036D2"/>
    <w:multiLevelType w:val="hybridMultilevel"/>
    <w:tmpl w:val="8F96FD40"/>
    <w:lvl w:ilvl="0" w:tplc="FFFFFFFF">
      <w:start w:val="1"/>
      <w:numFmt w:val="decimal"/>
      <w:lvlText w:val="%1."/>
      <w:lvlJc w:val="left"/>
      <w:pPr>
        <w:ind w:left="1407" w:hanging="84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39">
    <w:nsid w:val="6C205DD7"/>
    <w:multiLevelType w:val="hybridMultilevel"/>
    <w:tmpl w:val="9084BB56"/>
    <w:lvl w:ilvl="0" w:tplc="3BB87D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C695018"/>
    <w:multiLevelType w:val="hybridMultilevel"/>
    <w:tmpl w:val="C99269F2"/>
    <w:lvl w:ilvl="0" w:tplc="D320125C">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FB07EC3"/>
    <w:multiLevelType w:val="multilevel"/>
    <w:tmpl w:val="8D92B512"/>
    <w:lvl w:ilvl="0">
      <w:start w:val="4"/>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70412F78"/>
    <w:multiLevelType w:val="hybridMultilevel"/>
    <w:tmpl w:val="7416F9A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3">
    <w:nsid w:val="75F7514C"/>
    <w:multiLevelType w:val="hybridMultilevel"/>
    <w:tmpl w:val="250C8FC6"/>
    <w:lvl w:ilvl="0" w:tplc="2A34642A">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6211D23"/>
    <w:multiLevelType w:val="hybridMultilevel"/>
    <w:tmpl w:val="36EC7332"/>
    <w:lvl w:ilvl="0" w:tplc="98F0A22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776078AD"/>
    <w:multiLevelType w:val="hybridMultilevel"/>
    <w:tmpl w:val="71F8CB50"/>
    <w:lvl w:ilvl="0" w:tplc="97F88258">
      <w:start w:val="1"/>
      <w:numFmt w:val="decimal"/>
      <w:lvlText w:val="%1."/>
      <w:lvlJc w:val="left"/>
      <w:pPr>
        <w:ind w:left="1407" w:hanging="840"/>
      </w:pPr>
      <w:rPr>
        <w:rFonts w:hint="default"/>
      </w:rPr>
    </w:lvl>
    <w:lvl w:ilvl="1" w:tplc="D08874DC" w:tentative="1">
      <w:start w:val="1"/>
      <w:numFmt w:val="lowerLetter"/>
      <w:lvlText w:val="%2."/>
      <w:lvlJc w:val="left"/>
      <w:pPr>
        <w:ind w:left="1647" w:hanging="360"/>
      </w:pPr>
    </w:lvl>
    <w:lvl w:ilvl="2" w:tplc="8D627102" w:tentative="1">
      <w:start w:val="1"/>
      <w:numFmt w:val="lowerRoman"/>
      <w:lvlText w:val="%3."/>
      <w:lvlJc w:val="right"/>
      <w:pPr>
        <w:ind w:left="2367" w:hanging="180"/>
      </w:pPr>
    </w:lvl>
    <w:lvl w:ilvl="3" w:tplc="C19CEDDE" w:tentative="1">
      <w:start w:val="1"/>
      <w:numFmt w:val="decimal"/>
      <w:lvlText w:val="%4."/>
      <w:lvlJc w:val="left"/>
      <w:pPr>
        <w:ind w:left="3087" w:hanging="360"/>
      </w:pPr>
    </w:lvl>
    <w:lvl w:ilvl="4" w:tplc="E1844054" w:tentative="1">
      <w:start w:val="1"/>
      <w:numFmt w:val="lowerLetter"/>
      <w:lvlText w:val="%5."/>
      <w:lvlJc w:val="left"/>
      <w:pPr>
        <w:ind w:left="3807" w:hanging="360"/>
      </w:pPr>
    </w:lvl>
    <w:lvl w:ilvl="5" w:tplc="3766BEF0" w:tentative="1">
      <w:start w:val="1"/>
      <w:numFmt w:val="lowerRoman"/>
      <w:lvlText w:val="%6."/>
      <w:lvlJc w:val="right"/>
      <w:pPr>
        <w:ind w:left="4527" w:hanging="180"/>
      </w:pPr>
    </w:lvl>
    <w:lvl w:ilvl="6" w:tplc="812AC3DE" w:tentative="1">
      <w:start w:val="1"/>
      <w:numFmt w:val="decimal"/>
      <w:lvlText w:val="%7."/>
      <w:lvlJc w:val="left"/>
      <w:pPr>
        <w:ind w:left="5247" w:hanging="360"/>
      </w:pPr>
    </w:lvl>
    <w:lvl w:ilvl="7" w:tplc="9392D65C" w:tentative="1">
      <w:start w:val="1"/>
      <w:numFmt w:val="lowerLetter"/>
      <w:lvlText w:val="%8."/>
      <w:lvlJc w:val="left"/>
      <w:pPr>
        <w:ind w:left="5967" w:hanging="360"/>
      </w:pPr>
    </w:lvl>
    <w:lvl w:ilvl="8" w:tplc="1346B6E4" w:tentative="1">
      <w:start w:val="1"/>
      <w:numFmt w:val="lowerRoman"/>
      <w:lvlText w:val="%9."/>
      <w:lvlJc w:val="right"/>
      <w:pPr>
        <w:ind w:left="6687" w:hanging="180"/>
      </w:pPr>
    </w:lvl>
  </w:abstractNum>
  <w:abstractNum w:abstractNumId="46">
    <w:nsid w:val="7F4B3B27"/>
    <w:multiLevelType w:val="hybridMultilevel"/>
    <w:tmpl w:val="FE128C5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3"/>
  </w:num>
  <w:num w:numId="2">
    <w:abstractNumId w:val="24"/>
  </w:num>
  <w:num w:numId="3">
    <w:abstractNumId w:val="37"/>
  </w:num>
  <w:num w:numId="4">
    <w:abstractNumId w:val="26"/>
  </w:num>
  <w:num w:numId="5">
    <w:abstractNumId w:val="26"/>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rPr>
      </w:lvl>
    </w:lvlOverride>
  </w:num>
  <w:num w:numId="6">
    <w:abstractNumId w:val="46"/>
  </w:num>
  <w:num w:numId="7">
    <w:abstractNumId w:val="31"/>
  </w:num>
  <w:num w:numId="8">
    <w:abstractNumId w:val="45"/>
  </w:num>
  <w:num w:numId="9">
    <w:abstractNumId w:val="40"/>
  </w:num>
  <w:num w:numId="10">
    <w:abstractNumId w:val="34"/>
  </w:num>
  <w:num w:numId="11">
    <w:abstractNumId w:val="38"/>
  </w:num>
  <w:num w:numId="12">
    <w:abstractNumId w:val="2"/>
  </w:num>
  <w:num w:numId="13">
    <w:abstractNumId w:val="30"/>
  </w:num>
  <w:num w:numId="14">
    <w:abstractNumId w:val="18"/>
  </w:num>
  <w:num w:numId="15">
    <w:abstractNumId w:val="20"/>
  </w:num>
  <w:num w:numId="16">
    <w:abstractNumId w:val="3"/>
  </w:num>
  <w:num w:numId="17">
    <w:abstractNumId w:val="19"/>
  </w:num>
  <w:num w:numId="18">
    <w:abstractNumId w:val="12"/>
  </w:num>
  <w:num w:numId="19">
    <w:abstractNumId w:val="5"/>
  </w:num>
  <w:num w:numId="20">
    <w:abstractNumId w:val="0"/>
  </w:num>
  <w:num w:numId="21">
    <w:abstractNumId w:val="6"/>
  </w:num>
  <w:num w:numId="22">
    <w:abstractNumId w:val="1"/>
  </w:num>
  <w:num w:numId="23">
    <w:abstractNumId w:val="9"/>
  </w:num>
  <w:num w:numId="24">
    <w:abstractNumId w:val="8"/>
  </w:num>
  <w:num w:numId="25">
    <w:abstractNumId w:val="22"/>
  </w:num>
  <w:num w:numId="26">
    <w:abstractNumId w:val="41"/>
  </w:num>
  <w:num w:numId="27">
    <w:abstractNumId w:val="32"/>
  </w:num>
  <w:num w:numId="28">
    <w:abstractNumId w:val="42"/>
  </w:num>
  <w:num w:numId="29">
    <w:abstractNumId w:val="11"/>
  </w:num>
  <w:num w:numId="30">
    <w:abstractNumId w:val="39"/>
  </w:num>
  <w:num w:numId="31">
    <w:abstractNumId w:val="28"/>
  </w:num>
  <w:num w:numId="32">
    <w:abstractNumId w:val="13"/>
  </w:num>
  <w:num w:numId="33">
    <w:abstractNumId w:val="23"/>
  </w:num>
  <w:num w:numId="34">
    <w:abstractNumId w:val="44"/>
  </w:num>
  <w:num w:numId="35">
    <w:abstractNumId w:val="27"/>
  </w:num>
  <w:num w:numId="36">
    <w:abstractNumId w:val="43"/>
  </w:num>
  <w:num w:numId="37">
    <w:abstractNumId w:val="10"/>
  </w:num>
  <w:num w:numId="38">
    <w:abstractNumId w:val="25"/>
  </w:num>
  <w:num w:numId="39">
    <w:abstractNumId w:val="15"/>
  </w:num>
  <w:num w:numId="40">
    <w:abstractNumId w:val="21"/>
  </w:num>
  <w:num w:numId="41">
    <w:abstractNumId w:val="35"/>
  </w:num>
  <w:num w:numId="42">
    <w:abstractNumId w:val="4"/>
  </w:num>
  <w:num w:numId="43">
    <w:abstractNumId w:val="29"/>
  </w:num>
  <w:num w:numId="44">
    <w:abstractNumId w:val="14"/>
  </w:num>
  <w:num w:numId="45">
    <w:abstractNumId w:val="7"/>
  </w:num>
  <w:num w:numId="46">
    <w:abstractNumId w:val="17"/>
  </w:num>
  <w:num w:numId="47">
    <w:abstractNumId w:val="16"/>
  </w:num>
  <w:num w:numId="48">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843864"/>
    <w:rsid w:val="003C4468"/>
    <w:rsid w:val="005062DD"/>
    <w:rsid w:val="006A2DDA"/>
    <w:rsid w:val="00740FE8"/>
    <w:rsid w:val="008438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86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843864"/>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qFormat/>
    <w:rsid w:val="00843864"/>
    <w:pPr>
      <w:keepNext/>
      <w:keepLines/>
      <w:spacing w:before="200"/>
      <w:outlineLvl w:val="1"/>
    </w:pPr>
    <w:rPr>
      <w:rFonts w:ascii="Cambria" w:hAnsi="Cambria"/>
      <w:b/>
      <w:bCs/>
      <w:color w:val="4F81BD"/>
      <w:sz w:val="26"/>
      <w:szCs w:val="26"/>
    </w:rPr>
  </w:style>
  <w:style w:type="paragraph" w:styleId="4">
    <w:name w:val="heading 4"/>
    <w:basedOn w:val="a"/>
    <w:next w:val="a"/>
    <w:link w:val="40"/>
    <w:uiPriority w:val="9"/>
    <w:qFormat/>
    <w:rsid w:val="00843864"/>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843864"/>
    <w:pPr>
      <w:keepNext/>
      <w:keepLines/>
      <w:spacing w:before="200"/>
      <w:outlineLvl w:val="4"/>
    </w:pPr>
    <w:rPr>
      <w:rFonts w:ascii="Cambria" w:hAnsi="Cambria"/>
      <w:color w:val="243F60"/>
    </w:rPr>
  </w:style>
  <w:style w:type="paragraph" w:styleId="7">
    <w:name w:val="heading 7"/>
    <w:basedOn w:val="a"/>
    <w:next w:val="a"/>
    <w:link w:val="70"/>
    <w:qFormat/>
    <w:rsid w:val="00843864"/>
    <w:pPr>
      <w:keepNext/>
      <w:ind w:left="720" w:hanging="720"/>
      <w:outlineLvl w:val="6"/>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843864"/>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
    <w:rsid w:val="00843864"/>
    <w:rPr>
      <w:rFonts w:ascii="Cambria" w:eastAsia="Times New Roman" w:hAnsi="Cambria" w:cs="Times New Roman"/>
      <w:b/>
      <w:bCs/>
      <w:color w:val="4F81BD"/>
      <w:sz w:val="26"/>
      <w:szCs w:val="26"/>
      <w:lang w:eastAsia="ru-RU"/>
    </w:rPr>
  </w:style>
  <w:style w:type="character" w:customStyle="1" w:styleId="40">
    <w:name w:val="Заголовок 4 Знак"/>
    <w:basedOn w:val="a0"/>
    <w:link w:val="4"/>
    <w:uiPriority w:val="9"/>
    <w:rsid w:val="00843864"/>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843864"/>
    <w:rPr>
      <w:rFonts w:ascii="Cambria" w:eastAsia="Times New Roman" w:hAnsi="Cambria" w:cs="Times New Roman"/>
      <w:color w:val="243F60"/>
      <w:sz w:val="24"/>
      <w:szCs w:val="24"/>
      <w:lang w:eastAsia="ru-RU"/>
    </w:rPr>
  </w:style>
  <w:style w:type="character" w:customStyle="1" w:styleId="70">
    <w:name w:val="Заголовок 7 Знак"/>
    <w:basedOn w:val="a0"/>
    <w:link w:val="7"/>
    <w:rsid w:val="00843864"/>
    <w:rPr>
      <w:rFonts w:ascii="Times New Roman" w:eastAsia="Times New Roman" w:hAnsi="Times New Roman" w:cs="Times New Roman"/>
      <w:sz w:val="28"/>
      <w:szCs w:val="24"/>
      <w:lang w:eastAsia="ru-RU"/>
    </w:rPr>
  </w:style>
  <w:style w:type="paragraph" w:customStyle="1" w:styleId="12">
    <w:name w:val="заголовок 1"/>
    <w:basedOn w:val="a"/>
    <w:next w:val="a"/>
    <w:uiPriority w:val="99"/>
    <w:rsid w:val="00843864"/>
    <w:pPr>
      <w:keepNext/>
      <w:autoSpaceDE w:val="0"/>
      <w:autoSpaceDN w:val="0"/>
      <w:jc w:val="center"/>
      <w:outlineLvl w:val="0"/>
    </w:pPr>
  </w:style>
  <w:style w:type="paragraph" w:customStyle="1" w:styleId="21">
    <w:name w:val="заголовок 2"/>
    <w:basedOn w:val="a"/>
    <w:next w:val="a"/>
    <w:uiPriority w:val="99"/>
    <w:rsid w:val="00843864"/>
    <w:pPr>
      <w:keepNext/>
      <w:autoSpaceDE w:val="0"/>
      <w:autoSpaceDN w:val="0"/>
      <w:ind w:left="284"/>
      <w:jc w:val="center"/>
      <w:outlineLvl w:val="1"/>
    </w:pPr>
    <w:rPr>
      <w:b/>
      <w:bCs/>
    </w:rPr>
  </w:style>
  <w:style w:type="paragraph" w:styleId="22">
    <w:name w:val="Body Text 2"/>
    <w:basedOn w:val="a"/>
    <w:link w:val="23"/>
    <w:uiPriority w:val="99"/>
    <w:rsid w:val="00843864"/>
    <w:pPr>
      <w:autoSpaceDE w:val="0"/>
      <w:autoSpaceDN w:val="0"/>
      <w:ind w:left="420"/>
    </w:pPr>
  </w:style>
  <w:style w:type="character" w:customStyle="1" w:styleId="23">
    <w:name w:val="Основной текст 2 Знак"/>
    <w:basedOn w:val="a0"/>
    <w:link w:val="22"/>
    <w:uiPriority w:val="99"/>
    <w:rsid w:val="00843864"/>
    <w:rPr>
      <w:rFonts w:ascii="Times New Roman" w:eastAsia="Times New Roman" w:hAnsi="Times New Roman" w:cs="Times New Roman"/>
      <w:sz w:val="24"/>
      <w:szCs w:val="24"/>
      <w:lang w:eastAsia="ru-RU"/>
    </w:rPr>
  </w:style>
  <w:style w:type="paragraph" w:styleId="a3">
    <w:name w:val="List Paragraph"/>
    <w:basedOn w:val="a"/>
    <w:uiPriority w:val="34"/>
    <w:qFormat/>
    <w:rsid w:val="00843864"/>
    <w:pPr>
      <w:ind w:left="720"/>
      <w:contextualSpacing/>
    </w:pPr>
  </w:style>
  <w:style w:type="paragraph" w:customStyle="1" w:styleId="13">
    <w:name w:val="Обычный1"/>
    <w:rsid w:val="00843864"/>
    <w:pPr>
      <w:spacing w:after="0" w:line="240" w:lineRule="auto"/>
    </w:pPr>
    <w:rPr>
      <w:rFonts w:ascii="Times New Roman" w:eastAsia="Times New Roman" w:hAnsi="Times New Roman" w:cs="Times New Roman"/>
      <w:snapToGrid w:val="0"/>
      <w:sz w:val="24"/>
      <w:szCs w:val="20"/>
      <w:lang w:eastAsia="ru-RU"/>
    </w:rPr>
  </w:style>
  <w:style w:type="paragraph" w:styleId="a4">
    <w:name w:val="Body Text Indent"/>
    <w:basedOn w:val="a"/>
    <w:link w:val="a5"/>
    <w:uiPriority w:val="99"/>
    <w:semiHidden/>
    <w:unhideWhenUsed/>
    <w:rsid w:val="00843864"/>
    <w:pPr>
      <w:spacing w:after="120"/>
      <w:ind w:left="283"/>
    </w:pPr>
  </w:style>
  <w:style w:type="character" w:customStyle="1" w:styleId="a5">
    <w:name w:val="Основной текст с отступом Знак"/>
    <w:basedOn w:val="a0"/>
    <w:link w:val="a4"/>
    <w:uiPriority w:val="99"/>
    <w:semiHidden/>
    <w:rsid w:val="00843864"/>
    <w:rPr>
      <w:rFonts w:ascii="Times New Roman" w:eastAsia="Times New Roman" w:hAnsi="Times New Roman" w:cs="Times New Roman"/>
      <w:sz w:val="24"/>
      <w:szCs w:val="24"/>
      <w:lang w:eastAsia="ru-RU"/>
    </w:rPr>
  </w:style>
  <w:style w:type="paragraph" w:styleId="a6">
    <w:name w:val="footnote text"/>
    <w:basedOn w:val="a"/>
    <w:link w:val="a7"/>
    <w:semiHidden/>
    <w:rsid w:val="00843864"/>
    <w:rPr>
      <w:sz w:val="20"/>
      <w:szCs w:val="20"/>
    </w:rPr>
  </w:style>
  <w:style w:type="character" w:customStyle="1" w:styleId="a7">
    <w:name w:val="Текст сноски Знак"/>
    <w:basedOn w:val="a0"/>
    <w:link w:val="a6"/>
    <w:semiHidden/>
    <w:rsid w:val="00843864"/>
    <w:rPr>
      <w:rFonts w:ascii="Times New Roman" w:eastAsia="Times New Roman" w:hAnsi="Times New Roman" w:cs="Times New Roman"/>
      <w:sz w:val="20"/>
      <w:szCs w:val="20"/>
      <w:lang w:eastAsia="ru-RU"/>
    </w:rPr>
  </w:style>
  <w:style w:type="character" w:styleId="a8">
    <w:name w:val="footnote reference"/>
    <w:semiHidden/>
    <w:rsid w:val="00843864"/>
    <w:rPr>
      <w:vertAlign w:val="superscript"/>
    </w:rPr>
  </w:style>
  <w:style w:type="paragraph" w:styleId="a9">
    <w:name w:val="Body Text"/>
    <w:basedOn w:val="a"/>
    <w:link w:val="aa"/>
    <w:uiPriority w:val="99"/>
    <w:semiHidden/>
    <w:unhideWhenUsed/>
    <w:rsid w:val="00843864"/>
    <w:pPr>
      <w:spacing w:after="120"/>
    </w:pPr>
  </w:style>
  <w:style w:type="character" w:customStyle="1" w:styleId="aa">
    <w:name w:val="Основной текст Знак"/>
    <w:basedOn w:val="a0"/>
    <w:link w:val="a9"/>
    <w:uiPriority w:val="99"/>
    <w:semiHidden/>
    <w:rsid w:val="00843864"/>
    <w:rPr>
      <w:rFonts w:ascii="Times New Roman" w:eastAsia="Times New Roman" w:hAnsi="Times New Roman" w:cs="Times New Roman"/>
      <w:sz w:val="24"/>
      <w:szCs w:val="24"/>
      <w:lang w:eastAsia="ru-RU"/>
    </w:rPr>
  </w:style>
  <w:style w:type="character" w:styleId="ab">
    <w:name w:val="Hyperlink"/>
    <w:rsid w:val="00843864"/>
    <w:rPr>
      <w:color w:val="0000FF"/>
      <w:u w:val="single"/>
    </w:rPr>
  </w:style>
  <w:style w:type="numbering" w:customStyle="1" w:styleId="1">
    <w:name w:val="Стиль1"/>
    <w:uiPriority w:val="99"/>
    <w:rsid w:val="00843864"/>
    <w:pPr>
      <w:numPr>
        <w:numId w:val="21"/>
      </w:numPr>
    </w:pPr>
  </w:style>
  <w:style w:type="table" w:styleId="ac">
    <w:name w:val="Table Grid"/>
    <w:basedOn w:val="a1"/>
    <w:uiPriority w:val="59"/>
    <w:rsid w:val="00843864"/>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header"/>
    <w:basedOn w:val="a"/>
    <w:link w:val="ae"/>
    <w:uiPriority w:val="99"/>
    <w:semiHidden/>
    <w:unhideWhenUsed/>
    <w:rsid w:val="00843864"/>
    <w:pPr>
      <w:tabs>
        <w:tab w:val="center" w:pos="4677"/>
        <w:tab w:val="right" w:pos="9355"/>
      </w:tabs>
    </w:pPr>
  </w:style>
  <w:style w:type="character" w:customStyle="1" w:styleId="ae">
    <w:name w:val="Верхний колонтитул Знак"/>
    <w:basedOn w:val="a0"/>
    <w:link w:val="ad"/>
    <w:uiPriority w:val="99"/>
    <w:semiHidden/>
    <w:rsid w:val="00843864"/>
    <w:rPr>
      <w:rFonts w:ascii="Times New Roman" w:eastAsia="Times New Roman" w:hAnsi="Times New Roman" w:cs="Times New Roman"/>
      <w:sz w:val="24"/>
      <w:szCs w:val="24"/>
    </w:rPr>
  </w:style>
  <w:style w:type="paragraph" w:styleId="af">
    <w:name w:val="footer"/>
    <w:basedOn w:val="a"/>
    <w:link w:val="af0"/>
    <w:uiPriority w:val="99"/>
    <w:unhideWhenUsed/>
    <w:rsid w:val="00843864"/>
    <w:pPr>
      <w:tabs>
        <w:tab w:val="center" w:pos="4677"/>
        <w:tab w:val="right" w:pos="9355"/>
      </w:tabs>
    </w:pPr>
  </w:style>
  <w:style w:type="character" w:customStyle="1" w:styleId="af0">
    <w:name w:val="Нижний колонтитул Знак"/>
    <w:basedOn w:val="a0"/>
    <w:link w:val="af"/>
    <w:uiPriority w:val="99"/>
    <w:rsid w:val="00843864"/>
    <w:rPr>
      <w:rFonts w:ascii="Times New Roman" w:eastAsia="Times New Roman" w:hAnsi="Times New Roman" w:cs="Times New Roman"/>
      <w:sz w:val="24"/>
      <w:szCs w:val="24"/>
    </w:rPr>
  </w:style>
  <w:style w:type="paragraph" w:customStyle="1" w:styleId="14">
    <w:name w:val="Обычный1"/>
    <w:rsid w:val="00843864"/>
    <w:pPr>
      <w:spacing w:after="0" w:line="240" w:lineRule="auto"/>
    </w:pPr>
    <w:rPr>
      <w:rFonts w:ascii="Times New Roman" w:eastAsia="Times New Roman" w:hAnsi="Times New Roman" w:cs="Times New Roman"/>
      <w:snapToGrid w:val="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5541</Words>
  <Characters>31588</Characters>
  <Application>Microsoft Office Word</Application>
  <DocSecurity>0</DocSecurity>
  <Lines>263</Lines>
  <Paragraphs>74</Paragraphs>
  <ScaleCrop>false</ScaleCrop>
  <Company/>
  <LinksUpToDate>false</LinksUpToDate>
  <CharactersWithSpaces>37055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Домашний</dc:creator>
  <cp:lastModifiedBy>Снежана</cp:lastModifiedBy>
  <cp:revision>2</cp:revision>
  <dcterms:created xsi:type="dcterms:W3CDTF">2016-06-22T13:12:00Z</dcterms:created>
  <dcterms:modified xsi:type="dcterms:W3CDTF">2016-06-22T13:12:00Z</dcterms:modified>
</cp:coreProperties>
</file>