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481" w:rsidRDefault="005A1481" w:rsidP="005A1481">
      <w:pPr>
        <w:spacing w:before="240"/>
        <w:jc w:val="center"/>
        <w:rPr>
          <w:rFonts w:ascii="Times New Roman" w:hAnsi="Times New Roman"/>
          <w:sz w:val="28"/>
          <w:szCs w:val="28"/>
        </w:rPr>
      </w:pPr>
      <w:r>
        <w:rPr>
          <w:rFonts w:ascii="Times New Roman" w:hAnsi="Times New Roman"/>
          <w:b/>
          <w:bCs/>
          <w:sz w:val="28"/>
          <w:szCs w:val="28"/>
        </w:rPr>
        <w:t>УПРАВЛЕНИЕ ОБРАЗОВАНИЯ И НАУКИ ЛИПЕЦКОЙ ОБЛАСТИ</w:t>
      </w:r>
    </w:p>
    <w:p w:rsidR="005A1481" w:rsidRDefault="005A1481" w:rsidP="005A1481">
      <w:pPr>
        <w:spacing w:before="240" w:line="274" w:lineRule="exact"/>
        <w:jc w:val="center"/>
        <w:rPr>
          <w:rFonts w:ascii="Times New Roman" w:hAnsi="Times New Roman"/>
          <w:b/>
          <w:bCs/>
          <w:sz w:val="28"/>
          <w:szCs w:val="28"/>
        </w:rPr>
      </w:pPr>
      <w:r>
        <w:rPr>
          <w:rFonts w:ascii="Times New Roman" w:hAnsi="Times New Roman"/>
          <w:b/>
          <w:bCs/>
          <w:sz w:val="28"/>
          <w:szCs w:val="28"/>
        </w:rPr>
        <w:t>ГОСУДАРСТВЕННОЕ ОБЛАСТНОЕ БЮДЖЕТНОЕ ПРОФЕССИОНАЛЬНОЕ  ОБРАЗОВАТЕЛЬНОЕ УЧРЕЖДЕНИЕ «ЛИПЕЦКИЙ КОЛЛЕДЖ СТРОИТЕЛЬСТВА, АРХИТЕКТУРА И ОТРАСЛЕВЫХ ТЕХНОЛОГИЙ»</w:t>
      </w:r>
    </w:p>
    <w:p w:rsidR="005A1481" w:rsidRDefault="005A1481" w:rsidP="005A1481">
      <w:pPr>
        <w:pStyle w:val="1"/>
        <w:rPr>
          <w:b/>
          <w:szCs w:val="28"/>
        </w:rPr>
      </w:pPr>
    </w:p>
    <w:p w:rsidR="005A1481" w:rsidRDefault="005A1481" w:rsidP="005A1481">
      <w:pPr>
        <w:pStyle w:val="1"/>
        <w:rPr>
          <w:b/>
          <w:szCs w:val="28"/>
        </w:rPr>
      </w:pPr>
    </w:p>
    <w:p w:rsidR="005A1481" w:rsidRDefault="005A1481" w:rsidP="005A1481">
      <w:pPr>
        <w:pStyle w:val="1"/>
        <w:rPr>
          <w:b/>
          <w:szCs w:val="28"/>
        </w:rPr>
      </w:pPr>
    </w:p>
    <w:p w:rsidR="005A1481" w:rsidRDefault="005A1481" w:rsidP="005A1481">
      <w:pPr>
        <w:pStyle w:val="1"/>
        <w:rPr>
          <w:b/>
          <w:szCs w:val="28"/>
        </w:rPr>
      </w:pPr>
    </w:p>
    <w:p w:rsidR="005A1481" w:rsidRDefault="005A1481" w:rsidP="005A1481">
      <w:pPr>
        <w:pStyle w:val="1"/>
        <w:rPr>
          <w:b/>
          <w:szCs w:val="28"/>
        </w:rPr>
      </w:pPr>
    </w:p>
    <w:p w:rsidR="005A1481" w:rsidRDefault="005A1481" w:rsidP="005A1481">
      <w:pPr>
        <w:pStyle w:val="1"/>
        <w:rPr>
          <w:b/>
          <w:szCs w:val="28"/>
        </w:rPr>
      </w:pPr>
    </w:p>
    <w:p w:rsidR="005A1481" w:rsidRDefault="005A1481" w:rsidP="005A1481">
      <w:pPr>
        <w:spacing w:line="240" w:lineRule="auto"/>
        <w:jc w:val="center"/>
        <w:rPr>
          <w:rFonts w:ascii="Times New Roman" w:hAnsi="Times New Roman"/>
          <w:b/>
          <w:sz w:val="28"/>
          <w:szCs w:val="28"/>
        </w:rPr>
      </w:pPr>
      <w:r>
        <w:rPr>
          <w:rFonts w:ascii="Times New Roman" w:hAnsi="Times New Roman"/>
          <w:b/>
          <w:sz w:val="28"/>
          <w:szCs w:val="28"/>
        </w:rPr>
        <w:t xml:space="preserve">Контрольные работы с разъяснения по выполнению  </w:t>
      </w:r>
    </w:p>
    <w:p w:rsidR="005A1481" w:rsidRDefault="005A1481" w:rsidP="005A1481">
      <w:pPr>
        <w:spacing w:line="240" w:lineRule="auto"/>
        <w:jc w:val="center"/>
        <w:rPr>
          <w:rFonts w:ascii="Times New Roman" w:hAnsi="Times New Roman"/>
          <w:b/>
          <w:sz w:val="28"/>
          <w:szCs w:val="28"/>
        </w:rPr>
      </w:pPr>
      <w:r>
        <w:rPr>
          <w:rFonts w:ascii="Times New Roman" w:hAnsi="Times New Roman"/>
          <w:b/>
          <w:sz w:val="28"/>
          <w:szCs w:val="28"/>
        </w:rPr>
        <w:t>дисциплины</w:t>
      </w:r>
    </w:p>
    <w:p w:rsidR="005A1481" w:rsidRDefault="005A1481" w:rsidP="005A1481">
      <w:pPr>
        <w:spacing w:line="240" w:lineRule="auto"/>
        <w:jc w:val="center"/>
        <w:rPr>
          <w:rFonts w:ascii="Times New Roman" w:hAnsi="Times New Roman"/>
          <w:b/>
          <w:sz w:val="28"/>
          <w:szCs w:val="28"/>
        </w:rPr>
      </w:pPr>
      <w:r>
        <w:rPr>
          <w:rFonts w:ascii="Times New Roman" w:hAnsi="Times New Roman"/>
          <w:b/>
          <w:sz w:val="28"/>
          <w:szCs w:val="28"/>
        </w:rPr>
        <w:t>«Иностранный язык»</w:t>
      </w:r>
    </w:p>
    <w:p w:rsidR="005A1481" w:rsidRDefault="005A1481" w:rsidP="005A1481">
      <w:pPr>
        <w:spacing w:line="240" w:lineRule="auto"/>
        <w:jc w:val="center"/>
        <w:rPr>
          <w:rFonts w:ascii="Times New Roman" w:hAnsi="Times New Roman"/>
          <w:b/>
          <w:sz w:val="28"/>
          <w:szCs w:val="28"/>
        </w:rPr>
      </w:pPr>
      <w:r>
        <w:rPr>
          <w:rFonts w:ascii="Times New Roman" w:hAnsi="Times New Roman"/>
          <w:b/>
          <w:sz w:val="28"/>
          <w:szCs w:val="28"/>
        </w:rPr>
        <w:t>(Немецкий язык)</w:t>
      </w:r>
    </w:p>
    <w:p w:rsidR="005A1481" w:rsidRDefault="005A1481" w:rsidP="005A1481">
      <w:pPr>
        <w:spacing w:line="240" w:lineRule="auto"/>
        <w:jc w:val="center"/>
        <w:rPr>
          <w:rFonts w:ascii="Times New Roman" w:hAnsi="Times New Roman"/>
          <w:b/>
          <w:sz w:val="28"/>
          <w:szCs w:val="28"/>
        </w:rPr>
      </w:pPr>
      <w:r>
        <w:rPr>
          <w:rFonts w:ascii="Times New Roman" w:hAnsi="Times New Roman"/>
          <w:b/>
          <w:sz w:val="28"/>
          <w:szCs w:val="28"/>
        </w:rPr>
        <w:t>для студентов 3 курс</w:t>
      </w:r>
    </w:p>
    <w:p w:rsidR="005A1481" w:rsidRDefault="005A1481" w:rsidP="005A1481">
      <w:pPr>
        <w:spacing w:line="240" w:lineRule="auto"/>
        <w:rPr>
          <w:rFonts w:ascii="Times New Roman" w:hAnsi="Times New Roman"/>
          <w:b/>
          <w:sz w:val="28"/>
          <w:szCs w:val="28"/>
        </w:rPr>
      </w:pPr>
      <w:r>
        <w:rPr>
          <w:rFonts w:ascii="Times New Roman" w:hAnsi="Times New Roman"/>
          <w:b/>
          <w:sz w:val="28"/>
          <w:szCs w:val="28"/>
        </w:rPr>
        <w:t xml:space="preserve">                                                    заочного отделения</w:t>
      </w:r>
    </w:p>
    <w:p w:rsidR="005A1481" w:rsidRDefault="005A1481" w:rsidP="005A1481">
      <w:pPr>
        <w:spacing w:line="240" w:lineRule="auto"/>
        <w:jc w:val="center"/>
        <w:rPr>
          <w:rFonts w:ascii="Times New Roman" w:hAnsi="Times New Roman"/>
          <w:b/>
          <w:sz w:val="28"/>
          <w:szCs w:val="28"/>
        </w:rPr>
      </w:pPr>
      <w:r>
        <w:rPr>
          <w:rFonts w:ascii="Times New Roman" w:hAnsi="Times New Roman"/>
          <w:b/>
          <w:sz w:val="28"/>
          <w:szCs w:val="28"/>
        </w:rPr>
        <w:t>специальностей:</w:t>
      </w:r>
    </w:p>
    <w:p w:rsidR="005A1481" w:rsidRDefault="005A1481" w:rsidP="005A1481">
      <w:pPr>
        <w:spacing w:line="240" w:lineRule="auto"/>
        <w:jc w:val="center"/>
        <w:rPr>
          <w:rFonts w:ascii="Times New Roman" w:hAnsi="Times New Roman"/>
          <w:b/>
          <w:sz w:val="28"/>
          <w:szCs w:val="28"/>
        </w:rPr>
      </w:pPr>
      <w:r>
        <w:rPr>
          <w:rFonts w:ascii="Times New Roman" w:hAnsi="Times New Roman"/>
          <w:b/>
          <w:sz w:val="28"/>
          <w:szCs w:val="28"/>
        </w:rPr>
        <w:t>08.02.01 Строительство и эксплуатация зданий и сооружений</w:t>
      </w:r>
    </w:p>
    <w:p w:rsidR="005A1481" w:rsidRDefault="005A1481" w:rsidP="005A1481">
      <w:pPr>
        <w:spacing w:line="240" w:lineRule="auto"/>
        <w:jc w:val="center"/>
        <w:rPr>
          <w:rFonts w:ascii="Times New Roman" w:hAnsi="Times New Roman"/>
          <w:b/>
          <w:sz w:val="28"/>
          <w:szCs w:val="28"/>
        </w:rPr>
      </w:pPr>
      <w:r>
        <w:rPr>
          <w:rFonts w:ascii="Times New Roman" w:hAnsi="Times New Roman"/>
          <w:b/>
          <w:sz w:val="28"/>
          <w:szCs w:val="28"/>
        </w:rPr>
        <w:t xml:space="preserve">21.02.05 </w:t>
      </w:r>
      <w:proofErr w:type="spellStart"/>
      <w:r>
        <w:rPr>
          <w:rFonts w:ascii="Times New Roman" w:hAnsi="Times New Roman"/>
          <w:b/>
          <w:sz w:val="28"/>
          <w:szCs w:val="28"/>
        </w:rPr>
        <w:t>Земельно</w:t>
      </w:r>
      <w:proofErr w:type="spellEnd"/>
      <w:r>
        <w:rPr>
          <w:rFonts w:ascii="Times New Roman" w:hAnsi="Times New Roman"/>
          <w:b/>
          <w:sz w:val="28"/>
          <w:szCs w:val="28"/>
        </w:rPr>
        <w:t xml:space="preserve"> – имущественные отношения </w:t>
      </w:r>
    </w:p>
    <w:p w:rsidR="005A1481" w:rsidRDefault="005A1481" w:rsidP="005A1481">
      <w:pPr>
        <w:pStyle w:val="1"/>
        <w:rPr>
          <w:b/>
          <w:szCs w:val="28"/>
        </w:rPr>
      </w:pPr>
      <w:r>
        <w:rPr>
          <w:b/>
          <w:szCs w:val="28"/>
        </w:rPr>
        <w:t>(Дистанционное обучение)</w:t>
      </w:r>
    </w:p>
    <w:p w:rsidR="005A1481" w:rsidRDefault="005A1481" w:rsidP="005A1481">
      <w:pPr>
        <w:tabs>
          <w:tab w:val="left" w:pos="4020"/>
        </w:tabs>
        <w:spacing w:after="0" w:line="240" w:lineRule="auto"/>
        <w:ind w:left="142"/>
        <w:jc w:val="both"/>
        <w:rPr>
          <w:rFonts w:ascii="Times New Roman" w:hAnsi="Times New Roman"/>
          <w:sz w:val="28"/>
          <w:szCs w:val="28"/>
        </w:rPr>
      </w:pPr>
    </w:p>
    <w:p w:rsidR="005A1481" w:rsidRDefault="005A1481" w:rsidP="005A1481">
      <w:pPr>
        <w:tabs>
          <w:tab w:val="left" w:pos="4020"/>
        </w:tabs>
        <w:spacing w:after="0" w:line="240" w:lineRule="auto"/>
        <w:ind w:left="142"/>
        <w:jc w:val="center"/>
        <w:rPr>
          <w:rFonts w:ascii="Times New Roman" w:hAnsi="Times New Roman"/>
          <w:sz w:val="28"/>
          <w:szCs w:val="28"/>
        </w:rPr>
      </w:pPr>
    </w:p>
    <w:p w:rsidR="005A1481" w:rsidRDefault="005A1481" w:rsidP="005A1481">
      <w:pPr>
        <w:tabs>
          <w:tab w:val="left" w:pos="4020"/>
        </w:tabs>
        <w:spacing w:after="0" w:line="240" w:lineRule="auto"/>
        <w:ind w:left="142"/>
        <w:jc w:val="center"/>
        <w:rPr>
          <w:rFonts w:ascii="Times New Roman" w:hAnsi="Times New Roman"/>
          <w:sz w:val="28"/>
          <w:szCs w:val="28"/>
        </w:rPr>
      </w:pPr>
    </w:p>
    <w:p w:rsidR="005A1481" w:rsidRDefault="005A1481" w:rsidP="005A1481">
      <w:pPr>
        <w:tabs>
          <w:tab w:val="left" w:pos="4020"/>
        </w:tabs>
        <w:spacing w:after="0" w:line="240" w:lineRule="auto"/>
        <w:ind w:left="142"/>
        <w:jc w:val="center"/>
        <w:rPr>
          <w:rFonts w:ascii="Times New Roman" w:hAnsi="Times New Roman"/>
          <w:sz w:val="28"/>
          <w:szCs w:val="28"/>
        </w:rPr>
      </w:pPr>
    </w:p>
    <w:p w:rsidR="005A1481" w:rsidRDefault="005A1481" w:rsidP="005A1481">
      <w:pPr>
        <w:tabs>
          <w:tab w:val="left" w:pos="4020"/>
        </w:tabs>
        <w:spacing w:after="0" w:line="240" w:lineRule="auto"/>
        <w:ind w:left="142"/>
        <w:jc w:val="center"/>
        <w:rPr>
          <w:rFonts w:ascii="Times New Roman" w:hAnsi="Times New Roman"/>
          <w:sz w:val="28"/>
          <w:szCs w:val="28"/>
        </w:rPr>
      </w:pPr>
    </w:p>
    <w:p w:rsidR="005A1481" w:rsidRDefault="005A1481" w:rsidP="005A1481">
      <w:pPr>
        <w:tabs>
          <w:tab w:val="left" w:pos="4020"/>
        </w:tabs>
        <w:spacing w:after="0" w:line="240" w:lineRule="auto"/>
        <w:ind w:left="142"/>
        <w:jc w:val="center"/>
        <w:rPr>
          <w:rFonts w:ascii="Times New Roman" w:hAnsi="Times New Roman"/>
          <w:sz w:val="28"/>
          <w:szCs w:val="28"/>
        </w:rPr>
      </w:pPr>
    </w:p>
    <w:p w:rsidR="005A1481" w:rsidRDefault="005A1481" w:rsidP="005A1481">
      <w:pPr>
        <w:tabs>
          <w:tab w:val="left" w:pos="4020"/>
        </w:tabs>
        <w:spacing w:after="0" w:line="240" w:lineRule="auto"/>
        <w:ind w:left="142"/>
        <w:jc w:val="center"/>
        <w:rPr>
          <w:rFonts w:ascii="Times New Roman" w:hAnsi="Times New Roman"/>
          <w:sz w:val="28"/>
          <w:szCs w:val="28"/>
        </w:rPr>
      </w:pPr>
    </w:p>
    <w:p w:rsidR="005A1481" w:rsidRDefault="005A1481" w:rsidP="005A1481">
      <w:pPr>
        <w:tabs>
          <w:tab w:val="left" w:pos="4020"/>
        </w:tabs>
        <w:spacing w:after="0" w:line="240" w:lineRule="auto"/>
        <w:ind w:left="142"/>
        <w:jc w:val="center"/>
        <w:rPr>
          <w:rFonts w:ascii="Times New Roman" w:hAnsi="Times New Roman"/>
          <w:sz w:val="28"/>
          <w:szCs w:val="28"/>
        </w:rPr>
      </w:pPr>
    </w:p>
    <w:p w:rsidR="005A1481" w:rsidRDefault="005A1481" w:rsidP="005A1481">
      <w:pPr>
        <w:tabs>
          <w:tab w:val="left" w:pos="4020"/>
        </w:tabs>
        <w:spacing w:after="0" w:line="240" w:lineRule="auto"/>
        <w:ind w:left="142"/>
        <w:jc w:val="center"/>
        <w:rPr>
          <w:rFonts w:ascii="Times New Roman" w:hAnsi="Times New Roman"/>
          <w:sz w:val="28"/>
          <w:szCs w:val="28"/>
        </w:rPr>
      </w:pPr>
    </w:p>
    <w:p w:rsidR="005A1481" w:rsidRDefault="005A1481" w:rsidP="005A1481">
      <w:pPr>
        <w:tabs>
          <w:tab w:val="left" w:pos="4020"/>
        </w:tabs>
        <w:spacing w:after="0" w:line="240" w:lineRule="auto"/>
        <w:ind w:left="142"/>
        <w:jc w:val="center"/>
        <w:rPr>
          <w:rFonts w:ascii="Times New Roman" w:hAnsi="Times New Roman"/>
          <w:sz w:val="28"/>
          <w:szCs w:val="28"/>
        </w:rPr>
      </w:pPr>
    </w:p>
    <w:p w:rsidR="005A1481" w:rsidRDefault="005A1481" w:rsidP="005A1481">
      <w:pPr>
        <w:tabs>
          <w:tab w:val="left" w:pos="4020"/>
        </w:tabs>
        <w:spacing w:after="0" w:line="240" w:lineRule="auto"/>
        <w:ind w:left="142"/>
        <w:jc w:val="center"/>
        <w:rPr>
          <w:rFonts w:ascii="Times New Roman" w:hAnsi="Times New Roman"/>
          <w:sz w:val="28"/>
          <w:szCs w:val="28"/>
        </w:rPr>
      </w:pPr>
    </w:p>
    <w:p w:rsidR="005A1481" w:rsidRDefault="005A1481" w:rsidP="005A1481">
      <w:pPr>
        <w:tabs>
          <w:tab w:val="left" w:pos="4020"/>
        </w:tabs>
        <w:spacing w:after="0" w:line="240" w:lineRule="auto"/>
        <w:rPr>
          <w:rFonts w:ascii="Times New Roman" w:hAnsi="Times New Roman"/>
          <w:sz w:val="28"/>
          <w:szCs w:val="28"/>
        </w:rPr>
      </w:pPr>
    </w:p>
    <w:p w:rsidR="005A1481" w:rsidRDefault="005A1481" w:rsidP="005A1481">
      <w:pPr>
        <w:tabs>
          <w:tab w:val="left" w:pos="4020"/>
        </w:tabs>
        <w:spacing w:after="0" w:line="240" w:lineRule="auto"/>
        <w:rPr>
          <w:rFonts w:ascii="Times New Roman" w:hAnsi="Times New Roman"/>
          <w:sz w:val="28"/>
          <w:szCs w:val="28"/>
        </w:rPr>
      </w:pPr>
    </w:p>
    <w:p w:rsidR="005A1481" w:rsidRDefault="005A1481" w:rsidP="005A1481">
      <w:pPr>
        <w:tabs>
          <w:tab w:val="left" w:pos="4020"/>
        </w:tabs>
        <w:spacing w:after="0" w:line="240" w:lineRule="auto"/>
        <w:rPr>
          <w:rFonts w:ascii="Times New Roman" w:hAnsi="Times New Roman"/>
          <w:sz w:val="28"/>
          <w:szCs w:val="28"/>
        </w:rPr>
      </w:pPr>
    </w:p>
    <w:p w:rsidR="005A1481" w:rsidRDefault="005A1481" w:rsidP="005A1481">
      <w:pPr>
        <w:tabs>
          <w:tab w:val="left" w:pos="4020"/>
        </w:tabs>
        <w:spacing w:after="0" w:line="240" w:lineRule="auto"/>
        <w:rPr>
          <w:rFonts w:ascii="Times New Roman" w:hAnsi="Times New Roman"/>
          <w:sz w:val="28"/>
          <w:szCs w:val="28"/>
        </w:rPr>
      </w:pPr>
    </w:p>
    <w:p w:rsidR="005A1481" w:rsidRDefault="005A1481" w:rsidP="005A1481">
      <w:pPr>
        <w:tabs>
          <w:tab w:val="left" w:pos="4020"/>
        </w:tabs>
        <w:spacing w:after="0" w:line="240" w:lineRule="auto"/>
        <w:ind w:left="142"/>
        <w:jc w:val="center"/>
        <w:rPr>
          <w:rFonts w:ascii="Times New Roman" w:hAnsi="Times New Roman"/>
          <w:sz w:val="28"/>
          <w:szCs w:val="28"/>
        </w:rPr>
      </w:pPr>
    </w:p>
    <w:p w:rsidR="005A1481" w:rsidRDefault="005A1481" w:rsidP="005A1481">
      <w:pPr>
        <w:tabs>
          <w:tab w:val="left" w:pos="4020"/>
        </w:tabs>
        <w:spacing w:after="0" w:line="240" w:lineRule="auto"/>
        <w:jc w:val="center"/>
        <w:rPr>
          <w:rFonts w:ascii="Times New Roman" w:hAnsi="Times New Roman"/>
          <w:sz w:val="28"/>
          <w:szCs w:val="28"/>
        </w:rPr>
      </w:pPr>
      <w:r>
        <w:rPr>
          <w:rFonts w:ascii="Times New Roman" w:hAnsi="Times New Roman"/>
          <w:sz w:val="28"/>
          <w:szCs w:val="28"/>
        </w:rPr>
        <w:lastRenderedPageBreak/>
        <w:t>Липецк, 2015</w:t>
      </w:r>
    </w:p>
    <w:tbl>
      <w:tblPr>
        <w:tblW w:w="7147" w:type="dxa"/>
        <w:tblBorders>
          <w:top w:val="single" w:sz="4" w:space="0" w:color="00000A"/>
          <w:bottom w:val="single" w:sz="4" w:space="0" w:color="00000A"/>
          <w:insideH w:val="single" w:sz="4" w:space="0" w:color="00000A"/>
        </w:tblBorders>
        <w:tblLook w:val="01E0"/>
      </w:tblPr>
      <w:tblGrid>
        <w:gridCol w:w="3936"/>
        <w:gridCol w:w="3211"/>
      </w:tblGrid>
      <w:tr w:rsidR="005A1481" w:rsidTr="009606A8">
        <w:tc>
          <w:tcPr>
            <w:tcW w:w="3935" w:type="dxa"/>
            <w:tcBorders>
              <w:top w:val="single" w:sz="4" w:space="0" w:color="00000A"/>
              <w:bottom w:val="single" w:sz="4" w:space="0" w:color="00000A"/>
            </w:tcBorders>
            <w:shd w:val="clear" w:color="auto" w:fill="auto"/>
          </w:tcPr>
          <w:p w:rsidR="005A1481" w:rsidRDefault="005A1481" w:rsidP="009606A8">
            <w:pPr>
              <w:jc w:val="both"/>
              <w:rPr>
                <w:rFonts w:ascii="Times New Roman" w:hAnsi="Times New Roman"/>
                <w:sz w:val="24"/>
                <w:szCs w:val="24"/>
              </w:rPr>
            </w:pPr>
            <w:r>
              <w:rPr>
                <w:rFonts w:ascii="Times New Roman" w:hAnsi="Times New Roman"/>
                <w:sz w:val="24"/>
                <w:szCs w:val="24"/>
              </w:rPr>
              <w:t>«Утверждаю»</w:t>
            </w:r>
          </w:p>
          <w:p w:rsidR="005A1481" w:rsidRDefault="005A1481" w:rsidP="009606A8">
            <w:pPr>
              <w:jc w:val="both"/>
              <w:rPr>
                <w:rFonts w:ascii="Times New Roman" w:hAnsi="Times New Roman"/>
                <w:sz w:val="24"/>
                <w:szCs w:val="24"/>
              </w:rPr>
            </w:pPr>
            <w:r>
              <w:rPr>
                <w:rFonts w:ascii="Times New Roman" w:hAnsi="Times New Roman"/>
                <w:sz w:val="24"/>
                <w:szCs w:val="24"/>
              </w:rPr>
              <w:t xml:space="preserve">Заместитель директора по учебной работе «Липецкого колледжа строительства, архитектуры и отраслевых технологий» </w:t>
            </w:r>
          </w:p>
          <w:p w:rsidR="005A1481" w:rsidRDefault="005A1481" w:rsidP="009606A8">
            <w:pPr>
              <w:jc w:val="both"/>
              <w:rPr>
                <w:rFonts w:ascii="Times New Roman" w:hAnsi="Times New Roman"/>
                <w:sz w:val="24"/>
                <w:szCs w:val="24"/>
              </w:rPr>
            </w:pPr>
            <w:r>
              <w:rPr>
                <w:rFonts w:ascii="Times New Roman" w:hAnsi="Times New Roman"/>
                <w:sz w:val="24"/>
                <w:szCs w:val="24"/>
              </w:rPr>
              <w:t xml:space="preserve">____________М.В. </w:t>
            </w:r>
            <w:proofErr w:type="spellStart"/>
            <w:r>
              <w:rPr>
                <w:rFonts w:ascii="Times New Roman" w:hAnsi="Times New Roman"/>
                <w:sz w:val="24"/>
                <w:szCs w:val="24"/>
              </w:rPr>
              <w:t>Дворникова</w:t>
            </w:r>
            <w:proofErr w:type="spellEnd"/>
            <w:r>
              <w:rPr>
                <w:rFonts w:ascii="Times New Roman" w:hAnsi="Times New Roman"/>
                <w:sz w:val="24"/>
                <w:szCs w:val="24"/>
              </w:rPr>
              <w:t xml:space="preserve"> </w:t>
            </w:r>
          </w:p>
          <w:p w:rsidR="005A1481" w:rsidRDefault="005A1481" w:rsidP="009606A8">
            <w:pPr>
              <w:jc w:val="both"/>
              <w:rPr>
                <w:rFonts w:ascii="Times New Roman" w:hAnsi="Times New Roman"/>
                <w:sz w:val="24"/>
                <w:szCs w:val="24"/>
              </w:rPr>
            </w:pPr>
            <w:r>
              <w:rPr>
                <w:rFonts w:ascii="Times New Roman" w:hAnsi="Times New Roman"/>
                <w:sz w:val="24"/>
                <w:szCs w:val="24"/>
              </w:rPr>
              <w:t>«____» ___________2015 г.</w:t>
            </w:r>
          </w:p>
        </w:tc>
        <w:tc>
          <w:tcPr>
            <w:tcW w:w="3211" w:type="dxa"/>
            <w:tcBorders>
              <w:top w:val="single" w:sz="4" w:space="0" w:color="00000A"/>
              <w:bottom w:val="single" w:sz="4" w:space="0" w:color="00000A"/>
            </w:tcBorders>
            <w:shd w:val="clear" w:color="auto" w:fill="auto"/>
          </w:tcPr>
          <w:p w:rsidR="005A1481" w:rsidRDefault="005A1481" w:rsidP="009606A8">
            <w:pPr>
              <w:jc w:val="both"/>
              <w:rPr>
                <w:rFonts w:ascii="Times New Roman" w:hAnsi="Times New Roman"/>
                <w:sz w:val="24"/>
                <w:szCs w:val="24"/>
              </w:rPr>
            </w:pPr>
            <w:r>
              <w:rPr>
                <w:rFonts w:ascii="Times New Roman" w:hAnsi="Times New Roman"/>
                <w:sz w:val="24"/>
                <w:szCs w:val="24"/>
              </w:rPr>
              <w:t>Рассмотрено цикловой (предметной) комиссией протокол № ______</w:t>
            </w:r>
          </w:p>
          <w:p w:rsidR="005A1481" w:rsidRDefault="005A1481" w:rsidP="009606A8">
            <w:pPr>
              <w:jc w:val="both"/>
              <w:rPr>
                <w:rFonts w:ascii="Times New Roman" w:hAnsi="Times New Roman"/>
                <w:sz w:val="24"/>
                <w:szCs w:val="24"/>
              </w:rPr>
            </w:pPr>
          </w:p>
          <w:p w:rsidR="005A1481" w:rsidRDefault="005A1481" w:rsidP="009606A8">
            <w:pPr>
              <w:jc w:val="both"/>
              <w:rPr>
                <w:rFonts w:ascii="Times New Roman" w:hAnsi="Times New Roman"/>
                <w:sz w:val="24"/>
                <w:szCs w:val="24"/>
              </w:rPr>
            </w:pPr>
            <w:r>
              <w:rPr>
                <w:rFonts w:ascii="Times New Roman" w:hAnsi="Times New Roman"/>
                <w:sz w:val="24"/>
                <w:szCs w:val="24"/>
              </w:rPr>
              <w:t>_________С.И. Колесников</w:t>
            </w:r>
          </w:p>
          <w:p w:rsidR="005A1481" w:rsidRDefault="005A1481" w:rsidP="009606A8">
            <w:pPr>
              <w:jc w:val="both"/>
              <w:rPr>
                <w:rFonts w:ascii="Times New Roman" w:hAnsi="Times New Roman"/>
                <w:sz w:val="24"/>
                <w:szCs w:val="24"/>
              </w:rPr>
            </w:pPr>
          </w:p>
          <w:p w:rsidR="005A1481" w:rsidRDefault="005A1481" w:rsidP="009606A8">
            <w:pPr>
              <w:jc w:val="both"/>
              <w:rPr>
                <w:rFonts w:ascii="Times New Roman" w:hAnsi="Times New Roman"/>
                <w:sz w:val="24"/>
                <w:szCs w:val="24"/>
              </w:rPr>
            </w:pPr>
          </w:p>
        </w:tc>
      </w:tr>
    </w:tbl>
    <w:p w:rsidR="005A1481" w:rsidRDefault="005A1481" w:rsidP="005A1481">
      <w:pPr>
        <w:jc w:val="both"/>
        <w:rPr>
          <w:rFonts w:ascii="Times New Roman" w:hAnsi="Times New Roman"/>
          <w:sz w:val="24"/>
          <w:szCs w:val="24"/>
        </w:rPr>
      </w:pPr>
    </w:p>
    <w:p w:rsidR="005A1481" w:rsidRDefault="005A1481" w:rsidP="005A1481">
      <w:pPr>
        <w:jc w:val="center"/>
        <w:rPr>
          <w:rFonts w:ascii="Times New Roman" w:hAnsi="Times New Roman"/>
          <w:b/>
          <w:sz w:val="24"/>
          <w:szCs w:val="24"/>
        </w:rPr>
      </w:pPr>
    </w:p>
    <w:p w:rsidR="005A1481" w:rsidRDefault="005A1481" w:rsidP="005A1481">
      <w:pPr>
        <w:jc w:val="center"/>
        <w:rPr>
          <w:rFonts w:ascii="Times New Roman" w:hAnsi="Times New Roman"/>
          <w:b/>
          <w:sz w:val="24"/>
          <w:szCs w:val="24"/>
        </w:rPr>
      </w:pPr>
    </w:p>
    <w:p w:rsidR="005A1481" w:rsidRDefault="005A1481" w:rsidP="005A1481">
      <w:pPr>
        <w:rPr>
          <w:rFonts w:ascii="Times New Roman" w:hAnsi="Times New Roman"/>
          <w:sz w:val="24"/>
          <w:szCs w:val="24"/>
        </w:rPr>
      </w:pPr>
      <w:r>
        <w:rPr>
          <w:rFonts w:ascii="Times New Roman" w:hAnsi="Times New Roman"/>
          <w:b/>
          <w:sz w:val="24"/>
          <w:szCs w:val="24"/>
        </w:rPr>
        <w:t xml:space="preserve">Разработчик: </w:t>
      </w:r>
      <w:proofErr w:type="spellStart"/>
      <w:r>
        <w:rPr>
          <w:rFonts w:ascii="Times New Roman" w:hAnsi="Times New Roman"/>
          <w:sz w:val="24"/>
          <w:szCs w:val="24"/>
        </w:rPr>
        <w:t>Шкрабова</w:t>
      </w:r>
      <w:proofErr w:type="spellEnd"/>
      <w:r>
        <w:rPr>
          <w:rFonts w:ascii="Times New Roman" w:hAnsi="Times New Roman"/>
          <w:sz w:val="24"/>
          <w:szCs w:val="24"/>
        </w:rPr>
        <w:t xml:space="preserve"> Е.П. – преподаватель учебной дисциплины «Иностранный язык»</w:t>
      </w:r>
    </w:p>
    <w:p w:rsidR="005A1481" w:rsidRDefault="005A1481" w:rsidP="005A1481">
      <w:pPr>
        <w:tabs>
          <w:tab w:val="left" w:pos="4020"/>
        </w:tabs>
        <w:spacing w:after="0" w:line="240" w:lineRule="auto"/>
        <w:jc w:val="both"/>
        <w:rPr>
          <w:rFonts w:ascii="Times New Roman" w:hAnsi="Times New Roman"/>
          <w:sz w:val="24"/>
          <w:szCs w:val="24"/>
        </w:rPr>
      </w:pPr>
    </w:p>
    <w:p w:rsidR="005A1481" w:rsidRDefault="005A1481" w:rsidP="005A1481">
      <w:pPr>
        <w:tabs>
          <w:tab w:val="left" w:pos="4020"/>
        </w:tabs>
        <w:spacing w:after="0" w:line="240" w:lineRule="auto"/>
        <w:jc w:val="both"/>
        <w:rPr>
          <w:rFonts w:ascii="Times New Roman" w:hAnsi="Times New Roman"/>
          <w:sz w:val="24"/>
          <w:szCs w:val="24"/>
        </w:rPr>
      </w:pPr>
    </w:p>
    <w:p w:rsidR="005A1481" w:rsidRDefault="005A1481" w:rsidP="005A1481">
      <w:pPr>
        <w:tabs>
          <w:tab w:val="left" w:pos="4020"/>
        </w:tabs>
        <w:spacing w:after="0" w:line="240" w:lineRule="auto"/>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r>
        <w:rPr>
          <w:rFonts w:ascii="Times New Roman" w:hAnsi="Times New Roman"/>
          <w:sz w:val="24"/>
          <w:szCs w:val="24"/>
        </w:rPr>
        <w:t xml:space="preserve">      </w:t>
      </w:r>
    </w:p>
    <w:p w:rsidR="005A1481" w:rsidRDefault="005A1481" w:rsidP="005A1481">
      <w:pPr>
        <w:tabs>
          <w:tab w:val="left" w:pos="6960"/>
        </w:tabs>
        <w:jc w:val="both"/>
        <w:rPr>
          <w:rFonts w:ascii="Times New Roman" w:hAnsi="Times New Roman"/>
          <w:b/>
          <w:sz w:val="24"/>
          <w:szCs w:val="24"/>
        </w:rPr>
      </w:pPr>
      <w:r>
        <w:rPr>
          <w:rFonts w:ascii="Times New Roman" w:hAnsi="Times New Roman"/>
          <w:b/>
          <w:sz w:val="24"/>
          <w:szCs w:val="24"/>
        </w:rPr>
        <w:tab/>
      </w:r>
    </w:p>
    <w:p w:rsidR="005A1481" w:rsidRDefault="005A1481" w:rsidP="005A1481">
      <w:pPr>
        <w:jc w:val="both"/>
        <w:rPr>
          <w:rFonts w:ascii="Times New Roman" w:hAnsi="Times New Roman"/>
          <w:b/>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pStyle w:val="3"/>
        <w:shd w:val="clear" w:color="auto" w:fill="FFFFFF"/>
        <w:tabs>
          <w:tab w:val="left" w:pos="5940"/>
        </w:tabs>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Содержание</w:t>
      </w:r>
    </w:p>
    <w:p w:rsidR="005A1481" w:rsidRDefault="005A1481" w:rsidP="005A1481">
      <w:pPr>
        <w:pStyle w:val="3"/>
        <w:shd w:val="clear" w:color="auto" w:fill="FFFFFF"/>
        <w:tabs>
          <w:tab w:val="left" w:pos="5940"/>
        </w:tabs>
        <w:jc w:val="center"/>
        <w:rPr>
          <w:rFonts w:ascii="Times New Roman" w:hAnsi="Times New Roman" w:cs="Times New Roman"/>
          <w:color w:val="000000"/>
          <w:sz w:val="24"/>
          <w:szCs w:val="24"/>
        </w:rPr>
      </w:pPr>
    </w:p>
    <w:p w:rsidR="005A1481" w:rsidRDefault="005A1481" w:rsidP="005A1481">
      <w:pPr>
        <w:pStyle w:val="3"/>
        <w:numPr>
          <w:ilvl w:val="0"/>
          <w:numId w:val="2"/>
        </w:numPr>
        <w:shd w:val="clear" w:color="auto" w:fill="FFFFFF"/>
        <w:tabs>
          <w:tab w:val="left" w:pos="5940"/>
        </w:tabs>
        <w:spacing w:beforeAutospacing="1" w:afterAutospacing="1" w:line="360" w:lineRule="auto"/>
        <w:ind w:left="714" w:hanging="357"/>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Пояснительная записка.                                                                      4 – 5 стр.</w:t>
      </w:r>
    </w:p>
    <w:p w:rsidR="005A1481" w:rsidRDefault="005A1481" w:rsidP="005A1481">
      <w:pPr>
        <w:pStyle w:val="3"/>
        <w:numPr>
          <w:ilvl w:val="0"/>
          <w:numId w:val="2"/>
        </w:numPr>
        <w:shd w:val="clear" w:color="auto" w:fill="FFFFFF"/>
        <w:tabs>
          <w:tab w:val="left" w:pos="5940"/>
        </w:tabs>
        <w:spacing w:beforeAutospacing="1" w:afterAutospacing="1" w:line="360" w:lineRule="auto"/>
        <w:ind w:left="714" w:hanging="357"/>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Рекомендации по выполнению контрольных работ                       6  стр.</w:t>
      </w:r>
    </w:p>
    <w:p w:rsidR="005A1481" w:rsidRDefault="005A1481" w:rsidP="005A1481">
      <w:pPr>
        <w:pStyle w:val="3"/>
        <w:numPr>
          <w:ilvl w:val="0"/>
          <w:numId w:val="2"/>
        </w:numPr>
        <w:shd w:val="clear" w:color="auto" w:fill="FFFFFF"/>
        <w:tabs>
          <w:tab w:val="left" w:pos="5940"/>
        </w:tabs>
        <w:spacing w:beforeAutospacing="1" w:afterAutospacing="1" w:line="360" w:lineRule="auto"/>
        <w:ind w:left="714" w:hanging="357"/>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Грамматический материал                                                                  7 – 12 стр.  </w:t>
      </w:r>
    </w:p>
    <w:p w:rsidR="005A1481" w:rsidRDefault="005A1481" w:rsidP="005A1481">
      <w:pPr>
        <w:pStyle w:val="3"/>
        <w:numPr>
          <w:ilvl w:val="0"/>
          <w:numId w:val="2"/>
        </w:numPr>
        <w:shd w:val="clear" w:color="auto" w:fill="FFFFFF"/>
        <w:tabs>
          <w:tab w:val="left" w:pos="5940"/>
        </w:tabs>
        <w:spacing w:beforeAutospacing="1" w:afterAutospacing="1" w:line="360" w:lineRule="auto"/>
        <w:ind w:left="714" w:hanging="357"/>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Контрольные работы                                                                           13 – 29 стр.</w:t>
      </w:r>
    </w:p>
    <w:p w:rsidR="005A1481" w:rsidRDefault="005A1481" w:rsidP="005A1481">
      <w:pPr>
        <w:pStyle w:val="3"/>
        <w:numPr>
          <w:ilvl w:val="0"/>
          <w:numId w:val="2"/>
        </w:numPr>
        <w:shd w:val="clear" w:color="auto" w:fill="FFFFFF"/>
        <w:tabs>
          <w:tab w:val="left" w:pos="5940"/>
        </w:tabs>
        <w:spacing w:beforeAutospacing="1" w:afterAutospacing="1" w:line="360" w:lineRule="auto"/>
        <w:ind w:left="714" w:hanging="357"/>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Список рекомендуемой литературы                                                  30 стр. </w:t>
      </w: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jc w:val="both"/>
        <w:rPr>
          <w:rFonts w:ascii="Times New Roman" w:hAnsi="Times New Roman"/>
          <w:sz w:val="24"/>
          <w:szCs w:val="24"/>
        </w:rPr>
      </w:pPr>
    </w:p>
    <w:p w:rsidR="005A1481" w:rsidRDefault="005A1481" w:rsidP="005A1481">
      <w:pPr>
        <w:tabs>
          <w:tab w:val="left" w:pos="4020"/>
        </w:tabs>
        <w:spacing w:after="0"/>
        <w:rPr>
          <w:rFonts w:ascii="Times New Roman" w:hAnsi="Times New Roman"/>
          <w:sz w:val="24"/>
          <w:szCs w:val="24"/>
        </w:rPr>
      </w:pPr>
    </w:p>
    <w:p w:rsidR="005A1481" w:rsidRDefault="005A1481" w:rsidP="005A1481">
      <w:pPr>
        <w:tabs>
          <w:tab w:val="left" w:pos="4020"/>
        </w:tabs>
        <w:spacing w:after="0"/>
        <w:rPr>
          <w:rFonts w:ascii="Times New Roman" w:hAnsi="Times New Roman"/>
          <w:b/>
          <w:sz w:val="24"/>
          <w:szCs w:val="24"/>
        </w:rPr>
      </w:pPr>
    </w:p>
    <w:p w:rsidR="005A1481" w:rsidRDefault="005A1481" w:rsidP="005A1481">
      <w:pPr>
        <w:ind w:firstLine="709"/>
        <w:jc w:val="center"/>
        <w:rPr>
          <w:rFonts w:ascii="Times New Roman" w:hAnsi="Times New Roman"/>
          <w:color w:val="000000"/>
          <w:sz w:val="24"/>
          <w:szCs w:val="24"/>
        </w:rPr>
      </w:pPr>
      <w:r>
        <w:rPr>
          <w:rFonts w:ascii="Times New Roman" w:hAnsi="Times New Roman"/>
          <w:color w:val="000000"/>
          <w:sz w:val="24"/>
          <w:szCs w:val="24"/>
        </w:rPr>
        <w:t xml:space="preserve">        </w:t>
      </w:r>
    </w:p>
    <w:p w:rsidR="005A1481" w:rsidRDefault="005A1481" w:rsidP="005A1481">
      <w:pPr>
        <w:ind w:firstLine="709"/>
        <w:jc w:val="center"/>
        <w:rPr>
          <w:rFonts w:ascii="Times New Roman" w:hAnsi="Times New Roman"/>
          <w:color w:val="000000"/>
          <w:sz w:val="24"/>
          <w:szCs w:val="24"/>
        </w:rPr>
      </w:pPr>
    </w:p>
    <w:p w:rsidR="005A1481" w:rsidRDefault="005A1481" w:rsidP="005A1481">
      <w:pPr>
        <w:ind w:firstLine="709"/>
        <w:jc w:val="center"/>
        <w:rPr>
          <w:rFonts w:ascii="Times New Roman" w:hAnsi="Times New Roman"/>
          <w:b/>
          <w:color w:val="000000"/>
          <w:sz w:val="24"/>
          <w:szCs w:val="24"/>
          <w:u w:val="single"/>
        </w:rPr>
      </w:pPr>
      <w:r>
        <w:rPr>
          <w:rFonts w:ascii="Times New Roman" w:hAnsi="Times New Roman"/>
          <w:color w:val="000000"/>
          <w:sz w:val="24"/>
          <w:szCs w:val="24"/>
        </w:rPr>
        <w:lastRenderedPageBreak/>
        <w:t xml:space="preserve"> </w:t>
      </w:r>
      <w:r>
        <w:rPr>
          <w:rFonts w:ascii="Times New Roman" w:hAnsi="Times New Roman"/>
          <w:b/>
          <w:color w:val="000000"/>
          <w:sz w:val="24"/>
          <w:szCs w:val="24"/>
          <w:u w:val="single"/>
        </w:rPr>
        <w:t>1. Пояснительная записка.</w:t>
      </w:r>
    </w:p>
    <w:p w:rsidR="005A1481" w:rsidRDefault="005A1481" w:rsidP="005A1481">
      <w:pPr>
        <w:jc w:val="both"/>
        <w:rPr>
          <w:rFonts w:ascii="Times New Roman" w:hAnsi="Times New Roman"/>
          <w:color w:val="000000"/>
          <w:sz w:val="24"/>
          <w:szCs w:val="24"/>
        </w:rPr>
      </w:pPr>
      <w:r>
        <w:rPr>
          <w:rFonts w:ascii="Times New Roman" w:hAnsi="Times New Roman"/>
          <w:color w:val="000000"/>
          <w:sz w:val="24"/>
          <w:szCs w:val="24"/>
        </w:rPr>
        <w:t xml:space="preserve">        Методическая разработка контрольных работ учебной дисциплины «Иностранный язык (Немецкий)» предназначена для заочного отделения студентов 3 курса специальностей 08.02.01 Строительство и эксплуатация зданий и сооружений, 21.02.05 </w:t>
      </w:r>
      <w:proofErr w:type="spellStart"/>
      <w:r>
        <w:rPr>
          <w:rFonts w:ascii="Times New Roman" w:hAnsi="Times New Roman"/>
          <w:color w:val="000000"/>
          <w:sz w:val="24"/>
          <w:szCs w:val="24"/>
        </w:rPr>
        <w:t>Земельно</w:t>
      </w:r>
      <w:proofErr w:type="spellEnd"/>
      <w:r>
        <w:rPr>
          <w:rFonts w:ascii="Times New Roman" w:hAnsi="Times New Roman"/>
          <w:color w:val="000000"/>
          <w:sz w:val="24"/>
          <w:szCs w:val="24"/>
        </w:rPr>
        <w:t xml:space="preserve"> – имущественные отношения  в </w:t>
      </w:r>
      <w:proofErr w:type="gramStart"/>
      <w:r>
        <w:rPr>
          <w:rFonts w:ascii="Times New Roman" w:hAnsi="Times New Roman"/>
          <w:color w:val="000000"/>
          <w:sz w:val="24"/>
          <w:szCs w:val="24"/>
        </w:rPr>
        <w:t>качестве</w:t>
      </w:r>
      <w:proofErr w:type="gramEnd"/>
      <w:r>
        <w:rPr>
          <w:rFonts w:ascii="Times New Roman" w:hAnsi="Times New Roman"/>
          <w:color w:val="000000"/>
          <w:sz w:val="24"/>
          <w:szCs w:val="24"/>
        </w:rPr>
        <w:t xml:space="preserve"> самостоятельной работы.  </w:t>
      </w:r>
    </w:p>
    <w:p w:rsidR="005A1481" w:rsidRDefault="005A1481" w:rsidP="005A1481">
      <w:pPr>
        <w:ind w:firstLine="709"/>
        <w:jc w:val="both"/>
        <w:rPr>
          <w:rFonts w:ascii="Times New Roman" w:hAnsi="Times New Roman"/>
          <w:color w:val="000000"/>
          <w:sz w:val="24"/>
          <w:szCs w:val="24"/>
        </w:rPr>
      </w:pPr>
      <w:r>
        <w:rPr>
          <w:rFonts w:ascii="Times New Roman" w:hAnsi="Times New Roman"/>
          <w:color w:val="000000"/>
          <w:sz w:val="24"/>
          <w:szCs w:val="24"/>
        </w:rPr>
        <w:t xml:space="preserve"> Данная методическая разработка учить:</w:t>
      </w:r>
    </w:p>
    <w:p w:rsidR="005A1481" w:rsidRDefault="005A1481" w:rsidP="005A1481">
      <w:pPr>
        <w:ind w:firstLine="709"/>
        <w:jc w:val="both"/>
        <w:rPr>
          <w:rFonts w:ascii="Times New Roman" w:hAnsi="Times New Roman"/>
          <w:color w:val="000000"/>
          <w:sz w:val="24"/>
          <w:szCs w:val="24"/>
        </w:rPr>
      </w:pPr>
      <w:r>
        <w:rPr>
          <w:rFonts w:ascii="Times New Roman" w:hAnsi="Times New Roman"/>
          <w:color w:val="000000"/>
          <w:sz w:val="24"/>
          <w:szCs w:val="24"/>
        </w:rPr>
        <w:t>- работать с грамматическим материалом;</w:t>
      </w:r>
    </w:p>
    <w:p w:rsidR="005A1481" w:rsidRDefault="005A1481" w:rsidP="005A1481">
      <w:pPr>
        <w:ind w:firstLine="709"/>
        <w:jc w:val="both"/>
        <w:rPr>
          <w:rFonts w:ascii="Times New Roman" w:hAnsi="Times New Roman"/>
          <w:color w:val="000000"/>
          <w:sz w:val="24"/>
          <w:szCs w:val="24"/>
        </w:rPr>
      </w:pPr>
      <w:r>
        <w:rPr>
          <w:rFonts w:ascii="Times New Roman" w:hAnsi="Times New Roman"/>
          <w:color w:val="000000"/>
          <w:sz w:val="24"/>
          <w:szCs w:val="24"/>
        </w:rPr>
        <w:t>- работать со словарём, переводить иностранные слова;</w:t>
      </w:r>
    </w:p>
    <w:p w:rsidR="005A1481" w:rsidRDefault="005A1481" w:rsidP="005A1481">
      <w:pPr>
        <w:ind w:firstLine="709"/>
        <w:jc w:val="both"/>
        <w:rPr>
          <w:rFonts w:ascii="Times New Roman" w:hAnsi="Times New Roman"/>
          <w:color w:val="000000"/>
          <w:sz w:val="24"/>
          <w:szCs w:val="24"/>
        </w:rPr>
      </w:pPr>
      <w:r>
        <w:rPr>
          <w:rFonts w:ascii="Times New Roman" w:hAnsi="Times New Roman"/>
          <w:color w:val="000000"/>
          <w:sz w:val="24"/>
          <w:szCs w:val="24"/>
        </w:rPr>
        <w:t xml:space="preserve">- самостоятельно совершенствовать устную и письменную речь. </w:t>
      </w:r>
    </w:p>
    <w:p w:rsidR="005A1481" w:rsidRDefault="005A1481" w:rsidP="005A1481">
      <w:pPr>
        <w:tabs>
          <w:tab w:val="left" w:pos="0"/>
        </w:tabs>
        <w:jc w:val="both"/>
        <w:rPr>
          <w:rFonts w:ascii="Times New Roman" w:hAnsi="Times New Roman"/>
          <w:color w:val="000000"/>
          <w:sz w:val="24"/>
          <w:szCs w:val="24"/>
        </w:rPr>
      </w:pPr>
      <w:r>
        <w:rPr>
          <w:rFonts w:ascii="Times New Roman" w:hAnsi="Times New Roman"/>
          <w:color w:val="000000"/>
          <w:sz w:val="24"/>
          <w:szCs w:val="24"/>
        </w:rPr>
        <w:t xml:space="preserve">         В результате выполнения контрольной работы развиваются умения  комментировать </w:t>
      </w:r>
      <w:proofErr w:type="gramStart"/>
      <w:r>
        <w:rPr>
          <w:rFonts w:ascii="Times New Roman" w:hAnsi="Times New Roman"/>
          <w:color w:val="000000"/>
          <w:sz w:val="24"/>
          <w:szCs w:val="24"/>
        </w:rPr>
        <w:t>прочитанное</w:t>
      </w:r>
      <w:proofErr w:type="gramEnd"/>
      <w:r>
        <w:rPr>
          <w:rFonts w:ascii="Times New Roman" w:hAnsi="Times New Roman"/>
          <w:color w:val="000000"/>
          <w:sz w:val="24"/>
          <w:szCs w:val="24"/>
        </w:rPr>
        <w:t xml:space="preserve">, антиципации, трансформации и подстановки. </w:t>
      </w:r>
    </w:p>
    <w:p w:rsidR="005A1481" w:rsidRDefault="005A1481" w:rsidP="005A1481">
      <w:pPr>
        <w:tabs>
          <w:tab w:val="left" w:pos="0"/>
        </w:tabs>
        <w:jc w:val="both"/>
        <w:rPr>
          <w:rFonts w:ascii="Times New Roman" w:hAnsi="Times New Roman"/>
          <w:color w:val="000000"/>
          <w:sz w:val="24"/>
          <w:szCs w:val="24"/>
        </w:rPr>
      </w:pPr>
      <w:r>
        <w:rPr>
          <w:rFonts w:ascii="Times New Roman" w:hAnsi="Times New Roman"/>
          <w:color w:val="000000"/>
          <w:sz w:val="24"/>
          <w:szCs w:val="24"/>
        </w:rPr>
        <w:t xml:space="preserve">         Контрольная работа выполняется в сессионный период в сроки, установленные графиком. При нарушении указанных сроков отделение не гарантирует рецензирование работ в минимальный срок.</w:t>
      </w:r>
    </w:p>
    <w:p w:rsidR="005A1481" w:rsidRDefault="005A1481" w:rsidP="005A1481">
      <w:pPr>
        <w:tabs>
          <w:tab w:val="left" w:pos="0"/>
        </w:tabs>
        <w:jc w:val="both"/>
        <w:rPr>
          <w:rFonts w:ascii="Times New Roman" w:hAnsi="Times New Roman"/>
          <w:color w:val="000000"/>
          <w:sz w:val="24"/>
          <w:szCs w:val="24"/>
        </w:rPr>
      </w:pPr>
      <w:r>
        <w:rPr>
          <w:rFonts w:ascii="Times New Roman" w:hAnsi="Times New Roman"/>
          <w:color w:val="000000"/>
          <w:sz w:val="24"/>
          <w:szCs w:val="24"/>
        </w:rPr>
        <w:t xml:space="preserve">         Контрольная работа выполняется самостоятельно при консультативной помощи преподавателя. Работа сдается для проверки через программу </w:t>
      </w:r>
      <w:r>
        <w:rPr>
          <w:rFonts w:ascii="Times New Roman" w:hAnsi="Times New Roman"/>
          <w:color w:val="000000"/>
          <w:sz w:val="24"/>
          <w:szCs w:val="24"/>
          <w:lang w:val="de-DE"/>
        </w:rPr>
        <w:t>MOODLE</w:t>
      </w:r>
      <w:r>
        <w:rPr>
          <w:rFonts w:ascii="Times New Roman" w:hAnsi="Times New Roman"/>
          <w:color w:val="000000"/>
          <w:sz w:val="24"/>
          <w:szCs w:val="24"/>
        </w:rPr>
        <w:t xml:space="preserve"> или заочное отделение.</w:t>
      </w:r>
    </w:p>
    <w:p w:rsidR="005A1481" w:rsidRDefault="005A1481" w:rsidP="005A1481">
      <w:pPr>
        <w:tabs>
          <w:tab w:val="left" w:pos="0"/>
        </w:tabs>
        <w:jc w:val="both"/>
        <w:rPr>
          <w:rFonts w:ascii="Times New Roman" w:hAnsi="Times New Roman"/>
          <w:color w:val="000000"/>
          <w:sz w:val="24"/>
          <w:szCs w:val="24"/>
        </w:rPr>
      </w:pPr>
      <w:r>
        <w:rPr>
          <w:rFonts w:ascii="Times New Roman" w:hAnsi="Times New Roman"/>
          <w:color w:val="000000"/>
          <w:sz w:val="24"/>
          <w:szCs w:val="24"/>
        </w:rPr>
        <w:t xml:space="preserve">        В контрольной работе необходимо выполнить все задания. Вариант контрольной работы определяется по последней цифре номера зачётной книжки. Например, студент с номер зачётной книжки  3042 должен выполнить контрольную работу  с вариантом № 2. Задания должны быть выполнены в полном объеме. </w:t>
      </w:r>
    </w:p>
    <w:p w:rsidR="005A1481" w:rsidRDefault="005A1481" w:rsidP="005A1481">
      <w:pPr>
        <w:tabs>
          <w:tab w:val="left" w:pos="0"/>
        </w:tabs>
        <w:jc w:val="both"/>
        <w:rPr>
          <w:rFonts w:ascii="Times New Roman" w:hAnsi="Times New Roman"/>
          <w:color w:val="000000"/>
          <w:sz w:val="24"/>
          <w:szCs w:val="24"/>
        </w:rPr>
      </w:pPr>
      <w:r>
        <w:rPr>
          <w:rFonts w:ascii="Times New Roman" w:hAnsi="Times New Roman"/>
          <w:color w:val="000000"/>
          <w:sz w:val="24"/>
          <w:szCs w:val="24"/>
        </w:rPr>
        <w:t xml:space="preserve">         Контрольная работа может быть выполнена как в рукописном, так и в печатном варианте. В обоих случаях контрольная работа выполняется на  формате бумаги А</w:t>
      </w:r>
      <w:proofErr w:type="gramStart"/>
      <w:r>
        <w:rPr>
          <w:rFonts w:ascii="Times New Roman" w:hAnsi="Times New Roman"/>
          <w:color w:val="000000"/>
          <w:sz w:val="24"/>
          <w:szCs w:val="24"/>
        </w:rPr>
        <w:t>4</w:t>
      </w:r>
      <w:proofErr w:type="gramEnd"/>
      <w:r>
        <w:rPr>
          <w:rFonts w:ascii="Times New Roman" w:hAnsi="Times New Roman"/>
          <w:color w:val="000000"/>
          <w:sz w:val="24"/>
          <w:szCs w:val="24"/>
        </w:rPr>
        <w:t xml:space="preserve">. Титульный лист контрольной работы должен содержать наименования учебного заведения, слова «контрольная работа по дисциплине «Иностранный язык (Английский)»», вариант контрольной работы, Ф.И.О, группа обучающего и Ф.И.О. преподавателя.     </w:t>
      </w:r>
    </w:p>
    <w:p w:rsidR="005A1481" w:rsidRDefault="005A1481" w:rsidP="005A1481">
      <w:pPr>
        <w:tabs>
          <w:tab w:val="left" w:pos="0"/>
        </w:tabs>
        <w:jc w:val="both"/>
        <w:rPr>
          <w:rFonts w:ascii="Times New Roman" w:hAnsi="Times New Roman"/>
          <w:color w:val="000000"/>
          <w:sz w:val="24"/>
          <w:szCs w:val="24"/>
        </w:rPr>
      </w:pPr>
      <w:r>
        <w:rPr>
          <w:rFonts w:ascii="Times New Roman" w:hAnsi="Times New Roman"/>
          <w:color w:val="000000"/>
          <w:sz w:val="24"/>
          <w:szCs w:val="24"/>
        </w:rPr>
        <w:t xml:space="preserve">      Прежде чем приступить к выполнению контрольной работы, нужно ознакомиться с разъяснениями по выполнению контрольной работы.   </w:t>
      </w:r>
    </w:p>
    <w:p w:rsidR="005A1481" w:rsidRDefault="005A1481" w:rsidP="005A1481">
      <w:pPr>
        <w:tabs>
          <w:tab w:val="left" w:pos="4020"/>
        </w:tabs>
        <w:spacing w:after="0"/>
        <w:jc w:val="center"/>
        <w:rPr>
          <w:rFonts w:ascii="Times New Roman" w:hAnsi="Times New Roman"/>
          <w:b/>
          <w:color w:val="FF0000"/>
          <w:sz w:val="24"/>
          <w:szCs w:val="24"/>
        </w:rPr>
      </w:pPr>
    </w:p>
    <w:p w:rsidR="005A1481" w:rsidRDefault="005A1481" w:rsidP="005A1481">
      <w:pPr>
        <w:tabs>
          <w:tab w:val="left" w:pos="4020"/>
        </w:tabs>
        <w:spacing w:after="0"/>
        <w:jc w:val="center"/>
        <w:rPr>
          <w:rFonts w:ascii="Times New Roman" w:hAnsi="Times New Roman"/>
          <w:b/>
          <w:color w:val="FF0000"/>
          <w:sz w:val="24"/>
          <w:szCs w:val="24"/>
        </w:rPr>
      </w:pPr>
    </w:p>
    <w:p w:rsidR="005A1481" w:rsidRDefault="005A1481" w:rsidP="005A1481">
      <w:pPr>
        <w:tabs>
          <w:tab w:val="left" w:pos="4020"/>
        </w:tabs>
        <w:spacing w:after="0"/>
        <w:jc w:val="center"/>
        <w:rPr>
          <w:rFonts w:ascii="Times New Roman" w:hAnsi="Times New Roman"/>
          <w:b/>
          <w:color w:val="FF0000"/>
          <w:sz w:val="24"/>
          <w:szCs w:val="24"/>
        </w:rPr>
      </w:pPr>
    </w:p>
    <w:p w:rsidR="005A1481" w:rsidRDefault="005A1481" w:rsidP="005A1481">
      <w:pPr>
        <w:tabs>
          <w:tab w:val="left" w:pos="4020"/>
        </w:tabs>
        <w:spacing w:after="0"/>
        <w:jc w:val="center"/>
        <w:rPr>
          <w:rFonts w:ascii="Times New Roman" w:hAnsi="Times New Roman"/>
          <w:b/>
          <w:color w:val="FF0000"/>
          <w:sz w:val="24"/>
          <w:szCs w:val="24"/>
        </w:rPr>
      </w:pPr>
    </w:p>
    <w:p w:rsidR="005A1481" w:rsidRDefault="005A1481" w:rsidP="005A1481">
      <w:pPr>
        <w:tabs>
          <w:tab w:val="left" w:pos="4020"/>
        </w:tabs>
        <w:spacing w:after="0"/>
        <w:jc w:val="center"/>
        <w:rPr>
          <w:rFonts w:ascii="Times New Roman" w:hAnsi="Times New Roman"/>
          <w:b/>
          <w:color w:val="FF0000"/>
          <w:sz w:val="24"/>
          <w:szCs w:val="24"/>
        </w:rPr>
      </w:pPr>
    </w:p>
    <w:p w:rsidR="005A1481" w:rsidRDefault="005A1481" w:rsidP="005A1481">
      <w:pPr>
        <w:tabs>
          <w:tab w:val="left" w:pos="4020"/>
        </w:tabs>
        <w:spacing w:after="0"/>
        <w:rPr>
          <w:rFonts w:ascii="Times New Roman" w:hAnsi="Times New Roman"/>
          <w:b/>
          <w:color w:val="FF0000"/>
          <w:sz w:val="24"/>
          <w:szCs w:val="24"/>
        </w:rPr>
      </w:pPr>
    </w:p>
    <w:p w:rsidR="005A1481" w:rsidRDefault="005A1481" w:rsidP="005A1481">
      <w:pPr>
        <w:tabs>
          <w:tab w:val="left" w:pos="4020"/>
        </w:tabs>
        <w:spacing w:after="0"/>
        <w:rPr>
          <w:rFonts w:ascii="Times New Roman" w:hAnsi="Times New Roman"/>
          <w:b/>
          <w:color w:val="FF0000"/>
          <w:sz w:val="24"/>
          <w:szCs w:val="24"/>
        </w:rPr>
      </w:pPr>
    </w:p>
    <w:p w:rsidR="005A1481" w:rsidRDefault="005A1481" w:rsidP="005A1481">
      <w:pPr>
        <w:tabs>
          <w:tab w:val="left" w:pos="4020"/>
        </w:tabs>
        <w:spacing w:after="0"/>
        <w:rPr>
          <w:rFonts w:ascii="Times New Roman" w:hAnsi="Times New Roman"/>
          <w:b/>
          <w:color w:val="FF0000"/>
          <w:sz w:val="24"/>
          <w:szCs w:val="24"/>
        </w:rPr>
      </w:pPr>
    </w:p>
    <w:p w:rsidR="005A1481" w:rsidRDefault="005A1481" w:rsidP="005A1481">
      <w:pPr>
        <w:tabs>
          <w:tab w:val="left" w:pos="4020"/>
        </w:tabs>
        <w:spacing w:after="0"/>
        <w:rPr>
          <w:rFonts w:ascii="Times New Roman" w:hAnsi="Times New Roman"/>
          <w:b/>
          <w:color w:val="FF0000"/>
          <w:sz w:val="24"/>
          <w:szCs w:val="24"/>
        </w:rPr>
      </w:pPr>
    </w:p>
    <w:p w:rsidR="005A1481" w:rsidRDefault="005A1481" w:rsidP="005A1481">
      <w:pPr>
        <w:tabs>
          <w:tab w:val="left" w:pos="4020"/>
        </w:tabs>
        <w:spacing w:after="0"/>
        <w:rPr>
          <w:rFonts w:ascii="Times New Roman" w:hAnsi="Times New Roman"/>
          <w:b/>
          <w:color w:val="FF0000"/>
          <w:sz w:val="24"/>
          <w:szCs w:val="24"/>
        </w:rPr>
      </w:pPr>
    </w:p>
    <w:p w:rsidR="005A1481" w:rsidRDefault="005A1481" w:rsidP="005A1481">
      <w:pPr>
        <w:tabs>
          <w:tab w:val="left" w:pos="4020"/>
        </w:tabs>
        <w:spacing w:after="0"/>
        <w:rPr>
          <w:rFonts w:ascii="Times New Roman" w:hAnsi="Times New Roman"/>
          <w:b/>
          <w:color w:val="FF0000"/>
          <w:sz w:val="24"/>
          <w:szCs w:val="24"/>
        </w:rPr>
      </w:pPr>
    </w:p>
    <w:p w:rsidR="005A1481" w:rsidRDefault="005A1481" w:rsidP="005A1481">
      <w:pPr>
        <w:tabs>
          <w:tab w:val="left" w:pos="4020"/>
        </w:tabs>
        <w:spacing w:after="0"/>
        <w:rPr>
          <w:rFonts w:ascii="Times New Roman" w:hAnsi="Times New Roman"/>
          <w:b/>
          <w:color w:val="FF0000"/>
          <w:sz w:val="24"/>
          <w:szCs w:val="24"/>
        </w:rPr>
      </w:pPr>
      <w:r>
        <w:rPr>
          <w:rFonts w:ascii="Times New Roman" w:hAnsi="Times New Roman"/>
          <w:b/>
          <w:color w:val="FF0000"/>
          <w:sz w:val="24"/>
          <w:szCs w:val="24"/>
        </w:rPr>
        <w:t>ОБРАЗЕЦ</w:t>
      </w:r>
    </w:p>
    <w:p w:rsidR="005A1481" w:rsidRDefault="005A1481" w:rsidP="005A1481">
      <w:pPr>
        <w:tabs>
          <w:tab w:val="left" w:pos="4020"/>
        </w:tabs>
        <w:spacing w:after="0"/>
        <w:rPr>
          <w:rFonts w:ascii="Times New Roman" w:hAnsi="Times New Roman"/>
          <w:b/>
          <w:color w:val="FF0000"/>
          <w:sz w:val="24"/>
          <w:szCs w:val="24"/>
        </w:rPr>
      </w:pPr>
    </w:p>
    <w:p w:rsidR="005A1481" w:rsidRDefault="005A1481" w:rsidP="005A1481">
      <w:pPr>
        <w:spacing w:after="0" w:line="240" w:lineRule="auto"/>
        <w:jc w:val="center"/>
        <w:rPr>
          <w:rFonts w:ascii="Times New Roman" w:hAnsi="Times New Roman"/>
          <w:color w:val="000000"/>
          <w:sz w:val="40"/>
          <w:szCs w:val="40"/>
        </w:rPr>
      </w:pPr>
      <w:r>
        <w:rPr>
          <w:rFonts w:ascii="Times New Roman" w:hAnsi="Times New Roman"/>
          <w:color w:val="000000"/>
          <w:sz w:val="40"/>
          <w:szCs w:val="40"/>
        </w:rPr>
        <w:t>ГОБПОУ Липецкий колле</w:t>
      </w:r>
      <w:proofErr w:type="gramStart"/>
      <w:r>
        <w:rPr>
          <w:rFonts w:ascii="Times New Roman" w:hAnsi="Times New Roman"/>
          <w:color w:val="000000"/>
          <w:sz w:val="40"/>
          <w:szCs w:val="40"/>
        </w:rPr>
        <w:t>дж стр</w:t>
      </w:r>
      <w:proofErr w:type="gramEnd"/>
      <w:r>
        <w:rPr>
          <w:rFonts w:ascii="Times New Roman" w:hAnsi="Times New Roman"/>
          <w:color w:val="000000"/>
          <w:sz w:val="40"/>
          <w:szCs w:val="40"/>
        </w:rPr>
        <w:t>оительства, архитектуры и отраслевых технологий</w:t>
      </w:r>
    </w:p>
    <w:p w:rsidR="005A1481" w:rsidRDefault="005A1481" w:rsidP="005A1481">
      <w:pPr>
        <w:spacing w:after="0" w:line="240" w:lineRule="auto"/>
        <w:jc w:val="center"/>
        <w:rPr>
          <w:rFonts w:ascii="Times New Roman" w:hAnsi="Times New Roman"/>
          <w:color w:val="000000"/>
          <w:sz w:val="40"/>
          <w:szCs w:val="40"/>
        </w:rPr>
      </w:pPr>
    </w:p>
    <w:p w:rsidR="005A1481" w:rsidRDefault="005A1481" w:rsidP="005A1481">
      <w:pPr>
        <w:spacing w:after="0" w:line="240" w:lineRule="auto"/>
        <w:jc w:val="center"/>
        <w:rPr>
          <w:rFonts w:ascii="Times New Roman" w:hAnsi="Times New Roman"/>
          <w:color w:val="000000"/>
          <w:sz w:val="40"/>
          <w:szCs w:val="40"/>
        </w:rPr>
      </w:pPr>
    </w:p>
    <w:p w:rsidR="005A1481" w:rsidRDefault="005A1481" w:rsidP="005A1481">
      <w:pPr>
        <w:spacing w:after="0" w:line="240" w:lineRule="auto"/>
        <w:jc w:val="center"/>
        <w:rPr>
          <w:rFonts w:ascii="Times New Roman" w:hAnsi="Times New Roman"/>
          <w:color w:val="000000"/>
          <w:sz w:val="40"/>
          <w:szCs w:val="40"/>
        </w:rPr>
      </w:pPr>
    </w:p>
    <w:p w:rsidR="005A1481" w:rsidRDefault="005A1481" w:rsidP="005A1481">
      <w:pPr>
        <w:spacing w:after="0" w:line="240" w:lineRule="auto"/>
        <w:jc w:val="center"/>
        <w:rPr>
          <w:rFonts w:ascii="Times New Roman" w:hAnsi="Times New Roman"/>
          <w:color w:val="000000"/>
          <w:sz w:val="40"/>
          <w:szCs w:val="40"/>
        </w:rPr>
      </w:pPr>
    </w:p>
    <w:p w:rsidR="005A1481" w:rsidRDefault="005A1481" w:rsidP="005A1481">
      <w:pPr>
        <w:spacing w:after="0" w:line="240" w:lineRule="auto"/>
        <w:jc w:val="center"/>
        <w:rPr>
          <w:rFonts w:ascii="Times New Roman" w:hAnsi="Times New Roman"/>
          <w:color w:val="000000"/>
          <w:sz w:val="40"/>
          <w:szCs w:val="40"/>
        </w:rPr>
      </w:pPr>
    </w:p>
    <w:p w:rsidR="005A1481" w:rsidRDefault="005A1481" w:rsidP="005A1481">
      <w:pPr>
        <w:spacing w:after="0" w:line="240" w:lineRule="auto"/>
        <w:jc w:val="center"/>
        <w:rPr>
          <w:rFonts w:ascii="Times New Roman" w:hAnsi="Times New Roman"/>
          <w:color w:val="000000"/>
          <w:sz w:val="40"/>
          <w:szCs w:val="40"/>
        </w:rPr>
      </w:pPr>
    </w:p>
    <w:p w:rsidR="005A1481" w:rsidRDefault="005A1481" w:rsidP="005A1481">
      <w:pPr>
        <w:spacing w:after="0" w:line="240" w:lineRule="auto"/>
        <w:rPr>
          <w:rFonts w:ascii="Times New Roman" w:hAnsi="Times New Roman"/>
          <w:color w:val="000000"/>
          <w:sz w:val="40"/>
          <w:szCs w:val="40"/>
        </w:rPr>
      </w:pPr>
    </w:p>
    <w:p w:rsidR="005A1481" w:rsidRDefault="005A1481" w:rsidP="005A1481">
      <w:pPr>
        <w:spacing w:after="0" w:line="240" w:lineRule="auto"/>
        <w:jc w:val="center"/>
        <w:rPr>
          <w:rFonts w:ascii="Times New Roman" w:hAnsi="Times New Roman"/>
          <w:color w:val="000000"/>
          <w:sz w:val="40"/>
          <w:szCs w:val="40"/>
        </w:rPr>
      </w:pPr>
    </w:p>
    <w:p w:rsidR="005A1481" w:rsidRDefault="005A1481" w:rsidP="005A1481">
      <w:pPr>
        <w:spacing w:after="0" w:line="240" w:lineRule="auto"/>
        <w:jc w:val="center"/>
        <w:rPr>
          <w:rFonts w:ascii="Times New Roman" w:hAnsi="Times New Roman"/>
          <w:color w:val="000000"/>
          <w:sz w:val="40"/>
          <w:szCs w:val="40"/>
        </w:rPr>
      </w:pPr>
      <w:r>
        <w:rPr>
          <w:rFonts w:ascii="Times New Roman" w:hAnsi="Times New Roman"/>
          <w:color w:val="000000"/>
          <w:sz w:val="40"/>
          <w:szCs w:val="40"/>
        </w:rPr>
        <w:t xml:space="preserve">КОНТРОЛЬНАЯ РАБОТА </w:t>
      </w:r>
    </w:p>
    <w:p w:rsidR="005A1481" w:rsidRDefault="005A1481" w:rsidP="005A1481">
      <w:pPr>
        <w:spacing w:after="0" w:line="240" w:lineRule="auto"/>
        <w:jc w:val="center"/>
        <w:rPr>
          <w:rFonts w:ascii="Times New Roman" w:hAnsi="Times New Roman"/>
          <w:color w:val="000000"/>
          <w:sz w:val="40"/>
          <w:szCs w:val="40"/>
        </w:rPr>
      </w:pPr>
    </w:p>
    <w:p w:rsidR="005A1481" w:rsidRDefault="005A1481" w:rsidP="005A1481">
      <w:pPr>
        <w:spacing w:after="0" w:line="240" w:lineRule="auto"/>
        <w:jc w:val="center"/>
        <w:rPr>
          <w:rFonts w:ascii="Times New Roman" w:hAnsi="Times New Roman"/>
          <w:color w:val="000000"/>
          <w:sz w:val="40"/>
          <w:szCs w:val="40"/>
        </w:rPr>
      </w:pPr>
      <w:r>
        <w:rPr>
          <w:rFonts w:ascii="Times New Roman" w:hAnsi="Times New Roman"/>
          <w:color w:val="000000"/>
          <w:sz w:val="40"/>
          <w:szCs w:val="40"/>
        </w:rPr>
        <w:t>по дисциплине</w:t>
      </w:r>
    </w:p>
    <w:p w:rsidR="005A1481" w:rsidRDefault="005A1481" w:rsidP="005A1481">
      <w:pPr>
        <w:spacing w:after="0" w:line="240" w:lineRule="auto"/>
        <w:jc w:val="center"/>
        <w:rPr>
          <w:rFonts w:ascii="Times New Roman" w:hAnsi="Times New Roman"/>
          <w:color w:val="000000"/>
          <w:sz w:val="40"/>
          <w:szCs w:val="40"/>
        </w:rPr>
      </w:pPr>
      <w:r>
        <w:rPr>
          <w:rFonts w:ascii="Times New Roman" w:hAnsi="Times New Roman"/>
          <w:color w:val="000000"/>
          <w:sz w:val="40"/>
          <w:szCs w:val="40"/>
        </w:rPr>
        <w:t>«Иностранный язык (Немецкий/Английский язык)»</w:t>
      </w:r>
    </w:p>
    <w:p w:rsidR="005A1481" w:rsidRDefault="005A1481" w:rsidP="005A1481">
      <w:pPr>
        <w:spacing w:after="0" w:line="240" w:lineRule="auto"/>
        <w:jc w:val="center"/>
        <w:rPr>
          <w:rFonts w:ascii="Times New Roman" w:hAnsi="Times New Roman"/>
          <w:color w:val="000000"/>
          <w:sz w:val="40"/>
          <w:szCs w:val="40"/>
        </w:rPr>
      </w:pPr>
      <w:r>
        <w:rPr>
          <w:rFonts w:ascii="Times New Roman" w:hAnsi="Times New Roman"/>
          <w:color w:val="000000"/>
          <w:sz w:val="40"/>
          <w:szCs w:val="40"/>
        </w:rPr>
        <w:t xml:space="preserve">Вариант № 3 </w:t>
      </w:r>
    </w:p>
    <w:p w:rsidR="005A1481" w:rsidRDefault="005A1481" w:rsidP="005A1481">
      <w:pPr>
        <w:spacing w:after="0" w:line="240" w:lineRule="auto"/>
        <w:jc w:val="center"/>
        <w:rPr>
          <w:rFonts w:ascii="Times New Roman" w:hAnsi="Times New Roman"/>
          <w:color w:val="000000"/>
          <w:sz w:val="40"/>
          <w:szCs w:val="40"/>
        </w:rPr>
      </w:pPr>
    </w:p>
    <w:p w:rsidR="005A1481" w:rsidRDefault="005A1481" w:rsidP="005A1481">
      <w:pPr>
        <w:spacing w:after="0" w:line="240" w:lineRule="auto"/>
        <w:jc w:val="center"/>
        <w:rPr>
          <w:rFonts w:ascii="Times New Roman" w:hAnsi="Times New Roman"/>
          <w:color w:val="000000"/>
          <w:sz w:val="40"/>
          <w:szCs w:val="40"/>
        </w:rPr>
      </w:pPr>
    </w:p>
    <w:p w:rsidR="005A1481" w:rsidRDefault="005A1481" w:rsidP="005A1481">
      <w:pPr>
        <w:spacing w:after="0" w:line="240" w:lineRule="auto"/>
        <w:jc w:val="center"/>
        <w:rPr>
          <w:rFonts w:ascii="Times New Roman" w:hAnsi="Times New Roman"/>
          <w:color w:val="000000"/>
          <w:sz w:val="40"/>
          <w:szCs w:val="40"/>
        </w:rPr>
      </w:pPr>
    </w:p>
    <w:p w:rsidR="005A1481" w:rsidRDefault="005A1481" w:rsidP="005A1481">
      <w:pPr>
        <w:spacing w:after="0" w:line="240" w:lineRule="auto"/>
        <w:rPr>
          <w:rFonts w:ascii="Times New Roman" w:hAnsi="Times New Roman"/>
          <w:color w:val="000000"/>
          <w:sz w:val="40"/>
          <w:szCs w:val="40"/>
        </w:rPr>
      </w:pPr>
    </w:p>
    <w:p w:rsidR="005A1481" w:rsidRDefault="005A1481" w:rsidP="005A1481">
      <w:pPr>
        <w:spacing w:after="0" w:line="240" w:lineRule="auto"/>
        <w:rPr>
          <w:rFonts w:ascii="Times New Roman" w:hAnsi="Times New Roman"/>
          <w:color w:val="000000"/>
          <w:sz w:val="40"/>
          <w:szCs w:val="40"/>
        </w:rPr>
      </w:pPr>
    </w:p>
    <w:p w:rsidR="005A1481" w:rsidRDefault="005A1481" w:rsidP="005A1481">
      <w:pPr>
        <w:spacing w:after="0" w:line="240" w:lineRule="auto"/>
        <w:jc w:val="center"/>
        <w:rPr>
          <w:rFonts w:ascii="Times New Roman" w:hAnsi="Times New Roman"/>
          <w:color w:val="000000"/>
          <w:sz w:val="40"/>
          <w:szCs w:val="40"/>
        </w:rPr>
      </w:pPr>
    </w:p>
    <w:p w:rsidR="005A1481" w:rsidRDefault="005A1481" w:rsidP="005A1481">
      <w:pPr>
        <w:spacing w:after="0" w:line="240" w:lineRule="auto"/>
        <w:jc w:val="right"/>
        <w:rPr>
          <w:rFonts w:ascii="Times New Roman" w:hAnsi="Times New Roman"/>
          <w:color w:val="000000"/>
          <w:sz w:val="40"/>
          <w:szCs w:val="40"/>
        </w:rPr>
      </w:pPr>
      <w:r>
        <w:rPr>
          <w:rFonts w:ascii="Times New Roman" w:hAnsi="Times New Roman"/>
          <w:color w:val="000000"/>
          <w:sz w:val="40"/>
          <w:szCs w:val="40"/>
        </w:rPr>
        <w:t>Выполни</w:t>
      </w:r>
      <w:proofErr w:type="gramStart"/>
      <w:r>
        <w:rPr>
          <w:rFonts w:ascii="Times New Roman" w:hAnsi="Times New Roman"/>
          <w:color w:val="000000"/>
          <w:sz w:val="40"/>
          <w:szCs w:val="40"/>
        </w:rPr>
        <w:t>л(</w:t>
      </w:r>
      <w:proofErr w:type="gramEnd"/>
      <w:r>
        <w:rPr>
          <w:rFonts w:ascii="Times New Roman" w:hAnsi="Times New Roman"/>
          <w:color w:val="000000"/>
          <w:sz w:val="40"/>
          <w:szCs w:val="40"/>
        </w:rPr>
        <w:t>а):</w:t>
      </w:r>
    </w:p>
    <w:p w:rsidR="005A1481" w:rsidRDefault="005A1481" w:rsidP="005A1481">
      <w:pPr>
        <w:spacing w:after="0" w:line="240" w:lineRule="auto"/>
        <w:jc w:val="right"/>
        <w:rPr>
          <w:rFonts w:ascii="Times New Roman" w:hAnsi="Times New Roman"/>
          <w:color w:val="000000"/>
          <w:sz w:val="40"/>
          <w:szCs w:val="40"/>
        </w:rPr>
      </w:pPr>
      <w:r>
        <w:rPr>
          <w:rFonts w:ascii="Times New Roman" w:hAnsi="Times New Roman"/>
          <w:color w:val="000000"/>
          <w:sz w:val="40"/>
          <w:szCs w:val="40"/>
        </w:rPr>
        <w:t>Студент гр. ЗС -13-1</w:t>
      </w:r>
    </w:p>
    <w:p w:rsidR="005A1481" w:rsidRDefault="005A1481" w:rsidP="005A1481">
      <w:pPr>
        <w:spacing w:after="0" w:line="240" w:lineRule="auto"/>
        <w:jc w:val="right"/>
        <w:rPr>
          <w:rFonts w:ascii="Times New Roman" w:hAnsi="Times New Roman"/>
          <w:color w:val="000000"/>
          <w:sz w:val="40"/>
          <w:szCs w:val="40"/>
        </w:rPr>
      </w:pPr>
      <w:r>
        <w:rPr>
          <w:rFonts w:ascii="Times New Roman" w:hAnsi="Times New Roman"/>
          <w:color w:val="000000"/>
          <w:sz w:val="40"/>
          <w:szCs w:val="40"/>
        </w:rPr>
        <w:t>Иванов Кирилл Петрович</w:t>
      </w:r>
    </w:p>
    <w:p w:rsidR="005A1481" w:rsidRDefault="005A1481" w:rsidP="005A1481">
      <w:pPr>
        <w:spacing w:after="0" w:line="240" w:lineRule="auto"/>
        <w:jc w:val="right"/>
        <w:rPr>
          <w:rFonts w:ascii="Times New Roman" w:hAnsi="Times New Roman"/>
          <w:color w:val="000000"/>
          <w:sz w:val="40"/>
          <w:szCs w:val="40"/>
        </w:rPr>
      </w:pPr>
      <w:r>
        <w:rPr>
          <w:rFonts w:ascii="Times New Roman" w:hAnsi="Times New Roman"/>
          <w:color w:val="000000"/>
          <w:sz w:val="40"/>
          <w:szCs w:val="40"/>
        </w:rPr>
        <w:t>Проверила:</w:t>
      </w:r>
    </w:p>
    <w:p w:rsidR="005A1481" w:rsidRDefault="005A1481" w:rsidP="005A1481">
      <w:pPr>
        <w:spacing w:after="0" w:line="240" w:lineRule="auto"/>
        <w:jc w:val="right"/>
        <w:rPr>
          <w:rFonts w:ascii="Times New Roman" w:hAnsi="Times New Roman"/>
          <w:color w:val="000000"/>
          <w:sz w:val="40"/>
          <w:szCs w:val="40"/>
        </w:rPr>
      </w:pPr>
      <w:r>
        <w:rPr>
          <w:rFonts w:ascii="Times New Roman" w:hAnsi="Times New Roman"/>
          <w:color w:val="000000"/>
          <w:sz w:val="40"/>
          <w:szCs w:val="40"/>
        </w:rPr>
        <w:t>Преподаватель ин</w:t>
      </w:r>
      <w:proofErr w:type="gramStart"/>
      <w:r>
        <w:rPr>
          <w:rFonts w:ascii="Times New Roman" w:hAnsi="Times New Roman"/>
          <w:color w:val="000000"/>
          <w:sz w:val="40"/>
          <w:szCs w:val="40"/>
        </w:rPr>
        <w:t>.</w:t>
      </w:r>
      <w:proofErr w:type="gramEnd"/>
      <w:r>
        <w:rPr>
          <w:rFonts w:ascii="Times New Roman" w:hAnsi="Times New Roman"/>
          <w:color w:val="000000"/>
          <w:sz w:val="40"/>
          <w:szCs w:val="40"/>
        </w:rPr>
        <w:t xml:space="preserve"> </w:t>
      </w:r>
      <w:proofErr w:type="gramStart"/>
      <w:r>
        <w:rPr>
          <w:rFonts w:ascii="Times New Roman" w:hAnsi="Times New Roman"/>
          <w:color w:val="000000"/>
          <w:sz w:val="40"/>
          <w:szCs w:val="40"/>
        </w:rPr>
        <w:t>я</w:t>
      </w:r>
      <w:proofErr w:type="gramEnd"/>
      <w:r>
        <w:rPr>
          <w:rFonts w:ascii="Times New Roman" w:hAnsi="Times New Roman"/>
          <w:color w:val="000000"/>
          <w:sz w:val="40"/>
          <w:szCs w:val="40"/>
        </w:rPr>
        <w:t>з.</w:t>
      </w:r>
    </w:p>
    <w:p w:rsidR="005A1481" w:rsidRDefault="005A1481" w:rsidP="005A1481">
      <w:pPr>
        <w:spacing w:after="0" w:line="240" w:lineRule="auto"/>
        <w:jc w:val="right"/>
        <w:rPr>
          <w:rFonts w:ascii="Times New Roman" w:hAnsi="Times New Roman"/>
          <w:color w:val="000000"/>
          <w:sz w:val="40"/>
          <w:szCs w:val="40"/>
        </w:rPr>
      </w:pPr>
      <w:proofErr w:type="spellStart"/>
      <w:r>
        <w:rPr>
          <w:rFonts w:ascii="Times New Roman" w:hAnsi="Times New Roman"/>
          <w:color w:val="000000"/>
          <w:sz w:val="40"/>
          <w:szCs w:val="40"/>
        </w:rPr>
        <w:t>Шкрабова</w:t>
      </w:r>
      <w:proofErr w:type="spellEnd"/>
      <w:r>
        <w:rPr>
          <w:rFonts w:ascii="Times New Roman" w:hAnsi="Times New Roman"/>
          <w:color w:val="000000"/>
          <w:sz w:val="40"/>
          <w:szCs w:val="40"/>
        </w:rPr>
        <w:t xml:space="preserve"> Е.П. </w:t>
      </w:r>
    </w:p>
    <w:p w:rsidR="005A1481" w:rsidRDefault="005A1481" w:rsidP="005A1481">
      <w:pPr>
        <w:spacing w:after="0" w:line="240" w:lineRule="auto"/>
        <w:jc w:val="right"/>
        <w:rPr>
          <w:rFonts w:ascii="Times New Roman" w:hAnsi="Times New Roman"/>
          <w:color w:val="000000"/>
          <w:sz w:val="40"/>
          <w:szCs w:val="40"/>
        </w:rPr>
      </w:pPr>
    </w:p>
    <w:p w:rsidR="005A1481" w:rsidRDefault="005A1481" w:rsidP="005A1481">
      <w:pPr>
        <w:spacing w:after="0" w:line="240" w:lineRule="auto"/>
        <w:rPr>
          <w:rFonts w:ascii="Times New Roman" w:hAnsi="Times New Roman"/>
          <w:color w:val="000000"/>
          <w:sz w:val="40"/>
          <w:szCs w:val="40"/>
        </w:rPr>
      </w:pPr>
    </w:p>
    <w:p w:rsidR="005A1481" w:rsidRDefault="005A1481" w:rsidP="005A1481">
      <w:pPr>
        <w:spacing w:after="0" w:line="240" w:lineRule="auto"/>
        <w:jc w:val="center"/>
        <w:rPr>
          <w:rFonts w:ascii="Times New Roman" w:hAnsi="Times New Roman"/>
          <w:color w:val="000000"/>
          <w:sz w:val="32"/>
          <w:szCs w:val="32"/>
        </w:rPr>
      </w:pPr>
      <w:r>
        <w:rPr>
          <w:rFonts w:ascii="Times New Roman" w:hAnsi="Times New Roman"/>
          <w:color w:val="000000"/>
          <w:sz w:val="32"/>
          <w:szCs w:val="32"/>
        </w:rPr>
        <w:t>Липецк, 2015г.</w:t>
      </w:r>
    </w:p>
    <w:p w:rsidR="005A1481" w:rsidRDefault="005A1481" w:rsidP="005A1481">
      <w:pPr>
        <w:spacing w:after="0" w:line="240" w:lineRule="auto"/>
        <w:jc w:val="center"/>
        <w:rPr>
          <w:rFonts w:ascii="Times New Roman" w:hAnsi="Times New Roman"/>
          <w:color w:val="000000"/>
          <w:sz w:val="32"/>
          <w:szCs w:val="32"/>
        </w:rPr>
      </w:pPr>
      <w:r>
        <w:rPr>
          <w:rFonts w:ascii="Times New Roman" w:hAnsi="Times New Roman"/>
          <w:b/>
          <w:color w:val="000000"/>
          <w:sz w:val="24"/>
          <w:szCs w:val="24"/>
          <w:u w:val="single"/>
        </w:rPr>
        <w:t>2. Рекомендации по выполнению контрольных работ</w:t>
      </w:r>
    </w:p>
    <w:p w:rsidR="005A1481" w:rsidRDefault="005A1481" w:rsidP="005A1481">
      <w:pPr>
        <w:pStyle w:val="a3"/>
        <w:spacing w:after="120"/>
        <w:ind w:firstLine="360"/>
        <w:jc w:val="both"/>
        <w:rPr>
          <w:color w:val="000000"/>
          <w:sz w:val="24"/>
          <w:szCs w:val="24"/>
        </w:rPr>
      </w:pPr>
    </w:p>
    <w:p w:rsidR="005A1481" w:rsidRDefault="005A1481" w:rsidP="005A1481">
      <w:pPr>
        <w:pStyle w:val="a3"/>
        <w:spacing w:after="120"/>
        <w:jc w:val="both"/>
        <w:rPr>
          <w:color w:val="000000"/>
          <w:sz w:val="24"/>
          <w:szCs w:val="24"/>
        </w:rPr>
      </w:pPr>
      <w:r>
        <w:rPr>
          <w:color w:val="000000"/>
          <w:sz w:val="24"/>
          <w:szCs w:val="24"/>
        </w:rPr>
        <w:t xml:space="preserve">     Заочная система обучения предусматривает, главным образом, самостоятельную работу студентов с учебной литературой. Основной целью заочной формы обучения студентов английскому языку является формирование умения читать и извлекать информацию из иностранной литературы по специальности.</w:t>
      </w:r>
    </w:p>
    <w:p w:rsidR="005A1481" w:rsidRDefault="005A1481" w:rsidP="005A1481">
      <w:pPr>
        <w:pStyle w:val="a3"/>
        <w:spacing w:after="120"/>
        <w:jc w:val="both"/>
        <w:rPr>
          <w:color w:val="000000"/>
          <w:sz w:val="24"/>
          <w:szCs w:val="24"/>
        </w:rPr>
      </w:pPr>
      <w:r>
        <w:rPr>
          <w:color w:val="000000"/>
          <w:sz w:val="24"/>
          <w:szCs w:val="24"/>
        </w:rPr>
        <w:t xml:space="preserve">     Обучение иностранному языку на заочном отделении неязыкового вуза предполагает следующие формы занятий:</w:t>
      </w:r>
    </w:p>
    <w:p w:rsidR="005A1481" w:rsidRDefault="005A1481" w:rsidP="005A1481">
      <w:pPr>
        <w:pStyle w:val="a3"/>
        <w:spacing w:after="120"/>
        <w:ind w:firstLine="540"/>
        <w:jc w:val="both"/>
        <w:rPr>
          <w:color w:val="000000"/>
          <w:sz w:val="24"/>
          <w:szCs w:val="24"/>
        </w:rPr>
      </w:pPr>
      <w:r>
        <w:rPr>
          <w:color w:val="000000"/>
          <w:sz w:val="24"/>
          <w:szCs w:val="24"/>
        </w:rPr>
        <w:t>-  самостоятельная работа студентов с учебно-методической литературой (см</w:t>
      </w:r>
      <w:proofErr w:type="gramStart"/>
      <w:r>
        <w:rPr>
          <w:color w:val="000000"/>
          <w:sz w:val="24"/>
          <w:szCs w:val="24"/>
        </w:rPr>
        <w:t>.с</w:t>
      </w:r>
      <w:proofErr w:type="gramEnd"/>
      <w:r>
        <w:rPr>
          <w:color w:val="000000"/>
          <w:sz w:val="24"/>
          <w:szCs w:val="24"/>
        </w:rPr>
        <w:t xml:space="preserve">писок рекомендуемой литературы), </w:t>
      </w:r>
    </w:p>
    <w:p w:rsidR="005A1481" w:rsidRDefault="005A1481" w:rsidP="005A1481">
      <w:pPr>
        <w:pStyle w:val="a3"/>
        <w:spacing w:after="120"/>
        <w:ind w:firstLine="540"/>
        <w:jc w:val="both"/>
        <w:rPr>
          <w:color w:val="000000"/>
          <w:sz w:val="24"/>
          <w:szCs w:val="24"/>
        </w:rPr>
      </w:pPr>
      <w:r>
        <w:rPr>
          <w:color w:val="000000"/>
          <w:sz w:val="24"/>
          <w:szCs w:val="24"/>
        </w:rPr>
        <w:t xml:space="preserve">-  выполнение контрольной работы, </w:t>
      </w:r>
    </w:p>
    <w:p w:rsidR="005A1481" w:rsidRDefault="005A1481" w:rsidP="005A1481">
      <w:pPr>
        <w:pStyle w:val="a3"/>
        <w:spacing w:after="120"/>
        <w:ind w:firstLine="540"/>
        <w:jc w:val="both"/>
        <w:rPr>
          <w:color w:val="000000"/>
          <w:sz w:val="24"/>
          <w:szCs w:val="24"/>
        </w:rPr>
      </w:pPr>
      <w:r>
        <w:rPr>
          <w:color w:val="000000"/>
          <w:sz w:val="24"/>
          <w:szCs w:val="24"/>
        </w:rPr>
        <w:t>- итоговый контроль в форме зачета по окончанию курса обучения иностранному языку.</w:t>
      </w:r>
    </w:p>
    <w:p w:rsidR="005A1481" w:rsidRDefault="005A1481" w:rsidP="005A1481">
      <w:pPr>
        <w:tabs>
          <w:tab w:val="left" w:pos="4020"/>
        </w:tabs>
        <w:spacing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     Грамматический материал студент должен проработать самостоятельно и закрепить выполнением контрольных заданий. Для самостоятельной работы по изучению иностранного языка студент – заочник может пользоваться учебниками для вузов заочного или очного обучения.</w:t>
      </w:r>
    </w:p>
    <w:p w:rsidR="005A1481" w:rsidRDefault="005A1481" w:rsidP="005A1481">
      <w:pPr>
        <w:tabs>
          <w:tab w:val="left" w:pos="4020"/>
        </w:tabs>
        <w:spacing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     При подготовке к выполнению контрольной работы необходимо усвоить основные грамматические темы: </w:t>
      </w:r>
    </w:p>
    <w:p w:rsidR="005A1481" w:rsidRDefault="005A1481" w:rsidP="005A1481">
      <w:pPr>
        <w:widowControl w:val="0"/>
        <w:numPr>
          <w:ilvl w:val="0"/>
          <w:numId w:val="1"/>
        </w:numPr>
        <w:spacing w:after="120" w:line="240" w:lineRule="auto"/>
        <w:jc w:val="both"/>
        <w:rPr>
          <w:rFonts w:ascii="Times New Roman" w:hAnsi="Times New Roman"/>
          <w:color w:val="000000"/>
          <w:sz w:val="24"/>
          <w:szCs w:val="24"/>
        </w:rPr>
      </w:pPr>
      <w:r>
        <w:rPr>
          <w:rFonts w:ascii="Times New Roman" w:hAnsi="Times New Roman"/>
          <w:color w:val="000000"/>
          <w:sz w:val="24"/>
          <w:szCs w:val="24"/>
        </w:rPr>
        <w:t>употребление артикля;</w:t>
      </w:r>
    </w:p>
    <w:p w:rsidR="005A1481" w:rsidRDefault="005A1481" w:rsidP="005A1481">
      <w:pPr>
        <w:widowControl w:val="0"/>
        <w:numPr>
          <w:ilvl w:val="0"/>
          <w:numId w:val="1"/>
        </w:numPr>
        <w:spacing w:after="120" w:line="240" w:lineRule="auto"/>
        <w:jc w:val="both"/>
        <w:rPr>
          <w:rFonts w:ascii="Times New Roman" w:hAnsi="Times New Roman"/>
          <w:color w:val="000000"/>
          <w:sz w:val="24"/>
          <w:szCs w:val="24"/>
        </w:rPr>
      </w:pPr>
      <w:r>
        <w:rPr>
          <w:rFonts w:ascii="Times New Roman" w:hAnsi="Times New Roman"/>
          <w:color w:val="000000"/>
          <w:sz w:val="24"/>
          <w:szCs w:val="24"/>
        </w:rPr>
        <w:t>склонение личных местоимений;</w:t>
      </w:r>
    </w:p>
    <w:p w:rsidR="005A1481" w:rsidRDefault="005A1481" w:rsidP="005A1481">
      <w:pPr>
        <w:widowControl w:val="0"/>
        <w:numPr>
          <w:ilvl w:val="0"/>
          <w:numId w:val="1"/>
        </w:numPr>
        <w:spacing w:after="120" w:line="240" w:lineRule="auto"/>
        <w:jc w:val="both"/>
        <w:rPr>
          <w:rFonts w:ascii="Times New Roman" w:hAnsi="Times New Roman"/>
          <w:color w:val="000000"/>
          <w:sz w:val="24"/>
          <w:szCs w:val="24"/>
        </w:rPr>
      </w:pPr>
      <w:r>
        <w:rPr>
          <w:rFonts w:ascii="Times New Roman" w:hAnsi="Times New Roman"/>
          <w:color w:val="000000"/>
          <w:sz w:val="24"/>
          <w:szCs w:val="24"/>
        </w:rPr>
        <w:t>степени сравнения имен прилагательных;</w:t>
      </w:r>
    </w:p>
    <w:p w:rsidR="005A1481" w:rsidRDefault="005A1481" w:rsidP="005A1481">
      <w:pPr>
        <w:widowControl w:val="0"/>
        <w:numPr>
          <w:ilvl w:val="0"/>
          <w:numId w:val="1"/>
        </w:numPr>
        <w:spacing w:after="120" w:line="240" w:lineRule="auto"/>
        <w:jc w:val="both"/>
        <w:rPr>
          <w:rFonts w:ascii="Times New Roman" w:hAnsi="Times New Roman"/>
          <w:color w:val="000000"/>
          <w:sz w:val="24"/>
          <w:szCs w:val="24"/>
          <w:lang w:val="en-US"/>
        </w:rPr>
      </w:pPr>
      <w:r>
        <w:rPr>
          <w:rFonts w:ascii="Times New Roman" w:hAnsi="Times New Roman"/>
          <w:color w:val="000000"/>
          <w:sz w:val="24"/>
          <w:szCs w:val="24"/>
        </w:rPr>
        <w:t xml:space="preserve">прошедшее время </w:t>
      </w:r>
      <w:r>
        <w:rPr>
          <w:rFonts w:ascii="Times New Roman" w:hAnsi="Times New Roman"/>
          <w:color w:val="000000"/>
          <w:sz w:val="24"/>
          <w:szCs w:val="24"/>
          <w:lang w:val="de-DE"/>
        </w:rPr>
        <w:t>Präteritum</w:t>
      </w:r>
      <w:r>
        <w:rPr>
          <w:rFonts w:ascii="Times New Roman" w:hAnsi="Times New Roman"/>
          <w:color w:val="000000"/>
          <w:sz w:val="24"/>
          <w:szCs w:val="24"/>
          <w:lang w:val="en-US"/>
        </w:rPr>
        <w:t>;</w:t>
      </w:r>
    </w:p>
    <w:p w:rsidR="005A1481" w:rsidRDefault="005A1481" w:rsidP="005A1481">
      <w:pPr>
        <w:widowControl w:val="0"/>
        <w:numPr>
          <w:ilvl w:val="0"/>
          <w:numId w:val="1"/>
        </w:numPr>
        <w:spacing w:after="120" w:line="240" w:lineRule="auto"/>
        <w:jc w:val="both"/>
        <w:rPr>
          <w:rFonts w:ascii="Times New Roman" w:hAnsi="Times New Roman"/>
          <w:color w:val="000000"/>
          <w:sz w:val="24"/>
          <w:szCs w:val="24"/>
          <w:lang w:val="en-US"/>
        </w:rPr>
      </w:pPr>
      <w:r>
        <w:rPr>
          <w:rFonts w:ascii="Times New Roman" w:hAnsi="Times New Roman"/>
          <w:color w:val="000000"/>
          <w:sz w:val="24"/>
          <w:szCs w:val="24"/>
        </w:rPr>
        <w:t xml:space="preserve">настоящее время </w:t>
      </w:r>
      <w:r>
        <w:rPr>
          <w:rFonts w:ascii="Times New Roman" w:hAnsi="Times New Roman"/>
          <w:color w:val="000000"/>
          <w:sz w:val="24"/>
          <w:szCs w:val="24"/>
          <w:lang w:val="de-DE"/>
        </w:rPr>
        <w:t>Präsens</w:t>
      </w:r>
      <w:r>
        <w:rPr>
          <w:rFonts w:ascii="Times New Roman" w:hAnsi="Times New Roman"/>
          <w:color w:val="000000"/>
          <w:sz w:val="24"/>
          <w:szCs w:val="24"/>
          <w:lang w:val="en-US"/>
        </w:rPr>
        <w:t>.</w:t>
      </w:r>
    </w:p>
    <w:p w:rsidR="005A1481" w:rsidRDefault="005A1481" w:rsidP="005A1481">
      <w:pPr>
        <w:tabs>
          <w:tab w:val="left" w:pos="4020"/>
        </w:tabs>
        <w:spacing w:after="120" w:line="240" w:lineRule="auto"/>
        <w:jc w:val="both"/>
        <w:rPr>
          <w:rFonts w:ascii="Times New Roman" w:hAnsi="Times New Roman"/>
          <w:color w:val="000000"/>
          <w:sz w:val="24"/>
          <w:szCs w:val="24"/>
        </w:rPr>
      </w:pPr>
      <w:r w:rsidRPr="001F2983">
        <w:rPr>
          <w:rFonts w:ascii="Times New Roman" w:hAnsi="Times New Roman"/>
          <w:color w:val="000000"/>
          <w:sz w:val="24"/>
          <w:szCs w:val="24"/>
        </w:rPr>
        <w:t xml:space="preserve">     </w:t>
      </w:r>
      <w:r>
        <w:rPr>
          <w:rFonts w:ascii="Times New Roman" w:hAnsi="Times New Roman"/>
          <w:color w:val="000000"/>
          <w:sz w:val="24"/>
          <w:szCs w:val="24"/>
        </w:rPr>
        <w:t>После изучения курса студент заочного отделения должен уметь распознавать основные грамматические конструкции при работе с упражнениями, уметь перевести незнакомые слова со словарем, распознавать значения слов по контексту.</w:t>
      </w:r>
    </w:p>
    <w:p w:rsidR="005A1481" w:rsidRDefault="005A1481" w:rsidP="005A1481">
      <w:pPr>
        <w:tabs>
          <w:tab w:val="left" w:pos="4020"/>
        </w:tabs>
        <w:spacing w:after="120" w:line="240" w:lineRule="auto"/>
        <w:jc w:val="both"/>
        <w:rPr>
          <w:rFonts w:ascii="Times New Roman" w:hAnsi="Times New Roman"/>
          <w:color w:val="FF0000"/>
          <w:sz w:val="24"/>
          <w:szCs w:val="24"/>
        </w:rPr>
      </w:pPr>
    </w:p>
    <w:p w:rsidR="005A1481" w:rsidRDefault="005A1481" w:rsidP="005A1481">
      <w:pPr>
        <w:tabs>
          <w:tab w:val="left" w:pos="4020"/>
        </w:tabs>
        <w:spacing w:after="120" w:line="240" w:lineRule="auto"/>
        <w:rPr>
          <w:rFonts w:ascii="Times New Roman" w:hAnsi="Times New Roman"/>
          <w:b/>
          <w:color w:val="FF0000"/>
          <w:sz w:val="24"/>
          <w:szCs w:val="24"/>
        </w:rPr>
      </w:pPr>
    </w:p>
    <w:p w:rsidR="005A1481" w:rsidRDefault="005A1481" w:rsidP="005A1481">
      <w:pPr>
        <w:tabs>
          <w:tab w:val="left" w:pos="4020"/>
        </w:tabs>
        <w:spacing w:after="120" w:line="240" w:lineRule="auto"/>
        <w:rPr>
          <w:rFonts w:ascii="Times New Roman" w:hAnsi="Times New Roman"/>
          <w:b/>
          <w:color w:val="FF0000"/>
          <w:sz w:val="24"/>
          <w:szCs w:val="24"/>
        </w:rPr>
      </w:pPr>
    </w:p>
    <w:p w:rsidR="005A1481" w:rsidRDefault="005A1481" w:rsidP="005A1481">
      <w:pPr>
        <w:tabs>
          <w:tab w:val="left" w:pos="4020"/>
        </w:tabs>
        <w:spacing w:after="120" w:line="240" w:lineRule="auto"/>
        <w:rPr>
          <w:rFonts w:ascii="Times New Roman" w:hAnsi="Times New Roman"/>
          <w:b/>
          <w:color w:val="FF0000"/>
          <w:sz w:val="24"/>
          <w:szCs w:val="24"/>
        </w:rPr>
      </w:pPr>
    </w:p>
    <w:p w:rsidR="005A1481" w:rsidRDefault="005A1481" w:rsidP="005A1481">
      <w:pPr>
        <w:tabs>
          <w:tab w:val="left" w:pos="4020"/>
        </w:tabs>
        <w:spacing w:after="120" w:line="240" w:lineRule="auto"/>
        <w:rPr>
          <w:rFonts w:ascii="Times New Roman" w:hAnsi="Times New Roman"/>
          <w:b/>
          <w:color w:val="FF0000"/>
          <w:sz w:val="24"/>
          <w:szCs w:val="24"/>
        </w:rPr>
      </w:pPr>
    </w:p>
    <w:p w:rsidR="005A1481" w:rsidRDefault="005A1481" w:rsidP="005A1481">
      <w:pPr>
        <w:tabs>
          <w:tab w:val="left" w:pos="4020"/>
        </w:tabs>
        <w:spacing w:after="120" w:line="240" w:lineRule="auto"/>
        <w:rPr>
          <w:rFonts w:ascii="Times New Roman" w:hAnsi="Times New Roman"/>
          <w:b/>
          <w:color w:val="FF0000"/>
          <w:sz w:val="24"/>
          <w:szCs w:val="24"/>
        </w:rPr>
      </w:pPr>
    </w:p>
    <w:p w:rsidR="005A1481" w:rsidRDefault="005A1481" w:rsidP="005A1481">
      <w:pPr>
        <w:tabs>
          <w:tab w:val="left" w:pos="4020"/>
        </w:tabs>
        <w:spacing w:after="120" w:line="240" w:lineRule="auto"/>
        <w:rPr>
          <w:rFonts w:ascii="Times New Roman" w:hAnsi="Times New Roman"/>
          <w:b/>
          <w:color w:val="FF0000"/>
          <w:sz w:val="24"/>
          <w:szCs w:val="24"/>
        </w:rPr>
      </w:pPr>
    </w:p>
    <w:p w:rsidR="005A1481" w:rsidRDefault="005A1481" w:rsidP="005A1481">
      <w:pPr>
        <w:tabs>
          <w:tab w:val="left" w:pos="4020"/>
        </w:tabs>
        <w:spacing w:after="120" w:line="240" w:lineRule="auto"/>
        <w:rPr>
          <w:rFonts w:ascii="Times New Roman" w:hAnsi="Times New Roman"/>
          <w:b/>
          <w:color w:val="FF0000"/>
          <w:sz w:val="24"/>
          <w:szCs w:val="24"/>
        </w:rPr>
      </w:pPr>
    </w:p>
    <w:p w:rsidR="005A1481" w:rsidRDefault="005A1481" w:rsidP="005A1481">
      <w:pPr>
        <w:tabs>
          <w:tab w:val="left" w:pos="4020"/>
        </w:tabs>
        <w:spacing w:after="120" w:line="240" w:lineRule="auto"/>
        <w:rPr>
          <w:rFonts w:ascii="Times New Roman" w:hAnsi="Times New Roman"/>
          <w:b/>
          <w:color w:val="FF0000"/>
          <w:sz w:val="24"/>
          <w:szCs w:val="24"/>
        </w:rPr>
      </w:pPr>
    </w:p>
    <w:p w:rsidR="005A1481" w:rsidRDefault="005A1481" w:rsidP="005A1481">
      <w:pPr>
        <w:tabs>
          <w:tab w:val="left" w:pos="4020"/>
        </w:tabs>
        <w:spacing w:after="120" w:line="240" w:lineRule="auto"/>
        <w:rPr>
          <w:rFonts w:ascii="Times New Roman" w:hAnsi="Times New Roman"/>
          <w:b/>
          <w:color w:val="FF0000"/>
          <w:sz w:val="24"/>
          <w:szCs w:val="24"/>
        </w:rPr>
      </w:pPr>
    </w:p>
    <w:p w:rsidR="005A1481" w:rsidRDefault="005A1481" w:rsidP="005A1481">
      <w:pPr>
        <w:tabs>
          <w:tab w:val="left" w:pos="4020"/>
        </w:tabs>
        <w:spacing w:after="120" w:line="240" w:lineRule="auto"/>
        <w:rPr>
          <w:rFonts w:ascii="Times New Roman" w:hAnsi="Times New Roman"/>
          <w:b/>
          <w:color w:val="FF0000"/>
          <w:sz w:val="24"/>
          <w:szCs w:val="24"/>
        </w:rPr>
      </w:pPr>
    </w:p>
    <w:p w:rsidR="005A1481" w:rsidRDefault="005A1481" w:rsidP="005A1481">
      <w:pPr>
        <w:tabs>
          <w:tab w:val="left" w:pos="4020"/>
        </w:tabs>
        <w:spacing w:after="120" w:line="240" w:lineRule="auto"/>
        <w:rPr>
          <w:rFonts w:ascii="Times New Roman" w:hAnsi="Times New Roman"/>
          <w:b/>
          <w:color w:val="FF0000"/>
          <w:sz w:val="24"/>
          <w:szCs w:val="24"/>
        </w:rPr>
      </w:pPr>
    </w:p>
    <w:p w:rsidR="005A1481" w:rsidRDefault="005A1481" w:rsidP="005A1481">
      <w:pPr>
        <w:tabs>
          <w:tab w:val="left" w:pos="4020"/>
        </w:tabs>
        <w:spacing w:after="120" w:line="240" w:lineRule="auto"/>
        <w:rPr>
          <w:rFonts w:ascii="Times New Roman" w:hAnsi="Times New Roman"/>
          <w:b/>
          <w:color w:val="FF0000"/>
          <w:sz w:val="24"/>
          <w:szCs w:val="24"/>
        </w:rPr>
      </w:pPr>
    </w:p>
    <w:p w:rsidR="005A1481" w:rsidRDefault="005A1481" w:rsidP="005A1481">
      <w:pPr>
        <w:tabs>
          <w:tab w:val="left" w:pos="4020"/>
        </w:tabs>
        <w:spacing w:after="120" w:line="240" w:lineRule="auto"/>
        <w:rPr>
          <w:rFonts w:ascii="Times New Roman" w:hAnsi="Times New Roman"/>
          <w:b/>
          <w:sz w:val="24"/>
          <w:szCs w:val="24"/>
        </w:rPr>
      </w:pPr>
    </w:p>
    <w:p w:rsidR="005A1481" w:rsidRPr="001F2983" w:rsidRDefault="005A1481" w:rsidP="005A1481">
      <w:pPr>
        <w:tabs>
          <w:tab w:val="left" w:pos="4020"/>
        </w:tabs>
        <w:spacing w:after="120" w:line="240" w:lineRule="auto"/>
        <w:jc w:val="center"/>
        <w:rPr>
          <w:rFonts w:ascii="Times New Roman" w:hAnsi="Times New Roman"/>
          <w:b/>
          <w:sz w:val="24"/>
          <w:szCs w:val="24"/>
          <w:u w:val="single"/>
        </w:rPr>
      </w:pPr>
      <w:r>
        <w:rPr>
          <w:rFonts w:ascii="Times New Roman" w:hAnsi="Times New Roman"/>
          <w:b/>
          <w:sz w:val="24"/>
          <w:szCs w:val="24"/>
          <w:u w:val="single"/>
        </w:rPr>
        <w:t xml:space="preserve">3.Грамматический материал </w:t>
      </w:r>
    </w:p>
    <w:p w:rsidR="005A1481" w:rsidRPr="001F2983" w:rsidRDefault="005A1481" w:rsidP="005A1481">
      <w:pPr>
        <w:pStyle w:val="2"/>
        <w:shd w:val="clear" w:color="auto" w:fill="FFFFFF"/>
        <w:spacing w:before="0" w:after="240"/>
        <w:ind w:left="120" w:right="240"/>
        <w:jc w:val="center"/>
        <w:rPr>
          <w:rFonts w:ascii="Times New Roman" w:hAnsi="Times New Roman" w:cs="Times New Roman"/>
          <w:i w:val="0"/>
          <w:color w:val="000000"/>
          <w:sz w:val="24"/>
          <w:szCs w:val="24"/>
        </w:rPr>
      </w:pPr>
      <w:r>
        <w:rPr>
          <w:rFonts w:ascii="Times New Roman" w:hAnsi="Times New Roman" w:cs="Times New Roman"/>
          <w:i w:val="0"/>
          <w:color w:val="000000"/>
          <w:sz w:val="24"/>
          <w:szCs w:val="24"/>
        </w:rPr>
        <w:t>Артикль (</w:t>
      </w:r>
      <w:proofErr w:type="spellStart"/>
      <w:r>
        <w:rPr>
          <w:rFonts w:ascii="Times New Roman" w:hAnsi="Times New Roman" w:cs="Times New Roman"/>
          <w:i w:val="0"/>
          <w:color w:val="000000"/>
          <w:sz w:val="24"/>
          <w:szCs w:val="24"/>
        </w:rPr>
        <w:t>Artikel</w:t>
      </w:r>
      <w:proofErr w:type="spellEnd"/>
      <w:r>
        <w:rPr>
          <w:rFonts w:ascii="Times New Roman" w:hAnsi="Times New Roman" w:cs="Times New Roman"/>
          <w:i w:val="0"/>
          <w:color w:val="000000"/>
          <w:sz w:val="24"/>
          <w:szCs w:val="24"/>
        </w:rPr>
        <w:t>)</w:t>
      </w:r>
    </w:p>
    <w:p w:rsidR="005A1481" w:rsidRDefault="005A1481" w:rsidP="005A1481">
      <w:pPr>
        <w:jc w:val="center"/>
        <w:rPr>
          <w:rFonts w:ascii="Times New Roman" w:hAnsi="Times New Roman"/>
          <w:b/>
          <w:color w:val="000000"/>
          <w:sz w:val="24"/>
          <w:szCs w:val="24"/>
        </w:rPr>
      </w:pPr>
      <w:r>
        <w:rPr>
          <w:rFonts w:ascii="Times New Roman" w:hAnsi="Times New Roman"/>
          <w:b/>
          <w:color w:val="000000"/>
          <w:sz w:val="24"/>
          <w:szCs w:val="24"/>
        </w:rPr>
        <w:t>Неопределенный артикль</w:t>
      </w:r>
    </w:p>
    <w:p w:rsidR="005A1481" w:rsidRDefault="005A1481" w:rsidP="005A1481">
      <w:pPr>
        <w:pStyle w:val="a5"/>
        <w:shd w:val="clear" w:color="auto" w:fill="FFFFFF"/>
        <w:spacing w:beforeAutospacing="0" w:after="0" w:afterAutospacing="0"/>
        <w:jc w:val="both"/>
        <w:rPr>
          <w:color w:val="000000"/>
        </w:rPr>
      </w:pPr>
      <w:r>
        <w:rPr>
          <w:color w:val="000000"/>
        </w:rPr>
        <w:t>Артикль бывает двух видов:</w:t>
      </w:r>
      <w:r>
        <w:rPr>
          <w:rStyle w:val="apple-converted-space"/>
          <w:color w:val="000000"/>
        </w:rPr>
        <w:t> </w:t>
      </w:r>
      <w:r>
        <w:rPr>
          <w:i/>
          <w:iCs/>
          <w:color w:val="000000"/>
        </w:rPr>
        <w:t>определенный (</w:t>
      </w:r>
      <w:proofErr w:type="spellStart"/>
      <w:r>
        <w:rPr>
          <w:i/>
          <w:iCs/>
          <w:color w:val="000000"/>
        </w:rPr>
        <w:t>der</w:t>
      </w:r>
      <w:proofErr w:type="spellEnd"/>
      <w:r>
        <w:rPr>
          <w:i/>
          <w:iCs/>
          <w:color w:val="000000"/>
        </w:rPr>
        <w:t xml:space="preserve"> </w:t>
      </w:r>
      <w:proofErr w:type="spellStart"/>
      <w:r>
        <w:rPr>
          <w:i/>
          <w:iCs/>
          <w:color w:val="000000"/>
        </w:rPr>
        <w:t>bestimmte</w:t>
      </w:r>
      <w:proofErr w:type="spellEnd"/>
      <w:r>
        <w:rPr>
          <w:i/>
          <w:iCs/>
          <w:color w:val="000000"/>
        </w:rPr>
        <w:t xml:space="preserve"> </w:t>
      </w:r>
      <w:proofErr w:type="spellStart"/>
      <w:r>
        <w:rPr>
          <w:i/>
          <w:iCs/>
          <w:color w:val="000000"/>
        </w:rPr>
        <w:t>Artikel</w:t>
      </w:r>
      <w:proofErr w:type="spellEnd"/>
      <w:r>
        <w:rPr>
          <w:i/>
          <w:iCs/>
          <w:color w:val="000000"/>
        </w:rPr>
        <w:t>)</w:t>
      </w:r>
      <w:r>
        <w:rPr>
          <w:rStyle w:val="apple-converted-space"/>
          <w:color w:val="000000"/>
        </w:rPr>
        <w:t> </w:t>
      </w:r>
      <w:r>
        <w:rPr>
          <w:color w:val="000000"/>
        </w:rPr>
        <w:t>и</w:t>
      </w:r>
      <w:r>
        <w:rPr>
          <w:rStyle w:val="apple-converted-space"/>
          <w:color w:val="000000"/>
        </w:rPr>
        <w:t> </w:t>
      </w:r>
      <w:r>
        <w:rPr>
          <w:i/>
          <w:iCs/>
          <w:color w:val="000000"/>
        </w:rPr>
        <w:t>неопределенный (</w:t>
      </w:r>
      <w:proofErr w:type="spellStart"/>
      <w:r>
        <w:rPr>
          <w:i/>
          <w:iCs/>
          <w:color w:val="000000"/>
        </w:rPr>
        <w:t>der</w:t>
      </w:r>
      <w:proofErr w:type="spellEnd"/>
      <w:r>
        <w:rPr>
          <w:i/>
          <w:iCs/>
          <w:color w:val="000000"/>
        </w:rPr>
        <w:t xml:space="preserve"> </w:t>
      </w:r>
      <w:proofErr w:type="spellStart"/>
      <w:r>
        <w:rPr>
          <w:i/>
          <w:iCs/>
          <w:color w:val="000000"/>
        </w:rPr>
        <w:t>unbestimmte</w:t>
      </w:r>
      <w:proofErr w:type="spellEnd"/>
      <w:r>
        <w:rPr>
          <w:i/>
          <w:iCs/>
          <w:color w:val="000000"/>
        </w:rPr>
        <w:t xml:space="preserve"> </w:t>
      </w:r>
      <w:proofErr w:type="spellStart"/>
      <w:r>
        <w:rPr>
          <w:i/>
          <w:iCs/>
          <w:color w:val="000000"/>
        </w:rPr>
        <w:t>Artikel</w:t>
      </w:r>
      <w:proofErr w:type="spellEnd"/>
      <w:r>
        <w:rPr>
          <w:i/>
          <w:iCs/>
          <w:color w:val="000000"/>
        </w:rPr>
        <w:t>)</w:t>
      </w:r>
      <w:r>
        <w:rPr>
          <w:color w:val="000000"/>
        </w:rPr>
        <w:t>. С его помощью в высказывании можно выделить новое (неизвестное) в противоположность старому (известному).</w:t>
      </w:r>
    </w:p>
    <w:p w:rsidR="005A1481" w:rsidRDefault="005A1481" w:rsidP="005A1481">
      <w:pPr>
        <w:pStyle w:val="3"/>
        <w:shd w:val="clear" w:color="auto" w:fill="FFFFFF"/>
        <w:spacing w:before="192" w:after="192"/>
        <w:ind w:left="120" w:right="192"/>
        <w:rPr>
          <w:rFonts w:ascii="Times New Roman" w:hAnsi="Times New Roman" w:cs="Times New Roman"/>
          <w:color w:val="666666"/>
          <w:sz w:val="24"/>
          <w:szCs w:val="24"/>
        </w:rPr>
      </w:pPr>
      <w:r>
        <w:rPr>
          <w:rFonts w:ascii="Times New Roman" w:hAnsi="Times New Roman" w:cs="Times New Roman"/>
          <w:color w:val="666666"/>
          <w:sz w:val="24"/>
          <w:szCs w:val="24"/>
        </w:rPr>
        <w:t>Неопределенный артикль</w:t>
      </w:r>
    </w:p>
    <w:p w:rsidR="005A1481" w:rsidRDefault="005A1481" w:rsidP="005A1481">
      <w:pPr>
        <w:pStyle w:val="a5"/>
        <w:shd w:val="clear" w:color="auto" w:fill="FFFFFF"/>
        <w:spacing w:before="336" w:beforeAutospacing="0" w:after="336" w:afterAutospacing="0"/>
        <w:ind w:left="120"/>
        <w:rPr>
          <w:color w:val="000000"/>
        </w:rPr>
      </w:pPr>
      <w:r>
        <w:rPr>
          <w:color w:val="000000"/>
        </w:rPr>
        <w:t>Неопределенный артикль имеет следующие формы:</w:t>
      </w:r>
    </w:p>
    <w:p w:rsidR="005A1481" w:rsidRDefault="005A1481" w:rsidP="005A1481">
      <w:pPr>
        <w:pStyle w:val="a5"/>
        <w:shd w:val="clear" w:color="auto" w:fill="FFFFFF"/>
        <w:spacing w:before="336" w:beforeAutospacing="0" w:after="336" w:afterAutospacing="0"/>
        <w:ind w:left="120"/>
        <w:rPr>
          <w:color w:val="000000"/>
        </w:rPr>
      </w:pPr>
      <w:proofErr w:type="spellStart"/>
      <w:r>
        <w:rPr>
          <w:b/>
          <w:bCs/>
          <w:color w:val="000000"/>
        </w:rPr>
        <w:t>ein</w:t>
      </w:r>
      <w:proofErr w:type="spellEnd"/>
      <w:r>
        <w:rPr>
          <w:color w:val="000000"/>
        </w:rPr>
        <w:t xml:space="preserve"> — для мужского рода единственного числа — </w:t>
      </w:r>
      <w:proofErr w:type="spellStart"/>
      <w:r>
        <w:rPr>
          <w:color w:val="000000"/>
        </w:rPr>
        <w:t>ein</w:t>
      </w:r>
      <w:proofErr w:type="spellEnd"/>
      <w:r>
        <w:rPr>
          <w:color w:val="000000"/>
        </w:rPr>
        <w:t xml:space="preserve"> </w:t>
      </w:r>
      <w:proofErr w:type="spellStart"/>
      <w:r>
        <w:rPr>
          <w:color w:val="000000"/>
        </w:rPr>
        <w:t>Hund</w:t>
      </w:r>
      <w:proofErr w:type="spellEnd"/>
      <w:r>
        <w:rPr>
          <w:color w:val="000000"/>
        </w:rPr>
        <w:t xml:space="preserve"> (собака)</w:t>
      </w:r>
      <w:r>
        <w:rPr>
          <w:color w:val="000000"/>
        </w:rPr>
        <w:br/>
      </w:r>
      <w:proofErr w:type="spellStart"/>
      <w:r>
        <w:rPr>
          <w:b/>
          <w:bCs/>
          <w:color w:val="000000"/>
        </w:rPr>
        <w:t>ein</w:t>
      </w:r>
      <w:proofErr w:type="spellEnd"/>
      <w:r>
        <w:rPr>
          <w:color w:val="000000"/>
        </w:rPr>
        <w:t xml:space="preserve"> — для среднего рода единственного числа — </w:t>
      </w:r>
      <w:proofErr w:type="spellStart"/>
      <w:r>
        <w:rPr>
          <w:color w:val="000000"/>
        </w:rPr>
        <w:t>ein</w:t>
      </w:r>
      <w:proofErr w:type="spellEnd"/>
      <w:r>
        <w:rPr>
          <w:color w:val="000000"/>
        </w:rPr>
        <w:t xml:space="preserve"> </w:t>
      </w:r>
      <w:proofErr w:type="spellStart"/>
      <w:r>
        <w:rPr>
          <w:color w:val="000000"/>
        </w:rPr>
        <w:t>Loch</w:t>
      </w:r>
      <w:proofErr w:type="spellEnd"/>
      <w:r>
        <w:rPr>
          <w:color w:val="000000"/>
        </w:rPr>
        <w:t xml:space="preserve"> (дыра)</w:t>
      </w:r>
      <w:r>
        <w:rPr>
          <w:color w:val="000000"/>
        </w:rPr>
        <w:br/>
      </w:r>
      <w:proofErr w:type="spellStart"/>
      <w:r>
        <w:rPr>
          <w:b/>
          <w:bCs/>
          <w:color w:val="000000"/>
        </w:rPr>
        <w:t>eine</w:t>
      </w:r>
      <w:proofErr w:type="spellEnd"/>
      <w:r>
        <w:rPr>
          <w:color w:val="000000"/>
        </w:rPr>
        <w:t xml:space="preserve"> — для женского рода единственного числа — </w:t>
      </w:r>
      <w:proofErr w:type="spellStart"/>
      <w:r>
        <w:rPr>
          <w:color w:val="000000"/>
        </w:rPr>
        <w:t>eine</w:t>
      </w:r>
      <w:proofErr w:type="spellEnd"/>
      <w:r>
        <w:rPr>
          <w:color w:val="000000"/>
        </w:rPr>
        <w:t xml:space="preserve"> </w:t>
      </w:r>
      <w:proofErr w:type="spellStart"/>
      <w:r>
        <w:rPr>
          <w:color w:val="000000"/>
        </w:rPr>
        <w:t>Maus</w:t>
      </w:r>
      <w:proofErr w:type="spellEnd"/>
      <w:r>
        <w:rPr>
          <w:color w:val="000000"/>
        </w:rPr>
        <w:t xml:space="preserve"> (мышь)</w:t>
      </w:r>
    </w:p>
    <w:p w:rsidR="005A1481" w:rsidRDefault="005A1481" w:rsidP="005A1481">
      <w:pPr>
        <w:rPr>
          <w:rFonts w:ascii="Times New Roman" w:hAnsi="Times New Roman"/>
          <w:sz w:val="24"/>
          <w:szCs w:val="24"/>
        </w:rPr>
      </w:pPr>
      <w:r>
        <w:rPr>
          <w:rFonts w:ascii="Times New Roman" w:hAnsi="Times New Roman"/>
          <w:color w:val="000000"/>
          <w:sz w:val="24"/>
          <w:szCs w:val="24"/>
          <w:shd w:val="clear" w:color="auto" w:fill="FFFFFF"/>
        </w:rPr>
        <w:t>Во множественном числе обозначения неопределенных лиц или предметов употребляется без артикля.</w:t>
      </w:r>
    </w:p>
    <w:p w:rsidR="005A1481" w:rsidRDefault="005A1481" w:rsidP="005A1481">
      <w:pPr>
        <w:pStyle w:val="a5"/>
        <w:shd w:val="clear" w:color="auto" w:fill="FFFFFF"/>
        <w:spacing w:before="336" w:beforeAutospacing="0" w:after="336" w:afterAutospacing="0"/>
        <w:ind w:left="120"/>
        <w:rPr>
          <w:color w:val="000000"/>
        </w:rPr>
      </w:pPr>
      <w:r>
        <w:rPr>
          <w:color w:val="000000"/>
        </w:rPr>
        <w:t>Неопределенный артикль употребляется в случаях:</w:t>
      </w:r>
    </w:p>
    <w:p w:rsidR="005A1481" w:rsidRDefault="005A1481" w:rsidP="005A1481">
      <w:pPr>
        <w:numPr>
          <w:ilvl w:val="0"/>
          <w:numId w:val="4"/>
        </w:numPr>
        <w:shd w:val="clear" w:color="auto" w:fill="FFFFFF"/>
        <w:spacing w:beforeAutospacing="1" w:after="120" w:line="240" w:lineRule="auto"/>
        <w:rPr>
          <w:rFonts w:ascii="Times New Roman" w:hAnsi="Times New Roman"/>
          <w:color w:val="000000"/>
          <w:sz w:val="24"/>
          <w:szCs w:val="24"/>
        </w:rPr>
      </w:pPr>
      <w:r>
        <w:rPr>
          <w:rFonts w:ascii="Times New Roman" w:hAnsi="Times New Roman"/>
          <w:color w:val="000000"/>
          <w:sz w:val="24"/>
          <w:szCs w:val="24"/>
        </w:rPr>
        <w:t>При первичном упоминании предмета:</w:t>
      </w:r>
    </w:p>
    <w:p w:rsidR="005A1481" w:rsidRDefault="005A1481" w:rsidP="005A1481">
      <w:pPr>
        <w:pStyle w:val="a5"/>
        <w:shd w:val="clear" w:color="auto" w:fill="FFFFFF"/>
        <w:spacing w:before="336" w:beforeAutospacing="0" w:after="336" w:afterAutospacing="0"/>
        <w:ind w:left="840"/>
        <w:rPr>
          <w:color w:val="000000"/>
          <w:lang w:val="de-DE"/>
        </w:rPr>
      </w:pPr>
      <w:r>
        <w:rPr>
          <w:color w:val="000000"/>
          <w:lang w:val="de-DE"/>
        </w:rPr>
        <w:t>Ich brauche</w:t>
      </w:r>
      <w:r>
        <w:rPr>
          <w:rStyle w:val="apple-converted-space"/>
          <w:color w:val="000000"/>
          <w:lang w:val="de-DE"/>
        </w:rPr>
        <w:t> </w:t>
      </w:r>
      <w:r>
        <w:rPr>
          <w:b/>
          <w:bCs/>
          <w:color w:val="000000"/>
          <w:lang w:val="de-DE"/>
        </w:rPr>
        <w:t>einen</w:t>
      </w:r>
      <w:r>
        <w:rPr>
          <w:rStyle w:val="apple-converted-space"/>
          <w:color w:val="000000"/>
          <w:lang w:val="de-DE"/>
        </w:rPr>
        <w:t> </w:t>
      </w:r>
      <w:r>
        <w:rPr>
          <w:color w:val="000000"/>
          <w:lang w:val="de-DE"/>
        </w:rPr>
        <w:t xml:space="preserve">Bleistift. - </w:t>
      </w:r>
      <w:r>
        <w:rPr>
          <w:color w:val="000000"/>
        </w:rPr>
        <w:t>Мне</w:t>
      </w:r>
      <w:r>
        <w:rPr>
          <w:color w:val="000000"/>
          <w:lang w:val="de-DE"/>
        </w:rPr>
        <w:t xml:space="preserve"> </w:t>
      </w:r>
      <w:r>
        <w:rPr>
          <w:color w:val="000000"/>
        </w:rPr>
        <w:t>нужен</w:t>
      </w:r>
      <w:r>
        <w:rPr>
          <w:color w:val="000000"/>
          <w:lang w:val="de-DE"/>
        </w:rPr>
        <w:t xml:space="preserve"> </w:t>
      </w:r>
      <w:r>
        <w:rPr>
          <w:color w:val="000000"/>
        </w:rPr>
        <w:t>карандаш</w:t>
      </w:r>
      <w:r>
        <w:rPr>
          <w:color w:val="000000"/>
          <w:lang w:val="de-DE"/>
        </w:rPr>
        <w:t>.</w:t>
      </w:r>
    </w:p>
    <w:p w:rsidR="005A1481" w:rsidRDefault="005A1481" w:rsidP="005A1481">
      <w:pPr>
        <w:shd w:val="clear" w:color="auto" w:fill="FFFFFF"/>
        <w:spacing w:beforeAutospacing="1"/>
        <w:ind w:left="720"/>
        <w:rPr>
          <w:rFonts w:ascii="Times New Roman" w:hAnsi="Times New Roman"/>
          <w:color w:val="000000"/>
          <w:sz w:val="24"/>
          <w:szCs w:val="24"/>
        </w:rPr>
      </w:pPr>
      <w:r>
        <w:rPr>
          <w:rFonts w:ascii="Times New Roman" w:hAnsi="Times New Roman"/>
          <w:color w:val="000000"/>
          <w:sz w:val="24"/>
          <w:szCs w:val="24"/>
        </w:rPr>
        <w:t>При вторичном упоминании лица или предмета используется определенный артикль:</w:t>
      </w:r>
    </w:p>
    <w:p w:rsidR="005A1481" w:rsidRDefault="005A1481" w:rsidP="005A1481">
      <w:pPr>
        <w:pStyle w:val="a5"/>
        <w:shd w:val="clear" w:color="auto" w:fill="FFFFFF"/>
        <w:spacing w:before="336" w:beforeAutospacing="0" w:after="336" w:afterAutospacing="0"/>
        <w:ind w:left="840"/>
        <w:rPr>
          <w:color w:val="000000"/>
          <w:lang w:val="de-DE"/>
        </w:rPr>
      </w:pPr>
      <w:r>
        <w:rPr>
          <w:b/>
          <w:bCs/>
          <w:color w:val="000000"/>
          <w:lang w:val="de-DE"/>
        </w:rPr>
        <w:t>Der</w:t>
      </w:r>
      <w:r>
        <w:rPr>
          <w:rStyle w:val="apple-converted-space"/>
          <w:color w:val="000000"/>
          <w:lang w:val="de-DE"/>
        </w:rPr>
        <w:t> </w:t>
      </w:r>
      <w:r>
        <w:rPr>
          <w:color w:val="000000"/>
          <w:lang w:val="de-DE"/>
        </w:rPr>
        <w:t xml:space="preserve">Bleistift liegt auf dem Tisch. - </w:t>
      </w:r>
      <w:r>
        <w:rPr>
          <w:color w:val="000000"/>
        </w:rPr>
        <w:t>Карандаш</w:t>
      </w:r>
      <w:r>
        <w:rPr>
          <w:color w:val="000000"/>
          <w:lang w:val="de-DE"/>
        </w:rPr>
        <w:t xml:space="preserve"> </w:t>
      </w:r>
      <w:r>
        <w:rPr>
          <w:color w:val="000000"/>
        </w:rPr>
        <w:t>лежит</w:t>
      </w:r>
      <w:r>
        <w:rPr>
          <w:color w:val="000000"/>
          <w:lang w:val="de-DE"/>
        </w:rPr>
        <w:t xml:space="preserve"> </w:t>
      </w:r>
      <w:r>
        <w:rPr>
          <w:color w:val="000000"/>
        </w:rPr>
        <w:t>на</w:t>
      </w:r>
      <w:r>
        <w:rPr>
          <w:color w:val="000000"/>
          <w:lang w:val="de-DE"/>
        </w:rPr>
        <w:t xml:space="preserve"> </w:t>
      </w:r>
      <w:r>
        <w:rPr>
          <w:color w:val="000000"/>
        </w:rPr>
        <w:t>столе</w:t>
      </w:r>
      <w:r>
        <w:rPr>
          <w:color w:val="000000"/>
          <w:lang w:val="de-DE"/>
        </w:rPr>
        <w:t>.</w:t>
      </w:r>
    </w:p>
    <w:p w:rsidR="005A1481" w:rsidRDefault="005A1481" w:rsidP="005A1481">
      <w:pPr>
        <w:numPr>
          <w:ilvl w:val="0"/>
          <w:numId w:val="4"/>
        </w:numPr>
        <w:shd w:val="clear" w:color="auto" w:fill="FFFFFF"/>
        <w:spacing w:beforeAutospacing="1" w:after="120" w:line="240" w:lineRule="auto"/>
        <w:rPr>
          <w:rFonts w:ascii="Times New Roman" w:hAnsi="Times New Roman"/>
          <w:color w:val="000000"/>
          <w:sz w:val="24"/>
          <w:szCs w:val="24"/>
        </w:rPr>
      </w:pPr>
      <w:r>
        <w:rPr>
          <w:rFonts w:ascii="Times New Roman" w:hAnsi="Times New Roman"/>
          <w:color w:val="000000"/>
          <w:sz w:val="24"/>
          <w:szCs w:val="24"/>
        </w:rPr>
        <w:t xml:space="preserve">Если лицо или предмет </w:t>
      </w:r>
      <w:proofErr w:type="gramStart"/>
      <w:r>
        <w:rPr>
          <w:rFonts w:ascii="Times New Roman" w:hAnsi="Times New Roman"/>
          <w:color w:val="000000"/>
          <w:sz w:val="24"/>
          <w:szCs w:val="24"/>
        </w:rPr>
        <w:t>неизвестны</w:t>
      </w:r>
      <w:proofErr w:type="gramEnd"/>
      <w:r>
        <w:rPr>
          <w:rFonts w:ascii="Times New Roman" w:hAnsi="Times New Roman"/>
          <w:color w:val="000000"/>
          <w:sz w:val="24"/>
          <w:szCs w:val="24"/>
        </w:rPr>
        <w:t xml:space="preserve"> слушающему (читающему):</w:t>
      </w:r>
    </w:p>
    <w:p w:rsidR="005A1481" w:rsidRDefault="005A1481" w:rsidP="005A1481">
      <w:pPr>
        <w:pStyle w:val="a5"/>
        <w:shd w:val="clear" w:color="auto" w:fill="FFFFFF"/>
        <w:spacing w:before="336" w:beforeAutospacing="0" w:after="336" w:afterAutospacing="0"/>
        <w:ind w:left="840"/>
        <w:rPr>
          <w:color w:val="000000"/>
          <w:lang w:val="de-DE"/>
        </w:rPr>
      </w:pPr>
      <w:r>
        <w:rPr>
          <w:b/>
          <w:bCs/>
          <w:color w:val="000000"/>
          <w:lang w:val="de-DE"/>
        </w:rPr>
        <w:t>Ein</w:t>
      </w:r>
      <w:r>
        <w:rPr>
          <w:rStyle w:val="apple-converted-space"/>
          <w:color w:val="000000"/>
          <w:lang w:val="de-DE"/>
        </w:rPr>
        <w:t> </w:t>
      </w:r>
      <w:r>
        <w:rPr>
          <w:color w:val="000000"/>
          <w:lang w:val="de-DE"/>
        </w:rPr>
        <w:t xml:space="preserve">Schüler betritt die Klasse. - </w:t>
      </w:r>
      <w:r>
        <w:rPr>
          <w:color w:val="000000"/>
        </w:rPr>
        <w:t>Ученик</w:t>
      </w:r>
      <w:r>
        <w:rPr>
          <w:color w:val="000000"/>
          <w:lang w:val="de-DE"/>
        </w:rPr>
        <w:t xml:space="preserve"> </w:t>
      </w:r>
      <w:r>
        <w:rPr>
          <w:color w:val="000000"/>
        </w:rPr>
        <w:t>входит</w:t>
      </w:r>
      <w:r>
        <w:rPr>
          <w:color w:val="000000"/>
          <w:lang w:val="de-DE"/>
        </w:rPr>
        <w:t xml:space="preserve"> </w:t>
      </w:r>
      <w:r>
        <w:rPr>
          <w:color w:val="000000"/>
        </w:rPr>
        <w:t>в</w:t>
      </w:r>
      <w:r>
        <w:rPr>
          <w:color w:val="000000"/>
          <w:lang w:val="de-DE"/>
        </w:rPr>
        <w:t xml:space="preserve"> </w:t>
      </w:r>
      <w:r>
        <w:rPr>
          <w:color w:val="000000"/>
        </w:rPr>
        <w:t>класс</w:t>
      </w:r>
      <w:r>
        <w:rPr>
          <w:color w:val="000000"/>
          <w:lang w:val="de-DE"/>
        </w:rPr>
        <w:t>.</w:t>
      </w:r>
    </w:p>
    <w:p w:rsidR="005A1481" w:rsidRDefault="005A1481" w:rsidP="005A1481">
      <w:pPr>
        <w:numPr>
          <w:ilvl w:val="0"/>
          <w:numId w:val="4"/>
        </w:numPr>
        <w:shd w:val="clear" w:color="auto" w:fill="FFFFFF"/>
        <w:spacing w:beforeAutospacing="1" w:after="120" w:line="240" w:lineRule="auto"/>
        <w:rPr>
          <w:rFonts w:ascii="Times New Roman" w:hAnsi="Times New Roman"/>
          <w:color w:val="000000"/>
          <w:sz w:val="24"/>
          <w:szCs w:val="24"/>
        </w:rPr>
      </w:pPr>
      <w:r>
        <w:rPr>
          <w:rFonts w:ascii="Times New Roman" w:hAnsi="Times New Roman"/>
          <w:color w:val="000000"/>
          <w:sz w:val="24"/>
          <w:szCs w:val="24"/>
        </w:rPr>
        <w:t>Если речь идет о любом лице или предмете:</w:t>
      </w:r>
    </w:p>
    <w:p w:rsidR="005A1481" w:rsidRDefault="005A1481" w:rsidP="005A1481">
      <w:pPr>
        <w:pStyle w:val="a5"/>
        <w:shd w:val="clear" w:color="auto" w:fill="FFFFFF"/>
        <w:spacing w:before="336" w:beforeAutospacing="0" w:after="336" w:afterAutospacing="0"/>
        <w:ind w:left="840"/>
        <w:rPr>
          <w:color w:val="000000"/>
        </w:rPr>
      </w:pPr>
      <w:proofErr w:type="spellStart"/>
      <w:r>
        <w:rPr>
          <w:b/>
          <w:bCs/>
          <w:color w:val="000000"/>
        </w:rPr>
        <w:t>Ein</w:t>
      </w:r>
      <w:proofErr w:type="spellEnd"/>
      <w:r>
        <w:rPr>
          <w:rStyle w:val="apple-converted-space"/>
          <w:color w:val="000000"/>
        </w:rPr>
        <w:t> </w:t>
      </w:r>
      <w:proofErr w:type="spellStart"/>
      <w:r>
        <w:rPr>
          <w:color w:val="000000"/>
        </w:rPr>
        <w:t>Brötchen</w:t>
      </w:r>
      <w:proofErr w:type="spellEnd"/>
      <w:r>
        <w:rPr>
          <w:color w:val="000000"/>
        </w:rPr>
        <w:t xml:space="preserve"> </w:t>
      </w:r>
      <w:proofErr w:type="spellStart"/>
      <w:r>
        <w:rPr>
          <w:color w:val="000000"/>
        </w:rPr>
        <w:t>kostet</w:t>
      </w:r>
      <w:proofErr w:type="spellEnd"/>
      <w:r>
        <w:rPr>
          <w:color w:val="000000"/>
        </w:rPr>
        <w:t xml:space="preserve"> </w:t>
      </w:r>
      <w:proofErr w:type="spellStart"/>
      <w:r>
        <w:rPr>
          <w:color w:val="000000"/>
        </w:rPr>
        <w:t>etwa</w:t>
      </w:r>
      <w:proofErr w:type="spellEnd"/>
      <w:r>
        <w:rPr>
          <w:color w:val="000000"/>
        </w:rPr>
        <w:t xml:space="preserve"> 1 </w:t>
      </w:r>
      <w:proofErr w:type="spellStart"/>
      <w:r>
        <w:rPr>
          <w:color w:val="000000"/>
        </w:rPr>
        <w:t>Euro</w:t>
      </w:r>
      <w:proofErr w:type="spellEnd"/>
      <w:r>
        <w:rPr>
          <w:color w:val="000000"/>
        </w:rPr>
        <w:t>. - Булочка стоит приблизительно 1 евро.</w:t>
      </w:r>
    </w:p>
    <w:p w:rsidR="005A1481" w:rsidRDefault="005A1481" w:rsidP="005A1481">
      <w:pPr>
        <w:numPr>
          <w:ilvl w:val="0"/>
          <w:numId w:val="4"/>
        </w:numPr>
        <w:shd w:val="clear" w:color="auto" w:fill="FFFFFF"/>
        <w:spacing w:beforeAutospacing="1" w:after="120" w:line="240" w:lineRule="auto"/>
        <w:rPr>
          <w:rFonts w:ascii="Times New Roman" w:hAnsi="Times New Roman"/>
          <w:color w:val="000000"/>
          <w:sz w:val="24"/>
          <w:szCs w:val="24"/>
        </w:rPr>
      </w:pPr>
      <w:r>
        <w:rPr>
          <w:rFonts w:ascii="Times New Roman" w:hAnsi="Times New Roman"/>
          <w:color w:val="000000"/>
          <w:sz w:val="24"/>
          <w:szCs w:val="24"/>
        </w:rPr>
        <w:t>Если безразлично, о ком или о чем идет речь:</w:t>
      </w:r>
    </w:p>
    <w:p w:rsidR="005A1481" w:rsidRDefault="005A1481" w:rsidP="005A1481">
      <w:pPr>
        <w:pStyle w:val="a5"/>
        <w:shd w:val="clear" w:color="auto" w:fill="FFFFFF"/>
        <w:spacing w:before="336" w:beforeAutospacing="0" w:after="336" w:afterAutospacing="0"/>
        <w:ind w:left="840"/>
        <w:rPr>
          <w:color w:val="000000"/>
          <w:lang w:val="de-DE"/>
        </w:rPr>
      </w:pPr>
      <w:r>
        <w:rPr>
          <w:color w:val="000000"/>
          <w:lang w:val="de-DE"/>
        </w:rPr>
        <w:t>Da steht</w:t>
      </w:r>
      <w:r>
        <w:rPr>
          <w:rStyle w:val="apple-converted-space"/>
          <w:color w:val="000000"/>
          <w:lang w:val="de-DE"/>
        </w:rPr>
        <w:t> </w:t>
      </w:r>
      <w:r>
        <w:rPr>
          <w:b/>
          <w:bCs/>
          <w:color w:val="000000"/>
          <w:lang w:val="de-DE"/>
        </w:rPr>
        <w:t>ein</w:t>
      </w:r>
      <w:r>
        <w:rPr>
          <w:rStyle w:val="apple-converted-space"/>
          <w:color w:val="000000"/>
          <w:lang w:val="de-DE"/>
        </w:rPr>
        <w:t> </w:t>
      </w:r>
      <w:r>
        <w:rPr>
          <w:color w:val="000000"/>
          <w:lang w:val="de-DE"/>
        </w:rPr>
        <w:t xml:space="preserve">Tisch. - </w:t>
      </w:r>
      <w:r>
        <w:rPr>
          <w:color w:val="000000"/>
        </w:rPr>
        <w:t>Там</w:t>
      </w:r>
      <w:r>
        <w:rPr>
          <w:color w:val="000000"/>
          <w:lang w:val="de-DE"/>
        </w:rPr>
        <w:t xml:space="preserve"> </w:t>
      </w:r>
      <w:r>
        <w:rPr>
          <w:color w:val="000000"/>
        </w:rPr>
        <w:t>стоит</w:t>
      </w:r>
      <w:r>
        <w:rPr>
          <w:color w:val="000000"/>
          <w:lang w:val="de-DE"/>
        </w:rPr>
        <w:t xml:space="preserve"> </w:t>
      </w:r>
      <w:r>
        <w:rPr>
          <w:color w:val="000000"/>
        </w:rPr>
        <w:t>стол</w:t>
      </w:r>
      <w:r>
        <w:rPr>
          <w:color w:val="000000"/>
          <w:lang w:val="de-DE"/>
        </w:rPr>
        <w:t>.</w:t>
      </w:r>
    </w:p>
    <w:p w:rsidR="005A1481" w:rsidRDefault="005A1481" w:rsidP="005A1481">
      <w:pPr>
        <w:shd w:val="clear" w:color="auto" w:fill="FFFFFF"/>
        <w:spacing w:beforeAutospacing="1"/>
        <w:ind w:left="720"/>
        <w:rPr>
          <w:rFonts w:ascii="Times New Roman" w:hAnsi="Times New Roman"/>
          <w:color w:val="000000"/>
          <w:sz w:val="24"/>
          <w:szCs w:val="24"/>
        </w:rPr>
      </w:pPr>
      <w:r>
        <w:rPr>
          <w:rFonts w:ascii="Times New Roman" w:hAnsi="Times New Roman"/>
          <w:color w:val="000000"/>
          <w:sz w:val="24"/>
          <w:szCs w:val="24"/>
        </w:rPr>
        <w:t>К примеру, при сравнении:</w:t>
      </w:r>
    </w:p>
    <w:p w:rsidR="005A1481" w:rsidRDefault="005A1481" w:rsidP="005A1481">
      <w:pPr>
        <w:pStyle w:val="a5"/>
        <w:shd w:val="clear" w:color="auto" w:fill="FFFFFF"/>
        <w:spacing w:before="336" w:beforeAutospacing="0" w:after="336" w:afterAutospacing="0"/>
        <w:ind w:left="840"/>
        <w:rPr>
          <w:color w:val="000000"/>
        </w:rPr>
      </w:pPr>
      <w:proofErr w:type="spellStart"/>
      <w:r>
        <w:rPr>
          <w:color w:val="000000"/>
        </w:rPr>
        <w:lastRenderedPageBreak/>
        <w:t>Sie</w:t>
      </w:r>
      <w:proofErr w:type="spellEnd"/>
      <w:r>
        <w:rPr>
          <w:color w:val="000000"/>
        </w:rPr>
        <w:t xml:space="preserve"> </w:t>
      </w:r>
      <w:proofErr w:type="spellStart"/>
      <w:r>
        <w:rPr>
          <w:color w:val="000000"/>
        </w:rPr>
        <w:t>ist</w:t>
      </w:r>
      <w:proofErr w:type="spellEnd"/>
      <w:r>
        <w:rPr>
          <w:color w:val="000000"/>
        </w:rPr>
        <w:t xml:space="preserve"> </w:t>
      </w:r>
      <w:proofErr w:type="spellStart"/>
      <w:r>
        <w:rPr>
          <w:color w:val="000000"/>
        </w:rPr>
        <w:t>geschmeidig</w:t>
      </w:r>
      <w:proofErr w:type="spellEnd"/>
      <w:r>
        <w:rPr>
          <w:color w:val="000000"/>
        </w:rPr>
        <w:t xml:space="preserve"> </w:t>
      </w:r>
      <w:proofErr w:type="spellStart"/>
      <w:r>
        <w:rPr>
          <w:color w:val="000000"/>
        </w:rPr>
        <w:t>wie</w:t>
      </w:r>
      <w:proofErr w:type="spellEnd"/>
      <w:r>
        <w:rPr>
          <w:rStyle w:val="apple-converted-space"/>
          <w:color w:val="000000"/>
        </w:rPr>
        <w:t> </w:t>
      </w:r>
      <w:proofErr w:type="spellStart"/>
      <w:r>
        <w:rPr>
          <w:b/>
          <w:bCs/>
          <w:color w:val="000000"/>
        </w:rPr>
        <w:t>eine</w:t>
      </w:r>
      <w:proofErr w:type="spellEnd"/>
      <w:r>
        <w:rPr>
          <w:rStyle w:val="apple-converted-space"/>
          <w:color w:val="000000"/>
        </w:rPr>
        <w:t> </w:t>
      </w:r>
      <w:proofErr w:type="spellStart"/>
      <w:r>
        <w:rPr>
          <w:color w:val="000000"/>
        </w:rPr>
        <w:t>Katze</w:t>
      </w:r>
      <w:proofErr w:type="spellEnd"/>
      <w:r>
        <w:rPr>
          <w:color w:val="000000"/>
        </w:rPr>
        <w:t>. - Она гибкая как кошка.</w:t>
      </w:r>
    </w:p>
    <w:p w:rsidR="005A1481" w:rsidRDefault="005A1481" w:rsidP="005A1481">
      <w:pPr>
        <w:numPr>
          <w:ilvl w:val="0"/>
          <w:numId w:val="4"/>
        </w:numPr>
        <w:shd w:val="clear" w:color="auto" w:fill="FFFFFF"/>
        <w:spacing w:beforeAutospacing="1" w:after="120" w:line="240" w:lineRule="auto"/>
        <w:rPr>
          <w:rFonts w:ascii="Times New Roman" w:hAnsi="Times New Roman"/>
          <w:color w:val="000000"/>
          <w:sz w:val="24"/>
          <w:szCs w:val="24"/>
        </w:rPr>
      </w:pPr>
      <w:r>
        <w:rPr>
          <w:rFonts w:ascii="Times New Roman" w:hAnsi="Times New Roman"/>
          <w:color w:val="000000"/>
          <w:sz w:val="24"/>
          <w:szCs w:val="24"/>
        </w:rPr>
        <w:t>Когда 1-но существительное определяет другое существительное:</w:t>
      </w:r>
    </w:p>
    <w:p w:rsidR="005A1481" w:rsidRDefault="005A1481" w:rsidP="005A1481">
      <w:pPr>
        <w:pStyle w:val="a5"/>
        <w:shd w:val="clear" w:color="auto" w:fill="FFFFFF"/>
        <w:spacing w:before="336" w:beforeAutospacing="0" w:after="336" w:afterAutospacing="0"/>
        <w:ind w:left="840"/>
        <w:rPr>
          <w:color w:val="000000"/>
        </w:rPr>
      </w:pPr>
      <w:proofErr w:type="spellStart"/>
      <w:r>
        <w:rPr>
          <w:color w:val="000000"/>
        </w:rPr>
        <w:t>Das</w:t>
      </w:r>
      <w:proofErr w:type="spellEnd"/>
      <w:r>
        <w:rPr>
          <w:color w:val="000000"/>
        </w:rPr>
        <w:t xml:space="preserve"> </w:t>
      </w:r>
      <w:proofErr w:type="spellStart"/>
      <w:r>
        <w:rPr>
          <w:color w:val="000000"/>
        </w:rPr>
        <w:t>Buch</w:t>
      </w:r>
      <w:proofErr w:type="spellEnd"/>
      <w:r>
        <w:rPr>
          <w:color w:val="000000"/>
        </w:rPr>
        <w:t xml:space="preserve"> </w:t>
      </w:r>
      <w:proofErr w:type="spellStart"/>
      <w:r>
        <w:rPr>
          <w:color w:val="000000"/>
        </w:rPr>
        <w:t>ist</w:t>
      </w:r>
      <w:proofErr w:type="spellEnd"/>
      <w:r>
        <w:rPr>
          <w:color w:val="000000"/>
        </w:rPr>
        <w:t xml:space="preserve"> </w:t>
      </w:r>
      <w:proofErr w:type="spellStart"/>
      <w:r>
        <w:rPr>
          <w:color w:val="000000"/>
        </w:rPr>
        <w:t>ein</w:t>
      </w:r>
      <w:proofErr w:type="spellEnd"/>
      <w:r>
        <w:rPr>
          <w:color w:val="000000"/>
        </w:rPr>
        <w:t xml:space="preserve"> </w:t>
      </w:r>
      <w:proofErr w:type="spellStart"/>
      <w:r>
        <w:rPr>
          <w:color w:val="000000"/>
        </w:rPr>
        <w:t>Substantiv</w:t>
      </w:r>
      <w:proofErr w:type="spellEnd"/>
      <w:r>
        <w:rPr>
          <w:color w:val="000000"/>
        </w:rPr>
        <w:t xml:space="preserve"> - Книга - это существительное.</w:t>
      </w:r>
    </w:p>
    <w:p w:rsidR="005A1481" w:rsidRDefault="005A1481" w:rsidP="005A1481">
      <w:pPr>
        <w:numPr>
          <w:ilvl w:val="0"/>
          <w:numId w:val="4"/>
        </w:numPr>
        <w:shd w:val="clear" w:color="auto" w:fill="FFFFFF"/>
        <w:spacing w:beforeAutospacing="1" w:after="120" w:line="240" w:lineRule="auto"/>
        <w:rPr>
          <w:rFonts w:ascii="Times New Roman" w:hAnsi="Times New Roman"/>
          <w:color w:val="000000"/>
          <w:sz w:val="24"/>
          <w:szCs w:val="24"/>
        </w:rPr>
      </w:pPr>
      <w:r>
        <w:rPr>
          <w:rFonts w:ascii="Times New Roman" w:hAnsi="Times New Roman"/>
          <w:color w:val="000000"/>
          <w:sz w:val="24"/>
          <w:szCs w:val="24"/>
        </w:rPr>
        <w:t>Если перед существительным стоит прилагательное:</w:t>
      </w:r>
    </w:p>
    <w:p w:rsidR="005A1481" w:rsidRDefault="005A1481" w:rsidP="005A1481">
      <w:pPr>
        <w:pStyle w:val="a5"/>
        <w:shd w:val="clear" w:color="auto" w:fill="FFFFFF"/>
        <w:spacing w:before="336" w:beforeAutospacing="0" w:after="336" w:afterAutospacing="0"/>
        <w:ind w:left="840"/>
        <w:rPr>
          <w:color w:val="000000"/>
          <w:lang w:val="de-DE"/>
        </w:rPr>
      </w:pPr>
      <w:r>
        <w:rPr>
          <w:color w:val="000000"/>
          <w:lang w:val="de-DE"/>
        </w:rPr>
        <w:t xml:space="preserve">Sie ist eine gute und fleißige Studentin </w:t>
      </w:r>
      <w:r>
        <w:rPr>
          <w:color w:val="000000"/>
        </w:rPr>
        <w:t>Она</w:t>
      </w:r>
      <w:r>
        <w:rPr>
          <w:color w:val="000000"/>
          <w:lang w:val="de-DE"/>
        </w:rPr>
        <w:t xml:space="preserve"> </w:t>
      </w:r>
      <w:r>
        <w:rPr>
          <w:color w:val="000000"/>
        </w:rPr>
        <w:t>хорошая</w:t>
      </w:r>
      <w:r>
        <w:rPr>
          <w:color w:val="000000"/>
          <w:lang w:val="de-DE"/>
        </w:rPr>
        <w:t xml:space="preserve"> </w:t>
      </w:r>
      <w:r>
        <w:rPr>
          <w:color w:val="000000"/>
        </w:rPr>
        <w:t>и</w:t>
      </w:r>
      <w:r>
        <w:rPr>
          <w:color w:val="000000"/>
          <w:lang w:val="de-DE"/>
        </w:rPr>
        <w:t xml:space="preserve"> </w:t>
      </w:r>
      <w:r>
        <w:rPr>
          <w:color w:val="000000"/>
        </w:rPr>
        <w:t>прилежная</w:t>
      </w:r>
      <w:r>
        <w:rPr>
          <w:color w:val="000000"/>
          <w:lang w:val="de-DE"/>
        </w:rPr>
        <w:t xml:space="preserve"> </w:t>
      </w:r>
      <w:r>
        <w:rPr>
          <w:color w:val="000000"/>
        </w:rPr>
        <w:t>студентка</w:t>
      </w:r>
      <w:r>
        <w:rPr>
          <w:color w:val="000000"/>
          <w:lang w:val="de-DE"/>
        </w:rPr>
        <w:t>.</w:t>
      </w:r>
    </w:p>
    <w:p w:rsidR="005A1481" w:rsidRDefault="005A1481" w:rsidP="005A1481">
      <w:pPr>
        <w:numPr>
          <w:ilvl w:val="0"/>
          <w:numId w:val="4"/>
        </w:numPr>
        <w:shd w:val="clear" w:color="auto" w:fill="FFFFFF"/>
        <w:spacing w:beforeAutospacing="1" w:after="120" w:line="240" w:lineRule="auto"/>
        <w:rPr>
          <w:rFonts w:ascii="Times New Roman" w:hAnsi="Times New Roman"/>
          <w:color w:val="000000"/>
          <w:sz w:val="24"/>
          <w:szCs w:val="24"/>
        </w:rPr>
      </w:pPr>
      <w:r>
        <w:rPr>
          <w:rFonts w:ascii="Times New Roman" w:hAnsi="Times New Roman"/>
          <w:color w:val="000000"/>
          <w:sz w:val="24"/>
          <w:szCs w:val="24"/>
        </w:rPr>
        <w:t>При сравнении:</w:t>
      </w:r>
    </w:p>
    <w:p w:rsidR="005A1481" w:rsidRDefault="005A1481" w:rsidP="005A1481">
      <w:pPr>
        <w:pStyle w:val="a5"/>
        <w:shd w:val="clear" w:color="auto" w:fill="FFFFFF"/>
        <w:spacing w:before="336" w:beforeAutospacing="0" w:after="336" w:afterAutospacing="0"/>
        <w:ind w:left="840"/>
        <w:rPr>
          <w:color w:val="000000"/>
          <w:lang w:val="de-DE"/>
        </w:rPr>
      </w:pPr>
      <w:r>
        <w:rPr>
          <w:color w:val="000000"/>
          <w:lang w:val="de-DE"/>
        </w:rPr>
        <w:t xml:space="preserve">Er schwimmt wie ein Fisch – </w:t>
      </w:r>
      <w:r>
        <w:rPr>
          <w:color w:val="000000"/>
        </w:rPr>
        <w:t>Он</w:t>
      </w:r>
      <w:r>
        <w:rPr>
          <w:color w:val="000000"/>
          <w:lang w:val="de-DE"/>
        </w:rPr>
        <w:t xml:space="preserve"> </w:t>
      </w:r>
      <w:r>
        <w:rPr>
          <w:color w:val="000000"/>
        </w:rPr>
        <w:t>плавает</w:t>
      </w:r>
      <w:r>
        <w:rPr>
          <w:color w:val="000000"/>
          <w:lang w:val="de-DE"/>
        </w:rPr>
        <w:t xml:space="preserve"> </w:t>
      </w:r>
      <w:r>
        <w:rPr>
          <w:color w:val="000000"/>
        </w:rPr>
        <w:t>как</w:t>
      </w:r>
      <w:r>
        <w:rPr>
          <w:color w:val="000000"/>
          <w:lang w:val="de-DE"/>
        </w:rPr>
        <w:t xml:space="preserve"> </w:t>
      </w:r>
      <w:r>
        <w:rPr>
          <w:color w:val="000000"/>
        </w:rPr>
        <w:t>рыба</w:t>
      </w:r>
      <w:r>
        <w:rPr>
          <w:color w:val="000000"/>
          <w:lang w:val="de-DE"/>
        </w:rPr>
        <w:t>.</w:t>
      </w:r>
    </w:p>
    <w:p w:rsidR="005A1481" w:rsidRDefault="005A1481" w:rsidP="005A1481">
      <w:pPr>
        <w:numPr>
          <w:ilvl w:val="0"/>
          <w:numId w:val="4"/>
        </w:numPr>
        <w:shd w:val="clear" w:color="auto" w:fill="FFFFFF"/>
        <w:spacing w:beforeAutospacing="1" w:after="120" w:line="240" w:lineRule="auto"/>
        <w:rPr>
          <w:rFonts w:ascii="Times New Roman" w:hAnsi="Times New Roman"/>
          <w:color w:val="000000"/>
          <w:sz w:val="24"/>
          <w:szCs w:val="24"/>
          <w:lang w:val="de-DE"/>
        </w:rPr>
      </w:pPr>
      <w:r>
        <w:rPr>
          <w:rFonts w:ascii="Times New Roman" w:hAnsi="Times New Roman"/>
          <w:color w:val="000000"/>
          <w:sz w:val="24"/>
          <w:szCs w:val="24"/>
        </w:rPr>
        <w:t>После</w:t>
      </w:r>
      <w:r>
        <w:rPr>
          <w:rFonts w:ascii="Times New Roman" w:hAnsi="Times New Roman"/>
          <w:color w:val="000000"/>
          <w:sz w:val="24"/>
          <w:szCs w:val="24"/>
          <w:lang w:val="de-DE"/>
        </w:rPr>
        <w:t xml:space="preserve"> </w:t>
      </w:r>
      <w:r>
        <w:rPr>
          <w:rFonts w:ascii="Times New Roman" w:hAnsi="Times New Roman"/>
          <w:color w:val="000000"/>
          <w:sz w:val="24"/>
          <w:szCs w:val="24"/>
        </w:rPr>
        <w:t>глаголов</w:t>
      </w:r>
      <w:r>
        <w:rPr>
          <w:rFonts w:ascii="Times New Roman" w:hAnsi="Times New Roman"/>
          <w:color w:val="000000"/>
          <w:sz w:val="24"/>
          <w:szCs w:val="24"/>
          <w:lang w:val="de-DE"/>
        </w:rPr>
        <w:t xml:space="preserve"> haben, brauchen </w:t>
      </w:r>
      <w:r>
        <w:rPr>
          <w:rFonts w:ascii="Times New Roman" w:hAnsi="Times New Roman"/>
          <w:color w:val="000000"/>
          <w:sz w:val="24"/>
          <w:szCs w:val="24"/>
        </w:rPr>
        <w:t>и</w:t>
      </w:r>
      <w:r>
        <w:rPr>
          <w:rFonts w:ascii="Times New Roman" w:hAnsi="Times New Roman"/>
          <w:color w:val="000000"/>
          <w:sz w:val="24"/>
          <w:szCs w:val="24"/>
          <w:lang w:val="de-DE"/>
        </w:rPr>
        <w:t xml:space="preserve"> </w:t>
      </w:r>
      <w:r>
        <w:rPr>
          <w:rFonts w:ascii="Times New Roman" w:hAnsi="Times New Roman"/>
          <w:color w:val="000000"/>
          <w:sz w:val="24"/>
          <w:szCs w:val="24"/>
        </w:rPr>
        <w:t>оборота</w:t>
      </w:r>
      <w:r>
        <w:rPr>
          <w:rFonts w:ascii="Times New Roman" w:hAnsi="Times New Roman"/>
          <w:color w:val="000000"/>
          <w:sz w:val="24"/>
          <w:szCs w:val="24"/>
          <w:lang w:val="de-DE"/>
        </w:rPr>
        <w:t xml:space="preserve"> es gibt:</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br/>
        <w:t xml:space="preserve">Ich habe einen Hund und eine Katze – </w:t>
      </w:r>
      <w:r>
        <w:rPr>
          <w:rFonts w:ascii="Times New Roman" w:hAnsi="Times New Roman"/>
          <w:color w:val="000000"/>
          <w:sz w:val="24"/>
          <w:szCs w:val="24"/>
        </w:rPr>
        <w:t>У</w:t>
      </w:r>
      <w:r>
        <w:rPr>
          <w:rFonts w:ascii="Times New Roman" w:hAnsi="Times New Roman"/>
          <w:color w:val="000000"/>
          <w:sz w:val="24"/>
          <w:szCs w:val="24"/>
          <w:lang w:val="de-DE"/>
        </w:rPr>
        <w:t xml:space="preserve"> </w:t>
      </w:r>
      <w:r>
        <w:rPr>
          <w:rFonts w:ascii="Times New Roman" w:hAnsi="Times New Roman"/>
          <w:color w:val="000000"/>
          <w:sz w:val="24"/>
          <w:szCs w:val="24"/>
        </w:rPr>
        <w:t>меня</w:t>
      </w:r>
      <w:r>
        <w:rPr>
          <w:rFonts w:ascii="Times New Roman" w:hAnsi="Times New Roman"/>
          <w:color w:val="000000"/>
          <w:sz w:val="24"/>
          <w:szCs w:val="24"/>
          <w:lang w:val="de-DE"/>
        </w:rPr>
        <w:t xml:space="preserve"> </w:t>
      </w:r>
      <w:r>
        <w:rPr>
          <w:rFonts w:ascii="Times New Roman" w:hAnsi="Times New Roman"/>
          <w:color w:val="000000"/>
          <w:sz w:val="24"/>
          <w:szCs w:val="24"/>
        </w:rPr>
        <w:t>есть</w:t>
      </w:r>
      <w:r>
        <w:rPr>
          <w:rFonts w:ascii="Times New Roman" w:hAnsi="Times New Roman"/>
          <w:color w:val="000000"/>
          <w:sz w:val="24"/>
          <w:szCs w:val="24"/>
          <w:lang w:val="de-DE"/>
        </w:rPr>
        <w:t xml:space="preserve"> </w:t>
      </w:r>
      <w:r>
        <w:rPr>
          <w:rFonts w:ascii="Times New Roman" w:hAnsi="Times New Roman"/>
          <w:color w:val="000000"/>
          <w:sz w:val="24"/>
          <w:szCs w:val="24"/>
        </w:rPr>
        <w:t>собака</w:t>
      </w:r>
      <w:r>
        <w:rPr>
          <w:rFonts w:ascii="Times New Roman" w:hAnsi="Times New Roman"/>
          <w:color w:val="000000"/>
          <w:sz w:val="24"/>
          <w:szCs w:val="24"/>
          <w:lang w:val="de-DE"/>
        </w:rPr>
        <w:t xml:space="preserve"> </w:t>
      </w:r>
      <w:r>
        <w:rPr>
          <w:rFonts w:ascii="Times New Roman" w:hAnsi="Times New Roman"/>
          <w:color w:val="000000"/>
          <w:sz w:val="24"/>
          <w:szCs w:val="24"/>
        </w:rPr>
        <w:t>и</w:t>
      </w:r>
      <w:r>
        <w:rPr>
          <w:rFonts w:ascii="Times New Roman" w:hAnsi="Times New Roman"/>
          <w:color w:val="000000"/>
          <w:sz w:val="24"/>
          <w:szCs w:val="24"/>
          <w:lang w:val="de-DE"/>
        </w:rPr>
        <w:t xml:space="preserve"> </w:t>
      </w:r>
      <w:r>
        <w:rPr>
          <w:rFonts w:ascii="Times New Roman" w:hAnsi="Times New Roman"/>
          <w:color w:val="000000"/>
          <w:sz w:val="24"/>
          <w:szCs w:val="24"/>
        </w:rPr>
        <w:t>кошка</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br/>
        <w:t xml:space="preserve">Du brauchst ein Heft und einen Bleistift – </w:t>
      </w:r>
      <w:r>
        <w:rPr>
          <w:rFonts w:ascii="Times New Roman" w:hAnsi="Times New Roman"/>
          <w:color w:val="000000"/>
          <w:sz w:val="24"/>
          <w:szCs w:val="24"/>
        </w:rPr>
        <w:t>Тебе</w:t>
      </w:r>
      <w:r>
        <w:rPr>
          <w:rFonts w:ascii="Times New Roman" w:hAnsi="Times New Roman"/>
          <w:color w:val="000000"/>
          <w:sz w:val="24"/>
          <w:szCs w:val="24"/>
          <w:lang w:val="de-DE"/>
        </w:rPr>
        <w:t xml:space="preserve"> </w:t>
      </w:r>
      <w:r>
        <w:rPr>
          <w:rFonts w:ascii="Times New Roman" w:hAnsi="Times New Roman"/>
          <w:color w:val="000000"/>
          <w:sz w:val="24"/>
          <w:szCs w:val="24"/>
        </w:rPr>
        <w:t>нужна</w:t>
      </w:r>
      <w:r>
        <w:rPr>
          <w:rFonts w:ascii="Times New Roman" w:hAnsi="Times New Roman"/>
          <w:color w:val="000000"/>
          <w:sz w:val="24"/>
          <w:szCs w:val="24"/>
          <w:lang w:val="de-DE"/>
        </w:rPr>
        <w:t xml:space="preserve"> </w:t>
      </w:r>
      <w:r>
        <w:rPr>
          <w:rFonts w:ascii="Times New Roman" w:hAnsi="Times New Roman"/>
          <w:color w:val="000000"/>
          <w:sz w:val="24"/>
          <w:szCs w:val="24"/>
        </w:rPr>
        <w:t>тетрадь</w:t>
      </w:r>
      <w:r>
        <w:rPr>
          <w:rFonts w:ascii="Times New Roman" w:hAnsi="Times New Roman"/>
          <w:color w:val="000000"/>
          <w:sz w:val="24"/>
          <w:szCs w:val="24"/>
          <w:lang w:val="de-DE"/>
        </w:rPr>
        <w:t xml:space="preserve"> </w:t>
      </w:r>
      <w:r>
        <w:rPr>
          <w:rFonts w:ascii="Times New Roman" w:hAnsi="Times New Roman"/>
          <w:color w:val="000000"/>
          <w:sz w:val="24"/>
          <w:szCs w:val="24"/>
        </w:rPr>
        <w:t>и</w:t>
      </w:r>
      <w:r>
        <w:rPr>
          <w:rFonts w:ascii="Times New Roman" w:hAnsi="Times New Roman"/>
          <w:color w:val="000000"/>
          <w:sz w:val="24"/>
          <w:szCs w:val="24"/>
          <w:lang w:val="de-DE"/>
        </w:rPr>
        <w:t xml:space="preserve"> </w:t>
      </w:r>
      <w:r>
        <w:rPr>
          <w:rFonts w:ascii="Times New Roman" w:hAnsi="Times New Roman"/>
          <w:color w:val="000000"/>
          <w:sz w:val="24"/>
          <w:szCs w:val="24"/>
        </w:rPr>
        <w:t>карандаш</w:t>
      </w:r>
      <w:r>
        <w:rPr>
          <w:rStyle w:val="apple-converted-space"/>
          <w:rFonts w:ascii="Times New Roman" w:hAnsi="Times New Roman"/>
          <w:color w:val="000000"/>
          <w:sz w:val="24"/>
          <w:szCs w:val="24"/>
          <w:lang w:val="de-DE"/>
        </w:rPr>
        <w:t> </w:t>
      </w:r>
      <w:r>
        <w:rPr>
          <w:rFonts w:ascii="Times New Roman" w:hAnsi="Times New Roman"/>
          <w:color w:val="000000"/>
          <w:sz w:val="24"/>
          <w:szCs w:val="24"/>
          <w:lang w:val="de-DE"/>
        </w:rPr>
        <w:br/>
        <w:t xml:space="preserve">Hier gibt es einen Stuhl und einen Tisch – </w:t>
      </w:r>
      <w:r>
        <w:rPr>
          <w:rFonts w:ascii="Times New Roman" w:hAnsi="Times New Roman"/>
          <w:color w:val="000000"/>
          <w:sz w:val="24"/>
          <w:szCs w:val="24"/>
        </w:rPr>
        <w:t>Здесь</w:t>
      </w:r>
      <w:r>
        <w:rPr>
          <w:rFonts w:ascii="Times New Roman" w:hAnsi="Times New Roman"/>
          <w:color w:val="000000"/>
          <w:sz w:val="24"/>
          <w:szCs w:val="24"/>
          <w:lang w:val="de-DE"/>
        </w:rPr>
        <w:t xml:space="preserve"> </w:t>
      </w:r>
      <w:r>
        <w:rPr>
          <w:rFonts w:ascii="Times New Roman" w:hAnsi="Times New Roman"/>
          <w:color w:val="000000"/>
          <w:sz w:val="24"/>
          <w:szCs w:val="24"/>
        </w:rPr>
        <w:t>есть</w:t>
      </w:r>
      <w:r>
        <w:rPr>
          <w:rFonts w:ascii="Times New Roman" w:hAnsi="Times New Roman"/>
          <w:color w:val="000000"/>
          <w:sz w:val="24"/>
          <w:szCs w:val="24"/>
          <w:lang w:val="de-DE"/>
        </w:rPr>
        <w:t xml:space="preserve"> </w:t>
      </w:r>
      <w:r>
        <w:rPr>
          <w:rFonts w:ascii="Times New Roman" w:hAnsi="Times New Roman"/>
          <w:color w:val="000000"/>
          <w:sz w:val="24"/>
          <w:szCs w:val="24"/>
        </w:rPr>
        <w:t>стол</w:t>
      </w:r>
      <w:r>
        <w:rPr>
          <w:rFonts w:ascii="Times New Roman" w:hAnsi="Times New Roman"/>
          <w:color w:val="000000"/>
          <w:sz w:val="24"/>
          <w:szCs w:val="24"/>
          <w:lang w:val="de-DE"/>
        </w:rPr>
        <w:t xml:space="preserve"> </w:t>
      </w:r>
      <w:r>
        <w:rPr>
          <w:rFonts w:ascii="Times New Roman" w:hAnsi="Times New Roman"/>
          <w:color w:val="000000"/>
          <w:sz w:val="24"/>
          <w:szCs w:val="24"/>
        </w:rPr>
        <w:t>и</w:t>
      </w:r>
      <w:r>
        <w:rPr>
          <w:rFonts w:ascii="Times New Roman" w:hAnsi="Times New Roman"/>
          <w:color w:val="000000"/>
          <w:sz w:val="24"/>
          <w:szCs w:val="24"/>
          <w:lang w:val="de-DE"/>
        </w:rPr>
        <w:t xml:space="preserve"> </w:t>
      </w:r>
      <w:r>
        <w:rPr>
          <w:rFonts w:ascii="Times New Roman" w:hAnsi="Times New Roman"/>
          <w:color w:val="000000"/>
          <w:sz w:val="24"/>
          <w:szCs w:val="24"/>
        </w:rPr>
        <w:t>стул</w:t>
      </w:r>
    </w:p>
    <w:p w:rsidR="005A1481" w:rsidRDefault="005A1481" w:rsidP="005A1481">
      <w:pPr>
        <w:pStyle w:val="3"/>
        <w:shd w:val="clear" w:color="auto" w:fill="FFFFFF"/>
        <w:spacing w:before="192" w:after="192"/>
        <w:ind w:left="120" w:right="192"/>
        <w:jc w:val="center"/>
        <w:rPr>
          <w:rFonts w:ascii="Times New Roman" w:hAnsi="Times New Roman" w:cs="Times New Roman"/>
          <w:color w:val="000000"/>
          <w:sz w:val="24"/>
          <w:szCs w:val="24"/>
        </w:rPr>
      </w:pPr>
      <w:r>
        <w:rPr>
          <w:rFonts w:ascii="Times New Roman" w:hAnsi="Times New Roman" w:cs="Times New Roman"/>
          <w:color w:val="000000"/>
          <w:sz w:val="24"/>
          <w:szCs w:val="24"/>
        </w:rPr>
        <w:t>Склонение неопределенного артикля</w:t>
      </w:r>
    </w:p>
    <w:tbl>
      <w:tblPr>
        <w:tblW w:w="9938" w:type="dxa"/>
        <w:tblInd w:w="105" w:type="dxa"/>
        <w:tblCellMar>
          <w:top w:w="60" w:type="dxa"/>
          <w:left w:w="60" w:type="dxa"/>
          <w:bottom w:w="60" w:type="dxa"/>
          <w:right w:w="60" w:type="dxa"/>
        </w:tblCellMar>
        <w:tblLook w:val="04A0"/>
      </w:tblPr>
      <w:tblGrid>
        <w:gridCol w:w="2572"/>
        <w:gridCol w:w="2645"/>
        <w:gridCol w:w="2509"/>
        <w:gridCol w:w="2212"/>
      </w:tblGrid>
      <w:tr w:rsidR="005A1481" w:rsidTr="009606A8">
        <w:tc>
          <w:tcPr>
            <w:tcW w:w="2571" w:type="dxa"/>
            <w:shd w:val="clear" w:color="auto" w:fill="F7FFE5"/>
            <w:vAlign w:val="center"/>
          </w:tcPr>
          <w:p w:rsidR="005A1481" w:rsidRDefault="005A1481" w:rsidP="009606A8">
            <w:pPr>
              <w:jc w:val="center"/>
              <w:rPr>
                <w:rFonts w:ascii="Times New Roman" w:hAnsi="Times New Roman"/>
                <w:color w:val="000000"/>
                <w:sz w:val="24"/>
                <w:szCs w:val="24"/>
              </w:rPr>
            </w:pPr>
            <w:r>
              <w:rPr>
                <w:rFonts w:ascii="Times New Roman" w:hAnsi="Times New Roman"/>
                <w:b/>
                <w:bCs/>
                <w:color w:val="000000"/>
                <w:sz w:val="24"/>
                <w:szCs w:val="24"/>
              </w:rPr>
              <w:t>Падеж (</w:t>
            </w:r>
            <w:proofErr w:type="spellStart"/>
            <w:r>
              <w:rPr>
                <w:rFonts w:ascii="Times New Roman" w:hAnsi="Times New Roman"/>
                <w:b/>
                <w:bCs/>
                <w:color w:val="000000"/>
                <w:sz w:val="24"/>
                <w:szCs w:val="24"/>
              </w:rPr>
              <w:t>Kasus</w:t>
            </w:r>
            <w:proofErr w:type="spellEnd"/>
            <w:r>
              <w:rPr>
                <w:rFonts w:ascii="Times New Roman" w:hAnsi="Times New Roman"/>
                <w:b/>
                <w:bCs/>
                <w:color w:val="000000"/>
                <w:sz w:val="24"/>
                <w:szCs w:val="24"/>
              </w:rPr>
              <w:t>)</w:t>
            </w:r>
          </w:p>
        </w:tc>
        <w:tc>
          <w:tcPr>
            <w:tcW w:w="2645" w:type="dxa"/>
            <w:shd w:val="clear" w:color="auto" w:fill="F7FFE5"/>
            <w:vAlign w:val="center"/>
          </w:tcPr>
          <w:p w:rsidR="005A1481" w:rsidRDefault="005A1481" w:rsidP="009606A8">
            <w:pPr>
              <w:jc w:val="center"/>
              <w:rPr>
                <w:rFonts w:ascii="Times New Roman" w:hAnsi="Times New Roman"/>
                <w:color w:val="000000"/>
                <w:sz w:val="24"/>
                <w:szCs w:val="24"/>
              </w:rPr>
            </w:pPr>
            <w:r>
              <w:rPr>
                <w:rFonts w:ascii="Times New Roman" w:hAnsi="Times New Roman"/>
                <w:b/>
                <w:bCs/>
                <w:color w:val="000000"/>
                <w:sz w:val="24"/>
                <w:szCs w:val="24"/>
              </w:rPr>
              <w:t>мужской род (</w:t>
            </w:r>
            <w:proofErr w:type="spellStart"/>
            <w:r>
              <w:rPr>
                <w:rFonts w:ascii="Times New Roman" w:hAnsi="Times New Roman"/>
                <w:b/>
                <w:bCs/>
                <w:color w:val="000000"/>
                <w:sz w:val="24"/>
                <w:szCs w:val="24"/>
              </w:rPr>
              <w:t>Maskulinum</w:t>
            </w:r>
            <w:proofErr w:type="spellEnd"/>
            <w:r>
              <w:rPr>
                <w:rFonts w:ascii="Times New Roman" w:hAnsi="Times New Roman"/>
                <w:b/>
                <w:bCs/>
                <w:color w:val="000000"/>
                <w:sz w:val="24"/>
                <w:szCs w:val="24"/>
              </w:rPr>
              <w:t>)</w:t>
            </w:r>
          </w:p>
        </w:tc>
        <w:tc>
          <w:tcPr>
            <w:tcW w:w="2509" w:type="dxa"/>
            <w:shd w:val="clear" w:color="auto" w:fill="F7FFE5"/>
            <w:vAlign w:val="center"/>
          </w:tcPr>
          <w:p w:rsidR="005A1481" w:rsidRDefault="005A1481" w:rsidP="009606A8">
            <w:pPr>
              <w:jc w:val="center"/>
              <w:rPr>
                <w:rFonts w:ascii="Times New Roman" w:hAnsi="Times New Roman"/>
                <w:color w:val="000000"/>
                <w:sz w:val="24"/>
                <w:szCs w:val="24"/>
              </w:rPr>
            </w:pPr>
            <w:r>
              <w:rPr>
                <w:rFonts w:ascii="Times New Roman" w:hAnsi="Times New Roman"/>
                <w:b/>
                <w:bCs/>
                <w:color w:val="000000"/>
                <w:sz w:val="24"/>
                <w:szCs w:val="24"/>
              </w:rPr>
              <w:t>женский род (</w:t>
            </w:r>
            <w:proofErr w:type="spellStart"/>
            <w:r>
              <w:rPr>
                <w:rFonts w:ascii="Times New Roman" w:hAnsi="Times New Roman"/>
                <w:b/>
                <w:bCs/>
                <w:color w:val="000000"/>
                <w:sz w:val="24"/>
                <w:szCs w:val="24"/>
              </w:rPr>
              <w:t>Femininum</w:t>
            </w:r>
            <w:proofErr w:type="spellEnd"/>
            <w:r>
              <w:rPr>
                <w:rFonts w:ascii="Times New Roman" w:hAnsi="Times New Roman"/>
                <w:b/>
                <w:bCs/>
                <w:color w:val="000000"/>
                <w:sz w:val="24"/>
                <w:szCs w:val="24"/>
              </w:rPr>
              <w:t>)</w:t>
            </w:r>
          </w:p>
        </w:tc>
        <w:tc>
          <w:tcPr>
            <w:tcW w:w="2212" w:type="dxa"/>
            <w:shd w:val="clear" w:color="auto" w:fill="F7FFE5"/>
            <w:vAlign w:val="center"/>
          </w:tcPr>
          <w:p w:rsidR="005A1481" w:rsidRDefault="005A1481" w:rsidP="009606A8">
            <w:pPr>
              <w:jc w:val="center"/>
              <w:rPr>
                <w:rFonts w:ascii="Times New Roman" w:hAnsi="Times New Roman"/>
                <w:color w:val="000000"/>
                <w:sz w:val="24"/>
                <w:szCs w:val="24"/>
              </w:rPr>
            </w:pPr>
            <w:proofErr w:type="spellStart"/>
            <w:proofErr w:type="gramStart"/>
            <w:r>
              <w:rPr>
                <w:rFonts w:ascii="Times New Roman" w:hAnsi="Times New Roman"/>
                <w:b/>
                <w:bCs/>
                <w:color w:val="000000"/>
                <w:sz w:val="24"/>
                <w:szCs w:val="24"/>
              </w:rPr>
              <w:t>c</w:t>
            </w:r>
            <w:proofErr w:type="gramEnd"/>
            <w:r>
              <w:rPr>
                <w:rFonts w:ascii="Times New Roman" w:hAnsi="Times New Roman"/>
                <w:b/>
                <w:bCs/>
                <w:color w:val="000000"/>
                <w:sz w:val="24"/>
                <w:szCs w:val="24"/>
              </w:rPr>
              <w:t>редний</w:t>
            </w:r>
            <w:proofErr w:type="spellEnd"/>
            <w:r>
              <w:rPr>
                <w:rFonts w:ascii="Times New Roman" w:hAnsi="Times New Roman"/>
                <w:b/>
                <w:bCs/>
                <w:color w:val="000000"/>
                <w:sz w:val="24"/>
                <w:szCs w:val="24"/>
              </w:rPr>
              <w:t xml:space="preserve"> род (</w:t>
            </w:r>
            <w:proofErr w:type="spellStart"/>
            <w:r>
              <w:rPr>
                <w:rFonts w:ascii="Times New Roman" w:hAnsi="Times New Roman"/>
                <w:b/>
                <w:bCs/>
                <w:color w:val="000000"/>
                <w:sz w:val="24"/>
                <w:szCs w:val="24"/>
              </w:rPr>
              <w:t>Neutrum</w:t>
            </w:r>
            <w:proofErr w:type="spellEnd"/>
            <w:r>
              <w:rPr>
                <w:rFonts w:ascii="Times New Roman" w:hAnsi="Times New Roman"/>
                <w:b/>
                <w:bCs/>
                <w:color w:val="000000"/>
                <w:sz w:val="24"/>
                <w:szCs w:val="24"/>
              </w:rPr>
              <w:t>)</w:t>
            </w:r>
          </w:p>
        </w:tc>
      </w:tr>
      <w:tr w:rsidR="005A1481" w:rsidTr="009606A8">
        <w:tc>
          <w:tcPr>
            <w:tcW w:w="2571" w:type="dxa"/>
            <w:shd w:val="clear" w:color="auto" w:fill="FFFFFF"/>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Именительный (</w:t>
            </w:r>
            <w:proofErr w:type="spellStart"/>
            <w:r>
              <w:rPr>
                <w:rFonts w:ascii="Times New Roman" w:hAnsi="Times New Roman"/>
                <w:color w:val="000000"/>
                <w:sz w:val="24"/>
                <w:szCs w:val="24"/>
              </w:rPr>
              <w:t>Nominativ</w:t>
            </w:r>
            <w:proofErr w:type="spellEnd"/>
            <w:r>
              <w:rPr>
                <w:rFonts w:ascii="Times New Roman" w:hAnsi="Times New Roman"/>
                <w:color w:val="000000"/>
                <w:sz w:val="24"/>
                <w:szCs w:val="24"/>
              </w:rPr>
              <w:t>)</w:t>
            </w:r>
          </w:p>
        </w:tc>
        <w:tc>
          <w:tcPr>
            <w:tcW w:w="2645"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ein</w:t>
            </w:r>
            <w:proofErr w:type="spellEnd"/>
          </w:p>
        </w:tc>
        <w:tc>
          <w:tcPr>
            <w:tcW w:w="2509"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eine</w:t>
            </w:r>
            <w:proofErr w:type="spellEnd"/>
          </w:p>
        </w:tc>
        <w:tc>
          <w:tcPr>
            <w:tcW w:w="2212"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ein</w:t>
            </w:r>
            <w:proofErr w:type="spellEnd"/>
          </w:p>
        </w:tc>
      </w:tr>
      <w:tr w:rsidR="005A1481" w:rsidTr="009606A8">
        <w:tc>
          <w:tcPr>
            <w:tcW w:w="2571" w:type="dxa"/>
            <w:shd w:val="clear" w:color="auto" w:fill="FFFFFF"/>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Винительный (</w:t>
            </w:r>
            <w:proofErr w:type="spellStart"/>
            <w:r>
              <w:rPr>
                <w:rFonts w:ascii="Times New Roman" w:hAnsi="Times New Roman"/>
                <w:color w:val="000000"/>
                <w:sz w:val="24"/>
                <w:szCs w:val="24"/>
              </w:rPr>
              <w:t>Akkusativ</w:t>
            </w:r>
            <w:proofErr w:type="spellEnd"/>
            <w:r>
              <w:rPr>
                <w:rFonts w:ascii="Times New Roman" w:hAnsi="Times New Roman"/>
                <w:color w:val="000000"/>
                <w:sz w:val="24"/>
                <w:szCs w:val="24"/>
              </w:rPr>
              <w:t>)</w:t>
            </w:r>
          </w:p>
        </w:tc>
        <w:tc>
          <w:tcPr>
            <w:tcW w:w="2645"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einen</w:t>
            </w:r>
            <w:proofErr w:type="spellEnd"/>
          </w:p>
        </w:tc>
        <w:tc>
          <w:tcPr>
            <w:tcW w:w="2509"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eine</w:t>
            </w:r>
            <w:proofErr w:type="spellEnd"/>
          </w:p>
        </w:tc>
        <w:tc>
          <w:tcPr>
            <w:tcW w:w="2212"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ein</w:t>
            </w:r>
            <w:proofErr w:type="spellEnd"/>
          </w:p>
        </w:tc>
      </w:tr>
      <w:tr w:rsidR="005A1481" w:rsidTr="009606A8">
        <w:tc>
          <w:tcPr>
            <w:tcW w:w="2571" w:type="dxa"/>
            <w:shd w:val="clear" w:color="auto" w:fill="FFFFFF"/>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Дательный (</w:t>
            </w:r>
            <w:proofErr w:type="spellStart"/>
            <w:r>
              <w:rPr>
                <w:rFonts w:ascii="Times New Roman" w:hAnsi="Times New Roman"/>
                <w:color w:val="000000"/>
                <w:sz w:val="24"/>
                <w:szCs w:val="24"/>
              </w:rPr>
              <w:t>Dativ</w:t>
            </w:r>
            <w:proofErr w:type="spellEnd"/>
            <w:r>
              <w:rPr>
                <w:rFonts w:ascii="Times New Roman" w:hAnsi="Times New Roman"/>
                <w:color w:val="000000"/>
                <w:sz w:val="24"/>
                <w:szCs w:val="24"/>
              </w:rPr>
              <w:t>)</w:t>
            </w:r>
          </w:p>
        </w:tc>
        <w:tc>
          <w:tcPr>
            <w:tcW w:w="2645"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einem</w:t>
            </w:r>
            <w:proofErr w:type="spellEnd"/>
          </w:p>
        </w:tc>
        <w:tc>
          <w:tcPr>
            <w:tcW w:w="2509"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einer</w:t>
            </w:r>
            <w:proofErr w:type="spellEnd"/>
          </w:p>
        </w:tc>
        <w:tc>
          <w:tcPr>
            <w:tcW w:w="2212"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einem</w:t>
            </w:r>
            <w:proofErr w:type="spellEnd"/>
          </w:p>
        </w:tc>
      </w:tr>
      <w:tr w:rsidR="005A1481" w:rsidTr="009606A8">
        <w:tc>
          <w:tcPr>
            <w:tcW w:w="2571" w:type="dxa"/>
            <w:shd w:val="clear" w:color="auto" w:fill="FFFFFF"/>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Родительный (</w:t>
            </w:r>
            <w:proofErr w:type="spellStart"/>
            <w:r>
              <w:rPr>
                <w:rFonts w:ascii="Times New Roman" w:hAnsi="Times New Roman"/>
                <w:color w:val="000000"/>
                <w:sz w:val="24"/>
                <w:szCs w:val="24"/>
              </w:rPr>
              <w:t>Genitiv</w:t>
            </w:r>
            <w:proofErr w:type="spellEnd"/>
            <w:r>
              <w:rPr>
                <w:rFonts w:ascii="Times New Roman" w:hAnsi="Times New Roman"/>
                <w:color w:val="000000"/>
                <w:sz w:val="24"/>
                <w:szCs w:val="24"/>
              </w:rPr>
              <w:t>)</w:t>
            </w:r>
          </w:p>
        </w:tc>
        <w:tc>
          <w:tcPr>
            <w:tcW w:w="2645"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eines</w:t>
            </w:r>
            <w:proofErr w:type="spellEnd"/>
          </w:p>
        </w:tc>
        <w:tc>
          <w:tcPr>
            <w:tcW w:w="2509"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einer</w:t>
            </w:r>
            <w:proofErr w:type="spellEnd"/>
          </w:p>
        </w:tc>
        <w:tc>
          <w:tcPr>
            <w:tcW w:w="2212"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eines</w:t>
            </w:r>
            <w:proofErr w:type="spellEnd"/>
          </w:p>
        </w:tc>
      </w:tr>
    </w:tbl>
    <w:p w:rsidR="005A1481" w:rsidRDefault="005A1481" w:rsidP="005A1481">
      <w:pPr>
        <w:pStyle w:val="3"/>
        <w:shd w:val="clear" w:color="auto" w:fill="FFFFFF"/>
        <w:spacing w:before="192" w:after="192"/>
        <w:ind w:left="120" w:right="192"/>
        <w:jc w:val="center"/>
        <w:rPr>
          <w:rFonts w:ascii="Times New Roman" w:hAnsi="Times New Roman" w:cs="Times New Roman"/>
          <w:color w:val="000000"/>
          <w:sz w:val="24"/>
          <w:szCs w:val="24"/>
        </w:rPr>
      </w:pPr>
      <w:r>
        <w:rPr>
          <w:rFonts w:ascii="Times New Roman" w:hAnsi="Times New Roman" w:cs="Times New Roman"/>
          <w:color w:val="000000"/>
          <w:sz w:val="24"/>
          <w:szCs w:val="24"/>
        </w:rPr>
        <w:t>Определенный артикль</w:t>
      </w:r>
    </w:p>
    <w:p w:rsidR="005A1481" w:rsidRDefault="005A1481" w:rsidP="005A1481">
      <w:pPr>
        <w:pStyle w:val="a5"/>
        <w:shd w:val="clear" w:color="auto" w:fill="FFFFFF"/>
        <w:spacing w:before="336" w:beforeAutospacing="0" w:after="336" w:afterAutospacing="0"/>
        <w:ind w:left="120"/>
        <w:rPr>
          <w:color w:val="000000"/>
        </w:rPr>
      </w:pPr>
      <w:r>
        <w:rPr>
          <w:color w:val="000000"/>
        </w:rPr>
        <w:t>Определенный артикль имеет следующие формы:</w:t>
      </w:r>
    </w:p>
    <w:p w:rsidR="005A1481" w:rsidRDefault="005A1481" w:rsidP="005A1481">
      <w:pPr>
        <w:pStyle w:val="a5"/>
        <w:shd w:val="clear" w:color="auto" w:fill="FFFFFF"/>
        <w:spacing w:before="336" w:beforeAutospacing="0" w:after="336" w:afterAutospacing="0"/>
        <w:ind w:left="120"/>
        <w:rPr>
          <w:color w:val="000000"/>
        </w:rPr>
      </w:pPr>
      <w:proofErr w:type="spellStart"/>
      <w:r>
        <w:rPr>
          <w:b/>
          <w:bCs/>
          <w:color w:val="000000"/>
        </w:rPr>
        <w:t>der</w:t>
      </w:r>
      <w:proofErr w:type="spellEnd"/>
      <w:r>
        <w:rPr>
          <w:color w:val="000000"/>
        </w:rPr>
        <w:t xml:space="preserve"> — для мужского рода единственного числа — </w:t>
      </w:r>
      <w:proofErr w:type="spellStart"/>
      <w:r>
        <w:rPr>
          <w:color w:val="000000"/>
        </w:rPr>
        <w:t>der</w:t>
      </w:r>
      <w:proofErr w:type="spellEnd"/>
      <w:r>
        <w:rPr>
          <w:color w:val="000000"/>
        </w:rPr>
        <w:t xml:space="preserve"> </w:t>
      </w:r>
      <w:proofErr w:type="spellStart"/>
      <w:r>
        <w:rPr>
          <w:color w:val="000000"/>
        </w:rPr>
        <w:t>Hund</w:t>
      </w:r>
      <w:proofErr w:type="spellEnd"/>
      <w:r>
        <w:rPr>
          <w:color w:val="000000"/>
        </w:rPr>
        <w:t xml:space="preserve"> (собака)</w:t>
      </w:r>
      <w:r>
        <w:rPr>
          <w:color w:val="000000"/>
        </w:rPr>
        <w:br/>
      </w:r>
      <w:proofErr w:type="spellStart"/>
      <w:r>
        <w:rPr>
          <w:b/>
          <w:bCs/>
          <w:color w:val="000000"/>
        </w:rPr>
        <w:t>das</w:t>
      </w:r>
      <w:proofErr w:type="spellEnd"/>
      <w:r>
        <w:rPr>
          <w:color w:val="000000"/>
        </w:rPr>
        <w:t xml:space="preserve"> — для среднего рода единственного числа — </w:t>
      </w:r>
      <w:proofErr w:type="spellStart"/>
      <w:r>
        <w:rPr>
          <w:color w:val="000000"/>
        </w:rPr>
        <w:t>das</w:t>
      </w:r>
      <w:proofErr w:type="spellEnd"/>
      <w:r>
        <w:rPr>
          <w:color w:val="000000"/>
        </w:rPr>
        <w:t xml:space="preserve"> </w:t>
      </w:r>
      <w:proofErr w:type="spellStart"/>
      <w:r>
        <w:rPr>
          <w:color w:val="000000"/>
        </w:rPr>
        <w:t>Loch</w:t>
      </w:r>
      <w:proofErr w:type="spellEnd"/>
      <w:r>
        <w:rPr>
          <w:color w:val="000000"/>
        </w:rPr>
        <w:t xml:space="preserve"> (дыра)</w:t>
      </w:r>
      <w:r>
        <w:rPr>
          <w:color w:val="000000"/>
        </w:rPr>
        <w:br/>
      </w:r>
      <w:proofErr w:type="spellStart"/>
      <w:r>
        <w:rPr>
          <w:b/>
          <w:bCs/>
          <w:color w:val="000000"/>
        </w:rPr>
        <w:t>die</w:t>
      </w:r>
      <w:proofErr w:type="spellEnd"/>
      <w:r>
        <w:rPr>
          <w:color w:val="000000"/>
        </w:rPr>
        <w:t xml:space="preserve"> — для женского рода единственного числа — </w:t>
      </w:r>
      <w:proofErr w:type="spellStart"/>
      <w:r>
        <w:rPr>
          <w:color w:val="000000"/>
        </w:rPr>
        <w:t>die</w:t>
      </w:r>
      <w:proofErr w:type="spellEnd"/>
      <w:r>
        <w:rPr>
          <w:color w:val="000000"/>
        </w:rPr>
        <w:t xml:space="preserve"> </w:t>
      </w:r>
      <w:proofErr w:type="spellStart"/>
      <w:r>
        <w:rPr>
          <w:color w:val="000000"/>
        </w:rPr>
        <w:t>Maus</w:t>
      </w:r>
      <w:proofErr w:type="spellEnd"/>
      <w:r>
        <w:rPr>
          <w:color w:val="000000"/>
        </w:rPr>
        <w:t xml:space="preserve"> (мышь)</w:t>
      </w:r>
      <w:r>
        <w:rPr>
          <w:color w:val="000000"/>
        </w:rPr>
        <w:br/>
      </w:r>
      <w:proofErr w:type="spellStart"/>
      <w:r>
        <w:rPr>
          <w:b/>
          <w:bCs/>
          <w:color w:val="000000"/>
        </w:rPr>
        <w:t>die</w:t>
      </w:r>
      <w:proofErr w:type="spellEnd"/>
      <w:r>
        <w:rPr>
          <w:color w:val="000000"/>
        </w:rPr>
        <w:t xml:space="preserve"> — для множественного числа — </w:t>
      </w:r>
      <w:proofErr w:type="spellStart"/>
      <w:r>
        <w:rPr>
          <w:color w:val="000000"/>
        </w:rPr>
        <w:t>die</w:t>
      </w:r>
      <w:proofErr w:type="spellEnd"/>
      <w:r>
        <w:rPr>
          <w:color w:val="000000"/>
        </w:rPr>
        <w:t xml:space="preserve"> </w:t>
      </w:r>
      <w:proofErr w:type="spellStart"/>
      <w:r>
        <w:rPr>
          <w:color w:val="000000"/>
        </w:rPr>
        <w:t>Hunde</w:t>
      </w:r>
      <w:proofErr w:type="spellEnd"/>
      <w:r>
        <w:rPr>
          <w:color w:val="000000"/>
        </w:rPr>
        <w:t xml:space="preserve"> (собаки)</w:t>
      </w:r>
    </w:p>
    <w:p w:rsidR="005A1481" w:rsidRDefault="005A1481" w:rsidP="005A1481">
      <w:pPr>
        <w:pStyle w:val="a5"/>
        <w:shd w:val="clear" w:color="auto" w:fill="FFFFFF"/>
        <w:spacing w:before="336" w:beforeAutospacing="0" w:after="336" w:afterAutospacing="0"/>
        <w:ind w:left="120"/>
        <w:rPr>
          <w:color w:val="000000"/>
        </w:rPr>
      </w:pPr>
      <w:r>
        <w:rPr>
          <w:color w:val="000000"/>
        </w:rPr>
        <w:t>Определенный артикль употребляется в случаях:</w:t>
      </w:r>
    </w:p>
    <w:p w:rsidR="005A1481" w:rsidRDefault="005A1481" w:rsidP="005A1481">
      <w:pPr>
        <w:numPr>
          <w:ilvl w:val="0"/>
          <w:numId w:val="5"/>
        </w:numPr>
        <w:shd w:val="clear" w:color="auto" w:fill="FFFFFF"/>
        <w:spacing w:beforeAutospacing="1" w:after="120" w:line="240" w:lineRule="auto"/>
        <w:rPr>
          <w:rFonts w:ascii="Times New Roman" w:hAnsi="Times New Roman"/>
          <w:color w:val="000000"/>
          <w:sz w:val="24"/>
          <w:szCs w:val="24"/>
        </w:rPr>
      </w:pPr>
      <w:r>
        <w:rPr>
          <w:rFonts w:ascii="Times New Roman" w:hAnsi="Times New Roman"/>
          <w:color w:val="000000"/>
          <w:sz w:val="24"/>
          <w:szCs w:val="24"/>
        </w:rPr>
        <w:t>Если предмет имеет обобщающее значение:</w:t>
      </w:r>
    </w:p>
    <w:p w:rsidR="005A1481" w:rsidRDefault="005A1481" w:rsidP="005A1481">
      <w:pPr>
        <w:pStyle w:val="a5"/>
        <w:shd w:val="clear" w:color="auto" w:fill="FFFFFF"/>
        <w:spacing w:before="336" w:beforeAutospacing="0" w:after="336" w:afterAutospacing="0"/>
        <w:ind w:left="840"/>
        <w:rPr>
          <w:color w:val="000000"/>
          <w:lang w:val="de-DE"/>
        </w:rPr>
      </w:pPr>
      <w:r>
        <w:rPr>
          <w:b/>
          <w:bCs/>
          <w:color w:val="000000"/>
          <w:lang w:val="de-DE"/>
        </w:rPr>
        <w:lastRenderedPageBreak/>
        <w:t>Der</w:t>
      </w:r>
      <w:r>
        <w:rPr>
          <w:rStyle w:val="apple-converted-space"/>
          <w:color w:val="000000"/>
          <w:lang w:val="de-DE"/>
        </w:rPr>
        <w:t> </w:t>
      </w:r>
      <w:r>
        <w:rPr>
          <w:color w:val="000000"/>
          <w:lang w:val="de-DE"/>
        </w:rPr>
        <w:t xml:space="preserve">Elefant ist ein von </w:t>
      </w:r>
      <w:proofErr w:type="spellStart"/>
      <w:r>
        <w:rPr>
          <w:color w:val="000000"/>
          <w:lang w:val="de-DE"/>
        </w:rPr>
        <w:t>grössten</w:t>
      </w:r>
      <w:proofErr w:type="spellEnd"/>
      <w:r>
        <w:rPr>
          <w:color w:val="000000"/>
          <w:lang w:val="de-DE"/>
        </w:rPr>
        <w:t xml:space="preserve"> Tieren der Welt.</w:t>
      </w:r>
    </w:p>
    <w:p w:rsidR="005A1481" w:rsidRDefault="005A1481" w:rsidP="005A1481">
      <w:pPr>
        <w:numPr>
          <w:ilvl w:val="0"/>
          <w:numId w:val="5"/>
        </w:numPr>
        <w:shd w:val="clear" w:color="auto" w:fill="FFFFFF"/>
        <w:spacing w:beforeAutospacing="1" w:after="120" w:line="240" w:lineRule="auto"/>
        <w:rPr>
          <w:rFonts w:ascii="Times New Roman" w:hAnsi="Times New Roman"/>
          <w:color w:val="000000"/>
          <w:sz w:val="24"/>
          <w:szCs w:val="24"/>
        </w:rPr>
      </w:pPr>
      <w:r>
        <w:rPr>
          <w:rFonts w:ascii="Times New Roman" w:hAnsi="Times New Roman"/>
          <w:color w:val="000000"/>
          <w:sz w:val="24"/>
          <w:szCs w:val="24"/>
        </w:rPr>
        <w:t>Если предмет конкретизирован:</w:t>
      </w:r>
    </w:p>
    <w:p w:rsidR="005A1481" w:rsidRDefault="005A1481" w:rsidP="005A1481">
      <w:pPr>
        <w:numPr>
          <w:ilvl w:val="0"/>
          <w:numId w:val="5"/>
        </w:numPr>
        <w:shd w:val="clear" w:color="auto" w:fill="FFFFFF"/>
        <w:spacing w:beforeAutospacing="1" w:after="120" w:line="240" w:lineRule="auto"/>
        <w:rPr>
          <w:rFonts w:ascii="Times New Roman" w:hAnsi="Times New Roman"/>
          <w:color w:val="000000"/>
          <w:sz w:val="24"/>
          <w:szCs w:val="24"/>
        </w:rPr>
      </w:pPr>
      <w:r>
        <w:rPr>
          <w:rFonts w:ascii="Times New Roman" w:hAnsi="Times New Roman"/>
          <w:color w:val="000000"/>
          <w:sz w:val="24"/>
          <w:szCs w:val="24"/>
        </w:rPr>
        <w:t>повторным упоминанием:</w:t>
      </w:r>
    </w:p>
    <w:p w:rsidR="005A1481" w:rsidRDefault="005A1481" w:rsidP="005A1481">
      <w:pPr>
        <w:pStyle w:val="a5"/>
        <w:shd w:val="clear" w:color="auto" w:fill="FFFFFF"/>
        <w:spacing w:before="336" w:beforeAutospacing="0" w:after="336" w:afterAutospacing="0"/>
        <w:ind w:left="840"/>
        <w:rPr>
          <w:color w:val="000000"/>
          <w:lang w:val="de-DE"/>
        </w:rPr>
      </w:pPr>
      <w:r>
        <w:rPr>
          <w:b/>
          <w:bCs/>
          <w:color w:val="000000"/>
          <w:lang w:val="de-DE"/>
        </w:rPr>
        <w:t>Der</w:t>
      </w:r>
      <w:r>
        <w:rPr>
          <w:rStyle w:val="apple-converted-space"/>
          <w:color w:val="000000"/>
          <w:lang w:val="de-DE"/>
        </w:rPr>
        <w:t> </w:t>
      </w:r>
      <w:r>
        <w:rPr>
          <w:color w:val="000000"/>
          <w:lang w:val="de-DE"/>
        </w:rPr>
        <w:t xml:space="preserve">Bleistift liegt auf </w:t>
      </w:r>
      <w:proofErr w:type="spellStart"/>
      <w:r>
        <w:rPr>
          <w:color w:val="000000"/>
          <w:lang w:val="de-DE"/>
        </w:rPr>
        <w:t>demTisch</w:t>
      </w:r>
      <w:proofErr w:type="spellEnd"/>
      <w:r>
        <w:rPr>
          <w:color w:val="000000"/>
          <w:lang w:val="de-DE"/>
        </w:rPr>
        <w:t xml:space="preserve">. — </w:t>
      </w:r>
      <w:r>
        <w:rPr>
          <w:color w:val="000000"/>
        </w:rPr>
        <w:t>Карандаш</w:t>
      </w:r>
      <w:r>
        <w:rPr>
          <w:color w:val="000000"/>
          <w:lang w:val="de-DE"/>
        </w:rPr>
        <w:t xml:space="preserve"> </w:t>
      </w:r>
      <w:r>
        <w:rPr>
          <w:color w:val="000000"/>
        </w:rPr>
        <w:t>лежит</w:t>
      </w:r>
      <w:r>
        <w:rPr>
          <w:color w:val="000000"/>
          <w:lang w:val="de-DE"/>
        </w:rPr>
        <w:t xml:space="preserve"> </w:t>
      </w:r>
      <w:r>
        <w:rPr>
          <w:color w:val="000000"/>
        </w:rPr>
        <w:t>на</w:t>
      </w:r>
      <w:r>
        <w:rPr>
          <w:color w:val="000000"/>
          <w:lang w:val="de-DE"/>
        </w:rPr>
        <w:t xml:space="preserve"> </w:t>
      </w:r>
      <w:r>
        <w:rPr>
          <w:color w:val="000000"/>
        </w:rPr>
        <w:t>столе</w:t>
      </w:r>
      <w:r>
        <w:rPr>
          <w:color w:val="000000"/>
          <w:lang w:val="de-DE"/>
        </w:rPr>
        <w:t>.</w:t>
      </w:r>
    </w:p>
    <w:p w:rsidR="005A1481" w:rsidRDefault="005A1481" w:rsidP="005A1481">
      <w:pPr>
        <w:numPr>
          <w:ilvl w:val="0"/>
          <w:numId w:val="5"/>
        </w:numPr>
        <w:shd w:val="clear" w:color="auto" w:fill="FFFFFF"/>
        <w:spacing w:beforeAutospacing="1" w:after="120" w:line="240" w:lineRule="auto"/>
        <w:rPr>
          <w:rFonts w:ascii="Times New Roman" w:hAnsi="Times New Roman"/>
          <w:color w:val="000000"/>
          <w:sz w:val="24"/>
          <w:szCs w:val="24"/>
        </w:rPr>
      </w:pPr>
      <w:r>
        <w:rPr>
          <w:rFonts w:ascii="Times New Roman" w:hAnsi="Times New Roman"/>
          <w:color w:val="000000"/>
          <w:sz w:val="24"/>
          <w:szCs w:val="24"/>
        </w:rPr>
        <w:t>ситуацией (т.е. предмет хорошо известен для говорящего и собеседника или является для данной ситуации единственным в своем роде):</w:t>
      </w:r>
    </w:p>
    <w:p w:rsidR="005A1481" w:rsidRDefault="005A1481" w:rsidP="005A1481">
      <w:pPr>
        <w:pStyle w:val="a5"/>
        <w:shd w:val="clear" w:color="auto" w:fill="FFFFFF"/>
        <w:spacing w:before="336" w:beforeAutospacing="0" w:after="336" w:afterAutospacing="0"/>
        <w:ind w:left="840"/>
        <w:rPr>
          <w:color w:val="000000"/>
          <w:lang w:val="de-DE"/>
        </w:rPr>
      </w:pPr>
      <w:r>
        <w:rPr>
          <w:color w:val="000000"/>
          <w:lang w:val="de-DE"/>
        </w:rPr>
        <w:t>Machen Sie bitte</w:t>
      </w:r>
      <w:r>
        <w:rPr>
          <w:rStyle w:val="apple-converted-space"/>
          <w:color w:val="000000"/>
          <w:lang w:val="de-DE"/>
        </w:rPr>
        <w:t> </w:t>
      </w:r>
      <w:r>
        <w:rPr>
          <w:b/>
          <w:bCs/>
          <w:color w:val="000000"/>
          <w:lang w:val="de-DE"/>
        </w:rPr>
        <w:t>die</w:t>
      </w:r>
      <w:r>
        <w:rPr>
          <w:rStyle w:val="apple-converted-space"/>
          <w:color w:val="000000"/>
          <w:lang w:val="de-DE"/>
        </w:rPr>
        <w:t> </w:t>
      </w:r>
      <w:r>
        <w:rPr>
          <w:color w:val="000000"/>
          <w:lang w:val="de-DE"/>
        </w:rPr>
        <w:t xml:space="preserve">Tür zu! — </w:t>
      </w:r>
      <w:r>
        <w:rPr>
          <w:color w:val="000000"/>
        </w:rPr>
        <w:t>Закройте</w:t>
      </w:r>
      <w:r>
        <w:rPr>
          <w:color w:val="000000"/>
          <w:lang w:val="de-DE"/>
        </w:rPr>
        <w:t xml:space="preserve">, </w:t>
      </w:r>
      <w:r>
        <w:rPr>
          <w:color w:val="000000"/>
        </w:rPr>
        <w:t>пожалуйста</w:t>
      </w:r>
      <w:r>
        <w:rPr>
          <w:color w:val="000000"/>
          <w:lang w:val="de-DE"/>
        </w:rPr>
        <w:t xml:space="preserve">, </w:t>
      </w:r>
      <w:r>
        <w:rPr>
          <w:color w:val="000000"/>
        </w:rPr>
        <w:t>дверь</w:t>
      </w:r>
      <w:r>
        <w:rPr>
          <w:color w:val="000000"/>
          <w:lang w:val="de-DE"/>
        </w:rPr>
        <w:t>!</w:t>
      </w:r>
      <w:r>
        <w:rPr>
          <w:color w:val="000000"/>
          <w:lang w:val="de-DE"/>
        </w:rPr>
        <w:br/>
        <w:t>Er setzt</w:t>
      </w:r>
      <w:r>
        <w:rPr>
          <w:rStyle w:val="apple-converted-space"/>
          <w:color w:val="000000"/>
          <w:lang w:val="de-DE"/>
        </w:rPr>
        <w:t> </w:t>
      </w:r>
      <w:r>
        <w:rPr>
          <w:b/>
          <w:bCs/>
          <w:color w:val="000000"/>
          <w:lang w:val="de-DE"/>
        </w:rPr>
        <w:t>den</w:t>
      </w:r>
      <w:r>
        <w:rPr>
          <w:rStyle w:val="apple-converted-space"/>
          <w:color w:val="000000"/>
          <w:lang w:val="de-DE"/>
        </w:rPr>
        <w:t> </w:t>
      </w:r>
      <w:r>
        <w:rPr>
          <w:color w:val="000000"/>
          <w:lang w:val="de-DE"/>
        </w:rPr>
        <w:t xml:space="preserve">Hut auf. — </w:t>
      </w:r>
      <w:r>
        <w:rPr>
          <w:color w:val="000000"/>
        </w:rPr>
        <w:t>Он</w:t>
      </w:r>
      <w:r>
        <w:rPr>
          <w:color w:val="000000"/>
          <w:lang w:val="de-DE"/>
        </w:rPr>
        <w:t xml:space="preserve"> </w:t>
      </w:r>
      <w:r>
        <w:rPr>
          <w:color w:val="000000"/>
        </w:rPr>
        <w:t>надевает</w:t>
      </w:r>
      <w:r>
        <w:rPr>
          <w:color w:val="000000"/>
          <w:lang w:val="de-DE"/>
        </w:rPr>
        <w:t xml:space="preserve"> </w:t>
      </w:r>
      <w:r>
        <w:rPr>
          <w:color w:val="000000"/>
        </w:rPr>
        <w:t>шляпу</w:t>
      </w:r>
      <w:r>
        <w:rPr>
          <w:color w:val="000000"/>
          <w:lang w:val="de-DE"/>
        </w:rPr>
        <w:t>.</w:t>
      </w:r>
    </w:p>
    <w:p w:rsidR="005A1481" w:rsidRDefault="005A1481" w:rsidP="005A1481">
      <w:pPr>
        <w:numPr>
          <w:ilvl w:val="0"/>
          <w:numId w:val="5"/>
        </w:numPr>
        <w:shd w:val="clear" w:color="auto" w:fill="FFFFFF"/>
        <w:spacing w:beforeAutospacing="1" w:after="120" w:line="240" w:lineRule="auto"/>
        <w:rPr>
          <w:rFonts w:ascii="Times New Roman" w:hAnsi="Times New Roman"/>
          <w:color w:val="000000"/>
          <w:sz w:val="24"/>
          <w:szCs w:val="24"/>
        </w:rPr>
      </w:pPr>
      <w:r>
        <w:rPr>
          <w:rFonts w:ascii="Times New Roman" w:hAnsi="Times New Roman"/>
          <w:color w:val="000000"/>
          <w:sz w:val="24"/>
          <w:szCs w:val="24"/>
        </w:rPr>
        <w:t>определением, выраженным существительным в родительном падеже или в дательном падеже с предлогом:</w:t>
      </w:r>
    </w:p>
    <w:p w:rsidR="005A1481" w:rsidRDefault="005A1481" w:rsidP="005A1481">
      <w:pPr>
        <w:pStyle w:val="a5"/>
        <w:shd w:val="clear" w:color="auto" w:fill="FFFFFF"/>
        <w:spacing w:before="336" w:beforeAutospacing="0" w:after="336" w:afterAutospacing="0"/>
        <w:ind w:left="840"/>
        <w:rPr>
          <w:color w:val="000000"/>
          <w:lang w:val="de-DE"/>
        </w:rPr>
      </w:pPr>
      <w:proofErr w:type="spellStart"/>
      <w:r>
        <w:rPr>
          <w:b/>
          <w:bCs/>
          <w:color w:val="000000"/>
        </w:rPr>
        <w:t>Der</w:t>
      </w:r>
      <w:proofErr w:type="spellEnd"/>
      <w:r>
        <w:rPr>
          <w:rStyle w:val="apple-converted-space"/>
          <w:color w:val="000000"/>
        </w:rPr>
        <w:t> </w:t>
      </w:r>
      <w:proofErr w:type="spellStart"/>
      <w:r>
        <w:rPr>
          <w:color w:val="000000"/>
        </w:rPr>
        <w:t>Koffer</w:t>
      </w:r>
      <w:proofErr w:type="spellEnd"/>
      <w:r>
        <w:rPr>
          <w:color w:val="000000"/>
        </w:rPr>
        <w:t xml:space="preserve"> </w:t>
      </w:r>
      <w:proofErr w:type="spellStart"/>
      <w:r>
        <w:rPr>
          <w:color w:val="000000"/>
        </w:rPr>
        <w:t>meiner</w:t>
      </w:r>
      <w:proofErr w:type="spellEnd"/>
      <w:r>
        <w:rPr>
          <w:color w:val="000000"/>
        </w:rPr>
        <w:t xml:space="preserve"> </w:t>
      </w:r>
      <w:proofErr w:type="spellStart"/>
      <w:r>
        <w:rPr>
          <w:color w:val="000000"/>
        </w:rPr>
        <w:t>Kusine</w:t>
      </w:r>
      <w:proofErr w:type="spellEnd"/>
      <w:r>
        <w:rPr>
          <w:color w:val="000000"/>
        </w:rPr>
        <w:t xml:space="preserve"> </w:t>
      </w:r>
      <w:proofErr w:type="spellStart"/>
      <w:r>
        <w:rPr>
          <w:color w:val="000000"/>
        </w:rPr>
        <w:t>ist</w:t>
      </w:r>
      <w:proofErr w:type="spellEnd"/>
      <w:r>
        <w:rPr>
          <w:color w:val="000000"/>
        </w:rPr>
        <w:t xml:space="preserve"> </w:t>
      </w:r>
      <w:proofErr w:type="spellStart"/>
      <w:r>
        <w:rPr>
          <w:color w:val="000000"/>
        </w:rPr>
        <w:t>im</w:t>
      </w:r>
      <w:proofErr w:type="spellEnd"/>
      <w:r>
        <w:rPr>
          <w:color w:val="000000"/>
        </w:rPr>
        <w:t xml:space="preserve"> </w:t>
      </w:r>
      <w:proofErr w:type="spellStart"/>
      <w:r>
        <w:rPr>
          <w:color w:val="000000"/>
        </w:rPr>
        <w:t>Gästezimmer</w:t>
      </w:r>
      <w:proofErr w:type="spellEnd"/>
      <w:r>
        <w:rPr>
          <w:color w:val="000000"/>
        </w:rPr>
        <w:t>. — Чемодан моей двоюродной сестры в комнате для гостей.</w:t>
      </w:r>
      <w:r>
        <w:rPr>
          <w:color w:val="000000"/>
        </w:rPr>
        <w:br/>
      </w:r>
      <w:r>
        <w:rPr>
          <w:b/>
          <w:bCs/>
          <w:color w:val="000000"/>
          <w:lang w:val="de-DE"/>
        </w:rPr>
        <w:t>Die</w:t>
      </w:r>
      <w:r>
        <w:rPr>
          <w:rStyle w:val="apple-converted-space"/>
          <w:color w:val="000000"/>
          <w:lang w:val="de-DE"/>
        </w:rPr>
        <w:t> </w:t>
      </w:r>
      <w:r>
        <w:rPr>
          <w:color w:val="000000"/>
          <w:lang w:val="de-DE"/>
        </w:rPr>
        <w:t xml:space="preserve">Gedichte von Schiller sind sehr romantisch. — </w:t>
      </w:r>
      <w:r>
        <w:rPr>
          <w:color w:val="000000"/>
        </w:rPr>
        <w:t>Стихотворения</w:t>
      </w:r>
      <w:r>
        <w:rPr>
          <w:color w:val="000000"/>
          <w:lang w:val="de-DE"/>
        </w:rPr>
        <w:t xml:space="preserve"> </w:t>
      </w:r>
      <w:r>
        <w:rPr>
          <w:color w:val="000000"/>
        </w:rPr>
        <w:t>Шиллера</w:t>
      </w:r>
      <w:r>
        <w:rPr>
          <w:color w:val="000000"/>
          <w:lang w:val="de-DE"/>
        </w:rPr>
        <w:t xml:space="preserve"> </w:t>
      </w:r>
      <w:r>
        <w:rPr>
          <w:color w:val="000000"/>
        </w:rPr>
        <w:t>очень</w:t>
      </w:r>
      <w:r>
        <w:rPr>
          <w:color w:val="000000"/>
          <w:lang w:val="de-DE"/>
        </w:rPr>
        <w:t xml:space="preserve"> </w:t>
      </w:r>
      <w:r>
        <w:rPr>
          <w:color w:val="000000"/>
        </w:rPr>
        <w:t>романтичны</w:t>
      </w:r>
      <w:r>
        <w:rPr>
          <w:color w:val="000000"/>
          <w:lang w:val="de-DE"/>
        </w:rPr>
        <w:t>.</w:t>
      </w:r>
    </w:p>
    <w:p w:rsidR="005A1481" w:rsidRDefault="005A1481" w:rsidP="005A1481">
      <w:pPr>
        <w:numPr>
          <w:ilvl w:val="0"/>
          <w:numId w:val="5"/>
        </w:numPr>
        <w:shd w:val="clear" w:color="auto" w:fill="FFFFFF"/>
        <w:spacing w:beforeAutospacing="1" w:after="120" w:line="240" w:lineRule="auto"/>
        <w:rPr>
          <w:rFonts w:ascii="Times New Roman" w:hAnsi="Times New Roman"/>
          <w:color w:val="000000"/>
          <w:sz w:val="24"/>
          <w:szCs w:val="24"/>
        </w:rPr>
      </w:pPr>
      <w:r>
        <w:rPr>
          <w:rFonts w:ascii="Times New Roman" w:hAnsi="Times New Roman"/>
          <w:color w:val="000000"/>
          <w:sz w:val="24"/>
          <w:szCs w:val="24"/>
        </w:rPr>
        <w:t>предложным определением:</w:t>
      </w:r>
    </w:p>
    <w:p w:rsidR="005A1481" w:rsidRDefault="005A1481" w:rsidP="005A1481">
      <w:pPr>
        <w:pStyle w:val="a5"/>
        <w:shd w:val="clear" w:color="auto" w:fill="FFFFFF"/>
        <w:spacing w:before="336" w:beforeAutospacing="0" w:after="336" w:afterAutospacing="0"/>
        <w:ind w:left="840"/>
        <w:rPr>
          <w:color w:val="000000"/>
          <w:lang w:val="de-DE"/>
        </w:rPr>
      </w:pPr>
      <w:r>
        <w:rPr>
          <w:color w:val="000000"/>
          <w:lang w:val="de-DE"/>
        </w:rPr>
        <w:t>Das Buch über</w:t>
      </w:r>
      <w:r>
        <w:rPr>
          <w:rStyle w:val="apple-converted-space"/>
          <w:color w:val="000000"/>
          <w:lang w:val="de-DE"/>
        </w:rPr>
        <w:t> </w:t>
      </w:r>
      <w:r>
        <w:rPr>
          <w:b/>
          <w:bCs/>
          <w:color w:val="000000"/>
          <w:lang w:val="de-DE"/>
        </w:rPr>
        <w:t>die</w:t>
      </w:r>
      <w:r>
        <w:rPr>
          <w:rStyle w:val="apple-converted-space"/>
          <w:color w:val="000000"/>
          <w:lang w:val="de-DE"/>
        </w:rPr>
        <w:t> </w:t>
      </w:r>
      <w:r>
        <w:rPr>
          <w:color w:val="000000"/>
          <w:lang w:val="de-DE"/>
        </w:rPr>
        <w:t xml:space="preserve">Katzen ist interessant. — </w:t>
      </w:r>
      <w:r>
        <w:rPr>
          <w:color w:val="000000"/>
        </w:rPr>
        <w:t>Книга</w:t>
      </w:r>
      <w:r>
        <w:rPr>
          <w:color w:val="000000"/>
          <w:lang w:val="de-DE"/>
        </w:rPr>
        <w:t xml:space="preserve"> </w:t>
      </w:r>
      <w:r>
        <w:rPr>
          <w:color w:val="000000"/>
        </w:rPr>
        <w:t>о</w:t>
      </w:r>
      <w:r>
        <w:rPr>
          <w:color w:val="000000"/>
          <w:lang w:val="de-DE"/>
        </w:rPr>
        <w:t xml:space="preserve"> </w:t>
      </w:r>
      <w:r>
        <w:rPr>
          <w:color w:val="000000"/>
        </w:rPr>
        <w:t>кошках</w:t>
      </w:r>
      <w:r>
        <w:rPr>
          <w:color w:val="000000"/>
          <w:lang w:val="de-DE"/>
        </w:rPr>
        <w:t xml:space="preserve"> </w:t>
      </w:r>
      <w:r>
        <w:rPr>
          <w:color w:val="000000"/>
        </w:rPr>
        <w:t>интересна</w:t>
      </w:r>
      <w:r>
        <w:rPr>
          <w:color w:val="000000"/>
          <w:lang w:val="de-DE"/>
        </w:rPr>
        <w:t>.</w:t>
      </w:r>
    </w:p>
    <w:p w:rsidR="005A1481" w:rsidRDefault="005A1481" w:rsidP="005A1481">
      <w:pPr>
        <w:numPr>
          <w:ilvl w:val="0"/>
          <w:numId w:val="5"/>
        </w:numPr>
        <w:shd w:val="clear" w:color="auto" w:fill="FFFFFF"/>
        <w:spacing w:beforeAutospacing="1" w:after="120" w:line="240" w:lineRule="auto"/>
        <w:rPr>
          <w:rFonts w:ascii="Times New Roman" w:hAnsi="Times New Roman"/>
          <w:color w:val="000000"/>
          <w:sz w:val="24"/>
          <w:szCs w:val="24"/>
        </w:rPr>
      </w:pPr>
      <w:r>
        <w:rPr>
          <w:rFonts w:ascii="Times New Roman" w:hAnsi="Times New Roman"/>
          <w:color w:val="000000"/>
          <w:sz w:val="24"/>
          <w:szCs w:val="24"/>
        </w:rPr>
        <w:t>определительным придаточным предложением:</w:t>
      </w:r>
    </w:p>
    <w:p w:rsidR="005A1481" w:rsidRDefault="005A1481" w:rsidP="005A1481">
      <w:pPr>
        <w:pStyle w:val="a5"/>
        <w:shd w:val="clear" w:color="auto" w:fill="FFFFFF"/>
        <w:spacing w:before="336" w:beforeAutospacing="0" w:after="336" w:afterAutospacing="0"/>
        <w:ind w:left="840"/>
        <w:rPr>
          <w:color w:val="000000"/>
          <w:lang w:val="de-DE"/>
        </w:rPr>
      </w:pPr>
      <w:r>
        <w:rPr>
          <w:b/>
          <w:bCs/>
          <w:color w:val="000000"/>
          <w:lang w:val="de-DE"/>
        </w:rPr>
        <w:t>Die</w:t>
      </w:r>
      <w:r>
        <w:rPr>
          <w:rStyle w:val="apple-converted-space"/>
          <w:color w:val="000000"/>
          <w:lang w:val="de-DE"/>
        </w:rPr>
        <w:t> </w:t>
      </w:r>
      <w:r>
        <w:rPr>
          <w:color w:val="000000"/>
          <w:lang w:val="de-DE"/>
        </w:rPr>
        <w:t xml:space="preserve">Pflanze, die sie gekauft hat, steht am Fenster. — </w:t>
      </w:r>
      <w:r>
        <w:rPr>
          <w:color w:val="000000"/>
        </w:rPr>
        <w:t>Растение</w:t>
      </w:r>
      <w:r>
        <w:rPr>
          <w:color w:val="000000"/>
          <w:lang w:val="de-DE"/>
        </w:rPr>
        <w:t xml:space="preserve">, </w:t>
      </w:r>
      <w:r>
        <w:rPr>
          <w:color w:val="000000"/>
        </w:rPr>
        <w:t>которое</w:t>
      </w:r>
      <w:r>
        <w:rPr>
          <w:color w:val="000000"/>
          <w:lang w:val="de-DE"/>
        </w:rPr>
        <w:t xml:space="preserve"> </w:t>
      </w:r>
      <w:r>
        <w:rPr>
          <w:color w:val="000000"/>
        </w:rPr>
        <w:t>она</w:t>
      </w:r>
      <w:r>
        <w:rPr>
          <w:color w:val="000000"/>
          <w:lang w:val="de-DE"/>
        </w:rPr>
        <w:t xml:space="preserve"> </w:t>
      </w:r>
      <w:r>
        <w:rPr>
          <w:color w:val="000000"/>
        </w:rPr>
        <w:t>купила</w:t>
      </w:r>
      <w:r>
        <w:rPr>
          <w:color w:val="000000"/>
          <w:lang w:val="de-DE"/>
        </w:rPr>
        <w:t xml:space="preserve">, </w:t>
      </w:r>
      <w:r>
        <w:rPr>
          <w:color w:val="000000"/>
        </w:rPr>
        <w:t>стоит</w:t>
      </w:r>
      <w:r>
        <w:rPr>
          <w:color w:val="000000"/>
          <w:lang w:val="de-DE"/>
        </w:rPr>
        <w:t xml:space="preserve"> </w:t>
      </w:r>
      <w:r>
        <w:rPr>
          <w:color w:val="000000"/>
        </w:rPr>
        <w:t>у</w:t>
      </w:r>
      <w:r>
        <w:rPr>
          <w:color w:val="000000"/>
          <w:lang w:val="de-DE"/>
        </w:rPr>
        <w:t xml:space="preserve"> </w:t>
      </w:r>
      <w:r>
        <w:rPr>
          <w:color w:val="000000"/>
        </w:rPr>
        <w:t>окна</w:t>
      </w:r>
      <w:r>
        <w:rPr>
          <w:color w:val="000000"/>
          <w:lang w:val="de-DE"/>
        </w:rPr>
        <w:t>.</w:t>
      </w:r>
    </w:p>
    <w:p w:rsidR="005A1481" w:rsidRDefault="005A1481" w:rsidP="005A1481">
      <w:pPr>
        <w:numPr>
          <w:ilvl w:val="0"/>
          <w:numId w:val="5"/>
        </w:numPr>
        <w:shd w:val="clear" w:color="auto" w:fill="FFFFFF"/>
        <w:spacing w:beforeAutospacing="1" w:after="120" w:line="240" w:lineRule="auto"/>
        <w:rPr>
          <w:rFonts w:ascii="Times New Roman" w:hAnsi="Times New Roman"/>
          <w:color w:val="000000"/>
          <w:sz w:val="24"/>
          <w:szCs w:val="24"/>
        </w:rPr>
      </w:pPr>
      <w:r>
        <w:rPr>
          <w:rFonts w:ascii="Times New Roman" w:hAnsi="Times New Roman"/>
          <w:color w:val="000000"/>
          <w:sz w:val="24"/>
          <w:szCs w:val="24"/>
        </w:rPr>
        <w:t>инфинитивом в качестве определения:</w:t>
      </w:r>
    </w:p>
    <w:p w:rsidR="005A1481" w:rsidRDefault="005A1481" w:rsidP="005A1481">
      <w:pPr>
        <w:pStyle w:val="a5"/>
        <w:shd w:val="clear" w:color="auto" w:fill="FFFFFF"/>
        <w:spacing w:before="336" w:beforeAutospacing="0" w:after="336" w:afterAutospacing="0"/>
        <w:ind w:left="840"/>
        <w:rPr>
          <w:color w:val="000000"/>
          <w:lang w:val="de-DE"/>
        </w:rPr>
      </w:pPr>
      <w:r>
        <w:rPr>
          <w:b/>
          <w:bCs/>
          <w:color w:val="000000"/>
          <w:lang w:val="de-DE"/>
        </w:rPr>
        <w:t>Der</w:t>
      </w:r>
      <w:r>
        <w:rPr>
          <w:rStyle w:val="apple-converted-space"/>
          <w:color w:val="000000"/>
          <w:lang w:val="de-DE"/>
        </w:rPr>
        <w:t> </w:t>
      </w:r>
      <w:r>
        <w:rPr>
          <w:color w:val="000000"/>
          <w:lang w:val="de-DE"/>
        </w:rPr>
        <w:t xml:space="preserve">Versuch, die idiomatische Wendung zu verstehen, ist mir nicht gelungen. — </w:t>
      </w:r>
      <w:r>
        <w:rPr>
          <w:color w:val="000000"/>
        </w:rPr>
        <w:t>Попытка</w:t>
      </w:r>
      <w:r>
        <w:rPr>
          <w:color w:val="000000"/>
          <w:lang w:val="de-DE"/>
        </w:rPr>
        <w:t xml:space="preserve"> </w:t>
      </w:r>
      <w:r>
        <w:rPr>
          <w:color w:val="000000"/>
        </w:rPr>
        <w:t>понять</w:t>
      </w:r>
      <w:r>
        <w:rPr>
          <w:color w:val="000000"/>
          <w:lang w:val="de-DE"/>
        </w:rPr>
        <w:t xml:space="preserve"> </w:t>
      </w:r>
      <w:r>
        <w:rPr>
          <w:color w:val="000000"/>
        </w:rPr>
        <w:t>идиоматическое</w:t>
      </w:r>
      <w:r>
        <w:rPr>
          <w:color w:val="000000"/>
          <w:lang w:val="de-DE"/>
        </w:rPr>
        <w:t xml:space="preserve"> </w:t>
      </w:r>
      <w:r>
        <w:rPr>
          <w:color w:val="000000"/>
        </w:rPr>
        <w:t>выражение</w:t>
      </w:r>
      <w:r>
        <w:rPr>
          <w:color w:val="000000"/>
          <w:lang w:val="de-DE"/>
        </w:rPr>
        <w:t xml:space="preserve"> </w:t>
      </w:r>
      <w:r>
        <w:rPr>
          <w:color w:val="000000"/>
        </w:rPr>
        <w:t>мне</w:t>
      </w:r>
      <w:r>
        <w:rPr>
          <w:color w:val="000000"/>
          <w:lang w:val="de-DE"/>
        </w:rPr>
        <w:t xml:space="preserve"> </w:t>
      </w:r>
      <w:r>
        <w:rPr>
          <w:color w:val="000000"/>
        </w:rPr>
        <w:t>не</w:t>
      </w:r>
      <w:r>
        <w:rPr>
          <w:color w:val="000000"/>
          <w:lang w:val="de-DE"/>
        </w:rPr>
        <w:t xml:space="preserve"> </w:t>
      </w:r>
      <w:r>
        <w:rPr>
          <w:color w:val="000000"/>
        </w:rPr>
        <w:t>удалась</w:t>
      </w:r>
      <w:r>
        <w:rPr>
          <w:color w:val="000000"/>
          <w:lang w:val="de-DE"/>
        </w:rPr>
        <w:t>.</w:t>
      </w:r>
    </w:p>
    <w:p w:rsidR="005A1481" w:rsidRDefault="005A1481" w:rsidP="005A1481">
      <w:pPr>
        <w:numPr>
          <w:ilvl w:val="0"/>
          <w:numId w:val="5"/>
        </w:numPr>
        <w:shd w:val="clear" w:color="auto" w:fill="FFFFFF"/>
        <w:spacing w:beforeAutospacing="1" w:after="120" w:line="240" w:lineRule="auto"/>
        <w:rPr>
          <w:rFonts w:ascii="Times New Roman" w:hAnsi="Times New Roman"/>
          <w:color w:val="000000"/>
          <w:sz w:val="24"/>
          <w:szCs w:val="24"/>
        </w:rPr>
      </w:pPr>
      <w:r>
        <w:rPr>
          <w:rFonts w:ascii="Times New Roman" w:hAnsi="Times New Roman"/>
          <w:color w:val="000000"/>
          <w:sz w:val="24"/>
          <w:szCs w:val="24"/>
        </w:rPr>
        <w:t>прилагательным в превосходной степени или порядковым числительным:</w:t>
      </w:r>
    </w:p>
    <w:p w:rsidR="005A1481" w:rsidRDefault="005A1481" w:rsidP="005A1481">
      <w:pPr>
        <w:pStyle w:val="a5"/>
        <w:shd w:val="clear" w:color="auto" w:fill="FFFFFF"/>
        <w:spacing w:before="336" w:beforeAutospacing="0" w:after="336" w:afterAutospacing="0"/>
        <w:ind w:left="840"/>
        <w:rPr>
          <w:color w:val="000000"/>
        </w:rPr>
      </w:pPr>
      <w:r>
        <w:rPr>
          <w:b/>
          <w:bCs/>
          <w:color w:val="000000"/>
          <w:lang w:val="de-DE"/>
        </w:rPr>
        <w:t>Der</w:t>
      </w:r>
      <w:r>
        <w:rPr>
          <w:rStyle w:val="apple-converted-space"/>
          <w:color w:val="000000"/>
          <w:lang w:val="de-DE"/>
        </w:rPr>
        <w:t> </w:t>
      </w:r>
      <w:r>
        <w:rPr>
          <w:color w:val="000000"/>
          <w:lang w:val="de-DE"/>
        </w:rPr>
        <w:t xml:space="preserve">Mount Everest ist der </w:t>
      </w:r>
      <w:proofErr w:type="spellStart"/>
      <w:r>
        <w:rPr>
          <w:color w:val="000000"/>
          <w:lang w:val="de-DE"/>
        </w:rPr>
        <w:t>hochste</w:t>
      </w:r>
      <w:proofErr w:type="spellEnd"/>
      <w:r>
        <w:rPr>
          <w:color w:val="000000"/>
          <w:lang w:val="de-DE"/>
        </w:rPr>
        <w:t xml:space="preserve"> Berg der Erde. — </w:t>
      </w:r>
      <w:r>
        <w:rPr>
          <w:color w:val="000000"/>
        </w:rPr>
        <w:t>Эверест</w:t>
      </w:r>
      <w:r>
        <w:rPr>
          <w:color w:val="000000"/>
          <w:lang w:val="de-DE"/>
        </w:rPr>
        <w:t xml:space="preserve"> — </w:t>
      </w:r>
      <w:r>
        <w:rPr>
          <w:color w:val="000000"/>
        </w:rPr>
        <w:t>высочайшая</w:t>
      </w:r>
      <w:r>
        <w:rPr>
          <w:color w:val="000000"/>
          <w:lang w:val="de-DE"/>
        </w:rPr>
        <w:t xml:space="preserve"> </w:t>
      </w:r>
      <w:r>
        <w:rPr>
          <w:color w:val="000000"/>
        </w:rPr>
        <w:t>гора</w:t>
      </w:r>
      <w:r>
        <w:rPr>
          <w:color w:val="000000"/>
          <w:lang w:val="de-DE"/>
        </w:rPr>
        <w:t xml:space="preserve"> </w:t>
      </w:r>
      <w:r>
        <w:rPr>
          <w:color w:val="000000"/>
        </w:rPr>
        <w:t>Земли</w:t>
      </w:r>
      <w:r>
        <w:rPr>
          <w:color w:val="000000"/>
          <w:lang w:val="de-DE"/>
        </w:rPr>
        <w:t>.</w:t>
      </w:r>
      <w:r>
        <w:rPr>
          <w:color w:val="000000"/>
          <w:lang w:val="de-DE"/>
        </w:rPr>
        <w:br/>
      </w:r>
      <w:proofErr w:type="spellStart"/>
      <w:r>
        <w:rPr>
          <w:color w:val="000000"/>
        </w:rPr>
        <w:t>Heute</w:t>
      </w:r>
      <w:proofErr w:type="spellEnd"/>
      <w:r>
        <w:rPr>
          <w:color w:val="000000"/>
        </w:rPr>
        <w:t xml:space="preserve"> </w:t>
      </w:r>
      <w:proofErr w:type="spellStart"/>
      <w:r>
        <w:rPr>
          <w:color w:val="000000"/>
        </w:rPr>
        <w:t>ist</w:t>
      </w:r>
      <w:proofErr w:type="spellEnd"/>
      <w:r>
        <w:rPr>
          <w:rStyle w:val="apple-converted-space"/>
          <w:color w:val="000000"/>
        </w:rPr>
        <w:t> </w:t>
      </w:r>
      <w:proofErr w:type="spellStart"/>
      <w:r>
        <w:rPr>
          <w:b/>
          <w:bCs/>
          <w:color w:val="000000"/>
        </w:rPr>
        <w:t>der</w:t>
      </w:r>
      <w:proofErr w:type="spellEnd"/>
      <w:r>
        <w:rPr>
          <w:rStyle w:val="apple-converted-space"/>
          <w:color w:val="000000"/>
        </w:rPr>
        <w:t> </w:t>
      </w:r>
      <w:r>
        <w:rPr>
          <w:color w:val="000000"/>
        </w:rPr>
        <w:t xml:space="preserve">20. </w:t>
      </w:r>
      <w:proofErr w:type="spellStart"/>
      <w:r>
        <w:rPr>
          <w:color w:val="000000"/>
        </w:rPr>
        <w:t>Juni</w:t>
      </w:r>
      <w:proofErr w:type="spellEnd"/>
      <w:r>
        <w:rPr>
          <w:color w:val="000000"/>
        </w:rPr>
        <w:t>. — Сегодня двадцатое июня.</w:t>
      </w:r>
    </w:p>
    <w:p w:rsidR="005A1481" w:rsidRDefault="005A1481" w:rsidP="005A1481">
      <w:pPr>
        <w:numPr>
          <w:ilvl w:val="0"/>
          <w:numId w:val="5"/>
        </w:numPr>
        <w:shd w:val="clear" w:color="auto" w:fill="FFFFFF"/>
        <w:spacing w:beforeAutospacing="1" w:after="120" w:line="240" w:lineRule="auto"/>
        <w:rPr>
          <w:rFonts w:ascii="Times New Roman" w:hAnsi="Times New Roman"/>
          <w:color w:val="000000"/>
          <w:sz w:val="24"/>
          <w:szCs w:val="24"/>
        </w:rPr>
      </w:pPr>
      <w:r>
        <w:rPr>
          <w:rFonts w:ascii="Times New Roman" w:hAnsi="Times New Roman"/>
          <w:color w:val="000000"/>
          <w:sz w:val="24"/>
          <w:szCs w:val="24"/>
        </w:rPr>
        <w:t>Если называемый предмет является единственным в своем роде. Сюда относятся географические названия, названия планет, созвездий, времен года, дней недели, месяцев:</w:t>
      </w:r>
    </w:p>
    <w:p w:rsidR="005A1481" w:rsidRDefault="005A1481" w:rsidP="005A1481">
      <w:pPr>
        <w:pStyle w:val="a5"/>
        <w:shd w:val="clear" w:color="auto" w:fill="FFFFFF"/>
        <w:spacing w:before="336" w:beforeAutospacing="0" w:after="336" w:afterAutospacing="0"/>
        <w:ind w:left="840"/>
        <w:rPr>
          <w:color w:val="000000"/>
          <w:lang w:val="de-DE"/>
        </w:rPr>
      </w:pPr>
      <w:r>
        <w:rPr>
          <w:b/>
          <w:bCs/>
          <w:color w:val="000000"/>
          <w:lang w:val="de-DE"/>
        </w:rPr>
        <w:t>die</w:t>
      </w:r>
      <w:r>
        <w:rPr>
          <w:rStyle w:val="apple-converted-space"/>
          <w:color w:val="000000"/>
          <w:lang w:val="de-DE"/>
        </w:rPr>
        <w:t> </w:t>
      </w:r>
      <w:r>
        <w:rPr>
          <w:color w:val="000000"/>
          <w:lang w:val="de-DE"/>
        </w:rPr>
        <w:t>Sonne,</w:t>
      </w:r>
      <w:r>
        <w:rPr>
          <w:rStyle w:val="apple-converted-space"/>
          <w:color w:val="000000"/>
          <w:lang w:val="de-DE"/>
        </w:rPr>
        <w:t> </w:t>
      </w:r>
      <w:r>
        <w:rPr>
          <w:b/>
          <w:bCs/>
          <w:color w:val="000000"/>
          <w:lang w:val="de-DE"/>
        </w:rPr>
        <w:t>der</w:t>
      </w:r>
      <w:r>
        <w:rPr>
          <w:rStyle w:val="apple-converted-space"/>
          <w:color w:val="000000"/>
          <w:lang w:val="de-DE"/>
        </w:rPr>
        <w:t> </w:t>
      </w:r>
      <w:r>
        <w:rPr>
          <w:color w:val="000000"/>
          <w:lang w:val="de-DE"/>
        </w:rPr>
        <w:t>Herbst,</w:t>
      </w:r>
      <w:r>
        <w:rPr>
          <w:rStyle w:val="apple-converted-space"/>
          <w:color w:val="000000"/>
          <w:lang w:val="de-DE"/>
        </w:rPr>
        <w:t> </w:t>
      </w:r>
      <w:r>
        <w:rPr>
          <w:b/>
          <w:bCs/>
          <w:color w:val="000000"/>
          <w:lang w:val="de-DE"/>
        </w:rPr>
        <w:t>der</w:t>
      </w:r>
      <w:r>
        <w:rPr>
          <w:rStyle w:val="apple-converted-space"/>
          <w:color w:val="000000"/>
          <w:lang w:val="de-DE"/>
        </w:rPr>
        <w:t> </w:t>
      </w:r>
      <w:r>
        <w:rPr>
          <w:color w:val="000000"/>
          <w:lang w:val="de-DE"/>
        </w:rPr>
        <w:t>Montag,</w:t>
      </w:r>
      <w:r>
        <w:rPr>
          <w:rStyle w:val="apple-converted-space"/>
          <w:color w:val="000000"/>
          <w:lang w:val="de-DE"/>
        </w:rPr>
        <w:t> </w:t>
      </w:r>
      <w:r>
        <w:rPr>
          <w:b/>
          <w:bCs/>
          <w:color w:val="000000"/>
          <w:lang w:val="de-DE"/>
        </w:rPr>
        <w:t>der</w:t>
      </w:r>
      <w:r>
        <w:rPr>
          <w:rStyle w:val="apple-converted-space"/>
          <w:color w:val="000000"/>
          <w:lang w:val="de-DE"/>
        </w:rPr>
        <w:t> </w:t>
      </w:r>
      <w:r>
        <w:rPr>
          <w:color w:val="000000"/>
          <w:lang w:val="de-DE"/>
        </w:rPr>
        <w:t>Juli,</w:t>
      </w:r>
      <w:r>
        <w:rPr>
          <w:rStyle w:val="apple-converted-space"/>
          <w:color w:val="000000"/>
          <w:lang w:val="de-DE"/>
        </w:rPr>
        <w:t> </w:t>
      </w:r>
      <w:r>
        <w:rPr>
          <w:b/>
          <w:bCs/>
          <w:color w:val="000000"/>
          <w:lang w:val="de-DE"/>
        </w:rPr>
        <w:t>der</w:t>
      </w:r>
      <w:r>
        <w:rPr>
          <w:rStyle w:val="apple-converted-space"/>
          <w:color w:val="000000"/>
          <w:lang w:val="de-DE"/>
        </w:rPr>
        <w:t> </w:t>
      </w:r>
      <w:r>
        <w:rPr>
          <w:color w:val="000000"/>
          <w:lang w:val="de-DE"/>
        </w:rPr>
        <w:t>Nekar,</w:t>
      </w:r>
      <w:r>
        <w:rPr>
          <w:rStyle w:val="apple-converted-space"/>
          <w:color w:val="000000"/>
          <w:lang w:val="de-DE"/>
        </w:rPr>
        <w:t> </w:t>
      </w:r>
      <w:r>
        <w:rPr>
          <w:b/>
          <w:bCs/>
          <w:color w:val="000000"/>
          <w:lang w:val="de-DE"/>
        </w:rPr>
        <w:t>das</w:t>
      </w:r>
      <w:r>
        <w:rPr>
          <w:rStyle w:val="apple-converted-space"/>
          <w:color w:val="000000"/>
          <w:lang w:val="de-DE"/>
        </w:rPr>
        <w:t> </w:t>
      </w:r>
      <w:r>
        <w:rPr>
          <w:color w:val="000000"/>
          <w:lang w:val="de-DE"/>
        </w:rPr>
        <w:t>Schwarze Meer,</w:t>
      </w:r>
      <w:r>
        <w:rPr>
          <w:rStyle w:val="apple-converted-space"/>
          <w:color w:val="000000"/>
          <w:lang w:val="de-DE"/>
        </w:rPr>
        <w:t> </w:t>
      </w:r>
      <w:proofErr w:type="spellStart"/>
      <w:r>
        <w:rPr>
          <w:b/>
          <w:bCs/>
          <w:color w:val="000000"/>
          <w:lang w:val="de-DE"/>
        </w:rPr>
        <w:t>der</w:t>
      </w:r>
      <w:r>
        <w:rPr>
          <w:color w:val="000000"/>
          <w:lang w:val="de-DE"/>
        </w:rPr>
        <w:t>Peloponnes</w:t>
      </w:r>
      <w:proofErr w:type="spellEnd"/>
      <w:r>
        <w:rPr>
          <w:color w:val="000000"/>
          <w:lang w:val="de-DE"/>
        </w:rPr>
        <w:t>,</w:t>
      </w:r>
      <w:r>
        <w:rPr>
          <w:rStyle w:val="apple-converted-space"/>
          <w:color w:val="000000"/>
          <w:lang w:val="de-DE"/>
        </w:rPr>
        <w:t> </w:t>
      </w:r>
      <w:r>
        <w:rPr>
          <w:b/>
          <w:bCs/>
          <w:color w:val="000000"/>
          <w:lang w:val="de-DE"/>
        </w:rPr>
        <w:t>die</w:t>
      </w:r>
      <w:r>
        <w:rPr>
          <w:rStyle w:val="apple-converted-space"/>
          <w:color w:val="000000"/>
          <w:lang w:val="de-DE"/>
        </w:rPr>
        <w:t> </w:t>
      </w:r>
      <w:r>
        <w:rPr>
          <w:color w:val="000000"/>
          <w:lang w:val="de-DE"/>
        </w:rPr>
        <w:t>Sahara.</w:t>
      </w:r>
    </w:p>
    <w:p w:rsidR="005A1481" w:rsidRDefault="005A1481" w:rsidP="005A1481">
      <w:pPr>
        <w:numPr>
          <w:ilvl w:val="0"/>
          <w:numId w:val="5"/>
        </w:numPr>
        <w:shd w:val="clear" w:color="auto" w:fill="FFFFFF"/>
        <w:spacing w:beforeAutospacing="1" w:after="120" w:line="240" w:lineRule="auto"/>
        <w:rPr>
          <w:rFonts w:ascii="Times New Roman" w:hAnsi="Times New Roman"/>
          <w:color w:val="000000"/>
          <w:sz w:val="24"/>
          <w:szCs w:val="24"/>
        </w:rPr>
      </w:pPr>
      <w:r>
        <w:rPr>
          <w:rFonts w:ascii="Times New Roman" w:hAnsi="Times New Roman"/>
          <w:color w:val="000000"/>
          <w:sz w:val="24"/>
          <w:szCs w:val="24"/>
        </w:rPr>
        <w:lastRenderedPageBreak/>
        <w:t>Если после существительного стоит определительное наречие:</w:t>
      </w:r>
    </w:p>
    <w:p w:rsidR="005A1481" w:rsidRDefault="005A1481" w:rsidP="005A1481">
      <w:pPr>
        <w:pStyle w:val="a5"/>
        <w:shd w:val="clear" w:color="auto" w:fill="FFFFFF"/>
        <w:spacing w:before="336" w:beforeAutospacing="0" w:after="336" w:afterAutospacing="0"/>
        <w:ind w:left="840"/>
        <w:rPr>
          <w:color w:val="000000"/>
          <w:lang w:val="de-DE"/>
        </w:rPr>
      </w:pPr>
      <w:r>
        <w:rPr>
          <w:color w:val="000000"/>
          <w:lang w:val="de-DE"/>
        </w:rPr>
        <w:t xml:space="preserve">Das Mädchen rechts ist meine Schwester - </w:t>
      </w:r>
      <w:r>
        <w:rPr>
          <w:color w:val="000000"/>
        </w:rPr>
        <w:t>Девочка</w:t>
      </w:r>
      <w:r>
        <w:rPr>
          <w:color w:val="000000"/>
          <w:lang w:val="de-DE"/>
        </w:rPr>
        <w:t xml:space="preserve"> </w:t>
      </w:r>
      <w:r>
        <w:rPr>
          <w:color w:val="000000"/>
        </w:rPr>
        <w:t>справа</w:t>
      </w:r>
      <w:r>
        <w:rPr>
          <w:color w:val="000000"/>
          <w:lang w:val="de-DE"/>
        </w:rPr>
        <w:t xml:space="preserve"> </w:t>
      </w:r>
      <w:r>
        <w:rPr>
          <w:color w:val="000000"/>
        </w:rPr>
        <w:t>моя</w:t>
      </w:r>
      <w:r>
        <w:rPr>
          <w:color w:val="000000"/>
          <w:lang w:val="de-DE"/>
        </w:rPr>
        <w:t xml:space="preserve"> </w:t>
      </w:r>
      <w:r>
        <w:rPr>
          <w:color w:val="000000"/>
        </w:rPr>
        <w:t>сестра</w:t>
      </w:r>
      <w:r>
        <w:rPr>
          <w:color w:val="000000"/>
          <w:lang w:val="de-DE"/>
        </w:rPr>
        <w:br/>
        <w:t xml:space="preserve">Der Junge links ist mein Bruder - </w:t>
      </w:r>
      <w:r>
        <w:rPr>
          <w:color w:val="000000"/>
        </w:rPr>
        <w:t>Мальчик</w:t>
      </w:r>
      <w:r>
        <w:rPr>
          <w:color w:val="000000"/>
          <w:lang w:val="de-DE"/>
        </w:rPr>
        <w:t xml:space="preserve"> </w:t>
      </w:r>
      <w:r>
        <w:rPr>
          <w:color w:val="000000"/>
        </w:rPr>
        <w:t>слева</w:t>
      </w:r>
      <w:r>
        <w:rPr>
          <w:color w:val="000000"/>
          <w:lang w:val="de-DE"/>
        </w:rPr>
        <w:t xml:space="preserve"> </w:t>
      </w:r>
      <w:r>
        <w:rPr>
          <w:color w:val="000000"/>
        </w:rPr>
        <w:t>мой</w:t>
      </w:r>
      <w:r>
        <w:rPr>
          <w:color w:val="000000"/>
          <w:lang w:val="de-DE"/>
        </w:rPr>
        <w:t xml:space="preserve"> </w:t>
      </w:r>
      <w:r>
        <w:rPr>
          <w:color w:val="000000"/>
        </w:rPr>
        <w:t>брат</w:t>
      </w:r>
    </w:p>
    <w:p w:rsidR="005A1481" w:rsidRDefault="005A1481" w:rsidP="005A1481">
      <w:pPr>
        <w:pStyle w:val="3"/>
        <w:shd w:val="clear" w:color="auto" w:fill="FFFFFF"/>
        <w:spacing w:before="192" w:after="192"/>
        <w:ind w:left="120" w:right="192"/>
        <w:jc w:val="center"/>
        <w:rPr>
          <w:rFonts w:ascii="Times New Roman" w:hAnsi="Times New Roman" w:cs="Times New Roman"/>
          <w:color w:val="000000"/>
          <w:sz w:val="24"/>
          <w:szCs w:val="24"/>
        </w:rPr>
      </w:pPr>
      <w:r>
        <w:rPr>
          <w:rFonts w:ascii="Times New Roman" w:hAnsi="Times New Roman" w:cs="Times New Roman"/>
          <w:color w:val="000000"/>
          <w:sz w:val="24"/>
          <w:szCs w:val="24"/>
        </w:rPr>
        <w:t>Склонение определенного артикля.</w:t>
      </w:r>
    </w:p>
    <w:tbl>
      <w:tblPr>
        <w:tblW w:w="9938" w:type="dxa"/>
        <w:tblInd w:w="105" w:type="dxa"/>
        <w:tblCellMar>
          <w:top w:w="60" w:type="dxa"/>
          <w:left w:w="60" w:type="dxa"/>
          <w:bottom w:w="60" w:type="dxa"/>
          <w:right w:w="60" w:type="dxa"/>
        </w:tblCellMar>
        <w:tblLook w:val="04A0"/>
      </w:tblPr>
      <w:tblGrid>
        <w:gridCol w:w="2572"/>
        <w:gridCol w:w="2645"/>
        <w:gridCol w:w="2509"/>
        <w:gridCol w:w="2212"/>
      </w:tblGrid>
      <w:tr w:rsidR="005A1481" w:rsidTr="009606A8">
        <w:tc>
          <w:tcPr>
            <w:tcW w:w="2571" w:type="dxa"/>
            <w:shd w:val="clear" w:color="auto" w:fill="F7FFE5"/>
            <w:vAlign w:val="center"/>
          </w:tcPr>
          <w:p w:rsidR="005A1481" w:rsidRDefault="005A1481" w:rsidP="009606A8">
            <w:pPr>
              <w:jc w:val="center"/>
              <w:rPr>
                <w:rFonts w:ascii="Times New Roman" w:hAnsi="Times New Roman"/>
                <w:color w:val="000000"/>
                <w:sz w:val="24"/>
                <w:szCs w:val="24"/>
              </w:rPr>
            </w:pPr>
            <w:r>
              <w:rPr>
                <w:rFonts w:ascii="Times New Roman" w:hAnsi="Times New Roman"/>
                <w:b/>
                <w:bCs/>
                <w:color w:val="000000"/>
                <w:sz w:val="24"/>
                <w:szCs w:val="24"/>
              </w:rPr>
              <w:t>Падеж (</w:t>
            </w:r>
            <w:proofErr w:type="spellStart"/>
            <w:r>
              <w:rPr>
                <w:rFonts w:ascii="Times New Roman" w:hAnsi="Times New Roman"/>
                <w:b/>
                <w:bCs/>
                <w:color w:val="000000"/>
                <w:sz w:val="24"/>
                <w:szCs w:val="24"/>
              </w:rPr>
              <w:t>Kasus</w:t>
            </w:r>
            <w:proofErr w:type="spellEnd"/>
            <w:r>
              <w:rPr>
                <w:rFonts w:ascii="Times New Roman" w:hAnsi="Times New Roman"/>
                <w:b/>
                <w:bCs/>
                <w:color w:val="000000"/>
                <w:sz w:val="24"/>
                <w:szCs w:val="24"/>
              </w:rPr>
              <w:t>)</w:t>
            </w:r>
          </w:p>
        </w:tc>
        <w:tc>
          <w:tcPr>
            <w:tcW w:w="2645" w:type="dxa"/>
            <w:shd w:val="clear" w:color="auto" w:fill="F7FFE5"/>
            <w:vAlign w:val="center"/>
          </w:tcPr>
          <w:p w:rsidR="005A1481" w:rsidRDefault="005A1481" w:rsidP="009606A8">
            <w:pPr>
              <w:jc w:val="center"/>
              <w:rPr>
                <w:rFonts w:ascii="Times New Roman" w:hAnsi="Times New Roman"/>
                <w:color w:val="000000"/>
                <w:sz w:val="24"/>
                <w:szCs w:val="24"/>
              </w:rPr>
            </w:pPr>
            <w:r>
              <w:rPr>
                <w:rFonts w:ascii="Times New Roman" w:hAnsi="Times New Roman"/>
                <w:b/>
                <w:bCs/>
                <w:color w:val="000000"/>
                <w:sz w:val="24"/>
                <w:szCs w:val="24"/>
              </w:rPr>
              <w:t>мужской род (</w:t>
            </w:r>
            <w:proofErr w:type="spellStart"/>
            <w:r>
              <w:rPr>
                <w:rFonts w:ascii="Times New Roman" w:hAnsi="Times New Roman"/>
                <w:b/>
                <w:bCs/>
                <w:color w:val="000000"/>
                <w:sz w:val="24"/>
                <w:szCs w:val="24"/>
              </w:rPr>
              <w:t>Maskulinum</w:t>
            </w:r>
            <w:proofErr w:type="spellEnd"/>
            <w:r>
              <w:rPr>
                <w:rFonts w:ascii="Times New Roman" w:hAnsi="Times New Roman"/>
                <w:b/>
                <w:bCs/>
                <w:color w:val="000000"/>
                <w:sz w:val="24"/>
                <w:szCs w:val="24"/>
              </w:rPr>
              <w:t>)</w:t>
            </w:r>
          </w:p>
        </w:tc>
        <w:tc>
          <w:tcPr>
            <w:tcW w:w="2509" w:type="dxa"/>
            <w:shd w:val="clear" w:color="auto" w:fill="F7FFE5"/>
            <w:vAlign w:val="center"/>
          </w:tcPr>
          <w:p w:rsidR="005A1481" w:rsidRDefault="005A1481" w:rsidP="009606A8">
            <w:pPr>
              <w:jc w:val="center"/>
              <w:rPr>
                <w:rFonts w:ascii="Times New Roman" w:hAnsi="Times New Roman"/>
                <w:color w:val="000000"/>
                <w:sz w:val="24"/>
                <w:szCs w:val="24"/>
              </w:rPr>
            </w:pPr>
            <w:r>
              <w:rPr>
                <w:rFonts w:ascii="Times New Roman" w:hAnsi="Times New Roman"/>
                <w:b/>
                <w:bCs/>
                <w:color w:val="000000"/>
                <w:sz w:val="24"/>
                <w:szCs w:val="24"/>
              </w:rPr>
              <w:t>женский род (</w:t>
            </w:r>
            <w:proofErr w:type="spellStart"/>
            <w:r>
              <w:rPr>
                <w:rFonts w:ascii="Times New Roman" w:hAnsi="Times New Roman"/>
                <w:b/>
                <w:bCs/>
                <w:color w:val="000000"/>
                <w:sz w:val="24"/>
                <w:szCs w:val="24"/>
              </w:rPr>
              <w:t>Femininum</w:t>
            </w:r>
            <w:proofErr w:type="spellEnd"/>
            <w:r>
              <w:rPr>
                <w:rFonts w:ascii="Times New Roman" w:hAnsi="Times New Roman"/>
                <w:b/>
                <w:bCs/>
                <w:color w:val="000000"/>
                <w:sz w:val="24"/>
                <w:szCs w:val="24"/>
              </w:rPr>
              <w:t>)</w:t>
            </w:r>
          </w:p>
        </w:tc>
        <w:tc>
          <w:tcPr>
            <w:tcW w:w="2212" w:type="dxa"/>
            <w:shd w:val="clear" w:color="auto" w:fill="F7FFE5"/>
            <w:vAlign w:val="center"/>
          </w:tcPr>
          <w:p w:rsidR="005A1481" w:rsidRDefault="005A1481" w:rsidP="009606A8">
            <w:pPr>
              <w:jc w:val="center"/>
              <w:rPr>
                <w:rFonts w:ascii="Times New Roman" w:hAnsi="Times New Roman"/>
                <w:color w:val="000000"/>
                <w:sz w:val="24"/>
                <w:szCs w:val="24"/>
              </w:rPr>
            </w:pPr>
            <w:proofErr w:type="spellStart"/>
            <w:proofErr w:type="gramStart"/>
            <w:r>
              <w:rPr>
                <w:rFonts w:ascii="Times New Roman" w:hAnsi="Times New Roman"/>
                <w:b/>
                <w:bCs/>
                <w:color w:val="000000"/>
                <w:sz w:val="24"/>
                <w:szCs w:val="24"/>
              </w:rPr>
              <w:t>c</w:t>
            </w:r>
            <w:proofErr w:type="gramEnd"/>
            <w:r>
              <w:rPr>
                <w:rFonts w:ascii="Times New Roman" w:hAnsi="Times New Roman"/>
                <w:b/>
                <w:bCs/>
                <w:color w:val="000000"/>
                <w:sz w:val="24"/>
                <w:szCs w:val="24"/>
              </w:rPr>
              <w:t>редний</w:t>
            </w:r>
            <w:proofErr w:type="spellEnd"/>
            <w:r>
              <w:rPr>
                <w:rFonts w:ascii="Times New Roman" w:hAnsi="Times New Roman"/>
                <w:b/>
                <w:bCs/>
                <w:color w:val="000000"/>
                <w:sz w:val="24"/>
                <w:szCs w:val="24"/>
              </w:rPr>
              <w:t xml:space="preserve"> род (</w:t>
            </w:r>
            <w:proofErr w:type="spellStart"/>
            <w:r>
              <w:rPr>
                <w:rFonts w:ascii="Times New Roman" w:hAnsi="Times New Roman"/>
                <w:b/>
                <w:bCs/>
                <w:color w:val="000000"/>
                <w:sz w:val="24"/>
                <w:szCs w:val="24"/>
              </w:rPr>
              <w:t>Neutrum</w:t>
            </w:r>
            <w:proofErr w:type="spellEnd"/>
            <w:r>
              <w:rPr>
                <w:rFonts w:ascii="Times New Roman" w:hAnsi="Times New Roman"/>
                <w:b/>
                <w:bCs/>
                <w:color w:val="000000"/>
                <w:sz w:val="24"/>
                <w:szCs w:val="24"/>
              </w:rPr>
              <w:t>)</w:t>
            </w:r>
          </w:p>
        </w:tc>
      </w:tr>
      <w:tr w:rsidR="005A1481" w:rsidTr="009606A8">
        <w:tc>
          <w:tcPr>
            <w:tcW w:w="2571" w:type="dxa"/>
            <w:shd w:val="clear" w:color="auto" w:fill="FFFFFF"/>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Именительный (</w:t>
            </w:r>
            <w:proofErr w:type="spellStart"/>
            <w:r>
              <w:rPr>
                <w:rFonts w:ascii="Times New Roman" w:hAnsi="Times New Roman"/>
                <w:color w:val="000000"/>
                <w:sz w:val="24"/>
                <w:szCs w:val="24"/>
              </w:rPr>
              <w:t>Nominativ</w:t>
            </w:r>
            <w:proofErr w:type="spellEnd"/>
            <w:r>
              <w:rPr>
                <w:rFonts w:ascii="Times New Roman" w:hAnsi="Times New Roman"/>
                <w:color w:val="000000"/>
                <w:sz w:val="24"/>
                <w:szCs w:val="24"/>
              </w:rPr>
              <w:t>)</w:t>
            </w:r>
          </w:p>
        </w:tc>
        <w:tc>
          <w:tcPr>
            <w:tcW w:w="2645"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der</w:t>
            </w:r>
            <w:proofErr w:type="spellEnd"/>
          </w:p>
        </w:tc>
        <w:tc>
          <w:tcPr>
            <w:tcW w:w="2509"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die</w:t>
            </w:r>
            <w:proofErr w:type="spellEnd"/>
          </w:p>
        </w:tc>
        <w:tc>
          <w:tcPr>
            <w:tcW w:w="2212"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das</w:t>
            </w:r>
            <w:proofErr w:type="spellEnd"/>
          </w:p>
        </w:tc>
      </w:tr>
      <w:tr w:rsidR="005A1481" w:rsidTr="009606A8">
        <w:tc>
          <w:tcPr>
            <w:tcW w:w="2571" w:type="dxa"/>
            <w:shd w:val="clear" w:color="auto" w:fill="FFFFFF"/>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Винительный (</w:t>
            </w:r>
            <w:proofErr w:type="spellStart"/>
            <w:r>
              <w:rPr>
                <w:rFonts w:ascii="Times New Roman" w:hAnsi="Times New Roman"/>
                <w:color w:val="000000"/>
                <w:sz w:val="24"/>
                <w:szCs w:val="24"/>
              </w:rPr>
              <w:t>Akkusativ</w:t>
            </w:r>
            <w:proofErr w:type="spellEnd"/>
            <w:r>
              <w:rPr>
                <w:rFonts w:ascii="Times New Roman" w:hAnsi="Times New Roman"/>
                <w:color w:val="000000"/>
                <w:sz w:val="24"/>
                <w:szCs w:val="24"/>
              </w:rPr>
              <w:t>)</w:t>
            </w:r>
          </w:p>
        </w:tc>
        <w:tc>
          <w:tcPr>
            <w:tcW w:w="2645"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den</w:t>
            </w:r>
            <w:proofErr w:type="spellEnd"/>
          </w:p>
        </w:tc>
        <w:tc>
          <w:tcPr>
            <w:tcW w:w="2509"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die</w:t>
            </w:r>
            <w:proofErr w:type="spellEnd"/>
          </w:p>
        </w:tc>
        <w:tc>
          <w:tcPr>
            <w:tcW w:w="2212"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das</w:t>
            </w:r>
            <w:proofErr w:type="spellEnd"/>
          </w:p>
        </w:tc>
      </w:tr>
      <w:tr w:rsidR="005A1481" w:rsidTr="009606A8">
        <w:tc>
          <w:tcPr>
            <w:tcW w:w="2571" w:type="dxa"/>
            <w:shd w:val="clear" w:color="auto" w:fill="FFFFFF"/>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Дательный (</w:t>
            </w:r>
            <w:proofErr w:type="spellStart"/>
            <w:r>
              <w:rPr>
                <w:rFonts w:ascii="Times New Roman" w:hAnsi="Times New Roman"/>
                <w:color w:val="000000"/>
                <w:sz w:val="24"/>
                <w:szCs w:val="24"/>
              </w:rPr>
              <w:t>Dativ</w:t>
            </w:r>
            <w:proofErr w:type="spellEnd"/>
            <w:r>
              <w:rPr>
                <w:rFonts w:ascii="Times New Roman" w:hAnsi="Times New Roman"/>
                <w:color w:val="000000"/>
                <w:sz w:val="24"/>
                <w:szCs w:val="24"/>
              </w:rPr>
              <w:t>)</w:t>
            </w:r>
          </w:p>
        </w:tc>
        <w:tc>
          <w:tcPr>
            <w:tcW w:w="2645"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dem</w:t>
            </w:r>
            <w:proofErr w:type="spellEnd"/>
          </w:p>
        </w:tc>
        <w:tc>
          <w:tcPr>
            <w:tcW w:w="2509"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der</w:t>
            </w:r>
            <w:proofErr w:type="spellEnd"/>
          </w:p>
        </w:tc>
        <w:tc>
          <w:tcPr>
            <w:tcW w:w="2212"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dem</w:t>
            </w:r>
            <w:proofErr w:type="spellEnd"/>
          </w:p>
        </w:tc>
      </w:tr>
      <w:tr w:rsidR="005A1481" w:rsidTr="009606A8">
        <w:tc>
          <w:tcPr>
            <w:tcW w:w="2571" w:type="dxa"/>
            <w:shd w:val="clear" w:color="auto" w:fill="FFFFFF"/>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Родительный (</w:t>
            </w:r>
            <w:proofErr w:type="spellStart"/>
            <w:r>
              <w:rPr>
                <w:rFonts w:ascii="Times New Roman" w:hAnsi="Times New Roman"/>
                <w:color w:val="000000"/>
                <w:sz w:val="24"/>
                <w:szCs w:val="24"/>
              </w:rPr>
              <w:t>Genitiv</w:t>
            </w:r>
            <w:proofErr w:type="spellEnd"/>
            <w:r>
              <w:rPr>
                <w:rFonts w:ascii="Times New Roman" w:hAnsi="Times New Roman"/>
                <w:color w:val="000000"/>
                <w:sz w:val="24"/>
                <w:szCs w:val="24"/>
              </w:rPr>
              <w:t>)</w:t>
            </w:r>
          </w:p>
        </w:tc>
        <w:tc>
          <w:tcPr>
            <w:tcW w:w="2645"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des</w:t>
            </w:r>
            <w:proofErr w:type="spellEnd"/>
          </w:p>
        </w:tc>
        <w:tc>
          <w:tcPr>
            <w:tcW w:w="2509"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der</w:t>
            </w:r>
            <w:proofErr w:type="spellEnd"/>
          </w:p>
        </w:tc>
        <w:tc>
          <w:tcPr>
            <w:tcW w:w="2212" w:type="dxa"/>
            <w:shd w:val="clear" w:color="auto" w:fill="FFFFFF"/>
            <w:vAlign w:val="center"/>
          </w:tcPr>
          <w:p w:rsidR="005A1481" w:rsidRDefault="005A1481" w:rsidP="009606A8">
            <w:pPr>
              <w:jc w:val="center"/>
              <w:rPr>
                <w:rFonts w:ascii="Times New Roman" w:hAnsi="Times New Roman"/>
                <w:color w:val="000000"/>
                <w:sz w:val="24"/>
                <w:szCs w:val="24"/>
              </w:rPr>
            </w:pPr>
            <w:proofErr w:type="spellStart"/>
            <w:r>
              <w:rPr>
                <w:rFonts w:ascii="Times New Roman" w:hAnsi="Times New Roman"/>
                <w:color w:val="000000"/>
                <w:sz w:val="24"/>
                <w:szCs w:val="24"/>
              </w:rPr>
              <w:t>des</w:t>
            </w:r>
            <w:proofErr w:type="spellEnd"/>
          </w:p>
        </w:tc>
      </w:tr>
    </w:tbl>
    <w:p w:rsidR="005A1481" w:rsidRDefault="005A1481" w:rsidP="005A1481">
      <w:pPr>
        <w:shd w:val="clear" w:color="auto" w:fill="FFFFFF"/>
        <w:spacing w:before="336" w:after="336" w:line="240" w:lineRule="auto"/>
        <w:ind w:left="120"/>
        <w:rPr>
          <w:rFonts w:ascii="Arial" w:hAnsi="Arial" w:cs="Arial"/>
          <w:color w:val="000000"/>
          <w:sz w:val="18"/>
          <w:szCs w:val="18"/>
        </w:rPr>
      </w:pPr>
    </w:p>
    <w:p w:rsidR="005A1481" w:rsidRDefault="005A1481" w:rsidP="005A1481">
      <w:pPr>
        <w:shd w:val="clear" w:color="auto" w:fill="FFFFFF"/>
        <w:spacing w:before="336" w:after="336" w:line="240" w:lineRule="auto"/>
        <w:ind w:left="120"/>
        <w:jc w:val="center"/>
        <w:rPr>
          <w:rFonts w:ascii="Times New Roman" w:hAnsi="Times New Roman"/>
          <w:b/>
          <w:color w:val="000000"/>
          <w:sz w:val="24"/>
          <w:szCs w:val="24"/>
        </w:rPr>
      </w:pPr>
      <w:r>
        <w:rPr>
          <w:rFonts w:ascii="Times New Roman" w:hAnsi="Times New Roman"/>
          <w:b/>
          <w:color w:val="000000"/>
          <w:sz w:val="24"/>
          <w:szCs w:val="24"/>
        </w:rPr>
        <w:t>Склонения личных местоимений</w:t>
      </w:r>
    </w:p>
    <w:tbl>
      <w:tblPr>
        <w:tblW w:w="9938" w:type="dxa"/>
        <w:tblInd w:w="105" w:type="dxa"/>
        <w:tblCellMar>
          <w:top w:w="60" w:type="dxa"/>
          <w:left w:w="60" w:type="dxa"/>
          <w:bottom w:w="60" w:type="dxa"/>
          <w:right w:w="60" w:type="dxa"/>
        </w:tblCellMar>
        <w:tblLook w:val="04A0"/>
      </w:tblPr>
      <w:tblGrid>
        <w:gridCol w:w="2465"/>
        <w:gridCol w:w="2465"/>
        <w:gridCol w:w="1266"/>
        <w:gridCol w:w="1321"/>
        <w:gridCol w:w="857"/>
        <w:gridCol w:w="705"/>
        <w:gridCol w:w="859"/>
      </w:tblGrid>
      <w:tr w:rsidR="005A1481" w:rsidTr="009606A8">
        <w:tc>
          <w:tcPr>
            <w:tcW w:w="2464" w:type="dxa"/>
            <w:shd w:val="clear" w:color="auto" w:fill="F7FFE5"/>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Singular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ед</w:t>
            </w:r>
            <w:proofErr w:type="gramStart"/>
            <w:r>
              <w:rPr>
                <w:rFonts w:ascii="Times New Roman" w:hAnsi="Times New Roman"/>
                <w:color w:val="000000"/>
                <w:sz w:val="24"/>
                <w:szCs w:val="24"/>
              </w:rPr>
              <w:t>.ч</w:t>
            </w:r>
            <w:proofErr w:type="gramEnd"/>
            <w:r>
              <w:rPr>
                <w:rFonts w:ascii="Times New Roman" w:hAnsi="Times New Roman"/>
                <w:color w:val="000000"/>
                <w:sz w:val="24"/>
                <w:szCs w:val="24"/>
              </w:rPr>
              <w:t>ис</w:t>
            </w:r>
            <w:proofErr w:type="spellEnd"/>
            <w:r>
              <w:rPr>
                <w:rFonts w:ascii="Times New Roman" w:hAnsi="Times New Roman"/>
                <w:color w:val="000000"/>
                <w:sz w:val="24"/>
                <w:szCs w:val="24"/>
              </w:rPr>
              <w:t>.)</w:t>
            </w:r>
          </w:p>
        </w:tc>
        <w:tc>
          <w:tcPr>
            <w:tcW w:w="7473" w:type="dxa"/>
            <w:gridSpan w:val="6"/>
            <w:shd w:val="clear" w:color="auto" w:fill="F7FFE5"/>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Person</w:t>
            </w:r>
            <w:proofErr w:type="spellEnd"/>
            <w:r>
              <w:rPr>
                <w:rFonts w:ascii="Times New Roman" w:hAnsi="Times New Roman"/>
                <w:color w:val="000000"/>
                <w:sz w:val="24"/>
                <w:szCs w:val="24"/>
              </w:rPr>
              <w:t xml:space="preserve"> (лицо)</w:t>
            </w:r>
          </w:p>
        </w:tc>
      </w:tr>
      <w:tr w:rsidR="005A1481" w:rsidTr="009606A8">
        <w:tc>
          <w:tcPr>
            <w:tcW w:w="2464"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2465"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1</w:t>
            </w:r>
          </w:p>
        </w:tc>
        <w:tc>
          <w:tcPr>
            <w:tcW w:w="2587" w:type="dxa"/>
            <w:gridSpan w:val="2"/>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2</w:t>
            </w:r>
          </w:p>
        </w:tc>
        <w:tc>
          <w:tcPr>
            <w:tcW w:w="2421" w:type="dxa"/>
            <w:gridSpan w:val="3"/>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3</w:t>
            </w:r>
          </w:p>
        </w:tc>
      </w:tr>
      <w:tr w:rsidR="005A1481" w:rsidTr="009606A8">
        <w:tc>
          <w:tcPr>
            <w:tcW w:w="2464"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N (именит</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w:t>
            </w:r>
          </w:p>
        </w:tc>
        <w:tc>
          <w:tcPr>
            <w:tcW w:w="2465"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ich</w:t>
            </w:r>
            <w:proofErr w:type="spellEnd"/>
          </w:p>
        </w:tc>
        <w:tc>
          <w:tcPr>
            <w:tcW w:w="2587" w:type="dxa"/>
            <w:gridSpan w:val="2"/>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du</w:t>
            </w:r>
            <w:proofErr w:type="spellEnd"/>
          </w:p>
        </w:tc>
        <w:tc>
          <w:tcPr>
            <w:tcW w:w="857"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er</w:t>
            </w:r>
            <w:proofErr w:type="spellEnd"/>
          </w:p>
        </w:tc>
        <w:tc>
          <w:tcPr>
            <w:tcW w:w="705"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sie</w:t>
            </w:r>
            <w:proofErr w:type="spellEnd"/>
          </w:p>
        </w:tc>
        <w:tc>
          <w:tcPr>
            <w:tcW w:w="859"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es</w:t>
            </w:r>
            <w:proofErr w:type="spellEnd"/>
          </w:p>
        </w:tc>
      </w:tr>
      <w:tr w:rsidR="005A1481" w:rsidTr="009606A8">
        <w:tc>
          <w:tcPr>
            <w:tcW w:w="2464"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A (винит</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w:t>
            </w:r>
          </w:p>
        </w:tc>
        <w:tc>
          <w:tcPr>
            <w:tcW w:w="2465"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mich</w:t>
            </w:r>
            <w:proofErr w:type="spellEnd"/>
          </w:p>
        </w:tc>
        <w:tc>
          <w:tcPr>
            <w:tcW w:w="2587" w:type="dxa"/>
            <w:gridSpan w:val="2"/>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dich</w:t>
            </w:r>
            <w:proofErr w:type="spellEnd"/>
          </w:p>
        </w:tc>
        <w:tc>
          <w:tcPr>
            <w:tcW w:w="857"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ihn</w:t>
            </w:r>
            <w:proofErr w:type="spellEnd"/>
          </w:p>
        </w:tc>
        <w:tc>
          <w:tcPr>
            <w:tcW w:w="705"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sie</w:t>
            </w:r>
            <w:proofErr w:type="spellEnd"/>
          </w:p>
        </w:tc>
        <w:tc>
          <w:tcPr>
            <w:tcW w:w="859"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es</w:t>
            </w:r>
            <w:proofErr w:type="spellEnd"/>
          </w:p>
        </w:tc>
      </w:tr>
      <w:tr w:rsidR="005A1481" w:rsidTr="009606A8">
        <w:tc>
          <w:tcPr>
            <w:tcW w:w="2464"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 (</w:t>
            </w:r>
            <w:proofErr w:type="spellStart"/>
            <w:r>
              <w:rPr>
                <w:rFonts w:ascii="Times New Roman" w:hAnsi="Times New Roman"/>
                <w:color w:val="000000"/>
                <w:sz w:val="24"/>
                <w:szCs w:val="24"/>
              </w:rPr>
              <w:t>дательн</w:t>
            </w:r>
            <w:proofErr w:type="spellEnd"/>
            <w:r>
              <w:rPr>
                <w:rFonts w:ascii="Times New Roman" w:hAnsi="Times New Roman"/>
                <w:color w:val="000000"/>
                <w:sz w:val="24"/>
                <w:szCs w:val="24"/>
              </w:rPr>
              <w:t>. п.)</w:t>
            </w:r>
          </w:p>
        </w:tc>
        <w:tc>
          <w:tcPr>
            <w:tcW w:w="2465"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mir</w:t>
            </w:r>
            <w:proofErr w:type="spellEnd"/>
          </w:p>
        </w:tc>
        <w:tc>
          <w:tcPr>
            <w:tcW w:w="2587" w:type="dxa"/>
            <w:gridSpan w:val="2"/>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dir</w:t>
            </w:r>
            <w:proofErr w:type="spellEnd"/>
          </w:p>
        </w:tc>
        <w:tc>
          <w:tcPr>
            <w:tcW w:w="857"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ihm</w:t>
            </w:r>
            <w:proofErr w:type="spellEnd"/>
          </w:p>
        </w:tc>
        <w:tc>
          <w:tcPr>
            <w:tcW w:w="705"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ihr</w:t>
            </w:r>
            <w:proofErr w:type="spellEnd"/>
          </w:p>
        </w:tc>
        <w:tc>
          <w:tcPr>
            <w:tcW w:w="859"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ihm</w:t>
            </w:r>
            <w:proofErr w:type="spellEnd"/>
          </w:p>
        </w:tc>
      </w:tr>
      <w:tr w:rsidR="005A1481" w:rsidTr="009606A8">
        <w:tc>
          <w:tcPr>
            <w:tcW w:w="2464"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G (родит</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w:t>
            </w:r>
          </w:p>
        </w:tc>
        <w:tc>
          <w:tcPr>
            <w:tcW w:w="2465"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meiner</w:t>
            </w:r>
            <w:proofErr w:type="spellEnd"/>
          </w:p>
        </w:tc>
        <w:tc>
          <w:tcPr>
            <w:tcW w:w="2587" w:type="dxa"/>
            <w:gridSpan w:val="2"/>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deiner</w:t>
            </w:r>
            <w:proofErr w:type="spellEnd"/>
          </w:p>
        </w:tc>
        <w:tc>
          <w:tcPr>
            <w:tcW w:w="857"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seiner</w:t>
            </w:r>
            <w:proofErr w:type="spellEnd"/>
          </w:p>
        </w:tc>
        <w:tc>
          <w:tcPr>
            <w:tcW w:w="705"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ihrer</w:t>
            </w:r>
            <w:proofErr w:type="spellEnd"/>
          </w:p>
        </w:tc>
        <w:tc>
          <w:tcPr>
            <w:tcW w:w="859"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seiner</w:t>
            </w:r>
            <w:proofErr w:type="spellEnd"/>
          </w:p>
        </w:tc>
      </w:tr>
      <w:tr w:rsidR="005A1481" w:rsidTr="009606A8">
        <w:tc>
          <w:tcPr>
            <w:tcW w:w="2464"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Plural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мн</w:t>
            </w:r>
            <w:proofErr w:type="gramStart"/>
            <w:r>
              <w:rPr>
                <w:rFonts w:ascii="Times New Roman" w:hAnsi="Times New Roman"/>
                <w:color w:val="000000"/>
                <w:sz w:val="24"/>
                <w:szCs w:val="24"/>
              </w:rPr>
              <w:t>.ч</w:t>
            </w:r>
            <w:proofErr w:type="gramEnd"/>
            <w:r>
              <w:rPr>
                <w:rFonts w:ascii="Times New Roman" w:hAnsi="Times New Roman"/>
                <w:color w:val="000000"/>
                <w:sz w:val="24"/>
                <w:szCs w:val="24"/>
              </w:rPr>
              <w:t>ис</w:t>
            </w:r>
            <w:proofErr w:type="spellEnd"/>
            <w:r>
              <w:rPr>
                <w:rFonts w:ascii="Times New Roman" w:hAnsi="Times New Roman"/>
                <w:color w:val="000000"/>
                <w:sz w:val="24"/>
                <w:szCs w:val="24"/>
              </w:rPr>
              <w:t>.)</w:t>
            </w:r>
          </w:p>
        </w:tc>
        <w:tc>
          <w:tcPr>
            <w:tcW w:w="2465"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c>
          <w:tcPr>
            <w:tcW w:w="1266"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vertrauliche</w:t>
            </w:r>
            <w:proofErr w:type="spellEnd"/>
          </w:p>
        </w:tc>
        <w:tc>
          <w:tcPr>
            <w:tcW w:w="1321"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höfliche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Form</w:t>
            </w:r>
            <w:proofErr w:type="spellEnd"/>
          </w:p>
        </w:tc>
        <w:tc>
          <w:tcPr>
            <w:tcW w:w="2421" w:type="dxa"/>
            <w:gridSpan w:val="3"/>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w:t>
            </w:r>
          </w:p>
        </w:tc>
      </w:tr>
      <w:tr w:rsidR="005A1481" w:rsidTr="009606A8">
        <w:tc>
          <w:tcPr>
            <w:tcW w:w="2464"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N (именит</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w:t>
            </w:r>
          </w:p>
        </w:tc>
        <w:tc>
          <w:tcPr>
            <w:tcW w:w="2465"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wir</w:t>
            </w:r>
            <w:proofErr w:type="spellEnd"/>
          </w:p>
        </w:tc>
        <w:tc>
          <w:tcPr>
            <w:tcW w:w="1266"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ihr</w:t>
            </w:r>
            <w:proofErr w:type="spellEnd"/>
          </w:p>
        </w:tc>
        <w:tc>
          <w:tcPr>
            <w:tcW w:w="1321"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Sie</w:t>
            </w:r>
            <w:proofErr w:type="spellEnd"/>
          </w:p>
        </w:tc>
        <w:tc>
          <w:tcPr>
            <w:tcW w:w="2421" w:type="dxa"/>
            <w:gridSpan w:val="3"/>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sie</w:t>
            </w:r>
            <w:proofErr w:type="spellEnd"/>
          </w:p>
        </w:tc>
      </w:tr>
      <w:tr w:rsidR="005A1481" w:rsidTr="009606A8">
        <w:tc>
          <w:tcPr>
            <w:tcW w:w="2464"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A (винит</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w:t>
            </w:r>
          </w:p>
        </w:tc>
        <w:tc>
          <w:tcPr>
            <w:tcW w:w="2465"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uns</w:t>
            </w:r>
            <w:proofErr w:type="spellEnd"/>
          </w:p>
        </w:tc>
        <w:tc>
          <w:tcPr>
            <w:tcW w:w="1266"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euch</w:t>
            </w:r>
            <w:proofErr w:type="spellEnd"/>
          </w:p>
        </w:tc>
        <w:tc>
          <w:tcPr>
            <w:tcW w:w="1321"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Sie</w:t>
            </w:r>
            <w:proofErr w:type="spellEnd"/>
          </w:p>
        </w:tc>
        <w:tc>
          <w:tcPr>
            <w:tcW w:w="2421" w:type="dxa"/>
            <w:gridSpan w:val="3"/>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sie</w:t>
            </w:r>
            <w:proofErr w:type="spellEnd"/>
          </w:p>
        </w:tc>
      </w:tr>
      <w:tr w:rsidR="005A1481" w:rsidTr="009606A8">
        <w:tc>
          <w:tcPr>
            <w:tcW w:w="2464"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 (</w:t>
            </w:r>
            <w:proofErr w:type="spellStart"/>
            <w:r>
              <w:rPr>
                <w:rFonts w:ascii="Times New Roman" w:hAnsi="Times New Roman"/>
                <w:color w:val="000000"/>
                <w:sz w:val="24"/>
                <w:szCs w:val="24"/>
              </w:rPr>
              <w:t>дательн</w:t>
            </w:r>
            <w:proofErr w:type="spellEnd"/>
            <w:r>
              <w:rPr>
                <w:rFonts w:ascii="Times New Roman" w:hAnsi="Times New Roman"/>
                <w:color w:val="000000"/>
                <w:sz w:val="24"/>
                <w:szCs w:val="24"/>
              </w:rPr>
              <w:t>. п.)</w:t>
            </w:r>
          </w:p>
        </w:tc>
        <w:tc>
          <w:tcPr>
            <w:tcW w:w="2465"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uns</w:t>
            </w:r>
            <w:proofErr w:type="spellEnd"/>
          </w:p>
        </w:tc>
        <w:tc>
          <w:tcPr>
            <w:tcW w:w="1266"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euch</w:t>
            </w:r>
            <w:proofErr w:type="spellEnd"/>
          </w:p>
        </w:tc>
        <w:tc>
          <w:tcPr>
            <w:tcW w:w="1321"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Ihnen</w:t>
            </w:r>
            <w:proofErr w:type="spellEnd"/>
          </w:p>
        </w:tc>
        <w:tc>
          <w:tcPr>
            <w:tcW w:w="2421" w:type="dxa"/>
            <w:gridSpan w:val="3"/>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ihnen</w:t>
            </w:r>
            <w:proofErr w:type="spellEnd"/>
          </w:p>
        </w:tc>
      </w:tr>
      <w:tr w:rsidR="005A1481" w:rsidTr="009606A8">
        <w:tc>
          <w:tcPr>
            <w:tcW w:w="2464"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G (родит</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w:t>
            </w:r>
          </w:p>
        </w:tc>
        <w:tc>
          <w:tcPr>
            <w:tcW w:w="2465"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unser</w:t>
            </w:r>
            <w:proofErr w:type="spellEnd"/>
          </w:p>
        </w:tc>
        <w:tc>
          <w:tcPr>
            <w:tcW w:w="1266"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euer</w:t>
            </w:r>
            <w:proofErr w:type="spellEnd"/>
          </w:p>
        </w:tc>
        <w:tc>
          <w:tcPr>
            <w:tcW w:w="1321" w:type="dxa"/>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Ihrer</w:t>
            </w:r>
            <w:proofErr w:type="spellEnd"/>
          </w:p>
        </w:tc>
        <w:tc>
          <w:tcPr>
            <w:tcW w:w="2421" w:type="dxa"/>
            <w:gridSpan w:val="3"/>
            <w:shd w:val="clear" w:color="auto" w:fill="FFFFFF"/>
            <w:vAlign w:val="center"/>
          </w:tcPr>
          <w:p w:rsidR="005A1481" w:rsidRDefault="005A1481" w:rsidP="009606A8">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ihrer</w:t>
            </w:r>
            <w:proofErr w:type="spellEnd"/>
          </w:p>
        </w:tc>
      </w:tr>
    </w:tbl>
    <w:p w:rsidR="005A1481" w:rsidRDefault="005A1481" w:rsidP="005A1481">
      <w:pPr>
        <w:tabs>
          <w:tab w:val="left" w:pos="4020"/>
        </w:tabs>
        <w:spacing w:after="120" w:line="240" w:lineRule="auto"/>
        <w:jc w:val="center"/>
        <w:rPr>
          <w:rFonts w:ascii="Times New Roman" w:hAnsi="Times New Roman"/>
          <w:b/>
          <w:color w:val="000000"/>
          <w:sz w:val="24"/>
          <w:szCs w:val="24"/>
          <w:u w:val="single"/>
          <w:lang w:val="de-DE"/>
        </w:rPr>
      </w:pPr>
    </w:p>
    <w:p w:rsidR="005A1481" w:rsidRDefault="005A1481" w:rsidP="005A1481">
      <w:pPr>
        <w:pStyle w:val="3"/>
        <w:shd w:val="clear" w:color="auto" w:fill="FFFFFF"/>
        <w:spacing w:before="192" w:after="192"/>
        <w:ind w:left="120" w:right="192"/>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Präteritum</w:t>
      </w:r>
      <w:proofErr w:type="spellEnd"/>
    </w:p>
    <w:p w:rsidR="005A1481" w:rsidRDefault="005A1481" w:rsidP="005A1481">
      <w:pPr>
        <w:pStyle w:val="a5"/>
        <w:shd w:val="clear" w:color="auto" w:fill="FFFFFF"/>
        <w:spacing w:before="336" w:beforeAutospacing="0" w:after="336" w:afterAutospacing="0"/>
        <w:ind w:left="120"/>
        <w:rPr>
          <w:color w:val="000000"/>
        </w:rPr>
      </w:pPr>
      <w:r>
        <w:rPr>
          <w:b/>
          <w:bCs/>
          <w:color w:val="000000"/>
        </w:rPr>
        <w:t>Образование. Слабые глаголы.</w:t>
      </w:r>
    </w:p>
    <w:p w:rsidR="005A1481" w:rsidRDefault="005A1481" w:rsidP="005A1481">
      <w:pPr>
        <w:pStyle w:val="a5"/>
        <w:numPr>
          <w:ilvl w:val="0"/>
          <w:numId w:val="6"/>
        </w:numPr>
        <w:shd w:val="clear" w:color="auto" w:fill="FFFFFF"/>
        <w:spacing w:before="336" w:beforeAutospacing="0" w:after="336" w:afterAutospacing="0"/>
        <w:ind w:left="840"/>
        <w:rPr>
          <w:color w:val="000000"/>
        </w:rPr>
      </w:pPr>
      <w:proofErr w:type="spellStart"/>
      <w:r>
        <w:rPr>
          <w:color w:val="000000"/>
        </w:rPr>
        <w:t>Претеритум</w:t>
      </w:r>
      <w:proofErr w:type="spellEnd"/>
      <w:r>
        <w:rPr>
          <w:color w:val="000000"/>
        </w:rPr>
        <w:t xml:space="preserve"> от слабых глаголов образуется обычно путем добавления суффикса</w:t>
      </w:r>
      <w:r>
        <w:rPr>
          <w:rStyle w:val="apple-converted-space"/>
          <w:color w:val="000000"/>
        </w:rPr>
        <w:t> </w:t>
      </w:r>
      <w:r>
        <w:rPr>
          <w:b/>
          <w:bCs/>
          <w:color w:val="000000"/>
        </w:rPr>
        <w:t>-</w:t>
      </w:r>
      <w:proofErr w:type="spellStart"/>
      <w:r>
        <w:rPr>
          <w:b/>
          <w:bCs/>
          <w:color w:val="000000"/>
        </w:rPr>
        <w:t>t</w:t>
      </w:r>
      <w:proofErr w:type="spellEnd"/>
      <w:r>
        <w:rPr>
          <w:b/>
          <w:bCs/>
          <w:color w:val="000000"/>
        </w:rPr>
        <w:t>-</w:t>
      </w:r>
      <w:r>
        <w:rPr>
          <w:rStyle w:val="apple-converted-space"/>
          <w:color w:val="000000"/>
        </w:rPr>
        <w:t> </w:t>
      </w:r>
      <w:r>
        <w:rPr>
          <w:color w:val="000000"/>
        </w:rPr>
        <w:t>к основе глагола</w:t>
      </w:r>
    </w:p>
    <w:p w:rsidR="005A1481" w:rsidRDefault="005A1481" w:rsidP="005A1481">
      <w:pPr>
        <w:pStyle w:val="a5"/>
        <w:shd w:val="clear" w:color="auto" w:fill="FFFFFF"/>
        <w:spacing w:before="336" w:beforeAutospacing="0" w:after="336" w:afterAutospacing="0"/>
        <w:ind w:left="840"/>
        <w:rPr>
          <w:color w:val="000000"/>
          <w:lang w:val="de-DE"/>
        </w:rPr>
      </w:pPr>
      <w:r>
        <w:rPr>
          <w:b/>
          <w:bCs/>
          <w:color w:val="000000"/>
        </w:rPr>
        <w:lastRenderedPageBreak/>
        <w:t>Например</w:t>
      </w:r>
      <w:r>
        <w:rPr>
          <w:b/>
          <w:bCs/>
          <w:color w:val="000000"/>
          <w:lang w:val="de-DE"/>
        </w:rPr>
        <w:t>:</w:t>
      </w:r>
      <w:r>
        <w:rPr>
          <w:color w:val="000000"/>
          <w:lang w:val="de-DE"/>
        </w:rPr>
        <w:br/>
        <w:t>fragen — frag</w:t>
      </w:r>
      <w:r>
        <w:rPr>
          <w:b/>
          <w:bCs/>
          <w:color w:val="000000"/>
          <w:lang w:val="de-DE"/>
        </w:rPr>
        <w:t>t</w:t>
      </w:r>
      <w:r>
        <w:rPr>
          <w:color w:val="000000"/>
          <w:lang w:val="de-DE"/>
        </w:rPr>
        <w:t>en</w:t>
      </w:r>
      <w:r>
        <w:rPr>
          <w:color w:val="000000"/>
          <w:lang w:val="de-DE"/>
        </w:rPr>
        <w:br/>
        <w:t>malen — mal</w:t>
      </w:r>
      <w:r>
        <w:rPr>
          <w:b/>
          <w:bCs/>
          <w:color w:val="000000"/>
          <w:lang w:val="de-DE"/>
        </w:rPr>
        <w:t>t</w:t>
      </w:r>
      <w:r>
        <w:rPr>
          <w:color w:val="000000"/>
          <w:lang w:val="de-DE"/>
        </w:rPr>
        <w:t>en</w:t>
      </w:r>
      <w:r>
        <w:rPr>
          <w:color w:val="000000"/>
          <w:lang w:val="de-DE"/>
        </w:rPr>
        <w:br/>
        <w:t>legen — leg</w:t>
      </w:r>
      <w:r>
        <w:rPr>
          <w:b/>
          <w:bCs/>
          <w:color w:val="000000"/>
          <w:lang w:val="de-DE"/>
        </w:rPr>
        <w:t>t</w:t>
      </w:r>
      <w:r>
        <w:rPr>
          <w:color w:val="000000"/>
          <w:lang w:val="de-DE"/>
        </w:rPr>
        <w:t>en</w:t>
      </w:r>
    </w:p>
    <w:p w:rsidR="005A1481" w:rsidRDefault="005A1481" w:rsidP="005A1481">
      <w:pPr>
        <w:pStyle w:val="a5"/>
        <w:numPr>
          <w:ilvl w:val="0"/>
          <w:numId w:val="6"/>
        </w:numPr>
        <w:shd w:val="clear" w:color="auto" w:fill="FFFFFF"/>
        <w:spacing w:before="336" w:beforeAutospacing="0" w:after="336" w:afterAutospacing="0"/>
        <w:ind w:left="840"/>
        <w:rPr>
          <w:color w:val="000000"/>
        </w:rPr>
      </w:pPr>
      <w:r>
        <w:rPr>
          <w:color w:val="000000"/>
        </w:rPr>
        <w:t>Если основа глагола оканчивается на</w:t>
      </w:r>
      <w:r>
        <w:rPr>
          <w:rStyle w:val="apple-converted-space"/>
          <w:color w:val="000000"/>
        </w:rPr>
        <w:t> </w:t>
      </w:r>
      <w:r>
        <w:rPr>
          <w:b/>
          <w:bCs/>
          <w:color w:val="000000"/>
        </w:rPr>
        <w:t>-</w:t>
      </w:r>
      <w:proofErr w:type="spellStart"/>
      <w:r>
        <w:rPr>
          <w:b/>
          <w:bCs/>
          <w:color w:val="000000"/>
        </w:rPr>
        <w:t>d</w:t>
      </w:r>
      <w:proofErr w:type="spellEnd"/>
      <w:r>
        <w:rPr>
          <w:rStyle w:val="apple-converted-space"/>
          <w:color w:val="000000"/>
        </w:rPr>
        <w:t> </w:t>
      </w:r>
      <w:r>
        <w:rPr>
          <w:color w:val="000000"/>
        </w:rPr>
        <w:t>или</w:t>
      </w:r>
      <w:r>
        <w:rPr>
          <w:rStyle w:val="apple-converted-space"/>
          <w:color w:val="000000"/>
        </w:rPr>
        <w:t> </w:t>
      </w:r>
      <w:r>
        <w:rPr>
          <w:b/>
          <w:bCs/>
          <w:color w:val="000000"/>
        </w:rPr>
        <w:t>-</w:t>
      </w:r>
      <w:proofErr w:type="spellStart"/>
      <w:r>
        <w:rPr>
          <w:b/>
          <w:bCs/>
          <w:color w:val="000000"/>
        </w:rPr>
        <w:t>t</w:t>
      </w:r>
      <w:proofErr w:type="spellEnd"/>
      <w:r>
        <w:rPr>
          <w:rStyle w:val="apple-converted-space"/>
          <w:color w:val="000000"/>
        </w:rPr>
        <w:t> </w:t>
      </w:r>
      <w:r>
        <w:rPr>
          <w:color w:val="000000"/>
        </w:rPr>
        <w:t>, то между основой и суффиксом</w:t>
      </w:r>
      <w:r>
        <w:rPr>
          <w:rStyle w:val="apple-converted-space"/>
          <w:color w:val="000000"/>
        </w:rPr>
        <w:t> </w:t>
      </w:r>
      <w:r>
        <w:rPr>
          <w:b/>
          <w:bCs/>
          <w:color w:val="000000"/>
        </w:rPr>
        <w:t>-t-</w:t>
      </w:r>
      <w:r>
        <w:rPr>
          <w:color w:val="000000"/>
        </w:rPr>
        <w:t>вставляется</w:t>
      </w:r>
      <w:r>
        <w:rPr>
          <w:rStyle w:val="apple-converted-space"/>
          <w:color w:val="000000"/>
        </w:rPr>
        <w:t> </w:t>
      </w:r>
      <w:r>
        <w:rPr>
          <w:b/>
          <w:bCs/>
          <w:color w:val="000000"/>
        </w:rPr>
        <w:t>-</w:t>
      </w:r>
      <w:proofErr w:type="spellStart"/>
      <w:r>
        <w:rPr>
          <w:b/>
          <w:bCs/>
          <w:color w:val="000000"/>
        </w:rPr>
        <w:t>e</w:t>
      </w:r>
      <w:proofErr w:type="spellEnd"/>
      <w:r>
        <w:rPr>
          <w:b/>
          <w:bCs/>
          <w:color w:val="000000"/>
        </w:rPr>
        <w:t>-</w:t>
      </w:r>
    </w:p>
    <w:p w:rsidR="005A1481" w:rsidRDefault="005A1481" w:rsidP="005A1481">
      <w:pPr>
        <w:pStyle w:val="a5"/>
        <w:shd w:val="clear" w:color="auto" w:fill="FFFFFF"/>
        <w:spacing w:before="336" w:beforeAutospacing="0" w:after="336" w:afterAutospacing="0"/>
        <w:ind w:left="840"/>
        <w:rPr>
          <w:color w:val="000000"/>
        </w:rPr>
      </w:pPr>
      <w:r>
        <w:rPr>
          <w:b/>
          <w:bCs/>
          <w:color w:val="000000"/>
        </w:rPr>
        <w:t>Например:</w:t>
      </w:r>
      <w:r>
        <w:rPr>
          <w:color w:val="000000"/>
        </w:rPr>
        <w:br/>
      </w:r>
      <w:proofErr w:type="spellStart"/>
      <w:r>
        <w:rPr>
          <w:color w:val="000000"/>
        </w:rPr>
        <w:t>arbei</w:t>
      </w:r>
      <w:r>
        <w:rPr>
          <w:b/>
          <w:bCs/>
          <w:color w:val="000000"/>
        </w:rPr>
        <w:t>t</w:t>
      </w:r>
      <w:r>
        <w:rPr>
          <w:color w:val="000000"/>
        </w:rPr>
        <w:t>en</w:t>
      </w:r>
      <w:proofErr w:type="spellEnd"/>
      <w:r>
        <w:rPr>
          <w:color w:val="000000"/>
        </w:rPr>
        <w:t xml:space="preserve"> — </w:t>
      </w:r>
      <w:proofErr w:type="spellStart"/>
      <w:r>
        <w:rPr>
          <w:color w:val="000000"/>
        </w:rPr>
        <w:t>arbeit</w:t>
      </w:r>
      <w:r>
        <w:rPr>
          <w:b/>
          <w:bCs/>
          <w:color w:val="000000"/>
        </w:rPr>
        <w:t>et</w:t>
      </w:r>
      <w:r>
        <w:rPr>
          <w:color w:val="000000"/>
        </w:rPr>
        <w:t>en</w:t>
      </w:r>
      <w:proofErr w:type="spellEnd"/>
      <w:r>
        <w:rPr>
          <w:color w:val="000000"/>
        </w:rPr>
        <w:br/>
      </w:r>
      <w:proofErr w:type="spellStart"/>
      <w:r>
        <w:rPr>
          <w:color w:val="000000"/>
        </w:rPr>
        <w:t>re</w:t>
      </w:r>
      <w:r>
        <w:rPr>
          <w:b/>
          <w:bCs/>
          <w:color w:val="000000"/>
        </w:rPr>
        <w:t>d</w:t>
      </w:r>
      <w:r>
        <w:rPr>
          <w:color w:val="000000"/>
        </w:rPr>
        <w:t>en</w:t>
      </w:r>
      <w:proofErr w:type="spellEnd"/>
      <w:r>
        <w:rPr>
          <w:color w:val="000000"/>
        </w:rPr>
        <w:t xml:space="preserve"> — </w:t>
      </w:r>
      <w:proofErr w:type="spellStart"/>
      <w:r>
        <w:rPr>
          <w:color w:val="000000"/>
        </w:rPr>
        <w:t>red</w:t>
      </w:r>
      <w:r>
        <w:rPr>
          <w:b/>
          <w:bCs/>
          <w:color w:val="000000"/>
        </w:rPr>
        <w:t>et</w:t>
      </w:r>
      <w:r>
        <w:rPr>
          <w:color w:val="000000"/>
        </w:rPr>
        <w:t>en</w:t>
      </w:r>
      <w:proofErr w:type="spellEnd"/>
    </w:p>
    <w:p w:rsidR="005A1481" w:rsidRDefault="005A1481" w:rsidP="005A1481">
      <w:pPr>
        <w:pStyle w:val="a5"/>
        <w:numPr>
          <w:ilvl w:val="0"/>
          <w:numId w:val="6"/>
        </w:numPr>
        <w:shd w:val="clear" w:color="auto" w:fill="FFFFFF"/>
        <w:spacing w:before="336" w:beforeAutospacing="0" w:after="336" w:afterAutospacing="0"/>
        <w:ind w:left="840"/>
        <w:rPr>
          <w:color w:val="000000"/>
        </w:rPr>
      </w:pPr>
      <w:r>
        <w:rPr>
          <w:b/>
          <w:bCs/>
          <w:color w:val="000000"/>
        </w:rPr>
        <w:t>-</w:t>
      </w:r>
      <w:proofErr w:type="spellStart"/>
      <w:r>
        <w:rPr>
          <w:b/>
          <w:bCs/>
          <w:color w:val="000000"/>
        </w:rPr>
        <w:t>e</w:t>
      </w:r>
      <w:proofErr w:type="spellEnd"/>
      <w:r>
        <w:rPr>
          <w:b/>
          <w:bCs/>
          <w:color w:val="000000"/>
        </w:rPr>
        <w:t>-</w:t>
      </w:r>
      <w:r>
        <w:rPr>
          <w:rStyle w:val="apple-converted-space"/>
          <w:color w:val="000000"/>
        </w:rPr>
        <w:t> </w:t>
      </w:r>
      <w:r>
        <w:rPr>
          <w:color w:val="000000"/>
        </w:rPr>
        <w:t>также вставляется между основой глагола и суффиксом</w:t>
      </w:r>
      <w:r>
        <w:rPr>
          <w:rStyle w:val="apple-converted-space"/>
          <w:color w:val="000000"/>
        </w:rPr>
        <w:t> </w:t>
      </w:r>
      <w:r>
        <w:rPr>
          <w:b/>
          <w:bCs/>
          <w:color w:val="000000"/>
        </w:rPr>
        <w:t>-</w:t>
      </w:r>
      <w:proofErr w:type="spellStart"/>
      <w:r>
        <w:rPr>
          <w:b/>
          <w:bCs/>
          <w:color w:val="000000"/>
        </w:rPr>
        <w:t>t</w:t>
      </w:r>
      <w:proofErr w:type="spellEnd"/>
      <w:r>
        <w:rPr>
          <w:b/>
          <w:bCs/>
          <w:color w:val="000000"/>
        </w:rPr>
        <w:t>-</w:t>
      </w:r>
      <w:r>
        <w:rPr>
          <w:rStyle w:val="apple-converted-space"/>
          <w:color w:val="000000"/>
        </w:rPr>
        <w:t> </w:t>
      </w:r>
      <w:r>
        <w:rPr>
          <w:color w:val="000000"/>
        </w:rPr>
        <w:t>если основа оканчивается на</w:t>
      </w:r>
      <w:r>
        <w:rPr>
          <w:rStyle w:val="apple-converted-space"/>
          <w:color w:val="000000"/>
        </w:rPr>
        <w:t> </w:t>
      </w:r>
      <w:r>
        <w:rPr>
          <w:b/>
          <w:bCs/>
          <w:color w:val="000000"/>
        </w:rPr>
        <w:t>-</w:t>
      </w:r>
      <w:proofErr w:type="spellStart"/>
      <w:r>
        <w:rPr>
          <w:b/>
          <w:bCs/>
          <w:color w:val="000000"/>
        </w:rPr>
        <w:t>m</w:t>
      </w:r>
      <w:proofErr w:type="spellEnd"/>
      <w:r>
        <w:rPr>
          <w:rStyle w:val="apple-converted-space"/>
          <w:color w:val="000000"/>
        </w:rPr>
        <w:t> </w:t>
      </w:r>
      <w:r>
        <w:rPr>
          <w:color w:val="000000"/>
        </w:rPr>
        <w:t>или</w:t>
      </w:r>
      <w:r>
        <w:rPr>
          <w:rStyle w:val="apple-converted-space"/>
          <w:color w:val="000000"/>
        </w:rPr>
        <w:t> </w:t>
      </w:r>
      <w:r>
        <w:rPr>
          <w:b/>
          <w:bCs/>
          <w:color w:val="000000"/>
        </w:rPr>
        <w:t>-</w:t>
      </w:r>
      <w:proofErr w:type="spellStart"/>
      <w:r>
        <w:rPr>
          <w:b/>
          <w:bCs/>
          <w:color w:val="000000"/>
        </w:rPr>
        <w:t>n</w:t>
      </w:r>
      <w:proofErr w:type="spellEnd"/>
      <w:r>
        <w:rPr>
          <w:rStyle w:val="apple-converted-space"/>
          <w:color w:val="000000"/>
        </w:rPr>
        <w:t> </w:t>
      </w:r>
      <w:r>
        <w:rPr>
          <w:color w:val="000000"/>
        </w:rPr>
        <w:t>и этому согласному предшествует еще один согласный (кроме</w:t>
      </w:r>
      <w:r>
        <w:rPr>
          <w:rStyle w:val="apple-converted-space"/>
          <w:color w:val="000000"/>
        </w:rPr>
        <w:t> </w:t>
      </w:r>
      <w:proofErr w:type="spellStart"/>
      <w:r>
        <w:rPr>
          <w:b/>
          <w:bCs/>
          <w:color w:val="000000"/>
        </w:rPr>
        <w:t>l</w:t>
      </w:r>
      <w:proofErr w:type="spellEnd"/>
      <w:r>
        <w:rPr>
          <w:rStyle w:val="apple-converted-space"/>
          <w:color w:val="000000"/>
        </w:rPr>
        <w:t> </w:t>
      </w:r>
      <w:r>
        <w:rPr>
          <w:color w:val="000000"/>
        </w:rPr>
        <w:t>и</w:t>
      </w:r>
      <w:r>
        <w:rPr>
          <w:rStyle w:val="apple-converted-space"/>
          <w:color w:val="000000"/>
        </w:rPr>
        <w:t> </w:t>
      </w:r>
      <w:proofErr w:type="spellStart"/>
      <w:r>
        <w:rPr>
          <w:b/>
          <w:bCs/>
          <w:color w:val="000000"/>
        </w:rPr>
        <w:t>r</w:t>
      </w:r>
      <w:proofErr w:type="spellEnd"/>
      <w:r>
        <w:rPr>
          <w:color w:val="000000"/>
        </w:rPr>
        <w:t>)</w:t>
      </w:r>
    </w:p>
    <w:p w:rsidR="005A1481" w:rsidRDefault="005A1481" w:rsidP="005A1481">
      <w:pPr>
        <w:pStyle w:val="a5"/>
        <w:shd w:val="clear" w:color="auto" w:fill="FFFFFF"/>
        <w:spacing w:before="336" w:beforeAutospacing="0" w:after="336" w:afterAutospacing="0"/>
        <w:ind w:left="840"/>
        <w:rPr>
          <w:color w:val="000000"/>
          <w:lang w:val="de-DE"/>
        </w:rPr>
      </w:pPr>
      <w:r>
        <w:rPr>
          <w:b/>
          <w:bCs/>
          <w:color w:val="000000"/>
        </w:rPr>
        <w:t>Например</w:t>
      </w:r>
      <w:r>
        <w:rPr>
          <w:b/>
          <w:bCs/>
          <w:color w:val="000000"/>
          <w:lang w:val="de-DE"/>
        </w:rPr>
        <w:t>:</w:t>
      </w:r>
      <w:r>
        <w:rPr>
          <w:color w:val="000000"/>
          <w:lang w:val="de-DE"/>
        </w:rPr>
        <w:br/>
        <w:t>a</w:t>
      </w:r>
      <w:r>
        <w:rPr>
          <w:b/>
          <w:bCs/>
          <w:color w:val="000000"/>
          <w:lang w:val="de-DE"/>
        </w:rPr>
        <w:t>tm</w:t>
      </w:r>
      <w:r>
        <w:rPr>
          <w:color w:val="000000"/>
          <w:lang w:val="de-DE"/>
        </w:rPr>
        <w:t>en — atm</w:t>
      </w:r>
      <w:r>
        <w:rPr>
          <w:b/>
          <w:bCs/>
          <w:color w:val="000000"/>
          <w:lang w:val="de-DE"/>
        </w:rPr>
        <w:t>et</w:t>
      </w:r>
      <w:r>
        <w:rPr>
          <w:color w:val="000000"/>
          <w:lang w:val="de-DE"/>
        </w:rPr>
        <w:t>en</w:t>
      </w:r>
      <w:r>
        <w:rPr>
          <w:color w:val="000000"/>
          <w:lang w:val="de-DE"/>
        </w:rPr>
        <w:br/>
        <w:t>rec</w:t>
      </w:r>
      <w:r>
        <w:rPr>
          <w:b/>
          <w:bCs/>
          <w:color w:val="000000"/>
          <w:lang w:val="de-DE"/>
        </w:rPr>
        <w:t>hn</w:t>
      </w:r>
      <w:r>
        <w:rPr>
          <w:color w:val="000000"/>
          <w:lang w:val="de-DE"/>
        </w:rPr>
        <w:t>en — rechn</w:t>
      </w:r>
      <w:r>
        <w:rPr>
          <w:b/>
          <w:bCs/>
          <w:color w:val="000000"/>
          <w:lang w:val="de-DE"/>
        </w:rPr>
        <w:t>et</w:t>
      </w:r>
      <w:r>
        <w:rPr>
          <w:color w:val="000000"/>
          <w:lang w:val="de-DE"/>
        </w:rPr>
        <w:t>en</w:t>
      </w:r>
    </w:p>
    <w:p w:rsidR="005A1481" w:rsidRDefault="005A1481" w:rsidP="005A1481">
      <w:pPr>
        <w:pStyle w:val="a5"/>
        <w:shd w:val="clear" w:color="auto" w:fill="FFFFFF"/>
        <w:spacing w:before="336" w:beforeAutospacing="0" w:after="336" w:afterAutospacing="0"/>
        <w:ind w:left="120"/>
        <w:jc w:val="center"/>
        <w:rPr>
          <w:color w:val="000000"/>
        </w:rPr>
      </w:pPr>
      <w:r>
        <w:rPr>
          <w:b/>
          <w:bCs/>
          <w:color w:val="000000"/>
        </w:rPr>
        <w:t>Образование</w:t>
      </w:r>
      <w:r>
        <w:rPr>
          <w:b/>
          <w:bCs/>
          <w:color w:val="000000"/>
          <w:lang w:val="de-DE"/>
        </w:rPr>
        <w:t xml:space="preserve">. </w:t>
      </w:r>
      <w:r>
        <w:rPr>
          <w:b/>
          <w:bCs/>
          <w:color w:val="000000"/>
        </w:rPr>
        <w:t>Сильные глаголы.</w:t>
      </w:r>
    </w:p>
    <w:p w:rsidR="005A1481" w:rsidRDefault="005A1481" w:rsidP="005A1481">
      <w:pPr>
        <w:pStyle w:val="a5"/>
        <w:shd w:val="clear" w:color="auto" w:fill="FFFFFF"/>
        <w:spacing w:before="336" w:beforeAutospacing="0" w:after="336" w:afterAutospacing="0"/>
        <w:ind w:left="119"/>
        <w:jc w:val="both"/>
        <w:rPr>
          <w:color w:val="000000"/>
        </w:rPr>
      </w:pPr>
      <w:proofErr w:type="spellStart"/>
      <w:r>
        <w:rPr>
          <w:color w:val="000000"/>
        </w:rPr>
        <w:t>Präteritum</w:t>
      </w:r>
      <w:proofErr w:type="spellEnd"/>
      <w:r>
        <w:rPr>
          <w:color w:val="000000"/>
        </w:rPr>
        <w:t xml:space="preserve"> является одной из трех основных форм глагола. Поэтому для сильных глаголов его следует заучивать вместе с инфинитивом и </w:t>
      </w:r>
      <w:proofErr w:type="spellStart"/>
      <w:r>
        <w:rPr>
          <w:color w:val="000000"/>
        </w:rPr>
        <w:t>Partizip</w:t>
      </w:r>
      <w:proofErr w:type="spellEnd"/>
      <w:r>
        <w:rPr>
          <w:color w:val="000000"/>
        </w:rPr>
        <w:t xml:space="preserve"> II. В статье про причастие II приведены островные типы неправильных глаголов вместе с правилами образования </w:t>
      </w:r>
      <w:proofErr w:type="spellStart"/>
      <w:r>
        <w:rPr>
          <w:color w:val="000000"/>
        </w:rPr>
        <w:t>Präteritum</w:t>
      </w:r>
      <w:proofErr w:type="spellEnd"/>
      <w:r>
        <w:rPr>
          <w:color w:val="000000"/>
        </w:rPr>
        <w:t xml:space="preserve"> для них. Еще раз следует отметить ориентировочный характер этих правил из-за наличия большого количества исключений из них.</w:t>
      </w:r>
    </w:p>
    <w:p w:rsidR="005A1481" w:rsidRDefault="005A1481" w:rsidP="005A1481">
      <w:pPr>
        <w:pStyle w:val="a5"/>
        <w:shd w:val="clear" w:color="auto" w:fill="FFFFFF"/>
        <w:spacing w:before="336" w:beforeAutospacing="0" w:after="336" w:afterAutospacing="0"/>
        <w:ind w:left="120"/>
        <w:rPr>
          <w:color w:val="000000"/>
        </w:rPr>
      </w:pPr>
      <w:r>
        <w:rPr>
          <w:b/>
          <w:bCs/>
          <w:color w:val="000000"/>
        </w:rPr>
        <w:t>Спряжение</w:t>
      </w:r>
    </w:p>
    <w:p w:rsidR="005A1481" w:rsidRDefault="005A1481" w:rsidP="005A1481">
      <w:pPr>
        <w:pStyle w:val="a5"/>
        <w:shd w:val="clear" w:color="auto" w:fill="FFFFFF"/>
        <w:spacing w:before="336" w:beforeAutospacing="0" w:after="336" w:afterAutospacing="0"/>
        <w:ind w:left="120"/>
        <w:rPr>
          <w:color w:val="000000"/>
        </w:rPr>
      </w:pPr>
      <w:r>
        <w:rPr>
          <w:color w:val="000000"/>
        </w:rPr>
        <w:t xml:space="preserve">Как и формы </w:t>
      </w:r>
      <w:proofErr w:type="spellStart"/>
      <w:r>
        <w:rPr>
          <w:color w:val="000000"/>
        </w:rPr>
        <w:t>Präsens</w:t>
      </w:r>
      <w:proofErr w:type="spellEnd"/>
      <w:r>
        <w:rPr>
          <w:color w:val="000000"/>
        </w:rPr>
        <w:t xml:space="preserve"> личные формы </w:t>
      </w:r>
      <w:proofErr w:type="spellStart"/>
      <w:r>
        <w:rPr>
          <w:color w:val="000000"/>
        </w:rPr>
        <w:t>Präteritum</w:t>
      </w:r>
      <w:proofErr w:type="spellEnd"/>
      <w:r>
        <w:rPr>
          <w:color w:val="000000"/>
        </w:rPr>
        <w:t xml:space="preserve"> образуются от основы глагола, включающей теперь и суффикс</w:t>
      </w:r>
      <w:r>
        <w:rPr>
          <w:rStyle w:val="apple-converted-space"/>
          <w:color w:val="000000"/>
        </w:rPr>
        <w:t> </w:t>
      </w:r>
      <w:r>
        <w:rPr>
          <w:b/>
          <w:bCs/>
          <w:color w:val="000000"/>
        </w:rPr>
        <w:t>-</w:t>
      </w:r>
      <w:proofErr w:type="spellStart"/>
      <w:r>
        <w:rPr>
          <w:b/>
          <w:bCs/>
          <w:color w:val="000000"/>
        </w:rPr>
        <w:t>t</w:t>
      </w:r>
      <w:proofErr w:type="spellEnd"/>
      <w:r>
        <w:rPr>
          <w:b/>
          <w:bCs/>
          <w:color w:val="000000"/>
        </w:rPr>
        <w:t>-</w:t>
      </w:r>
      <w:r>
        <w:rPr>
          <w:color w:val="000000"/>
        </w:rPr>
        <w:t>, с помощью личных окончаний.</w:t>
      </w:r>
    </w:p>
    <w:p w:rsidR="005A1481" w:rsidRDefault="005A1481" w:rsidP="005A1481">
      <w:pPr>
        <w:pStyle w:val="a5"/>
        <w:numPr>
          <w:ilvl w:val="0"/>
          <w:numId w:val="7"/>
        </w:numPr>
        <w:shd w:val="clear" w:color="auto" w:fill="FFFFFF"/>
        <w:spacing w:before="336" w:beforeAutospacing="0" w:after="336" w:afterAutospacing="0"/>
        <w:ind w:left="840"/>
        <w:rPr>
          <w:color w:val="000000"/>
        </w:rPr>
      </w:pPr>
      <w:r>
        <w:rPr>
          <w:color w:val="000000"/>
        </w:rPr>
        <w:t xml:space="preserve">Личные окончания в </w:t>
      </w:r>
      <w:proofErr w:type="spellStart"/>
      <w:r>
        <w:rPr>
          <w:color w:val="000000"/>
        </w:rPr>
        <w:t>Präteritum</w:t>
      </w:r>
      <w:proofErr w:type="spellEnd"/>
      <w:r>
        <w:rPr>
          <w:color w:val="000000"/>
        </w:rPr>
        <w:t xml:space="preserve"> для слабых глаголов</w:t>
      </w:r>
    </w:p>
    <w:tbl>
      <w:tblPr>
        <w:tblW w:w="5577" w:type="dxa"/>
        <w:tblInd w:w="82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60" w:type="dxa"/>
          <w:left w:w="59" w:type="dxa"/>
          <w:bottom w:w="60" w:type="dxa"/>
          <w:right w:w="60" w:type="dxa"/>
        </w:tblCellMar>
        <w:tblLook w:val="04A0"/>
      </w:tblPr>
      <w:tblGrid>
        <w:gridCol w:w="696"/>
        <w:gridCol w:w="2336"/>
        <w:gridCol w:w="2545"/>
      </w:tblGrid>
      <w:tr w:rsidR="005A1481" w:rsidTr="009606A8">
        <w:tc>
          <w:tcPr>
            <w:tcW w:w="696" w:type="dxa"/>
            <w:tcBorders>
              <w:top w:val="single" w:sz="6" w:space="0" w:color="00000A"/>
              <w:left w:val="single" w:sz="6" w:space="0" w:color="00000A"/>
              <w:bottom w:val="single" w:sz="6" w:space="0" w:color="00000A"/>
              <w:right w:val="single" w:sz="6" w:space="0" w:color="00000A"/>
            </w:tcBorders>
            <w:shd w:val="clear" w:color="auto" w:fill="F7FFE5"/>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b/>
                <w:bCs/>
                <w:color w:val="000000"/>
                <w:sz w:val="24"/>
                <w:szCs w:val="24"/>
              </w:rPr>
              <w:t>Лицо</w:t>
            </w:r>
          </w:p>
        </w:tc>
        <w:tc>
          <w:tcPr>
            <w:tcW w:w="2336" w:type="dxa"/>
            <w:tcBorders>
              <w:top w:val="single" w:sz="6" w:space="0" w:color="00000A"/>
              <w:left w:val="single" w:sz="6" w:space="0" w:color="00000A"/>
              <w:bottom w:val="single" w:sz="6" w:space="0" w:color="00000A"/>
              <w:right w:val="single" w:sz="6" w:space="0" w:color="00000A"/>
            </w:tcBorders>
            <w:shd w:val="clear" w:color="auto" w:fill="F7FFE5"/>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b/>
                <w:bCs/>
                <w:color w:val="000000"/>
                <w:sz w:val="24"/>
                <w:szCs w:val="24"/>
              </w:rPr>
              <w:t>Единственное число</w:t>
            </w:r>
          </w:p>
        </w:tc>
        <w:tc>
          <w:tcPr>
            <w:tcW w:w="2545" w:type="dxa"/>
            <w:tcBorders>
              <w:top w:val="single" w:sz="6" w:space="0" w:color="00000A"/>
              <w:left w:val="single" w:sz="6" w:space="0" w:color="00000A"/>
              <w:bottom w:val="single" w:sz="6" w:space="0" w:color="00000A"/>
              <w:right w:val="single" w:sz="6" w:space="0" w:color="00000A"/>
            </w:tcBorders>
            <w:shd w:val="clear" w:color="auto" w:fill="F7FFE5"/>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b/>
                <w:bCs/>
                <w:color w:val="000000"/>
                <w:sz w:val="24"/>
                <w:szCs w:val="24"/>
              </w:rPr>
              <w:t>Множественное число</w:t>
            </w:r>
          </w:p>
        </w:tc>
      </w:tr>
      <w:tr w:rsidR="005A1481" w:rsidTr="009606A8">
        <w:tc>
          <w:tcPr>
            <w:tcW w:w="69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1</w:t>
            </w:r>
          </w:p>
        </w:tc>
        <w:tc>
          <w:tcPr>
            <w:tcW w:w="233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e</w:t>
            </w:r>
            <w:proofErr w:type="spellEnd"/>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en</w:t>
            </w:r>
            <w:proofErr w:type="spellEnd"/>
          </w:p>
        </w:tc>
      </w:tr>
      <w:tr w:rsidR="005A1481" w:rsidTr="009606A8">
        <w:tc>
          <w:tcPr>
            <w:tcW w:w="69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2</w:t>
            </w:r>
          </w:p>
        </w:tc>
        <w:tc>
          <w:tcPr>
            <w:tcW w:w="233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est</w:t>
            </w:r>
            <w:proofErr w:type="spellEnd"/>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et</w:t>
            </w:r>
            <w:proofErr w:type="spellEnd"/>
          </w:p>
        </w:tc>
      </w:tr>
      <w:tr w:rsidR="005A1481" w:rsidTr="009606A8">
        <w:tc>
          <w:tcPr>
            <w:tcW w:w="69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3</w:t>
            </w:r>
          </w:p>
        </w:tc>
        <w:tc>
          <w:tcPr>
            <w:tcW w:w="233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e</w:t>
            </w:r>
            <w:proofErr w:type="spellEnd"/>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en</w:t>
            </w:r>
            <w:proofErr w:type="spellEnd"/>
          </w:p>
        </w:tc>
      </w:tr>
    </w:tbl>
    <w:p w:rsidR="005A1481" w:rsidRDefault="005A1481" w:rsidP="005A1481">
      <w:pPr>
        <w:pStyle w:val="a5"/>
        <w:numPr>
          <w:ilvl w:val="0"/>
          <w:numId w:val="7"/>
        </w:numPr>
        <w:shd w:val="clear" w:color="auto" w:fill="FFFFFF"/>
        <w:spacing w:before="336" w:beforeAutospacing="0" w:after="336" w:afterAutospacing="0"/>
        <w:ind w:left="840"/>
        <w:rPr>
          <w:color w:val="000000"/>
        </w:rPr>
      </w:pPr>
      <w:r>
        <w:rPr>
          <w:color w:val="000000"/>
        </w:rPr>
        <w:t xml:space="preserve">Таким образом, в </w:t>
      </w:r>
      <w:proofErr w:type="spellStart"/>
      <w:r>
        <w:rPr>
          <w:color w:val="000000"/>
        </w:rPr>
        <w:t>Präteritum</w:t>
      </w:r>
      <w:proofErr w:type="spellEnd"/>
      <w:r>
        <w:rPr>
          <w:color w:val="000000"/>
        </w:rPr>
        <w:t xml:space="preserve"> формы первого и третьего лица единственного числа совпадают:</w:t>
      </w:r>
      <w:r>
        <w:rPr>
          <w:color w:val="000000"/>
        </w:rPr>
        <w:br/>
      </w:r>
      <w:proofErr w:type="spellStart"/>
      <w:r>
        <w:rPr>
          <w:b/>
          <w:bCs/>
          <w:color w:val="000000"/>
        </w:rPr>
        <w:t>lachen</w:t>
      </w:r>
      <w:proofErr w:type="spellEnd"/>
      <w:r>
        <w:rPr>
          <w:b/>
          <w:bCs/>
          <w:color w:val="000000"/>
        </w:rPr>
        <w:t xml:space="preserve"> — </w:t>
      </w:r>
      <w:proofErr w:type="spellStart"/>
      <w:r>
        <w:rPr>
          <w:b/>
          <w:bCs/>
          <w:color w:val="000000"/>
        </w:rPr>
        <w:t>lachten</w:t>
      </w:r>
      <w:proofErr w:type="spellEnd"/>
    </w:p>
    <w:tbl>
      <w:tblPr>
        <w:tblW w:w="5577" w:type="dxa"/>
        <w:tblInd w:w="82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60" w:type="dxa"/>
          <w:left w:w="59" w:type="dxa"/>
          <w:bottom w:w="60" w:type="dxa"/>
          <w:right w:w="60" w:type="dxa"/>
        </w:tblCellMar>
        <w:tblLook w:val="04A0"/>
      </w:tblPr>
      <w:tblGrid>
        <w:gridCol w:w="696"/>
        <w:gridCol w:w="2336"/>
        <w:gridCol w:w="2545"/>
      </w:tblGrid>
      <w:tr w:rsidR="005A1481" w:rsidTr="009606A8">
        <w:tc>
          <w:tcPr>
            <w:tcW w:w="696" w:type="dxa"/>
            <w:tcBorders>
              <w:top w:val="single" w:sz="6" w:space="0" w:color="00000A"/>
              <w:left w:val="single" w:sz="6" w:space="0" w:color="00000A"/>
              <w:bottom w:val="single" w:sz="6" w:space="0" w:color="00000A"/>
              <w:right w:val="single" w:sz="6" w:space="0" w:color="00000A"/>
            </w:tcBorders>
            <w:shd w:val="clear" w:color="auto" w:fill="F7FFE5"/>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b/>
                <w:bCs/>
                <w:color w:val="000000"/>
                <w:sz w:val="24"/>
                <w:szCs w:val="24"/>
              </w:rPr>
              <w:lastRenderedPageBreak/>
              <w:t>Лицо</w:t>
            </w:r>
          </w:p>
        </w:tc>
        <w:tc>
          <w:tcPr>
            <w:tcW w:w="2336" w:type="dxa"/>
            <w:tcBorders>
              <w:top w:val="single" w:sz="6" w:space="0" w:color="00000A"/>
              <w:left w:val="single" w:sz="6" w:space="0" w:color="00000A"/>
              <w:bottom w:val="single" w:sz="6" w:space="0" w:color="00000A"/>
              <w:right w:val="single" w:sz="6" w:space="0" w:color="00000A"/>
            </w:tcBorders>
            <w:shd w:val="clear" w:color="auto" w:fill="F7FFE5"/>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b/>
                <w:bCs/>
                <w:color w:val="000000"/>
                <w:sz w:val="24"/>
                <w:szCs w:val="24"/>
              </w:rPr>
              <w:t>Единственное число</w:t>
            </w:r>
          </w:p>
        </w:tc>
        <w:tc>
          <w:tcPr>
            <w:tcW w:w="2545" w:type="dxa"/>
            <w:tcBorders>
              <w:top w:val="single" w:sz="6" w:space="0" w:color="00000A"/>
              <w:left w:val="single" w:sz="6" w:space="0" w:color="00000A"/>
              <w:bottom w:val="single" w:sz="6" w:space="0" w:color="00000A"/>
              <w:right w:val="single" w:sz="6" w:space="0" w:color="00000A"/>
            </w:tcBorders>
            <w:shd w:val="clear" w:color="auto" w:fill="F7FFE5"/>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b/>
                <w:bCs/>
                <w:color w:val="000000"/>
                <w:sz w:val="24"/>
                <w:szCs w:val="24"/>
              </w:rPr>
              <w:t>Множественное число</w:t>
            </w:r>
          </w:p>
        </w:tc>
      </w:tr>
      <w:tr w:rsidR="005A1481" w:rsidTr="009606A8">
        <w:tc>
          <w:tcPr>
            <w:tcW w:w="69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1</w:t>
            </w:r>
          </w:p>
        </w:tc>
        <w:tc>
          <w:tcPr>
            <w:tcW w:w="233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proofErr w:type="spellStart"/>
            <w:r>
              <w:rPr>
                <w:rFonts w:ascii="Times New Roman" w:hAnsi="Times New Roman"/>
                <w:color w:val="000000"/>
                <w:sz w:val="24"/>
                <w:szCs w:val="24"/>
              </w:rPr>
              <w:t>ich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lach</w:t>
            </w:r>
            <w:r>
              <w:rPr>
                <w:rFonts w:ascii="Times New Roman" w:hAnsi="Times New Roman"/>
                <w:i/>
                <w:iCs/>
                <w:color w:val="000000"/>
                <w:sz w:val="24"/>
                <w:szCs w:val="24"/>
              </w:rPr>
              <w:t>t</w:t>
            </w:r>
            <w:r>
              <w:rPr>
                <w:rFonts w:ascii="Times New Roman" w:hAnsi="Times New Roman"/>
                <w:b/>
                <w:bCs/>
                <w:i/>
                <w:iCs/>
                <w:color w:val="000000"/>
                <w:sz w:val="24"/>
                <w:szCs w:val="24"/>
              </w:rPr>
              <w:t>e</w:t>
            </w:r>
            <w:proofErr w:type="spellEnd"/>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proofErr w:type="spellStart"/>
            <w:r>
              <w:rPr>
                <w:rFonts w:ascii="Times New Roman" w:hAnsi="Times New Roman"/>
                <w:color w:val="000000"/>
                <w:sz w:val="24"/>
                <w:szCs w:val="24"/>
              </w:rPr>
              <w:t>wir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lach</w:t>
            </w:r>
            <w:r>
              <w:rPr>
                <w:rFonts w:ascii="Times New Roman" w:hAnsi="Times New Roman"/>
                <w:i/>
                <w:iCs/>
                <w:color w:val="000000"/>
                <w:sz w:val="24"/>
                <w:szCs w:val="24"/>
              </w:rPr>
              <w:t>t</w:t>
            </w:r>
            <w:r>
              <w:rPr>
                <w:rFonts w:ascii="Times New Roman" w:hAnsi="Times New Roman"/>
                <w:b/>
                <w:bCs/>
                <w:i/>
                <w:iCs/>
                <w:color w:val="000000"/>
                <w:sz w:val="24"/>
                <w:szCs w:val="24"/>
              </w:rPr>
              <w:t>en</w:t>
            </w:r>
            <w:proofErr w:type="spellEnd"/>
          </w:p>
        </w:tc>
      </w:tr>
      <w:tr w:rsidR="005A1481" w:rsidTr="009606A8">
        <w:tc>
          <w:tcPr>
            <w:tcW w:w="69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2</w:t>
            </w:r>
          </w:p>
        </w:tc>
        <w:tc>
          <w:tcPr>
            <w:tcW w:w="233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proofErr w:type="spellStart"/>
            <w:r>
              <w:rPr>
                <w:rFonts w:ascii="Times New Roman" w:hAnsi="Times New Roman"/>
                <w:color w:val="000000"/>
                <w:sz w:val="24"/>
                <w:szCs w:val="24"/>
              </w:rPr>
              <w:t>du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lach</w:t>
            </w:r>
            <w:r>
              <w:rPr>
                <w:rFonts w:ascii="Times New Roman" w:hAnsi="Times New Roman"/>
                <w:i/>
                <w:iCs/>
                <w:color w:val="000000"/>
                <w:sz w:val="24"/>
                <w:szCs w:val="24"/>
              </w:rPr>
              <w:t>t</w:t>
            </w:r>
            <w:r>
              <w:rPr>
                <w:rFonts w:ascii="Times New Roman" w:hAnsi="Times New Roman"/>
                <w:b/>
                <w:bCs/>
                <w:i/>
                <w:iCs/>
                <w:color w:val="000000"/>
                <w:sz w:val="24"/>
                <w:szCs w:val="24"/>
              </w:rPr>
              <w:t>est</w:t>
            </w:r>
            <w:proofErr w:type="spellEnd"/>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proofErr w:type="spellStart"/>
            <w:r>
              <w:rPr>
                <w:rFonts w:ascii="Times New Roman" w:hAnsi="Times New Roman"/>
                <w:color w:val="000000"/>
                <w:sz w:val="24"/>
                <w:szCs w:val="24"/>
              </w:rPr>
              <w:t>ihr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lach</w:t>
            </w:r>
            <w:r>
              <w:rPr>
                <w:rFonts w:ascii="Times New Roman" w:hAnsi="Times New Roman"/>
                <w:i/>
                <w:iCs/>
                <w:color w:val="000000"/>
                <w:sz w:val="24"/>
                <w:szCs w:val="24"/>
              </w:rPr>
              <w:t>t</w:t>
            </w:r>
            <w:r>
              <w:rPr>
                <w:rFonts w:ascii="Times New Roman" w:hAnsi="Times New Roman"/>
                <w:b/>
                <w:bCs/>
                <w:i/>
                <w:iCs/>
                <w:color w:val="000000"/>
                <w:sz w:val="24"/>
                <w:szCs w:val="24"/>
              </w:rPr>
              <w:t>et</w:t>
            </w:r>
            <w:proofErr w:type="spellEnd"/>
          </w:p>
        </w:tc>
      </w:tr>
      <w:tr w:rsidR="005A1481" w:rsidTr="009606A8">
        <w:tc>
          <w:tcPr>
            <w:tcW w:w="69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3</w:t>
            </w:r>
          </w:p>
        </w:tc>
        <w:tc>
          <w:tcPr>
            <w:tcW w:w="233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proofErr w:type="spellStart"/>
            <w:r>
              <w:rPr>
                <w:rFonts w:ascii="Times New Roman" w:hAnsi="Times New Roman"/>
                <w:color w:val="000000"/>
                <w:sz w:val="24"/>
                <w:szCs w:val="24"/>
              </w:rPr>
              <w:t>er</w:t>
            </w:r>
            <w:proofErr w:type="spellEnd"/>
            <w:r>
              <w:rPr>
                <w:rFonts w:ascii="Times New Roman" w:hAnsi="Times New Roman"/>
                <w:color w:val="000000"/>
                <w:sz w:val="24"/>
                <w:szCs w:val="24"/>
              </w:rPr>
              <w:br/>
            </w:r>
            <w:proofErr w:type="spellStart"/>
            <w:r>
              <w:rPr>
                <w:rFonts w:ascii="Times New Roman" w:hAnsi="Times New Roman"/>
                <w:color w:val="000000"/>
                <w:sz w:val="24"/>
                <w:szCs w:val="24"/>
              </w:rPr>
              <w:t>sie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lach</w:t>
            </w:r>
            <w:r>
              <w:rPr>
                <w:rFonts w:ascii="Times New Roman" w:hAnsi="Times New Roman"/>
                <w:i/>
                <w:iCs/>
                <w:color w:val="000000"/>
                <w:sz w:val="24"/>
                <w:szCs w:val="24"/>
              </w:rPr>
              <w:t>t</w:t>
            </w:r>
            <w:r>
              <w:rPr>
                <w:rFonts w:ascii="Times New Roman" w:hAnsi="Times New Roman"/>
                <w:b/>
                <w:bCs/>
                <w:i/>
                <w:iCs/>
                <w:color w:val="000000"/>
                <w:sz w:val="24"/>
                <w:szCs w:val="24"/>
              </w:rPr>
              <w:t>e</w:t>
            </w:r>
            <w:proofErr w:type="spellEnd"/>
            <w:r>
              <w:rPr>
                <w:rFonts w:ascii="Times New Roman" w:hAnsi="Times New Roman"/>
                <w:color w:val="000000"/>
                <w:sz w:val="24"/>
                <w:szCs w:val="24"/>
              </w:rPr>
              <w:br/>
            </w:r>
            <w:proofErr w:type="spellStart"/>
            <w:r>
              <w:rPr>
                <w:rFonts w:ascii="Times New Roman" w:hAnsi="Times New Roman"/>
                <w:color w:val="000000"/>
                <w:sz w:val="24"/>
                <w:szCs w:val="24"/>
              </w:rPr>
              <w:t>es</w:t>
            </w:r>
            <w:proofErr w:type="spellEnd"/>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proofErr w:type="spellStart"/>
            <w:r>
              <w:rPr>
                <w:rFonts w:ascii="Times New Roman" w:hAnsi="Times New Roman"/>
                <w:color w:val="000000"/>
                <w:sz w:val="24"/>
                <w:szCs w:val="24"/>
              </w:rPr>
              <w:t>sie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lach</w:t>
            </w:r>
            <w:r>
              <w:rPr>
                <w:rFonts w:ascii="Times New Roman" w:hAnsi="Times New Roman"/>
                <w:i/>
                <w:iCs/>
                <w:color w:val="000000"/>
                <w:sz w:val="24"/>
                <w:szCs w:val="24"/>
              </w:rPr>
              <w:t>t</w:t>
            </w:r>
            <w:r>
              <w:rPr>
                <w:rFonts w:ascii="Times New Roman" w:hAnsi="Times New Roman"/>
                <w:b/>
                <w:bCs/>
                <w:i/>
                <w:iCs/>
                <w:color w:val="000000"/>
                <w:sz w:val="24"/>
                <w:szCs w:val="24"/>
              </w:rPr>
              <w:t>en</w:t>
            </w:r>
            <w:proofErr w:type="spellEnd"/>
          </w:p>
        </w:tc>
      </w:tr>
    </w:tbl>
    <w:p w:rsidR="005A1481" w:rsidRDefault="005A1481" w:rsidP="005A1481">
      <w:pPr>
        <w:pStyle w:val="a5"/>
        <w:numPr>
          <w:ilvl w:val="0"/>
          <w:numId w:val="7"/>
        </w:numPr>
        <w:shd w:val="clear" w:color="auto" w:fill="FFFFFF"/>
        <w:spacing w:before="336" w:beforeAutospacing="0" w:after="336" w:afterAutospacing="0"/>
        <w:ind w:left="840"/>
        <w:rPr>
          <w:color w:val="000000"/>
        </w:rPr>
      </w:pPr>
      <w:r>
        <w:rPr>
          <w:color w:val="000000"/>
        </w:rPr>
        <w:t>Согласно этому правилу спрягаются</w:t>
      </w:r>
      <w:r>
        <w:rPr>
          <w:rStyle w:val="apple-converted-space"/>
          <w:color w:val="000000"/>
        </w:rPr>
        <w:t> </w:t>
      </w:r>
      <w:r>
        <w:rPr>
          <w:i/>
          <w:iCs/>
          <w:color w:val="000000"/>
        </w:rPr>
        <w:t>все</w:t>
      </w:r>
      <w:r>
        <w:rPr>
          <w:rStyle w:val="apple-converted-space"/>
          <w:color w:val="000000"/>
        </w:rPr>
        <w:t> </w:t>
      </w:r>
      <w:r>
        <w:rPr>
          <w:color w:val="000000"/>
        </w:rPr>
        <w:t xml:space="preserve">слабые глаголы в </w:t>
      </w:r>
      <w:proofErr w:type="spellStart"/>
      <w:r>
        <w:rPr>
          <w:color w:val="000000"/>
        </w:rPr>
        <w:t>Präteritum</w:t>
      </w:r>
      <w:proofErr w:type="spellEnd"/>
    </w:p>
    <w:p w:rsidR="005A1481" w:rsidRDefault="005A1481" w:rsidP="005A1481">
      <w:pPr>
        <w:pStyle w:val="a5"/>
        <w:numPr>
          <w:ilvl w:val="0"/>
          <w:numId w:val="7"/>
        </w:numPr>
        <w:shd w:val="clear" w:color="auto" w:fill="FFFFFF"/>
        <w:spacing w:before="336" w:beforeAutospacing="0" w:after="336" w:afterAutospacing="0"/>
        <w:ind w:left="840"/>
        <w:rPr>
          <w:color w:val="000000"/>
        </w:rPr>
      </w:pPr>
      <w:r>
        <w:rPr>
          <w:color w:val="000000"/>
        </w:rPr>
        <w:t>Для сильных глаголов действует похожее правило, но с немного другими личными окончаниями</w:t>
      </w:r>
    </w:p>
    <w:tbl>
      <w:tblPr>
        <w:tblW w:w="5577" w:type="dxa"/>
        <w:tblInd w:w="82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60" w:type="dxa"/>
          <w:left w:w="59" w:type="dxa"/>
          <w:bottom w:w="60" w:type="dxa"/>
          <w:right w:w="60" w:type="dxa"/>
        </w:tblCellMar>
        <w:tblLook w:val="04A0"/>
      </w:tblPr>
      <w:tblGrid>
        <w:gridCol w:w="696"/>
        <w:gridCol w:w="2336"/>
        <w:gridCol w:w="2545"/>
      </w:tblGrid>
      <w:tr w:rsidR="005A1481" w:rsidTr="009606A8">
        <w:tc>
          <w:tcPr>
            <w:tcW w:w="696" w:type="dxa"/>
            <w:tcBorders>
              <w:top w:val="single" w:sz="6" w:space="0" w:color="00000A"/>
              <w:left w:val="single" w:sz="6" w:space="0" w:color="00000A"/>
              <w:bottom w:val="single" w:sz="6" w:space="0" w:color="00000A"/>
              <w:right w:val="single" w:sz="6" w:space="0" w:color="00000A"/>
            </w:tcBorders>
            <w:shd w:val="clear" w:color="auto" w:fill="F7FFE5"/>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b/>
                <w:bCs/>
                <w:color w:val="000000"/>
                <w:sz w:val="24"/>
                <w:szCs w:val="24"/>
              </w:rPr>
              <w:t>Лицо</w:t>
            </w:r>
          </w:p>
        </w:tc>
        <w:tc>
          <w:tcPr>
            <w:tcW w:w="2336" w:type="dxa"/>
            <w:tcBorders>
              <w:top w:val="single" w:sz="6" w:space="0" w:color="00000A"/>
              <w:left w:val="single" w:sz="6" w:space="0" w:color="00000A"/>
              <w:bottom w:val="single" w:sz="6" w:space="0" w:color="00000A"/>
              <w:right w:val="single" w:sz="6" w:space="0" w:color="00000A"/>
            </w:tcBorders>
            <w:shd w:val="clear" w:color="auto" w:fill="F7FFE5"/>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b/>
                <w:bCs/>
                <w:color w:val="000000"/>
                <w:sz w:val="24"/>
                <w:szCs w:val="24"/>
              </w:rPr>
              <w:t>Единственное число</w:t>
            </w:r>
          </w:p>
        </w:tc>
        <w:tc>
          <w:tcPr>
            <w:tcW w:w="2545" w:type="dxa"/>
            <w:tcBorders>
              <w:top w:val="single" w:sz="6" w:space="0" w:color="00000A"/>
              <w:left w:val="single" w:sz="6" w:space="0" w:color="00000A"/>
              <w:bottom w:val="single" w:sz="6" w:space="0" w:color="00000A"/>
              <w:right w:val="single" w:sz="6" w:space="0" w:color="00000A"/>
            </w:tcBorders>
            <w:shd w:val="clear" w:color="auto" w:fill="F7FFE5"/>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b/>
                <w:bCs/>
                <w:color w:val="000000"/>
                <w:sz w:val="24"/>
                <w:szCs w:val="24"/>
              </w:rPr>
              <w:t>Множественное число</w:t>
            </w:r>
          </w:p>
        </w:tc>
      </w:tr>
      <w:tr w:rsidR="005A1481" w:rsidTr="009606A8">
        <w:tc>
          <w:tcPr>
            <w:tcW w:w="69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1</w:t>
            </w:r>
          </w:p>
        </w:tc>
        <w:tc>
          <w:tcPr>
            <w:tcW w:w="233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w:t>
            </w: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en</w:t>
            </w:r>
            <w:proofErr w:type="spellEnd"/>
          </w:p>
        </w:tc>
      </w:tr>
      <w:tr w:rsidR="005A1481" w:rsidTr="009606A8">
        <w:tc>
          <w:tcPr>
            <w:tcW w:w="69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2</w:t>
            </w:r>
          </w:p>
        </w:tc>
        <w:tc>
          <w:tcPr>
            <w:tcW w:w="233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st</w:t>
            </w:r>
            <w:proofErr w:type="spellEnd"/>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t</w:t>
            </w:r>
            <w:proofErr w:type="spellEnd"/>
          </w:p>
        </w:tc>
      </w:tr>
      <w:tr w:rsidR="005A1481" w:rsidTr="009606A8">
        <w:tc>
          <w:tcPr>
            <w:tcW w:w="69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3</w:t>
            </w:r>
          </w:p>
        </w:tc>
        <w:tc>
          <w:tcPr>
            <w:tcW w:w="233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w:t>
            </w:r>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en</w:t>
            </w:r>
            <w:proofErr w:type="spellEnd"/>
          </w:p>
        </w:tc>
      </w:tr>
    </w:tbl>
    <w:p w:rsidR="005A1481" w:rsidRDefault="005A1481" w:rsidP="005A1481">
      <w:pPr>
        <w:pStyle w:val="a5"/>
        <w:numPr>
          <w:ilvl w:val="0"/>
          <w:numId w:val="7"/>
        </w:numPr>
        <w:shd w:val="clear" w:color="auto" w:fill="FFFFFF"/>
        <w:spacing w:before="336" w:beforeAutospacing="0" w:after="336" w:afterAutospacing="0"/>
        <w:ind w:left="840"/>
        <w:rPr>
          <w:color w:val="000000"/>
        </w:rPr>
      </w:pPr>
      <w:r>
        <w:rPr>
          <w:color w:val="000000"/>
        </w:rPr>
        <w:t xml:space="preserve">Так же как и у слабых глаголов формы первого и третьего лица единственного числа в </w:t>
      </w:r>
      <w:proofErr w:type="spellStart"/>
      <w:r>
        <w:rPr>
          <w:color w:val="000000"/>
        </w:rPr>
        <w:t>Präteritum</w:t>
      </w:r>
      <w:proofErr w:type="spellEnd"/>
      <w:r>
        <w:rPr>
          <w:color w:val="000000"/>
        </w:rPr>
        <w:t xml:space="preserve"> сильных глаголов совпадают, но при этом имеют нулевые окончания</w:t>
      </w:r>
      <w:r>
        <w:rPr>
          <w:color w:val="000000"/>
        </w:rPr>
        <w:br/>
      </w:r>
      <w:proofErr w:type="spellStart"/>
      <w:r>
        <w:rPr>
          <w:b/>
          <w:bCs/>
          <w:color w:val="000000"/>
        </w:rPr>
        <w:t>laufen</w:t>
      </w:r>
      <w:proofErr w:type="spellEnd"/>
      <w:r>
        <w:rPr>
          <w:b/>
          <w:bCs/>
          <w:color w:val="000000"/>
        </w:rPr>
        <w:t xml:space="preserve"> — </w:t>
      </w:r>
      <w:proofErr w:type="spellStart"/>
      <w:r>
        <w:rPr>
          <w:b/>
          <w:bCs/>
          <w:color w:val="000000"/>
        </w:rPr>
        <w:t>lief</w:t>
      </w:r>
      <w:proofErr w:type="spellEnd"/>
    </w:p>
    <w:tbl>
      <w:tblPr>
        <w:tblW w:w="5577" w:type="dxa"/>
        <w:tblInd w:w="82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60" w:type="dxa"/>
          <w:left w:w="59" w:type="dxa"/>
          <w:bottom w:w="60" w:type="dxa"/>
          <w:right w:w="60" w:type="dxa"/>
        </w:tblCellMar>
        <w:tblLook w:val="04A0"/>
      </w:tblPr>
      <w:tblGrid>
        <w:gridCol w:w="696"/>
        <w:gridCol w:w="2336"/>
        <w:gridCol w:w="2545"/>
      </w:tblGrid>
      <w:tr w:rsidR="005A1481" w:rsidTr="009606A8">
        <w:tc>
          <w:tcPr>
            <w:tcW w:w="696" w:type="dxa"/>
            <w:tcBorders>
              <w:top w:val="single" w:sz="6" w:space="0" w:color="00000A"/>
              <w:left w:val="single" w:sz="6" w:space="0" w:color="00000A"/>
              <w:bottom w:val="single" w:sz="6" w:space="0" w:color="00000A"/>
              <w:right w:val="single" w:sz="6" w:space="0" w:color="00000A"/>
            </w:tcBorders>
            <w:shd w:val="clear" w:color="auto" w:fill="F7FFE5"/>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b/>
                <w:bCs/>
                <w:color w:val="000000"/>
                <w:sz w:val="24"/>
                <w:szCs w:val="24"/>
              </w:rPr>
              <w:t>Лицо</w:t>
            </w:r>
          </w:p>
        </w:tc>
        <w:tc>
          <w:tcPr>
            <w:tcW w:w="2336" w:type="dxa"/>
            <w:tcBorders>
              <w:top w:val="single" w:sz="6" w:space="0" w:color="00000A"/>
              <w:left w:val="single" w:sz="6" w:space="0" w:color="00000A"/>
              <w:bottom w:val="single" w:sz="6" w:space="0" w:color="00000A"/>
              <w:right w:val="single" w:sz="6" w:space="0" w:color="00000A"/>
            </w:tcBorders>
            <w:shd w:val="clear" w:color="auto" w:fill="F7FFE5"/>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b/>
                <w:bCs/>
                <w:color w:val="000000"/>
                <w:sz w:val="24"/>
                <w:szCs w:val="24"/>
              </w:rPr>
              <w:t>Единственное число</w:t>
            </w:r>
          </w:p>
        </w:tc>
        <w:tc>
          <w:tcPr>
            <w:tcW w:w="2545" w:type="dxa"/>
            <w:tcBorders>
              <w:top w:val="single" w:sz="6" w:space="0" w:color="00000A"/>
              <w:left w:val="single" w:sz="6" w:space="0" w:color="00000A"/>
              <w:bottom w:val="single" w:sz="6" w:space="0" w:color="00000A"/>
              <w:right w:val="single" w:sz="6" w:space="0" w:color="00000A"/>
            </w:tcBorders>
            <w:shd w:val="clear" w:color="auto" w:fill="F7FFE5"/>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b/>
                <w:bCs/>
                <w:color w:val="000000"/>
                <w:sz w:val="24"/>
                <w:szCs w:val="24"/>
              </w:rPr>
              <w:t>Множественное число</w:t>
            </w:r>
          </w:p>
        </w:tc>
      </w:tr>
      <w:tr w:rsidR="005A1481" w:rsidTr="009606A8">
        <w:tc>
          <w:tcPr>
            <w:tcW w:w="69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1</w:t>
            </w:r>
          </w:p>
        </w:tc>
        <w:tc>
          <w:tcPr>
            <w:tcW w:w="233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proofErr w:type="spellStart"/>
            <w:r>
              <w:rPr>
                <w:rFonts w:ascii="Times New Roman" w:hAnsi="Times New Roman"/>
                <w:color w:val="000000"/>
                <w:sz w:val="24"/>
                <w:szCs w:val="24"/>
              </w:rPr>
              <w:t>ich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lief</w:t>
            </w:r>
            <w:proofErr w:type="spellEnd"/>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proofErr w:type="spellStart"/>
            <w:r>
              <w:rPr>
                <w:rFonts w:ascii="Times New Roman" w:hAnsi="Times New Roman"/>
                <w:color w:val="000000"/>
                <w:sz w:val="24"/>
                <w:szCs w:val="24"/>
              </w:rPr>
              <w:t>wir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lief</w:t>
            </w:r>
            <w:r>
              <w:rPr>
                <w:rFonts w:ascii="Times New Roman" w:hAnsi="Times New Roman"/>
                <w:b/>
                <w:bCs/>
                <w:color w:val="000000"/>
                <w:sz w:val="24"/>
                <w:szCs w:val="24"/>
              </w:rPr>
              <w:t>en</w:t>
            </w:r>
            <w:proofErr w:type="spellEnd"/>
          </w:p>
        </w:tc>
      </w:tr>
      <w:tr w:rsidR="005A1481" w:rsidTr="009606A8">
        <w:tc>
          <w:tcPr>
            <w:tcW w:w="69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2</w:t>
            </w:r>
          </w:p>
        </w:tc>
        <w:tc>
          <w:tcPr>
            <w:tcW w:w="233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proofErr w:type="spellStart"/>
            <w:r>
              <w:rPr>
                <w:rFonts w:ascii="Times New Roman" w:hAnsi="Times New Roman"/>
                <w:color w:val="000000"/>
                <w:sz w:val="24"/>
                <w:szCs w:val="24"/>
              </w:rPr>
              <w:t>du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lief</w:t>
            </w:r>
            <w:r>
              <w:rPr>
                <w:rFonts w:ascii="Times New Roman" w:hAnsi="Times New Roman"/>
                <w:b/>
                <w:bCs/>
                <w:color w:val="000000"/>
                <w:sz w:val="24"/>
                <w:szCs w:val="24"/>
              </w:rPr>
              <w:t>st</w:t>
            </w:r>
            <w:proofErr w:type="spellEnd"/>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proofErr w:type="spellStart"/>
            <w:r>
              <w:rPr>
                <w:rFonts w:ascii="Times New Roman" w:hAnsi="Times New Roman"/>
                <w:color w:val="000000"/>
                <w:sz w:val="24"/>
                <w:szCs w:val="24"/>
              </w:rPr>
              <w:t>ihr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lief</w:t>
            </w:r>
            <w:r>
              <w:rPr>
                <w:rFonts w:ascii="Times New Roman" w:hAnsi="Times New Roman"/>
                <w:b/>
                <w:bCs/>
                <w:color w:val="000000"/>
                <w:sz w:val="24"/>
                <w:szCs w:val="24"/>
              </w:rPr>
              <w:t>t</w:t>
            </w:r>
            <w:proofErr w:type="spellEnd"/>
          </w:p>
        </w:tc>
      </w:tr>
      <w:tr w:rsidR="005A1481" w:rsidTr="009606A8">
        <w:tc>
          <w:tcPr>
            <w:tcW w:w="69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r>
              <w:rPr>
                <w:rFonts w:ascii="Times New Roman" w:hAnsi="Times New Roman"/>
                <w:color w:val="000000"/>
                <w:sz w:val="24"/>
                <w:szCs w:val="24"/>
              </w:rPr>
              <w:t>3</w:t>
            </w:r>
          </w:p>
        </w:tc>
        <w:tc>
          <w:tcPr>
            <w:tcW w:w="2336"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proofErr w:type="spellStart"/>
            <w:r>
              <w:rPr>
                <w:rFonts w:ascii="Times New Roman" w:hAnsi="Times New Roman"/>
                <w:color w:val="000000"/>
                <w:sz w:val="24"/>
                <w:szCs w:val="24"/>
              </w:rPr>
              <w:t>er</w:t>
            </w:r>
            <w:proofErr w:type="spellEnd"/>
            <w:r>
              <w:rPr>
                <w:rFonts w:ascii="Times New Roman" w:hAnsi="Times New Roman"/>
                <w:color w:val="000000"/>
                <w:sz w:val="24"/>
                <w:szCs w:val="24"/>
              </w:rPr>
              <w:br/>
            </w:r>
            <w:proofErr w:type="spellStart"/>
            <w:r>
              <w:rPr>
                <w:rFonts w:ascii="Times New Roman" w:hAnsi="Times New Roman"/>
                <w:color w:val="000000"/>
                <w:sz w:val="24"/>
                <w:szCs w:val="24"/>
              </w:rPr>
              <w:t>sie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lief</w:t>
            </w:r>
            <w:proofErr w:type="spellEnd"/>
            <w:r>
              <w:rPr>
                <w:rFonts w:ascii="Times New Roman" w:hAnsi="Times New Roman"/>
                <w:color w:val="000000"/>
                <w:sz w:val="24"/>
                <w:szCs w:val="24"/>
              </w:rPr>
              <w:br/>
            </w:r>
            <w:proofErr w:type="spellStart"/>
            <w:r>
              <w:rPr>
                <w:rFonts w:ascii="Times New Roman" w:hAnsi="Times New Roman"/>
                <w:color w:val="000000"/>
                <w:sz w:val="24"/>
                <w:szCs w:val="24"/>
              </w:rPr>
              <w:t>es</w:t>
            </w:r>
            <w:proofErr w:type="spellEnd"/>
          </w:p>
        </w:tc>
        <w:tc>
          <w:tcPr>
            <w:tcW w:w="2545" w:type="dxa"/>
            <w:tcBorders>
              <w:top w:val="single" w:sz="6" w:space="0" w:color="00000A"/>
              <w:left w:val="single" w:sz="6" w:space="0" w:color="00000A"/>
              <w:bottom w:val="single" w:sz="6" w:space="0" w:color="00000A"/>
              <w:right w:val="single" w:sz="6" w:space="0" w:color="00000A"/>
            </w:tcBorders>
            <w:shd w:val="clear" w:color="auto" w:fill="auto"/>
            <w:tcMar>
              <w:left w:w="59" w:type="dxa"/>
            </w:tcMar>
            <w:vAlign w:val="center"/>
          </w:tcPr>
          <w:p w:rsidR="005A1481" w:rsidRDefault="005A1481" w:rsidP="009606A8">
            <w:pPr>
              <w:rPr>
                <w:rFonts w:ascii="Times New Roman" w:hAnsi="Times New Roman"/>
                <w:color w:val="000000"/>
                <w:sz w:val="24"/>
                <w:szCs w:val="24"/>
              </w:rPr>
            </w:pPr>
            <w:proofErr w:type="spellStart"/>
            <w:r>
              <w:rPr>
                <w:rFonts w:ascii="Times New Roman" w:hAnsi="Times New Roman"/>
                <w:color w:val="000000"/>
                <w:sz w:val="24"/>
                <w:szCs w:val="24"/>
              </w:rPr>
              <w:t>sie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lief</w:t>
            </w:r>
            <w:r>
              <w:rPr>
                <w:rFonts w:ascii="Times New Roman" w:hAnsi="Times New Roman"/>
                <w:b/>
                <w:bCs/>
                <w:color w:val="000000"/>
                <w:sz w:val="24"/>
                <w:szCs w:val="24"/>
              </w:rPr>
              <w:t>en</w:t>
            </w:r>
            <w:proofErr w:type="spellEnd"/>
          </w:p>
        </w:tc>
      </w:tr>
    </w:tbl>
    <w:p w:rsidR="005A1481" w:rsidRDefault="005A1481" w:rsidP="005A1481">
      <w:pPr>
        <w:pStyle w:val="biogtex"/>
        <w:spacing w:line="360" w:lineRule="auto"/>
        <w:jc w:val="center"/>
        <w:rPr>
          <w:b/>
          <w:color w:val="000000"/>
        </w:rPr>
      </w:pPr>
    </w:p>
    <w:p w:rsidR="005A1481" w:rsidRDefault="005A1481" w:rsidP="005A1481">
      <w:pPr>
        <w:pStyle w:val="biogtex"/>
        <w:spacing w:line="360" w:lineRule="auto"/>
        <w:rPr>
          <w:b/>
          <w:color w:val="000000"/>
        </w:rPr>
      </w:pPr>
    </w:p>
    <w:p w:rsidR="005A1481" w:rsidRDefault="005A1481" w:rsidP="005A1481">
      <w:pPr>
        <w:pStyle w:val="biogtex"/>
        <w:spacing w:line="360" w:lineRule="auto"/>
        <w:jc w:val="center"/>
        <w:rPr>
          <w:b/>
          <w:color w:val="000000"/>
        </w:rPr>
      </w:pPr>
      <w:r>
        <w:rPr>
          <w:b/>
          <w:color w:val="000000"/>
        </w:rPr>
        <w:lastRenderedPageBreak/>
        <w:t>Контрольная работа № 3</w:t>
      </w:r>
    </w:p>
    <w:p w:rsidR="005A1481" w:rsidRDefault="005A1481" w:rsidP="005A1481">
      <w:pPr>
        <w:pStyle w:val="biogtex"/>
        <w:spacing w:line="360" w:lineRule="auto"/>
        <w:jc w:val="center"/>
        <w:rPr>
          <w:b/>
          <w:color w:val="000000"/>
        </w:rPr>
      </w:pPr>
      <w:r>
        <w:rPr>
          <w:b/>
          <w:color w:val="000000"/>
        </w:rPr>
        <w:t>Вариант № 1</w:t>
      </w:r>
    </w:p>
    <w:p w:rsidR="005A1481" w:rsidRDefault="005A1481" w:rsidP="005A1481">
      <w:pPr>
        <w:shd w:val="clear" w:color="auto" w:fill="FFFFFF"/>
        <w:spacing w:beforeAutospacing="1" w:afterAutospacing="1" w:line="240" w:lineRule="auto"/>
        <w:jc w:val="both"/>
        <w:rPr>
          <w:rFonts w:ascii="Times New Roman" w:hAnsi="Times New Roman"/>
          <w:b/>
          <w:color w:val="000000"/>
          <w:sz w:val="24"/>
          <w:szCs w:val="24"/>
          <w:lang w:val="de-DE"/>
        </w:rPr>
      </w:pPr>
      <w:r>
        <w:rPr>
          <w:rFonts w:ascii="Times New Roman" w:hAnsi="Times New Roman"/>
          <w:b/>
          <w:color w:val="000000"/>
          <w:sz w:val="24"/>
          <w:szCs w:val="24"/>
        </w:rPr>
        <w:t>Задание № 1. Вместо точек поставьте подходящее по смыслу личное местоимение в именительном падеже единственного или множественного числа. Предложения</w:t>
      </w:r>
      <w:r>
        <w:rPr>
          <w:rFonts w:ascii="Times New Roman" w:hAnsi="Times New Roman"/>
          <w:b/>
          <w:color w:val="000000"/>
          <w:sz w:val="24"/>
          <w:szCs w:val="24"/>
          <w:lang w:val="de-DE"/>
        </w:rPr>
        <w:t xml:space="preserve"> </w:t>
      </w:r>
      <w:r>
        <w:rPr>
          <w:rFonts w:ascii="Times New Roman" w:hAnsi="Times New Roman"/>
          <w:b/>
          <w:color w:val="000000"/>
          <w:sz w:val="24"/>
          <w:szCs w:val="24"/>
        </w:rPr>
        <w:t>переведите</w:t>
      </w:r>
      <w:r>
        <w:rPr>
          <w:rFonts w:ascii="Times New Roman" w:hAnsi="Times New Roman"/>
          <w:b/>
          <w:color w:val="000000"/>
          <w:sz w:val="24"/>
          <w:szCs w:val="24"/>
          <w:lang w:val="de-DE"/>
        </w:rPr>
        <w:t xml:space="preserve"> </w:t>
      </w:r>
      <w:r>
        <w:rPr>
          <w:rFonts w:ascii="Times New Roman" w:hAnsi="Times New Roman"/>
          <w:b/>
          <w:color w:val="000000"/>
          <w:sz w:val="24"/>
          <w:szCs w:val="24"/>
        </w:rPr>
        <w:t>на</w:t>
      </w:r>
      <w:r>
        <w:rPr>
          <w:rFonts w:ascii="Times New Roman" w:hAnsi="Times New Roman"/>
          <w:b/>
          <w:color w:val="000000"/>
          <w:sz w:val="24"/>
          <w:szCs w:val="24"/>
          <w:lang w:val="de-DE"/>
        </w:rPr>
        <w:t xml:space="preserve"> </w:t>
      </w:r>
      <w:r>
        <w:rPr>
          <w:rFonts w:ascii="Times New Roman" w:hAnsi="Times New Roman"/>
          <w:b/>
          <w:color w:val="000000"/>
          <w:sz w:val="24"/>
          <w:szCs w:val="24"/>
        </w:rPr>
        <w:t>русский</w:t>
      </w:r>
      <w:r>
        <w:rPr>
          <w:rFonts w:ascii="Times New Roman" w:hAnsi="Times New Roman"/>
          <w:b/>
          <w:color w:val="000000"/>
          <w:sz w:val="24"/>
          <w:szCs w:val="24"/>
          <w:lang w:val="de-DE"/>
        </w:rPr>
        <w:t xml:space="preserve"> </w:t>
      </w:r>
      <w:r>
        <w:rPr>
          <w:rFonts w:ascii="Times New Roman" w:hAnsi="Times New Roman"/>
          <w:b/>
          <w:color w:val="000000"/>
          <w:sz w:val="24"/>
          <w:szCs w:val="24"/>
        </w:rPr>
        <w:t>язык</w:t>
      </w:r>
      <w:r>
        <w:rPr>
          <w:rFonts w:ascii="Times New Roman" w:hAnsi="Times New Roman"/>
          <w:b/>
          <w:color w:val="000000"/>
          <w:sz w:val="24"/>
          <w:szCs w:val="24"/>
          <w:lang w:val="de-DE"/>
        </w:rPr>
        <w:t>.</w:t>
      </w:r>
    </w:p>
    <w:p w:rsidR="005A1481" w:rsidRPr="001F2983" w:rsidRDefault="005A1481" w:rsidP="005A1481">
      <w:pPr>
        <w:shd w:val="clear" w:color="auto" w:fill="FFFFFF"/>
        <w:spacing w:beforeAutospacing="1" w:afterAutospacing="1" w:line="360" w:lineRule="auto"/>
        <w:jc w:val="both"/>
        <w:rPr>
          <w:rFonts w:ascii="Times New Roman" w:hAnsi="Times New Roman"/>
          <w:color w:val="000000"/>
          <w:sz w:val="24"/>
          <w:szCs w:val="24"/>
          <w:lang w:val="de-DE"/>
        </w:rPr>
      </w:pPr>
      <w:r>
        <w:rPr>
          <w:rFonts w:ascii="Times New Roman" w:hAnsi="Times New Roman"/>
          <w:color w:val="000000"/>
          <w:sz w:val="24"/>
          <w:szCs w:val="24"/>
          <w:lang w:val="de-DE"/>
        </w:rPr>
        <w:t>1. Wo steht der Tisch? - . . . steht im Zimmer. 2. Liegt das Buch im Schrank? – Nein, . . . liegt auf dem Tisch. 3. Klaus arbeitet viel. . . . ist sehr fleißig. 4. Da liegt das Heft. . . . ist schwarz. 5. Mein Bruder lernt schlecht . . . ist faul. 6. Wo liegen Hefte? - . . . liegen auf dem Regal. 7. Die Familie wohnt auf dem Lande . . . besteht aus acht Personen.</w:t>
      </w:r>
    </w:p>
    <w:p w:rsidR="005A1481" w:rsidRDefault="005A1481" w:rsidP="005A1481">
      <w:pPr>
        <w:pStyle w:val="a5"/>
        <w:shd w:val="clear" w:color="auto" w:fill="FFFFFF"/>
        <w:jc w:val="both"/>
        <w:rPr>
          <w:b/>
          <w:color w:val="000000"/>
          <w:lang w:val="de-DE"/>
        </w:rPr>
      </w:pPr>
      <w:r>
        <w:rPr>
          <w:b/>
          <w:color w:val="000000"/>
        </w:rPr>
        <w:t>Задание № 2. Добавьте нужные окончания к прилагательным в зависимости от стоящего перед ним артикля. Данное</w:t>
      </w:r>
      <w:r>
        <w:rPr>
          <w:b/>
          <w:color w:val="000000"/>
          <w:lang w:val="de-DE"/>
        </w:rPr>
        <w:t xml:space="preserve"> </w:t>
      </w:r>
      <w:r>
        <w:rPr>
          <w:b/>
          <w:color w:val="000000"/>
        </w:rPr>
        <w:t>упражнение</w:t>
      </w:r>
      <w:r>
        <w:rPr>
          <w:b/>
          <w:color w:val="000000"/>
          <w:lang w:val="de-DE"/>
        </w:rPr>
        <w:t xml:space="preserve"> </w:t>
      </w:r>
      <w:r>
        <w:rPr>
          <w:b/>
          <w:color w:val="000000"/>
        </w:rPr>
        <w:t>выполняем</w:t>
      </w:r>
      <w:r>
        <w:rPr>
          <w:b/>
          <w:color w:val="000000"/>
          <w:lang w:val="de-DE"/>
        </w:rPr>
        <w:t xml:space="preserve"> </w:t>
      </w:r>
      <w:r>
        <w:rPr>
          <w:b/>
          <w:color w:val="000000"/>
        </w:rPr>
        <w:t>письменно</w:t>
      </w:r>
      <w:r>
        <w:rPr>
          <w:b/>
          <w:color w:val="000000"/>
          <w:lang w:val="de-DE"/>
        </w:rPr>
        <w:t>.</w:t>
      </w:r>
    </w:p>
    <w:p w:rsidR="005A1481" w:rsidRPr="005A1481" w:rsidRDefault="005A1481" w:rsidP="005A1481">
      <w:pPr>
        <w:pStyle w:val="a5"/>
        <w:shd w:val="clear" w:color="auto" w:fill="FFFFFF"/>
        <w:spacing w:line="360" w:lineRule="auto"/>
        <w:rPr>
          <w:color w:val="000000"/>
          <w:lang w:val="de-DE"/>
        </w:rPr>
      </w:pPr>
      <w:r>
        <w:rPr>
          <w:color w:val="000000"/>
          <w:lang w:val="de-DE"/>
        </w:rPr>
        <w:t>1. Das alt… Haus ist klein. Das ist ein klein…. Haus.</w:t>
      </w:r>
      <w:r>
        <w:rPr>
          <w:color w:val="000000"/>
          <w:lang w:val="de-DE"/>
        </w:rPr>
        <w:br/>
        <w:t>2. Die brav…..  Kinder sind gesund. Das sind gesund …</w:t>
      </w:r>
      <w:proofErr w:type="gramStart"/>
      <w:r>
        <w:rPr>
          <w:color w:val="000000"/>
          <w:lang w:val="de-DE"/>
        </w:rPr>
        <w:t>..</w:t>
      </w:r>
      <w:proofErr w:type="gramEnd"/>
      <w:r>
        <w:rPr>
          <w:color w:val="000000"/>
          <w:lang w:val="de-DE"/>
        </w:rPr>
        <w:t xml:space="preserve"> Kinder.</w:t>
      </w:r>
      <w:r>
        <w:rPr>
          <w:color w:val="000000"/>
          <w:lang w:val="de-DE"/>
        </w:rPr>
        <w:br/>
        <w:t>3. Der gut …. Mann ist alt. Das ist ein alt …. Mann.</w:t>
      </w:r>
      <w:r>
        <w:rPr>
          <w:color w:val="000000"/>
          <w:lang w:val="de-DE"/>
        </w:rPr>
        <w:br/>
        <w:t>4. Die gut….  Frau ist schon. Das ist eine schon …</w:t>
      </w:r>
      <w:proofErr w:type="gramStart"/>
      <w:r>
        <w:rPr>
          <w:color w:val="000000"/>
          <w:lang w:val="de-DE"/>
        </w:rPr>
        <w:t>..</w:t>
      </w:r>
      <w:proofErr w:type="gramEnd"/>
      <w:r w:rsidRPr="005A1481">
        <w:rPr>
          <w:color w:val="000000"/>
          <w:lang w:val="de-DE"/>
        </w:rPr>
        <w:t xml:space="preserve"> </w:t>
      </w:r>
      <w:r>
        <w:rPr>
          <w:color w:val="000000"/>
          <w:lang w:val="de-DE"/>
        </w:rPr>
        <w:t>Frau.</w:t>
      </w:r>
      <w:r>
        <w:rPr>
          <w:color w:val="000000"/>
          <w:lang w:val="de-DE"/>
        </w:rPr>
        <w:br/>
        <w:t>5. Der neu ….. Film ist interessant. Das ist ein interessant…  Film.</w:t>
      </w:r>
      <w:r>
        <w:rPr>
          <w:color w:val="000000"/>
          <w:lang w:val="de-DE"/>
        </w:rPr>
        <w:br/>
        <w:t>6. Die schon …  Bucher sind neu. Das sind neu…. Bucher.</w:t>
      </w:r>
      <w:r>
        <w:rPr>
          <w:color w:val="000000"/>
          <w:lang w:val="de-DE"/>
        </w:rPr>
        <w:br/>
        <w:t>7. Die alt….. Vase ist schon. Das</w:t>
      </w:r>
      <w:r w:rsidRPr="001F2983">
        <w:rPr>
          <w:color w:val="000000"/>
          <w:lang w:val="de-DE"/>
        </w:rPr>
        <w:t xml:space="preserve"> </w:t>
      </w:r>
      <w:r>
        <w:rPr>
          <w:color w:val="000000"/>
          <w:lang w:val="de-DE"/>
        </w:rPr>
        <w:t>ist</w:t>
      </w:r>
      <w:r w:rsidRPr="001F2983">
        <w:rPr>
          <w:color w:val="000000"/>
          <w:lang w:val="de-DE"/>
        </w:rPr>
        <w:t xml:space="preserve"> </w:t>
      </w:r>
      <w:r>
        <w:rPr>
          <w:color w:val="000000"/>
          <w:lang w:val="de-DE"/>
        </w:rPr>
        <w:t>eine</w:t>
      </w:r>
      <w:r w:rsidRPr="001F2983">
        <w:rPr>
          <w:color w:val="000000"/>
          <w:lang w:val="de-DE"/>
        </w:rPr>
        <w:t xml:space="preserve"> </w:t>
      </w:r>
      <w:r>
        <w:rPr>
          <w:color w:val="000000"/>
          <w:lang w:val="de-DE"/>
        </w:rPr>
        <w:t>schon</w:t>
      </w:r>
      <w:r w:rsidRPr="001F2983">
        <w:rPr>
          <w:color w:val="000000"/>
          <w:lang w:val="de-DE"/>
        </w:rPr>
        <w:t xml:space="preserve">…. </w:t>
      </w:r>
      <w:r>
        <w:rPr>
          <w:color w:val="000000"/>
          <w:lang w:val="de-DE"/>
        </w:rPr>
        <w:t>Vase</w:t>
      </w:r>
      <w:r w:rsidRPr="005A1481">
        <w:rPr>
          <w:color w:val="000000"/>
          <w:lang w:val="de-DE"/>
        </w:rPr>
        <w:t>.</w:t>
      </w:r>
    </w:p>
    <w:p w:rsidR="005A1481" w:rsidRDefault="005A1481" w:rsidP="005A1481">
      <w:pPr>
        <w:pStyle w:val="a5"/>
        <w:shd w:val="clear" w:color="auto" w:fill="FFFFFF"/>
        <w:jc w:val="both"/>
        <w:rPr>
          <w:b/>
          <w:color w:val="000000"/>
        </w:rPr>
      </w:pPr>
      <w:r>
        <w:rPr>
          <w:b/>
          <w:color w:val="000000"/>
        </w:rPr>
        <w:t>Задание № 3. Поставьте глагол, данный в скобках, в нужном лице и числе. Переведите предложения на русский язык.</w:t>
      </w:r>
    </w:p>
    <w:p w:rsidR="005A1481" w:rsidRDefault="005A1481" w:rsidP="005A1481">
      <w:pPr>
        <w:pStyle w:val="a5"/>
        <w:numPr>
          <w:ilvl w:val="0"/>
          <w:numId w:val="3"/>
        </w:numPr>
        <w:shd w:val="clear" w:color="auto" w:fill="FFFFFF"/>
        <w:spacing w:line="360" w:lineRule="auto"/>
        <w:jc w:val="both"/>
        <w:rPr>
          <w:color w:val="000000"/>
        </w:rPr>
      </w:pPr>
      <w:r>
        <w:rPr>
          <w:color w:val="000000"/>
          <w:lang w:val="de-DE"/>
        </w:rPr>
        <w:t xml:space="preserve">Die Studenten (gehen) zum Unterricht. 2. Olga  (studieren) an der Hochschule. 3. Die Studenten  (hören) die Vorlesung in Chemie, dann (haben) sie eine Deutschstunde. 4. Der Student (lesen) einen Text. 5. (Antworten) ihr gut? 6. Morgen (haben) unsere Gruppe ein Seminar. 7. Nach dem Seminar (fahren) du nach Hause. 8. Ich (fahren) auch nach Hause. 9. Ich (schreiben) eine Übung und (übersetzen) einen Text. 10. Du (helfen) den Studenten. </w:t>
      </w:r>
      <w:r>
        <w:rPr>
          <w:color w:val="000000"/>
        </w:rPr>
        <w:t xml:space="preserve">11. </w:t>
      </w:r>
      <w:proofErr w:type="spellStart"/>
      <w:r>
        <w:rPr>
          <w:color w:val="000000"/>
        </w:rPr>
        <w:t>Die</w:t>
      </w:r>
      <w:proofErr w:type="spellEnd"/>
      <w:r>
        <w:rPr>
          <w:color w:val="000000"/>
        </w:rPr>
        <w:t xml:space="preserve"> </w:t>
      </w:r>
      <w:proofErr w:type="spellStart"/>
      <w:r>
        <w:rPr>
          <w:color w:val="000000"/>
        </w:rPr>
        <w:t>Vorlesungen</w:t>
      </w:r>
      <w:proofErr w:type="spellEnd"/>
      <w:r>
        <w:rPr>
          <w:color w:val="000000"/>
        </w:rPr>
        <w:t xml:space="preserve"> (</w:t>
      </w:r>
      <w:proofErr w:type="spellStart"/>
      <w:r>
        <w:rPr>
          <w:color w:val="000000"/>
        </w:rPr>
        <w:t>sein</w:t>
      </w:r>
      <w:proofErr w:type="spellEnd"/>
      <w:r>
        <w:rPr>
          <w:color w:val="000000"/>
        </w:rPr>
        <w:t xml:space="preserve">) </w:t>
      </w:r>
      <w:proofErr w:type="spellStart"/>
      <w:r>
        <w:rPr>
          <w:color w:val="000000"/>
        </w:rPr>
        <w:t>interessant</w:t>
      </w:r>
      <w:proofErr w:type="spellEnd"/>
      <w:r>
        <w:rPr>
          <w:color w:val="000000"/>
        </w:rPr>
        <w:t>.</w:t>
      </w:r>
    </w:p>
    <w:p w:rsidR="005A1481" w:rsidRPr="001F2983" w:rsidRDefault="005A1481" w:rsidP="005A1481">
      <w:pPr>
        <w:shd w:val="clear" w:color="auto" w:fill="FFFFFF"/>
        <w:spacing w:beforeAutospacing="1" w:afterAutospacing="1" w:line="240" w:lineRule="auto"/>
        <w:jc w:val="both"/>
        <w:rPr>
          <w:rFonts w:ascii="Times New Roman" w:hAnsi="Times New Roman"/>
          <w:b/>
          <w:color w:val="000000"/>
          <w:sz w:val="24"/>
          <w:szCs w:val="24"/>
          <w:lang w:val="de-DE"/>
        </w:rPr>
      </w:pPr>
      <w:r>
        <w:rPr>
          <w:rFonts w:ascii="Times New Roman" w:hAnsi="Times New Roman"/>
          <w:b/>
          <w:color w:val="000000"/>
          <w:sz w:val="24"/>
          <w:szCs w:val="24"/>
        </w:rPr>
        <w:t>Задание № 4. Выпишите в две колонки предложения с прямым и обратным порядком слов. Переведите</w:t>
      </w:r>
      <w:r w:rsidRPr="001F2983">
        <w:rPr>
          <w:rFonts w:ascii="Times New Roman" w:hAnsi="Times New Roman"/>
          <w:b/>
          <w:color w:val="000000"/>
          <w:sz w:val="24"/>
          <w:szCs w:val="24"/>
          <w:lang w:val="de-DE"/>
        </w:rPr>
        <w:t xml:space="preserve"> </w:t>
      </w:r>
      <w:r>
        <w:rPr>
          <w:rFonts w:ascii="Times New Roman" w:hAnsi="Times New Roman"/>
          <w:b/>
          <w:color w:val="000000"/>
          <w:sz w:val="24"/>
          <w:szCs w:val="24"/>
        </w:rPr>
        <w:t>следующие</w:t>
      </w:r>
      <w:r w:rsidRPr="001F2983">
        <w:rPr>
          <w:rFonts w:ascii="Times New Roman" w:hAnsi="Times New Roman"/>
          <w:b/>
          <w:color w:val="000000"/>
          <w:sz w:val="24"/>
          <w:szCs w:val="24"/>
          <w:lang w:val="de-DE"/>
        </w:rPr>
        <w:t xml:space="preserve"> </w:t>
      </w:r>
      <w:r>
        <w:rPr>
          <w:rFonts w:ascii="Times New Roman" w:hAnsi="Times New Roman"/>
          <w:b/>
          <w:color w:val="000000"/>
          <w:sz w:val="24"/>
          <w:szCs w:val="24"/>
        </w:rPr>
        <w:t>предложения</w:t>
      </w:r>
      <w:r w:rsidRPr="001F2983">
        <w:rPr>
          <w:rFonts w:ascii="Times New Roman" w:hAnsi="Times New Roman"/>
          <w:b/>
          <w:color w:val="000000"/>
          <w:sz w:val="24"/>
          <w:szCs w:val="24"/>
          <w:lang w:val="de-DE"/>
        </w:rPr>
        <w:t>.</w:t>
      </w:r>
    </w:p>
    <w:p w:rsidR="005A1481" w:rsidRDefault="005A1481" w:rsidP="005A1481">
      <w:pPr>
        <w:shd w:val="clear" w:color="auto" w:fill="FFFFFF"/>
        <w:spacing w:beforeAutospacing="1" w:afterAutospacing="1" w:line="360" w:lineRule="auto"/>
        <w:rPr>
          <w:rFonts w:ascii="Times New Roman" w:hAnsi="Times New Roman"/>
          <w:color w:val="000000"/>
          <w:sz w:val="24"/>
          <w:szCs w:val="24"/>
        </w:rPr>
      </w:pPr>
      <w:r>
        <w:rPr>
          <w:rFonts w:ascii="Times New Roman" w:hAnsi="Times New Roman"/>
          <w:color w:val="000000"/>
          <w:sz w:val="24"/>
          <w:szCs w:val="24"/>
          <w:lang w:val="de-DE"/>
        </w:rPr>
        <w:t xml:space="preserve">1. Ich studiere Geschichte. 2. Bald fährt er nach Belgrad. 3. Dort wohnt sein Freund. 4. Er studiert Medizin und treibt viel Sport. 5. Die Universität liegt in der </w:t>
      </w:r>
      <w:proofErr w:type="spellStart"/>
      <w:r>
        <w:rPr>
          <w:rFonts w:ascii="Times New Roman" w:hAnsi="Times New Roman"/>
          <w:color w:val="000000"/>
          <w:sz w:val="24"/>
          <w:szCs w:val="24"/>
          <w:lang w:val="de-DE"/>
        </w:rPr>
        <w:t>Studentscheskaja</w:t>
      </w:r>
      <w:proofErr w:type="spellEnd"/>
      <w:r>
        <w:rPr>
          <w:rFonts w:ascii="Times New Roman" w:hAnsi="Times New Roman"/>
          <w:color w:val="000000"/>
          <w:sz w:val="24"/>
          <w:szCs w:val="24"/>
          <w:lang w:val="de-DE"/>
        </w:rPr>
        <w:t xml:space="preserve">-Straße. 6. Um 12 Uhr beginnt der Unterricht. </w:t>
      </w:r>
      <w:r>
        <w:rPr>
          <w:rFonts w:ascii="Times New Roman" w:hAnsi="Times New Roman"/>
          <w:color w:val="000000"/>
          <w:sz w:val="24"/>
          <w:szCs w:val="24"/>
        </w:rPr>
        <w:t xml:space="preserve">7. </w:t>
      </w:r>
      <w:proofErr w:type="spellStart"/>
      <w:r>
        <w:rPr>
          <w:rFonts w:ascii="Times New Roman" w:hAnsi="Times New Roman"/>
          <w:color w:val="000000"/>
          <w:sz w:val="24"/>
          <w:szCs w:val="24"/>
        </w:rPr>
        <w:t>Er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spielt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gern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Tennis</w:t>
      </w:r>
      <w:proofErr w:type="spellEnd"/>
      <w:r>
        <w:rPr>
          <w:rFonts w:ascii="Times New Roman" w:hAnsi="Times New Roman"/>
          <w:color w:val="000000"/>
          <w:sz w:val="24"/>
          <w:szCs w:val="24"/>
        </w:rPr>
        <w:t>.</w:t>
      </w:r>
    </w:p>
    <w:p w:rsidR="005A1481" w:rsidRDefault="005A1481" w:rsidP="005A1481">
      <w:pPr>
        <w:shd w:val="clear" w:color="auto" w:fill="FFFFFF"/>
        <w:spacing w:beforeAutospacing="1" w:afterAutospacing="1" w:line="240" w:lineRule="auto"/>
        <w:rPr>
          <w:rFonts w:ascii="Times New Roman" w:hAnsi="Times New Roman"/>
          <w:b/>
          <w:color w:val="000000"/>
          <w:sz w:val="24"/>
          <w:szCs w:val="24"/>
        </w:rPr>
      </w:pPr>
      <w:r>
        <w:rPr>
          <w:rFonts w:ascii="Times New Roman" w:hAnsi="Times New Roman"/>
          <w:b/>
          <w:color w:val="000000"/>
          <w:sz w:val="24"/>
          <w:szCs w:val="24"/>
        </w:rPr>
        <w:lastRenderedPageBreak/>
        <w:t>Задание № 5. Вставьте соответствующие артикли, где это необходимо.</w:t>
      </w:r>
    </w:p>
    <w:p w:rsidR="005A1481" w:rsidRDefault="005A1481" w:rsidP="005A1481">
      <w:pPr>
        <w:shd w:val="clear" w:color="auto" w:fill="FFFFFF"/>
        <w:spacing w:beforeAutospacing="1" w:afterAutospacing="1" w:line="360" w:lineRule="auto"/>
        <w:rPr>
          <w:rFonts w:ascii="Times New Roman" w:hAnsi="Times New Roman"/>
          <w:color w:val="000000"/>
          <w:sz w:val="24"/>
          <w:szCs w:val="24"/>
          <w:lang w:val="de-DE"/>
        </w:rPr>
      </w:pPr>
      <w:r>
        <w:rPr>
          <w:rFonts w:ascii="Times New Roman" w:hAnsi="Times New Roman"/>
          <w:color w:val="000000"/>
          <w:sz w:val="24"/>
          <w:szCs w:val="24"/>
          <w:lang w:val="de-DE"/>
        </w:rPr>
        <w:t>1) In unserem Haus gibt es nur . . . Tür.</w:t>
      </w:r>
      <w:r>
        <w:rPr>
          <w:rFonts w:ascii="Times New Roman" w:hAnsi="Times New Roman"/>
          <w:color w:val="000000"/>
          <w:sz w:val="24"/>
          <w:szCs w:val="24"/>
          <w:lang w:val="de-DE"/>
        </w:rPr>
        <w:br/>
        <w:t>2) Dort steht . . . Frau.</w:t>
      </w:r>
      <w:r>
        <w:rPr>
          <w:rFonts w:ascii="Times New Roman" w:hAnsi="Times New Roman"/>
          <w:color w:val="000000"/>
          <w:sz w:val="24"/>
          <w:szCs w:val="24"/>
          <w:lang w:val="de-DE"/>
        </w:rPr>
        <w:br/>
        <w:t>3) Heute hat unsere Gruppe . . . Versammlung.</w:t>
      </w:r>
      <w:r>
        <w:rPr>
          <w:rFonts w:ascii="Times New Roman" w:hAnsi="Times New Roman"/>
          <w:color w:val="000000"/>
          <w:sz w:val="24"/>
          <w:szCs w:val="24"/>
          <w:lang w:val="de-DE"/>
        </w:rPr>
        <w:br/>
        <w:t>4) . . . Versammlung findet im Hörsaal 100 statt.</w:t>
      </w:r>
      <w:r>
        <w:rPr>
          <w:rFonts w:ascii="Times New Roman" w:hAnsi="Times New Roman"/>
          <w:color w:val="000000"/>
          <w:sz w:val="24"/>
          <w:szCs w:val="24"/>
          <w:lang w:val="de-DE"/>
        </w:rPr>
        <w:br/>
        <w:t>5) Morgen werde ich . . . Mutter meines Freundes besuchen.</w:t>
      </w:r>
      <w:r>
        <w:rPr>
          <w:rFonts w:ascii="Times New Roman" w:hAnsi="Times New Roman"/>
          <w:color w:val="000000"/>
          <w:sz w:val="24"/>
          <w:szCs w:val="24"/>
          <w:lang w:val="de-DE"/>
        </w:rPr>
        <w:br/>
        <w:t>6) Kaufe, bitte, . . . Brot und . . . Butter.</w:t>
      </w:r>
      <w:r>
        <w:rPr>
          <w:rFonts w:ascii="Times New Roman" w:hAnsi="Times New Roman"/>
          <w:color w:val="000000"/>
          <w:sz w:val="24"/>
          <w:szCs w:val="24"/>
          <w:lang w:val="de-DE"/>
        </w:rPr>
        <w:br/>
        <w:t>7) Basketball ist . . . Spiel für große Menschen.</w:t>
      </w:r>
    </w:p>
    <w:p w:rsidR="00CF1080" w:rsidRPr="005A1481" w:rsidRDefault="005A1481" w:rsidP="005A1481">
      <w:pPr>
        <w:shd w:val="clear" w:color="auto" w:fill="FFFFFF"/>
        <w:spacing w:beforeAutospacing="1" w:afterAutospacing="1" w:line="240" w:lineRule="auto"/>
        <w:rPr>
          <w:rFonts w:ascii="Times New Roman" w:hAnsi="Times New Roman"/>
          <w:color w:val="000000"/>
          <w:sz w:val="24"/>
          <w:szCs w:val="24"/>
          <w:lang w:val="de-DE"/>
        </w:rPr>
      </w:pPr>
      <w:r>
        <w:rPr>
          <w:rFonts w:ascii="Times New Roman" w:hAnsi="Times New Roman"/>
          <w:color w:val="000000"/>
          <w:sz w:val="24"/>
          <w:szCs w:val="24"/>
          <w:lang w:val="de-DE"/>
        </w:rPr>
        <w:t xml:space="preserve">a – der    c – das    e – eine    b – die     d – ein         f   – </w:t>
      </w:r>
    </w:p>
    <w:sectPr w:rsidR="00CF1080" w:rsidRPr="005A1481" w:rsidSect="00CF10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D4ED2"/>
    <w:multiLevelType w:val="multilevel"/>
    <w:tmpl w:val="14FA1CEA"/>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
      <w:lvlJc w:val="left"/>
      <w:pPr>
        <w:tabs>
          <w:tab w:val="num" w:pos="1440"/>
        </w:tabs>
        <w:ind w:left="1440" w:hanging="360"/>
      </w:pPr>
      <w:rPr>
        <w:rFonts w:ascii="Symbol" w:hAnsi="Symbol" w:cs="Symbol" w:hint="default"/>
        <w:b/>
        <w:sz w:val="20"/>
      </w:rPr>
    </w:lvl>
    <w:lvl w:ilvl="2">
      <w:start w:val="1"/>
      <w:numFmt w:val="bullet"/>
      <w:lvlText w:val=""/>
      <w:lvlJc w:val="left"/>
      <w:pPr>
        <w:tabs>
          <w:tab w:val="num" w:pos="2160"/>
        </w:tabs>
        <w:ind w:left="2160" w:hanging="360"/>
      </w:pPr>
      <w:rPr>
        <w:rFonts w:ascii="Symbol" w:hAnsi="Symbol" w:cs="Symbol" w:hint="default"/>
        <w:b/>
        <w:sz w:val="20"/>
      </w:rPr>
    </w:lvl>
    <w:lvl w:ilvl="3">
      <w:start w:val="1"/>
      <w:numFmt w:val="bullet"/>
      <w:lvlText w:val=""/>
      <w:lvlJc w:val="left"/>
      <w:pPr>
        <w:tabs>
          <w:tab w:val="num" w:pos="2880"/>
        </w:tabs>
        <w:ind w:left="2880" w:hanging="360"/>
      </w:pPr>
      <w:rPr>
        <w:rFonts w:ascii="Symbol" w:hAnsi="Symbol" w:cs="Symbol" w:hint="default"/>
        <w:b/>
        <w:sz w:val="20"/>
      </w:rPr>
    </w:lvl>
    <w:lvl w:ilvl="4">
      <w:start w:val="1"/>
      <w:numFmt w:val="bullet"/>
      <w:lvlText w:val=""/>
      <w:lvlJc w:val="left"/>
      <w:pPr>
        <w:tabs>
          <w:tab w:val="num" w:pos="3600"/>
        </w:tabs>
        <w:ind w:left="3600" w:hanging="360"/>
      </w:pPr>
      <w:rPr>
        <w:rFonts w:ascii="Symbol" w:hAnsi="Symbol" w:cs="Symbol" w:hint="default"/>
        <w:b/>
        <w:sz w:val="20"/>
      </w:rPr>
    </w:lvl>
    <w:lvl w:ilvl="5">
      <w:start w:val="1"/>
      <w:numFmt w:val="bullet"/>
      <w:lvlText w:val=""/>
      <w:lvlJc w:val="left"/>
      <w:pPr>
        <w:tabs>
          <w:tab w:val="num" w:pos="4320"/>
        </w:tabs>
        <w:ind w:left="4320" w:hanging="360"/>
      </w:pPr>
      <w:rPr>
        <w:rFonts w:ascii="Symbol" w:hAnsi="Symbol" w:cs="Symbol" w:hint="default"/>
        <w:b/>
        <w:sz w:val="20"/>
      </w:rPr>
    </w:lvl>
    <w:lvl w:ilvl="6">
      <w:start w:val="1"/>
      <w:numFmt w:val="bullet"/>
      <w:lvlText w:val=""/>
      <w:lvlJc w:val="left"/>
      <w:pPr>
        <w:tabs>
          <w:tab w:val="num" w:pos="5040"/>
        </w:tabs>
        <w:ind w:left="5040" w:hanging="360"/>
      </w:pPr>
      <w:rPr>
        <w:rFonts w:ascii="Symbol" w:hAnsi="Symbol" w:cs="Symbol" w:hint="default"/>
        <w:b/>
        <w:sz w:val="20"/>
      </w:rPr>
    </w:lvl>
    <w:lvl w:ilvl="7">
      <w:start w:val="1"/>
      <w:numFmt w:val="bullet"/>
      <w:lvlText w:val=""/>
      <w:lvlJc w:val="left"/>
      <w:pPr>
        <w:tabs>
          <w:tab w:val="num" w:pos="5760"/>
        </w:tabs>
        <w:ind w:left="5760" w:hanging="360"/>
      </w:pPr>
      <w:rPr>
        <w:rFonts w:ascii="Symbol" w:hAnsi="Symbol" w:cs="Symbol" w:hint="default"/>
        <w:b/>
        <w:sz w:val="20"/>
      </w:rPr>
    </w:lvl>
    <w:lvl w:ilvl="8">
      <w:start w:val="1"/>
      <w:numFmt w:val="bullet"/>
      <w:lvlText w:val=""/>
      <w:lvlJc w:val="left"/>
      <w:pPr>
        <w:tabs>
          <w:tab w:val="num" w:pos="6480"/>
        </w:tabs>
        <w:ind w:left="6480" w:hanging="360"/>
      </w:pPr>
      <w:rPr>
        <w:rFonts w:ascii="Symbol" w:hAnsi="Symbol" w:cs="Symbol" w:hint="default"/>
        <w:b/>
        <w:sz w:val="20"/>
      </w:rPr>
    </w:lvl>
  </w:abstractNum>
  <w:abstractNum w:abstractNumId="1">
    <w:nsid w:val="351225C8"/>
    <w:multiLevelType w:val="multilevel"/>
    <w:tmpl w:val="43FC8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0431AA0"/>
    <w:multiLevelType w:val="multilevel"/>
    <w:tmpl w:val="A24EFE9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AE33B2E"/>
    <w:multiLevelType w:val="multilevel"/>
    <w:tmpl w:val="35EAD368"/>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
      <w:lvlJc w:val="left"/>
      <w:pPr>
        <w:tabs>
          <w:tab w:val="num" w:pos="1440"/>
        </w:tabs>
        <w:ind w:left="1440" w:hanging="360"/>
      </w:pPr>
      <w:rPr>
        <w:rFonts w:ascii="Symbol" w:hAnsi="Symbol" w:cs="Symbol" w:hint="default"/>
        <w:b/>
        <w:sz w:val="20"/>
      </w:rPr>
    </w:lvl>
    <w:lvl w:ilvl="2">
      <w:start w:val="1"/>
      <w:numFmt w:val="bullet"/>
      <w:lvlText w:val=""/>
      <w:lvlJc w:val="left"/>
      <w:pPr>
        <w:tabs>
          <w:tab w:val="num" w:pos="2160"/>
        </w:tabs>
        <w:ind w:left="2160" w:hanging="360"/>
      </w:pPr>
      <w:rPr>
        <w:rFonts w:ascii="Symbol" w:hAnsi="Symbol" w:cs="Symbol" w:hint="default"/>
        <w:b/>
        <w:sz w:val="20"/>
      </w:rPr>
    </w:lvl>
    <w:lvl w:ilvl="3">
      <w:start w:val="1"/>
      <w:numFmt w:val="bullet"/>
      <w:lvlText w:val=""/>
      <w:lvlJc w:val="left"/>
      <w:pPr>
        <w:tabs>
          <w:tab w:val="num" w:pos="2880"/>
        </w:tabs>
        <w:ind w:left="2880" w:hanging="360"/>
      </w:pPr>
      <w:rPr>
        <w:rFonts w:ascii="Symbol" w:hAnsi="Symbol" w:cs="Symbol" w:hint="default"/>
        <w:b/>
        <w:sz w:val="20"/>
      </w:rPr>
    </w:lvl>
    <w:lvl w:ilvl="4">
      <w:start w:val="1"/>
      <w:numFmt w:val="bullet"/>
      <w:lvlText w:val=""/>
      <w:lvlJc w:val="left"/>
      <w:pPr>
        <w:tabs>
          <w:tab w:val="num" w:pos="3600"/>
        </w:tabs>
        <w:ind w:left="3600" w:hanging="360"/>
      </w:pPr>
      <w:rPr>
        <w:rFonts w:ascii="Symbol" w:hAnsi="Symbol" w:cs="Symbol" w:hint="default"/>
        <w:b/>
        <w:sz w:val="20"/>
      </w:rPr>
    </w:lvl>
    <w:lvl w:ilvl="5">
      <w:start w:val="1"/>
      <w:numFmt w:val="bullet"/>
      <w:lvlText w:val=""/>
      <w:lvlJc w:val="left"/>
      <w:pPr>
        <w:tabs>
          <w:tab w:val="num" w:pos="4320"/>
        </w:tabs>
        <w:ind w:left="4320" w:hanging="360"/>
      </w:pPr>
      <w:rPr>
        <w:rFonts w:ascii="Symbol" w:hAnsi="Symbol" w:cs="Symbol" w:hint="default"/>
        <w:b/>
        <w:sz w:val="20"/>
      </w:rPr>
    </w:lvl>
    <w:lvl w:ilvl="6">
      <w:start w:val="1"/>
      <w:numFmt w:val="bullet"/>
      <w:lvlText w:val=""/>
      <w:lvlJc w:val="left"/>
      <w:pPr>
        <w:tabs>
          <w:tab w:val="num" w:pos="5040"/>
        </w:tabs>
        <w:ind w:left="5040" w:hanging="360"/>
      </w:pPr>
      <w:rPr>
        <w:rFonts w:ascii="Symbol" w:hAnsi="Symbol" w:cs="Symbol" w:hint="default"/>
        <w:b/>
        <w:sz w:val="20"/>
      </w:rPr>
    </w:lvl>
    <w:lvl w:ilvl="7">
      <w:start w:val="1"/>
      <w:numFmt w:val="bullet"/>
      <w:lvlText w:val=""/>
      <w:lvlJc w:val="left"/>
      <w:pPr>
        <w:tabs>
          <w:tab w:val="num" w:pos="5760"/>
        </w:tabs>
        <w:ind w:left="5760" w:hanging="360"/>
      </w:pPr>
      <w:rPr>
        <w:rFonts w:ascii="Symbol" w:hAnsi="Symbol" w:cs="Symbol" w:hint="default"/>
        <w:b/>
        <w:sz w:val="20"/>
      </w:rPr>
    </w:lvl>
    <w:lvl w:ilvl="8">
      <w:start w:val="1"/>
      <w:numFmt w:val="bullet"/>
      <w:lvlText w:val=""/>
      <w:lvlJc w:val="left"/>
      <w:pPr>
        <w:tabs>
          <w:tab w:val="num" w:pos="6480"/>
        </w:tabs>
        <w:ind w:left="6480" w:hanging="360"/>
      </w:pPr>
      <w:rPr>
        <w:rFonts w:ascii="Symbol" w:hAnsi="Symbol" w:cs="Symbol" w:hint="default"/>
        <w:b/>
        <w:sz w:val="20"/>
      </w:rPr>
    </w:lvl>
  </w:abstractNum>
  <w:abstractNum w:abstractNumId="4">
    <w:nsid w:val="63AF732B"/>
    <w:multiLevelType w:val="multilevel"/>
    <w:tmpl w:val="EF007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58B40AF"/>
    <w:multiLevelType w:val="multilevel"/>
    <w:tmpl w:val="8D86E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5FB7D04"/>
    <w:multiLevelType w:val="multilevel"/>
    <w:tmpl w:val="8D3480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A1481"/>
    <w:rsid w:val="005A1481"/>
    <w:rsid w:val="0083508A"/>
    <w:rsid w:val="00CC2C8A"/>
    <w:rsid w:val="00CF1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481"/>
    <w:pPr>
      <w:suppressAutoHyphens/>
    </w:pPr>
    <w:rPr>
      <w:rFonts w:ascii="Calibri" w:eastAsia="Times New Roman" w:hAnsi="Calibri" w:cs="Times New Roman"/>
      <w:lang w:eastAsia="ru-RU"/>
    </w:rPr>
  </w:style>
  <w:style w:type="paragraph" w:styleId="1">
    <w:name w:val="heading 1"/>
    <w:basedOn w:val="a"/>
    <w:link w:val="10"/>
    <w:qFormat/>
    <w:rsid w:val="005A1481"/>
    <w:pPr>
      <w:keepNext/>
      <w:widowControl w:val="0"/>
      <w:spacing w:after="0" w:line="240" w:lineRule="auto"/>
      <w:jc w:val="center"/>
      <w:outlineLvl w:val="0"/>
    </w:pPr>
    <w:rPr>
      <w:rFonts w:ascii="Times New Roman" w:hAnsi="Times New Roman"/>
      <w:sz w:val="28"/>
      <w:szCs w:val="20"/>
    </w:rPr>
  </w:style>
  <w:style w:type="paragraph" w:styleId="2">
    <w:name w:val="heading 2"/>
    <w:basedOn w:val="a"/>
    <w:link w:val="20"/>
    <w:qFormat/>
    <w:rsid w:val="005A1481"/>
    <w:pPr>
      <w:keepNext/>
      <w:spacing w:before="240" w:after="60" w:line="240" w:lineRule="auto"/>
      <w:outlineLvl w:val="1"/>
    </w:pPr>
    <w:rPr>
      <w:rFonts w:ascii="Arial" w:hAnsi="Arial" w:cs="Arial"/>
      <w:b/>
      <w:bCs/>
      <w:i/>
      <w:iCs/>
      <w:sz w:val="28"/>
      <w:szCs w:val="28"/>
    </w:rPr>
  </w:style>
  <w:style w:type="paragraph" w:styleId="3">
    <w:name w:val="heading 3"/>
    <w:basedOn w:val="a"/>
    <w:link w:val="30"/>
    <w:qFormat/>
    <w:rsid w:val="005A148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A1481"/>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sid w:val="005A1481"/>
    <w:rPr>
      <w:rFonts w:ascii="Arial" w:eastAsia="Times New Roman" w:hAnsi="Arial" w:cs="Arial"/>
      <w:b/>
      <w:bCs/>
      <w:i/>
      <w:iCs/>
      <w:sz w:val="28"/>
      <w:szCs w:val="28"/>
      <w:lang w:eastAsia="ru-RU"/>
    </w:rPr>
  </w:style>
  <w:style w:type="character" w:customStyle="1" w:styleId="30">
    <w:name w:val="Заголовок 3 Знак"/>
    <w:basedOn w:val="a0"/>
    <w:link w:val="3"/>
    <w:rsid w:val="005A1481"/>
    <w:rPr>
      <w:rFonts w:ascii="Arial" w:eastAsia="Times New Roman" w:hAnsi="Arial" w:cs="Arial"/>
      <w:b/>
      <w:bCs/>
      <w:sz w:val="26"/>
      <w:szCs w:val="26"/>
      <w:lang w:eastAsia="ru-RU"/>
    </w:rPr>
  </w:style>
  <w:style w:type="character" w:customStyle="1" w:styleId="21">
    <w:name w:val="Основной текст 2 Знак"/>
    <w:basedOn w:val="a0"/>
    <w:link w:val="22"/>
    <w:qFormat/>
    <w:rsid w:val="005A1481"/>
    <w:rPr>
      <w:rFonts w:ascii="Times New Roman" w:eastAsia="Times New Roman" w:hAnsi="Times New Roman" w:cs="Times New Roman"/>
      <w:sz w:val="20"/>
      <w:szCs w:val="20"/>
    </w:rPr>
  </w:style>
  <w:style w:type="character" w:customStyle="1" w:styleId="apple-converted-space">
    <w:name w:val="apple-converted-space"/>
    <w:basedOn w:val="a0"/>
    <w:qFormat/>
    <w:rsid w:val="005A1481"/>
  </w:style>
  <w:style w:type="paragraph" w:styleId="a3">
    <w:name w:val="Body Text"/>
    <w:basedOn w:val="a"/>
    <w:link w:val="a4"/>
    <w:rsid w:val="005A1481"/>
    <w:pPr>
      <w:widowControl w:val="0"/>
      <w:spacing w:after="0" w:line="240" w:lineRule="auto"/>
    </w:pPr>
    <w:rPr>
      <w:rFonts w:ascii="Times New Roman" w:hAnsi="Times New Roman"/>
      <w:sz w:val="28"/>
      <w:szCs w:val="20"/>
    </w:rPr>
  </w:style>
  <w:style w:type="character" w:customStyle="1" w:styleId="a4">
    <w:name w:val="Основной текст Знак"/>
    <w:basedOn w:val="a0"/>
    <w:link w:val="a3"/>
    <w:rsid w:val="005A1481"/>
    <w:rPr>
      <w:rFonts w:ascii="Times New Roman" w:eastAsia="Times New Roman" w:hAnsi="Times New Roman" w:cs="Times New Roman"/>
      <w:sz w:val="28"/>
      <w:szCs w:val="20"/>
      <w:lang w:eastAsia="ru-RU"/>
    </w:rPr>
  </w:style>
  <w:style w:type="paragraph" w:styleId="22">
    <w:name w:val="Body Text 2"/>
    <w:basedOn w:val="a"/>
    <w:link w:val="21"/>
    <w:qFormat/>
    <w:rsid w:val="005A1481"/>
    <w:pPr>
      <w:spacing w:after="120" w:line="480" w:lineRule="auto"/>
    </w:pPr>
    <w:rPr>
      <w:rFonts w:ascii="Times New Roman" w:hAnsi="Times New Roman"/>
      <w:sz w:val="20"/>
      <w:szCs w:val="20"/>
      <w:lang w:eastAsia="en-US"/>
    </w:rPr>
  </w:style>
  <w:style w:type="character" w:customStyle="1" w:styleId="210">
    <w:name w:val="Основной текст 2 Знак1"/>
    <w:basedOn w:val="a0"/>
    <w:link w:val="22"/>
    <w:uiPriority w:val="99"/>
    <w:semiHidden/>
    <w:rsid w:val="005A1481"/>
    <w:rPr>
      <w:rFonts w:ascii="Calibri" w:eastAsia="Times New Roman" w:hAnsi="Calibri" w:cs="Times New Roman"/>
      <w:lang w:eastAsia="ru-RU"/>
    </w:rPr>
  </w:style>
  <w:style w:type="paragraph" w:customStyle="1" w:styleId="biogtex">
    <w:name w:val="biogtex"/>
    <w:basedOn w:val="a"/>
    <w:qFormat/>
    <w:rsid w:val="005A1481"/>
    <w:pPr>
      <w:spacing w:beforeAutospacing="1" w:afterAutospacing="1" w:line="240" w:lineRule="auto"/>
    </w:pPr>
    <w:rPr>
      <w:rFonts w:ascii="Times New Roman" w:hAnsi="Times New Roman"/>
      <w:sz w:val="24"/>
      <w:szCs w:val="24"/>
    </w:rPr>
  </w:style>
  <w:style w:type="paragraph" w:styleId="a5">
    <w:name w:val="Normal (Web)"/>
    <w:basedOn w:val="a"/>
    <w:uiPriority w:val="99"/>
    <w:unhideWhenUsed/>
    <w:qFormat/>
    <w:rsid w:val="005A1481"/>
    <w:pPr>
      <w:spacing w:beforeAutospacing="1"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2177</Words>
  <Characters>12413</Characters>
  <Application>Microsoft Office Word</Application>
  <DocSecurity>0</DocSecurity>
  <Lines>103</Lines>
  <Paragraphs>29</Paragraphs>
  <ScaleCrop>false</ScaleCrop>
  <Company>SPecialiST RePack</Company>
  <LinksUpToDate>false</LinksUpToDate>
  <CharactersWithSpaces>14561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911</cp:lastModifiedBy>
  <cp:revision>2</cp:revision>
  <dcterms:created xsi:type="dcterms:W3CDTF">2015-10-27T13:53:00Z</dcterms:created>
  <dcterms:modified xsi:type="dcterms:W3CDTF">2015-10-27T13:53:00Z</dcterms:modified>
</cp:coreProperties>
</file>