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21" w:rsidRPr="00F50561" w:rsidRDefault="00665821" w:rsidP="00F50561">
      <w:pPr>
        <w:autoSpaceDE w:val="0"/>
        <w:autoSpaceDN w:val="0"/>
        <w:adjustRightInd w:val="0"/>
        <w:jc w:val="center"/>
        <w:rPr>
          <w:b/>
          <w:szCs w:val="28"/>
        </w:rPr>
      </w:pPr>
      <w:r w:rsidRPr="00F50561">
        <w:rPr>
          <w:b/>
          <w:szCs w:val="28"/>
        </w:rPr>
        <w:t>КОНТОЛЬНЫЕ ЗАДАНИЯ</w:t>
      </w:r>
    </w:p>
    <w:p w:rsidR="00665821" w:rsidRPr="00F50561" w:rsidRDefault="00665821" w:rsidP="00F505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0561">
        <w:rPr>
          <w:szCs w:val="28"/>
        </w:rPr>
        <w:t>Для каждого студента предусмотрен индивидуальный вариант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исходных данных ко</w:t>
      </w:r>
      <w:r w:rsidRPr="00F50561">
        <w:rPr>
          <w:szCs w:val="28"/>
        </w:rPr>
        <w:t>н</w:t>
      </w:r>
      <w:r w:rsidRPr="00F50561">
        <w:rPr>
          <w:szCs w:val="28"/>
        </w:rPr>
        <w:t>трольных заданий. Номер варианта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соответствует последней цифре номера зачетной книжки (год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поступления в институт не учитывается). Числовые значения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показателей с условным знаком</w:t>
      </w:r>
      <w:proofErr w:type="gramStart"/>
      <w:r w:rsidRPr="00F50561">
        <w:rPr>
          <w:szCs w:val="28"/>
        </w:rPr>
        <w:t xml:space="preserve"> (*) </w:t>
      </w:r>
      <w:proofErr w:type="gramEnd"/>
      <w:r w:rsidRPr="00F50561">
        <w:rPr>
          <w:szCs w:val="28"/>
        </w:rPr>
        <w:t>надо умножить на коэффициент,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соответствующий варианту, и округлить с той же степенью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точности, которая указана в исходных данных.</w:t>
      </w:r>
    </w:p>
    <w:p w:rsidR="00665821" w:rsidRPr="00F50561" w:rsidRDefault="00665821" w:rsidP="00F505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0561">
        <w:rPr>
          <w:szCs w:val="28"/>
        </w:rPr>
        <w:t>Таблица коэффициентов, соответствующих индивидуальным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вариантам, представлена ниже:</w:t>
      </w:r>
    </w:p>
    <w:p w:rsidR="00665821" w:rsidRPr="00F50561" w:rsidRDefault="00665821" w:rsidP="00F5056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0" w:type="auto"/>
        <w:jc w:val="center"/>
        <w:tblInd w:w="-3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1"/>
        <w:gridCol w:w="661"/>
        <w:gridCol w:w="654"/>
        <w:gridCol w:w="648"/>
        <w:gridCol w:w="654"/>
        <w:gridCol w:w="639"/>
        <w:gridCol w:w="654"/>
        <w:gridCol w:w="674"/>
        <w:gridCol w:w="629"/>
        <w:gridCol w:w="642"/>
        <w:gridCol w:w="679"/>
      </w:tblGrid>
      <w:tr w:rsidR="00665821" w:rsidRPr="00F50561" w:rsidTr="00F50561">
        <w:trPr>
          <w:trHeight w:val="348"/>
          <w:jc w:val="center"/>
        </w:trPr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Номер</w:t>
            </w:r>
            <w:r w:rsidR="00F50561">
              <w:rPr>
                <w:szCs w:val="28"/>
              </w:rPr>
              <w:t xml:space="preserve"> </w:t>
            </w:r>
            <w:r w:rsidRPr="00F50561">
              <w:rPr>
                <w:szCs w:val="28"/>
              </w:rPr>
              <w:t>вар</w:t>
            </w:r>
            <w:r w:rsidRPr="00F50561">
              <w:rPr>
                <w:szCs w:val="28"/>
              </w:rPr>
              <w:t>и</w:t>
            </w:r>
            <w:r w:rsidRPr="00F50561">
              <w:rPr>
                <w:szCs w:val="28"/>
              </w:rPr>
              <w:t>анта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о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2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4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F50561">
              <w:rPr>
                <w:szCs w:val="28"/>
                <w:lang w:eastAsia="en-US"/>
              </w:rPr>
              <w:t>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9</w:t>
            </w:r>
          </w:p>
        </w:tc>
      </w:tr>
      <w:tr w:rsidR="00665821" w:rsidRPr="00F50561" w:rsidTr="00F50561">
        <w:trPr>
          <w:trHeight w:val="443"/>
          <w:jc w:val="center"/>
        </w:trPr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Коэффициент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1.00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F50561">
              <w:rPr>
                <w:szCs w:val="28"/>
                <w:lang w:eastAsia="en-US"/>
              </w:rPr>
              <w:t>1</w:t>
            </w:r>
            <w:r w:rsidRPr="00F50561">
              <w:rPr>
                <w:szCs w:val="28"/>
                <w:lang w:val="en-US" w:eastAsia="en-US"/>
              </w:rPr>
              <w:t>.0</w:t>
            </w:r>
            <w:r w:rsidRPr="00F50561">
              <w:rPr>
                <w:szCs w:val="28"/>
                <w:lang w:eastAsia="en-US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1.02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1.03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1.04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1.05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1.06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1.07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1.08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1.09</w:t>
            </w:r>
          </w:p>
        </w:tc>
      </w:tr>
    </w:tbl>
    <w:p w:rsidR="00F50561" w:rsidRDefault="00F50561" w:rsidP="00F5056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65821" w:rsidRPr="00F50561" w:rsidRDefault="00665821" w:rsidP="00F505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0561">
        <w:rPr>
          <w:szCs w:val="28"/>
        </w:rPr>
        <w:t>Проверенная работа возвращается студенту. Студент должен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ознакомиться с замеч</w:t>
      </w:r>
      <w:r w:rsidRPr="00F50561">
        <w:rPr>
          <w:szCs w:val="28"/>
        </w:rPr>
        <w:t>а</w:t>
      </w:r>
      <w:r w:rsidRPr="00F50561">
        <w:rPr>
          <w:szCs w:val="28"/>
        </w:rPr>
        <w:t>ниями преподавателя и устранить недостатки,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допущенные в работе.</w:t>
      </w:r>
    </w:p>
    <w:p w:rsidR="00665821" w:rsidRPr="00F50561" w:rsidRDefault="00665821" w:rsidP="00F50561">
      <w:pPr>
        <w:autoSpaceDE w:val="0"/>
        <w:autoSpaceDN w:val="0"/>
        <w:adjustRightInd w:val="0"/>
        <w:ind w:firstLine="709"/>
        <w:jc w:val="both"/>
        <w:rPr>
          <w:sz w:val="18"/>
          <w:szCs w:val="20"/>
        </w:rPr>
      </w:pPr>
    </w:p>
    <w:p w:rsidR="00665821" w:rsidRPr="00F50561" w:rsidRDefault="00665821" w:rsidP="00F50561">
      <w:pPr>
        <w:autoSpaceDE w:val="0"/>
        <w:autoSpaceDN w:val="0"/>
        <w:adjustRightInd w:val="0"/>
        <w:jc w:val="center"/>
        <w:rPr>
          <w:b/>
          <w:szCs w:val="28"/>
        </w:rPr>
      </w:pPr>
      <w:r w:rsidRPr="00F50561">
        <w:rPr>
          <w:b/>
          <w:szCs w:val="28"/>
        </w:rPr>
        <w:t>1 Построение статистических группировок</w:t>
      </w:r>
    </w:p>
    <w:p w:rsidR="00665821" w:rsidRPr="00F50561" w:rsidRDefault="00665821" w:rsidP="00F505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0561">
        <w:rPr>
          <w:szCs w:val="28"/>
        </w:rPr>
        <w:t>Произведите группировку совокупности двухкомнатных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квартир, проданных агентством недвижимости, по районам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города и типам квартир. Охарактеризуйте группы,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сформированные по каждому из признаков, количеством квартир,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долей района (типа ква</w:t>
      </w:r>
      <w:r w:rsidRPr="00F50561">
        <w:rPr>
          <w:szCs w:val="28"/>
        </w:rPr>
        <w:t>р</w:t>
      </w:r>
      <w:r w:rsidRPr="00F50561">
        <w:rPr>
          <w:szCs w:val="28"/>
        </w:rPr>
        <w:t>тиры) в общем числе квартир, средней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ценой продажи одной квартиры. Проанализируйте структуру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продажи квартир. Результаты вычислений представьте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графически. Сформулиру</w:t>
      </w:r>
      <w:r w:rsidRPr="00F50561">
        <w:rPr>
          <w:szCs w:val="28"/>
        </w:rPr>
        <w:t>й</w:t>
      </w:r>
      <w:r w:rsidRPr="00F50561">
        <w:rPr>
          <w:szCs w:val="28"/>
        </w:rPr>
        <w:t>те выводы.</w:t>
      </w:r>
    </w:p>
    <w:p w:rsidR="00665821" w:rsidRPr="00F50561" w:rsidRDefault="00665821" w:rsidP="00F505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0561">
        <w:rPr>
          <w:szCs w:val="28"/>
        </w:rPr>
        <w:t>Сгруппируйте совокупность квартир по размеру жилой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площади. Охарактеризуйте каждую группу числом квартир и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средней ценой продажи одной квартиры. Установите нал</w:t>
      </w:r>
      <w:r w:rsidRPr="00F50561">
        <w:rPr>
          <w:szCs w:val="28"/>
        </w:rPr>
        <w:t>и</w:t>
      </w:r>
      <w:r w:rsidRPr="00F50561">
        <w:rPr>
          <w:szCs w:val="28"/>
        </w:rPr>
        <w:t>чие и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направление связи между размерами жилой площади и ценой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продажи квартир.</w:t>
      </w:r>
    </w:p>
    <w:p w:rsidR="00665821" w:rsidRPr="00F50561" w:rsidRDefault="00665821" w:rsidP="00F505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0561">
        <w:rPr>
          <w:szCs w:val="28"/>
        </w:rPr>
        <w:t>Исходные данные приведены в следующей таблице:</w:t>
      </w:r>
    </w:p>
    <w:p w:rsidR="00665821" w:rsidRPr="00F50561" w:rsidRDefault="00665821" w:rsidP="00F505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0561">
        <w:rPr>
          <w:szCs w:val="28"/>
        </w:rPr>
        <w:t>Распределение двухкомнатных квартир, проданных агентством недвижимости, по т</w:t>
      </w:r>
      <w:r w:rsidRPr="00F50561">
        <w:rPr>
          <w:szCs w:val="28"/>
        </w:rPr>
        <w:t>и</w:t>
      </w:r>
      <w:r w:rsidRPr="00F50561">
        <w:rPr>
          <w:szCs w:val="28"/>
        </w:rPr>
        <w:t>пам, районам города, размеру жилой площади и цене продажи</w:t>
      </w:r>
    </w:p>
    <w:p w:rsidR="00665821" w:rsidRPr="00F50561" w:rsidRDefault="00665821" w:rsidP="00F50561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119"/>
        <w:gridCol w:w="2551"/>
        <w:gridCol w:w="1134"/>
      </w:tblGrid>
      <w:tr w:rsidR="00F50561" w:rsidRPr="007B74D8" w:rsidTr="00F50561">
        <w:trPr>
          <w:trHeight w:val="509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561" w:rsidRPr="00F50561" w:rsidRDefault="00F5056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en-US"/>
              </w:rPr>
            </w:pPr>
            <w:r w:rsidRPr="00F50561">
              <w:rPr>
                <w:b/>
                <w:sz w:val="20"/>
                <w:lang w:eastAsia="en-US"/>
              </w:rPr>
              <w:t>№</w:t>
            </w:r>
          </w:p>
          <w:p w:rsidR="00F50561" w:rsidRPr="00F50561" w:rsidRDefault="00F5056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F50561">
              <w:rPr>
                <w:b/>
                <w:sz w:val="20"/>
              </w:rPr>
              <w:t>п</w:t>
            </w:r>
            <w:proofErr w:type="gramEnd"/>
            <w:r w:rsidRPr="00F50561">
              <w:rPr>
                <w:b/>
                <w:sz w:val="20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0561" w:rsidRPr="00F50561" w:rsidRDefault="00F5056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50561">
              <w:rPr>
                <w:b/>
                <w:sz w:val="20"/>
              </w:rPr>
              <w:t>Тип кварт</w:t>
            </w:r>
            <w:r w:rsidRPr="00F50561">
              <w:rPr>
                <w:b/>
                <w:sz w:val="20"/>
              </w:rPr>
              <w:t>и</w:t>
            </w:r>
            <w:r w:rsidRPr="00F50561">
              <w:rPr>
                <w:b/>
                <w:sz w:val="20"/>
              </w:rPr>
              <w:t>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0561" w:rsidRPr="00F50561" w:rsidRDefault="00F5056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50561">
              <w:rPr>
                <w:b/>
                <w:sz w:val="20"/>
              </w:rPr>
              <w:t>Район г</w:t>
            </w:r>
            <w:r w:rsidRPr="00F50561">
              <w:rPr>
                <w:b/>
                <w:sz w:val="20"/>
              </w:rPr>
              <w:t>о</w:t>
            </w:r>
            <w:r w:rsidRPr="00F50561">
              <w:rPr>
                <w:b/>
                <w:sz w:val="20"/>
              </w:rPr>
              <w:t>рода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0561" w:rsidRPr="00F50561" w:rsidRDefault="00F5056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50561">
              <w:rPr>
                <w:b/>
                <w:sz w:val="20"/>
              </w:rPr>
              <w:t>Жилая пл</w:t>
            </w:r>
            <w:r w:rsidRPr="00F50561">
              <w:rPr>
                <w:b/>
                <w:sz w:val="20"/>
              </w:rPr>
              <w:t>о</w:t>
            </w:r>
            <w:r w:rsidRPr="00F50561">
              <w:rPr>
                <w:b/>
                <w:sz w:val="20"/>
              </w:rPr>
              <w:t>щадь,</w:t>
            </w:r>
            <w:r>
              <w:rPr>
                <w:b/>
                <w:sz w:val="20"/>
              </w:rPr>
              <w:t xml:space="preserve"> </w:t>
            </w:r>
            <w:r w:rsidRPr="00F50561">
              <w:rPr>
                <w:b/>
                <w:sz w:val="20"/>
              </w:rPr>
              <w:t>кв. м 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0561" w:rsidRPr="00F50561" w:rsidRDefault="00F5056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50561">
              <w:rPr>
                <w:b/>
                <w:sz w:val="20"/>
              </w:rPr>
              <w:t>Цена,</w:t>
            </w:r>
          </w:p>
          <w:p w:rsidR="00F50561" w:rsidRPr="00F50561" w:rsidRDefault="00F5056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50561">
              <w:rPr>
                <w:b/>
                <w:sz w:val="20"/>
              </w:rPr>
              <w:t>млн. руб. *</w:t>
            </w:r>
          </w:p>
        </w:tc>
      </w:tr>
      <w:tr w:rsidR="00665821" w:rsidRPr="007B74D8" w:rsidTr="00F50561"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50561">
              <w:rPr>
                <w:b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50561">
              <w:rPr>
                <w:b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50561">
              <w:rPr>
                <w:b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50561"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50561">
              <w:rPr>
                <w:b/>
                <w:sz w:val="20"/>
              </w:rPr>
              <w:t>5</w:t>
            </w:r>
          </w:p>
        </w:tc>
      </w:tr>
      <w:tr w:rsidR="00665821" w:rsidRPr="007B74D8" w:rsidTr="00F50561">
        <w:trPr>
          <w:trHeight w:val="1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Смежная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Централ</w:t>
            </w:r>
            <w:r w:rsidRPr="007B74D8">
              <w:t>ь</w:t>
            </w:r>
            <w:r w:rsidRPr="007B74D8">
              <w:t>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32 0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330.6</w:t>
            </w:r>
          </w:p>
        </w:tc>
      </w:tr>
      <w:tr w:rsidR="00665821" w:rsidRPr="007B74D8" w:rsidTr="00F50561">
        <w:trPr>
          <w:trHeight w:val="1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Изолирова</w:t>
            </w:r>
            <w:r w:rsidRPr="007B74D8">
              <w:t>н</w:t>
            </w:r>
            <w:r w:rsidRPr="007B74D8">
              <w:t>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Централ</w:t>
            </w:r>
            <w:r w:rsidRPr="007B74D8">
              <w:t>ь</w:t>
            </w:r>
            <w:r w:rsidRPr="007B74D8">
              <w:t>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27.5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424.0</w:t>
            </w:r>
          </w:p>
        </w:tc>
      </w:tr>
      <w:tr w:rsidR="00665821" w:rsidRPr="007B74D8" w:rsidTr="00F50561">
        <w:trPr>
          <w:trHeight w:val="1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B74D8"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Изолирова</w:t>
            </w:r>
            <w:r w:rsidRPr="007B74D8">
              <w:t>н</w:t>
            </w:r>
            <w:r w:rsidRPr="007B74D8">
              <w:t>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Централ</w:t>
            </w:r>
            <w:r w:rsidRPr="007B74D8">
              <w:t>ь</w:t>
            </w:r>
            <w:r w:rsidRPr="007B74D8">
              <w:t>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620.2</w:t>
            </w:r>
          </w:p>
        </w:tc>
      </w:tr>
      <w:tr w:rsidR="00665821" w:rsidRPr="007B74D8" w:rsidTr="00F50561">
        <w:trPr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B74D8"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Изолирова</w:t>
            </w:r>
            <w:r w:rsidRPr="007B74D8">
              <w:t>н</w:t>
            </w:r>
            <w:r w:rsidRPr="007B74D8">
              <w:t>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Централ</w:t>
            </w:r>
            <w:r w:rsidRPr="007B74D8">
              <w:t>ь</w:t>
            </w:r>
            <w:r w:rsidRPr="007B74D8">
              <w:t>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35.8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561.0</w:t>
            </w:r>
          </w:p>
        </w:tc>
      </w:tr>
      <w:tr w:rsidR="00665821" w:rsidRPr="007B74D8" w:rsidTr="00F50561"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Смежная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Железнодоро</w:t>
            </w:r>
            <w:r w:rsidRPr="007B74D8">
              <w:t>ж</w:t>
            </w:r>
            <w:r w:rsidRPr="007B74D8">
              <w:t>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220.4</w:t>
            </w:r>
          </w:p>
        </w:tc>
      </w:tr>
      <w:tr w:rsidR="00665821" w:rsidRPr="007B74D8" w:rsidTr="00F50561">
        <w:trPr>
          <w:trHeight w:val="1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Смежная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Железнодоро</w:t>
            </w:r>
            <w:r w:rsidRPr="007B74D8">
              <w:t>ж</w:t>
            </w:r>
            <w:r w:rsidRPr="007B74D8">
              <w:t>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29.5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306.0</w:t>
            </w:r>
          </w:p>
        </w:tc>
      </w:tr>
      <w:tr w:rsidR="00665821" w:rsidRPr="007B74D8" w:rsidTr="00F50561">
        <w:trPr>
          <w:trHeight w:val="1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Смежная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Железнодоро</w:t>
            </w:r>
            <w:r w:rsidRPr="007B74D8">
              <w:t>ж</w:t>
            </w:r>
            <w:r w:rsidRPr="007B74D8">
              <w:t>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200.0</w:t>
            </w:r>
          </w:p>
        </w:tc>
      </w:tr>
      <w:tr w:rsidR="00665821" w:rsidRPr="007B74D8" w:rsidTr="00F50561"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Изолирова</w:t>
            </w:r>
            <w:r w:rsidRPr="007B74D8">
              <w:t>н</w:t>
            </w:r>
            <w:r w:rsidRPr="007B74D8">
              <w:t>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Железнодоро</w:t>
            </w:r>
            <w:r w:rsidRPr="007B74D8">
              <w:t>ж</w:t>
            </w:r>
            <w:r w:rsidRPr="007B74D8">
              <w:t>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32.0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480.1</w:t>
            </w:r>
          </w:p>
        </w:tc>
      </w:tr>
      <w:tr w:rsidR="00665821" w:rsidRPr="007B74D8" w:rsidTr="00F50561">
        <w:trPr>
          <w:trHeight w:val="1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9.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Изолирова</w:t>
            </w:r>
            <w:r w:rsidRPr="007B74D8">
              <w:t>н</w:t>
            </w:r>
            <w:r w:rsidRPr="007B74D8">
              <w:t>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Железнодоро</w:t>
            </w:r>
            <w:r w:rsidRPr="007B74D8">
              <w:t>ж</w:t>
            </w:r>
            <w:r w:rsidRPr="007B74D8">
              <w:t>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25.5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220.1</w:t>
            </w:r>
          </w:p>
        </w:tc>
      </w:tr>
      <w:tr w:rsidR="00665821" w:rsidRPr="007B74D8" w:rsidTr="00F50561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10.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Смежная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Моско</w:t>
            </w:r>
            <w:r w:rsidRPr="007B74D8">
              <w:t>в</w:t>
            </w:r>
            <w:r w:rsidRPr="007B74D8">
              <w:t>ский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190.0</w:t>
            </w:r>
          </w:p>
        </w:tc>
      </w:tr>
      <w:tr w:rsidR="00665821" w:rsidRPr="007B74D8" w:rsidTr="00F50561">
        <w:trPr>
          <w:trHeight w:val="1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11.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Изолирова</w:t>
            </w:r>
            <w:r w:rsidRPr="007B74D8">
              <w:t>н</w:t>
            </w:r>
            <w:r w:rsidRPr="007B74D8">
              <w:t>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Моско</w:t>
            </w:r>
            <w:r w:rsidRPr="007B74D8">
              <w:t>в</w:t>
            </w:r>
            <w:r w:rsidRPr="007B74D8">
              <w:t>ский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27.5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205.0</w:t>
            </w:r>
          </w:p>
        </w:tc>
      </w:tr>
      <w:tr w:rsidR="00665821" w:rsidRPr="007B74D8" w:rsidTr="00F50561">
        <w:trPr>
          <w:trHeight w:val="2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12.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Изолирова</w:t>
            </w:r>
            <w:r w:rsidRPr="007B74D8">
              <w:t>н</w:t>
            </w:r>
            <w:r w:rsidRPr="007B74D8">
              <w:t>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Моско</w:t>
            </w:r>
            <w:r w:rsidRPr="007B74D8">
              <w:t>в</w:t>
            </w:r>
            <w:r w:rsidRPr="007B74D8">
              <w:t>ский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25.0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160.5</w:t>
            </w:r>
          </w:p>
        </w:tc>
      </w:tr>
      <w:tr w:rsidR="00665821" w:rsidRPr="007B74D8" w:rsidTr="00F50561">
        <w:trPr>
          <w:trHeight w:val="1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13.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Изолирова</w:t>
            </w:r>
            <w:r w:rsidRPr="007B74D8">
              <w:t>н</w:t>
            </w:r>
            <w:r w:rsidRPr="007B74D8">
              <w:t>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Моско</w:t>
            </w:r>
            <w:r w:rsidRPr="007B74D8">
              <w:t>в</w:t>
            </w:r>
            <w:r w:rsidRPr="007B74D8">
              <w:t>ский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28.4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190.0</w:t>
            </w:r>
          </w:p>
        </w:tc>
      </w:tr>
      <w:tr w:rsidR="00665821" w:rsidRPr="007B74D8" w:rsidTr="00F50561">
        <w:trPr>
          <w:trHeight w:val="1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14.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Изолирова</w:t>
            </w:r>
            <w:r w:rsidRPr="007B74D8">
              <w:t>н</w:t>
            </w:r>
            <w:r w:rsidRPr="007B74D8">
              <w:t>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Моско</w:t>
            </w:r>
            <w:r w:rsidRPr="007B74D8">
              <w:t>в</w:t>
            </w:r>
            <w:r w:rsidRPr="007B74D8">
              <w:t>ский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240.0</w:t>
            </w:r>
          </w:p>
        </w:tc>
      </w:tr>
      <w:tr w:rsidR="00665821" w:rsidRPr="007B74D8" w:rsidTr="00F50561"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15.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Изолирова</w:t>
            </w:r>
            <w:r w:rsidRPr="007B74D8">
              <w:t>н</w:t>
            </w:r>
            <w:r w:rsidRPr="007B74D8">
              <w:t>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Моско</w:t>
            </w:r>
            <w:r w:rsidRPr="007B74D8">
              <w:t>в</w:t>
            </w:r>
            <w:r w:rsidRPr="007B74D8">
              <w:t>ский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230.0</w:t>
            </w:r>
          </w:p>
        </w:tc>
      </w:tr>
      <w:tr w:rsidR="00665821" w:rsidRPr="007B74D8" w:rsidTr="00F50561">
        <w:trPr>
          <w:trHeight w:val="1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16.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Изолирова</w:t>
            </w:r>
            <w:r w:rsidRPr="007B74D8">
              <w:t>н</w:t>
            </w:r>
            <w:r w:rsidRPr="007B74D8">
              <w:t>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Моско</w:t>
            </w:r>
            <w:r w:rsidRPr="007B74D8">
              <w:t>в</w:t>
            </w:r>
            <w:r w:rsidRPr="007B74D8">
              <w:t>ский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240.8</w:t>
            </w:r>
          </w:p>
        </w:tc>
      </w:tr>
      <w:tr w:rsidR="00665821" w:rsidRPr="007B74D8" w:rsidTr="00F50561"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17.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Изолирова</w:t>
            </w:r>
            <w:r w:rsidRPr="007B74D8">
              <w:t>н</w:t>
            </w:r>
            <w:r w:rsidRPr="007B74D8">
              <w:t>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Моско</w:t>
            </w:r>
            <w:r w:rsidRPr="007B74D8">
              <w:t>в</w:t>
            </w:r>
            <w:r w:rsidRPr="007B74D8">
              <w:t>ский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31.2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220.2</w:t>
            </w:r>
          </w:p>
        </w:tc>
      </w:tr>
      <w:tr w:rsidR="00665821" w:rsidRPr="007B74D8" w:rsidTr="00F50561">
        <w:trPr>
          <w:trHeight w:val="1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18.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Смежная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Заводской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24.0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190.7</w:t>
            </w:r>
          </w:p>
        </w:tc>
      </w:tr>
      <w:tr w:rsidR="00665821" w:rsidRPr="007B74D8" w:rsidTr="00F50561">
        <w:trPr>
          <w:trHeight w:val="1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19.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Смежная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Заводской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32.5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160.5</w:t>
            </w:r>
          </w:p>
        </w:tc>
      </w:tr>
      <w:tr w:rsidR="00665821" w:rsidRPr="007B74D8" w:rsidTr="00F50561">
        <w:trPr>
          <w:trHeight w:val="1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Изолирова</w:t>
            </w:r>
            <w:r w:rsidRPr="007B74D8">
              <w:t>н</w:t>
            </w:r>
            <w:r w:rsidRPr="007B74D8">
              <w:t>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Заводской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32.0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142.1</w:t>
            </w:r>
          </w:p>
        </w:tc>
      </w:tr>
      <w:tr w:rsidR="00665821" w:rsidRPr="007B74D8" w:rsidTr="00F50561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Изолирова</w:t>
            </w:r>
            <w:r w:rsidRPr="007B74D8">
              <w:t>н</w:t>
            </w:r>
            <w:r w:rsidRPr="007B74D8">
              <w:t>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Заводской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28.4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184.0</w:t>
            </w:r>
          </w:p>
        </w:tc>
      </w:tr>
      <w:tr w:rsidR="00665821" w:rsidRPr="007B74D8" w:rsidTr="00F50561">
        <w:trPr>
          <w:trHeight w:val="1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lastRenderedPageBreak/>
              <w:t>22.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</w:t>
            </w:r>
            <w:r w:rsidRPr="007B74D8">
              <w:t>о</w:t>
            </w:r>
            <w:r w:rsidRPr="007B74D8">
              <w:t>ванная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Заводской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168.2</w:t>
            </w:r>
          </w:p>
        </w:tc>
      </w:tr>
      <w:tr w:rsidR="00665821" w:rsidRPr="007B74D8" w:rsidTr="00F50561">
        <w:trPr>
          <w:trHeight w:val="1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</w:t>
            </w:r>
            <w:r w:rsidRPr="007B74D8">
              <w:t>о</w:t>
            </w:r>
            <w:r w:rsidRPr="007B74D8">
              <w:t>ванная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Заводской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29.3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191.5</w:t>
            </w:r>
          </w:p>
        </w:tc>
      </w:tr>
      <w:tr w:rsidR="00665821" w:rsidRPr="007B74D8" w:rsidTr="00F50561">
        <w:trPr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24.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Смежная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Озерный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30.2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190.5</w:t>
            </w:r>
          </w:p>
        </w:tc>
      </w:tr>
      <w:tr w:rsidR="00665821" w:rsidRPr="007B74D8" w:rsidTr="00F50561">
        <w:trPr>
          <w:trHeight w:val="1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25.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</w:t>
            </w:r>
            <w:r w:rsidRPr="007B74D8">
              <w:t>о</w:t>
            </w:r>
            <w:r w:rsidRPr="007B74D8">
              <w:t>ванная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Озерный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32.0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260.5</w:t>
            </w:r>
          </w:p>
        </w:tc>
      </w:tr>
      <w:tr w:rsidR="00665821" w:rsidRPr="007B74D8" w:rsidTr="00F50561">
        <w:trPr>
          <w:trHeight w:val="1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26.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</w:t>
            </w:r>
            <w:r w:rsidRPr="007B74D8">
              <w:t>о</w:t>
            </w:r>
            <w:r w:rsidRPr="007B74D8">
              <w:t>ванная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Озерный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28.0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200.0</w:t>
            </w:r>
          </w:p>
        </w:tc>
      </w:tr>
      <w:tr w:rsidR="00665821" w:rsidRPr="007B74D8" w:rsidTr="00F50561">
        <w:trPr>
          <w:trHeight w:val="1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27.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</w:t>
            </w:r>
            <w:r w:rsidRPr="007B74D8">
              <w:t>о</w:t>
            </w:r>
            <w:r w:rsidRPr="007B74D8">
              <w:t>ванная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Озерный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605.0</w:t>
            </w:r>
          </w:p>
        </w:tc>
      </w:tr>
      <w:tr w:rsidR="00665821" w:rsidRPr="007B74D8" w:rsidTr="00F50561"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7B74D8">
              <w:rPr>
                <w:lang w:val="en-US" w:eastAsia="en-US"/>
              </w:rPr>
              <w:t>2</w:t>
            </w:r>
            <w:r w:rsidRPr="007B74D8">
              <w:rPr>
                <w:lang w:eastAsia="en-US"/>
              </w:rPr>
              <w:t>8</w:t>
            </w:r>
            <w:r w:rsidRPr="007B74D8">
              <w:rPr>
                <w:lang w:val="en-US" w:eastAsia="en-US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</w:t>
            </w:r>
            <w:r w:rsidRPr="007B74D8">
              <w:t>о</w:t>
            </w:r>
            <w:r w:rsidRPr="007B74D8">
              <w:t>ванная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Озерный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27.8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206.5</w:t>
            </w:r>
          </w:p>
        </w:tc>
      </w:tr>
      <w:tr w:rsidR="00665821" w:rsidRPr="007B74D8" w:rsidTr="00F50561">
        <w:trPr>
          <w:trHeight w:val="1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29.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</w:t>
            </w:r>
            <w:r w:rsidRPr="007B74D8">
              <w:t>о</w:t>
            </w:r>
            <w:r w:rsidRPr="007B74D8">
              <w:t>ванная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Озерный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250.0</w:t>
            </w:r>
          </w:p>
        </w:tc>
      </w:tr>
      <w:tr w:rsidR="00665821" w:rsidRPr="007B74D8" w:rsidTr="00F50561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Изолир</w:t>
            </w:r>
            <w:r w:rsidRPr="007B74D8">
              <w:t>о</w:t>
            </w:r>
            <w:r w:rsidRPr="007B74D8">
              <w:t>ванная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Озерный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31.5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7B74D8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7B74D8">
              <w:t>240.2</w:t>
            </w:r>
          </w:p>
        </w:tc>
      </w:tr>
    </w:tbl>
    <w:p w:rsidR="00665821" w:rsidRPr="00F50561" w:rsidRDefault="00665821" w:rsidP="00F50561">
      <w:pPr>
        <w:autoSpaceDE w:val="0"/>
        <w:autoSpaceDN w:val="0"/>
        <w:adjustRightInd w:val="0"/>
        <w:spacing w:line="360" w:lineRule="auto"/>
        <w:jc w:val="both"/>
        <w:rPr>
          <w:sz w:val="22"/>
          <w:szCs w:val="28"/>
        </w:rPr>
      </w:pPr>
    </w:p>
    <w:p w:rsidR="00665821" w:rsidRPr="00F50561" w:rsidRDefault="00665821" w:rsidP="00F50561">
      <w:pPr>
        <w:autoSpaceDE w:val="0"/>
        <w:autoSpaceDN w:val="0"/>
        <w:adjustRightInd w:val="0"/>
        <w:jc w:val="center"/>
        <w:rPr>
          <w:b/>
          <w:sz w:val="22"/>
          <w:szCs w:val="28"/>
        </w:rPr>
      </w:pPr>
      <w:r w:rsidRPr="00F50561">
        <w:rPr>
          <w:b/>
          <w:sz w:val="22"/>
          <w:szCs w:val="28"/>
        </w:rPr>
        <w:t>Методические рекомендации</w:t>
      </w:r>
    </w:p>
    <w:p w:rsidR="00665821" w:rsidRPr="00F50561" w:rsidRDefault="00665821" w:rsidP="00F50561">
      <w:pPr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  <w:r w:rsidRPr="00F50561">
        <w:rPr>
          <w:sz w:val="22"/>
          <w:szCs w:val="28"/>
        </w:rPr>
        <w:t>После ознакомления с темой «Сводка и группировка материалов</w:t>
      </w:r>
      <w:r w:rsidR="00F50561">
        <w:rPr>
          <w:sz w:val="22"/>
          <w:szCs w:val="28"/>
        </w:rPr>
        <w:t xml:space="preserve"> </w:t>
      </w:r>
      <w:r w:rsidRPr="00F50561">
        <w:rPr>
          <w:sz w:val="22"/>
          <w:szCs w:val="28"/>
        </w:rPr>
        <w:t>статистических наблюдений» для выполнения задания студенту</w:t>
      </w:r>
      <w:r w:rsidR="00F50561">
        <w:rPr>
          <w:sz w:val="22"/>
          <w:szCs w:val="28"/>
        </w:rPr>
        <w:t xml:space="preserve"> </w:t>
      </w:r>
      <w:r w:rsidRPr="00F50561">
        <w:rPr>
          <w:sz w:val="22"/>
          <w:szCs w:val="28"/>
        </w:rPr>
        <w:t>предлагается:</w:t>
      </w:r>
    </w:p>
    <w:p w:rsidR="00665821" w:rsidRPr="00F50561" w:rsidRDefault="00665821" w:rsidP="00F50561">
      <w:pPr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  <w:r w:rsidRPr="00F50561">
        <w:rPr>
          <w:sz w:val="22"/>
          <w:szCs w:val="28"/>
        </w:rPr>
        <w:t>1. Сгруппировать совокупность проданных квартир по районам</w:t>
      </w:r>
      <w:r w:rsidR="00F50561">
        <w:rPr>
          <w:sz w:val="22"/>
          <w:szCs w:val="28"/>
        </w:rPr>
        <w:t xml:space="preserve"> </w:t>
      </w:r>
      <w:r w:rsidRPr="00F50561">
        <w:rPr>
          <w:sz w:val="22"/>
          <w:szCs w:val="28"/>
        </w:rPr>
        <w:t>города и типам квартир. Ра</w:t>
      </w:r>
      <w:r w:rsidRPr="00F50561">
        <w:rPr>
          <w:sz w:val="22"/>
          <w:szCs w:val="28"/>
        </w:rPr>
        <w:t>с</w:t>
      </w:r>
      <w:r w:rsidRPr="00F50561">
        <w:rPr>
          <w:sz w:val="22"/>
          <w:szCs w:val="28"/>
        </w:rPr>
        <w:t>считать показатели структуры продажи</w:t>
      </w:r>
      <w:r w:rsidR="00F50561">
        <w:rPr>
          <w:sz w:val="22"/>
          <w:szCs w:val="28"/>
        </w:rPr>
        <w:t xml:space="preserve"> </w:t>
      </w:r>
      <w:r w:rsidRPr="00F50561">
        <w:rPr>
          <w:sz w:val="22"/>
          <w:szCs w:val="28"/>
        </w:rPr>
        <w:t>в процентах к общему числу квартир и средние цены продажи одной</w:t>
      </w:r>
      <w:r w:rsidR="00F50561">
        <w:rPr>
          <w:sz w:val="22"/>
          <w:szCs w:val="28"/>
        </w:rPr>
        <w:t xml:space="preserve"> </w:t>
      </w:r>
      <w:r w:rsidRPr="00F50561">
        <w:rPr>
          <w:sz w:val="22"/>
          <w:szCs w:val="28"/>
        </w:rPr>
        <w:t>квартиры по каждой группе. Результаты представить в табличной</w:t>
      </w:r>
      <w:r w:rsidR="00F50561">
        <w:rPr>
          <w:sz w:val="22"/>
          <w:szCs w:val="28"/>
        </w:rPr>
        <w:t xml:space="preserve"> </w:t>
      </w:r>
      <w:r w:rsidRPr="00F50561">
        <w:rPr>
          <w:sz w:val="22"/>
          <w:szCs w:val="28"/>
        </w:rPr>
        <w:t>форме, например:</w:t>
      </w:r>
    </w:p>
    <w:p w:rsidR="00665821" w:rsidRPr="00F50561" w:rsidRDefault="00665821" w:rsidP="00F50561">
      <w:pPr>
        <w:autoSpaceDE w:val="0"/>
        <w:autoSpaceDN w:val="0"/>
        <w:adjustRightInd w:val="0"/>
        <w:jc w:val="right"/>
        <w:rPr>
          <w:b/>
          <w:sz w:val="22"/>
          <w:szCs w:val="28"/>
        </w:rPr>
      </w:pPr>
      <w:r w:rsidRPr="00F50561">
        <w:rPr>
          <w:b/>
          <w:sz w:val="22"/>
          <w:szCs w:val="28"/>
        </w:rPr>
        <w:t>Таблица 1.1</w:t>
      </w:r>
    </w:p>
    <w:p w:rsidR="00665821" w:rsidRPr="00F50561" w:rsidRDefault="00665821" w:rsidP="00F50561">
      <w:pPr>
        <w:autoSpaceDE w:val="0"/>
        <w:autoSpaceDN w:val="0"/>
        <w:adjustRightInd w:val="0"/>
        <w:jc w:val="center"/>
        <w:rPr>
          <w:b/>
          <w:sz w:val="22"/>
          <w:szCs w:val="28"/>
        </w:rPr>
      </w:pPr>
      <w:r w:rsidRPr="00F50561">
        <w:rPr>
          <w:b/>
          <w:sz w:val="22"/>
          <w:szCs w:val="28"/>
        </w:rPr>
        <w:t>Группировка проданных квартир по районам города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3686"/>
        <w:gridCol w:w="2409"/>
      </w:tblGrid>
      <w:tr w:rsidR="00F50561" w:rsidTr="00F50561">
        <w:trPr>
          <w:trHeight w:val="400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50561" w:rsidRDefault="00F5056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rPr>
                <w:b/>
                <w:sz w:val="20"/>
                <w:szCs w:val="28"/>
              </w:rPr>
              <w:t>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50561" w:rsidRPr="00F50561" w:rsidRDefault="00F5056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50561">
              <w:rPr>
                <w:b/>
                <w:sz w:val="20"/>
                <w:szCs w:val="20"/>
              </w:rPr>
              <w:t>Число</w:t>
            </w:r>
          </w:p>
          <w:p w:rsidR="00F50561" w:rsidRPr="00F50561" w:rsidRDefault="00F5056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50561">
              <w:rPr>
                <w:b/>
                <w:sz w:val="20"/>
                <w:szCs w:val="20"/>
              </w:rPr>
              <w:t>квартир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0561" w:rsidRPr="00F50561" w:rsidRDefault="00F5056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50561">
              <w:rPr>
                <w:b/>
                <w:sz w:val="20"/>
                <w:szCs w:val="20"/>
              </w:rPr>
              <w:t>Доля продажи ква</w:t>
            </w:r>
            <w:r w:rsidRPr="00F50561">
              <w:rPr>
                <w:b/>
                <w:sz w:val="20"/>
                <w:szCs w:val="20"/>
              </w:rPr>
              <w:t>р</w:t>
            </w:r>
            <w:r w:rsidRPr="00F50561">
              <w:rPr>
                <w:b/>
                <w:sz w:val="20"/>
                <w:szCs w:val="20"/>
              </w:rPr>
              <w:t>тир,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50561">
              <w:rPr>
                <w:b/>
                <w:sz w:val="20"/>
                <w:szCs w:val="20"/>
              </w:rPr>
              <w:t>% к итогу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0561" w:rsidRPr="00F50561" w:rsidRDefault="00F5056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50561">
              <w:rPr>
                <w:b/>
                <w:sz w:val="20"/>
                <w:szCs w:val="20"/>
              </w:rPr>
              <w:t>Средняя цена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50561">
              <w:rPr>
                <w:b/>
                <w:sz w:val="20"/>
                <w:szCs w:val="20"/>
              </w:rPr>
              <w:t>одной кварт</w:t>
            </w:r>
            <w:r w:rsidRPr="00F50561">
              <w:rPr>
                <w:b/>
                <w:sz w:val="20"/>
                <w:szCs w:val="20"/>
              </w:rPr>
              <w:t>и</w:t>
            </w:r>
            <w:r w:rsidRPr="00F50561">
              <w:rPr>
                <w:b/>
                <w:sz w:val="20"/>
                <w:szCs w:val="20"/>
              </w:rPr>
              <w:t>ры,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50561">
              <w:rPr>
                <w:b/>
                <w:sz w:val="20"/>
                <w:szCs w:val="20"/>
              </w:rPr>
              <w:t>млн. руб.</w:t>
            </w:r>
          </w:p>
        </w:tc>
      </w:tr>
      <w:tr w:rsidR="00665821" w:rsidTr="00F50561">
        <w:trPr>
          <w:trHeight w:val="18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50561">
              <w:rPr>
                <w:b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F50561">
              <w:rPr>
                <w:b/>
                <w:sz w:val="20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F50561">
              <w:rPr>
                <w:b/>
                <w:sz w:val="20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F50561">
              <w:rPr>
                <w:b/>
                <w:sz w:val="20"/>
                <w:szCs w:val="28"/>
              </w:rPr>
              <w:t>4</w:t>
            </w:r>
          </w:p>
        </w:tc>
      </w:tr>
      <w:tr w:rsidR="00665821" w:rsidTr="00F50561">
        <w:trPr>
          <w:trHeight w:val="37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82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821" w:rsidRPr="00D85895" w:rsidRDefault="00665821" w:rsidP="00F50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65821" w:rsidRDefault="00665821" w:rsidP="00F505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</w:tr>
      <w:tr w:rsidR="00665821" w:rsidTr="00F50561">
        <w:trPr>
          <w:trHeight w:val="24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D85895" w:rsidRDefault="00665821" w:rsidP="00F50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5895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821" w:rsidRPr="00D85895" w:rsidRDefault="00665821" w:rsidP="00F50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821" w:rsidRPr="00D85895" w:rsidRDefault="00665821" w:rsidP="00F50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5895">
              <w:rPr>
                <w:sz w:val="28"/>
                <w:szCs w:val="28"/>
              </w:rPr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65821" w:rsidRPr="00F50561" w:rsidRDefault="00665821" w:rsidP="00F50561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665821" w:rsidRPr="00F50561" w:rsidRDefault="00665821" w:rsidP="00F50561">
      <w:pPr>
        <w:autoSpaceDE w:val="0"/>
        <w:autoSpaceDN w:val="0"/>
        <w:adjustRightInd w:val="0"/>
        <w:jc w:val="right"/>
        <w:rPr>
          <w:b/>
          <w:szCs w:val="28"/>
        </w:rPr>
      </w:pPr>
      <w:r w:rsidRPr="00F50561">
        <w:rPr>
          <w:b/>
          <w:szCs w:val="28"/>
        </w:rPr>
        <w:t>Таблица 1.2</w:t>
      </w:r>
    </w:p>
    <w:p w:rsidR="00665821" w:rsidRPr="00F50561" w:rsidRDefault="00665821" w:rsidP="00F50561">
      <w:pPr>
        <w:autoSpaceDE w:val="0"/>
        <w:autoSpaceDN w:val="0"/>
        <w:adjustRightInd w:val="0"/>
        <w:jc w:val="center"/>
        <w:rPr>
          <w:b/>
          <w:szCs w:val="28"/>
        </w:rPr>
      </w:pPr>
      <w:r w:rsidRPr="00F50561">
        <w:rPr>
          <w:b/>
          <w:szCs w:val="28"/>
        </w:rPr>
        <w:t>Группировка проданных квартир по типам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3686"/>
        <w:gridCol w:w="2409"/>
      </w:tblGrid>
      <w:tr w:rsidR="00665821" w:rsidRPr="00F50561" w:rsidTr="00F50561">
        <w:trPr>
          <w:trHeight w:val="49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50561">
              <w:rPr>
                <w:b/>
                <w:sz w:val="20"/>
              </w:rPr>
              <w:t>Тип кварт</w:t>
            </w:r>
            <w:r w:rsidRPr="00F50561">
              <w:rPr>
                <w:b/>
                <w:sz w:val="20"/>
              </w:rPr>
              <w:t>и</w:t>
            </w:r>
            <w:r w:rsidRPr="00F50561">
              <w:rPr>
                <w:b/>
                <w:sz w:val="20"/>
              </w:rPr>
              <w:t>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50561">
              <w:rPr>
                <w:b/>
                <w:sz w:val="20"/>
              </w:rPr>
              <w:t>Число</w:t>
            </w:r>
            <w:r w:rsidR="00F50561">
              <w:rPr>
                <w:b/>
                <w:sz w:val="20"/>
              </w:rPr>
              <w:t xml:space="preserve"> </w:t>
            </w:r>
            <w:r w:rsidRPr="00F50561">
              <w:rPr>
                <w:b/>
                <w:sz w:val="20"/>
              </w:rPr>
              <w:t>квартир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50561">
              <w:rPr>
                <w:b/>
                <w:sz w:val="20"/>
              </w:rPr>
              <w:t>Доля продажи квартир,</w:t>
            </w:r>
            <w:r w:rsidR="00F50561">
              <w:rPr>
                <w:b/>
                <w:sz w:val="20"/>
              </w:rPr>
              <w:t xml:space="preserve"> </w:t>
            </w:r>
            <w:r w:rsidRPr="00F50561">
              <w:rPr>
                <w:b/>
                <w:sz w:val="20"/>
              </w:rPr>
              <w:t>% к итогу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50561">
              <w:rPr>
                <w:b/>
                <w:sz w:val="20"/>
              </w:rPr>
              <w:t>Средняя цена</w:t>
            </w:r>
            <w:r w:rsidR="00F50561">
              <w:rPr>
                <w:b/>
                <w:sz w:val="20"/>
              </w:rPr>
              <w:t xml:space="preserve"> </w:t>
            </w:r>
            <w:r w:rsidRPr="00F50561">
              <w:rPr>
                <w:b/>
                <w:sz w:val="20"/>
              </w:rPr>
              <w:t>одной квартиры,</w:t>
            </w:r>
            <w:r w:rsidR="00F50561">
              <w:rPr>
                <w:b/>
                <w:sz w:val="20"/>
              </w:rPr>
              <w:t xml:space="preserve"> </w:t>
            </w:r>
            <w:r w:rsidRPr="00F50561">
              <w:rPr>
                <w:b/>
                <w:sz w:val="20"/>
              </w:rPr>
              <w:t>млн. руб.</w:t>
            </w:r>
          </w:p>
        </w:tc>
      </w:tr>
      <w:tr w:rsidR="00665821" w:rsidRPr="00F50561" w:rsidTr="00F50561">
        <w:trPr>
          <w:trHeight w:val="18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50561">
              <w:rPr>
                <w:b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50561">
              <w:rPr>
                <w:b/>
                <w:sz w:val="20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50561">
              <w:rPr>
                <w:b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50561">
              <w:rPr>
                <w:b/>
                <w:sz w:val="20"/>
              </w:rPr>
              <w:t>4</w:t>
            </w:r>
          </w:p>
        </w:tc>
      </w:tr>
      <w:tr w:rsidR="00665821" w:rsidRPr="00F50561" w:rsidTr="00F50561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</w:tr>
      <w:tr w:rsidR="00665821" w:rsidRPr="00F50561" w:rsidTr="00F50561">
        <w:trPr>
          <w:trHeight w:val="24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50561" w:rsidRPr="008F09B5" w:rsidRDefault="00F50561" w:rsidP="00F50561">
      <w:pPr>
        <w:autoSpaceDE w:val="0"/>
        <w:autoSpaceDN w:val="0"/>
        <w:adjustRightInd w:val="0"/>
        <w:jc w:val="both"/>
        <w:rPr>
          <w:szCs w:val="28"/>
        </w:rPr>
      </w:pPr>
    </w:p>
    <w:p w:rsidR="00665821" w:rsidRPr="00F50561" w:rsidRDefault="00665821" w:rsidP="00F505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0561">
        <w:rPr>
          <w:szCs w:val="28"/>
        </w:rPr>
        <w:t>В итоговой строке гр. 4 (табл. 1.1,1.2) приводится общая средняя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цена одной квартиры.</w:t>
      </w:r>
    </w:p>
    <w:p w:rsidR="00665821" w:rsidRPr="00F50561" w:rsidRDefault="00665821" w:rsidP="00F505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0561">
        <w:rPr>
          <w:szCs w:val="28"/>
        </w:rPr>
        <w:t>Структуру продажи квартир, в процентах, представить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графически на рис. 1: по рай</w:t>
      </w:r>
      <w:r w:rsidRPr="00F50561">
        <w:rPr>
          <w:szCs w:val="28"/>
        </w:rPr>
        <w:t>о</w:t>
      </w:r>
      <w:r w:rsidRPr="00F50561">
        <w:rPr>
          <w:szCs w:val="28"/>
        </w:rPr>
        <w:t>нам города - в виде круговой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секторной диаграммы, по типам квартир - в виде столбиковой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диаграммы. Сделать выводы.</w:t>
      </w:r>
    </w:p>
    <w:p w:rsidR="00665821" w:rsidRPr="00F50561" w:rsidRDefault="00665821" w:rsidP="00F505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0561">
        <w:rPr>
          <w:szCs w:val="28"/>
        </w:rPr>
        <w:t>2. Ранжировать совокупность квартир по размеру жилой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площади. Ранжированные данные дополнить сведениями о цене</w:t>
      </w:r>
      <w:r w:rsidR="00F50561">
        <w:rPr>
          <w:szCs w:val="28"/>
        </w:rPr>
        <w:t xml:space="preserve"> </w:t>
      </w:r>
      <w:r w:rsidRPr="00F50561">
        <w:rPr>
          <w:szCs w:val="28"/>
        </w:rPr>
        <w:t>продажи по каждой квартире, например:</w:t>
      </w:r>
    </w:p>
    <w:p w:rsidR="00665821" w:rsidRPr="00F50561" w:rsidRDefault="00665821" w:rsidP="00F50561">
      <w:pPr>
        <w:autoSpaceDE w:val="0"/>
        <w:autoSpaceDN w:val="0"/>
        <w:adjustRightInd w:val="0"/>
        <w:ind w:firstLine="709"/>
        <w:jc w:val="right"/>
        <w:rPr>
          <w:b/>
          <w:szCs w:val="28"/>
        </w:rPr>
      </w:pPr>
      <w:r w:rsidRPr="00F50561">
        <w:rPr>
          <w:b/>
          <w:szCs w:val="28"/>
        </w:rPr>
        <w:t>Таблица 1.3</w:t>
      </w:r>
    </w:p>
    <w:p w:rsidR="00665821" w:rsidRPr="00F50561" w:rsidRDefault="00665821" w:rsidP="00F50561">
      <w:pPr>
        <w:autoSpaceDE w:val="0"/>
        <w:autoSpaceDN w:val="0"/>
        <w:adjustRightInd w:val="0"/>
        <w:jc w:val="center"/>
        <w:rPr>
          <w:b/>
          <w:szCs w:val="28"/>
        </w:rPr>
      </w:pPr>
      <w:r w:rsidRPr="00F50561">
        <w:rPr>
          <w:b/>
          <w:szCs w:val="28"/>
        </w:rPr>
        <w:t>Ранжированный ряд квартир по размеру жилой площади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3020"/>
      </w:tblGrid>
      <w:tr w:rsidR="00665821" w:rsidTr="00F50561">
        <w:trPr>
          <w:trHeight w:val="206"/>
          <w:jc w:val="center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F50561">
              <w:rPr>
                <w:b/>
                <w:sz w:val="20"/>
                <w:szCs w:val="28"/>
              </w:rPr>
              <w:t>Жилая площадь, кв. м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F50561">
              <w:rPr>
                <w:b/>
                <w:sz w:val="20"/>
                <w:szCs w:val="28"/>
              </w:rPr>
              <w:t>Цена продажи, мл в. руб.</w:t>
            </w:r>
          </w:p>
        </w:tc>
      </w:tr>
      <w:tr w:rsidR="00665821" w:rsidTr="00F50561">
        <w:trPr>
          <w:trHeight w:val="187"/>
          <w:jc w:val="center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24.0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190.7</w:t>
            </w:r>
          </w:p>
        </w:tc>
      </w:tr>
      <w:tr w:rsidR="00665821" w:rsidTr="00F50561">
        <w:trPr>
          <w:trHeight w:val="187"/>
          <w:jc w:val="center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25.0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160.5</w:t>
            </w:r>
          </w:p>
        </w:tc>
      </w:tr>
      <w:tr w:rsidR="00665821" w:rsidTr="00F50561">
        <w:trPr>
          <w:trHeight w:val="182"/>
          <w:jc w:val="center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25.5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220.1</w:t>
            </w:r>
          </w:p>
        </w:tc>
      </w:tr>
      <w:tr w:rsidR="00665821" w:rsidTr="00F50561">
        <w:trPr>
          <w:trHeight w:val="187"/>
          <w:jc w:val="center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27.5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424.0</w:t>
            </w:r>
          </w:p>
        </w:tc>
      </w:tr>
      <w:tr w:rsidR="00665821" w:rsidTr="00F50561">
        <w:trPr>
          <w:trHeight w:val="187"/>
          <w:jc w:val="center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27.5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205.0</w:t>
            </w:r>
          </w:p>
        </w:tc>
      </w:tr>
      <w:tr w:rsidR="00665821" w:rsidTr="00F50561">
        <w:trPr>
          <w:trHeight w:val="187"/>
          <w:jc w:val="center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27.8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206.5</w:t>
            </w:r>
          </w:p>
        </w:tc>
      </w:tr>
      <w:tr w:rsidR="00665821" w:rsidTr="00F50561">
        <w:trPr>
          <w:trHeight w:val="182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и т.д.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665821" w:rsidTr="00F50561">
        <w:trPr>
          <w:trHeight w:val="211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 xml:space="preserve"> 36.0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0561">
              <w:rPr>
                <w:szCs w:val="28"/>
              </w:rPr>
              <w:t>605.0</w:t>
            </w:r>
          </w:p>
        </w:tc>
      </w:tr>
    </w:tbl>
    <w:p w:rsidR="00665821" w:rsidRPr="00F50561" w:rsidRDefault="00665821" w:rsidP="00F50561">
      <w:pPr>
        <w:autoSpaceDE w:val="0"/>
        <w:autoSpaceDN w:val="0"/>
        <w:adjustRightInd w:val="0"/>
        <w:ind w:firstLine="709"/>
        <w:jc w:val="both"/>
      </w:pPr>
      <w:r w:rsidRPr="00F50561">
        <w:t>Ранжированный ряд квартир по размеру жилой площади</w:t>
      </w:r>
      <w:r w:rsidR="00F50561">
        <w:t xml:space="preserve"> </w:t>
      </w:r>
      <w:r w:rsidRPr="00F50561">
        <w:t xml:space="preserve">представить графически в виде </w:t>
      </w:r>
      <w:proofErr w:type="spellStart"/>
      <w:r w:rsidRPr="00F50561">
        <w:t>огивы</w:t>
      </w:r>
      <w:proofErr w:type="spellEnd"/>
      <w:r w:rsidRPr="00F50561">
        <w:t xml:space="preserve"> </w:t>
      </w:r>
      <w:proofErr w:type="spellStart"/>
      <w:r w:rsidRPr="00F50561">
        <w:t>Гальтона</w:t>
      </w:r>
      <w:proofErr w:type="spellEnd"/>
      <w:r w:rsidRPr="00F50561">
        <w:t xml:space="preserve">. </w:t>
      </w:r>
      <w:proofErr w:type="spellStart"/>
      <w:r w:rsidRPr="00F50561">
        <w:t>Огива</w:t>
      </w:r>
      <w:proofErr w:type="spellEnd"/>
      <w:r w:rsidR="00F50561">
        <w:t xml:space="preserve"> </w:t>
      </w:r>
      <w:proofErr w:type="spellStart"/>
      <w:r w:rsidRPr="00F50561">
        <w:t>Гальтона</w:t>
      </w:r>
      <w:proofErr w:type="spellEnd"/>
      <w:r w:rsidRPr="00F50561">
        <w:t xml:space="preserve"> имеет вид точечной кривой с тенденцией к росту: по </w:t>
      </w:r>
      <w:r w:rsidRPr="00F50561">
        <w:lastRenderedPageBreak/>
        <w:t>оси</w:t>
      </w:r>
      <w:r w:rsidR="00F50561">
        <w:t xml:space="preserve"> </w:t>
      </w:r>
      <w:r w:rsidRPr="00F50561">
        <w:t>абсцисс отражается нумерация единиц совокупности (квартир) от 1</w:t>
      </w:r>
      <w:r w:rsidR="00F50561">
        <w:t xml:space="preserve"> </w:t>
      </w:r>
      <w:r w:rsidRPr="00F50561">
        <w:t xml:space="preserve">до 30, по оси ординат - значение </w:t>
      </w:r>
      <w:proofErr w:type="spellStart"/>
      <w:r w:rsidRPr="00F50561">
        <w:t>группировочного</w:t>
      </w:r>
      <w:proofErr w:type="spellEnd"/>
      <w:r w:rsidRPr="00F50561">
        <w:t xml:space="preserve"> признака (жилая</w:t>
      </w:r>
      <w:r w:rsidR="00F50561">
        <w:t xml:space="preserve"> </w:t>
      </w:r>
      <w:r w:rsidRPr="00F50561">
        <w:t>площадь, кв. м). Используя графическое изо</w:t>
      </w:r>
      <w:r w:rsidRPr="00F50561">
        <w:t>б</w:t>
      </w:r>
      <w:r w:rsidRPr="00F50561">
        <w:t>ражение, обосновать</w:t>
      </w:r>
      <w:r w:rsidR="00F50561">
        <w:t xml:space="preserve"> </w:t>
      </w:r>
      <w:r w:rsidRPr="00F50561">
        <w:t>возможность построения интервальной группировки с равными</w:t>
      </w:r>
      <w:r w:rsidR="00F50561">
        <w:t xml:space="preserve"> </w:t>
      </w:r>
      <w:r w:rsidRPr="00F50561">
        <w:t>инте</w:t>
      </w:r>
      <w:r w:rsidRPr="00F50561">
        <w:t>р</w:t>
      </w:r>
      <w:r w:rsidRPr="00F50561">
        <w:t>валами.</w:t>
      </w:r>
    </w:p>
    <w:p w:rsidR="00665821" w:rsidRPr="00F50561" w:rsidRDefault="00665821" w:rsidP="00F50561">
      <w:pPr>
        <w:autoSpaceDE w:val="0"/>
        <w:autoSpaceDN w:val="0"/>
        <w:adjustRightInd w:val="0"/>
        <w:ind w:firstLine="709"/>
        <w:jc w:val="both"/>
      </w:pPr>
      <w:r w:rsidRPr="00F50561">
        <w:t>3. Сформировать группы квартир по размеру жилой площади с</w:t>
      </w:r>
      <w:r w:rsidR="00F50561">
        <w:t xml:space="preserve"> </w:t>
      </w:r>
      <w:r w:rsidRPr="00F50561">
        <w:t>равными интервалами. Для этого необходимо сначала определить</w:t>
      </w:r>
      <w:r w:rsidR="00F50561">
        <w:t xml:space="preserve"> </w:t>
      </w:r>
      <w:r w:rsidRPr="00F50561">
        <w:t>число групп (интервалов), затем вычислить вел</w:t>
      </w:r>
      <w:r w:rsidRPr="00F50561">
        <w:t>и</w:t>
      </w:r>
      <w:r w:rsidRPr="00F50561">
        <w:t>чину интервала</w:t>
      </w:r>
      <w:r w:rsidR="00F50561">
        <w:t xml:space="preserve"> </w:t>
      </w:r>
      <w:r w:rsidRPr="00F50561">
        <w:t>группировки.</w:t>
      </w:r>
    </w:p>
    <w:p w:rsidR="00665821" w:rsidRDefault="00665821" w:rsidP="00F50561">
      <w:pPr>
        <w:autoSpaceDE w:val="0"/>
        <w:autoSpaceDN w:val="0"/>
        <w:adjustRightInd w:val="0"/>
        <w:ind w:firstLine="709"/>
        <w:jc w:val="both"/>
      </w:pPr>
      <w:r w:rsidRPr="00F50561">
        <w:t>Число групп зависит от численности единиц совокупности N и</w:t>
      </w:r>
      <w:r w:rsidR="00F50561">
        <w:t xml:space="preserve"> </w:t>
      </w:r>
      <w:r w:rsidRPr="00F50561">
        <w:t>определяется на осн</w:t>
      </w:r>
      <w:r w:rsidRPr="00F50561">
        <w:t>о</w:t>
      </w:r>
      <w:r w:rsidRPr="00F50561">
        <w:t xml:space="preserve">вании номограммы </w:t>
      </w:r>
      <w:proofErr w:type="spellStart"/>
      <w:r w:rsidRPr="00F50561">
        <w:t>Стерджесса</w:t>
      </w:r>
      <w:proofErr w:type="spellEnd"/>
      <w:r w:rsidRPr="00F50561">
        <w:t>:</w:t>
      </w:r>
    </w:p>
    <w:p w:rsidR="008F09B5" w:rsidRPr="00F50561" w:rsidRDefault="008F09B5" w:rsidP="00F50561">
      <w:pPr>
        <w:autoSpaceDE w:val="0"/>
        <w:autoSpaceDN w:val="0"/>
        <w:adjustRightInd w:val="0"/>
        <w:ind w:firstLine="709"/>
        <w:jc w:val="both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993"/>
        <w:gridCol w:w="992"/>
        <w:gridCol w:w="992"/>
        <w:gridCol w:w="992"/>
      </w:tblGrid>
      <w:tr w:rsidR="00665821" w:rsidRPr="00F50561" w:rsidTr="008F09B5">
        <w:trPr>
          <w:trHeight w:val="20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8F09B5" w:rsidRDefault="0066582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Число единиц</w:t>
            </w:r>
            <w:r w:rsidR="008F09B5">
              <w:rPr>
                <w:b/>
                <w:sz w:val="20"/>
              </w:rPr>
              <w:t xml:space="preserve"> </w:t>
            </w:r>
            <w:r w:rsidRPr="008F09B5">
              <w:rPr>
                <w:b/>
                <w:sz w:val="20"/>
              </w:rPr>
              <w:t>совокупности 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8F09B5" w:rsidRDefault="0066582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10-24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8F09B5" w:rsidRDefault="0066582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25-44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821" w:rsidRPr="008F09B5" w:rsidRDefault="0066582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45-89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821" w:rsidRPr="008F09B5" w:rsidRDefault="0066582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90-179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8F09B5" w:rsidRDefault="0066582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180-359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5821" w:rsidRPr="008F09B5" w:rsidRDefault="0066582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и т.д.</w:t>
            </w:r>
          </w:p>
        </w:tc>
      </w:tr>
      <w:tr w:rsidR="00665821" w:rsidRPr="00F50561" w:rsidTr="008F09B5">
        <w:trPr>
          <w:trHeight w:val="39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8F09B5">
            <w:pPr>
              <w:autoSpaceDE w:val="0"/>
              <w:autoSpaceDN w:val="0"/>
              <w:adjustRightInd w:val="0"/>
              <w:jc w:val="both"/>
            </w:pPr>
            <w:r w:rsidRPr="00F50561">
              <w:t>Число групп (</w:t>
            </w:r>
            <w:proofErr w:type="gramStart"/>
            <w:r w:rsidRPr="00F50561">
              <w:t>п</w:t>
            </w:r>
            <w:proofErr w:type="gramEnd"/>
            <w:r w:rsidRPr="00F50561">
              <w:t xml:space="preserve"> = 1 + 3,322</w:t>
            </w:r>
            <w:proofErr w:type="spellStart"/>
            <w:r w:rsidRPr="00F50561">
              <w:rPr>
                <w:lang w:val="en-US"/>
              </w:rPr>
              <w:t>lgN</w:t>
            </w:r>
            <w:proofErr w:type="spellEnd"/>
            <w:r w:rsidRPr="00F50561"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65821" w:rsidRPr="00F50561" w:rsidRDefault="00665821" w:rsidP="008F09B5">
      <w:pPr>
        <w:autoSpaceDE w:val="0"/>
        <w:autoSpaceDN w:val="0"/>
        <w:adjustRightInd w:val="0"/>
        <w:ind w:firstLine="709"/>
        <w:jc w:val="both"/>
      </w:pPr>
      <w:r w:rsidRPr="00F50561">
        <w:t xml:space="preserve">Величина интервала </w:t>
      </w:r>
      <w:proofErr w:type="spellStart"/>
      <w:r w:rsidRPr="00F50561">
        <w:rPr>
          <w:lang w:val="en-US"/>
        </w:rPr>
        <w:t>i</w:t>
      </w:r>
      <w:proofErr w:type="spellEnd"/>
      <w:r w:rsidRPr="00F50561">
        <w:t xml:space="preserve"> вычисляется по формуле:</w:t>
      </w:r>
    </w:p>
    <w:p w:rsidR="00665821" w:rsidRPr="00F50561" w:rsidRDefault="00665821" w:rsidP="008F09B5">
      <w:pPr>
        <w:autoSpaceDE w:val="0"/>
        <w:autoSpaceDN w:val="0"/>
        <w:adjustRightInd w:val="0"/>
        <w:jc w:val="center"/>
        <w:rPr>
          <w:b/>
        </w:rPr>
      </w:pPr>
      <w:r w:rsidRPr="00F50561">
        <w:rPr>
          <w:b/>
          <w:position w:val="-24"/>
        </w:rPr>
        <w:object w:dxaOrig="1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9" type="#_x0000_t75" style="width:69.75pt;height:30.75pt" o:ole="">
            <v:imagedata r:id="rId5" o:title=""/>
          </v:shape>
          <o:OLEObject Type="Embed" ProgID="Equation.3" ShapeID="_x0000_i1249" DrawAspect="Content" ObjectID="_1411566075" r:id="rId6"/>
        </w:object>
      </w:r>
    </w:p>
    <w:p w:rsidR="00665821" w:rsidRPr="00F50561" w:rsidRDefault="00665821" w:rsidP="008F09B5">
      <w:pPr>
        <w:autoSpaceDE w:val="0"/>
        <w:autoSpaceDN w:val="0"/>
        <w:adjustRightInd w:val="0"/>
        <w:ind w:firstLine="709"/>
        <w:jc w:val="both"/>
      </w:pPr>
      <w:r w:rsidRPr="00F50561">
        <w:t xml:space="preserve">где </w:t>
      </w:r>
      <w:proofErr w:type="spellStart"/>
      <w:r w:rsidRPr="00F50561">
        <w:rPr>
          <w:lang w:val="en-US"/>
        </w:rPr>
        <w:t>Xmax</w:t>
      </w:r>
      <w:proofErr w:type="spellEnd"/>
      <w:r w:rsidRPr="00F50561">
        <w:t xml:space="preserve"> </w:t>
      </w:r>
      <w:proofErr w:type="spellStart"/>
      <w:r w:rsidRPr="00F50561">
        <w:rPr>
          <w:lang w:val="en-US"/>
        </w:rPr>
        <w:t>Xmin</w:t>
      </w:r>
      <w:proofErr w:type="spellEnd"/>
      <w:r w:rsidRPr="00F50561">
        <w:t xml:space="preserve"> - соответственно минимальное и максимальное</w:t>
      </w:r>
      <w:r w:rsidR="008F09B5">
        <w:t xml:space="preserve"> </w:t>
      </w:r>
      <w:r w:rsidRPr="00F50561">
        <w:t>значения признака у единиц совокупности.</w:t>
      </w:r>
    </w:p>
    <w:p w:rsidR="00665821" w:rsidRPr="00F50561" w:rsidRDefault="00665821" w:rsidP="008F09B5">
      <w:pPr>
        <w:autoSpaceDE w:val="0"/>
        <w:autoSpaceDN w:val="0"/>
        <w:adjustRightInd w:val="0"/>
        <w:ind w:firstLine="709"/>
        <w:jc w:val="both"/>
      </w:pPr>
      <w:r w:rsidRPr="00F50561">
        <w:t>Результат расчета величины интервала округлить в большую</w:t>
      </w:r>
      <w:r w:rsidR="008F09B5">
        <w:t xml:space="preserve"> </w:t>
      </w:r>
      <w:r w:rsidRPr="00F50561">
        <w:t>сторону до целого числа.</w:t>
      </w:r>
    </w:p>
    <w:p w:rsidR="00665821" w:rsidRPr="00F50561" w:rsidRDefault="00665821" w:rsidP="008F09B5">
      <w:pPr>
        <w:autoSpaceDE w:val="0"/>
        <w:autoSpaceDN w:val="0"/>
        <w:adjustRightInd w:val="0"/>
        <w:ind w:firstLine="709"/>
        <w:jc w:val="both"/>
      </w:pPr>
      <w:r w:rsidRPr="00F50561">
        <w:t>За начало отсчета интервалов можно принять минимальное</w:t>
      </w:r>
      <w:r w:rsidR="008F09B5">
        <w:t xml:space="preserve"> </w:t>
      </w:r>
      <w:r w:rsidRPr="00F50561">
        <w:t>значение признака или другое более удобное (целое), но не</w:t>
      </w:r>
      <w:r w:rsidR="008F09B5">
        <w:t xml:space="preserve"> </w:t>
      </w:r>
      <w:r w:rsidRPr="00F50561">
        <w:t>превышающее его число. К нему прибавить величину интервала и</w:t>
      </w:r>
      <w:r w:rsidR="008F09B5">
        <w:t xml:space="preserve"> </w:t>
      </w:r>
      <w:r w:rsidRPr="00F50561">
        <w:t>найти верхнюю границу первого интервала, которая одновременно</w:t>
      </w:r>
      <w:r w:rsidR="008F09B5">
        <w:t xml:space="preserve"> </w:t>
      </w:r>
      <w:r w:rsidRPr="00F50561">
        <w:t>будет сл</w:t>
      </w:r>
      <w:r w:rsidRPr="00F50561">
        <w:t>у</w:t>
      </w:r>
      <w:r w:rsidRPr="00F50561">
        <w:t>жить нижней границей следующего интервала (единицу</w:t>
      </w:r>
      <w:r w:rsidR="008F09B5">
        <w:t xml:space="preserve"> </w:t>
      </w:r>
      <w:r w:rsidRPr="00F50561">
        <w:t>совокупности с пограничным знач</w:t>
      </w:r>
      <w:r w:rsidRPr="00F50561">
        <w:t>е</w:t>
      </w:r>
      <w:r w:rsidRPr="00F50561">
        <w:t>нием признака обычно включают</w:t>
      </w:r>
      <w:r w:rsidR="008F09B5">
        <w:t xml:space="preserve"> </w:t>
      </w:r>
      <w:r w:rsidRPr="00F50561">
        <w:t>в следующую группу). Группировку представить в табли</w:t>
      </w:r>
      <w:r w:rsidRPr="00F50561">
        <w:t>ч</w:t>
      </w:r>
      <w:r w:rsidRPr="00F50561">
        <w:t>ной</w:t>
      </w:r>
      <w:r w:rsidR="008F09B5">
        <w:t xml:space="preserve"> </w:t>
      </w:r>
      <w:r w:rsidRPr="00F50561">
        <w:t>форме, например:</w:t>
      </w:r>
    </w:p>
    <w:p w:rsidR="00665821" w:rsidRPr="008F09B5" w:rsidRDefault="00665821" w:rsidP="008F09B5">
      <w:pPr>
        <w:autoSpaceDE w:val="0"/>
        <w:autoSpaceDN w:val="0"/>
        <w:adjustRightInd w:val="0"/>
        <w:jc w:val="right"/>
        <w:rPr>
          <w:b/>
        </w:rPr>
      </w:pPr>
      <w:r w:rsidRPr="008F09B5">
        <w:rPr>
          <w:b/>
        </w:rPr>
        <w:t>Таблица 1.4</w:t>
      </w:r>
    </w:p>
    <w:p w:rsidR="00665821" w:rsidRPr="008F09B5" w:rsidRDefault="00665821" w:rsidP="008F09B5">
      <w:pPr>
        <w:autoSpaceDE w:val="0"/>
        <w:autoSpaceDN w:val="0"/>
        <w:adjustRightInd w:val="0"/>
        <w:jc w:val="center"/>
        <w:rPr>
          <w:b/>
        </w:rPr>
      </w:pPr>
      <w:r w:rsidRPr="008F09B5">
        <w:rPr>
          <w:b/>
        </w:rPr>
        <w:t>Группировка квартир по размеру жилой площади</w:t>
      </w:r>
    </w:p>
    <w:tbl>
      <w:tblPr>
        <w:tblW w:w="7938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2976"/>
      </w:tblGrid>
      <w:tr w:rsidR="00665821" w:rsidRPr="00F50561" w:rsidTr="008F09B5">
        <w:trPr>
          <w:trHeight w:val="272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8F09B5" w:rsidRDefault="0066582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Группы квартир по размеру ж</w:t>
            </w:r>
            <w:r w:rsidRPr="008F09B5">
              <w:rPr>
                <w:b/>
                <w:sz w:val="20"/>
              </w:rPr>
              <w:t>и</w:t>
            </w:r>
            <w:r w:rsidRPr="008F09B5">
              <w:rPr>
                <w:b/>
                <w:sz w:val="20"/>
              </w:rPr>
              <w:t>лой</w:t>
            </w:r>
            <w:r w:rsidR="008F09B5">
              <w:rPr>
                <w:b/>
                <w:sz w:val="20"/>
              </w:rPr>
              <w:t xml:space="preserve"> </w:t>
            </w:r>
            <w:r w:rsidRPr="008F09B5">
              <w:rPr>
                <w:b/>
                <w:sz w:val="20"/>
              </w:rPr>
              <w:t>площади,</w:t>
            </w:r>
            <w:r w:rsidR="008F09B5">
              <w:rPr>
                <w:b/>
                <w:sz w:val="20"/>
              </w:rPr>
              <w:t xml:space="preserve"> </w:t>
            </w:r>
            <w:r w:rsidRPr="008F09B5">
              <w:rPr>
                <w:b/>
                <w:sz w:val="20"/>
              </w:rPr>
              <w:t>кв. 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8F09B5" w:rsidRDefault="0066582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Число квартир</w:t>
            </w:r>
          </w:p>
        </w:tc>
      </w:tr>
      <w:tr w:rsidR="00665821" w:rsidRPr="00F50561" w:rsidTr="008F09B5">
        <w:trPr>
          <w:trHeight w:val="370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24-26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2</w:t>
            </w:r>
          </w:p>
        </w:tc>
      </w:tr>
      <w:tr w:rsidR="00665821" w:rsidRPr="00F50561" w:rsidTr="008F09B5">
        <w:trPr>
          <w:trHeight w:val="365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26-28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4</w:t>
            </w:r>
          </w:p>
        </w:tc>
      </w:tr>
      <w:tr w:rsidR="00665821" w:rsidRPr="00F50561" w:rsidTr="008F09B5">
        <w:trPr>
          <w:trHeight w:val="370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F50561">
              <w:t>28 - 30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5</w:t>
            </w:r>
          </w:p>
        </w:tc>
      </w:tr>
      <w:tr w:rsidR="00665821" w:rsidRPr="00F50561" w:rsidTr="008F09B5">
        <w:trPr>
          <w:trHeight w:val="365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30-32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10</w:t>
            </w:r>
          </w:p>
        </w:tc>
      </w:tr>
      <w:tr w:rsidR="00665821" w:rsidRPr="00F50561" w:rsidTr="008F09B5">
        <w:trPr>
          <w:trHeight w:val="365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32-34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6</w:t>
            </w:r>
          </w:p>
        </w:tc>
      </w:tr>
      <w:tr w:rsidR="00665821" w:rsidRPr="00F50561" w:rsidTr="008F09B5">
        <w:trPr>
          <w:trHeight w:val="370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34-36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50561">
              <w:rPr>
                <w:lang w:val="en-US"/>
              </w:rPr>
              <w:t>3</w:t>
            </w:r>
          </w:p>
        </w:tc>
      </w:tr>
      <w:tr w:rsidR="00665821" w:rsidRPr="00F50561" w:rsidTr="008F09B5">
        <w:trPr>
          <w:trHeight w:val="398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Итого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50561">
              <w:rPr>
                <w:lang w:val="en-US"/>
              </w:rPr>
              <w:t xml:space="preserve">                 30</w:t>
            </w:r>
          </w:p>
        </w:tc>
      </w:tr>
    </w:tbl>
    <w:p w:rsidR="00F561EE" w:rsidRPr="00F50561" w:rsidRDefault="00F561EE" w:rsidP="00F50561">
      <w:pPr>
        <w:autoSpaceDE w:val="0"/>
        <w:autoSpaceDN w:val="0"/>
        <w:adjustRightInd w:val="0"/>
        <w:jc w:val="both"/>
      </w:pPr>
    </w:p>
    <w:p w:rsidR="00665821" w:rsidRPr="00F50561" w:rsidRDefault="00665821" w:rsidP="008F09B5">
      <w:pPr>
        <w:autoSpaceDE w:val="0"/>
        <w:autoSpaceDN w:val="0"/>
        <w:adjustRightInd w:val="0"/>
        <w:ind w:firstLine="709"/>
        <w:jc w:val="both"/>
      </w:pPr>
      <w:r w:rsidRPr="00F50561">
        <w:t>4. Окончательный вид группировки квартир по размеру жилой</w:t>
      </w:r>
      <w:r w:rsidRPr="00F50561">
        <w:br/>
        <w:t>площади представить нижеследующей таблице:</w:t>
      </w:r>
    </w:p>
    <w:p w:rsidR="00665821" w:rsidRPr="008F09B5" w:rsidRDefault="00665821" w:rsidP="008F09B5">
      <w:pPr>
        <w:autoSpaceDE w:val="0"/>
        <w:autoSpaceDN w:val="0"/>
        <w:adjustRightInd w:val="0"/>
        <w:jc w:val="right"/>
        <w:rPr>
          <w:b/>
        </w:rPr>
      </w:pPr>
      <w:r w:rsidRPr="008F09B5">
        <w:rPr>
          <w:b/>
        </w:rPr>
        <w:t>Таблица 1.5</w:t>
      </w:r>
    </w:p>
    <w:p w:rsidR="00665821" w:rsidRPr="008F09B5" w:rsidRDefault="00665821" w:rsidP="008F09B5">
      <w:pPr>
        <w:autoSpaceDE w:val="0"/>
        <w:autoSpaceDN w:val="0"/>
        <w:adjustRightInd w:val="0"/>
        <w:jc w:val="center"/>
        <w:rPr>
          <w:b/>
        </w:rPr>
      </w:pPr>
      <w:r w:rsidRPr="008F09B5">
        <w:rPr>
          <w:b/>
        </w:rPr>
        <w:t>Группировка квартир по размеру жилой площади и средняя</w:t>
      </w:r>
      <w:r w:rsidR="008F09B5">
        <w:rPr>
          <w:b/>
        </w:rPr>
        <w:t xml:space="preserve"> </w:t>
      </w:r>
      <w:r w:rsidRPr="008F09B5">
        <w:rPr>
          <w:b/>
        </w:rPr>
        <w:t>цена продажи одной ква</w:t>
      </w:r>
      <w:r w:rsidRPr="008F09B5">
        <w:rPr>
          <w:b/>
        </w:rPr>
        <w:t>р</w:t>
      </w:r>
      <w:r w:rsidRPr="008F09B5">
        <w:rPr>
          <w:b/>
        </w:rPr>
        <w:t>тиры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2835"/>
        <w:gridCol w:w="2693"/>
      </w:tblGrid>
      <w:tr w:rsidR="00665821" w:rsidRPr="00F50561" w:rsidTr="008F09B5">
        <w:trPr>
          <w:trHeight w:val="5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8F09B5" w:rsidRDefault="0066582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Группы квартир по</w:t>
            </w:r>
            <w:r w:rsidR="008F09B5">
              <w:rPr>
                <w:b/>
                <w:sz w:val="20"/>
              </w:rPr>
              <w:t xml:space="preserve"> </w:t>
            </w:r>
            <w:r w:rsidRPr="008F09B5">
              <w:rPr>
                <w:b/>
                <w:sz w:val="20"/>
              </w:rPr>
              <w:t>размеру жилой</w:t>
            </w:r>
            <w:r w:rsidR="008F09B5">
              <w:rPr>
                <w:b/>
                <w:sz w:val="20"/>
              </w:rPr>
              <w:t xml:space="preserve"> </w:t>
            </w:r>
            <w:r w:rsidRPr="008F09B5">
              <w:rPr>
                <w:b/>
                <w:sz w:val="20"/>
              </w:rPr>
              <w:t>плошали,</w:t>
            </w:r>
            <w:r w:rsidR="008F09B5">
              <w:rPr>
                <w:b/>
                <w:sz w:val="20"/>
              </w:rPr>
              <w:t xml:space="preserve"> </w:t>
            </w:r>
            <w:r w:rsidRPr="008F09B5">
              <w:rPr>
                <w:b/>
                <w:sz w:val="20"/>
              </w:rPr>
              <w:t>кв.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8F09B5" w:rsidRDefault="0066582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Число</w:t>
            </w:r>
            <w:r w:rsidR="008F09B5">
              <w:rPr>
                <w:b/>
                <w:sz w:val="20"/>
              </w:rPr>
              <w:t xml:space="preserve"> </w:t>
            </w:r>
            <w:r w:rsidRPr="008F09B5">
              <w:rPr>
                <w:b/>
                <w:sz w:val="20"/>
              </w:rPr>
              <w:t>ква</w:t>
            </w:r>
            <w:r w:rsidRPr="008F09B5">
              <w:rPr>
                <w:b/>
                <w:sz w:val="20"/>
              </w:rPr>
              <w:t>р</w:t>
            </w:r>
            <w:r w:rsidRPr="008F09B5">
              <w:rPr>
                <w:b/>
                <w:sz w:val="20"/>
              </w:rPr>
              <w:t>тир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8F09B5" w:rsidRDefault="0066582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Суммарная</w:t>
            </w:r>
            <w:r w:rsidR="008F09B5">
              <w:rPr>
                <w:b/>
                <w:sz w:val="20"/>
              </w:rPr>
              <w:t xml:space="preserve"> </w:t>
            </w:r>
            <w:r w:rsidRPr="008F09B5">
              <w:rPr>
                <w:b/>
                <w:sz w:val="20"/>
              </w:rPr>
              <w:t>стоимость</w:t>
            </w:r>
            <w:r w:rsidR="008F09B5">
              <w:rPr>
                <w:b/>
                <w:sz w:val="20"/>
              </w:rPr>
              <w:t xml:space="preserve"> </w:t>
            </w:r>
            <w:r w:rsidRPr="008F09B5">
              <w:rPr>
                <w:b/>
                <w:sz w:val="20"/>
              </w:rPr>
              <w:t>пр</w:t>
            </w:r>
            <w:r w:rsidRPr="008F09B5">
              <w:rPr>
                <w:b/>
                <w:sz w:val="20"/>
              </w:rPr>
              <w:t>о</w:t>
            </w:r>
            <w:r w:rsidRPr="008F09B5">
              <w:rPr>
                <w:b/>
                <w:sz w:val="20"/>
              </w:rPr>
              <w:t>дажи,</w:t>
            </w:r>
            <w:r w:rsidR="008F09B5">
              <w:rPr>
                <w:b/>
                <w:sz w:val="20"/>
              </w:rPr>
              <w:t xml:space="preserve"> </w:t>
            </w:r>
            <w:r w:rsidRPr="008F09B5">
              <w:rPr>
                <w:b/>
                <w:sz w:val="20"/>
              </w:rPr>
              <w:t>млн. руб.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8F09B5" w:rsidRDefault="0066582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Средняя цена одной</w:t>
            </w:r>
            <w:r w:rsidR="008F09B5">
              <w:rPr>
                <w:b/>
                <w:sz w:val="20"/>
              </w:rPr>
              <w:t xml:space="preserve"> </w:t>
            </w:r>
            <w:r w:rsidRPr="008F09B5">
              <w:rPr>
                <w:b/>
                <w:sz w:val="20"/>
              </w:rPr>
              <w:t>ква</w:t>
            </w:r>
            <w:r w:rsidRPr="008F09B5">
              <w:rPr>
                <w:b/>
                <w:sz w:val="20"/>
              </w:rPr>
              <w:t>р</w:t>
            </w:r>
            <w:r w:rsidRPr="008F09B5">
              <w:rPr>
                <w:b/>
                <w:sz w:val="20"/>
              </w:rPr>
              <w:t>тиры,</w:t>
            </w:r>
            <w:r w:rsidR="008F09B5">
              <w:rPr>
                <w:b/>
                <w:sz w:val="20"/>
              </w:rPr>
              <w:t xml:space="preserve"> </w:t>
            </w:r>
            <w:r w:rsidRPr="008F09B5">
              <w:rPr>
                <w:b/>
                <w:sz w:val="20"/>
              </w:rPr>
              <w:t>млн. руб.</w:t>
            </w:r>
            <w:r w:rsidR="008F09B5">
              <w:rPr>
                <w:b/>
                <w:sz w:val="20"/>
              </w:rPr>
              <w:t xml:space="preserve"> </w:t>
            </w:r>
            <w:r w:rsidRPr="008F09B5">
              <w:rPr>
                <w:b/>
                <w:sz w:val="20"/>
              </w:rPr>
              <w:t>(гр. 3</w:t>
            </w:r>
            <w:proofErr w:type="gramStart"/>
            <w:r w:rsidRPr="008F09B5">
              <w:rPr>
                <w:b/>
                <w:sz w:val="20"/>
              </w:rPr>
              <w:t xml:space="preserve"> :</w:t>
            </w:r>
            <w:proofErr w:type="gramEnd"/>
            <w:r w:rsidRPr="008F09B5">
              <w:rPr>
                <w:b/>
                <w:sz w:val="20"/>
              </w:rPr>
              <w:t xml:space="preserve"> гр. 2)</w:t>
            </w:r>
          </w:p>
        </w:tc>
      </w:tr>
      <w:tr w:rsidR="00665821" w:rsidRPr="00F50561" w:rsidTr="008F09B5">
        <w:trPr>
          <w:trHeight w:val="19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8F09B5" w:rsidRDefault="0066582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val="en-US"/>
              </w:rPr>
            </w:pPr>
            <w:r w:rsidRPr="008F09B5"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8F09B5" w:rsidRDefault="0066582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8F09B5" w:rsidRDefault="0066582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8F09B5" w:rsidRDefault="0066582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4</w:t>
            </w:r>
          </w:p>
        </w:tc>
      </w:tr>
      <w:tr w:rsidR="00665821" w:rsidRPr="00F50561" w:rsidTr="008F09B5">
        <w:trPr>
          <w:trHeight w:val="37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</w:tr>
      <w:tr w:rsidR="00665821" w:rsidRPr="00F50561" w:rsidTr="008F09B5">
        <w:trPr>
          <w:trHeight w:val="21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F09B5" w:rsidRDefault="008F09B5" w:rsidP="008F09B5">
      <w:pPr>
        <w:autoSpaceDE w:val="0"/>
        <w:autoSpaceDN w:val="0"/>
        <w:adjustRightInd w:val="0"/>
        <w:ind w:firstLine="709"/>
        <w:jc w:val="both"/>
      </w:pPr>
    </w:p>
    <w:p w:rsidR="00665821" w:rsidRPr="00F50561" w:rsidRDefault="00665821" w:rsidP="008F09B5">
      <w:pPr>
        <w:autoSpaceDE w:val="0"/>
        <w:autoSpaceDN w:val="0"/>
        <w:adjustRightInd w:val="0"/>
        <w:ind w:firstLine="709"/>
        <w:jc w:val="both"/>
      </w:pPr>
      <w:r w:rsidRPr="00F50561">
        <w:t>Для заполнения графы 3 удобно воспользоваться записью</w:t>
      </w:r>
      <w:r w:rsidR="008F09B5">
        <w:t xml:space="preserve"> </w:t>
      </w:r>
      <w:r w:rsidRPr="00F50561">
        <w:t>данных в табл. 1.3.</w:t>
      </w:r>
    </w:p>
    <w:p w:rsidR="00665821" w:rsidRPr="00F50561" w:rsidRDefault="00665821" w:rsidP="008F09B5">
      <w:pPr>
        <w:autoSpaceDE w:val="0"/>
        <w:autoSpaceDN w:val="0"/>
        <w:adjustRightInd w:val="0"/>
        <w:ind w:firstLine="709"/>
        <w:jc w:val="both"/>
      </w:pPr>
      <w:r w:rsidRPr="00F50561">
        <w:t>Сделать выводы о наличии и направлении связи между</w:t>
      </w:r>
      <w:r w:rsidR="008F09B5">
        <w:t xml:space="preserve"> </w:t>
      </w:r>
      <w:r w:rsidRPr="00F50561">
        <w:t>размером жилой площади и ценой продажи квартир.</w:t>
      </w:r>
    </w:p>
    <w:p w:rsidR="00F561EE" w:rsidRDefault="00F561EE" w:rsidP="00F50561">
      <w:pPr>
        <w:autoSpaceDE w:val="0"/>
        <w:autoSpaceDN w:val="0"/>
        <w:adjustRightInd w:val="0"/>
        <w:jc w:val="both"/>
        <w:rPr>
          <w:b/>
        </w:rPr>
      </w:pPr>
    </w:p>
    <w:p w:rsidR="00665821" w:rsidRPr="00F50561" w:rsidRDefault="00665821" w:rsidP="008F09B5">
      <w:pPr>
        <w:autoSpaceDE w:val="0"/>
        <w:autoSpaceDN w:val="0"/>
        <w:adjustRightInd w:val="0"/>
        <w:jc w:val="center"/>
        <w:rPr>
          <w:b/>
        </w:rPr>
      </w:pPr>
      <w:r w:rsidRPr="00F50561">
        <w:rPr>
          <w:b/>
        </w:rPr>
        <w:lastRenderedPageBreak/>
        <w:t>2. Расчет средних величин</w:t>
      </w:r>
    </w:p>
    <w:p w:rsidR="00665821" w:rsidRPr="00F50561" w:rsidRDefault="00665821" w:rsidP="008F09B5">
      <w:pPr>
        <w:autoSpaceDE w:val="0"/>
        <w:autoSpaceDN w:val="0"/>
        <w:adjustRightInd w:val="0"/>
        <w:ind w:firstLine="709"/>
        <w:jc w:val="both"/>
      </w:pPr>
      <w:r w:rsidRPr="00F50561">
        <w:t>Вычислите средн</w:t>
      </w:r>
      <w:r w:rsidR="00F561EE" w:rsidRPr="00F50561">
        <w:t>ие</w:t>
      </w:r>
      <w:r w:rsidRPr="00F50561">
        <w:t xml:space="preserve"> величин</w:t>
      </w:r>
      <w:r w:rsidR="00F561EE" w:rsidRPr="00F50561">
        <w:t xml:space="preserve">ы </w:t>
      </w:r>
      <w:r w:rsidRPr="00F50561">
        <w:t>размера жилой</w:t>
      </w:r>
      <w:r w:rsidR="008F09B5">
        <w:t xml:space="preserve"> </w:t>
      </w:r>
      <w:r w:rsidRPr="00F50561">
        <w:t>площади двухкомнатных квартир, пр</w:t>
      </w:r>
      <w:r w:rsidRPr="00F50561">
        <w:t>о</w:t>
      </w:r>
      <w:r w:rsidRPr="00F50561">
        <w:t>данных агентством</w:t>
      </w:r>
      <w:r w:rsidR="008F09B5">
        <w:t xml:space="preserve"> </w:t>
      </w:r>
      <w:r w:rsidRPr="00F50561">
        <w:t>недвижимости, по сгруппированным данным. С помощью</w:t>
      </w:r>
      <w:r w:rsidR="008F09B5">
        <w:t xml:space="preserve"> </w:t>
      </w:r>
      <w:r w:rsidRPr="00F50561">
        <w:t>коэффициента вариации оцените степень однородности</w:t>
      </w:r>
      <w:r w:rsidR="008F09B5">
        <w:t xml:space="preserve"> </w:t>
      </w:r>
      <w:r w:rsidRPr="00F50561">
        <w:t>совокупности квартир по размеру жилой площади и типичность</w:t>
      </w:r>
      <w:r w:rsidR="008F09B5">
        <w:t xml:space="preserve"> </w:t>
      </w:r>
      <w:r w:rsidRPr="00F50561">
        <w:t>средней величины. Сформулируйте выводы</w:t>
      </w:r>
    </w:p>
    <w:p w:rsidR="00665821" w:rsidRPr="00F50561" w:rsidRDefault="00665821" w:rsidP="008F09B5">
      <w:pPr>
        <w:autoSpaceDE w:val="0"/>
        <w:autoSpaceDN w:val="0"/>
        <w:adjustRightInd w:val="0"/>
        <w:ind w:firstLine="709"/>
        <w:jc w:val="both"/>
      </w:pPr>
      <w:r w:rsidRPr="00F50561">
        <w:t>В качестве исходного материала используйте индивидуальные</w:t>
      </w:r>
      <w:r w:rsidR="008F09B5">
        <w:t xml:space="preserve"> </w:t>
      </w:r>
      <w:r w:rsidRPr="00F50561">
        <w:t>данные табл. 1.4.</w:t>
      </w:r>
      <w:r w:rsidR="008F09B5">
        <w:t xml:space="preserve"> </w:t>
      </w:r>
    </w:p>
    <w:p w:rsidR="008F09B5" w:rsidRDefault="008F09B5" w:rsidP="008F09B5">
      <w:pPr>
        <w:autoSpaceDE w:val="0"/>
        <w:autoSpaceDN w:val="0"/>
        <w:adjustRightInd w:val="0"/>
        <w:jc w:val="center"/>
        <w:rPr>
          <w:b/>
        </w:rPr>
      </w:pPr>
    </w:p>
    <w:p w:rsidR="00665821" w:rsidRPr="00F50561" w:rsidRDefault="008F09B5" w:rsidP="008F09B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="00665821" w:rsidRPr="00F50561">
        <w:rPr>
          <w:b/>
        </w:rPr>
        <w:t>Методические рекомендации</w:t>
      </w:r>
    </w:p>
    <w:p w:rsidR="00665821" w:rsidRPr="00F50561" w:rsidRDefault="00665821" w:rsidP="008F09B5">
      <w:pPr>
        <w:autoSpaceDE w:val="0"/>
        <w:autoSpaceDN w:val="0"/>
        <w:adjustRightInd w:val="0"/>
        <w:ind w:firstLine="709"/>
        <w:jc w:val="both"/>
      </w:pPr>
      <w:r w:rsidRPr="00F50561">
        <w:t>После ознакомления с темой «Средние величины» для</w:t>
      </w:r>
      <w:r w:rsidR="008F09B5">
        <w:t xml:space="preserve"> </w:t>
      </w:r>
      <w:r w:rsidRPr="00F50561">
        <w:t>выполнения задания студенту предлагается:</w:t>
      </w:r>
    </w:p>
    <w:p w:rsidR="00665821" w:rsidRPr="00F50561" w:rsidRDefault="00665821" w:rsidP="008F09B5">
      <w:pPr>
        <w:autoSpaceDE w:val="0"/>
        <w:autoSpaceDN w:val="0"/>
        <w:adjustRightInd w:val="0"/>
        <w:ind w:firstLine="709"/>
        <w:jc w:val="both"/>
      </w:pPr>
      <w:r w:rsidRPr="00F50561">
        <w:t>1. Рассчитать среднюю арифметическую величину жилой</w:t>
      </w:r>
      <w:r w:rsidR="008F09B5">
        <w:t xml:space="preserve"> </w:t>
      </w:r>
      <w:r w:rsidRPr="00F50561">
        <w:t>площади одной квартиры способом моментов:</w:t>
      </w:r>
    </w:p>
    <w:p w:rsidR="00665821" w:rsidRPr="00F50561" w:rsidRDefault="00665821" w:rsidP="008F09B5">
      <w:pPr>
        <w:autoSpaceDE w:val="0"/>
        <w:autoSpaceDN w:val="0"/>
        <w:adjustRightInd w:val="0"/>
        <w:jc w:val="center"/>
      </w:pPr>
      <w:r w:rsidRPr="00F50561">
        <w:rPr>
          <w:position w:val="-32"/>
        </w:rPr>
        <w:object w:dxaOrig="2060" w:dyaOrig="980">
          <v:shape id="_x0000_i1250" type="#_x0000_t75" style="width:102.75pt;height:48.75pt" o:ole="">
            <v:imagedata r:id="rId7" o:title=""/>
          </v:shape>
          <o:OLEObject Type="Embed" ProgID="Equation.3" ShapeID="_x0000_i1250" DrawAspect="Content" ObjectID="_1411566076" r:id="rId8"/>
        </w:object>
      </w:r>
    </w:p>
    <w:p w:rsidR="00665821" w:rsidRPr="00F50561" w:rsidRDefault="00665821" w:rsidP="00F50561">
      <w:pPr>
        <w:autoSpaceDE w:val="0"/>
        <w:autoSpaceDN w:val="0"/>
        <w:adjustRightInd w:val="0"/>
        <w:jc w:val="both"/>
      </w:pPr>
    </w:p>
    <w:p w:rsidR="00665821" w:rsidRPr="00F50561" w:rsidRDefault="00665821" w:rsidP="008F09B5">
      <w:pPr>
        <w:autoSpaceDE w:val="0"/>
        <w:autoSpaceDN w:val="0"/>
        <w:adjustRightInd w:val="0"/>
        <w:ind w:firstLine="709"/>
        <w:jc w:val="both"/>
      </w:pPr>
      <w:r w:rsidRPr="00F50561">
        <w:t>где х - средняя арифметическая;</w:t>
      </w:r>
    </w:p>
    <w:p w:rsidR="008F09B5" w:rsidRDefault="00665821" w:rsidP="008F09B5">
      <w:pPr>
        <w:autoSpaceDE w:val="0"/>
        <w:autoSpaceDN w:val="0"/>
        <w:adjustRightInd w:val="0"/>
        <w:ind w:firstLine="709"/>
        <w:jc w:val="both"/>
      </w:pPr>
      <w:r w:rsidRPr="00F50561">
        <w:t>х</w:t>
      </w:r>
      <w:proofErr w:type="spellStart"/>
      <w:proofErr w:type="gramStart"/>
      <w:r w:rsidRPr="00F50561">
        <w:rPr>
          <w:lang w:val="en-US"/>
        </w:rPr>
        <w:t>i</w:t>
      </w:r>
      <w:proofErr w:type="spellEnd"/>
      <w:proofErr w:type="gramEnd"/>
      <w:r w:rsidRPr="00F50561">
        <w:t xml:space="preserve"> - середины (средние значения) интервалов;</w:t>
      </w:r>
      <w:r w:rsidR="008F09B5">
        <w:t xml:space="preserve"> </w:t>
      </w:r>
    </w:p>
    <w:p w:rsidR="00665821" w:rsidRPr="00F50561" w:rsidRDefault="00665821" w:rsidP="008F09B5">
      <w:pPr>
        <w:autoSpaceDE w:val="0"/>
        <w:autoSpaceDN w:val="0"/>
        <w:adjustRightInd w:val="0"/>
        <w:ind w:firstLine="709"/>
        <w:jc w:val="both"/>
      </w:pPr>
      <w:r w:rsidRPr="00F50561">
        <w:t>А -   середина   интервала,   соотве</w:t>
      </w:r>
      <w:r w:rsidRPr="00F50561">
        <w:t>т</w:t>
      </w:r>
      <w:r w:rsidRPr="00F50561">
        <w:t>ствующего   наибольшей частоте;</w:t>
      </w:r>
    </w:p>
    <w:p w:rsidR="008F09B5" w:rsidRDefault="00665821" w:rsidP="008F09B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F50561">
        <w:rPr>
          <w:lang w:val="en-US" w:eastAsia="en-US"/>
        </w:rPr>
        <w:t>f</w:t>
      </w:r>
      <w:proofErr w:type="gramEnd"/>
      <w:r w:rsidRPr="00F50561">
        <w:rPr>
          <w:lang w:eastAsia="en-US"/>
        </w:rPr>
        <w:t xml:space="preserve"> </w:t>
      </w:r>
      <w:proofErr w:type="spellStart"/>
      <w:r w:rsidRPr="00F50561">
        <w:rPr>
          <w:lang w:val="en-US" w:eastAsia="en-US"/>
        </w:rPr>
        <w:t>i</w:t>
      </w:r>
      <w:proofErr w:type="spellEnd"/>
      <w:r w:rsidRPr="00F50561">
        <w:rPr>
          <w:lang w:eastAsia="en-US"/>
        </w:rPr>
        <w:t>- частоты (число квартир каждой группе);</w:t>
      </w:r>
    </w:p>
    <w:p w:rsidR="00665821" w:rsidRPr="00F50561" w:rsidRDefault="00665821" w:rsidP="008F09B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spellStart"/>
      <w:r w:rsidRPr="00F50561">
        <w:rPr>
          <w:lang w:val="en-US" w:eastAsia="en-US"/>
        </w:rPr>
        <w:t>i</w:t>
      </w:r>
      <w:proofErr w:type="spellEnd"/>
      <w:r w:rsidRPr="00F50561">
        <w:rPr>
          <w:lang w:eastAsia="en-US"/>
        </w:rPr>
        <w:t xml:space="preserve"> - </w:t>
      </w:r>
      <w:proofErr w:type="gramStart"/>
      <w:r w:rsidRPr="00F50561">
        <w:rPr>
          <w:lang w:eastAsia="en-US"/>
        </w:rPr>
        <w:t>величина</w:t>
      </w:r>
      <w:proofErr w:type="gramEnd"/>
      <w:r w:rsidRPr="00F50561">
        <w:rPr>
          <w:lang w:eastAsia="en-US"/>
        </w:rPr>
        <w:t xml:space="preserve"> интервала.</w:t>
      </w:r>
    </w:p>
    <w:p w:rsidR="00665821" w:rsidRPr="00F50561" w:rsidRDefault="00665821" w:rsidP="008F09B5">
      <w:pPr>
        <w:autoSpaceDE w:val="0"/>
        <w:autoSpaceDN w:val="0"/>
        <w:adjustRightInd w:val="0"/>
        <w:ind w:firstLine="709"/>
        <w:jc w:val="both"/>
      </w:pPr>
      <w:r w:rsidRPr="00F50561">
        <w:t>Объясните на данном примере целесообразность применения</w:t>
      </w:r>
      <w:r w:rsidR="008F09B5">
        <w:t xml:space="preserve"> </w:t>
      </w:r>
      <w:r w:rsidRPr="00F50561">
        <w:t>способа моментов в ра</w:t>
      </w:r>
      <w:r w:rsidRPr="00F50561">
        <w:t>с</w:t>
      </w:r>
      <w:r w:rsidRPr="00F50561">
        <w:t>чете средней величины.</w:t>
      </w:r>
    </w:p>
    <w:p w:rsidR="00665821" w:rsidRPr="00F50561" w:rsidRDefault="00F561EE" w:rsidP="008F09B5">
      <w:pPr>
        <w:autoSpaceDE w:val="0"/>
        <w:autoSpaceDN w:val="0"/>
        <w:adjustRightInd w:val="0"/>
        <w:ind w:firstLine="709"/>
        <w:jc w:val="both"/>
      </w:pPr>
      <w:r w:rsidRPr="00F50561">
        <w:t>2</w:t>
      </w:r>
      <w:r w:rsidR="00665821" w:rsidRPr="00F50561">
        <w:t xml:space="preserve">. Выполнить расчеты дисперсии, среднего </w:t>
      </w:r>
      <w:proofErr w:type="spellStart"/>
      <w:r w:rsidR="00665821" w:rsidRPr="00F50561">
        <w:t>квадратического</w:t>
      </w:r>
      <w:proofErr w:type="spellEnd"/>
      <w:r w:rsidR="008F09B5">
        <w:t xml:space="preserve"> </w:t>
      </w:r>
      <w:r w:rsidR="00665821" w:rsidRPr="00F50561">
        <w:t>отклонения и коэффиц</w:t>
      </w:r>
      <w:r w:rsidR="00665821" w:rsidRPr="00F50561">
        <w:t>и</w:t>
      </w:r>
      <w:r w:rsidR="00665821" w:rsidRPr="00F50561">
        <w:t>ента вариации жилой площади по методике,</w:t>
      </w:r>
      <w:r w:rsidR="008F09B5">
        <w:t xml:space="preserve"> </w:t>
      </w:r>
      <w:r w:rsidR="00665821" w:rsidRPr="00F50561">
        <w:t>приведенной в табл. 2.1:</w:t>
      </w:r>
    </w:p>
    <w:p w:rsidR="00665821" w:rsidRPr="008F09B5" w:rsidRDefault="00665821" w:rsidP="008F09B5">
      <w:pPr>
        <w:autoSpaceDE w:val="0"/>
        <w:autoSpaceDN w:val="0"/>
        <w:adjustRightInd w:val="0"/>
        <w:jc w:val="right"/>
        <w:rPr>
          <w:b/>
        </w:rPr>
      </w:pPr>
      <w:r w:rsidRPr="008F09B5">
        <w:rPr>
          <w:b/>
        </w:rPr>
        <w:t>Таблица 2.1</w:t>
      </w:r>
    </w:p>
    <w:p w:rsidR="00665821" w:rsidRPr="008F09B5" w:rsidRDefault="00665821" w:rsidP="008F09B5">
      <w:pPr>
        <w:autoSpaceDE w:val="0"/>
        <w:autoSpaceDN w:val="0"/>
        <w:adjustRightInd w:val="0"/>
        <w:jc w:val="center"/>
        <w:rPr>
          <w:b/>
        </w:rPr>
      </w:pPr>
      <w:r w:rsidRPr="008F09B5">
        <w:rPr>
          <w:b/>
        </w:rPr>
        <w:t>Показатели вариации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665821" w:rsidRPr="00F50561" w:rsidTr="008F09B5">
        <w:trPr>
          <w:trHeight w:val="259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8F09B5" w:rsidRDefault="0066582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Показатели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8F09B5" w:rsidRDefault="0066582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Метод расчета</w:t>
            </w:r>
          </w:p>
        </w:tc>
      </w:tr>
      <w:tr w:rsidR="00665821" w:rsidRPr="00F50561" w:rsidTr="008F09B5">
        <w:trPr>
          <w:trHeight w:val="792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1. Дисперсия (о)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rPr>
                <w:position w:val="-32"/>
              </w:rPr>
              <w:object w:dxaOrig="2740" w:dyaOrig="1100">
                <v:shape id="_x0000_i1251" type="#_x0000_t75" style="width:137.25pt;height:54.75pt" o:ole="">
                  <v:imagedata r:id="rId9" o:title=""/>
                </v:shape>
                <o:OLEObject Type="Embed" ProgID="Equation.3" ShapeID="_x0000_i1251" DrawAspect="Content" ObjectID="_1411566077" r:id="rId10"/>
              </w:object>
            </w:r>
          </w:p>
        </w:tc>
      </w:tr>
      <w:tr w:rsidR="00665821" w:rsidRPr="00F50561" w:rsidTr="008F09B5">
        <w:trPr>
          <w:trHeight w:val="490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8F09B5">
            <w:pPr>
              <w:autoSpaceDE w:val="0"/>
              <w:autoSpaceDN w:val="0"/>
              <w:adjustRightInd w:val="0"/>
              <w:jc w:val="both"/>
            </w:pPr>
            <w:r w:rsidRPr="00F50561">
              <w:t xml:space="preserve">2. Среднее </w:t>
            </w:r>
            <w:proofErr w:type="spellStart"/>
            <w:r w:rsidRPr="00F50561">
              <w:t>квадрат</w:t>
            </w:r>
            <w:r w:rsidRPr="00F50561">
              <w:t>и</w:t>
            </w:r>
            <w:r w:rsidRPr="00F50561">
              <w:t>ческое</w:t>
            </w:r>
            <w:proofErr w:type="spellEnd"/>
            <w:r w:rsidR="008F09B5">
              <w:t xml:space="preserve"> </w:t>
            </w:r>
            <w:r w:rsidRPr="00F50561">
              <w:t>отклонение (о)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8F09B5">
            <w:pPr>
              <w:autoSpaceDE w:val="0"/>
              <w:autoSpaceDN w:val="0"/>
              <w:adjustRightInd w:val="0"/>
              <w:jc w:val="center"/>
            </w:pPr>
            <w:r w:rsidRPr="00F50561">
              <w:rPr>
                <w:position w:val="-8"/>
              </w:rPr>
              <w:object w:dxaOrig="480" w:dyaOrig="400">
                <v:shape id="_x0000_i1252" type="#_x0000_t75" style="width:24pt;height:20.25pt" o:ole="">
                  <v:imagedata r:id="rId11" o:title=""/>
                </v:shape>
                <o:OLEObject Type="Embed" ProgID="Equation.3" ShapeID="_x0000_i1252" DrawAspect="Content" ObjectID="_1411566078" r:id="rId12"/>
              </w:object>
            </w:r>
          </w:p>
        </w:tc>
      </w:tr>
      <w:tr w:rsidR="00665821" w:rsidRPr="00F50561" w:rsidTr="008F09B5">
        <w:trPr>
          <w:trHeight w:val="480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3. Коэффициент вар</w:t>
            </w:r>
            <w:r w:rsidRPr="00F50561">
              <w:t>и</w:t>
            </w:r>
            <w:r w:rsidRPr="00F50561">
              <w:t>ации (</w:t>
            </w:r>
            <w:r w:rsidRPr="00F50561">
              <w:rPr>
                <w:lang w:val="en-US"/>
              </w:rPr>
              <w:t>v</w:t>
            </w:r>
            <w:r w:rsidRPr="00F50561"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8F09B5">
            <w:pPr>
              <w:autoSpaceDE w:val="0"/>
              <w:autoSpaceDN w:val="0"/>
              <w:adjustRightInd w:val="0"/>
              <w:jc w:val="center"/>
            </w:pPr>
            <w:r w:rsidRPr="00F50561">
              <w:rPr>
                <w:position w:val="-34"/>
              </w:rPr>
              <w:object w:dxaOrig="600" w:dyaOrig="720">
                <v:shape id="_x0000_i1253" type="#_x0000_t75" style="width:30pt;height:36pt" o:ole="">
                  <v:imagedata r:id="rId13" o:title=""/>
                </v:shape>
                <o:OLEObject Type="Embed" ProgID="Equation.3" ShapeID="_x0000_i1253" DrawAspect="Content" ObjectID="_1411566079" r:id="rId14"/>
              </w:object>
            </w:r>
          </w:p>
        </w:tc>
      </w:tr>
    </w:tbl>
    <w:p w:rsidR="00665821" w:rsidRPr="00F50561" w:rsidRDefault="00665821" w:rsidP="008F09B5">
      <w:pPr>
        <w:autoSpaceDE w:val="0"/>
        <w:autoSpaceDN w:val="0"/>
        <w:adjustRightInd w:val="0"/>
        <w:ind w:firstLine="709"/>
        <w:jc w:val="both"/>
      </w:pPr>
      <w:r w:rsidRPr="00F50561">
        <w:t>Оценить однородность совокупности квартир по размеру жилой</w:t>
      </w:r>
      <w:r w:rsidR="008F09B5">
        <w:t xml:space="preserve"> </w:t>
      </w:r>
      <w:r w:rsidRPr="00F50561">
        <w:t>площади. Совоку</w:t>
      </w:r>
      <w:r w:rsidRPr="00F50561">
        <w:t>п</w:t>
      </w:r>
      <w:r w:rsidRPr="00F50561">
        <w:t xml:space="preserve">ность считается однородней, если </w:t>
      </w:r>
      <w:r w:rsidRPr="00F50561">
        <w:rPr>
          <w:lang w:val="en-US"/>
        </w:rPr>
        <w:t>v</w:t>
      </w:r>
      <w:r w:rsidRPr="00F50561">
        <w:t xml:space="preserve"> не превышает</w:t>
      </w:r>
      <w:r w:rsidR="008F09B5">
        <w:t xml:space="preserve"> </w:t>
      </w:r>
      <w:r w:rsidRPr="00F50561">
        <w:t>33%.</w:t>
      </w:r>
    </w:p>
    <w:p w:rsidR="00665821" w:rsidRPr="00F50561" w:rsidRDefault="00665821" w:rsidP="008F09B5">
      <w:pPr>
        <w:autoSpaceDE w:val="0"/>
        <w:autoSpaceDN w:val="0"/>
        <w:adjustRightInd w:val="0"/>
        <w:ind w:firstLine="709"/>
        <w:jc w:val="both"/>
      </w:pPr>
      <w:r w:rsidRPr="00F50561">
        <w:t>3. Анализ и обработка ряда динамики</w:t>
      </w:r>
    </w:p>
    <w:p w:rsidR="00665821" w:rsidRPr="00F50561" w:rsidRDefault="00665821" w:rsidP="008F09B5">
      <w:pPr>
        <w:autoSpaceDE w:val="0"/>
        <w:autoSpaceDN w:val="0"/>
        <w:adjustRightInd w:val="0"/>
        <w:ind w:firstLine="709"/>
        <w:jc w:val="both"/>
      </w:pPr>
      <w:r w:rsidRPr="00F50561">
        <w:t>Вычислите цепные, базисные и средние показатели ряда</w:t>
      </w:r>
      <w:r w:rsidR="008F09B5">
        <w:t xml:space="preserve"> </w:t>
      </w:r>
      <w:r w:rsidRPr="00F50561">
        <w:t>динамики ввода в действие жилых домов строительной</w:t>
      </w:r>
      <w:r w:rsidR="008F09B5">
        <w:t xml:space="preserve"> </w:t>
      </w:r>
      <w:r w:rsidRPr="00F50561">
        <w:t>организацией. Произведите обработку ряда динамики способами</w:t>
      </w:r>
    </w:p>
    <w:p w:rsidR="00665821" w:rsidRPr="00F50561" w:rsidRDefault="00665821" w:rsidP="008F09B5">
      <w:pPr>
        <w:autoSpaceDE w:val="0"/>
        <w:autoSpaceDN w:val="0"/>
        <w:adjustRightInd w:val="0"/>
        <w:ind w:firstLine="709"/>
        <w:jc w:val="both"/>
      </w:pPr>
      <w:r w:rsidRPr="00F50561">
        <w:t xml:space="preserve">Динамика ввода </w:t>
      </w:r>
      <w:r w:rsidR="00F561EE" w:rsidRPr="00F50561">
        <w:t>в</w:t>
      </w:r>
      <w:r w:rsidRPr="00F50561">
        <w:t xml:space="preserve"> действие жилых домов строительной организацией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0"/>
        <w:gridCol w:w="8"/>
        <w:gridCol w:w="6054"/>
      </w:tblGrid>
      <w:tr w:rsidR="00665821" w:rsidRPr="00F50561" w:rsidTr="008F09B5">
        <w:trPr>
          <w:trHeight w:val="270"/>
          <w:jc w:val="center"/>
        </w:trPr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821" w:rsidRPr="008F09B5" w:rsidRDefault="0066582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Год (номер по порядку)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821" w:rsidRPr="008F09B5" w:rsidRDefault="0066582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Введено жилых домов,</w:t>
            </w:r>
            <w:r w:rsidR="008F09B5">
              <w:rPr>
                <w:b/>
                <w:sz w:val="20"/>
              </w:rPr>
              <w:t xml:space="preserve"> </w:t>
            </w:r>
            <w:r w:rsidRPr="008F09B5">
              <w:rPr>
                <w:b/>
                <w:sz w:val="20"/>
              </w:rPr>
              <w:t>тыс. кв. м общей пл</w:t>
            </w:r>
            <w:r w:rsidRPr="008F09B5">
              <w:rPr>
                <w:b/>
                <w:sz w:val="20"/>
              </w:rPr>
              <w:t>о</w:t>
            </w:r>
            <w:r w:rsidRPr="008F09B5">
              <w:rPr>
                <w:b/>
                <w:sz w:val="20"/>
              </w:rPr>
              <w:t>щади *</w:t>
            </w:r>
          </w:p>
        </w:tc>
      </w:tr>
      <w:tr w:rsidR="00665821" w:rsidRPr="00F50561" w:rsidTr="008F09B5">
        <w:trPr>
          <w:trHeight w:val="278"/>
          <w:jc w:val="center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1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33.2</w:t>
            </w:r>
          </w:p>
        </w:tc>
      </w:tr>
      <w:tr w:rsidR="00665821" w:rsidRPr="00F50561" w:rsidTr="008F09B5">
        <w:trPr>
          <w:trHeight w:val="274"/>
          <w:jc w:val="center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2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35.0</w:t>
            </w:r>
          </w:p>
        </w:tc>
      </w:tr>
      <w:tr w:rsidR="00665821" w:rsidRPr="00F50561" w:rsidTr="008F09B5">
        <w:trPr>
          <w:trHeight w:val="274"/>
          <w:jc w:val="center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3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35.0</w:t>
            </w:r>
          </w:p>
        </w:tc>
      </w:tr>
      <w:tr w:rsidR="00665821" w:rsidRPr="00F50561" w:rsidTr="008F09B5">
        <w:trPr>
          <w:trHeight w:val="274"/>
          <w:jc w:val="center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4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37.2</w:t>
            </w:r>
          </w:p>
        </w:tc>
      </w:tr>
      <w:tr w:rsidR="00665821" w:rsidRPr="00F50561" w:rsidTr="008F09B5">
        <w:trPr>
          <w:trHeight w:val="278"/>
          <w:jc w:val="center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5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39.5</w:t>
            </w:r>
          </w:p>
        </w:tc>
      </w:tr>
      <w:tr w:rsidR="00665821" w:rsidRPr="00F50561" w:rsidTr="008F09B5">
        <w:trPr>
          <w:trHeight w:val="278"/>
          <w:jc w:val="center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6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38.0</w:t>
            </w:r>
          </w:p>
        </w:tc>
      </w:tr>
      <w:tr w:rsidR="00665821" w:rsidRPr="00F50561" w:rsidTr="008F09B5">
        <w:trPr>
          <w:trHeight w:val="278"/>
          <w:jc w:val="center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7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43.1</w:t>
            </w:r>
          </w:p>
        </w:tc>
      </w:tr>
      <w:tr w:rsidR="00665821" w:rsidRPr="00F50561" w:rsidTr="008F09B5">
        <w:trPr>
          <w:trHeight w:val="278"/>
          <w:jc w:val="center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8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45.5</w:t>
            </w:r>
          </w:p>
        </w:tc>
      </w:tr>
      <w:tr w:rsidR="00665821" w:rsidRPr="00F50561" w:rsidTr="008F09B5">
        <w:trPr>
          <w:trHeight w:val="274"/>
          <w:jc w:val="center"/>
        </w:trPr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9</w:t>
            </w:r>
          </w:p>
        </w:tc>
        <w:tc>
          <w:tcPr>
            <w:tcW w:w="6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48.0</w:t>
            </w:r>
          </w:p>
        </w:tc>
      </w:tr>
      <w:tr w:rsidR="00665821" w:rsidRPr="00F50561" w:rsidTr="008F09B5">
        <w:trPr>
          <w:trHeight w:val="298"/>
          <w:jc w:val="center"/>
        </w:trPr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10</w:t>
            </w:r>
          </w:p>
        </w:tc>
        <w:tc>
          <w:tcPr>
            <w:tcW w:w="6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center"/>
            </w:pPr>
            <w:r w:rsidRPr="00F50561">
              <w:t>50.2</w:t>
            </w:r>
          </w:p>
        </w:tc>
      </w:tr>
    </w:tbl>
    <w:p w:rsidR="00665821" w:rsidRPr="00F50561" w:rsidRDefault="00665821" w:rsidP="008F09B5">
      <w:pPr>
        <w:autoSpaceDE w:val="0"/>
        <w:autoSpaceDN w:val="0"/>
        <w:adjustRightInd w:val="0"/>
        <w:jc w:val="center"/>
        <w:rPr>
          <w:b/>
        </w:rPr>
      </w:pPr>
      <w:r w:rsidRPr="00F50561">
        <w:rPr>
          <w:b/>
        </w:rPr>
        <w:lastRenderedPageBreak/>
        <w:t>Методические рекомендации</w:t>
      </w:r>
    </w:p>
    <w:p w:rsidR="00665821" w:rsidRPr="00F50561" w:rsidRDefault="00665821" w:rsidP="008F09B5">
      <w:pPr>
        <w:autoSpaceDE w:val="0"/>
        <w:autoSpaceDN w:val="0"/>
        <w:adjustRightInd w:val="0"/>
        <w:ind w:firstLine="709"/>
        <w:jc w:val="both"/>
      </w:pPr>
      <w:r w:rsidRPr="00F50561">
        <w:t>После ознакомления с темой «Ряды динамики» для выполнения</w:t>
      </w:r>
      <w:r w:rsidR="008F09B5">
        <w:t xml:space="preserve"> </w:t>
      </w:r>
      <w:r w:rsidRPr="00F50561">
        <w:t>задания студенту предлагается:</w:t>
      </w:r>
    </w:p>
    <w:p w:rsidR="00665821" w:rsidRPr="00F50561" w:rsidRDefault="00665821" w:rsidP="008F09B5">
      <w:pPr>
        <w:autoSpaceDE w:val="0"/>
        <w:autoSpaceDN w:val="0"/>
        <w:adjustRightInd w:val="0"/>
        <w:ind w:firstLine="709"/>
        <w:jc w:val="both"/>
      </w:pPr>
      <w:r w:rsidRPr="00F50561">
        <w:t>1. Рассчитать цепные и базисные показатели абсолютного</w:t>
      </w:r>
      <w:r w:rsidR="008F09B5">
        <w:t xml:space="preserve"> </w:t>
      </w:r>
      <w:r w:rsidRPr="00F50561">
        <w:t>прироста, темпов роста и прироста, абсолютного значения 1%</w:t>
      </w:r>
      <w:r w:rsidR="008F09B5">
        <w:t xml:space="preserve"> </w:t>
      </w:r>
      <w:r w:rsidRPr="00F50561">
        <w:t>прироста ввода жилых домов, используя методику, пр</w:t>
      </w:r>
      <w:r w:rsidRPr="00F50561">
        <w:t>и</w:t>
      </w:r>
      <w:r w:rsidRPr="00F50561">
        <w:t>веденную в</w:t>
      </w:r>
      <w:r w:rsidR="008F09B5">
        <w:t xml:space="preserve"> </w:t>
      </w:r>
      <w:r w:rsidRPr="00F50561">
        <w:t>табл. 3.1:</w:t>
      </w:r>
    </w:p>
    <w:p w:rsidR="00665821" w:rsidRPr="00F50561" w:rsidRDefault="00665821" w:rsidP="008F09B5">
      <w:pPr>
        <w:autoSpaceDE w:val="0"/>
        <w:autoSpaceDN w:val="0"/>
        <w:adjustRightInd w:val="0"/>
        <w:jc w:val="right"/>
        <w:rPr>
          <w:b/>
        </w:rPr>
      </w:pPr>
      <w:r w:rsidRPr="00F50561">
        <w:rPr>
          <w:b/>
        </w:rPr>
        <w:t>Таблица 3.1</w:t>
      </w:r>
    </w:p>
    <w:p w:rsidR="00665821" w:rsidRPr="00F50561" w:rsidRDefault="00665821" w:rsidP="008F09B5">
      <w:pPr>
        <w:autoSpaceDE w:val="0"/>
        <w:autoSpaceDN w:val="0"/>
        <w:adjustRightInd w:val="0"/>
        <w:jc w:val="center"/>
        <w:rPr>
          <w:b/>
        </w:rPr>
      </w:pPr>
      <w:r w:rsidRPr="00F50561">
        <w:rPr>
          <w:b/>
        </w:rPr>
        <w:t>Показатели динамики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3402"/>
      </w:tblGrid>
      <w:tr w:rsidR="00281DA1" w:rsidRPr="00F50561" w:rsidTr="00281DA1">
        <w:trPr>
          <w:trHeight w:val="300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1" w:rsidRPr="008F09B5" w:rsidRDefault="00281DA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Показатели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1" w:rsidRPr="008F09B5" w:rsidRDefault="00281DA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F09B5">
              <w:rPr>
                <w:b/>
                <w:sz w:val="20"/>
              </w:rPr>
              <w:t>Метод</w:t>
            </w:r>
            <w:r>
              <w:rPr>
                <w:b/>
                <w:sz w:val="20"/>
              </w:rPr>
              <w:t xml:space="preserve"> </w:t>
            </w:r>
            <w:r w:rsidRPr="008F09B5">
              <w:rPr>
                <w:b/>
                <w:sz w:val="20"/>
              </w:rPr>
              <w:t>расчета</w:t>
            </w:r>
          </w:p>
        </w:tc>
      </w:tr>
      <w:tr w:rsidR="00281DA1" w:rsidRPr="00F50561" w:rsidTr="00281DA1">
        <w:trPr>
          <w:trHeight w:val="292"/>
        </w:trPr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1" w:rsidRPr="008F09B5" w:rsidRDefault="00281DA1" w:rsidP="008F09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1" w:rsidRPr="008F09B5" w:rsidRDefault="00281DA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цепной </w:t>
            </w:r>
            <w:r w:rsidRPr="008F09B5">
              <w:rPr>
                <w:b/>
                <w:sz w:val="20"/>
              </w:rPr>
              <w:t>(с переменной</w:t>
            </w:r>
            <w:r>
              <w:rPr>
                <w:b/>
                <w:sz w:val="20"/>
              </w:rPr>
              <w:t xml:space="preserve"> </w:t>
            </w:r>
            <w:r w:rsidRPr="008F09B5">
              <w:rPr>
                <w:b/>
                <w:sz w:val="20"/>
              </w:rPr>
              <w:t>базой)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1" w:rsidRPr="008F09B5" w:rsidRDefault="00281DA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базисный</w:t>
            </w:r>
            <w:proofErr w:type="gramEnd"/>
            <w:r>
              <w:rPr>
                <w:b/>
                <w:sz w:val="20"/>
              </w:rPr>
              <w:t xml:space="preserve"> </w:t>
            </w:r>
            <w:r w:rsidRPr="008F09B5">
              <w:rPr>
                <w:b/>
                <w:sz w:val="20"/>
              </w:rPr>
              <w:t>(с постоянной</w:t>
            </w:r>
            <w:r>
              <w:rPr>
                <w:b/>
                <w:sz w:val="20"/>
              </w:rPr>
              <w:t xml:space="preserve"> </w:t>
            </w:r>
            <w:r w:rsidRPr="008F09B5">
              <w:rPr>
                <w:b/>
                <w:sz w:val="20"/>
              </w:rPr>
              <w:t>базой)</w:t>
            </w:r>
          </w:p>
        </w:tc>
      </w:tr>
      <w:tr w:rsidR="00665821" w:rsidRPr="00F50561" w:rsidTr="00281DA1">
        <w:trPr>
          <w:trHeight w:val="42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281DA1">
            <w:pPr>
              <w:autoSpaceDE w:val="0"/>
              <w:autoSpaceDN w:val="0"/>
              <w:adjustRightInd w:val="0"/>
              <w:jc w:val="both"/>
            </w:pPr>
            <w:r w:rsidRPr="00F50561">
              <w:t>1. Абсолютный</w:t>
            </w:r>
            <w:r w:rsidR="00281DA1">
              <w:t xml:space="preserve"> </w:t>
            </w:r>
            <w:r w:rsidRPr="00F50561">
              <w:t>прирост (</w:t>
            </w:r>
            <w:r w:rsidRPr="00F50561">
              <w:rPr>
                <w:lang w:val="en-US"/>
              </w:rPr>
              <w:t>Y</w:t>
            </w:r>
            <w:r w:rsidRPr="00F50561"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rPr>
                <w:position w:val="-14"/>
              </w:rPr>
              <w:object w:dxaOrig="1260" w:dyaOrig="380">
                <v:shape id="_x0000_i1361" type="#_x0000_t75" style="width:63pt;height:18.75pt" o:ole="">
                  <v:imagedata r:id="rId15" o:title=""/>
                </v:shape>
                <o:OLEObject Type="Embed" ProgID="Equation.3" ShapeID="_x0000_i1361" DrawAspect="Content" ObjectID="_1411566080" r:id="rId16"/>
              </w:objec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rPr>
                <w:position w:val="-12"/>
              </w:rPr>
              <w:object w:dxaOrig="1260" w:dyaOrig="360">
                <v:shape id="_x0000_i1362" type="#_x0000_t75" style="width:63pt;height:18pt" o:ole="">
                  <v:imagedata r:id="rId17" o:title=""/>
                </v:shape>
                <o:OLEObject Type="Embed" ProgID="Equation.3" ShapeID="_x0000_i1362" DrawAspect="Content" ObjectID="_1411566081" r:id="rId18"/>
              </w:object>
            </w:r>
          </w:p>
        </w:tc>
      </w:tr>
      <w:tr w:rsidR="00665821" w:rsidRPr="00F50561" w:rsidTr="00281DA1">
        <w:trPr>
          <w:trHeight w:val="57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2. Темп роста (</w:t>
            </w:r>
            <w:proofErr w:type="spellStart"/>
            <w:proofErr w:type="gramStart"/>
            <w:r w:rsidRPr="00F50561">
              <w:t>Тр</w:t>
            </w:r>
            <w:proofErr w:type="spellEnd"/>
            <w:proofErr w:type="gramEnd"/>
            <w:r w:rsidRPr="00F50561"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rPr>
                <w:position w:val="-30"/>
              </w:rPr>
              <w:object w:dxaOrig="1040" w:dyaOrig="680">
                <v:shape id="_x0000_i1363" type="#_x0000_t75" style="width:51.75pt;height:33.75pt" o:ole="">
                  <v:imagedata r:id="rId19" o:title=""/>
                </v:shape>
                <o:OLEObject Type="Embed" ProgID="Equation.3" ShapeID="_x0000_i1363" DrawAspect="Content" ObjectID="_1411566082" r:id="rId20"/>
              </w:objec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rPr>
                <w:position w:val="-30"/>
              </w:rPr>
              <w:object w:dxaOrig="1040" w:dyaOrig="680">
                <v:shape id="_x0000_i1364" type="#_x0000_t75" style="width:51.75pt;height:33.75pt" o:ole="">
                  <v:imagedata r:id="rId21" o:title=""/>
                </v:shape>
                <o:OLEObject Type="Embed" ProgID="Equation.3" ShapeID="_x0000_i1364" DrawAspect="Content" ObjectID="_1411566083" r:id="rId22"/>
              </w:object>
            </w:r>
          </w:p>
        </w:tc>
      </w:tr>
      <w:tr w:rsidR="00665821" w:rsidRPr="00F50561" w:rsidTr="00281DA1">
        <w:trPr>
          <w:trHeight w:val="92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3. Темп прирост</w:t>
            </w:r>
            <w:proofErr w:type="gramStart"/>
            <w:r w:rsidRPr="00F50561">
              <w:t>а</w:t>
            </w:r>
            <w:r w:rsidRPr="00F50561">
              <w:rPr>
                <w:lang w:val="en-US"/>
              </w:rPr>
              <w:t>(</w:t>
            </w:r>
            <w:proofErr w:type="spellStart"/>
            <w:proofErr w:type="gramEnd"/>
            <w:r w:rsidRPr="00F50561">
              <w:t>Тпр</w:t>
            </w:r>
            <w:proofErr w:type="spellEnd"/>
            <w:r w:rsidRPr="00F50561">
              <w:t xml:space="preserve"> 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rPr>
                <w:position w:val="-30"/>
              </w:rPr>
              <w:object w:dxaOrig="1180" w:dyaOrig="720">
                <v:shape id="_x0000_i1365" type="#_x0000_t75" style="width:59.25pt;height:36pt" o:ole="">
                  <v:imagedata r:id="rId23" o:title=""/>
                </v:shape>
                <o:OLEObject Type="Embed" ProgID="Equation.3" ShapeID="_x0000_i1365" DrawAspect="Content" ObjectID="_1411566084" r:id="rId24"/>
              </w:object>
            </w:r>
          </w:p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rPr>
                <w:position w:val="-14"/>
              </w:rPr>
              <w:object w:dxaOrig="2100" w:dyaOrig="400">
                <v:shape id="_x0000_i1366" type="#_x0000_t75" style="width:105pt;height:20.25pt" o:ole="">
                  <v:imagedata r:id="rId25" o:title=""/>
                </v:shape>
                <o:OLEObject Type="Embed" ProgID="Equation.3" ShapeID="_x0000_i1366" DrawAspect="Content" ObjectID="_1411566085" r:id="rId26"/>
              </w:objec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rPr>
                <w:position w:val="-30"/>
              </w:rPr>
              <w:object w:dxaOrig="1180" w:dyaOrig="680">
                <v:shape id="_x0000_i1367" type="#_x0000_t75" style="width:59.25pt;height:33.75pt" o:ole="">
                  <v:imagedata r:id="rId27" o:title=""/>
                </v:shape>
                <o:OLEObject Type="Embed" ProgID="Equation.3" ShapeID="_x0000_i1367" DrawAspect="Content" ObjectID="_1411566086" r:id="rId28"/>
              </w:object>
            </w:r>
          </w:p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rPr>
                <w:position w:val="-12"/>
              </w:rPr>
              <w:object w:dxaOrig="2100" w:dyaOrig="380">
                <v:shape id="_x0000_i1368" type="#_x0000_t75" style="width:105pt;height:18.75pt" o:ole="">
                  <v:imagedata r:id="rId29" o:title=""/>
                </v:shape>
                <o:OLEObject Type="Embed" ProgID="Equation.3" ShapeID="_x0000_i1368" DrawAspect="Content" ObjectID="_1411566087" r:id="rId30"/>
              </w:object>
            </w:r>
          </w:p>
        </w:tc>
      </w:tr>
      <w:tr w:rsidR="00665821" w:rsidRPr="00F50561" w:rsidTr="00281DA1">
        <w:trPr>
          <w:trHeight w:val="9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281DA1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F50561">
              <w:t>4. Абсолютное</w:t>
            </w:r>
            <w:r w:rsidR="00281DA1">
              <w:t xml:space="preserve"> </w:t>
            </w:r>
            <w:r w:rsidRPr="00F50561">
              <w:t>значение 1% прироста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rPr>
                <w:position w:val="-32"/>
              </w:rPr>
              <w:object w:dxaOrig="1060" w:dyaOrig="740">
                <v:shape id="_x0000_i1369" type="#_x0000_t75" style="width:53.25pt;height:36.75pt" o:ole="">
                  <v:imagedata r:id="rId31" o:title=""/>
                </v:shape>
                <o:OLEObject Type="Embed" ProgID="Equation.3" ShapeID="_x0000_i1369" DrawAspect="Content" ObjectID="_1411566088" r:id="rId32"/>
              </w:object>
            </w:r>
          </w:p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rPr>
                <w:position w:val="-14"/>
              </w:rPr>
              <w:object w:dxaOrig="1280" w:dyaOrig="380">
                <v:shape id="_x0000_i1370" type="#_x0000_t75" style="width:63.75pt;height:18.75pt" o:ole="">
                  <v:imagedata r:id="rId33" o:title=""/>
                </v:shape>
                <o:OLEObject Type="Embed" ProgID="Equation.3" ShapeID="_x0000_i1370" DrawAspect="Content" ObjectID="_1411566089" r:id="rId34"/>
              </w:objec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rPr>
                <w:position w:val="-30"/>
              </w:rPr>
              <w:object w:dxaOrig="1080" w:dyaOrig="680">
                <v:shape id="_x0000_i1371" type="#_x0000_t75" style="width:54pt;height:33.75pt" o:ole="">
                  <v:imagedata r:id="rId35" o:title=""/>
                </v:shape>
                <o:OLEObject Type="Embed" ProgID="Equation.3" ShapeID="_x0000_i1371" DrawAspect="Content" ObjectID="_1411566090" r:id="rId36"/>
              </w:object>
            </w:r>
          </w:p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rPr>
                <w:position w:val="-12"/>
              </w:rPr>
              <w:object w:dxaOrig="1280" w:dyaOrig="360">
                <v:shape id="_x0000_i1372" type="#_x0000_t75" style="width:63.75pt;height:18pt" o:ole="">
                  <v:imagedata r:id="rId37" o:title=""/>
                </v:shape>
                <o:OLEObject Type="Embed" ProgID="Equation.3" ShapeID="_x0000_i1372" DrawAspect="Content" ObjectID="_1411566091" r:id="rId38"/>
              </w:object>
            </w:r>
          </w:p>
        </w:tc>
      </w:tr>
    </w:tbl>
    <w:p w:rsidR="00281DA1" w:rsidRDefault="00281DA1" w:rsidP="00281DA1">
      <w:pPr>
        <w:autoSpaceDE w:val="0"/>
        <w:autoSpaceDN w:val="0"/>
        <w:adjustRightInd w:val="0"/>
        <w:ind w:firstLine="709"/>
        <w:jc w:val="both"/>
      </w:pPr>
    </w:p>
    <w:p w:rsidR="00665821" w:rsidRPr="00F50561" w:rsidRDefault="00665821" w:rsidP="00281DA1">
      <w:pPr>
        <w:autoSpaceDE w:val="0"/>
        <w:autoSpaceDN w:val="0"/>
        <w:adjustRightInd w:val="0"/>
        <w:ind w:firstLine="709"/>
        <w:jc w:val="both"/>
      </w:pPr>
      <w:r w:rsidRPr="00F50561">
        <w:t>При расчете показателей приняты следующие обозначения:</w:t>
      </w:r>
    </w:p>
    <w:p w:rsidR="00665821" w:rsidRPr="00F50561" w:rsidRDefault="00665821" w:rsidP="00281DA1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F50561">
        <w:rPr>
          <w:lang w:val="en-US"/>
        </w:rPr>
        <w:t>yi</w:t>
      </w:r>
      <w:proofErr w:type="spellEnd"/>
      <w:proofErr w:type="gramEnd"/>
      <w:r w:rsidRPr="00F50561">
        <w:t xml:space="preserve"> - уровень ряда динамики любого периода, называемый</w:t>
      </w:r>
      <w:r w:rsidR="00281DA1">
        <w:t xml:space="preserve"> </w:t>
      </w:r>
      <w:r w:rsidRPr="00F50561">
        <w:t>уровнем текущего периода;</w:t>
      </w:r>
    </w:p>
    <w:p w:rsidR="00665821" w:rsidRPr="00F50561" w:rsidRDefault="00665821" w:rsidP="00281DA1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F50561">
        <w:rPr>
          <w:lang w:val="en-US"/>
        </w:rPr>
        <w:t>yi</w:t>
      </w:r>
      <w:proofErr w:type="spellEnd"/>
      <w:r w:rsidRPr="00F50561">
        <w:t>-1</w:t>
      </w:r>
      <w:proofErr w:type="gramEnd"/>
      <w:r w:rsidRPr="00F50561">
        <w:t xml:space="preserve"> - уровень ряда динамики предшествующего периода;</w:t>
      </w:r>
    </w:p>
    <w:p w:rsidR="00665821" w:rsidRPr="00F50561" w:rsidRDefault="00665821" w:rsidP="00281DA1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F50561">
        <w:rPr>
          <w:lang w:val="en-US"/>
        </w:rPr>
        <w:t>yi</w:t>
      </w:r>
      <w:proofErr w:type="spellEnd"/>
      <w:r w:rsidRPr="00F50561">
        <w:t>-</w:t>
      </w:r>
      <w:r w:rsidRPr="00F50561">
        <w:rPr>
          <w:lang w:val="en-US"/>
        </w:rPr>
        <w:t>t</w:t>
      </w:r>
      <w:proofErr w:type="gramEnd"/>
      <w:r w:rsidRPr="00F50561">
        <w:t xml:space="preserve"> - уровень ряда динамики, принятый за постоянную базу</w:t>
      </w:r>
      <w:r w:rsidR="00281DA1">
        <w:t xml:space="preserve"> </w:t>
      </w:r>
      <w:r w:rsidRPr="00F50561">
        <w:t>сравнения (в нашем пр</w:t>
      </w:r>
      <w:r w:rsidRPr="00F50561">
        <w:t>и</w:t>
      </w:r>
      <w:r w:rsidRPr="00F50561">
        <w:t>мере - начальный, т.е. первый уровень);</w:t>
      </w:r>
    </w:p>
    <w:p w:rsidR="00665821" w:rsidRPr="00F50561" w:rsidRDefault="00665821" w:rsidP="00281DA1">
      <w:pPr>
        <w:autoSpaceDE w:val="0"/>
        <w:autoSpaceDN w:val="0"/>
        <w:adjustRightInd w:val="0"/>
        <w:ind w:firstLine="709"/>
        <w:jc w:val="both"/>
      </w:pPr>
      <w:proofErr w:type="spellStart"/>
      <w:r w:rsidRPr="00F50561">
        <w:t>Т</w:t>
      </w:r>
      <w:proofErr w:type="gramStart"/>
      <w:r w:rsidRPr="00F50561">
        <w:t>р</w:t>
      </w:r>
      <w:proofErr w:type="spellEnd"/>
      <w:r w:rsidRPr="00F50561">
        <w:t>(</w:t>
      </w:r>
      <w:proofErr w:type="gramEnd"/>
      <w:r w:rsidRPr="00F50561">
        <w:t>%) - темп роста, выраженный в процентах (умноженный на</w:t>
      </w:r>
      <w:r w:rsidR="00281DA1">
        <w:t xml:space="preserve"> </w:t>
      </w:r>
      <w:r w:rsidRPr="00F50561">
        <w:t>100).</w:t>
      </w:r>
    </w:p>
    <w:p w:rsidR="00665821" w:rsidRPr="00F50561" w:rsidRDefault="00665821" w:rsidP="00281DA1">
      <w:pPr>
        <w:autoSpaceDE w:val="0"/>
        <w:autoSpaceDN w:val="0"/>
        <w:adjustRightInd w:val="0"/>
        <w:ind w:firstLine="709"/>
        <w:jc w:val="both"/>
      </w:pPr>
      <w:r w:rsidRPr="00F50561">
        <w:t>Расчет цепных и базисных показателей динамики рекомендуется</w:t>
      </w:r>
      <w:r w:rsidR="00281DA1">
        <w:t xml:space="preserve"> </w:t>
      </w:r>
      <w:r w:rsidRPr="00F50561">
        <w:t xml:space="preserve">оформить в табл. 3.2 (показатель абсолютного значения 1% </w:t>
      </w:r>
      <w:proofErr w:type="gramStart"/>
      <w:r w:rsidRPr="00F50561">
        <w:t>прироста</w:t>
      </w:r>
      <w:proofErr w:type="gramEnd"/>
      <w:r w:rsidR="00281DA1">
        <w:t xml:space="preserve"> </w:t>
      </w:r>
      <w:r w:rsidRPr="00F50561">
        <w:t>а имеет смысл рассчитывать только цепным методом).</w:t>
      </w:r>
    </w:p>
    <w:p w:rsidR="00665821" w:rsidRPr="00281DA1" w:rsidRDefault="00665821" w:rsidP="00281DA1">
      <w:pPr>
        <w:autoSpaceDE w:val="0"/>
        <w:autoSpaceDN w:val="0"/>
        <w:adjustRightInd w:val="0"/>
        <w:jc w:val="right"/>
        <w:rPr>
          <w:b/>
        </w:rPr>
      </w:pPr>
      <w:r w:rsidRPr="00281DA1">
        <w:rPr>
          <w:b/>
        </w:rPr>
        <w:t>Таблица 3.2</w:t>
      </w:r>
    </w:p>
    <w:p w:rsidR="00665821" w:rsidRPr="00281DA1" w:rsidRDefault="00665821" w:rsidP="00281DA1">
      <w:pPr>
        <w:autoSpaceDE w:val="0"/>
        <w:autoSpaceDN w:val="0"/>
        <w:adjustRightInd w:val="0"/>
        <w:jc w:val="center"/>
        <w:rPr>
          <w:b/>
        </w:rPr>
      </w:pPr>
      <w:r w:rsidRPr="00281DA1">
        <w:rPr>
          <w:b/>
        </w:rPr>
        <w:t>Аналитические показатели ряда динамики ввода в действие</w:t>
      </w:r>
      <w:r w:rsidR="00281DA1">
        <w:rPr>
          <w:b/>
        </w:rPr>
        <w:t xml:space="preserve"> </w:t>
      </w:r>
      <w:r w:rsidRPr="00281DA1">
        <w:rPr>
          <w:b/>
        </w:rPr>
        <w:t>жилых домов</w:t>
      </w:r>
    </w:p>
    <w:p w:rsidR="00665821" w:rsidRPr="00F50561" w:rsidRDefault="00665821" w:rsidP="00F50561">
      <w:pPr>
        <w:autoSpaceDE w:val="0"/>
        <w:autoSpaceDN w:val="0"/>
        <w:adjustRightInd w:val="0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0"/>
        <w:gridCol w:w="1889"/>
        <w:gridCol w:w="992"/>
        <w:gridCol w:w="851"/>
        <w:gridCol w:w="708"/>
        <w:gridCol w:w="709"/>
        <w:gridCol w:w="709"/>
        <w:gridCol w:w="709"/>
        <w:gridCol w:w="1842"/>
      </w:tblGrid>
      <w:tr w:rsidR="00281DA1" w:rsidRPr="00F50561" w:rsidTr="004E6C95">
        <w:trPr>
          <w:trHeight w:val="368"/>
        </w:trPr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1" w:rsidRPr="00281DA1" w:rsidRDefault="00281DA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sz w:val="20"/>
              </w:rPr>
              <w:t>Год</w:t>
            </w:r>
            <w:r>
              <w:rPr>
                <w:b/>
                <w:sz w:val="20"/>
              </w:rPr>
              <w:t xml:space="preserve"> </w:t>
            </w:r>
            <w:r w:rsidRPr="00281DA1">
              <w:rPr>
                <w:b/>
                <w:sz w:val="20"/>
              </w:rPr>
              <w:t>(номер по</w:t>
            </w:r>
            <w:r>
              <w:rPr>
                <w:b/>
                <w:sz w:val="20"/>
              </w:rPr>
              <w:t xml:space="preserve"> </w:t>
            </w:r>
            <w:r w:rsidRPr="00281DA1">
              <w:rPr>
                <w:b/>
                <w:sz w:val="20"/>
              </w:rPr>
              <w:t>порядку)</w:t>
            </w:r>
          </w:p>
        </w:tc>
        <w:tc>
          <w:tcPr>
            <w:tcW w:w="18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1" w:rsidRPr="00281DA1" w:rsidRDefault="00281DA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sz w:val="20"/>
              </w:rPr>
              <w:t>Введено</w:t>
            </w:r>
            <w:r>
              <w:rPr>
                <w:b/>
                <w:sz w:val="20"/>
              </w:rPr>
              <w:t xml:space="preserve"> </w:t>
            </w:r>
            <w:r w:rsidRPr="00281DA1">
              <w:rPr>
                <w:b/>
                <w:sz w:val="20"/>
              </w:rPr>
              <w:t>жилых</w:t>
            </w:r>
            <w:r>
              <w:rPr>
                <w:b/>
                <w:sz w:val="20"/>
              </w:rPr>
              <w:t xml:space="preserve"> </w:t>
            </w:r>
            <w:r w:rsidRPr="00281DA1">
              <w:rPr>
                <w:b/>
                <w:sz w:val="20"/>
              </w:rPr>
              <w:t>домов,</w:t>
            </w:r>
            <w:r>
              <w:rPr>
                <w:b/>
                <w:sz w:val="20"/>
              </w:rPr>
              <w:t xml:space="preserve"> </w:t>
            </w:r>
            <w:r w:rsidRPr="00281DA1">
              <w:rPr>
                <w:b/>
                <w:sz w:val="20"/>
              </w:rPr>
              <w:t>тыс. кв. м</w:t>
            </w:r>
            <w:r>
              <w:rPr>
                <w:b/>
                <w:sz w:val="20"/>
              </w:rPr>
              <w:t xml:space="preserve"> </w:t>
            </w:r>
            <w:r w:rsidRPr="00281DA1">
              <w:rPr>
                <w:b/>
                <w:sz w:val="20"/>
              </w:rPr>
              <w:t>обшей</w:t>
            </w:r>
            <w:r>
              <w:rPr>
                <w:b/>
                <w:sz w:val="20"/>
              </w:rPr>
              <w:t xml:space="preserve"> </w:t>
            </w:r>
            <w:r w:rsidRPr="00281DA1">
              <w:rPr>
                <w:b/>
                <w:sz w:val="20"/>
              </w:rPr>
              <w:t>пл</w:t>
            </w:r>
            <w:r w:rsidRPr="00281DA1">
              <w:rPr>
                <w:b/>
                <w:sz w:val="20"/>
              </w:rPr>
              <w:t>о</w:t>
            </w:r>
            <w:r w:rsidRPr="00281DA1">
              <w:rPr>
                <w:b/>
                <w:sz w:val="20"/>
              </w:rPr>
              <w:t>щади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1" w:rsidRPr="00281DA1" w:rsidRDefault="00281DA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sz w:val="20"/>
              </w:rPr>
              <w:t>Абсолютный</w:t>
            </w:r>
            <w:r>
              <w:rPr>
                <w:b/>
                <w:sz w:val="20"/>
              </w:rPr>
              <w:t xml:space="preserve"> </w:t>
            </w:r>
            <w:r w:rsidRPr="00281DA1">
              <w:rPr>
                <w:b/>
                <w:sz w:val="20"/>
              </w:rPr>
              <w:t>пр</w:t>
            </w:r>
            <w:r w:rsidRPr="00281DA1">
              <w:rPr>
                <w:b/>
                <w:sz w:val="20"/>
              </w:rPr>
              <w:t>и</w:t>
            </w:r>
            <w:r w:rsidRPr="00281DA1">
              <w:rPr>
                <w:b/>
                <w:sz w:val="20"/>
              </w:rPr>
              <w:t>рост,</w:t>
            </w:r>
            <w:r>
              <w:rPr>
                <w:b/>
                <w:sz w:val="20"/>
              </w:rPr>
              <w:t xml:space="preserve"> </w:t>
            </w:r>
            <w:r w:rsidRPr="00281DA1">
              <w:rPr>
                <w:b/>
                <w:sz w:val="20"/>
              </w:rPr>
              <w:t>тыс. кв. 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1" w:rsidRPr="00281DA1" w:rsidRDefault="00281DA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sz w:val="20"/>
              </w:rPr>
              <w:t>Темп р</w:t>
            </w:r>
            <w:r w:rsidRPr="00281DA1">
              <w:rPr>
                <w:b/>
                <w:sz w:val="20"/>
              </w:rPr>
              <w:t>о</w:t>
            </w:r>
            <w:r w:rsidRPr="00281DA1">
              <w:rPr>
                <w:b/>
                <w:sz w:val="20"/>
              </w:rPr>
              <w:t>ста,</w:t>
            </w:r>
            <w:r>
              <w:rPr>
                <w:b/>
                <w:sz w:val="20"/>
              </w:rPr>
              <w:t xml:space="preserve"> </w:t>
            </w:r>
            <w:r w:rsidRPr="00281DA1">
              <w:rPr>
                <w:b/>
                <w:sz w:val="20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1" w:rsidRPr="00281DA1" w:rsidRDefault="00281DA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sz w:val="20"/>
              </w:rPr>
              <w:t>Темя</w:t>
            </w:r>
            <w:r>
              <w:rPr>
                <w:b/>
                <w:sz w:val="20"/>
              </w:rPr>
              <w:t xml:space="preserve"> </w:t>
            </w:r>
            <w:r w:rsidRPr="00281DA1">
              <w:rPr>
                <w:b/>
                <w:sz w:val="20"/>
              </w:rPr>
              <w:t>прир</w:t>
            </w:r>
            <w:r w:rsidRPr="00281DA1">
              <w:rPr>
                <w:b/>
                <w:sz w:val="20"/>
              </w:rPr>
              <w:t>о</w:t>
            </w:r>
            <w:r w:rsidRPr="00281DA1">
              <w:rPr>
                <w:b/>
                <w:sz w:val="20"/>
              </w:rPr>
              <w:t>ста,</w:t>
            </w:r>
            <w:r>
              <w:rPr>
                <w:b/>
                <w:sz w:val="20"/>
              </w:rPr>
              <w:t xml:space="preserve"> </w:t>
            </w:r>
            <w:r w:rsidRPr="00281DA1">
              <w:rPr>
                <w:b/>
                <w:sz w:val="20"/>
              </w:rPr>
              <w:t>%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1" w:rsidRPr="00281DA1" w:rsidRDefault="00281DA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sz w:val="20"/>
              </w:rPr>
              <w:t>Абсолютное зн</w:t>
            </w:r>
            <w:r w:rsidRPr="00281DA1">
              <w:rPr>
                <w:b/>
                <w:sz w:val="20"/>
              </w:rPr>
              <w:t>а</w:t>
            </w:r>
            <w:r w:rsidRPr="00281DA1">
              <w:rPr>
                <w:b/>
                <w:sz w:val="20"/>
              </w:rPr>
              <w:t>чение 1%</w:t>
            </w:r>
            <w:r>
              <w:rPr>
                <w:b/>
                <w:sz w:val="20"/>
              </w:rPr>
              <w:t xml:space="preserve"> </w:t>
            </w:r>
            <w:r w:rsidRPr="00281DA1">
              <w:rPr>
                <w:b/>
                <w:sz w:val="20"/>
              </w:rPr>
              <w:t>прир</w:t>
            </w:r>
            <w:r w:rsidRPr="00281DA1">
              <w:rPr>
                <w:b/>
                <w:sz w:val="20"/>
              </w:rPr>
              <w:t>о</w:t>
            </w:r>
            <w:r w:rsidRPr="00281DA1">
              <w:rPr>
                <w:b/>
                <w:sz w:val="20"/>
              </w:rPr>
              <w:t>ста, тыс. кв. м</w:t>
            </w:r>
            <w:r>
              <w:rPr>
                <w:b/>
                <w:sz w:val="20"/>
              </w:rPr>
              <w:t xml:space="preserve"> </w:t>
            </w:r>
            <w:r w:rsidRPr="00281DA1">
              <w:rPr>
                <w:b/>
                <w:position w:val="-6"/>
                <w:sz w:val="20"/>
              </w:rPr>
              <w:object w:dxaOrig="240" w:dyaOrig="220">
                <v:shape id="_x0000_i1478" type="#_x0000_t75" style="width:12pt;height:11.25pt" o:ole="">
                  <v:imagedata r:id="rId39" o:title=""/>
                </v:shape>
                <o:OLEObject Type="Embed" ProgID="Equation.3" ShapeID="_x0000_i1478" DrawAspect="Content" ObjectID="_1411566092" r:id="rId40"/>
              </w:object>
            </w:r>
            <w:r w:rsidRPr="00281DA1">
              <w:rPr>
                <w:b/>
                <w:sz w:val="20"/>
              </w:rPr>
              <w:t>ц</w:t>
            </w:r>
          </w:p>
        </w:tc>
      </w:tr>
      <w:tr w:rsidR="00281DA1" w:rsidRPr="00F50561" w:rsidTr="004E6C95">
        <w:trPr>
          <w:trHeight w:val="208"/>
        </w:trPr>
        <w:tc>
          <w:tcPr>
            <w:tcW w:w="1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1" w:rsidRPr="00F50561" w:rsidRDefault="00281DA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1" w:rsidRPr="00F50561" w:rsidRDefault="00281DA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1" w:rsidRPr="00281DA1" w:rsidRDefault="00281DA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position w:val="-14"/>
                <w:sz w:val="20"/>
              </w:rPr>
              <w:object w:dxaOrig="400" w:dyaOrig="380">
                <v:shape id="_x0000_i1476" type="#_x0000_t75" style="width:20.25pt;height:18.75pt" o:ole="">
                  <v:imagedata r:id="rId41" o:title=""/>
                </v:shape>
                <o:OLEObject Type="Embed" ProgID="Equation.3" ShapeID="_x0000_i1476" DrawAspect="Content" ObjectID="_1411566093" r:id="rId42"/>
              </w:objec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1" w:rsidRPr="00281DA1" w:rsidRDefault="00281DA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position w:val="-12"/>
                <w:sz w:val="20"/>
              </w:rPr>
              <w:object w:dxaOrig="420" w:dyaOrig="360">
                <v:shape id="_x0000_i1477" type="#_x0000_t75" style="width:21pt;height:18pt" o:ole="">
                  <v:imagedata r:id="rId43" o:title=""/>
                </v:shape>
                <o:OLEObject Type="Embed" ProgID="Equation.3" ShapeID="_x0000_i1477" DrawAspect="Content" ObjectID="_1411566094" r:id="rId44"/>
              </w:objec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1" w:rsidRPr="00281DA1" w:rsidRDefault="00281DA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281DA1">
              <w:rPr>
                <w:b/>
                <w:sz w:val="20"/>
              </w:rPr>
              <w:t>Тр</w:t>
            </w:r>
            <w:proofErr w:type="spellEnd"/>
            <w:proofErr w:type="gramEnd"/>
            <w:r w:rsidRPr="00281DA1">
              <w:rPr>
                <w:b/>
                <w:sz w:val="20"/>
              </w:rPr>
              <w:t xml:space="preserve"> 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1" w:rsidRPr="00281DA1" w:rsidRDefault="00281DA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281DA1">
              <w:rPr>
                <w:b/>
                <w:sz w:val="20"/>
              </w:rPr>
              <w:t>Тр</w:t>
            </w:r>
            <w:proofErr w:type="spellEnd"/>
            <w:proofErr w:type="gramEnd"/>
            <w:r w:rsidRPr="00281DA1">
              <w:rPr>
                <w:b/>
                <w:sz w:val="20"/>
              </w:rPr>
              <w:t xml:space="preserve"> 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1" w:rsidRPr="00281DA1" w:rsidRDefault="00281DA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spellStart"/>
            <w:r w:rsidRPr="00281DA1">
              <w:rPr>
                <w:b/>
                <w:sz w:val="20"/>
              </w:rPr>
              <w:t>Тпрц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1" w:rsidRPr="00281DA1" w:rsidRDefault="00281DA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spellStart"/>
            <w:r w:rsidRPr="00281DA1">
              <w:rPr>
                <w:b/>
                <w:sz w:val="20"/>
              </w:rPr>
              <w:t>Тпрб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1" w:rsidRPr="00F50561" w:rsidRDefault="00281DA1" w:rsidP="00F50561">
            <w:pPr>
              <w:autoSpaceDE w:val="0"/>
              <w:autoSpaceDN w:val="0"/>
              <w:adjustRightInd w:val="0"/>
              <w:jc w:val="both"/>
            </w:pPr>
          </w:p>
        </w:tc>
      </w:tr>
      <w:tr w:rsidR="00665821" w:rsidRPr="00F50561" w:rsidTr="00281DA1">
        <w:trPr>
          <w:trHeight w:val="197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281DA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281DA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281DA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281DA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281DA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281DA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281DA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281DA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281DA1" w:rsidRDefault="00665821" w:rsidP="00F505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sz w:val="20"/>
              </w:rPr>
              <w:t>9</w:t>
            </w:r>
          </w:p>
        </w:tc>
      </w:tr>
      <w:tr w:rsidR="00665821" w:rsidRPr="00F50561" w:rsidTr="00281DA1">
        <w:trPr>
          <w:trHeight w:val="381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</w:tr>
      <w:tr w:rsidR="00665821" w:rsidRPr="00F50561" w:rsidTr="00281DA1">
        <w:trPr>
          <w:trHeight w:val="39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Итого</w:t>
            </w: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65821" w:rsidRPr="00F50561" w:rsidRDefault="00665821" w:rsidP="00281DA1">
      <w:pPr>
        <w:autoSpaceDE w:val="0"/>
        <w:autoSpaceDN w:val="0"/>
        <w:adjustRightInd w:val="0"/>
        <w:ind w:firstLine="567"/>
        <w:jc w:val="both"/>
      </w:pPr>
      <w:r w:rsidRPr="00F50561">
        <w:t xml:space="preserve"> Рассчитайте ожидаемые уровни ввода площади жилья на предстоящие два года.</w:t>
      </w:r>
      <w:r w:rsidR="00281DA1">
        <w:t xml:space="preserve"> </w:t>
      </w:r>
      <w:r w:rsidRPr="00F50561">
        <w:t>Сфо</w:t>
      </w:r>
      <w:r w:rsidRPr="00F50561">
        <w:t>р</w:t>
      </w:r>
      <w:r w:rsidRPr="00F50561">
        <w:t>мулируйте выводы.</w:t>
      </w:r>
    </w:p>
    <w:p w:rsidR="00665821" w:rsidRPr="00F50561" w:rsidRDefault="00665821" w:rsidP="00281DA1">
      <w:pPr>
        <w:autoSpaceDE w:val="0"/>
        <w:autoSpaceDN w:val="0"/>
        <w:adjustRightInd w:val="0"/>
        <w:ind w:firstLine="567"/>
        <w:jc w:val="both"/>
      </w:pPr>
      <w:r w:rsidRPr="00F50561">
        <w:t>Исходные данные приведены в следующей таблице:</w:t>
      </w:r>
    </w:p>
    <w:p w:rsidR="00665821" w:rsidRPr="00F50561" w:rsidRDefault="00665821" w:rsidP="00281DA1">
      <w:pPr>
        <w:autoSpaceDE w:val="0"/>
        <w:autoSpaceDN w:val="0"/>
        <w:adjustRightInd w:val="0"/>
        <w:ind w:firstLine="567"/>
        <w:jc w:val="both"/>
      </w:pPr>
      <w:r w:rsidRPr="00F50561">
        <w:t xml:space="preserve">В </w:t>
      </w:r>
      <w:proofErr w:type="spellStart"/>
      <w:r w:rsidRPr="00F50561">
        <w:rPr>
          <w:lang w:val="en-US"/>
        </w:rPr>
        <w:t>rp</w:t>
      </w:r>
      <w:proofErr w:type="spellEnd"/>
      <w:r w:rsidRPr="00F50561">
        <w:t>. 3-9 (стр. 1) табл. 3.2 проставляется прочерк, исключение</w:t>
      </w:r>
      <w:r w:rsidR="00281DA1">
        <w:t xml:space="preserve"> </w:t>
      </w:r>
      <w:r w:rsidRPr="00F50561">
        <w:t>составляет гр. 6, где должно быть показано число 100, т.к.</w:t>
      </w:r>
      <w:r w:rsidR="00281DA1">
        <w:t xml:space="preserve"> </w:t>
      </w:r>
      <w:r w:rsidRPr="00F50561">
        <w:t>начальный уровень ряда принимается за базу сравн</w:t>
      </w:r>
      <w:r w:rsidRPr="00F50561">
        <w:t>е</w:t>
      </w:r>
      <w:r w:rsidRPr="00F50561">
        <w:t>ния.</w:t>
      </w:r>
    </w:p>
    <w:p w:rsidR="00665821" w:rsidRPr="00F50561" w:rsidRDefault="00665821" w:rsidP="00281DA1">
      <w:pPr>
        <w:autoSpaceDE w:val="0"/>
        <w:autoSpaceDN w:val="0"/>
        <w:adjustRightInd w:val="0"/>
        <w:ind w:firstLine="567"/>
        <w:jc w:val="both"/>
      </w:pPr>
      <w:r w:rsidRPr="00F50561">
        <w:t>2. Вычислить средний уровень ряда динамики, средние</w:t>
      </w:r>
      <w:r w:rsidR="00281DA1">
        <w:t xml:space="preserve"> </w:t>
      </w:r>
      <w:r w:rsidRPr="00F50561">
        <w:t>показатели абсолютного прир</w:t>
      </w:r>
      <w:r w:rsidRPr="00F50561">
        <w:t>о</w:t>
      </w:r>
      <w:r w:rsidRPr="00F50561">
        <w:t>ста, темпов роста и прироста,</w:t>
      </w:r>
      <w:r w:rsidR="00281DA1">
        <w:t xml:space="preserve"> </w:t>
      </w:r>
      <w:r w:rsidRPr="00F50561">
        <w:t>абсолютного значения % прироста. Сформулировать выводы об</w:t>
      </w:r>
      <w:r w:rsidR="00281DA1">
        <w:t xml:space="preserve"> </w:t>
      </w:r>
      <w:r w:rsidRPr="00F50561">
        <w:t>общей (среднегодовой) тенденции ввода жилых домов (к росту,</w:t>
      </w:r>
      <w:r w:rsidR="00281DA1">
        <w:t xml:space="preserve"> </w:t>
      </w:r>
      <w:r w:rsidRPr="00F50561">
        <w:t>снижению, стабильности). Методика расчета показателей приведена</w:t>
      </w:r>
      <w:r w:rsidR="00281DA1">
        <w:t xml:space="preserve"> </w:t>
      </w:r>
      <w:r w:rsidRPr="00F50561">
        <w:t>в табл. 3.3.</w:t>
      </w:r>
    </w:p>
    <w:p w:rsidR="00665821" w:rsidRPr="00F50561" w:rsidRDefault="00665821" w:rsidP="00281DA1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B8603E" w:rsidRPr="00F50561" w:rsidRDefault="00B8603E" w:rsidP="00F50561">
      <w:pPr>
        <w:autoSpaceDE w:val="0"/>
        <w:autoSpaceDN w:val="0"/>
        <w:adjustRightInd w:val="0"/>
        <w:jc w:val="both"/>
        <w:rPr>
          <w:b/>
        </w:rPr>
      </w:pPr>
    </w:p>
    <w:p w:rsidR="00665821" w:rsidRPr="00F50561" w:rsidRDefault="00665821" w:rsidP="00281DA1">
      <w:pPr>
        <w:autoSpaceDE w:val="0"/>
        <w:autoSpaceDN w:val="0"/>
        <w:adjustRightInd w:val="0"/>
        <w:jc w:val="right"/>
        <w:rPr>
          <w:b/>
        </w:rPr>
      </w:pPr>
      <w:r w:rsidRPr="00F50561">
        <w:rPr>
          <w:b/>
        </w:rPr>
        <w:lastRenderedPageBreak/>
        <w:t>Таблица 3.3</w:t>
      </w:r>
    </w:p>
    <w:p w:rsidR="00665821" w:rsidRPr="00F50561" w:rsidRDefault="00665821" w:rsidP="00281DA1">
      <w:pPr>
        <w:autoSpaceDE w:val="0"/>
        <w:autoSpaceDN w:val="0"/>
        <w:adjustRightInd w:val="0"/>
        <w:jc w:val="center"/>
        <w:rPr>
          <w:b/>
        </w:rPr>
      </w:pPr>
      <w:r w:rsidRPr="00F50561">
        <w:rPr>
          <w:b/>
        </w:rPr>
        <w:t>Средние показатели динамики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2694"/>
      </w:tblGrid>
      <w:tr w:rsidR="00665821" w:rsidRPr="00F50561" w:rsidTr="00281DA1">
        <w:trPr>
          <w:trHeight w:val="254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281DA1" w:rsidRDefault="0066582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sz w:val="20"/>
              </w:rPr>
              <w:t>Показатели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281DA1" w:rsidRDefault="0066582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sz w:val="20"/>
              </w:rPr>
              <w:t>Метод расчета</w:t>
            </w:r>
          </w:p>
        </w:tc>
      </w:tr>
      <w:tr w:rsidR="00665821" w:rsidRPr="00F50561" w:rsidTr="00281DA1">
        <w:trPr>
          <w:trHeight w:val="49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1. Средний уровень ряда (у)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 xml:space="preserve">            </w:t>
            </w:r>
            <w:r w:rsidRPr="00F50561">
              <w:rPr>
                <w:position w:val="-24"/>
              </w:rPr>
              <w:object w:dxaOrig="600" w:dyaOrig="680">
                <v:shape id="_x0000_i1269" type="#_x0000_t75" style="width:30pt;height:33.75pt" o:ole="">
                  <v:imagedata r:id="rId45" o:title=""/>
                </v:shape>
                <o:OLEObject Type="Embed" ProgID="Equation.3" ShapeID="_x0000_i1269" DrawAspect="Content" ObjectID="_1411566095" r:id="rId46"/>
              </w:object>
            </w:r>
          </w:p>
        </w:tc>
      </w:tr>
      <w:tr w:rsidR="00665821" w:rsidRPr="00F50561" w:rsidTr="00281DA1">
        <w:trPr>
          <w:trHeight w:val="936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2 Средний абсолютный пр</w:t>
            </w:r>
            <w:r w:rsidRPr="00F50561">
              <w:t>и</w:t>
            </w:r>
            <w:r w:rsidRPr="00F50561">
              <w:t xml:space="preserve">рост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 xml:space="preserve">          </w:t>
            </w:r>
            <w:r w:rsidRPr="00F50561">
              <w:rPr>
                <w:position w:val="-24"/>
              </w:rPr>
              <w:object w:dxaOrig="760" w:dyaOrig="680">
                <v:shape id="_x0000_i1270" type="#_x0000_t75" style="width:38.25pt;height:33.75pt" o:ole="">
                  <v:imagedata r:id="rId47" o:title=""/>
                </v:shape>
                <o:OLEObject Type="Embed" ProgID="Equation.3" ShapeID="_x0000_i1270" DrawAspect="Content" ObjectID="_1411566096" r:id="rId48"/>
              </w:object>
            </w:r>
          </w:p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 xml:space="preserve">          </w:t>
            </w:r>
            <w:r w:rsidRPr="00F50561">
              <w:rPr>
                <w:position w:val="-24"/>
              </w:rPr>
              <w:object w:dxaOrig="900" w:dyaOrig="620">
                <v:shape id="_x0000_i1271" type="#_x0000_t75" style="width:45pt;height:30.75pt" o:ole="">
                  <v:imagedata r:id="rId49" o:title=""/>
                </v:shape>
                <o:OLEObject Type="Embed" ProgID="Equation.3" ShapeID="_x0000_i1271" DrawAspect="Content" ObjectID="_1411566097" r:id="rId50"/>
              </w:object>
            </w:r>
          </w:p>
        </w:tc>
      </w:tr>
      <w:tr w:rsidR="00665821" w:rsidRPr="00F50561" w:rsidTr="00281DA1">
        <w:trPr>
          <w:trHeight w:val="864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 xml:space="preserve">3. Средний темп роста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 xml:space="preserve">          </w:t>
            </w:r>
            <w:r w:rsidRPr="00F50561">
              <w:rPr>
                <w:position w:val="-16"/>
              </w:rPr>
              <w:object w:dxaOrig="900" w:dyaOrig="440">
                <v:shape id="_x0000_i1272" type="#_x0000_t75" style="width:45pt;height:21.75pt" o:ole="">
                  <v:imagedata r:id="rId51" o:title=""/>
                </v:shape>
                <o:OLEObject Type="Embed" ProgID="Equation.3" ShapeID="_x0000_i1272" DrawAspect="Content" ObjectID="_1411566098" r:id="rId52"/>
              </w:object>
            </w:r>
          </w:p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 xml:space="preserve">             </w:t>
            </w:r>
            <w:r w:rsidRPr="00F50561">
              <w:rPr>
                <w:position w:val="-32"/>
              </w:rPr>
              <w:object w:dxaOrig="639" w:dyaOrig="760">
                <v:shape id="_x0000_i1273" type="#_x0000_t75" style="width:32.25pt;height:38.25pt" o:ole="">
                  <v:imagedata r:id="rId53" o:title=""/>
                </v:shape>
                <o:OLEObject Type="Embed" ProgID="Equation.3" ShapeID="_x0000_i1273" DrawAspect="Content" ObjectID="_1411566099" r:id="rId54"/>
              </w:object>
            </w:r>
          </w:p>
        </w:tc>
      </w:tr>
      <w:tr w:rsidR="00665821" w:rsidRPr="00F50561" w:rsidTr="00281DA1">
        <w:trPr>
          <w:trHeight w:val="504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4. Средний темп прироста (Т р)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 xml:space="preserve">       </w:t>
            </w:r>
            <w:r w:rsidRPr="00F50561">
              <w:rPr>
                <w:position w:val="-12"/>
              </w:rPr>
              <w:object w:dxaOrig="1400" w:dyaOrig="499">
                <v:shape id="_x0000_i1274" type="#_x0000_t75" style="width:69.75pt;height:24.75pt" o:ole="">
                  <v:imagedata r:id="rId55" o:title=""/>
                </v:shape>
                <o:OLEObject Type="Embed" ProgID="Equation.3" ShapeID="_x0000_i1274" DrawAspect="Content" ObjectID="_1411566100" r:id="rId56"/>
              </w:object>
            </w:r>
          </w:p>
        </w:tc>
      </w:tr>
    </w:tbl>
    <w:p w:rsidR="00665821" w:rsidRPr="00F50561" w:rsidRDefault="00665821" w:rsidP="00281DA1">
      <w:pPr>
        <w:autoSpaceDE w:val="0"/>
        <w:autoSpaceDN w:val="0"/>
        <w:adjustRightInd w:val="0"/>
        <w:ind w:firstLine="709"/>
        <w:jc w:val="both"/>
      </w:pPr>
      <w:r w:rsidRPr="00F50561">
        <w:t>При написании формул приняты следующие обозначения:</w:t>
      </w:r>
    </w:p>
    <w:p w:rsidR="00665821" w:rsidRPr="00F50561" w:rsidRDefault="00665821" w:rsidP="00281DA1">
      <w:pPr>
        <w:autoSpaceDE w:val="0"/>
        <w:autoSpaceDN w:val="0"/>
        <w:adjustRightInd w:val="0"/>
        <w:ind w:firstLine="709"/>
        <w:jc w:val="both"/>
      </w:pPr>
      <w:proofErr w:type="gramStart"/>
      <w:r w:rsidRPr="00F50561">
        <w:rPr>
          <w:lang w:val="en-US"/>
        </w:rPr>
        <w:t>n</w:t>
      </w:r>
      <w:proofErr w:type="gramEnd"/>
      <w:r w:rsidRPr="00F50561">
        <w:t xml:space="preserve"> — число уровней ряда динамики;</w:t>
      </w:r>
    </w:p>
    <w:p w:rsidR="00665821" w:rsidRPr="00F50561" w:rsidRDefault="00665821" w:rsidP="00281DA1">
      <w:pPr>
        <w:autoSpaceDE w:val="0"/>
        <w:autoSpaceDN w:val="0"/>
        <w:adjustRightInd w:val="0"/>
        <w:ind w:firstLine="709"/>
        <w:jc w:val="both"/>
      </w:pPr>
      <w:r w:rsidRPr="00F50561">
        <w:t>у</w:t>
      </w:r>
      <w:proofErr w:type="gramStart"/>
      <w:r w:rsidRPr="00F50561">
        <w:t>1</w:t>
      </w:r>
      <w:proofErr w:type="gramEnd"/>
      <w:r w:rsidRPr="00F50561">
        <w:t xml:space="preserve"> - начальный уровень ряда динамики;</w:t>
      </w:r>
    </w:p>
    <w:p w:rsidR="00665821" w:rsidRPr="00F50561" w:rsidRDefault="00665821" w:rsidP="00281DA1">
      <w:pPr>
        <w:autoSpaceDE w:val="0"/>
        <w:autoSpaceDN w:val="0"/>
        <w:adjustRightInd w:val="0"/>
        <w:ind w:firstLine="709"/>
        <w:jc w:val="both"/>
      </w:pPr>
      <w:proofErr w:type="spellStart"/>
      <w:r w:rsidRPr="00F50561">
        <w:t>уп</w:t>
      </w:r>
      <w:proofErr w:type="spellEnd"/>
      <w:r w:rsidRPr="00F50561">
        <w:t xml:space="preserve"> - конечный уровень ряда динамики;</w:t>
      </w:r>
    </w:p>
    <w:p w:rsidR="00665821" w:rsidRPr="00F50561" w:rsidRDefault="00665821" w:rsidP="00281DA1">
      <w:pPr>
        <w:autoSpaceDE w:val="0"/>
        <w:autoSpaceDN w:val="0"/>
        <w:adjustRightInd w:val="0"/>
        <w:ind w:firstLine="709"/>
        <w:jc w:val="both"/>
      </w:pPr>
      <w:r w:rsidRPr="00F50561">
        <w:t xml:space="preserve">ПТ </w:t>
      </w:r>
      <w:proofErr w:type="spellStart"/>
      <w:r w:rsidRPr="00F50561">
        <w:t>р</w:t>
      </w:r>
      <w:proofErr w:type="gramStart"/>
      <w:r w:rsidRPr="00F50561">
        <w:t>ц</w:t>
      </w:r>
      <w:proofErr w:type="spellEnd"/>
      <w:r w:rsidRPr="00F50561">
        <w:t>-</w:t>
      </w:r>
      <w:proofErr w:type="gramEnd"/>
      <w:r w:rsidRPr="00F50561">
        <w:t xml:space="preserve"> произведение последовательных цепных темпов роста,</w:t>
      </w:r>
      <w:r w:rsidR="00281DA1">
        <w:t xml:space="preserve"> </w:t>
      </w:r>
      <w:r w:rsidRPr="00F50561">
        <w:t>выраженных коэфф</w:t>
      </w:r>
      <w:r w:rsidRPr="00F50561">
        <w:t>и</w:t>
      </w:r>
      <w:r w:rsidRPr="00F50561">
        <w:t>циентами.</w:t>
      </w:r>
    </w:p>
    <w:p w:rsidR="00665821" w:rsidRPr="00F50561" w:rsidRDefault="00665821" w:rsidP="00281DA1">
      <w:pPr>
        <w:autoSpaceDE w:val="0"/>
        <w:autoSpaceDN w:val="0"/>
        <w:adjustRightInd w:val="0"/>
        <w:ind w:firstLine="709"/>
        <w:jc w:val="both"/>
      </w:pPr>
      <w:r w:rsidRPr="00F50561">
        <w:t>3. Представить ряд динамики ввода жилых домов графически на</w:t>
      </w:r>
      <w:r w:rsidR="00281DA1">
        <w:t xml:space="preserve"> </w:t>
      </w:r>
      <w:r w:rsidRPr="00F50561">
        <w:t>рис. 3 в виде лине</w:t>
      </w:r>
      <w:r w:rsidRPr="00F50561">
        <w:t>й</w:t>
      </w:r>
      <w:r w:rsidRPr="00F50561">
        <w:t>ной диаграммы. По оси абсцисс отразить</w:t>
      </w:r>
      <w:r w:rsidR="00281DA1">
        <w:t xml:space="preserve"> </w:t>
      </w:r>
      <w:r w:rsidRPr="00F50561">
        <w:t>нумерацию лет г, по оси ординат  - значения уро</w:t>
      </w:r>
      <w:r w:rsidRPr="00F50561">
        <w:t>в</w:t>
      </w:r>
      <w:r w:rsidRPr="00F50561">
        <w:t xml:space="preserve">ней ряда </w:t>
      </w:r>
      <w:proofErr w:type="gramStart"/>
      <w:r w:rsidRPr="00F50561">
        <w:t>у</w:t>
      </w:r>
      <w:proofErr w:type="gramEnd"/>
      <w:r w:rsidRPr="00F50561">
        <w:t>.</w:t>
      </w:r>
      <w:r w:rsidR="00281DA1">
        <w:t xml:space="preserve"> </w:t>
      </w:r>
      <w:r w:rsidRPr="00F50561">
        <w:t>Ломаную линию, образованную на рисунке, обозначить символом у.</w:t>
      </w:r>
    </w:p>
    <w:p w:rsidR="00665821" w:rsidRPr="00F50561" w:rsidRDefault="00665821" w:rsidP="00281DA1">
      <w:pPr>
        <w:autoSpaceDE w:val="0"/>
        <w:autoSpaceDN w:val="0"/>
        <w:adjustRightInd w:val="0"/>
        <w:ind w:firstLine="709"/>
        <w:jc w:val="both"/>
      </w:pPr>
      <w:r w:rsidRPr="00F50561">
        <w:t>4. Выровнять динамический ряд при помощи 3-х летней</w:t>
      </w:r>
      <w:r w:rsidR="00281DA1">
        <w:t xml:space="preserve"> </w:t>
      </w:r>
      <w:r w:rsidRPr="00F50561">
        <w:t>скользящей средней. Резул</w:t>
      </w:r>
      <w:r w:rsidRPr="00F50561">
        <w:t>ь</w:t>
      </w:r>
      <w:r w:rsidRPr="00F50561">
        <w:t>таты расчетов оформить в табл. 3.4 и</w:t>
      </w:r>
      <w:r w:rsidR="00281DA1">
        <w:t xml:space="preserve"> </w:t>
      </w:r>
      <w:r w:rsidRPr="00F50561">
        <w:t>графически, обозначив сглаженную линию на рис. 3 символом &gt;„.</w:t>
      </w:r>
    </w:p>
    <w:p w:rsidR="00665821" w:rsidRPr="00F50561" w:rsidRDefault="00665821" w:rsidP="00281DA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665821" w:rsidRPr="00F50561" w:rsidRDefault="00F561EE" w:rsidP="00281DA1">
      <w:pPr>
        <w:autoSpaceDE w:val="0"/>
        <w:autoSpaceDN w:val="0"/>
        <w:adjustRightInd w:val="0"/>
        <w:ind w:firstLine="709"/>
        <w:jc w:val="both"/>
      </w:pPr>
      <w:r w:rsidRPr="00F50561">
        <w:t>3</w:t>
      </w:r>
      <w:r w:rsidR="00665821" w:rsidRPr="00F50561">
        <w:t>. Провести аналитическое выравнивание динамического ряда.</w:t>
      </w:r>
      <w:r w:rsidR="00281DA1">
        <w:t xml:space="preserve"> </w:t>
      </w:r>
      <w:r w:rsidR="00665821" w:rsidRPr="00F50561">
        <w:t>Обосновать выбор уравнения прямой в качестве трендовой модели,</w:t>
      </w:r>
      <w:r w:rsidR="00281DA1">
        <w:t xml:space="preserve"> </w:t>
      </w:r>
      <w:r w:rsidR="00665821" w:rsidRPr="00F50561">
        <w:t>выражающей закономерность изменения ввода жилых домов как</w:t>
      </w:r>
      <w:r w:rsidR="00281DA1">
        <w:t xml:space="preserve"> </w:t>
      </w:r>
      <w:r w:rsidR="00665821" w:rsidRPr="00F50561">
        <w:t>функции времени:</w:t>
      </w:r>
    </w:p>
    <w:p w:rsidR="00665821" w:rsidRPr="00F50561" w:rsidRDefault="00665821" w:rsidP="00281DA1">
      <w:pPr>
        <w:autoSpaceDE w:val="0"/>
        <w:autoSpaceDN w:val="0"/>
        <w:adjustRightInd w:val="0"/>
        <w:jc w:val="center"/>
        <w:rPr>
          <w:lang w:val="en-US"/>
        </w:rPr>
      </w:pPr>
      <w:r w:rsidRPr="00F50561">
        <w:rPr>
          <w:position w:val="-12"/>
        </w:rPr>
        <w:object w:dxaOrig="1320" w:dyaOrig="499">
          <v:shape id="_x0000_i1275" type="#_x0000_t75" style="width:66pt;height:24.75pt" o:ole="">
            <v:imagedata r:id="rId57" o:title=""/>
          </v:shape>
          <o:OLEObject Type="Embed" ProgID="Equation.3" ShapeID="_x0000_i1275" DrawAspect="Content" ObjectID="_1411566101" r:id="rId58"/>
        </w:object>
      </w:r>
    </w:p>
    <w:p w:rsidR="00665821" w:rsidRPr="00F50561" w:rsidRDefault="00665821" w:rsidP="00281DA1">
      <w:pPr>
        <w:autoSpaceDE w:val="0"/>
        <w:autoSpaceDN w:val="0"/>
        <w:adjustRightInd w:val="0"/>
        <w:ind w:firstLine="709"/>
        <w:jc w:val="both"/>
      </w:pPr>
      <w:r w:rsidRPr="00F50561">
        <w:t>рассчитать параметры уравнения тренда по методу наименьших</w:t>
      </w:r>
      <w:r w:rsidRPr="00F50561">
        <w:br/>
        <w:t>квадратов, используя следующую систему нормальных уравнений:</w:t>
      </w:r>
    </w:p>
    <w:p w:rsidR="00665821" w:rsidRPr="00F50561" w:rsidRDefault="00665821" w:rsidP="00281DA1">
      <w:pPr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F50561">
        <w:rPr>
          <w:position w:val="-34"/>
        </w:rPr>
        <w:object w:dxaOrig="2439" w:dyaOrig="800">
          <v:shape id="_x0000_i1276" type="#_x0000_t75" style="width:122.25pt;height:39.75pt" o:ole="">
            <v:imagedata r:id="rId59" o:title=""/>
          </v:shape>
          <o:OLEObject Type="Embed" ProgID="Equation.3" ShapeID="_x0000_i1276" DrawAspect="Content" ObjectID="_1411566102" r:id="rId60"/>
        </w:object>
      </w:r>
    </w:p>
    <w:p w:rsidR="00281DA1" w:rsidRDefault="00665821" w:rsidP="00281DA1">
      <w:pPr>
        <w:autoSpaceDE w:val="0"/>
        <w:autoSpaceDN w:val="0"/>
        <w:adjustRightInd w:val="0"/>
        <w:ind w:firstLine="709"/>
        <w:jc w:val="both"/>
      </w:pPr>
      <w:r w:rsidRPr="00F50561">
        <w:t xml:space="preserve">где </w:t>
      </w:r>
      <w:r w:rsidRPr="00F50561">
        <w:rPr>
          <w:position w:val="-12"/>
        </w:rPr>
        <w:object w:dxaOrig="279" w:dyaOrig="499">
          <v:shape id="_x0000_i1277" type="#_x0000_t75" style="width:14.25pt;height:24.75pt" o:ole="">
            <v:imagedata r:id="rId61" o:title=""/>
          </v:shape>
          <o:OLEObject Type="Embed" ProgID="Equation.3" ShapeID="_x0000_i1277" DrawAspect="Content" ObjectID="_1411566103" r:id="rId62"/>
        </w:object>
      </w:r>
      <w:r w:rsidRPr="00F50561">
        <w:t xml:space="preserve"> - теоретические (выровненные) значения ряда динамики;</w:t>
      </w:r>
      <w:r w:rsidR="00281DA1">
        <w:t xml:space="preserve"> </w:t>
      </w:r>
    </w:p>
    <w:p w:rsidR="00665821" w:rsidRPr="00F50561" w:rsidRDefault="00665821" w:rsidP="00281DA1">
      <w:pPr>
        <w:autoSpaceDE w:val="0"/>
        <w:autoSpaceDN w:val="0"/>
        <w:adjustRightInd w:val="0"/>
        <w:ind w:firstLine="709"/>
        <w:jc w:val="both"/>
      </w:pPr>
      <w:r w:rsidRPr="00F50561">
        <w:rPr>
          <w:position w:val="-12"/>
        </w:rPr>
        <w:object w:dxaOrig="260" w:dyaOrig="360">
          <v:shape id="_x0000_i1278" type="#_x0000_t75" style="width:12.75pt;height:18pt" o:ole="">
            <v:imagedata r:id="rId63" o:title=""/>
          </v:shape>
          <o:OLEObject Type="Embed" ProgID="Equation.3" ShapeID="_x0000_i1278" DrawAspect="Content" ObjectID="_1411566104" r:id="rId64"/>
        </w:object>
      </w:r>
      <w:r w:rsidRPr="00F50561">
        <w:t xml:space="preserve"> </w:t>
      </w:r>
      <w:r w:rsidRPr="00F50561">
        <w:rPr>
          <w:position w:val="-10"/>
        </w:rPr>
        <w:object w:dxaOrig="240" w:dyaOrig="340">
          <v:shape id="_x0000_i1279" type="#_x0000_t75" style="width:12pt;height:17.25pt" o:ole="">
            <v:imagedata r:id="rId65" o:title=""/>
          </v:shape>
          <o:OLEObject Type="Embed" ProgID="Equation.3" ShapeID="_x0000_i1279" DrawAspect="Content" ObjectID="_1411566105" r:id="rId66"/>
        </w:object>
      </w:r>
      <w:r w:rsidRPr="00F50561">
        <w:t xml:space="preserve"> - параметры уравнения тренда;</w:t>
      </w:r>
    </w:p>
    <w:p w:rsidR="00665821" w:rsidRPr="00F50561" w:rsidRDefault="00665821" w:rsidP="00281DA1">
      <w:pPr>
        <w:autoSpaceDE w:val="0"/>
        <w:autoSpaceDN w:val="0"/>
        <w:adjustRightInd w:val="0"/>
        <w:ind w:firstLine="709"/>
        <w:jc w:val="both"/>
      </w:pPr>
      <w:r w:rsidRPr="00F50561">
        <w:rPr>
          <w:lang w:val="en-US"/>
        </w:rPr>
        <w:t>n</w:t>
      </w:r>
      <w:r w:rsidRPr="00F50561">
        <w:t xml:space="preserve"> - </w:t>
      </w:r>
      <w:proofErr w:type="gramStart"/>
      <w:r w:rsidRPr="00F50561">
        <w:t>число</w:t>
      </w:r>
      <w:proofErr w:type="gramEnd"/>
      <w:r w:rsidRPr="00F50561">
        <w:t xml:space="preserve"> уровней ряда динамики.</w:t>
      </w:r>
    </w:p>
    <w:p w:rsidR="00665821" w:rsidRPr="00F50561" w:rsidRDefault="00665821" w:rsidP="00281DA1">
      <w:pPr>
        <w:autoSpaceDE w:val="0"/>
        <w:autoSpaceDN w:val="0"/>
        <w:adjustRightInd w:val="0"/>
        <w:ind w:firstLine="709"/>
        <w:jc w:val="both"/>
      </w:pPr>
      <w:r w:rsidRPr="00F50561">
        <w:t>Результаты оформить расчетной таблицей 3.5 и графически</w:t>
      </w:r>
      <w:r w:rsidR="00281DA1">
        <w:t xml:space="preserve"> </w:t>
      </w:r>
      <w:r w:rsidRPr="00F50561">
        <w:t>линией тренда, обозначе</w:t>
      </w:r>
      <w:r w:rsidRPr="00F50561">
        <w:t>н</w:t>
      </w:r>
      <w:r w:rsidRPr="00F50561">
        <w:t>ной на рис. 3 символом у</w:t>
      </w:r>
      <w:proofErr w:type="gramStart"/>
      <w:r w:rsidRPr="00F50561">
        <w:t>,.</w:t>
      </w:r>
      <w:proofErr w:type="gramEnd"/>
    </w:p>
    <w:p w:rsidR="00665821" w:rsidRPr="00F50561" w:rsidRDefault="00665821" w:rsidP="00281DA1">
      <w:pPr>
        <w:autoSpaceDE w:val="0"/>
        <w:autoSpaceDN w:val="0"/>
        <w:adjustRightInd w:val="0"/>
        <w:jc w:val="right"/>
        <w:rPr>
          <w:b/>
        </w:rPr>
      </w:pPr>
      <w:r w:rsidRPr="00F50561">
        <w:rPr>
          <w:b/>
        </w:rPr>
        <w:t>Таблица 3.</w:t>
      </w:r>
      <w:r w:rsidR="00B8603E" w:rsidRPr="00F50561">
        <w:rPr>
          <w:b/>
        </w:rPr>
        <w:t>4</w:t>
      </w:r>
    </w:p>
    <w:p w:rsidR="00665821" w:rsidRPr="00F50561" w:rsidRDefault="00665821" w:rsidP="00281DA1">
      <w:pPr>
        <w:autoSpaceDE w:val="0"/>
        <w:autoSpaceDN w:val="0"/>
        <w:adjustRightInd w:val="0"/>
        <w:jc w:val="center"/>
        <w:rPr>
          <w:b/>
        </w:rPr>
      </w:pPr>
      <w:r w:rsidRPr="00F50561">
        <w:rPr>
          <w:b/>
        </w:rPr>
        <w:t>Аналитическое выравнивание ряда динамики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1"/>
        <w:gridCol w:w="3044"/>
        <w:gridCol w:w="1134"/>
        <w:gridCol w:w="1134"/>
        <w:gridCol w:w="2976"/>
      </w:tblGrid>
      <w:tr w:rsidR="00665821" w:rsidRPr="00F50561" w:rsidTr="00281DA1">
        <w:trPr>
          <w:trHeight w:val="674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281DA1" w:rsidRDefault="0066582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val="en-US"/>
              </w:rPr>
            </w:pPr>
            <w:r w:rsidRPr="00281DA1">
              <w:rPr>
                <w:b/>
                <w:sz w:val="20"/>
              </w:rPr>
              <w:t>Год</w:t>
            </w:r>
            <w:r w:rsidR="00281DA1">
              <w:rPr>
                <w:b/>
                <w:sz w:val="20"/>
              </w:rPr>
              <w:t xml:space="preserve"> </w:t>
            </w:r>
            <w:r w:rsidRPr="00281DA1">
              <w:rPr>
                <w:b/>
                <w:sz w:val="20"/>
              </w:rPr>
              <w:t>(номер по</w:t>
            </w:r>
            <w:r w:rsidR="00281DA1">
              <w:rPr>
                <w:b/>
                <w:sz w:val="20"/>
              </w:rPr>
              <w:t xml:space="preserve"> </w:t>
            </w:r>
            <w:r w:rsidRPr="00281DA1">
              <w:rPr>
                <w:b/>
                <w:sz w:val="20"/>
              </w:rPr>
              <w:t>порядку)</w:t>
            </w:r>
            <w:r w:rsidR="00281DA1">
              <w:rPr>
                <w:b/>
                <w:sz w:val="20"/>
              </w:rPr>
              <w:t xml:space="preserve"> 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281DA1" w:rsidRDefault="0066582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sz w:val="20"/>
              </w:rPr>
              <w:t>Введено жилых д</w:t>
            </w:r>
            <w:r w:rsidRPr="00281DA1">
              <w:rPr>
                <w:b/>
                <w:sz w:val="20"/>
              </w:rPr>
              <w:t>о</w:t>
            </w:r>
            <w:r w:rsidRPr="00281DA1">
              <w:rPr>
                <w:b/>
                <w:sz w:val="20"/>
              </w:rPr>
              <w:t>мов,</w:t>
            </w:r>
            <w:r w:rsidR="00281DA1">
              <w:rPr>
                <w:b/>
                <w:sz w:val="20"/>
              </w:rPr>
              <w:t xml:space="preserve"> </w:t>
            </w:r>
            <w:r w:rsidRPr="00281DA1">
              <w:rPr>
                <w:b/>
                <w:sz w:val="20"/>
              </w:rPr>
              <w:t>тыс. кв. м обшей</w:t>
            </w:r>
            <w:r w:rsidR="00281DA1">
              <w:rPr>
                <w:b/>
                <w:sz w:val="20"/>
              </w:rPr>
              <w:t xml:space="preserve"> </w:t>
            </w:r>
            <w:r w:rsidRPr="00281DA1">
              <w:rPr>
                <w:b/>
                <w:sz w:val="20"/>
              </w:rPr>
              <w:t>площади</w:t>
            </w:r>
          </w:p>
          <w:p w:rsidR="00665821" w:rsidRPr="00281DA1" w:rsidRDefault="0066582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sz w:val="20"/>
              </w:rPr>
              <w:t>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281DA1" w:rsidRDefault="0066582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position w:val="-6"/>
                <w:sz w:val="20"/>
              </w:rPr>
              <w:object w:dxaOrig="240" w:dyaOrig="320">
                <v:shape id="_x0000_i1280" type="#_x0000_t75" style="width:12pt;height:15.75pt" o:ole="">
                  <v:imagedata r:id="rId67" o:title=""/>
                </v:shape>
                <o:OLEObject Type="Embed" ProgID="Equation.3" ShapeID="_x0000_i1280" DrawAspect="Content" ObjectID="_1411566106" r:id="rId68"/>
              </w:obje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821" w:rsidRPr="00281DA1" w:rsidRDefault="0066582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lang w:val="en-US"/>
              </w:rPr>
            </w:pPr>
            <w:r w:rsidRPr="00281DA1">
              <w:rPr>
                <w:b/>
                <w:sz w:val="20"/>
              </w:rPr>
              <w:t>У</w:t>
            </w:r>
            <w:proofErr w:type="gramStart"/>
            <w:r w:rsidRPr="00281DA1">
              <w:rPr>
                <w:b/>
                <w:sz w:val="20"/>
                <w:lang w:val="en-US"/>
              </w:rPr>
              <w:t>t</w:t>
            </w:r>
            <w:proofErr w:type="gramEnd"/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1" w:rsidRDefault="0066582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281DA1">
              <w:rPr>
                <w:b/>
                <w:sz w:val="20"/>
              </w:rPr>
              <w:t>Теоретические значении</w:t>
            </w:r>
            <w:r w:rsidR="00281DA1">
              <w:rPr>
                <w:b/>
                <w:sz w:val="20"/>
              </w:rPr>
              <w:t xml:space="preserve"> </w:t>
            </w:r>
            <w:r w:rsidRPr="00281DA1">
              <w:rPr>
                <w:b/>
                <w:sz w:val="20"/>
              </w:rPr>
              <w:t>ввода жилых домов,</w:t>
            </w:r>
            <w:r w:rsidR="00281DA1">
              <w:rPr>
                <w:b/>
                <w:sz w:val="20"/>
              </w:rPr>
              <w:t xml:space="preserve"> </w:t>
            </w:r>
            <w:proofErr w:type="spellStart"/>
            <w:proofErr w:type="gramStart"/>
            <w:r w:rsidRPr="00281DA1">
              <w:rPr>
                <w:b/>
                <w:sz w:val="20"/>
              </w:rPr>
              <w:t>тыс</w:t>
            </w:r>
            <w:proofErr w:type="spellEnd"/>
            <w:proofErr w:type="gramEnd"/>
            <w:r w:rsidRPr="00281DA1">
              <w:rPr>
                <w:b/>
                <w:sz w:val="20"/>
              </w:rPr>
              <w:t xml:space="preserve"> кв. м</w:t>
            </w:r>
            <w:r w:rsidR="00281DA1">
              <w:rPr>
                <w:b/>
                <w:sz w:val="20"/>
              </w:rPr>
              <w:t xml:space="preserve"> </w:t>
            </w:r>
          </w:p>
          <w:p w:rsidR="00665821" w:rsidRPr="00281DA1" w:rsidRDefault="00665821" w:rsidP="00281DA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spellStart"/>
            <w:r w:rsidRPr="00281DA1">
              <w:rPr>
                <w:b/>
                <w:sz w:val="20"/>
                <w:lang w:val="en-US"/>
              </w:rPr>
              <w:t>yt</w:t>
            </w:r>
            <w:proofErr w:type="spellEnd"/>
          </w:p>
        </w:tc>
      </w:tr>
      <w:tr w:rsidR="00665821" w:rsidRPr="00F50561" w:rsidTr="00281DA1">
        <w:trPr>
          <w:trHeight w:val="116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821" w:rsidRPr="00281DA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821" w:rsidRPr="00281DA1" w:rsidRDefault="00665821" w:rsidP="00F50561">
            <w:pPr>
              <w:autoSpaceDE w:val="0"/>
              <w:autoSpaceDN w:val="0"/>
              <w:adjustRightInd w:val="0"/>
              <w:jc w:val="both"/>
            </w:pPr>
          </w:p>
        </w:tc>
      </w:tr>
      <w:tr w:rsidR="00665821" w:rsidRPr="00F50561" w:rsidTr="00281DA1">
        <w:trPr>
          <w:trHeight w:val="262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</w:pPr>
            <w:r w:rsidRPr="00F50561">
              <w:t>Итого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821" w:rsidRPr="00F50561" w:rsidRDefault="00665821" w:rsidP="00F5056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</w:tbl>
    <w:p w:rsidR="006F3536" w:rsidRPr="00F50561" w:rsidRDefault="00F561EE" w:rsidP="00281DA1">
      <w:pPr>
        <w:autoSpaceDE w:val="0"/>
        <w:autoSpaceDN w:val="0"/>
        <w:adjustRightInd w:val="0"/>
        <w:ind w:firstLine="709"/>
        <w:jc w:val="both"/>
      </w:pPr>
      <w:r w:rsidRPr="00F50561">
        <w:t>4</w:t>
      </w:r>
      <w:r w:rsidR="00665821" w:rsidRPr="00F50561">
        <w:t>. Рассчитать ожидаемые уровни ввода площади жилых домов на</w:t>
      </w:r>
      <w:r w:rsidR="00281DA1">
        <w:t xml:space="preserve"> </w:t>
      </w:r>
      <w:r w:rsidR="00665821" w:rsidRPr="00F50561">
        <w:t>предстоящие два г</w:t>
      </w:r>
      <w:r w:rsidR="00665821" w:rsidRPr="00F50561">
        <w:t>о</w:t>
      </w:r>
      <w:r w:rsidR="00665821" w:rsidRPr="00F50561">
        <w:t>да, подставив в уравнение тренда</w:t>
      </w:r>
      <w:r w:rsidR="00281DA1">
        <w:t xml:space="preserve"> </w:t>
      </w:r>
      <w:r w:rsidR="00665821" w:rsidRPr="00F50561">
        <w:t xml:space="preserve">соответствующие значения порядкового номера года </w:t>
      </w:r>
      <w:r w:rsidR="00665821" w:rsidRPr="00F50561">
        <w:rPr>
          <w:lang w:val="en-US"/>
        </w:rPr>
        <w:t>t</w:t>
      </w:r>
      <w:r w:rsidRPr="00F50561">
        <w:t>.</w:t>
      </w:r>
      <w:r w:rsidR="00665821" w:rsidRPr="00F50561">
        <w:t xml:space="preserve"> </w:t>
      </w:r>
      <w:bookmarkStart w:id="0" w:name="_GoBack"/>
      <w:bookmarkEnd w:id="0"/>
    </w:p>
    <w:sectPr w:rsidR="006F3536" w:rsidRPr="00F50561" w:rsidSect="00F50561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B8"/>
    <w:rsid w:val="00281DA1"/>
    <w:rsid w:val="00665821"/>
    <w:rsid w:val="006F3536"/>
    <w:rsid w:val="00892874"/>
    <w:rsid w:val="008F09B5"/>
    <w:rsid w:val="00A56CB8"/>
    <w:rsid w:val="00B8603E"/>
    <w:rsid w:val="00F50561"/>
    <w:rsid w:val="00F5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Тверезовская Елена Александровна</cp:lastModifiedBy>
  <cp:revision>4</cp:revision>
  <dcterms:created xsi:type="dcterms:W3CDTF">2012-10-04T16:53:00Z</dcterms:created>
  <dcterms:modified xsi:type="dcterms:W3CDTF">2012-10-12T12:53:00Z</dcterms:modified>
</cp:coreProperties>
</file>