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AA" w:rsidRPr="005E56AA" w:rsidRDefault="005E56AA" w:rsidP="005E56AA">
      <w:pPr>
        <w:ind w:firstLine="709"/>
        <w:jc w:val="right"/>
        <w:rPr>
          <w:sz w:val="28"/>
          <w:szCs w:val="28"/>
        </w:rPr>
      </w:pPr>
      <w:r w:rsidRPr="00FF2D31">
        <w:rPr>
          <w:sz w:val="28"/>
          <w:szCs w:val="28"/>
        </w:rPr>
        <w:t xml:space="preserve">Приложение </w:t>
      </w:r>
      <w:r w:rsidRPr="005E56AA">
        <w:rPr>
          <w:sz w:val="28"/>
          <w:szCs w:val="28"/>
        </w:rPr>
        <w:t>3</w:t>
      </w:r>
    </w:p>
    <w:p w:rsidR="005E56AA" w:rsidRPr="005E56AA" w:rsidRDefault="005E56AA" w:rsidP="005E56AA">
      <w:pPr>
        <w:ind w:firstLine="709"/>
        <w:jc w:val="right"/>
        <w:rPr>
          <w:sz w:val="28"/>
          <w:szCs w:val="28"/>
        </w:rPr>
      </w:pPr>
    </w:p>
    <w:p w:rsidR="005E56AA" w:rsidRPr="00BD010B" w:rsidRDefault="005E56AA" w:rsidP="005E56AA">
      <w:pPr>
        <w:ind w:firstLine="709"/>
        <w:jc w:val="right"/>
        <w:rPr>
          <w:b/>
          <w:bCs/>
          <w:sz w:val="28"/>
          <w:szCs w:val="28"/>
        </w:rPr>
      </w:pPr>
      <w:r w:rsidRPr="00BD010B">
        <w:rPr>
          <w:b/>
          <w:bCs/>
          <w:sz w:val="28"/>
          <w:szCs w:val="28"/>
        </w:rPr>
        <w:t>ТРЕБОВАНИЯ К ОФОРМЛЕНИЮ КОНТРОЛЬНОЙ  РАБОТЫ</w:t>
      </w:r>
    </w:p>
    <w:p w:rsidR="005E56AA" w:rsidRPr="00BD010B" w:rsidRDefault="005E56AA" w:rsidP="005E56AA">
      <w:pPr>
        <w:ind w:firstLine="709"/>
        <w:jc w:val="right"/>
        <w:rPr>
          <w:sz w:val="28"/>
          <w:szCs w:val="28"/>
        </w:rPr>
      </w:pPr>
      <w:r w:rsidRPr="00BD010B">
        <w:rPr>
          <w:sz w:val="28"/>
          <w:szCs w:val="28"/>
        </w:rPr>
        <w:t>Контрольная работа должна содержать:</w:t>
      </w:r>
    </w:p>
    <w:p w:rsidR="005E56AA" w:rsidRPr="00BD010B" w:rsidRDefault="005E56AA" w:rsidP="005E56AA">
      <w:pPr>
        <w:numPr>
          <w:ilvl w:val="0"/>
          <w:numId w:val="1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 xml:space="preserve">Титульный лист </w:t>
      </w:r>
    </w:p>
    <w:p w:rsidR="005E56AA" w:rsidRPr="00BD010B" w:rsidRDefault="005E56AA" w:rsidP="005E56AA">
      <w:pPr>
        <w:numPr>
          <w:ilvl w:val="0"/>
          <w:numId w:val="1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 xml:space="preserve">Содержание работы с точным наименованием параграфов и с указанием номеров страниц, на которых размещается начало каждого из них. </w:t>
      </w:r>
    </w:p>
    <w:p w:rsidR="005E56AA" w:rsidRPr="00BD010B" w:rsidRDefault="005E56AA" w:rsidP="005E56AA">
      <w:pPr>
        <w:numPr>
          <w:ilvl w:val="0"/>
          <w:numId w:val="1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>Введение (актуальность, цель, задачи)</w:t>
      </w:r>
    </w:p>
    <w:p w:rsidR="005E56AA" w:rsidRPr="00BD010B" w:rsidRDefault="005E56AA" w:rsidP="005E56AA">
      <w:pPr>
        <w:numPr>
          <w:ilvl w:val="0"/>
          <w:numId w:val="1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>Основную текстовую часть (состоящую из параграфов).</w:t>
      </w:r>
    </w:p>
    <w:p w:rsidR="005E56AA" w:rsidRPr="00BD010B" w:rsidRDefault="005E56AA" w:rsidP="005E56AA">
      <w:pPr>
        <w:numPr>
          <w:ilvl w:val="0"/>
          <w:numId w:val="1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 xml:space="preserve">Заключение </w:t>
      </w:r>
    </w:p>
    <w:p w:rsidR="005E56AA" w:rsidRPr="00BD010B" w:rsidRDefault="005E56AA" w:rsidP="005E56AA">
      <w:pPr>
        <w:numPr>
          <w:ilvl w:val="0"/>
          <w:numId w:val="1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 xml:space="preserve">Список литературы и электронных ресурсов в алфавитном порядке, оформленный в соответствии с Национальными стандартами Российской Федерации </w:t>
      </w:r>
    </w:p>
    <w:p w:rsidR="005E56AA" w:rsidRPr="00BD010B" w:rsidRDefault="005E56AA" w:rsidP="005E56AA">
      <w:pPr>
        <w:ind w:firstLine="709"/>
        <w:jc w:val="right"/>
        <w:rPr>
          <w:sz w:val="28"/>
          <w:szCs w:val="28"/>
        </w:rPr>
      </w:pP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 xml:space="preserve">Объем контрольной работы 15 –20страниц 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 xml:space="preserve">Шрифт </w:t>
      </w:r>
      <w:r w:rsidRPr="00BD010B">
        <w:rPr>
          <w:bCs/>
          <w:sz w:val="28"/>
          <w:szCs w:val="28"/>
          <w:lang w:val="en-US"/>
        </w:rPr>
        <w:t>Times</w:t>
      </w:r>
      <w:r w:rsidRPr="00BD010B">
        <w:rPr>
          <w:bCs/>
          <w:sz w:val="28"/>
          <w:szCs w:val="28"/>
        </w:rPr>
        <w:t xml:space="preserve"> </w:t>
      </w:r>
      <w:r w:rsidRPr="00BD010B">
        <w:rPr>
          <w:bCs/>
          <w:sz w:val="28"/>
          <w:szCs w:val="28"/>
          <w:lang w:val="en-US"/>
        </w:rPr>
        <w:t>New</w:t>
      </w:r>
      <w:r w:rsidRPr="00BD010B">
        <w:rPr>
          <w:bCs/>
          <w:sz w:val="28"/>
          <w:szCs w:val="28"/>
        </w:rPr>
        <w:t xml:space="preserve"> </w:t>
      </w:r>
      <w:r w:rsidRPr="00BD010B">
        <w:rPr>
          <w:bCs/>
          <w:sz w:val="28"/>
          <w:szCs w:val="28"/>
          <w:lang w:val="en-US"/>
        </w:rPr>
        <w:t>Roman</w:t>
      </w:r>
      <w:r w:rsidRPr="00BD010B">
        <w:rPr>
          <w:bCs/>
          <w:sz w:val="28"/>
          <w:szCs w:val="28"/>
        </w:rPr>
        <w:t>,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>Размер шрифта 14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>Выравнивание текста по ширине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>Абзац: отступ 1,27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>Междустрочный интервал: 1,5 строки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>Автоматическая расстановка переносов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>Автоматическая установка сносок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>Нумерация страниц указывается в правом верхнем углу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bCs/>
          <w:sz w:val="28"/>
          <w:szCs w:val="28"/>
        </w:rPr>
      </w:pPr>
      <w:r w:rsidRPr="00BD010B">
        <w:rPr>
          <w:sz w:val="28"/>
          <w:szCs w:val="28"/>
        </w:rPr>
        <w:t xml:space="preserve">Поля страницы: слева – </w:t>
      </w:r>
      <w:smartTag w:uri="urn:schemas-microsoft-com:office:smarttags" w:element="metricconverter">
        <w:smartTagPr>
          <w:attr w:name="ProductID" w:val="3 см"/>
        </w:smartTagPr>
        <w:r w:rsidRPr="00BD010B">
          <w:rPr>
            <w:sz w:val="28"/>
            <w:szCs w:val="28"/>
          </w:rPr>
          <w:t>3 см</w:t>
        </w:r>
      </w:smartTag>
      <w:r w:rsidRPr="00BD010B">
        <w:rPr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BD010B">
          <w:rPr>
            <w:sz w:val="28"/>
            <w:szCs w:val="28"/>
          </w:rPr>
          <w:t>1,5 см</w:t>
        </w:r>
      </w:smartTag>
      <w:r w:rsidRPr="00BD010B">
        <w:rPr>
          <w:sz w:val="28"/>
          <w:szCs w:val="28"/>
        </w:rPr>
        <w:t xml:space="preserve">, верхние и нижние – </w:t>
      </w:r>
      <w:smartTag w:uri="urn:schemas-microsoft-com:office:smarttags" w:element="metricconverter">
        <w:smartTagPr>
          <w:attr w:name="ProductID" w:val="2 см"/>
        </w:smartTagPr>
        <w:r w:rsidRPr="00BD010B">
          <w:rPr>
            <w:sz w:val="28"/>
            <w:szCs w:val="28"/>
          </w:rPr>
          <w:t>2 см</w:t>
        </w:r>
      </w:smartTag>
      <w:r w:rsidRPr="00BD010B">
        <w:rPr>
          <w:sz w:val="28"/>
          <w:szCs w:val="28"/>
        </w:rPr>
        <w:t>.</w:t>
      </w:r>
    </w:p>
    <w:p w:rsidR="005E56AA" w:rsidRPr="00BD010B" w:rsidRDefault="005E56AA" w:rsidP="005E56AA">
      <w:pPr>
        <w:ind w:firstLine="709"/>
        <w:jc w:val="right"/>
        <w:rPr>
          <w:bCs/>
          <w:sz w:val="28"/>
          <w:szCs w:val="28"/>
        </w:rPr>
      </w:pPr>
    </w:p>
    <w:p w:rsidR="005E56AA" w:rsidRPr="00BD010B" w:rsidRDefault="005E56AA" w:rsidP="005E56AA">
      <w:pPr>
        <w:numPr>
          <w:ilvl w:val="0"/>
          <w:numId w:val="3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>Необходимо аккуратно ”сшить” подготовленный текст в папку.</w:t>
      </w:r>
    </w:p>
    <w:p w:rsidR="005E56AA" w:rsidRPr="00BD010B" w:rsidRDefault="005E56AA" w:rsidP="005E56AA">
      <w:pPr>
        <w:numPr>
          <w:ilvl w:val="0"/>
          <w:numId w:val="3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>Контрольная работа должна быть зарегистрирована в бюро контрольных работ в первые три дня установочной сессии (на титульном листе).</w:t>
      </w:r>
    </w:p>
    <w:p w:rsidR="005E56AA" w:rsidRPr="00BD010B" w:rsidRDefault="005E56AA" w:rsidP="005E56AA">
      <w:pPr>
        <w:ind w:firstLine="709"/>
        <w:jc w:val="right"/>
        <w:rPr>
          <w:sz w:val="28"/>
          <w:szCs w:val="28"/>
        </w:rPr>
      </w:pPr>
    </w:p>
    <w:p w:rsidR="005E56AA" w:rsidRPr="00BD010B" w:rsidRDefault="005E56AA" w:rsidP="005E56AA">
      <w:pPr>
        <w:ind w:firstLine="709"/>
        <w:jc w:val="right"/>
        <w:rPr>
          <w:sz w:val="28"/>
          <w:szCs w:val="28"/>
        </w:rPr>
      </w:pPr>
    </w:p>
    <w:p w:rsidR="005E56AA" w:rsidRPr="00BD010B" w:rsidRDefault="005E56AA" w:rsidP="005E56AA">
      <w:pPr>
        <w:ind w:firstLine="709"/>
        <w:jc w:val="right"/>
        <w:rPr>
          <w:sz w:val="28"/>
          <w:szCs w:val="28"/>
        </w:rPr>
      </w:pPr>
    </w:p>
    <w:p w:rsidR="005E56AA" w:rsidRPr="00BD010B" w:rsidRDefault="005E56AA" w:rsidP="005E56AA">
      <w:pPr>
        <w:ind w:firstLine="709"/>
        <w:jc w:val="right"/>
        <w:rPr>
          <w:sz w:val="28"/>
          <w:szCs w:val="28"/>
        </w:rPr>
      </w:pPr>
    </w:p>
    <w:p w:rsidR="005E56AA" w:rsidRPr="00BD010B" w:rsidRDefault="005E56AA" w:rsidP="005E56AA">
      <w:pPr>
        <w:ind w:firstLine="709"/>
        <w:jc w:val="right"/>
        <w:rPr>
          <w:sz w:val="28"/>
          <w:szCs w:val="28"/>
        </w:rPr>
      </w:pPr>
    </w:p>
    <w:p w:rsidR="005E56AA" w:rsidRPr="00BD010B" w:rsidRDefault="005E56AA" w:rsidP="005E56AA">
      <w:pPr>
        <w:ind w:firstLine="709"/>
        <w:jc w:val="right"/>
        <w:rPr>
          <w:sz w:val="28"/>
          <w:szCs w:val="28"/>
        </w:rPr>
      </w:pPr>
    </w:p>
    <w:p w:rsidR="005E56AA" w:rsidRPr="00BD010B" w:rsidRDefault="005E56AA" w:rsidP="005E56AA">
      <w:pPr>
        <w:ind w:firstLine="709"/>
        <w:jc w:val="right"/>
        <w:rPr>
          <w:sz w:val="28"/>
          <w:szCs w:val="28"/>
        </w:rPr>
      </w:pPr>
    </w:p>
    <w:p w:rsidR="005E56AA" w:rsidRPr="00BD010B" w:rsidRDefault="005E56AA" w:rsidP="005E56AA">
      <w:pPr>
        <w:ind w:firstLine="709"/>
        <w:jc w:val="right"/>
        <w:rPr>
          <w:sz w:val="28"/>
          <w:szCs w:val="28"/>
        </w:rPr>
      </w:pPr>
    </w:p>
    <w:p w:rsidR="005E56AA" w:rsidRPr="00BD010B" w:rsidRDefault="005E56AA" w:rsidP="005E56AA">
      <w:pPr>
        <w:ind w:firstLine="709"/>
        <w:jc w:val="right"/>
        <w:rPr>
          <w:sz w:val="28"/>
          <w:szCs w:val="28"/>
        </w:rPr>
      </w:pPr>
    </w:p>
    <w:p w:rsidR="005E56AA" w:rsidRPr="00BD010B" w:rsidRDefault="005E56AA" w:rsidP="005E56AA">
      <w:pPr>
        <w:ind w:firstLine="709"/>
        <w:jc w:val="right"/>
        <w:rPr>
          <w:sz w:val="28"/>
          <w:szCs w:val="28"/>
        </w:rPr>
      </w:pPr>
    </w:p>
    <w:p w:rsidR="005E56AA" w:rsidRPr="00BD010B" w:rsidRDefault="005E56AA" w:rsidP="005E56AA">
      <w:pPr>
        <w:ind w:firstLine="709"/>
        <w:jc w:val="right"/>
        <w:rPr>
          <w:sz w:val="28"/>
          <w:szCs w:val="28"/>
        </w:rPr>
      </w:pPr>
    </w:p>
    <w:p w:rsidR="005E56AA" w:rsidRPr="00BD010B" w:rsidRDefault="005E56AA" w:rsidP="005E56AA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5E56AA" w:rsidRPr="00BD010B" w:rsidRDefault="005E56AA" w:rsidP="005E56AA">
      <w:pPr>
        <w:ind w:firstLine="709"/>
        <w:jc w:val="right"/>
        <w:rPr>
          <w:b/>
          <w:bCs/>
          <w:sz w:val="28"/>
          <w:szCs w:val="28"/>
        </w:rPr>
      </w:pPr>
      <w:r w:rsidRPr="00BD010B">
        <w:rPr>
          <w:b/>
          <w:bCs/>
          <w:sz w:val="28"/>
          <w:szCs w:val="28"/>
        </w:rPr>
        <w:t>ТРЕБОВАНИЯ К ОФОРМЛЕНИЮ КУРСОВОЙ  РАБОТЫ</w:t>
      </w:r>
    </w:p>
    <w:p w:rsidR="005E56AA" w:rsidRPr="00BD010B" w:rsidRDefault="005E56AA" w:rsidP="005E56AA">
      <w:pPr>
        <w:ind w:firstLine="709"/>
        <w:jc w:val="right"/>
        <w:rPr>
          <w:sz w:val="28"/>
          <w:szCs w:val="28"/>
        </w:rPr>
      </w:pPr>
      <w:r w:rsidRPr="00BD010B">
        <w:rPr>
          <w:sz w:val="28"/>
          <w:szCs w:val="28"/>
        </w:rPr>
        <w:lastRenderedPageBreak/>
        <w:t>Курсовая работа должна содержать:</w:t>
      </w:r>
    </w:p>
    <w:p w:rsidR="005E56AA" w:rsidRPr="00BD010B" w:rsidRDefault="005E56AA" w:rsidP="005E56AA">
      <w:pPr>
        <w:numPr>
          <w:ilvl w:val="0"/>
          <w:numId w:val="1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 xml:space="preserve">Титульный лист </w:t>
      </w:r>
    </w:p>
    <w:p w:rsidR="005E56AA" w:rsidRPr="00BD010B" w:rsidRDefault="005E56AA" w:rsidP="005E56AA">
      <w:pPr>
        <w:numPr>
          <w:ilvl w:val="0"/>
          <w:numId w:val="1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 xml:space="preserve">Содержание работы с точным наименованием параграфов и с указанием номеров страниц, на которых размещается начало каждого из них. </w:t>
      </w:r>
    </w:p>
    <w:p w:rsidR="005E56AA" w:rsidRPr="00BD010B" w:rsidRDefault="005E56AA" w:rsidP="005E56AA">
      <w:pPr>
        <w:numPr>
          <w:ilvl w:val="0"/>
          <w:numId w:val="1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>Введение</w:t>
      </w:r>
      <w:r w:rsidRPr="00BD010B">
        <w:rPr>
          <w:sz w:val="28"/>
          <w:szCs w:val="28"/>
          <w:vertAlign w:val="superscript"/>
        </w:rPr>
        <w:footnoteReference w:id="1"/>
      </w:r>
    </w:p>
    <w:p w:rsidR="005E56AA" w:rsidRPr="00BD010B" w:rsidRDefault="005E56AA" w:rsidP="005E56AA">
      <w:pPr>
        <w:numPr>
          <w:ilvl w:val="0"/>
          <w:numId w:val="1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>Основную текстовую часть (состоящую из параграфов).</w:t>
      </w:r>
    </w:p>
    <w:p w:rsidR="005E56AA" w:rsidRPr="00BD010B" w:rsidRDefault="005E56AA" w:rsidP="005E56AA">
      <w:pPr>
        <w:numPr>
          <w:ilvl w:val="0"/>
          <w:numId w:val="1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 xml:space="preserve">Заключение </w:t>
      </w:r>
    </w:p>
    <w:p w:rsidR="005E56AA" w:rsidRPr="00BD010B" w:rsidRDefault="005E56AA" w:rsidP="005E56AA">
      <w:pPr>
        <w:numPr>
          <w:ilvl w:val="0"/>
          <w:numId w:val="1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>Список литературы и электронных ресурсов в алфавитном порядке, оформленный в соответствии с Национальными стандартами Российской Федерации (не менее 25 источников).</w:t>
      </w:r>
    </w:p>
    <w:p w:rsidR="005E56AA" w:rsidRPr="00BD010B" w:rsidRDefault="005E56AA" w:rsidP="005E56AA">
      <w:pPr>
        <w:numPr>
          <w:ilvl w:val="0"/>
          <w:numId w:val="1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 xml:space="preserve">Приложения 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>Объем курсовой работы 30 – 40 страниц (без приложений)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 xml:space="preserve">Шрифт </w:t>
      </w:r>
      <w:r w:rsidRPr="00BD010B">
        <w:rPr>
          <w:bCs/>
          <w:sz w:val="28"/>
          <w:szCs w:val="28"/>
          <w:lang w:val="en-US"/>
        </w:rPr>
        <w:t>Times</w:t>
      </w:r>
      <w:r w:rsidRPr="00BD010B">
        <w:rPr>
          <w:bCs/>
          <w:sz w:val="28"/>
          <w:szCs w:val="28"/>
        </w:rPr>
        <w:t xml:space="preserve"> </w:t>
      </w:r>
      <w:r w:rsidRPr="00BD010B">
        <w:rPr>
          <w:bCs/>
          <w:sz w:val="28"/>
          <w:szCs w:val="28"/>
          <w:lang w:val="en-US"/>
        </w:rPr>
        <w:t>New</w:t>
      </w:r>
      <w:r w:rsidRPr="00BD010B">
        <w:rPr>
          <w:bCs/>
          <w:sz w:val="28"/>
          <w:szCs w:val="28"/>
        </w:rPr>
        <w:t xml:space="preserve"> </w:t>
      </w:r>
      <w:r w:rsidRPr="00BD010B">
        <w:rPr>
          <w:bCs/>
          <w:sz w:val="28"/>
          <w:szCs w:val="28"/>
          <w:lang w:val="en-US"/>
        </w:rPr>
        <w:t>Roman</w:t>
      </w:r>
      <w:r w:rsidRPr="00BD010B">
        <w:rPr>
          <w:bCs/>
          <w:sz w:val="28"/>
          <w:szCs w:val="28"/>
        </w:rPr>
        <w:t>,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>Размер шрифта 14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>Выравнивание текста по ширине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>Абзац: отступ 1,27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>Междустрочный интервал: 1,5 строки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>Автоматическая расстановка переносов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>Автоматическая установка сносок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sz w:val="28"/>
          <w:szCs w:val="28"/>
        </w:rPr>
      </w:pPr>
      <w:r w:rsidRPr="00BD010B">
        <w:rPr>
          <w:bCs/>
          <w:sz w:val="28"/>
          <w:szCs w:val="28"/>
        </w:rPr>
        <w:t>Нумерация страниц указывается в правом верхнем углу</w:t>
      </w:r>
    </w:p>
    <w:p w:rsidR="005E56AA" w:rsidRPr="00BD010B" w:rsidRDefault="005E56AA" w:rsidP="005E56AA">
      <w:pPr>
        <w:numPr>
          <w:ilvl w:val="0"/>
          <w:numId w:val="2"/>
        </w:numPr>
        <w:jc w:val="right"/>
        <w:rPr>
          <w:bCs/>
          <w:sz w:val="28"/>
          <w:szCs w:val="28"/>
        </w:rPr>
      </w:pPr>
      <w:r w:rsidRPr="00BD010B">
        <w:rPr>
          <w:sz w:val="28"/>
          <w:szCs w:val="28"/>
        </w:rPr>
        <w:t xml:space="preserve">Поля страницы: слева – </w:t>
      </w:r>
      <w:smartTag w:uri="urn:schemas-microsoft-com:office:smarttags" w:element="metricconverter">
        <w:smartTagPr>
          <w:attr w:name="ProductID" w:val="3 см"/>
        </w:smartTagPr>
        <w:r w:rsidRPr="00BD010B">
          <w:rPr>
            <w:sz w:val="28"/>
            <w:szCs w:val="28"/>
          </w:rPr>
          <w:t>3 см</w:t>
        </w:r>
      </w:smartTag>
      <w:r w:rsidRPr="00BD010B">
        <w:rPr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BD010B">
          <w:rPr>
            <w:sz w:val="28"/>
            <w:szCs w:val="28"/>
          </w:rPr>
          <w:t>1,5 см</w:t>
        </w:r>
      </w:smartTag>
      <w:r w:rsidRPr="00BD010B">
        <w:rPr>
          <w:sz w:val="28"/>
          <w:szCs w:val="28"/>
        </w:rPr>
        <w:t xml:space="preserve">, верхние и нижние – </w:t>
      </w:r>
      <w:smartTag w:uri="urn:schemas-microsoft-com:office:smarttags" w:element="metricconverter">
        <w:smartTagPr>
          <w:attr w:name="ProductID" w:val="2 см"/>
        </w:smartTagPr>
        <w:r w:rsidRPr="00BD010B">
          <w:rPr>
            <w:sz w:val="28"/>
            <w:szCs w:val="28"/>
          </w:rPr>
          <w:t>2 см</w:t>
        </w:r>
      </w:smartTag>
      <w:r w:rsidRPr="00BD010B">
        <w:rPr>
          <w:sz w:val="28"/>
          <w:szCs w:val="28"/>
        </w:rPr>
        <w:t>.</w:t>
      </w:r>
    </w:p>
    <w:p w:rsidR="005E56AA" w:rsidRPr="00BD010B" w:rsidRDefault="005E56AA" w:rsidP="005E56AA">
      <w:pPr>
        <w:numPr>
          <w:ilvl w:val="0"/>
          <w:numId w:val="3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>Необходимо аккуратно ”сшить” подготовленный текст в папку.</w:t>
      </w:r>
    </w:p>
    <w:p w:rsidR="005E56AA" w:rsidRPr="00BD010B" w:rsidRDefault="005E56AA" w:rsidP="005E56AA">
      <w:pPr>
        <w:numPr>
          <w:ilvl w:val="0"/>
          <w:numId w:val="3"/>
        </w:numPr>
        <w:jc w:val="right"/>
        <w:rPr>
          <w:sz w:val="28"/>
          <w:szCs w:val="28"/>
        </w:rPr>
      </w:pPr>
      <w:r w:rsidRPr="00BD010B">
        <w:rPr>
          <w:sz w:val="28"/>
          <w:szCs w:val="28"/>
        </w:rPr>
        <w:t>Курсовая работа должна быть зарегистрирована в бюро контрольных работ в первые три дня установочной сессии (на титульном листе).</w:t>
      </w:r>
    </w:p>
    <w:p w:rsidR="005E56AA" w:rsidRPr="005E56AA" w:rsidRDefault="005E56AA" w:rsidP="005E56AA">
      <w:pPr>
        <w:ind w:firstLine="709"/>
        <w:jc w:val="right"/>
        <w:rPr>
          <w:sz w:val="28"/>
          <w:szCs w:val="28"/>
        </w:rPr>
      </w:pPr>
    </w:p>
    <w:p w:rsidR="005442D1" w:rsidRDefault="005442D1"/>
    <w:sectPr w:rsidR="0054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10" w:rsidRDefault="00F17D10" w:rsidP="005E56AA">
      <w:r>
        <w:separator/>
      </w:r>
    </w:p>
  </w:endnote>
  <w:endnote w:type="continuationSeparator" w:id="0">
    <w:p w:rsidR="00F17D10" w:rsidRDefault="00F17D10" w:rsidP="005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10" w:rsidRDefault="00F17D10" w:rsidP="005E56AA">
      <w:r>
        <w:separator/>
      </w:r>
    </w:p>
  </w:footnote>
  <w:footnote w:type="continuationSeparator" w:id="0">
    <w:p w:rsidR="00F17D10" w:rsidRDefault="00F17D10" w:rsidP="005E56AA">
      <w:r>
        <w:continuationSeparator/>
      </w:r>
    </w:p>
  </w:footnote>
  <w:footnote w:id="1">
    <w:p w:rsidR="005E56AA" w:rsidRPr="00D15EDF" w:rsidRDefault="005E56AA" w:rsidP="005E56AA">
      <w:pPr>
        <w:tabs>
          <w:tab w:val="left" w:pos="426"/>
        </w:tabs>
        <w:jc w:val="both"/>
      </w:pPr>
      <w:r>
        <w:rPr>
          <w:rStyle w:val="a3"/>
        </w:rPr>
        <w:footnoteRef/>
      </w:r>
      <w:r>
        <w:t xml:space="preserve"> </w:t>
      </w:r>
      <w:r w:rsidRPr="00D15EDF">
        <w:t>Введение (3-5 стр.</w:t>
      </w:r>
      <w:r>
        <w:t xml:space="preserve"> текста</w:t>
      </w:r>
      <w:r w:rsidRPr="00D15EDF">
        <w:t xml:space="preserve">) должно содержать </w:t>
      </w:r>
    </w:p>
    <w:p w:rsidR="005E56AA" w:rsidRPr="00D15EDF" w:rsidRDefault="005E56AA" w:rsidP="005E56AA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D15EDF">
        <w:rPr>
          <w:bCs/>
        </w:rPr>
        <w:t xml:space="preserve">Актуальности темы курсовой работы </w:t>
      </w:r>
    </w:p>
    <w:p w:rsidR="005E56AA" w:rsidRPr="00D15EDF" w:rsidRDefault="005E56AA" w:rsidP="005E56A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D15EDF">
        <w:rPr>
          <w:bCs/>
        </w:rPr>
        <w:t>Проблему курсового исследования</w:t>
      </w:r>
    </w:p>
    <w:p w:rsidR="005E56AA" w:rsidRPr="00D15EDF" w:rsidRDefault="005E56AA" w:rsidP="005E56AA">
      <w:pPr>
        <w:numPr>
          <w:ilvl w:val="0"/>
          <w:numId w:val="4"/>
        </w:numPr>
        <w:tabs>
          <w:tab w:val="left" w:pos="426"/>
          <w:tab w:val="left" w:pos="540"/>
        </w:tabs>
        <w:ind w:left="0" w:firstLine="0"/>
        <w:jc w:val="both"/>
        <w:rPr>
          <w:bCs/>
        </w:rPr>
      </w:pPr>
      <w:r w:rsidRPr="00D15EDF">
        <w:rPr>
          <w:bCs/>
        </w:rPr>
        <w:t>Цель курсового исследования</w:t>
      </w:r>
    </w:p>
    <w:p w:rsidR="005E56AA" w:rsidRPr="00D15EDF" w:rsidRDefault="005E56AA" w:rsidP="005E56AA">
      <w:pPr>
        <w:numPr>
          <w:ilvl w:val="0"/>
          <w:numId w:val="4"/>
        </w:numPr>
        <w:tabs>
          <w:tab w:val="left" w:pos="426"/>
          <w:tab w:val="left" w:pos="540"/>
        </w:tabs>
        <w:ind w:left="0" w:firstLine="0"/>
        <w:jc w:val="both"/>
        <w:rPr>
          <w:bCs/>
        </w:rPr>
      </w:pPr>
      <w:r w:rsidRPr="00D15EDF">
        <w:rPr>
          <w:bCs/>
        </w:rPr>
        <w:t>Задачи курсового исследования</w:t>
      </w:r>
    </w:p>
    <w:p w:rsidR="005E56AA" w:rsidRPr="00D15EDF" w:rsidRDefault="005E56AA" w:rsidP="005E56A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D15EDF">
        <w:rPr>
          <w:bCs/>
        </w:rPr>
        <w:t xml:space="preserve">Объект </w:t>
      </w:r>
      <w:r>
        <w:rPr>
          <w:bCs/>
        </w:rPr>
        <w:t xml:space="preserve">курсового </w:t>
      </w:r>
      <w:r w:rsidRPr="00D15EDF">
        <w:rPr>
          <w:bCs/>
        </w:rPr>
        <w:t>исследования</w:t>
      </w:r>
    </w:p>
    <w:p w:rsidR="005E56AA" w:rsidRPr="00D15EDF" w:rsidRDefault="005E56AA" w:rsidP="005E56A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D15EDF">
        <w:rPr>
          <w:bCs/>
        </w:rPr>
        <w:t xml:space="preserve">Предмет </w:t>
      </w:r>
      <w:r>
        <w:rPr>
          <w:bCs/>
        </w:rPr>
        <w:t xml:space="preserve">курсового </w:t>
      </w:r>
      <w:r w:rsidRPr="00D15EDF">
        <w:rPr>
          <w:bCs/>
        </w:rPr>
        <w:t>исследования</w:t>
      </w:r>
    </w:p>
    <w:p w:rsidR="005E56AA" w:rsidRPr="00235D29" w:rsidRDefault="005E56AA" w:rsidP="005E56AA">
      <w:pPr>
        <w:numPr>
          <w:ilvl w:val="0"/>
          <w:numId w:val="4"/>
        </w:numPr>
        <w:tabs>
          <w:tab w:val="left" w:pos="426"/>
          <w:tab w:val="left" w:pos="540"/>
        </w:tabs>
        <w:ind w:left="0" w:firstLine="0"/>
        <w:jc w:val="both"/>
      </w:pPr>
      <w:r w:rsidRPr="00D15EDF">
        <w:rPr>
          <w:bCs/>
        </w:rPr>
        <w:t xml:space="preserve">Степень научной разработанности проблемы исследования </w:t>
      </w:r>
    </w:p>
    <w:p w:rsidR="005E56AA" w:rsidRPr="00D15EDF" w:rsidRDefault="005E56AA" w:rsidP="005E56AA">
      <w:pPr>
        <w:numPr>
          <w:ilvl w:val="0"/>
          <w:numId w:val="4"/>
        </w:numPr>
        <w:tabs>
          <w:tab w:val="left" w:pos="426"/>
          <w:tab w:val="left" w:pos="540"/>
        </w:tabs>
        <w:ind w:left="0" w:firstLine="0"/>
        <w:jc w:val="both"/>
      </w:pPr>
      <w:r>
        <w:rPr>
          <w:bCs/>
        </w:rPr>
        <w:t>Теоретические основы дипломного исследования</w:t>
      </w:r>
    </w:p>
    <w:p w:rsidR="005E56AA" w:rsidRPr="00D15EDF" w:rsidRDefault="005E56AA" w:rsidP="005E56AA">
      <w:pPr>
        <w:numPr>
          <w:ilvl w:val="0"/>
          <w:numId w:val="4"/>
        </w:numPr>
        <w:tabs>
          <w:tab w:val="left" w:pos="426"/>
          <w:tab w:val="left" w:pos="540"/>
        </w:tabs>
        <w:ind w:left="0" w:firstLine="0"/>
        <w:jc w:val="both"/>
        <w:rPr>
          <w:bCs/>
        </w:rPr>
      </w:pPr>
      <w:r w:rsidRPr="00D15EDF">
        <w:rPr>
          <w:bCs/>
        </w:rPr>
        <w:t>Гипотез</w:t>
      </w:r>
      <w:r>
        <w:rPr>
          <w:bCs/>
        </w:rPr>
        <w:t xml:space="preserve">у курсового </w:t>
      </w:r>
      <w:r w:rsidRPr="00D15EDF">
        <w:rPr>
          <w:bCs/>
        </w:rPr>
        <w:t>исследования</w:t>
      </w:r>
    </w:p>
    <w:p w:rsidR="005E56AA" w:rsidRPr="00D15EDF" w:rsidRDefault="005E56AA" w:rsidP="005E56AA">
      <w:pPr>
        <w:numPr>
          <w:ilvl w:val="0"/>
          <w:numId w:val="4"/>
        </w:numPr>
        <w:tabs>
          <w:tab w:val="left" w:pos="426"/>
          <w:tab w:val="left" w:pos="540"/>
        </w:tabs>
        <w:ind w:left="0" w:firstLine="0"/>
        <w:jc w:val="both"/>
        <w:rPr>
          <w:bCs/>
        </w:rPr>
      </w:pPr>
      <w:r w:rsidRPr="00D15EDF">
        <w:rPr>
          <w:bCs/>
        </w:rPr>
        <w:t xml:space="preserve">Методы </w:t>
      </w:r>
      <w:r>
        <w:rPr>
          <w:bCs/>
        </w:rPr>
        <w:t xml:space="preserve">курсового </w:t>
      </w:r>
      <w:r w:rsidRPr="00D15EDF">
        <w:rPr>
          <w:bCs/>
        </w:rPr>
        <w:t>исследования</w:t>
      </w:r>
    </w:p>
    <w:p w:rsidR="005E56AA" w:rsidRPr="00D15EDF" w:rsidRDefault="005E56AA" w:rsidP="005E56AA">
      <w:pPr>
        <w:numPr>
          <w:ilvl w:val="0"/>
          <w:numId w:val="4"/>
        </w:numPr>
        <w:tabs>
          <w:tab w:val="left" w:pos="426"/>
          <w:tab w:val="left" w:pos="540"/>
        </w:tabs>
        <w:ind w:left="0" w:firstLine="0"/>
        <w:jc w:val="both"/>
        <w:rPr>
          <w:bCs/>
        </w:rPr>
      </w:pPr>
      <w:r w:rsidRPr="00D15EDF">
        <w:rPr>
          <w:bCs/>
        </w:rPr>
        <w:t>Практическ</w:t>
      </w:r>
      <w:r>
        <w:rPr>
          <w:bCs/>
        </w:rPr>
        <w:t>ую з</w:t>
      </w:r>
      <w:r w:rsidRPr="00D15EDF">
        <w:rPr>
          <w:bCs/>
        </w:rPr>
        <w:t xml:space="preserve">начимость </w:t>
      </w:r>
      <w:r>
        <w:rPr>
          <w:bCs/>
        </w:rPr>
        <w:t xml:space="preserve">курсового </w:t>
      </w:r>
      <w:r w:rsidRPr="00D15EDF">
        <w:rPr>
          <w:bCs/>
        </w:rPr>
        <w:t xml:space="preserve">исследования </w:t>
      </w:r>
    </w:p>
    <w:p w:rsidR="005E56AA" w:rsidRPr="00D15EDF" w:rsidRDefault="005E56AA" w:rsidP="005E56AA">
      <w:pPr>
        <w:numPr>
          <w:ilvl w:val="0"/>
          <w:numId w:val="4"/>
        </w:numPr>
        <w:tabs>
          <w:tab w:val="left" w:pos="426"/>
          <w:tab w:val="left" w:pos="540"/>
        </w:tabs>
        <w:ind w:left="0" w:firstLine="0"/>
        <w:jc w:val="both"/>
        <w:rPr>
          <w:rFonts w:ascii="Calibri" w:hAnsi="Calibri"/>
          <w:bCs/>
        </w:rPr>
      </w:pPr>
      <w:r w:rsidRPr="00D15EDF">
        <w:rPr>
          <w:bCs/>
        </w:rPr>
        <w:t>Баз</w:t>
      </w:r>
      <w:r>
        <w:rPr>
          <w:bCs/>
        </w:rPr>
        <w:t>у курсового и</w:t>
      </w:r>
      <w:r w:rsidRPr="00D15EDF">
        <w:rPr>
          <w:bCs/>
        </w:rPr>
        <w:t xml:space="preserve">сследования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77023"/>
    <w:multiLevelType w:val="hybridMultilevel"/>
    <w:tmpl w:val="82E888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B91593"/>
    <w:multiLevelType w:val="hybridMultilevel"/>
    <w:tmpl w:val="9C760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DE1115"/>
    <w:multiLevelType w:val="hybridMultilevel"/>
    <w:tmpl w:val="08A268B6"/>
    <w:lvl w:ilvl="0" w:tplc="F17A7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BD13E1"/>
    <w:multiLevelType w:val="hybridMultilevel"/>
    <w:tmpl w:val="C218B3EA"/>
    <w:lvl w:ilvl="0" w:tplc="72FE0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AA"/>
    <w:rsid w:val="005442D1"/>
    <w:rsid w:val="005E56AA"/>
    <w:rsid w:val="00F1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5E56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5E5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2015-04-15T07:48:00Z</dcterms:created>
  <dcterms:modified xsi:type="dcterms:W3CDTF">2015-04-15T07:50:00Z</dcterms:modified>
</cp:coreProperties>
</file>