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54" w:rsidRPr="0078266D" w:rsidRDefault="00AD6F54" w:rsidP="00AD6F54">
      <w:pPr>
        <w:rPr>
          <w:b/>
          <w:sz w:val="24"/>
          <w:szCs w:val="24"/>
          <w:u w:val="single"/>
        </w:rPr>
      </w:pPr>
      <w:r w:rsidRPr="0078266D">
        <w:rPr>
          <w:b/>
          <w:sz w:val="24"/>
          <w:szCs w:val="24"/>
          <w:u w:val="single"/>
        </w:rPr>
        <w:t>Содержание и объем работы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>работа состоит из следующих разделов:</w:t>
      </w:r>
    </w:p>
    <w:p w:rsidR="00AD6F54" w:rsidRPr="0078266D" w:rsidRDefault="00AD6F54" w:rsidP="00AD6F54">
      <w:pPr>
        <w:numPr>
          <w:ilvl w:val="0"/>
          <w:numId w:val="1"/>
        </w:numPr>
        <w:rPr>
          <w:sz w:val="24"/>
          <w:szCs w:val="24"/>
        </w:rPr>
      </w:pPr>
      <w:r w:rsidRPr="0078266D">
        <w:rPr>
          <w:sz w:val="24"/>
          <w:szCs w:val="24"/>
        </w:rPr>
        <w:t>Теоретическая часть</w:t>
      </w:r>
    </w:p>
    <w:p w:rsidR="00AD6F54" w:rsidRPr="0078266D" w:rsidRDefault="00AD6F54" w:rsidP="00AD6F54">
      <w:pPr>
        <w:numPr>
          <w:ilvl w:val="0"/>
          <w:numId w:val="1"/>
        </w:numPr>
        <w:rPr>
          <w:sz w:val="24"/>
          <w:szCs w:val="24"/>
        </w:rPr>
      </w:pPr>
      <w:r w:rsidRPr="0078266D">
        <w:rPr>
          <w:sz w:val="24"/>
          <w:szCs w:val="24"/>
        </w:rPr>
        <w:t>Практическая часть (может включать в себя не только анализ, но и предложения по совершенствованию на современном предприятии того аспекта управления персоналом, который рассматривается в контрольной</w:t>
      </w:r>
      <w:r w:rsidRPr="0078266D">
        <w:rPr>
          <w:b/>
          <w:sz w:val="24"/>
          <w:szCs w:val="24"/>
        </w:rPr>
        <w:t xml:space="preserve"> </w:t>
      </w:r>
      <w:r w:rsidRPr="0078266D">
        <w:rPr>
          <w:sz w:val="24"/>
          <w:szCs w:val="24"/>
        </w:rPr>
        <w:t>работе и вытекает из темы).</w:t>
      </w:r>
    </w:p>
    <w:p w:rsidR="00AD6F54" w:rsidRPr="0078266D" w:rsidRDefault="00AD6F54" w:rsidP="00AD6F54">
      <w:pPr>
        <w:numPr>
          <w:ilvl w:val="0"/>
          <w:numId w:val="1"/>
        </w:numPr>
        <w:rPr>
          <w:sz w:val="24"/>
          <w:szCs w:val="24"/>
        </w:rPr>
      </w:pPr>
      <w:r w:rsidRPr="0078266D">
        <w:rPr>
          <w:sz w:val="24"/>
          <w:szCs w:val="24"/>
        </w:rPr>
        <w:t>Выводы</w:t>
      </w:r>
    </w:p>
    <w:p w:rsidR="00AD6F54" w:rsidRPr="0078266D" w:rsidRDefault="00AD6F54" w:rsidP="00AD6F54">
      <w:pPr>
        <w:numPr>
          <w:ilvl w:val="0"/>
          <w:numId w:val="1"/>
        </w:numPr>
        <w:rPr>
          <w:sz w:val="24"/>
          <w:szCs w:val="24"/>
        </w:rPr>
      </w:pPr>
      <w:r w:rsidRPr="0078266D">
        <w:rPr>
          <w:sz w:val="24"/>
          <w:szCs w:val="24"/>
        </w:rPr>
        <w:t>Список литературы</w:t>
      </w:r>
    </w:p>
    <w:p w:rsidR="00AD6F54" w:rsidRPr="0078266D" w:rsidRDefault="00AD6F54" w:rsidP="00AD6F54">
      <w:pPr>
        <w:numPr>
          <w:ilvl w:val="0"/>
          <w:numId w:val="1"/>
        </w:numPr>
        <w:rPr>
          <w:sz w:val="24"/>
          <w:szCs w:val="24"/>
        </w:rPr>
      </w:pPr>
      <w:r w:rsidRPr="0078266D">
        <w:rPr>
          <w:sz w:val="24"/>
          <w:szCs w:val="24"/>
        </w:rPr>
        <w:t xml:space="preserve">Приложения 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>Объем курсовой (контрольной) работы составляет не менее 35 и не более 45 страниц печатного текста, включая список литературы.</w:t>
      </w:r>
    </w:p>
    <w:p w:rsidR="00945455" w:rsidRPr="0078266D" w:rsidRDefault="00AD6F54" w:rsidP="00AD6F54">
      <w:pPr>
        <w:rPr>
          <w:b/>
          <w:sz w:val="24"/>
          <w:szCs w:val="24"/>
          <w:u w:val="single"/>
        </w:rPr>
      </w:pPr>
      <w:r w:rsidRPr="0078266D">
        <w:rPr>
          <w:b/>
          <w:sz w:val="24"/>
          <w:szCs w:val="24"/>
          <w:u w:val="single"/>
        </w:rPr>
        <w:t>Структура контрольной работы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b/>
          <w:sz w:val="24"/>
          <w:szCs w:val="24"/>
        </w:rPr>
        <w:t>Теоретическая часть</w:t>
      </w:r>
      <w:r w:rsidRPr="0078266D">
        <w:rPr>
          <w:sz w:val="24"/>
          <w:szCs w:val="24"/>
        </w:rPr>
        <w:t xml:space="preserve"> </w:t>
      </w:r>
      <w:r w:rsidRPr="0078266D">
        <w:rPr>
          <w:b/>
          <w:sz w:val="24"/>
          <w:szCs w:val="24"/>
          <w:u w:val="single"/>
        </w:rPr>
        <w:t xml:space="preserve">(1 глава) </w:t>
      </w:r>
      <w:r w:rsidRPr="0078266D">
        <w:rPr>
          <w:sz w:val="24"/>
          <w:szCs w:val="24"/>
        </w:rPr>
        <w:t xml:space="preserve">должна составлять 15-20 страниц печатного текста и отражать основные вопросы, кающиеся изучаемой проблемы, особенности ее развития в современных условиях. Данный раздел может быть проиллюстрирован цифровыми данными, взятыми из статистических сборников, экономических журналов, с обязательной ссылкой на литературный источник. При этом, если позволяет тема, автор может провести сравнительный анализ состояния данного вопроса в России и за рубежом. </w:t>
      </w:r>
      <w:r w:rsidRPr="0078266D">
        <w:rPr>
          <w:b/>
          <w:sz w:val="24"/>
          <w:szCs w:val="24"/>
        </w:rPr>
        <w:t>Первая глава</w:t>
      </w:r>
      <w:r w:rsidRPr="0078266D">
        <w:rPr>
          <w:sz w:val="24"/>
          <w:szCs w:val="24"/>
        </w:rPr>
        <w:t xml:space="preserve"> содержит не более трех-четырех подпунктов и может иметь в названии следующие выражения: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 xml:space="preserve">- </w:t>
      </w:r>
      <w:r w:rsidRPr="0078266D">
        <w:rPr>
          <w:b/>
          <w:sz w:val="24"/>
          <w:szCs w:val="24"/>
        </w:rPr>
        <w:t>Теоретическое обоснование вопроса</w:t>
      </w:r>
      <w:r w:rsidRPr="0078266D">
        <w:rPr>
          <w:sz w:val="24"/>
          <w:szCs w:val="24"/>
        </w:rPr>
        <w:t xml:space="preserve"> ….(по теме работы)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>Или: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 xml:space="preserve">- </w:t>
      </w:r>
      <w:r w:rsidRPr="0078266D">
        <w:rPr>
          <w:b/>
          <w:sz w:val="24"/>
          <w:szCs w:val="24"/>
        </w:rPr>
        <w:t>Теоретические основы</w:t>
      </w:r>
      <w:r w:rsidRPr="0078266D">
        <w:rPr>
          <w:sz w:val="24"/>
          <w:szCs w:val="24"/>
        </w:rPr>
        <w:t xml:space="preserve"> ….( по теме)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>Или: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 xml:space="preserve">- </w:t>
      </w:r>
      <w:r w:rsidRPr="0078266D">
        <w:rPr>
          <w:b/>
          <w:sz w:val="24"/>
          <w:szCs w:val="24"/>
        </w:rPr>
        <w:t>Научные подходы к вопросу</w:t>
      </w:r>
      <w:r w:rsidRPr="0078266D">
        <w:rPr>
          <w:sz w:val="24"/>
          <w:szCs w:val="24"/>
        </w:rPr>
        <w:t>…( по теме)</w:t>
      </w:r>
    </w:p>
    <w:p w:rsidR="00AD6F54" w:rsidRPr="0078266D" w:rsidRDefault="00AD6F54" w:rsidP="00AD6F54">
      <w:pPr>
        <w:rPr>
          <w:sz w:val="24"/>
          <w:szCs w:val="24"/>
          <w:u w:val="single"/>
        </w:rPr>
      </w:pPr>
      <w:r w:rsidRPr="0078266D">
        <w:rPr>
          <w:sz w:val="24"/>
          <w:szCs w:val="24"/>
          <w:u w:val="single"/>
        </w:rPr>
        <w:t xml:space="preserve">В первой главе </w:t>
      </w:r>
      <w:r w:rsidRPr="0078266D">
        <w:rPr>
          <w:b/>
          <w:sz w:val="24"/>
          <w:szCs w:val="24"/>
          <w:u w:val="single"/>
        </w:rPr>
        <w:t>ОБЯЗАТЕЛЬНО</w:t>
      </w:r>
      <w:r w:rsidRPr="0078266D">
        <w:rPr>
          <w:sz w:val="24"/>
          <w:szCs w:val="24"/>
          <w:u w:val="single"/>
        </w:rPr>
        <w:t xml:space="preserve"> должны содержаться </w:t>
      </w:r>
      <w:r w:rsidRPr="0078266D">
        <w:rPr>
          <w:b/>
          <w:sz w:val="24"/>
          <w:szCs w:val="24"/>
          <w:u w:val="single"/>
        </w:rPr>
        <w:t xml:space="preserve">ССЫЛКИ </w:t>
      </w:r>
      <w:r w:rsidRPr="0078266D">
        <w:rPr>
          <w:sz w:val="24"/>
          <w:szCs w:val="24"/>
          <w:u w:val="single"/>
        </w:rPr>
        <w:t>на теоретические источники, важно использовать статистические источники, данные их которых оформляются с помощью таблиц.</w:t>
      </w:r>
    </w:p>
    <w:p w:rsidR="00AD6F54" w:rsidRPr="0078266D" w:rsidRDefault="00AD6F54" w:rsidP="00AD6F54">
      <w:pPr>
        <w:rPr>
          <w:sz w:val="28"/>
          <w:szCs w:val="28"/>
          <w:u w:val="single"/>
        </w:rPr>
      </w:pPr>
    </w:p>
    <w:p w:rsidR="00AD6F54" w:rsidRPr="0078266D" w:rsidRDefault="00AD6F54" w:rsidP="00AD6F54">
      <w:pPr>
        <w:rPr>
          <w:sz w:val="28"/>
          <w:szCs w:val="28"/>
        </w:rPr>
      </w:pPr>
      <w:r w:rsidRPr="0078266D">
        <w:rPr>
          <w:b/>
          <w:sz w:val="28"/>
          <w:szCs w:val="28"/>
          <w:u w:val="single"/>
        </w:rPr>
        <w:t>Вторая глава</w:t>
      </w:r>
      <w:r w:rsidRPr="0078266D">
        <w:rPr>
          <w:sz w:val="28"/>
          <w:szCs w:val="28"/>
        </w:rPr>
        <w:t xml:space="preserve"> </w:t>
      </w:r>
      <w:r w:rsidRPr="0078266D">
        <w:rPr>
          <w:b/>
          <w:sz w:val="28"/>
          <w:szCs w:val="28"/>
        </w:rPr>
        <w:t>(2 глава)</w:t>
      </w:r>
      <w:r w:rsidRPr="0078266D">
        <w:rPr>
          <w:sz w:val="28"/>
          <w:szCs w:val="28"/>
        </w:rPr>
        <w:t xml:space="preserve"> работы, посвященная </w:t>
      </w:r>
      <w:r w:rsidRPr="0078266D">
        <w:rPr>
          <w:i/>
          <w:sz w:val="28"/>
          <w:szCs w:val="28"/>
          <w:u w:val="single"/>
        </w:rPr>
        <w:t>раскрытию темы в прикладном / практическом аспекте</w:t>
      </w:r>
      <w:r w:rsidRPr="0078266D">
        <w:rPr>
          <w:sz w:val="28"/>
          <w:szCs w:val="28"/>
        </w:rPr>
        <w:t xml:space="preserve">, должна полностью соответствовать названию общей темы, а также данные должны быть увязаны с современными направлениями развития как отрасли в целом, так и исследуемого предприятия, и содержать результаты самостоятельно проведенного исследования. В подпункты второй главы обязательно надо включить: </w:t>
      </w:r>
      <w:r w:rsidRPr="0078266D">
        <w:rPr>
          <w:b/>
          <w:sz w:val="28"/>
          <w:szCs w:val="28"/>
        </w:rPr>
        <w:t>общую характеристику предприятия</w:t>
      </w:r>
      <w:r w:rsidRPr="0078266D">
        <w:rPr>
          <w:sz w:val="28"/>
          <w:szCs w:val="28"/>
        </w:rPr>
        <w:t xml:space="preserve"> (организации) а также </w:t>
      </w:r>
      <w:r w:rsidRPr="0078266D">
        <w:rPr>
          <w:b/>
          <w:sz w:val="28"/>
          <w:szCs w:val="28"/>
        </w:rPr>
        <w:lastRenderedPageBreak/>
        <w:t>анализ</w:t>
      </w:r>
      <w:r w:rsidRPr="0078266D">
        <w:rPr>
          <w:sz w:val="28"/>
          <w:szCs w:val="28"/>
        </w:rPr>
        <w:t xml:space="preserve"> аспекта управленческой деятельности, соответствующего теме и рассмотренного в первой главе. При этом нельзя забывать о том, что необходимо выделить управленческие </w:t>
      </w:r>
      <w:r w:rsidRPr="0078266D">
        <w:rPr>
          <w:b/>
          <w:sz w:val="28"/>
          <w:szCs w:val="28"/>
        </w:rPr>
        <w:t xml:space="preserve">проблемы </w:t>
      </w:r>
      <w:r w:rsidRPr="0078266D">
        <w:rPr>
          <w:sz w:val="28"/>
          <w:szCs w:val="28"/>
        </w:rPr>
        <w:t>и четко их обозначить.</w:t>
      </w:r>
    </w:p>
    <w:p w:rsidR="00AD6F54" w:rsidRPr="0078266D" w:rsidRDefault="00AD6F54" w:rsidP="00AD6F54">
      <w:pPr>
        <w:rPr>
          <w:sz w:val="28"/>
          <w:szCs w:val="28"/>
        </w:rPr>
      </w:pPr>
      <w:r w:rsidRPr="0078266D">
        <w:rPr>
          <w:sz w:val="28"/>
          <w:szCs w:val="28"/>
        </w:rPr>
        <w:t>В конце работы должны быть сформулированы основные выводы и предложения по результатам исследования, положительные и отрицательные стороны деятельности предприятий - не более 2 страниц печатного текста.</w:t>
      </w:r>
    </w:p>
    <w:p w:rsidR="00AD6F54" w:rsidRPr="0078266D" w:rsidRDefault="00AD6F54" w:rsidP="00AD6F54">
      <w:pPr>
        <w:rPr>
          <w:b/>
          <w:sz w:val="24"/>
          <w:szCs w:val="24"/>
        </w:rPr>
      </w:pPr>
      <w:r w:rsidRPr="0078266D">
        <w:rPr>
          <w:sz w:val="24"/>
          <w:szCs w:val="24"/>
        </w:rPr>
        <w:t xml:space="preserve">Список литературы, использованной для написания работы, выносится на отдельном листе и должен содержать </w:t>
      </w:r>
      <w:r w:rsidRPr="0078266D">
        <w:rPr>
          <w:b/>
          <w:sz w:val="24"/>
          <w:szCs w:val="24"/>
          <w:u w:val="single"/>
        </w:rPr>
        <w:t>не менее 10 и не более 20 источников</w:t>
      </w:r>
      <w:r w:rsidR="0078266D" w:rsidRPr="0078266D">
        <w:rPr>
          <w:b/>
          <w:sz w:val="24"/>
          <w:szCs w:val="24"/>
        </w:rPr>
        <w:t>, (не позднее 2012 года).</w:t>
      </w:r>
    </w:p>
    <w:p w:rsidR="00AD6F54" w:rsidRPr="0078266D" w:rsidRDefault="00AD6F54" w:rsidP="00AD6F54">
      <w:pPr>
        <w:rPr>
          <w:sz w:val="24"/>
          <w:szCs w:val="24"/>
        </w:rPr>
      </w:pPr>
      <w:r w:rsidRPr="0078266D">
        <w:rPr>
          <w:sz w:val="24"/>
          <w:szCs w:val="24"/>
        </w:rPr>
        <w:t>В приложения выносится дополнительный материал вспомогательного характера. Приложения нумеруются. Ссылки на приложения в тексте курсовой работы обязательны.</w:t>
      </w:r>
    </w:p>
    <w:p w:rsidR="00AD6F54" w:rsidRPr="0078266D" w:rsidRDefault="00AD6F54" w:rsidP="00AD6F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66D">
        <w:rPr>
          <w:rFonts w:ascii="Times New Roman" w:hAnsi="Times New Roman" w:cs="Times New Roman"/>
          <w:b/>
          <w:sz w:val="28"/>
          <w:szCs w:val="28"/>
          <w:u w:val="single"/>
        </w:rPr>
        <w:t>Тема контрольной работы по дисциплине «управление персоналом»</w:t>
      </w:r>
    </w:p>
    <w:p w:rsidR="00E57E82" w:rsidRPr="00E57E82" w:rsidRDefault="00AD6F54" w:rsidP="00E57E82">
      <w:pPr>
        <w:numPr>
          <w:ilvl w:val="0"/>
          <w:numId w:val="2"/>
        </w:numPr>
        <w:tabs>
          <w:tab w:val="num" w:pos="56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66D">
        <w:rPr>
          <w:rFonts w:ascii="Times New Roman" w:hAnsi="Times New Roman" w:cs="Times New Roman"/>
          <w:b/>
          <w:sz w:val="28"/>
          <w:szCs w:val="28"/>
          <w:u w:val="single"/>
        </w:rPr>
        <w:t>«Охрана и безопасность труда».</w:t>
      </w:r>
      <w:r w:rsidR="00E5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57E82" w:rsidRPr="00E57E82">
        <w:rPr>
          <w:rFonts w:ascii="Times New Roman" w:hAnsi="Times New Roman" w:cs="Times New Roman"/>
          <w:sz w:val="28"/>
          <w:szCs w:val="28"/>
        </w:rPr>
        <w:t>Антиплагиат 60%</w:t>
      </w:r>
    </w:p>
    <w:p w:rsidR="00AD6F54" w:rsidRPr="00AD6F54" w:rsidRDefault="00AD6F54" w:rsidP="00AD6F54">
      <w:pPr>
        <w:rPr>
          <w:b/>
        </w:rPr>
      </w:pPr>
    </w:p>
    <w:p w:rsidR="00AD6F54" w:rsidRDefault="00AD6F54" w:rsidP="00AD6F54"/>
    <w:sectPr w:rsidR="00AD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D2A"/>
    <w:multiLevelType w:val="hybridMultilevel"/>
    <w:tmpl w:val="D48446EC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76A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A"/>
    <w:rsid w:val="00432DFA"/>
    <w:rsid w:val="0078266D"/>
    <w:rsid w:val="00945455"/>
    <w:rsid w:val="00AD6F54"/>
    <w:rsid w:val="00E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857F-3BD4-4393-BB3C-3755CD8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2016-04-08T12:47:00Z</dcterms:created>
  <dcterms:modified xsi:type="dcterms:W3CDTF">2016-05-04T07:07:00Z</dcterms:modified>
</cp:coreProperties>
</file>