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BD10B7" w:rsidRDefault="009141B2" w:rsidP="00BD1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  <w:r w:rsidR="00BD10B7" w:rsidRPr="00BD10B7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E66159" w:rsidRDefault="00E66159" w:rsidP="00BD1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</w:p>
    <w:p w:rsidR="00BD10B7" w:rsidRPr="00E66159" w:rsidRDefault="00BD10B7" w:rsidP="00BD1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66159">
        <w:rPr>
          <w:rFonts w:ascii="Times New Roman" w:hAnsi="Times New Roman"/>
          <w:b/>
          <w:caps/>
          <w:sz w:val="28"/>
          <w:szCs w:val="28"/>
        </w:rPr>
        <w:t xml:space="preserve">для студентов бакалавриата, обучающихся </w:t>
      </w:r>
    </w:p>
    <w:p w:rsidR="009141B2" w:rsidRPr="00E66159" w:rsidRDefault="00BD10B7" w:rsidP="00BD10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E66159">
        <w:rPr>
          <w:rFonts w:ascii="Times New Roman" w:hAnsi="Times New Roman"/>
          <w:b/>
          <w:caps/>
          <w:sz w:val="28"/>
          <w:szCs w:val="28"/>
        </w:rPr>
        <w:t>по направлению 40.03.01 Юриспруденция</w:t>
      </w:r>
    </w:p>
    <w:p w:rsidR="009141B2" w:rsidRPr="00E66159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141B2" w:rsidRPr="00E66159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BD10B7">
        <w:rPr>
          <w:rFonts w:ascii="Times New Roman" w:hAnsi="Times New Roman"/>
          <w:b/>
          <w:sz w:val="32"/>
          <w:szCs w:val="32"/>
        </w:rPr>
        <w:t>5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</w:hyperlink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 xml:space="preserve">лить применяемые методы исследования, </w:t>
      </w:r>
      <w:r w:rsidR="000E0644">
        <w:rPr>
          <w:rFonts w:ascii="Times New Roman" w:hAnsi="Times New Roman"/>
          <w:sz w:val="32"/>
          <w:szCs w:val="32"/>
        </w:rPr>
        <w:t xml:space="preserve">показать </w:t>
      </w:r>
      <w:r w:rsidRPr="00E764F9">
        <w:rPr>
          <w:rFonts w:ascii="Times New Roman" w:hAnsi="Times New Roman"/>
          <w:sz w:val="32"/>
          <w:szCs w:val="32"/>
        </w:rPr>
        <w:t>его теоретич</w:t>
      </w:r>
      <w:r w:rsidRPr="00E764F9">
        <w:rPr>
          <w:rFonts w:ascii="Times New Roman" w:hAnsi="Times New Roman"/>
          <w:sz w:val="32"/>
          <w:szCs w:val="32"/>
        </w:rPr>
        <w:t>е</w:t>
      </w:r>
      <w:r w:rsidRPr="00E764F9">
        <w:rPr>
          <w:rFonts w:ascii="Times New Roman" w:hAnsi="Times New Roman"/>
          <w:sz w:val="32"/>
          <w:szCs w:val="32"/>
        </w:rPr>
        <w:t>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B57CAB" w:rsidRDefault="00B57CAB" w:rsidP="00B57CAB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кодексы и иные 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969EE" w:rsidRDefault="000969EE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Seghers A. Glauben an Irdisches : Essays aus vier Jahrhunderten. </w:t>
      </w:r>
      <w:smartTag w:uri="urn:schemas-microsoft-com:office:smarttags" w:element="place">
        <w:smartTag w:uri="urn:schemas-microsoft-com:office:smarttags" w:element="City">
          <w:r w:rsidRPr="00D53508">
            <w:rPr>
              <w:rFonts w:ascii="Times New Roman" w:hAnsi="Times New Roman"/>
              <w:iCs/>
              <w:color w:val="000000"/>
              <w:sz w:val="32"/>
              <w:szCs w:val="32"/>
              <w:lang w:val="en-US"/>
            </w:rPr>
            <w:t>Leipzig</w:t>
          </w:r>
        </w:smartTag>
      </w:smartTag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46521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</w:t>
            </w:r>
            <w:r w:rsidR="007E5795">
              <w:rPr>
                <w:rFonts w:ascii="Times New Roman" w:hAnsi="Times New Roman"/>
                <w:color w:val="000000"/>
                <w:sz w:val="32"/>
                <w:szCs w:val="32"/>
              </w:rPr>
              <w:t>аправление ________________________________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</w:t>
            </w:r>
            <w:r w:rsidR="007E579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7E5795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 w:rsidR="007E5795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0131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 w:rsidP="008B20DB">
            <w:pPr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</w:t>
            </w:r>
            <w:r w:rsidR="008B20D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3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4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</w:t>
            </w:r>
            <w:r w:rsidR="008B20D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уголовно-правовой анализ…………………....</w:t>
            </w:r>
            <w:r w:rsidR="008B20D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5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44"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</w:t>
            </w:r>
            <w:r w:rsidR="0041112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……...............</w:t>
            </w:r>
            <w:r w:rsidR="000131D7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 w:hanging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0131D7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 w:right="-144" w:hanging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 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</w:t>
            </w:r>
            <w:r w:rsidR="008B20DB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.14</w:t>
            </w:r>
          </w:p>
          <w:p w:rsidR="007E5795" w:rsidRPr="007E5795" w:rsidRDefault="005006DA" w:rsidP="00D3471D">
            <w:pPr>
              <w:shd w:val="clear" w:color="auto" w:fill="FFFFFF"/>
              <w:tabs>
                <w:tab w:val="left" w:pos="420"/>
                <w:tab w:val="left" w:pos="735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8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2.1</w:t>
              </w:r>
              <w:r w:rsidR="00D3471D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</w:t>
              </w:r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Мошенничество, совершенное группой лиц по </w:t>
              </w:r>
            </w:hyperlink>
          </w:p>
          <w:p w:rsidR="007E5795" w:rsidRPr="007E5795" w:rsidRDefault="005006DA" w:rsidP="008B20DB">
            <w:pPr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360" w:lineRule="auto"/>
              <w:ind w:right="-2" w:firstLine="28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</w:t>
              </w:r>
              <w:r w:rsidR="000131D7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предварительному сговору или организованной</w:t>
              </w:r>
              <w:r w:rsidR="008B20DB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группой.</w:t>
              </w:r>
            </w:hyperlink>
            <w:r w:rsidR="008B20DB">
              <w:t>.</w:t>
            </w:r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5006DA" w:rsidP="008B20DB">
            <w:pPr>
              <w:pStyle w:val="23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</w:t>
              </w:r>
              <w:r w:rsidR="000131D7">
                <w:rPr>
                  <w:rStyle w:val="a9"/>
                  <w:color w:val="auto"/>
                  <w:u w:val="none"/>
                </w:rPr>
                <w:t xml:space="preserve">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Мошенничество, совершенное с причинением                           </w:t>
              </w:r>
              <w:r w:rsidR="000131D7">
                <w:rPr>
                  <w:rStyle w:val="a9"/>
                  <w:color w:val="auto"/>
                  <w:u w:val="none"/>
                </w:rPr>
                <w:t xml:space="preserve">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значительного ущерба, в крупном либо особо крупном </w:t>
              </w:r>
              <w:r w:rsidR="000131D7">
                <w:rPr>
                  <w:rStyle w:val="a9"/>
                  <w:color w:val="auto"/>
                  <w:u w:val="none"/>
                </w:rPr>
                <w:t xml:space="preserve">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размере, или повлекшее лишение права гражданина на  </w:t>
              </w:r>
              <w:r w:rsidR="000131D7">
                <w:rPr>
                  <w:rStyle w:val="a9"/>
                  <w:color w:val="auto"/>
                  <w:u w:val="none"/>
                </w:rPr>
                <w:t xml:space="preserve">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>жилое помещение .....................</w:t>
              </w:r>
            </w:hyperlink>
            <w:r w:rsidR="007E5795" w:rsidRPr="007E5795">
              <w:t>..................................</w:t>
            </w:r>
            <w:r w:rsidR="000131D7">
              <w:t>...</w:t>
            </w:r>
            <w:r w:rsidR="007E5795" w:rsidRPr="007E5795">
              <w:t>.......</w:t>
            </w:r>
            <w:r w:rsidR="00411122">
              <w:t>.</w:t>
            </w:r>
            <w:r w:rsidR="007E5795" w:rsidRPr="007E5795">
              <w:t>18</w:t>
            </w:r>
          </w:p>
          <w:p w:rsidR="007E5795" w:rsidRDefault="005006DA" w:rsidP="008B20DB">
            <w:pPr>
              <w:shd w:val="clear" w:color="auto" w:fill="FFFFFF"/>
              <w:tabs>
                <w:tab w:val="left" w:pos="420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left="851" w:hanging="567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 xml:space="preserve">2.3 </w:t>
              </w:r>
              <w:r w:rsidR="000131D7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 xml:space="preserve"> 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Мошенничество, совершенное лицом с использованием        своего  служебного положения.........................................</w:t>
              </w:r>
              <w:r w:rsidR="00411122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411122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 w:rsidP="008B20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 w:rsidP="008B20DB">
            <w:pPr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</w:t>
            </w:r>
            <w:r w:rsidR="00411122">
              <w:rPr>
                <w:rFonts w:ascii="Times New Roman" w:hAnsi="Times New Roman"/>
                <w:bCs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...31</w:t>
            </w:r>
          </w:p>
          <w:p w:rsidR="007E5795" w:rsidRDefault="007E5795" w:rsidP="008B20DB"/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CC" w:rsidRDefault="009113CC" w:rsidP="00DE31A3">
      <w:pPr>
        <w:spacing w:after="0" w:line="240" w:lineRule="auto"/>
      </w:pPr>
      <w:r>
        <w:separator/>
      </w:r>
    </w:p>
  </w:endnote>
  <w:endnote w:type="continuationSeparator" w:id="0">
    <w:p w:rsidR="009113CC" w:rsidRDefault="009113CC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31D7" w:rsidRDefault="005006DA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0131D7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9113CC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131D7" w:rsidRDefault="00013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CC" w:rsidRDefault="009113CC" w:rsidP="00DE31A3">
      <w:pPr>
        <w:spacing w:after="0" w:line="240" w:lineRule="auto"/>
      </w:pPr>
      <w:r>
        <w:separator/>
      </w:r>
    </w:p>
  </w:footnote>
  <w:footnote w:type="continuationSeparator" w:id="0">
    <w:p w:rsidR="009113CC" w:rsidRDefault="009113CC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1D7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969EE"/>
    <w:rsid w:val="000B240F"/>
    <w:rsid w:val="000B4818"/>
    <w:rsid w:val="000B668A"/>
    <w:rsid w:val="000B6D9F"/>
    <w:rsid w:val="000C1E2F"/>
    <w:rsid w:val="000C3107"/>
    <w:rsid w:val="000D3417"/>
    <w:rsid w:val="000D3813"/>
    <w:rsid w:val="000D68C4"/>
    <w:rsid w:val="000D7610"/>
    <w:rsid w:val="000E0076"/>
    <w:rsid w:val="000E0644"/>
    <w:rsid w:val="000E320B"/>
    <w:rsid w:val="000F50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5939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1105"/>
    <w:rsid w:val="001E6005"/>
    <w:rsid w:val="001E668F"/>
    <w:rsid w:val="001F221D"/>
    <w:rsid w:val="001F3585"/>
    <w:rsid w:val="001F64C8"/>
    <w:rsid w:val="001F6B79"/>
    <w:rsid w:val="002055A6"/>
    <w:rsid w:val="0021683A"/>
    <w:rsid w:val="002311E0"/>
    <w:rsid w:val="00235318"/>
    <w:rsid w:val="00241951"/>
    <w:rsid w:val="0025181D"/>
    <w:rsid w:val="00257970"/>
    <w:rsid w:val="0026222B"/>
    <w:rsid w:val="00267D3A"/>
    <w:rsid w:val="002901E4"/>
    <w:rsid w:val="002914DD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6C38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1122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6177D"/>
    <w:rsid w:val="00465215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E3082"/>
    <w:rsid w:val="004F1FC3"/>
    <w:rsid w:val="004F39C3"/>
    <w:rsid w:val="004F3A67"/>
    <w:rsid w:val="004F7E4C"/>
    <w:rsid w:val="005006DA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42E3"/>
    <w:rsid w:val="0056790F"/>
    <w:rsid w:val="00572C04"/>
    <w:rsid w:val="00581257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03DBD"/>
    <w:rsid w:val="00615A8D"/>
    <w:rsid w:val="00620F49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1CE"/>
    <w:rsid w:val="006B4943"/>
    <w:rsid w:val="006C37BA"/>
    <w:rsid w:val="006D34DE"/>
    <w:rsid w:val="006D3B27"/>
    <w:rsid w:val="006D3DF4"/>
    <w:rsid w:val="006D7216"/>
    <w:rsid w:val="006E0F8E"/>
    <w:rsid w:val="006E155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45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A89"/>
    <w:rsid w:val="00832CD8"/>
    <w:rsid w:val="00833E4F"/>
    <w:rsid w:val="008354F5"/>
    <w:rsid w:val="0083771D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B20DB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13CC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77DE0"/>
    <w:rsid w:val="00983742"/>
    <w:rsid w:val="00983C02"/>
    <w:rsid w:val="00983C6F"/>
    <w:rsid w:val="009928DA"/>
    <w:rsid w:val="009A0537"/>
    <w:rsid w:val="009A4600"/>
    <w:rsid w:val="009A76FF"/>
    <w:rsid w:val="009B774D"/>
    <w:rsid w:val="009C20CD"/>
    <w:rsid w:val="009C2E94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076D3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DA"/>
    <w:rsid w:val="00AE38F0"/>
    <w:rsid w:val="00AF4712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41A7D"/>
    <w:rsid w:val="00B5183E"/>
    <w:rsid w:val="00B54520"/>
    <w:rsid w:val="00B571D8"/>
    <w:rsid w:val="00B57846"/>
    <w:rsid w:val="00B57CAB"/>
    <w:rsid w:val="00B63B57"/>
    <w:rsid w:val="00B6574F"/>
    <w:rsid w:val="00B65E41"/>
    <w:rsid w:val="00B666EE"/>
    <w:rsid w:val="00B70BF8"/>
    <w:rsid w:val="00B72992"/>
    <w:rsid w:val="00B81A45"/>
    <w:rsid w:val="00B87543"/>
    <w:rsid w:val="00B8766D"/>
    <w:rsid w:val="00B96A3A"/>
    <w:rsid w:val="00B975AD"/>
    <w:rsid w:val="00B97D32"/>
    <w:rsid w:val="00BA24A0"/>
    <w:rsid w:val="00BC5A86"/>
    <w:rsid w:val="00BD10B7"/>
    <w:rsid w:val="00BD19E7"/>
    <w:rsid w:val="00BE09D1"/>
    <w:rsid w:val="00BE0D1A"/>
    <w:rsid w:val="00BF2C1B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C231F"/>
    <w:rsid w:val="00CD4F89"/>
    <w:rsid w:val="00CE1D61"/>
    <w:rsid w:val="00CF0DE5"/>
    <w:rsid w:val="00D0679F"/>
    <w:rsid w:val="00D21951"/>
    <w:rsid w:val="00D22218"/>
    <w:rsid w:val="00D26162"/>
    <w:rsid w:val="00D264E4"/>
    <w:rsid w:val="00D2750C"/>
    <w:rsid w:val="00D3471D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0F3"/>
    <w:rsid w:val="00DE31A3"/>
    <w:rsid w:val="00DE4372"/>
    <w:rsid w:val="00DF47B8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66159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C4721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C7DAE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0131D7"/>
    <w:pPr>
      <w:tabs>
        <w:tab w:val="left" w:pos="709"/>
        <w:tab w:val="right" w:leader="dot" w:pos="9639"/>
      </w:tabs>
      <w:spacing w:after="0" w:line="360" w:lineRule="auto"/>
      <w:ind w:left="851" w:right="-2" w:hanging="567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5095</Words>
  <Characters>29043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 </vt:lpstr>
      <vt:lpstr/>
      <vt:lpstr>для студентов бакалавриата, обучающихся </vt:lpstr>
      <vt:lpstr>по направлению 40.03.01 Юриспруденция</vt:lpstr>
      <vt:lpstr/>
      <vt:lpstr/>
      <vt:lpstr/>
      <vt:lpstr/>
      <vt:lpstr/>
      <vt:lpstr/>
      <vt:lpstr/>
      <vt:lpstr/>
      <vt:lpstr/>
      <vt:lpstr/>
      <vt:lpstr>Краснодар </vt:lpstr>
      <vt:lpstr>2015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 </vt:lpstr>
      <vt:lpstr/>
      <vt:lpstr>для студентов бакалавриата, обучающихся </vt:lpstr>
      <vt:lpstr>по направлению 40.03.01 Юриспруденция</vt:lpstr>
      <vt:lpstr/>
      <vt:lpstr/>
      <vt:lpstr/>
      <vt:lpstr/>
      <vt:lpstr/>
      <vt:lpstr/>
      <vt:lpstr/>
      <vt:lpstr/>
      <vt:lpstr/>
      <vt:lpstr/>
      <vt:lpstr>Краснодар </vt:lpstr>
      <vt:lpstr>2015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Т. В. Фарои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бакалавриата, обучающимся по направлению 40.03.01 Юриспруде</vt:lpstr>
      <vt:lpstr/>
      <vt:lpstr>УДК 001. 8(075.8)</vt:lpstr>
      <vt:lpstr/>
      <vt:lpstr/>
      <vt:lpstr/>
      <vt:lpstr/>
      <vt:lpstr/>
      <vt:lpstr/>
      <vt:lpstr>© Кубанский государственный</vt:lpstr>
      <vt:lpstr>университет, 2015</vt:lpstr>
      <vt:lpstr/>
      <vt:lpstr/>
      <vt:lpstr>Введение</vt:lpstr>
      <vt:lpstr>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/>
      <vt:lpstr>Приложения</vt:lpstr>
      <vt:lpstr/>
      <vt:lpstr>Для лучшего понимания и пояснения основной части курсовой работы в нее включают </vt:lpstr>
      <vt:lpstr/>
      <vt:lpstr>Заголовки</vt:lpstr>
      <vt:lpstr/>
      <vt:lpstr>Нумерация страниц</vt:lpstr>
      <vt:lpstr/>
      <vt:lpstr>Нумерация разделов, подразделов и пунктов</vt:lpstr>
      <vt:lpstr/>
      <vt:lpstr>Библиографические ссылки</vt:lpstr>
    </vt:vector>
  </TitlesOfParts>
  <Company/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2015-04-10T07:01:00Z</cp:lastPrinted>
  <dcterms:created xsi:type="dcterms:W3CDTF">2016-07-01T13:17:00Z</dcterms:created>
  <dcterms:modified xsi:type="dcterms:W3CDTF">2016-07-01T13:17:00Z</dcterms:modified>
</cp:coreProperties>
</file>